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97B" w:rsidRPr="009F497B" w:rsidRDefault="009F497B" w:rsidP="009F497B">
      <w:pPr>
        <w:spacing w:after="0" w:line="240" w:lineRule="auto"/>
        <w:jc w:val="right"/>
        <w:rPr>
          <w:rFonts w:ascii="Times New Roman" w:eastAsia="Times New Roman" w:hAnsi="Times New Roman" w:cs="Times New Roman"/>
          <w:lang w:val="it-IT"/>
        </w:rPr>
      </w:pPr>
      <w:bookmarkStart w:id="0" w:name="_Toc449692095"/>
      <w:r w:rsidRPr="009F497B">
        <w:rPr>
          <w:rFonts w:ascii="Times New Roman" w:eastAsia="Times New Roman" w:hAnsi="Times New Roman" w:cs="Times New Roman"/>
          <w:sz w:val="24"/>
          <w:szCs w:val="24"/>
          <w:lang w:val="it-IT"/>
        </w:rPr>
        <w:t>Anexa nr. 7</w:t>
      </w:r>
    </w:p>
    <w:p w:rsidR="00145082" w:rsidRDefault="009F497B" w:rsidP="009F497B">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Documentația standard</w:t>
      </w:r>
      <w:r w:rsidR="00145082">
        <w:rPr>
          <w:rFonts w:ascii="Times New Roman" w:eastAsia="Times New Roman" w:hAnsi="Times New Roman" w:cs="Times New Roman"/>
          <w:sz w:val="24"/>
          <w:szCs w:val="24"/>
          <w:lang w:val="it-IT"/>
        </w:rPr>
        <w:t>, aprobată prin</w:t>
      </w:r>
    </w:p>
    <w:p w:rsidR="00C169C6" w:rsidRPr="00145082" w:rsidRDefault="00145082" w:rsidP="00145082">
      <w:pPr>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9F497B" w:rsidRPr="009F497B" w:rsidRDefault="009F497B" w:rsidP="009F497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9F497B" w:rsidRPr="009F497B" w:rsidRDefault="009F497B" w:rsidP="009F497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9F497B" w:rsidRPr="009F497B" w:rsidRDefault="009F497B" w:rsidP="009F497B">
      <w:pPr>
        <w:tabs>
          <w:tab w:val="left" w:pos="567"/>
        </w:tabs>
        <w:spacing w:after="0" w:line="240" w:lineRule="auto"/>
        <w:rPr>
          <w:rFonts w:ascii="Calibri Light" w:eastAsia="Times New Roman" w:hAnsi="Calibri Light" w:cs="Calibri Light"/>
          <w:b/>
          <w:sz w:val="24"/>
          <w:szCs w:val="24"/>
          <w:lang w:val="ro-RO"/>
        </w:rPr>
      </w:pPr>
      <w:bookmarkStart w:id="1" w:name="_Toc449692096"/>
      <w:bookmarkEnd w:id="0"/>
    </w:p>
    <w:p w:rsidR="009F497B" w:rsidRPr="009F497B" w:rsidRDefault="009F497B" w:rsidP="009F497B">
      <w:pPr>
        <w:tabs>
          <w:tab w:val="left" w:pos="567"/>
        </w:tabs>
        <w:spacing w:after="0" w:line="240" w:lineRule="auto"/>
        <w:jc w:val="center"/>
        <w:rPr>
          <w:rFonts w:ascii="Times New Roman" w:eastAsia="Times New Roman" w:hAnsi="Times New Roman" w:cs="Times New Roman"/>
          <w:sz w:val="28"/>
          <w:szCs w:val="28"/>
          <w:lang w:val="ro-RO"/>
        </w:rPr>
      </w:pPr>
      <w:bookmarkStart w:id="2" w:name="_Hlk77771042"/>
      <w:r w:rsidRPr="009F497B">
        <w:rPr>
          <w:rFonts w:ascii="Times New Roman" w:eastAsia="Times New Roman" w:hAnsi="Times New Roman" w:cs="Times New Roman"/>
          <w:b/>
          <w:sz w:val="28"/>
          <w:szCs w:val="28"/>
          <w:lang w:val="ro-RO"/>
        </w:rPr>
        <w:t>CERERE DE PARTICIPARE</w:t>
      </w:r>
    </w:p>
    <w:bookmarkEnd w:id="2"/>
    <w:p w:rsidR="009F497B" w:rsidRPr="009F497B" w:rsidRDefault="009F497B" w:rsidP="009F497B">
      <w:pPr>
        <w:tabs>
          <w:tab w:val="left" w:pos="-142"/>
        </w:tabs>
        <w:spacing w:before="240" w:after="0" w:line="240" w:lineRule="auto"/>
        <w:jc w:val="center"/>
        <w:rPr>
          <w:rFonts w:ascii="Calibri Light" w:eastAsia="Times New Roman" w:hAnsi="Calibri Light" w:cs="Calibri Light"/>
          <w:sz w:val="24"/>
          <w:szCs w:val="24"/>
          <w:lang w:val="ro-RO"/>
        </w:rPr>
      </w:pPr>
    </w:p>
    <w:p w:rsidR="009317BC" w:rsidRDefault="009F497B" w:rsidP="009317BC">
      <w:pPr>
        <w:tabs>
          <w:tab w:val="left" w:pos="-142"/>
        </w:tabs>
        <w:spacing w:before="240" w:after="0" w:line="240" w:lineRule="auto"/>
        <w:jc w:val="center"/>
        <w:rPr>
          <w:rFonts w:ascii="Times New Roman" w:eastAsia="Times New Roman" w:hAnsi="Times New Roman" w:cs="Times New Roman"/>
          <w:i/>
          <w:sz w:val="24"/>
          <w:szCs w:val="24"/>
          <w:lang w:val="ro-RO"/>
        </w:rPr>
      </w:pPr>
      <w:bookmarkStart w:id="3" w:name="_Hlk171173009"/>
      <w:r w:rsidRPr="001B26D2">
        <w:rPr>
          <w:rFonts w:ascii="Times New Roman" w:eastAsia="Times New Roman" w:hAnsi="Times New Roman" w:cs="Times New Roman"/>
          <w:sz w:val="24"/>
          <w:szCs w:val="24"/>
          <w:lang w:val="ro-RO"/>
        </w:rPr>
        <w:t>Către</w:t>
      </w:r>
      <w:r w:rsidR="001B26D2">
        <w:rPr>
          <w:rFonts w:ascii="Times New Roman" w:eastAsia="Times New Roman" w:hAnsi="Times New Roman" w:cs="Times New Roman"/>
          <w:sz w:val="24"/>
          <w:szCs w:val="24"/>
          <w:lang w:val="ro-RO"/>
        </w:rPr>
        <w:t xml:space="preserve"> </w:t>
      </w:r>
      <w:proofErr w:type="spellStart"/>
      <w:r w:rsidR="001B26D2" w:rsidRPr="001B26D2">
        <w:rPr>
          <w:rFonts w:ascii="Times New Roman" w:eastAsia="Times New Roman" w:hAnsi="Times New Roman" w:cs="Times New Roman"/>
          <w:b/>
          <w:bCs/>
          <w:i/>
          <w:sz w:val="24"/>
          <w:szCs w:val="24"/>
          <w:u w:val="single"/>
          <w:lang w:val="en-US"/>
        </w:rPr>
        <w:t>Agen</w:t>
      </w:r>
      <w:r w:rsidR="001B26D2" w:rsidRPr="001B26D2">
        <w:rPr>
          <w:rFonts w:ascii="Times New Roman" w:eastAsia="Times New Roman" w:hAnsi="Times New Roman" w:cs="Times New Roman"/>
          <w:b/>
          <w:bCs/>
          <w:i/>
          <w:sz w:val="24"/>
          <w:szCs w:val="24"/>
          <w:u w:val="single"/>
          <w:lang w:val="ro-RO"/>
        </w:rPr>
        <w:t>ția</w:t>
      </w:r>
      <w:proofErr w:type="spellEnd"/>
      <w:r w:rsidR="001B26D2" w:rsidRPr="001B26D2">
        <w:rPr>
          <w:rFonts w:ascii="Times New Roman" w:eastAsia="Times New Roman" w:hAnsi="Times New Roman" w:cs="Times New Roman"/>
          <w:b/>
          <w:bCs/>
          <w:i/>
          <w:sz w:val="24"/>
          <w:szCs w:val="24"/>
          <w:u w:val="single"/>
          <w:lang w:val="ro-RO"/>
        </w:rPr>
        <w:t xml:space="preserve"> Națională pentru Reglementare în Comunicații, mun. </w:t>
      </w:r>
      <w:proofErr w:type="spellStart"/>
      <w:r w:rsidR="001B26D2" w:rsidRPr="001B26D2">
        <w:rPr>
          <w:rFonts w:ascii="Times New Roman" w:eastAsia="Times New Roman" w:hAnsi="Times New Roman" w:cs="Times New Roman"/>
          <w:b/>
          <w:bCs/>
          <w:i/>
          <w:sz w:val="24"/>
          <w:szCs w:val="24"/>
          <w:u w:val="single"/>
          <w:lang w:val="ro-RO"/>
        </w:rPr>
        <w:t>Chişinău</w:t>
      </w:r>
      <w:proofErr w:type="spellEnd"/>
      <w:r w:rsidR="001B26D2" w:rsidRPr="001B26D2">
        <w:rPr>
          <w:rFonts w:ascii="Times New Roman" w:eastAsia="Times New Roman" w:hAnsi="Times New Roman" w:cs="Times New Roman"/>
          <w:b/>
          <w:bCs/>
          <w:i/>
          <w:sz w:val="24"/>
          <w:szCs w:val="24"/>
          <w:u w:val="single"/>
          <w:lang w:val="ro-RO"/>
        </w:rPr>
        <w:t>, bd. Ștefan cel Mare și Sfânt, nr. 134</w:t>
      </w:r>
    </w:p>
    <w:p w:rsidR="009F497B" w:rsidRPr="001B26D2" w:rsidRDefault="009F497B" w:rsidP="009317BC">
      <w:pPr>
        <w:tabs>
          <w:tab w:val="left" w:pos="-142"/>
        </w:tabs>
        <w:spacing w:before="240" w:after="0" w:line="240" w:lineRule="auto"/>
        <w:jc w:val="center"/>
        <w:rPr>
          <w:rFonts w:ascii="Times New Roman" w:eastAsia="Times New Roman" w:hAnsi="Times New Roman" w:cs="Times New Roman"/>
          <w:sz w:val="24"/>
          <w:szCs w:val="24"/>
          <w:lang w:val="ro-RO"/>
        </w:rPr>
      </w:pPr>
      <w:r w:rsidRPr="001B26D2">
        <w:rPr>
          <w:rFonts w:ascii="Times New Roman" w:eastAsia="Times New Roman" w:hAnsi="Times New Roman" w:cs="Times New Roman"/>
          <w:i/>
          <w:iCs/>
          <w:sz w:val="20"/>
          <w:szCs w:val="20"/>
          <w:lang w:val="ro-RO"/>
        </w:rPr>
        <w:t xml:space="preserve">(denumirea </w:t>
      </w:r>
      <w:proofErr w:type="spellStart"/>
      <w:r w:rsidRPr="001B26D2">
        <w:rPr>
          <w:rFonts w:ascii="Times New Roman" w:eastAsia="Times New Roman" w:hAnsi="Times New Roman" w:cs="Times New Roman"/>
          <w:i/>
          <w:iCs/>
          <w:sz w:val="20"/>
          <w:szCs w:val="20"/>
          <w:lang w:val="ro-RO"/>
        </w:rPr>
        <w:t>autorităţii</w:t>
      </w:r>
      <w:proofErr w:type="spellEnd"/>
      <w:r w:rsidRPr="001B26D2">
        <w:rPr>
          <w:rFonts w:ascii="Times New Roman" w:eastAsia="Times New Roman" w:hAnsi="Times New Roman" w:cs="Times New Roman"/>
          <w:i/>
          <w:iCs/>
          <w:sz w:val="20"/>
          <w:szCs w:val="20"/>
          <w:lang w:val="ro-RO"/>
        </w:rPr>
        <w:t xml:space="preserve"> contractante </w:t>
      </w:r>
      <w:proofErr w:type="spellStart"/>
      <w:r w:rsidRPr="001B26D2">
        <w:rPr>
          <w:rFonts w:ascii="Times New Roman" w:eastAsia="Times New Roman" w:hAnsi="Times New Roman" w:cs="Times New Roman"/>
          <w:i/>
          <w:iCs/>
          <w:sz w:val="20"/>
          <w:szCs w:val="20"/>
          <w:lang w:val="ro-RO"/>
        </w:rPr>
        <w:t>şi</w:t>
      </w:r>
      <w:proofErr w:type="spellEnd"/>
      <w:r w:rsidRPr="001B26D2">
        <w:rPr>
          <w:rFonts w:ascii="Times New Roman" w:eastAsia="Times New Roman" w:hAnsi="Times New Roman" w:cs="Times New Roman"/>
          <w:i/>
          <w:iCs/>
          <w:sz w:val="20"/>
          <w:szCs w:val="20"/>
          <w:lang w:val="ro-RO"/>
        </w:rPr>
        <w:t xml:space="preserve"> adresa completă)</w:t>
      </w:r>
    </w:p>
    <w:bookmarkEnd w:id="3"/>
    <w:p w:rsidR="009F497B" w:rsidRPr="009F497B" w:rsidRDefault="009F497B" w:rsidP="009F497B">
      <w:pPr>
        <w:tabs>
          <w:tab w:val="left" w:pos="567"/>
        </w:tabs>
        <w:spacing w:after="0" w:line="360" w:lineRule="auto"/>
        <w:jc w:val="both"/>
        <w:rPr>
          <w:rFonts w:ascii="Times New Roman" w:eastAsia="Times New Roman" w:hAnsi="Times New Roman" w:cs="Times New Roman"/>
          <w:sz w:val="24"/>
          <w:szCs w:val="24"/>
          <w:lang w:val="ro-RO"/>
        </w:rPr>
      </w:pPr>
    </w:p>
    <w:p w:rsidR="009F497B" w:rsidRPr="009F497B" w:rsidRDefault="009F497B" w:rsidP="001B26D2">
      <w:pPr>
        <w:tabs>
          <w:tab w:val="left" w:pos="567"/>
        </w:tabs>
        <w:spacing w:after="0" w:line="360" w:lineRule="auto"/>
        <w:jc w:val="center"/>
        <w:rPr>
          <w:rFonts w:ascii="Times New Roman" w:eastAsia="Times New Roman" w:hAnsi="Times New Roman" w:cs="Times New Roman"/>
          <w:sz w:val="24"/>
          <w:szCs w:val="24"/>
          <w:lang w:val="ro-RO"/>
        </w:rPr>
      </w:pPr>
      <w:proofErr w:type="spellStart"/>
      <w:r w:rsidRPr="009F497B">
        <w:rPr>
          <w:rFonts w:ascii="Times New Roman" w:eastAsia="Times New Roman" w:hAnsi="Times New Roman" w:cs="Times New Roman"/>
          <w:b/>
          <w:sz w:val="24"/>
          <w:szCs w:val="24"/>
          <w:lang w:val="ro-RO"/>
        </w:rPr>
        <w:t>Stimaţi</w:t>
      </w:r>
      <w:proofErr w:type="spellEnd"/>
      <w:r w:rsidRPr="009F497B">
        <w:rPr>
          <w:rFonts w:ascii="Times New Roman" w:eastAsia="Times New Roman" w:hAnsi="Times New Roman" w:cs="Times New Roman"/>
          <w:b/>
          <w:sz w:val="24"/>
          <w:szCs w:val="24"/>
          <w:lang w:val="ro-RO"/>
        </w:rPr>
        <w:t xml:space="preserve"> domni</w:t>
      </w:r>
      <w:r w:rsidRPr="009F497B">
        <w:rPr>
          <w:rFonts w:ascii="Times New Roman" w:eastAsia="Times New Roman" w:hAnsi="Times New Roman" w:cs="Times New Roman"/>
          <w:sz w:val="24"/>
          <w:szCs w:val="24"/>
          <w:lang w:val="ro-RO"/>
        </w:rPr>
        <w:t>,</w:t>
      </w:r>
    </w:p>
    <w:p w:rsidR="009F497B" w:rsidRPr="009F497B" w:rsidRDefault="009F497B" w:rsidP="009F497B">
      <w:pPr>
        <w:tabs>
          <w:tab w:val="left" w:pos="567"/>
        </w:tabs>
        <w:spacing w:after="0" w:line="360" w:lineRule="auto"/>
        <w:jc w:val="both"/>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 xml:space="preserve">Ca urmare a anunțului apărut în Buletinul achizițiilor publice,  nr. . . . . </w:t>
      </w:r>
      <w:r w:rsidR="00455CEE">
        <w:rPr>
          <w:rFonts w:ascii="Times New Roman" w:eastAsia="Times New Roman" w:hAnsi="Times New Roman" w:cs="Times New Roman"/>
          <w:sz w:val="24"/>
          <w:szCs w:val="24"/>
          <w:lang w:val="ro-RO"/>
        </w:rPr>
        <w:t xml:space="preserve">din . . . . . . . . . . . . . </w:t>
      </w:r>
      <w:r w:rsidRPr="009F497B">
        <w:rPr>
          <w:rFonts w:ascii="Times New Roman" w:eastAsia="Times New Roman" w:hAnsi="Times New Roman" w:cs="Times New Roman"/>
          <w:sz w:val="24"/>
          <w:szCs w:val="24"/>
          <w:lang w:val="ro-RO"/>
        </w:rPr>
        <w:t>(ziua/luna/anul),  privind aplicarea procedurii pentru atribuirea contractului</w:t>
      </w:r>
      <w:r w:rsidR="00455CEE">
        <w:rPr>
          <w:rFonts w:ascii="Times New Roman" w:eastAsia="Times New Roman" w:hAnsi="Times New Roman" w:cs="Times New Roman"/>
          <w:sz w:val="24"/>
          <w:szCs w:val="24"/>
          <w:lang w:val="ro-RO"/>
        </w:rPr>
        <w:t xml:space="preserve"> </w:t>
      </w:r>
      <w:r w:rsidR="00455CEE" w:rsidRPr="00455CEE">
        <w:rPr>
          <w:rFonts w:ascii="Times New Roman" w:eastAsia="Times New Roman" w:hAnsi="Times New Roman" w:cs="Times New Roman"/>
          <w:i/>
          <w:sz w:val="24"/>
          <w:szCs w:val="24"/>
          <w:lang w:val="ro-RO"/>
        </w:rPr>
        <w:t xml:space="preserve">privind achiziționarea </w:t>
      </w:r>
      <w:bookmarkStart w:id="4" w:name="_Hlk219208547"/>
      <w:r w:rsidR="00455CEE" w:rsidRPr="00455CEE">
        <w:rPr>
          <w:rFonts w:ascii="Times New Roman" w:eastAsia="Times New Roman" w:hAnsi="Times New Roman" w:cs="Times New Roman"/>
          <w:i/>
          <w:sz w:val="24"/>
          <w:szCs w:val="24"/>
          <w:lang w:val="ro-RO"/>
        </w:rPr>
        <w:t xml:space="preserve">serviciilor de </w:t>
      </w:r>
      <w:r w:rsidR="009317BC">
        <w:rPr>
          <w:rFonts w:ascii="Times New Roman" w:eastAsia="Times New Roman" w:hAnsi="Times New Roman" w:cs="Times New Roman"/>
          <w:i/>
          <w:sz w:val="24"/>
          <w:szCs w:val="24"/>
          <w:lang w:val="ro-RO"/>
        </w:rPr>
        <w:t>transport aerian</w:t>
      </w:r>
      <w:bookmarkEnd w:id="4"/>
      <w:r w:rsidRPr="009F497B">
        <w:rPr>
          <w:rFonts w:ascii="Times New Roman" w:eastAsia="Times New Roman" w:hAnsi="Times New Roman" w:cs="Times New Roman"/>
          <w:sz w:val="24"/>
          <w:szCs w:val="24"/>
          <w:lang w:val="ro-RO"/>
        </w:rPr>
        <w:t>,  noi . . . . . . . . . . . . . . . . . . (denumirea/numele ofertantului/candidatului)</w:t>
      </w:r>
      <w:r w:rsidRPr="009F497B">
        <w:rPr>
          <w:rFonts w:ascii="Times New Roman" w:eastAsia="Times New Roman" w:hAnsi="Times New Roman" w:cs="Times New Roman"/>
          <w:sz w:val="24"/>
          <w:szCs w:val="20"/>
          <w:lang w:val="ro-RO"/>
        </w:rPr>
        <w:t xml:space="preserve">, </w:t>
      </w:r>
      <w:r w:rsidRPr="009F497B">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9F497B">
        <w:rPr>
          <w:rFonts w:ascii="Times New Roman" w:eastAsia="Times New Roman" w:hAnsi="Times New Roman" w:cs="Times New Roman"/>
          <w:sz w:val="24"/>
          <w:szCs w:val="20"/>
          <w:lang w:val="ro-RO"/>
        </w:rPr>
        <w:t xml:space="preserve">exprimăm  prin prezenta interesul de a participa, în calitate de ofertant/candidat, </w:t>
      </w:r>
      <w:r w:rsidR="00455CEE">
        <w:rPr>
          <w:rFonts w:ascii="Times New Roman" w:eastAsia="Times New Roman" w:hAnsi="Times New Roman" w:cs="Times New Roman"/>
          <w:sz w:val="24"/>
          <w:szCs w:val="24"/>
          <w:lang w:val="ro-RO"/>
        </w:rPr>
        <w:t xml:space="preserve"> neavâ</w:t>
      </w:r>
      <w:r w:rsidRPr="009F497B">
        <w:rPr>
          <w:rFonts w:ascii="Times New Roman" w:eastAsia="Times New Roman" w:hAnsi="Times New Roman" w:cs="Times New Roman"/>
          <w:sz w:val="24"/>
          <w:szCs w:val="24"/>
          <w:lang w:val="ro-RO"/>
        </w:rPr>
        <w:t xml:space="preserve">nd obiecții la documentația de atribuire. </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Data completării . . . . . . . . . . . . .</w:t>
      </w:r>
      <w:r w:rsidRPr="009F497B">
        <w:rPr>
          <w:rFonts w:ascii="Times New Roman" w:eastAsia="Times New Roman" w:hAnsi="Times New Roman" w:cs="Times New Roman"/>
          <w:sz w:val="24"/>
          <w:szCs w:val="24"/>
          <w:lang w:val="ro-RO"/>
        </w:rPr>
        <w:tab/>
        <w:t>Cu stimă,</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Ofertant/candidat</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 . . . . . . . . . . . . . . . . . . . . . . .</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(semnătura autorizată)</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spacing w:after="0" w:line="240" w:lineRule="auto"/>
        <w:jc w:val="right"/>
        <w:rPr>
          <w:rFonts w:ascii="Times New Roman" w:eastAsia="Times New Roman" w:hAnsi="Times New Roman" w:cs="Times New Roman"/>
          <w:lang w:val="it-IT"/>
        </w:rPr>
      </w:pPr>
      <w:r w:rsidRPr="009F497B">
        <w:rPr>
          <w:rFonts w:ascii="Times New Roman" w:eastAsia="Times New Roman" w:hAnsi="Times New Roman" w:cs="Times New Roman"/>
          <w:sz w:val="24"/>
          <w:szCs w:val="24"/>
          <w:lang w:val="it-IT"/>
        </w:rPr>
        <w:lastRenderedPageBreak/>
        <w:t>Anexa nr. 8</w:t>
      </w:r>
    </w:p>
    <w:p w:rsidR="00145082" w:rsidRDefault="00145082" w:rsidP="00145082">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Documentația standard</w:t>
      </w:r>
      <w:r>
        <w:rPr>
          <w:rFonts w:ascii="Times New Roman" w:eastAsia="Times New Roman" w:hAnsi="Times New Roman" w:cs="Times New Roman"/>
          <w:sz w:val="24"/>
          <w:szCs w:val="24"/>
          <w:lang w:val="it-IT"/>
        </w:rPr>
        <w:t>, aprobată prin</w:t>
      </w:r>
    </w:p>
    <w:p w:rsidR="00145082" w:rsidRPr="00145082" w:rsidRDefault="00145082" w:rsidP="00145082">
      <w:pPr>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9F497B" w:rsidRPr="00145082" w:rsidRDefault="009F497B" w:rsidP="009F497B">
      <w:pPr>
        <w:tabs>
          <w:tab w:val="left" w:pos="567"/>
        </w:tabs>
        <w:spacing w:after="0" w:line="360" w:lineRule="auto"/>
        <w:rPr>
          <w:rFonts w:ascii="Times New Roman" w:eastAsia="Times New Roman" w:hAnsi="Times New Roman" w:cs="Times New Roman"/>
          <w:sz w:val="24"/>
          <w:szCs w:val="24"/>
          <w:lang w:val="it-IT"/>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5" w:name="_Hlk77771056"/>
      <w:r w:rsidRPr="009F497B">
        <w:rPr>
          <w:rFonts w:ascii="Times New Roman" w:eastAsia="Times New Roman" w:hAnsi="Times New Roman" w:cs="Times New Roman"/>
          <w:b/>
          <w:bCs/>
          <w:noProof/>
          <w:sz w:val="24"/>
          <w:szCs w:val="24"/>
          <w:lang w:val="ro-RO"/>
        </w:rPr>
        <w:t>DECLARAŢIE</w:t>
      </w:r>
    </w:p>
    <w:p w:rsidR="009F497B" w:rsidRPr="009F497B" w:rsidRDefault="009F497B" w:rsidP="009F497B">
      <w:pPr>
        <w:tabs>
          <w:tab w:val="left" w:pos="567"/>
        </w:tabs>
        <w:spacing w:after="0" w:line="360" w:lineRule="auto"/>
        <w:jc w:val="center"/>
        <w:rPr>
          <w:rFonts w:ascii="Times New Roman" w:eastAsia="Times New Roman" w:hAnsi="Times New Roman" w:cs="Times New Roman"/>
          <w:b/>
          <w:sz w:val="24"/>
          <w:szCs w:val="24"/>
          <w:lang w:val="ro-RO"/>
        </w:rPr>
      </w:pPr>
      <w:r w:rsidRPr="009F497B">
        <w:rPr>
          <w:rFonts w:ascii="Times New Roman" w:eastAsia="Times New Roman" w:hAnsi="Times New Roman" w:cs="Times New Roman"/>
          <w:b/>
          <w:sz w:val="24"/>
          <w:szCs w:val="24"/>
          <w:lang w:val="ro-RO"/>
        </w:rPr>
        <w:t>privind valabilitatea ofertei</w:t>
      </w:r>
    </w:p>
    <w:bookmarkEnd w:id="5"/>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317BC" w:rsidRDefault="001B26D2" w:rsidP="001B26D2">
      <w:pPr>
        <w:tabs>
          <w:tab w:val="left" w:pos="-142"/>
        </w:tabs>
        <w:spacing w:before="240" w:after="0" w:line="240" w:lineRule="auto"/>
        <w:jc w:val="center"/>
        <w:rPr>
          <w:rFonts w:ascii="Times New Roman" w:eastAsia="Times New Roman" w:hAnsi="Times New Roman" w:cs="Times New Roman"/>
          <w:sz w:val="24"/>
          <w:szCs w:val="24"/>
          <w:lang w:val="ro-RO"/>
        </w:rPr>
      </w:pPr>
      <w:r w:rsidRPr="001B26D2">
        <w:rPr>
          <w:rFonts w:ascii="Times New Roman" w:eastAsia="Times New Roman" w:hAnsi="Times New Roman" w:cs="Times New Roman"/>
          <w:sz w:val="24"/>
          <w:szCs w:val="24"/>
          <w:lang w:val="ro-RO"/>
        </w:rPr>
        <w:t>Către</w:t>
      </w:r>
      <w:r>
        <w:rPr>
          <w:rFonts w:ascii="Times New Roman" w:eastAsia="Times New Roman" w:hAnsi="Times New Roman" w:cs="Times New Roman"/>
          <w:sz w:val="24"/>
          <w:szCs w:val="24"/>
          <w:lang w:val="ro-RO"/>
        </w:rPr>
        <w:t xml:space="preserve"> </w:t>
      </w:r>
      <w:proofErr w:type="spellStart"/>
      <w:r w:rsidRPr="001B26D2">
        <w:rPr>
          <w:rFonts w:ascii="Times New Roman" w:eastAsia="Times New Roman" w:hAnsi="Times New Roman" w:cs="Times New Roman"/>
          <w:b/>
          <w:bCs/>
          <w:i/>
          <w:sz w:val="24"/>
          <w:szCs w:val="24"/>
          <w:u w:val="single"/>
          <w:lang w:val="en-US"/>
        </w:rPr>
        <w:t>Agen</w:t>
      </w:r>
      <w:r w:rsidRPr="001B26D2">
        <w:rPr>
          <w:rFonts w:ascii="Times New Roman" w:eastAsia="Times New Roman" w:hAnsi="Times New Roman" w:cs="Times New Roman"/>
          <w:b/>
          <w:bCs/>
          <w:i/>
          <w:sz w:val="24"/>
          <w:szCs w:val="24"/>
          <w:u w:val="single"/>
          <w:lang w:val="ro-RO"/>
        </w:rPr>
        <w:t>ția</w:t>
      </w:r>
      <w:proofErr w:type="spellEnd"/>
      <w:r w:rsidRPr="001B26D2">
        <w:rPr>
          <w:rFonts w:ascii="Times New Roman" w:eastAsia="Times New Roman" w:hAnsi="Times New Roman" w:cs="Times New Roman"/>
          <w:b/>
          <w:bCs/>
          <w:i/>
          <w:sz w:val="24"/>
          <w:szCs w:val="24"/>
          <w:u w:val="single"/>
          <w:lang w:val="ro-RO"/>
        </w:rPr>
        <w:t xml:space="preserve"> Națională pentru Reglementare în Comunicații, mun. </w:t>
      </w:r>
      <w:proofErr w:type="spellStart"/>
      <w:r w:rsidRPr="001B26D2">
        <w:rPr>
          <w:rFonts w:ascii="Times New Roman" w:eastAsia="Times New Roman" w:hAnsi="Times New Roman" w:cs="Times New Roman"/>
          <w:b/>
          <w:bCs/>
          <w:i/>
          <w:sz w:val="24"/>
          <w:szCs w:val="24"/>
          <w:u w:val="single"/>
          <w:lang w:val="ro-RO"/>
        </w:rPr>
        <w:t>Chişinău</w:t>
      </w:r>
      <w:proofErr w:type="spellEnd"/>
      <w:r w:rsidRPr="001B26D2">
        <w:rPr>
          <w:rFonts w:ascii="Times New Roman" w:eastAsia="Times New Roman" w:hAnsi="Times New Roman" w:cs="Times New Roman"/>
          <w:b/>
          <w:bCs/>
          <w:i/>
          <w:sz w:val="24"/>
          <w:szCs w:val="24"/>
          <w:u w:val="single"/>
          <w:lang w:val="ro-RO"/>
        </w:rPr>
        <w:t>, bd. Ștefan cel Mare și Sfânt, nr. 134</w:t>
      </w:r>
      <w:r w:rsidRPr="001B26D2">
        <w:rPr>
          <w:rFonts w:ascii="Times New Roman" w:eastAsia="Times New Roman" w:hAnsi="Times New Roman" w:cs="Times New Roman"/>
          <w:i/>
          <w:sz w:val="24"/>
          <w:szCs w:val="24"/>
          <w:lang w:val="ro-RO"/>
        </w:rPr>
        <w:t xml:space="preserve">        </w:t>
      </w:r>
      <w:r w:rsidRPr="001B26D2">
        <w:rPr>
          <w:rFonts w:ascii="Times New Roman" w:eastAsia="Times New Roman" w:hAnsi="Times New Roman" w:cs="Times New Roman"/>
          <w:sz w:val="24"/>
          <w:szCs w:val="24"/>
          <w:lang w:val="ro-RO"/>
        </w:rPr>
        <w:t xml:space="preserve">                                 </w:t>
      </w:r>
    </w:p>
    <w:p w:rsidR="001B26D2" w:rsidRPr="001B26D2" w:rsidRDefault="001B26D2" w:rsidP="001B26D2">
      <w:pPr>
        <w:tabs>
          <w:tab w:val="left" w:pos="-142"/>
        </w:tabs>
        <w:spacing w:before="240" w:after="0" w:line="240" w:lineRule="auto"/>
        <w:jc w:val="center"/>
        <w:rPr>
          <w:rFonts w:ascii="Times New Roman" w:eastAsia="Times New Roman" w:hAnsi="Times New Roman" w:cs="Times New Roman"/>
          <w:sz w:val="24"/>
          <w:szCs w:val="24"/>
          <w:lang w:val="ro-RO"/>
        </w:rPr>
      </w:pPr>
      <w:r w:rsidRPr="001B26D2">
        <w:rPr>
          <w:rFonts w:ascii="Times New Roman" w:eastAsia="Times New Roman" w:hAnsi="Times New Roman" w:cs="Times New Roman"/>
          <w:sz w:val="24"/>
          <w:szCs w:val="24"/>
          <w:lang w:val="ro-RO"/>
        </w:rPr>
        <w:t xml:space="preserve"> </w:t>
      </w:r>
      <w:r w:rsidRPr="001B26D2">
        <w:rPr>
          <w:rFonts w:ascii="Times New Roman" w:eastAsia="Times New Roman" w:hAnsi="Times New Roman" w:cs="Times New Roman"/>
          <w:i/>
          <w:iCs/>
          <w:sz w:val="20"/>
          <w:szCs w:val="20"/>
          <w:lang w:val="ro-RO"/>
        </w:rPr>
        <w:t xml:space="preserve">(denumirea </w:t>
      </w:r>
      <w:proofErr w:type="spellStart"/>
      <w:r w:rsidRPr="001B26D2">
        <w:rPr>
          <w:rFonts w:ascii="Times New Roman" w:eastAsia="Times New Roman" w:hAnsi="Times New Roman" w:cs="Times New Roman"/>
          <w:i/>
          <w:iCs/>
          <w:sz w:val="20"/>
          <w:szCs w:val="20"/>
          <w:lang w:val="ro-RO"/>
        </w:rPr>
        <w:t>autorităţii</w:t>
      </w:r>
      <w:proofErr w:type="spellEnd"/>
      <w:r w:rsidRPr="001B26D2">
        <w:rPr>
          <w:rFonts w:ascii="Times New Roman" w:eastAsia="Times New Roman" w:hAnsi="Times New Roman" w:cs="Times New Roman"/>
          <w:i/>
          <w:iCs/>
          <w:sz w:val="20"/>
          <w:szCs w:val="20"/>
          <w:lang w:val="ro-RO"/>
        </w:rPr>
        <w:t xml:space="preserve"> contractante </w:t>
      </w:r>
      <w:proofErr w:type="spellStart"/>
      <w:r w:rsidRPr="001B26D2">
        <w:rPr>
          <w:rFonts w:ascii="Times New Roman" w:eastAsia="Times New Roman" w:hAnsi="Times New Roman" w:cs="Times New Roman"/>
          <w:i/>
          <w:iCs/>
          <w:sz w:val="20"/>
          <w:szCs w:val="20"/>
          <w:lang w:val="ro-RO"/>
        </w:rPr>
        <w:t>şi</w:t>
      </w:r>
      <w:proofErr w:type="spellEnd"/>
      <w:r w:rsidRPr="001B26D2">
        <w:rPr>
          <w:rFonts w:ascii="Times New Roman" w:eastAsia="Times New Roman" w:hAnsi="Times New Roman" w:cs="Times New Roman"/>
          <w:i/>
          <w:iCs/>
          <w:sz w:val="20"/>
          <w:szCs w:val="20"/>
          <w:lang w:val="ro-RO"/>
        </w:rPr>
        <w:t xml:space="preserve"> adresa completă)</w:t>
      </w:r>
    </w:p>
    <w:p w:rsidR="009F497B" w:rsidRPr="009F497B" w:rsidRDefault="009F497B" w:rsidP="009F497B">
      <w:pPr>
        <w:tabs>
          <w:tab w:val="left" w:pos="567"/>
        </w:tabs>
        <w:spacing w:after="0" w:line="360" w:lineRule="auto"/>
        <w:jc w:val="both"/>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9F497B">
        <w:rPr>
          <w:rFonts w:ascii="Times New Roman" w:eastAsia="Times New Roman" w:hAnsi="Times New Roman" w:cs="Times New Roman"/>
          <w:b/>
          <w:sz w:val="24"/>
          <w:szCs w:val="24"/>
          <w:lang w:val="ro-RO"/>
        </w:rPr>
        <w:t>Stimaţi</w:t>
      </w:r>
      <w:proofErr w:type="spellEnd"/>
      <w:r w:rsidRPr="009F497B">
        <w:rPr>
          <w:rFonts w:ascii="Times New Roman" w:eastAsia="Times New Roman" w:hAnsi="Times New Roman" w:cs="Times New Roman"/>
          <w:b/>
          <w:sz w:val="24"/>
          <w:szCs w:val="24"/>
          <w:lang w:val="ro-RO"/>
        </w:rPr>
        <w:t xml:space="preserve"> domni</w:t>
      </w:r>
      <w:r w:rsidRPr="009F497B">
        <w:rPr>
          <w:rFonts w:ascii="Times New Roman" w:eastAsia="Times New Roman" w:hAnsi="Times New Roman" w:cs="Times New Roman"/>
          <w:sz w:val="24"/>
          <w:szCs w:val="24"/>
          <w:lang w:val="ro-RO"/>
        </w:rPr>
        <w:t>,</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455CEE">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9F497B">
        <w:rPr>
          <w:rFonts w:ascii="Times New Roman" w:eastAsia="Calibri" w:hAnsi="Times New Roman" w:cs="Times New Roman"/>
          <w:noProof/>
          <w:sz w:val="24"/>
          <w:szCs w:val="24"/>
          <w:lang w:val="ro-RO"/>
        </w:rPr>
        <w:t xml:space="preserve">    Ne angajăm să menținem oferta valabilă,</w:t>
      </w:r>
      <w:r w:rsidRPr="009F497B">
        <w:rPr>
          <w:rFonts w:ascii="Times New Roman" w:eastAsia="Times New Roman" w:hAnsi="Times New Roman" w:cs="Times New Roman"/>
          <w:b/>
          <w:sz w:val="24"/>
          <w:szCs w:val="24"/>
          <w:lang w:val="it-IT" w:eastAsia="ru-RU"/>
        </w:rPr>
        <w:t xml:space="preserve"> privind achiziționarea </w:t>
      </w:r>
      <w:r w:rsidR="001720E9" w:rsidRPr="001720E9">
        <w:rPr>
          <w:rFonts w:ascii="Times New Roman" w:eastAsia="Times New Roman" w:hAnsi="Times New Roman" w:cs="Times New Roman"/>
          <w:b/>
          <w:i/>
          <w:sz w:val="24"/>
          <w:szCs w:val="24"/>
          <w:u w:val="single"/>
          <w:shd w:val="clear" w:color="auto" w:fill="FFFFFF"/>
          <w:lang w:val="ro-RO" w:eastAsia="ru-RU"/>
        </w:rPr>
        <w:t>serviciilor de transport aerian</w:t>
      </w:r>
      <w:r w:rsidR="00455CEE">
        <w:rPr>
          <w:rFonts w:ascii="Times New Roman" w:eastAsia="Times New Roman" w:hAnsi="Times New Roman" w:cs="Times New Roman"/>
          <w:sz w:val="20"/>
          <w:szCs w:val="24"/>
          <w:lang w:val="it-IT" w:eastAsia="ru-RU"/>
        </w:rPr>
        <w:t xml:space="preserve"> </w:t>
      </w:r>
      <w:r w:rsidR="00455CEE">
        <w:rPr>
          <w:rFonts w:ascii="Times New Roman" w:eastAsia="Times New Roman" w:hAnsi="Times New Roman" w:cs="Times New Roman"/>
          <w:b/>
          <w:sz w:val="24"/>
          <w:szCs w:val="24"/>
          <w:lang w:val="it-IT" w:eastAsia="ru-RU"/>
        </w:rPr>
        <w:t xml:space="preserve">prin procedura de achiziție </w:t>
      </w:r>
      <w:r w:rsidR="00455CEE" w:rsidRPr="00455CEE">
        <w:rPr>
          <w:rFonts w:ascii="Times New Roman" w:eastAsia="Times New Roman" w:hAnsi="Times New Roman" w:cs="Times New Roman"/>
          <w:b/>
          <w:i/>
          <w:sz w:val="24"/>
          <w:szCs w:val="24"/>
          <w:u w:val="single"/>
          <w:lang w:val="it-IT" w:eastAsia="ru-RU"/>
        </w:rPr>
        <w:t>de valoare mică</w:t>
      </w:r>
      <w:r w:rsidRPr="009F497B">
        <w:rPr>
          <w:rFonts w:ascii="Times New Roman" w:eastAsia="Times New Roman" w:hAnsi="Times New Roman" w:cs="Times New Roman"/>
          <w:b/>
          <w:sz w:val="24"/>
          <w:szCs w:val="24"/>
          <w:lang w:val="it-IT" w:eastAsia="ru-RU"/>
        </w:rPr>
        <w:t>,</w:t>
      </w:r>
      <w:r w:rsidRPr="009F497B">
        <w:rPr>
          <w:rFonts w:ascii="Times New Roman" w:eastAsia="Times New Roman" w:hAnsi="Times New Roman" w:cs="Times New Roman"/>
          <w:b/>
          <w:sz w:val="24"/>
          <w:szCs w:val="24"/>
          <w:lang w:val="it-IT" w:eastAsia="ru-RU"/>
        </w:rPr>
        <w:br/>
      </w:r>
      <w:r w:rsidRPr="009F497B">
        <w:rPr>
          <w:rFonts w:ascii="Times New Roman" w:eastAsia="Times New Roman" w:hAnsi="Times New Roman" w:cs="Times New Roman"/>
          <w:sz w:val="20"/>
          <w:szCs w:val="24"/>
          <w:lang w:val="it-IT" w:eastAsia="ru-RU"/>
        </w:rPr>
        <w:t xml:space="preserve">                                                                </w:t>
      </w:r>
      <w:r w:rsidR="00455CEE">
        <w:rPr>
          <w:rFonts w:ascii="Times New Roman" w:eastAsia="Times New Roman" w:hAnsi="Times New Roman" w:cs="Times New Roman"/>
          <w:sz w:val="20"/>
          <w:szCs w:val="24"/>
          <w:lang w:val="it-IT" w:eastAsia="ru-RU"/>
        </w:rPr>
        <w:t xml:space="preserve">                                         </w:t>
      </w:r>
      <w:r w:rsidR="00C1063B">
        <w:rPr>
          <w:rFonts w:ascii="Times New Roman" w:eastAsia="Times New Roman" w:hAnsi="Times New Roman" w:cs="Times New Roman"/>
          <w:sz w:val="20"/>
          <w:szCs w:val="24"/>
          <w:lang w:val="it-IT" w:eastAsia="ru-RU"/>
        </w:rPr>
        <w:t xml:space="preserve">                     </w:t>
      </w:r>
      <w:r w:rsidR="00455CEE">
        <w:rPr>
          <w:rFonts w:ascii="Times New Roman" w:eastAsia="Times New Roman" w:hAnsi="Times New Roman" w:cs="Times New Roman"/>
          <w:sz w:val="20"/>
          <w:szCs w:val="24"/>
          <w:lang w:val="it-IT" w:eastAsia="ru-RU"/>
        </w:rPr>
        <w:t xml:space="preserve"> </w:t>
      </w:r>
      <w:r w:rsidRPr="009F497B">
        <w:rPr>
          <w:rFonts w:ascii="Times New Roman" w:eastAsia="Times New Roman" w:hAnsi="Times New Roman" w:cs="Times New Roman"/>
          <w:sz w:val="20"/>
          <w:szCs w:val="24"/>
          <w:lang w:val="it-IT" w:eastAsia="ru-RU"/>
        </w:rPr>
        <w:t>(tipul procedurii de achiziție)</w:t>
      </w:r>
    </w:p>
    <w:p w:rsidR="009F497B" w:rsidRPr="009F497B" w:rsidRDefault="009F497B" w:rsidP="009F497B">
      <w:pPr>
        <w:autoSpaceDN w:val="0"/>
        <w:adjustRightInd w:val="0"/>
        <w:spacing w:after="0" w:line="240" w:lineRule="auto"/>
        <w:jc w:val="both"/>
        <w:rPr>
          <w:rFonts w:ascii="Times New Roman" w:eastAsia="Calibri" w:hAnsi="Times New Roman" w:cs="Times New Roman"/>
          <w:noProof/>
          <w:sz w:val="24"/>
          <w:szCs w:val="24"/>
          <w:lang w:val="ro-RO"/>
        </w:rPr>
      </w:pPr>
      <w:r w:rsidRPr="009F497B">
        <w:rPr>
          <w:rFonts w:ascii="Times New Roman" w:eastAsia="Calibri" w:hAnsi="Times New Roman" w:cs="Times New Roman"/>
          <w:noProof/>
          <w:sz w:val="24"/>
          <w:szCs w:val="24"/>
          <w:lang w:val="ro-RO"/>
        </w:rPr>
        <w:t xml:space="preserve">pentru o durată de </w:t>
      </w:r>
      <w:r w:rsidR="009317BC" w:rsidRPr="009317BC">
        <w:rPr>
          <w:rFonts w:ascii="Times New Roman" w:eastAsia="Calibri" w:hAnsi="Times New Roman" w:cs="Times New Roman"/>
          <w:i/>
          <w:noProof/>
          <w:sz w:val="24"/>
          <w:szCs w:val="24"/>
          <w:u w:val="single"/>
          <w:lang w:val="ro-RO"/>
        </w:rPr>
        <w:t>3</w:t>
      </w:r>
      <w:r w:rsidR="00804040" w:rsidRPr="00804040">
        <w:rPr>
          <w:rFonts w:ascii="Times New Roman" w:eastAsia="Calibri" w:hAnsi="Times New Roman" w:cs="Times New Roman"/>
          <w:i/>
          <w:noProof/>
          <w:sz w:val="24"/>
          <w:szCs w:val="24"/>
          <w:u w:val="single"/>
          <w:lang w:val="ro-RO"/>
        </w:rPr>
        <w:t xml:space="preserve">0 </w:t>
      </w:r>
      <w:r w:rsidRPr="00804040">
        <w:rPr>
          <w:rFonts w:ascii="Times New Roman" w:eastAsia="Calibri" w:hAnsi="Times New Roman" w:cs="Times New Roman"/>
          <w:i/>
          <w:noProof/>
          <w:sz w:val="24"/>
          <w:szCs w:val="24"/>
          <w:u w:val="single"/>
          <w:lang w:val="ro-RO"/>
        </w:rPr>
        <w:t>zile</w:t>
      </w:r>
      <w:r w:rsidRPr="009F497B">
        <w:rPr>
          <w:rFonts w:ascii="Times New Roman" w:eastAsia="Calibri" w:hAnsi="Times New Roman" w:cs="Times New Roman"/>
          <w:noProof/>
          <w:sz w:val="24"/>
          <w:szCs w:val="24"/>
          <w:lang w:val="ro-RO"/>
        </w:rPr>
        <w:t>, (</w:t>
      </w:r>
      <w:r w:rsidR="009317BC" w:rsidRPr="009317BC">
        <w:rPr>
          <w:rFonts w:ascii="Times New Roman" w:eastAsia="Calibri" w:hAnsi="Times New Roman" w:cs="Times New Roman"/>
          <w:i/>
          <w:noProof/>
          <w:sz w:val="24"/>
          <w:szCs w:val="24"/>
          <w:u w:val="single"/>
          <w:lang w:val="ro-RO"/>
        </w:rPr>
        <w:t>trei</w:t>
      </w:r>
      <w:r w:rsidR="00804040" w:rsidRPr="00804040">
        <w:rPr>
          <w:rFonts w:ascii="Times New Roman" w:eastAsia="Calibri" w:hAnsi="Times New Roman" w:cs="Times New Roman"/>
          <w:i/>
          <w:noProof/>
          <w:sz w:val="24"/>
          <w:szCs w:val="24"/>
          <w:u w:val="single"/>
          <w:lang w:val="ro-RO"/>
        </w:rPr>
        <w:t>zeci zile</w:t>
      </w:r>
      <w:r w:rsidRPr="009F497B">
        <w:rPr>
          <w:rFonts w:ascii="Times New Roman" w:eastAsia="Calibri" w:hAnsi="Times New Roman" w:cs="Times New Roman"/>
          <w:noProof/>
          <w:sz w:val="24"/>
          <w:szCs w:val="24"/>
          <w:lang w:val="ro-RO"/>
        </w:rPr>
        <w:t>), respectiv până la data de ___________________ (ziua/luna/anul), și ea va rămâne obligatorie pentru noi și poate fi acceptată oricând înainte de expirarea perioadei de valabilitate.</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Data completării . . . . . . . . . . . . .</w:t>
      </w:r>
      <w:r w:rsidRPr="009F497B">
        <w:rPr>
          <w:rFonts w:ascii="Times New Roman" w:eastAsia="Times New Roman" w:hAnsi="Times New Roman" w:cs="Times New Roman"/>
          <w:sz w:val="24"/>
          <w:szCs w:val="24"/>
          <w:lang w:val="ro-RO"/>
        </w:rPr>
        <w:tab/>
        <w:t>Cu stimă,</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Ofertant/candidat</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 . . . . . . . . . . . . . . . . . . . . . . .</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(semnătura autorizată)</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bookmarkEnd w:id="1"/>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Pr="00F11C11" w:rsidRDefault="00172F0F" w:rsidP="00172F0F">
      <w:pPr>
        <w:spacing w:after="0"/>
        <w:jc w:val="right"/>
        <w:rPr>
          <w:rFonts w:ascii="PermianSerifTypeface" w:eastAsia="Calibri" w:hAnsi="PermianSerifTypeface" w:cs="Arial"/>
          <w:lang w:val="en-US"/>
        </w:rPr>
      </w:pPr>
      <w:proofErr w:type="spellStart"/>
      <w:r w:rsidRPr="00F11C11">
        <w:rPr>
          <w:rFonts w:ascii="PermianSerifTypeface" w:eastAsia="Calibri" w:hAnsi="PermianSerifTypeface" w:cs="Arial"/>
          <w:lang w:val="en-US"/>
        </w:rPr>
        <w:t>Anexa</w:t>
      </w:r>
      <w:proofErr w:type="spellEnd"/>
      <w:r w:rsidRPr="00F11C11">
        <w:rPr>
          <w:rFonts w:ascii="PermianSerifTypeface" w:eastAsia="Calibri" w:hAnsi="PermianSerifTypeface" w:cs="Arial"/>
          <w:lang w:val="en-US"/>
        </w:rPr>
        <w:t xml:space="preserve"> nr.2 </w:t>
      </w:r>
    </w:p>
    <w:p w:rsidR="00172F0F" w:rsidRPr="00F11C11" w:rsidRDefault="00172F0F" w:rsidP="00172F0F">
      <w:pPr>
        <w:spacing w:after="0"/>
        <w:jc w:val="right"/>
        <w:rPr>
          <w:rFonts w:ascii="PermianSerifTypeface" w:eastAsia="Calibri" w:hAnsi="PermianSerifTypeface" w:cs="Arial"/>
          <w:lang w:val="en-US"/>
        </w:rPr>
      </w:pPr>
      <w:r w:rsidRPr="00F11C11">
        <w:rPr>
          <w:rFonts w:ascii="PermianSerifTypeface" w:eastAsia="Calibri" w:hAnsi="PermianSerifTypeface" w:cs="Arial"/>
          <w:lang w:val="en-US"/>
        </w:rPr>
        <w:t xml:space="preserve">la </w:t>
      </w:r>
      <w:proofErr w:type="spellStart"/>
      <w:r w:rsidRPr="00F11C11">
        <w:rPr>
          <w:rFonts w:ascii="PermianSerifTypeface" w:eastAsia="Calibri" w:hAnsi="PermianSerifTypeface" w:cs="Arial"/>
          <w:lang w:val="en-US"/>
        </w:rPr>
        <w:t>Regulamentul</w:t>
      </w:r>
      <w:proofErr w:type="spellEnd"/>
      <w:r w:rsidRPr="00F11C11">
        <w:rPr>
          <w:rFonts w:ascii="PermianSerifTypeface" w:eastAsia="Calibri" w:hAnsi="PermianSerifTypeface" w:cs="Arial"/>
          <w:lang w:val="en-US"/>
        </w:rPr>
        <w:t xml:space="preserve"> cu </w:t>
      </w:r>
      <w:proofErr w:type="spellStart"/>
      <w:r w:rsidRPr="00F11C11">
        <w:rPr>
          <w:rFonts w:ascii="PermianSerifTypeface" w:eastAsia="Calibri" w:hAnsi="PermianSerifTypeface" w:cs="Arial"/>
          <w:lang w:val="en-US"/>
        </w:rPr>
        <w:t>privire</w:t>
      </w:r>
      <w:proofErr w:type="spellEnd"/>
      <w:r w:rsidRPr="00F11C11">
        <w:rPr>
          <w:rFonts w:ascii="PermianSerifTypeface" w:eastAsia="Calibri" w:hAnsi="PermianSerifTypeface" w:cs="Arial"/>
          <w:lang w:val="en-US"/>
        </w:rPr>
        <w:t xml:space="preserve"> la </w:t>
      </w:r>
      <w:proofErr w:type="spellStart"/>
      <w:r w:rsidRPr="00F11C11">
        <w:rPr>
          <w:rFonts w:ascii="PermianSerifTypeface" w:eastAsia="Calibri" w:hAnsi="PermianSerifTypeface" w:cs="Arial"/>
          <w:lang w:val="en-US"/>
        </w:rPr>
        <w:t>achizițiile</w:t>
      </w:r>
      <w:proofErr w:type="spellEnd"/>
      <w:r w:rsidRPr="00F11C11">
        <w:rPr>
          <w:rFonts w:ascii="PermianSerifTypeface" w:eastAsia="Calibri" w:hAnsi="PermianSerifTypeface" w:cs="Arial"/>
          <w:lang w:val="en-US"/>
        </w:rPr>
        <w:t xml:space="preserve"> </w:t>
      </w:r>
    </w:p>
    <w:p w:rsidR="00172F0F" w:rsidRPr="00F11C11" w:rsidRDefault="00172F0F" w:rsidP="00172F0F">
      <w:pPr>
        <w:spacing w:after="0"/>
        <w:jc w:val="right"/>
        <w:rPr>
          <w:rFonts w:ascii="PermianSerifTypeface" w:eastAsia="Calibri" w:hAnsi="PermianSerifTypeface" w:cs="Arial"/>
          <w:lang w:val="en-US"/>
        </w:rPr>
      </w:pPr>
      <w:proofErr w:type="spellStart"/>
      <w:r w:rsidRPr="00F11C11">
        <w:rPr>
          <w:rFonts w:ascii="PermianSerifTypeface" w:eastAsia="Calibri" w:hAnsi="PermianSerifTypeface" w:cs="Arial"/>
          <w:lang w:val="en-US"/>
        </w:rPr>
        <w:t>publice</w:t>
      </w:r>
      <w:proofErr w:type="spellEnd"/>
      <w:r w:rsidRPr="00F11C11">
        <w:rPr>
          <w:rFonts w:ascii="PermianSerifTypeface" w:eastAsia="Calibri" w:hAnsi="PermianSerifTypeface" w:cs="Arial"/>
          <w:lang w:val="en-US"/>
        </w:rPr>
        <w:t xml:space="preserve"> de </w:t>
      </w:r>
      <w:proofErr w:type="spellStart"/>
      <w:r w:rsidRPr="00F11C11">
        <w:rPr>
          <w:rFonts w:ascii="PermianSerifTypeface" w:eastAsia="Calibri" w:hAnsi="PermianSerifTypeface" w:cs="Arial"/>
          <w:lang w:val="en-US"/>
        </w:rPr>
        <w:t>valoare</w:t>
      </w:r>
      <w:proofErr w:type="spellEnd"/>
      <w:r w:rsidRPr="00F11C11">
        <w:rPr>
          <w:rFonts w:ascii="PermianSerifTypeface" w:eastAsia="Calibri" w:hAnsi="PermianSerifTypeface" w:cs="Arial"/>
          <w:lang w:val="en-US"/>
        </w:rPr>
        <w:t xml:space="preserve"> </w:t>
      </w:r>
      <w:proofErr w:type="spellStart"/>
      <w:r w:rsidRPr="00F11C11">
        <w:rPr>
          <w:rFonts w:ascii="PermianSerifTypeface" w:eastAsia="Calibri" w:hAnsi="PermianSerifTypeface" w:cs="Arial"/>
          <w:lang w:val="en-US"/>
        </w:rPr>
        <w:t>mică</w:t>
      </w:r>
      <w:proofErr w:type="spellEnd"/>
    </w:p>
    <w:p w:rsidR="00172F0F" w:rsidRPr="00F11C11" w:rsidRDefault="00172F0F" w:rsidP="00172F0F">
      <w:pPr>
        <w:jc w:val="center"/>
        <w:rPr>
          <w:rFonts w:ascii="PermianSerifTypeface" w:eastAsia="Calibri" w:hAnsi="PermianSerifTypeface" w:cs="Times New Roman"/>
          <w:b/>
          <w:bCs/>
          <w:lang w:val="en-US"/>
        </w:rPr>
      </w:pPr>
    </w:p>
    <w:p w:rsidR="00172F0F" w:rsidRPr="00F11C11" w:rsidRDefault="00172F0F" w:rsidP="00172F0F">
      <w:pPr>
        <w:jc w:val="center"/>
        <w:rPr>
          <w:rFonts w:ascii="PermianSerifTypeface" w:eastAsia="Calibri" w:hAnsi="PermianSerifTypeface" w:cs="Times New Roman"/>
          <w:b/>
          <w:bCs/>
          <w:lang w:val="en-US"/>
        </w:rPr>
      </w:pPr>
      <w:r w:rsidRPr="00F11C11">
        <w:rPr>
          <w:rFonts w:ascii="PermianSerifTypeface" w:eastAsia="Calibri" w:hAnsi="PermianSerifTypeface" w:cs="Times New Roman"/>
          <w:b/>
          <w:bCs/>
          <w:lang w:val="en-US"/>
        </w:rPr>
        <w:t>DECLARAȚIE DE ELIGIBILITATE</w:t>
      </w:r>
    </w:p>
    <w:p w:rsidR="00172F0F" w:rsidRPr="00F11C11" w:rsidRDefault="00172F0F" w:rsidP="00172F0F">
      <w:pPr>
        <w:jc w:val="center"/>
        <w:rPr>
          <w:rFonts w:ascii="PermianSerifTypeface" w:eastAsia="Calibri" w:hAnsi="PermianSerifTypeface" w:cs="Times New Roman"/>
          <w:b/>
          <w:bCs/>
          <w:lang w:val="en-US"/>
        </w:rPr>
      </w:pPr>
    </w:p>
    <w:p w:rsidR="00172F0F" w:rsidRPr="00F11C11" w:rsidRDefault="00172F0F" w:rsidP="00172F0F">
      <w:pPr>
        <w:spacing w:after="0" w:line="240" w:lineRule="auto"/>
        <w:jc w:val="both"/>
        <w:rPr>
          <w:rFonts w:ascii="PermianSerifTypeface" w:eastAsia="Calibri" w:hAnsi="PermianSerifTypeface" w:cs="Times New Roman"/>
          <w:lang w:val="en-US"/>
        </w:rPr>
      </w:pPr>
      <w:r w:rsidRPr="00F11C11">
        <w:rPr>
          <w:rFonts w:ascii="PermianSerifTypeface" w:eastAsia="Calibri" w:hAnsi="PermianSerifTypeface" w:cs="Times New Roman"/>
          <w:b/>
          <w:bCs/>
          <w:lang w:val="en-US"/>
        </w:rPr>
        <w:tab/>
      </w:r>
      <w:proofErr w:type="spellStart"/>
      <w:r w:rsidRPr="00F11C11">
        <w:rPr>
          <w:rFonts w:ascii="PermianSerifTypeface" w:eastAsia="Calibri" w:hAnsi="PermianSerifTypeface" w:cs="Times New Roman"/>
          <w:lang w:val="en-US"/>
        </w:rPr>
        <w:t>Către</w:t>
      </w:r>
      <w:proofErr w:type="spellEnd"/>
      <w:r w:rsidRPr="00F11C11">
        <w:rPr>
          <w:rFonts w:ascii="PermianSerifTypeface" w:eastAsia="Calibri" w:hAnsi="PermianSerifTypeface" w:cs="Times New Roman"/>
          <w:lang w:val="en-US"/>
        </w:rPr>
        <w:t xml:space="preserve"> </w:t>
      </w:r>
      <w:r>
        <w:rPr>
          <w:rFonts w:ascii="PermianSerifTypeface" w:eastAsia="Calibri" w:hAnsi="PermianSerifTypeface" w:cs="Times New Roman"/>
          <w:lang w:val="en-US"/>
        </w:rPr>
        <w:t>_________________________________</w:t>
      </w: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jc w:val="both"/>
        <w:rPr>
          <w:rFonts w:ascii="PermianSerifTypeface" w:eastAsia="Calibri" w:hAnsi="PermianSerifTypeface" w:cs="Times New Roman"/>
          <w:b/>
          <w:bCs/>
          <w:lang w:val="en-US"/>
        </w:rPr>
      </w:pPr>
      <w:r w:rsidRPr="00F11C11">
        <w:rPr>
          <w:rFonts w:ascii="PermianSerifTypeface" w:eastAsia="Calibri" w:hAnsi="PermianSerifTypeface" w:cs="Times New Roman"/>
          <w:lang w:val="en-US"/>
        </w:rPr>
        <w:tab/>
      </w:r>
      <w:proofErr w:type="spellStart"/>
      <w:r w:rsidRPr="00F11C11">
        <w:rPr>
          <w:rFonts w:ascii="PermianSerifTypeface" w:eastAsia="Calibri" w:hAnsi="PermianSerifTypeface" w:cs="Times New Roman"/>
          <w:b/>
          <w:bCs/>
          <w:lang w:val="en-US"/>
        </w:rPr>
        <w:t>Stimați</w:t>
      </w:r>
      <w:proofErr w:type="spellEnd"/>
      <w:r w:rsidRPr="00F11C11">
        <w:rPr>
          <w:rFonts w:ascii="PermianSerifTypeface" w:eastAsia="Calibri" w:hAnsi="PermianSerifTypeface" w:cs="Times New Roman"/>
          <w:b/>
          <w:bCs/>
          <w:lang w:val="en-US"/>
        </w:rPr>
        <w:t xml:space="preserve"> </w:t>
      </w:r>
      <w:proofErr w:type="spellStart"/>
      <w:r w:rsidRPr="00F11C11">
        <w:rPr>
          <w:rFonts w:ascii="PermianSerifTypeface" w:eastAsia="Calibri" w:hAnsi="PermianSerifTypeface" w:cs="Times New Roman"/>
          <w:b/>
          <w:bCs/>
          <w:lang w:val="en-US"/>
        </w:rPr>
        <w:t>domni</w:t>
      </w:r>
      <w:proofErr w:type="spellEnd"/>
      <w:r w:rsidRPr="00F11C11">
        <w:rPr>
          <w:rFonts w:ascii="PermianSerifTypeface" w:eastAsia="Calibri" w:hAnsi="PermianSerifTypeface" w:cs="Times New Roman"/>
          <w:b/>
          <w:bCs/>
          <w:lang w:val="en-US"/>
        </w:rPr>
        <w:t>,</w:t>
      </w: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jc w:val="both"/>
        <w:rPr>
          <w:rFonts w:ascii="PermianSerifTypeface" w:eastAsia="Calibri" w:hAnsi="PermianSerifTypeface" w:cs="Times New Roman"/>
          <w:u w:val="single"/>
          <w:lang w:val="en-US"/>
        </w:rPr>
      </w:pPr>
      <w:r w:rsidRPr="00F11C11">
        <w:rPr>
          <w:rFonts w:ascii="PermianSerifTypeface" w:eastAsia="Calibri" w:hAnsi="PermianSerifTypeface" w:cs="Times New Roman"/>
          <w:lang w:val="en-US"/>
        </w:rPr>
        <w:tab/>
      </w:r>
      <w:proofErr w:type="spellStart"/>
      <w:r w:rsidRPr="00F11C11">
        <w:rPr>
          <w:rFonts w:ascii="PermianSerifTypeface" w:eastAsia="Calibri" w:hAnsi="PermianSerifTypeface" w:cs="Times New Roman"/>
          <w:lang w:val="en-US"/>
        </w:rPr>
        <w:t>Subsemnatul</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reprezentant</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împuternicit</w:t>
      </w:r>
      <w:proofErr w:type="spellEnd"/>
      <w:r w:rsidRPr="00F11C11">
        <w:rPr>
          <w:rFonts w:ascii="PermianSerifTypeface" w:eastAsia="Calibri" w:hAnsi="PermianSerifTypeface" w:cs="Times New Roman"/>
          <w:lang w:val="en-US"/>
        </w:rPr>
        <w:t xml:space="preserve"> al</w:t>
      </w:r>
      <w:r>
        <w:rPr>
          <w:rFonts w:ascii="PermianSerifTypeface" w:eastAsia="Calibri" w:hAnsi="PermianSerifTypeface" w:cs="Times New Roman"/>
          <w:lang w:val="en-US"/>
        </w:rPr>
        <w:t xml:space="preserve"> ______________________________________</w:t>
      </w:r>
      <w:r w:rsidRPr="00F11C11">
        <w:rPr>
          <w:rFonts w:ascii="PermianSerifTypeface" w:eastAsia="Calibri" w:hAnsi="PermianSerifTypeface" w:cs="Times New Roman"/>
          <w:u w:val="single"/>
          <w:lang w:val="en-US"/>
        </w:rPr>
        <w:t>,</w:t>
      </w:r>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calitate</w:t>
      </w:r>
      <w:proofErr w:type="spellEnd"/>
      <w:r w:rsidRPr="00F11C11">
        <w:rPr>
          <w:rFonts w:ascii="PermianSerifTypeface" w:eastAsia="Calibri" w:hAnsi="PermianSerifTypeface" w:cs="Times New Roman"/>
          <w:lang w:val="en-US"/>
        </w:rPr>
        <w:t xml:space="preserve"> de </w:t>
      </w:r>
      <w:proofErr w:type="spellStart"/>
      <w:r w:rsidRPr="00F11C11">
        <w:rPr>
          <w:rFonts w:ascii="PermianSerifTypeface" w:eastAsia="Calibri" w:hAnsi="PermianSerifTypeface" w:cs="Times New Roman"/>
          <w:lang w:val="en-US"/>
        </w:rPr>
        <w:t>ofertant</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declar</w:t>
      </w:r>
      <w:proofErr w:type="spellEnd"/>
      <w:r w:rsidRPr="00F11C11">
        <w:rPr>
          <w:rFonts w:ascii="PermianSerifTypeface" w:eastAsia="Calibri" w:hAnsi="PermianSerifTypeface" w:cs="Times New Roman"/>
          <w:lang w:val="en-US"/>
        </w:rPr>
        <w:t xml:space="preserve"> pe propria </w:t>
      </w:r>
      <w:proofErr w:type="spellStart"/>
      <w:r w:rsidRPr="00F11C11">
        <w:rPr>
          <w:rFonts w:ascii="PermianSerifTypeface" w:eastAsia="Calibri" w:hAnsi="PermianSerifTypeface" w:cs="Times New Roman"/>
          <w:lang w:val="en-US"/>
        </w:rPr>
        <w:t>răspundere</w:t>
      </w:r>
      <w:proofErr w:type="spellEnd"/>
      <w:r w:rsidRPr="00F11C11">
        <w:rPr>
          <w:rFonts w:ascii="PermianSerifTypeface" w:eastAsia="Calibri" w:hAnsi="PermianSerifTypeface" w:cs="Times New Roman"/>
          <w:lang w:val="en-US"/>
        </w:rPr>
        <w:t>,</w:t>
      </w:r>
    </w:p>
    <w:p w:rsidR="00172F0F" w:rsidRPr="00F11C11" w:rsidRDefault="00172F0F" w:rsidP="00172F0F">
      <w:pPr>
        <w:spacing w:after="0" w:line="240" w:lineRule="auto"/>
        <w:jc w:val="both"/>
        <w:rPr>
          <w:rFonts w:ascii="PermianSerifTypeface" w:eastAsia="Calibri" w:hAnsi="PermianSerifTypeface" w:cs="Times New Roman"/>
          <w:sz w:val="16"/>
          <w:szCs w:val="16"/>
          <w:lang w:val="en-US"/>
        </w:rPr>
      </w:pPr>
      <w:r w:rsidRPr="00F11C11">
        <w:rPr>
          <w:rFonts w:ascii="PermianSerifTypeface" w:eastAsia="Calibri" w:hAnsi="PermianSerifTypeface" w:cs="Times New Roman"/>
          <w:sz w:val="16"/>
          <w:szCs w:val="16"/>
          <w:lang w:val="en-US"/>
        </w:rPr>
        <w:t xml:space="preserve">            (</w:t>
      </w:r>
      <w:proofErr w:type="spellStart"/>
      <w:r w:rsidRPr="00F11C11">
        <w:rPr>
          <w:rFonts w:ascii="PermianSerifTypeface" w:eastAsia="Calibri" w:hAnsi="PermianSerifTypeface" w:cs="Times New Roman"/>
          <w:sz w:val="16"/>
          <w:szCs w:val="16"/>
          <w:lang w:val="en-US"/>
        </w:rPr>
        <w:t>denumirea</w:t>
      </w:r>
      <w:proofErr w:type="spellEnd"/>
      <w:r w:rsidRPr="00F11C11">
        <w:rPr>
          <w:rFonts w:ascii="PermianSerifTypeface" w:eastAsia="Calibri" w:hAnsi="PermianSerifTypeface" w:cs="Times New Roman"/>
          <w:sz w:val="16"/>
          <w:szCs w:val="16"/>
          <w:lang w:val="en-US"/>
        </w:rPr>
        <w:t xml:space="preserve"> </w:t>
      </w:r>
      <w:proofErr w:type="spellStart"/>
      <w:r w:rsidRPr="00F11C11">
        <w:rPr>
          <w:rFonts w:ascii="PermianSerifTypeface" w:eastAsia="Calibri" w:hAnsi="PermianSerifTypeface" w:cs="Times New Roman"/>
          <w:sz w:val="16"/>
          <w:szCs w:val="16"/>
          <w:lang w:val="en-US"/>
        </w:rPr>
        <w:t>operatorului</w:t>
      </w:r>
      <w:proofErr w:type="spellEnd"/>
      <w:r w:rsidRPr="00F11C11">
        <w:rPr>
          <w:rFonts w:ascii="PermianSerifTypeface" w:eastAsia="Calibri" w:hAnsi="PermianSerifTypeface" w:cs="Times New Roman"/>
          <w:sz w:val="16"/>
          <w:szCs w:val="16"/>
          <w:lang w:val="en-US"/>
        </w:rPr>
        <w:t xml:space="preserve"> economic)</w:t>
      </w:r>
    </w:p>
    <w:p w:rsidR="00172F0F" w:rsidRPr="00F11C11" w:rsidRDefault="00172F0F" w:rsidP="00172F0F">
      <w:pPr>
        <w:spacing w:after="0" w:line="240" w:lineRule="auto"/>
        <w:jc w:val="both"/>
        <w:rPr>
          <w:rFonts w:ascii="PermianSerifTypeface" w:eastAsia="Calibri" w:hAnsi="PermianSerifTypeface" w:cs="Times New Roman"/>
          <w:lang w:val="en-US"/>
        </w:rPr>
      </w:pPr>
      <w:r w:rsidRPr="00F11C11">
        <w:rPr>
          <w:rFonts w:ascii="PermianSerifTypeface" w:eastAsia="Calibri" w:hAnsi="PermianSerifTypeface" w:cs="Times New Roman"/>
          <w:lang w:val="en-US"/>
        </w:rPr>
        <w:t xml:space="preserve">sub </w:t>
      </w:r>
      <w:proofErr w:type="spellStart"/>
      <w:r w:rsidRPr="00F11C11">
        <w:rPr>
          <w:rFonts w:ascii="PermianSerifTypeface" w:eastAsia="Calibri" w:hAnsi="PermianSerifTypeface" w:cs="Times New Roman"/>
          <w:lang w:val="en-US"/>
        </w:rPr>
        <w:t>sancțiunea</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excluderii</w:t>
      </w:r>
      <w:proofErr w:type="spellEnd"/>
      <w:r w:rsidRPr="00F11C11">
        <w:rPr>
          <w:rFonts w:ascii="PermianSerifTypeface" w:eastAsia="Calibri" w:hAnsi="PermianSerifTypeface" w:cs="Times New Roman"/>
          <w:lang w:val="en-US"/>
        </w:rPr>
        <w:t xml:space="preserve"> din </w:t>
      </w:r>
      <w:proofErr w:type="spellStart"/>
      <w:r w:rsidRPr="00F11C11">
        <w:rPr>
          <w:rFonts w:ascii="PermianSerifTypeface" w:eastAsia="Calibri" w:hAnsi="PermianSerifTypeface" w:cs="Times New Roman"/>
          <w:lang w:val="en-US"/>
        </w:rPr>
        <w:t>procedură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și</w:t>
      </w:r>
      <w:proofErr w:type="spellEnd"/>
      <w:r w:rsidRPr="00F11C11">
        <w:rPr>
          <w:rFonts w:ascii="PermianSerifTypeface" w:eastAsia="Calibri" w:hAnsi="PermianSerifTypeface" w:cs="Times New Roman"/>
          <w:lang w:val="en-US"/>
        </w:rPr>
        <w:t xml:space="preserve"> sub </w:t>
      </w:r>
      <w:proofErr w:type="spellStart"/>
      <w:r w:rsidRPr="00F11C11">
        <w:rPr>
          <w:rFonts w:ascii="PermianSerifTypeface" w:eastAsia="Calibri" w:hAnsi="PermianSerifTypeface" w:cs="Times New Roman"/>
          <w:lang w:val="en-US"/>
        </w:rPr>
        <w:t>sancțiunile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aplicate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faptei</w:t>
      </w:r>
      <w:proofErr w:type="spellEnd"/>
      <w:r w:rsidRPr="00F11C11">
        <w:rPr>
          <w:rFonts w:ascii="PermianSerifTypeface" w:eastAsia="Calibri" w:hAnsi="PermianSerifTypeface" w:cs="Times New Roman"/>
          <w:lang w:val="en-US"/>
        </w:rPr>
        <w:t xml:space="preserve"> de </w:t>
      </w:r>
      <w:proofErr w:type="spellStart"/>
      <w:r w:rsidRPr="00F11C11">
        <w:rPr>
          <w:rFonts w:ascii="PermianSerifTypeface" w:eastAsia="Calibri" w:hAnsi="PermianSerifTypeface" w:cs="Times New Roman"/>
          <w:lang w:val="en-US"/>
        </w:rPr>
        <w:t>fals</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acte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publice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că</w:t>
      </w:r>
      <w:proofErr w:type="spellEnd"/>
      <w:r w:rsidRPr="00F11C11">
        <w:rPr>
          <w:rFonts w:ascii="PermianSerifTypeface" w:eastAsia="Calibri" w:hAnsi="PermianSerifTypeface" w:cs="Times New Roman"/>
          <w:lang w:val="en-US"/>
        </w:rPr>
        <w:t xml:space="preserve"> nu </w:t>
      </w:r>
      <w:proofErr w:type="spellStart"/>
      <w:r w:rsidRPr="00F11C11">
        <w:rPr>
          <w:rFonts w:ascii="PermianSerifTypeface" w:eastAsia="Calibri" w:hAnsi="PermianSerifTypeface" w:cs="Times New Roman"/>
          <w:lang w:val="en-US"/>
        </w:rPr>
        <w:t>mă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aflu</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una </w:t>
      </w:r>
      <w:proofErr w:type="spellStart"/>
      <w:r w:rsidRPr="00F11C11">
        <w:rPr>
          <w:rFonts w:ascii="PermianSerifTypeface" w:eastAsia="Calibri" w:hAnsi="PermianSerifTypeface" w:cs="Times New Roman"/>
          <w:lang w:val="en-US"/>
        </w:rPr>
        <w:t>dintre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situațiile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prevăzute</w:t>
      </w:r>
      <w:proofErr w:type="spellEnd"/>
      <w:r w:rsidRPr="00F11C11">
        <w:rPr>
          <w:rFonts w:ascii="PermianSerifTypeface" w:eastAsia="Calibri" w:hAnsi="PermianSerifTypeface" w:cs="Times New Roman"/>
          <w:lang w:val="en-US"/>
        </w:rPr>
        <w:t xml:space="preserve"> la art.19 din </w:t>
      </w:r>
      <w:proofErr w:type="spellStart"/>
      <w:r w:rsidRPr="00F11C11">
        <w:rPr>
          <w:rFonts w:ascii="PermianSerifTypeface" w:eastAsia="Calibri" w:hAnsi="PermianSerifTypeface" w:cs="Times New Roman"/>
          <w:lang w:val="en-US"/>
        </w:rPr>
        <w:t>Legea</w:t>
      </w:r>
      <w:proofErr w:type="spellEnd"/>
      <w:r w:rsidRPr="00F11C11">
        <w:rPr>
          <w:rFonts w:ascii="PermianSerifTypeface" w:eastAsia="Calibri" w:hAnsi="PermianSerifTypeface" w:cs="Times New Roman"/>
          <w:lang w:val="en-US"/>
        </w:rPr>
        <w:t xml:space="preserve"> nr.131/2015 </w:t>
      </w:r>
      <w:proofErr w:type="spellStart"/>
      <w:r w:rsidRPr="00F11C11">
        <w:rPr>
          <w:rFonts w:ascii="PermianSerifTypeface" w:eastAsia="Calibri" w:hAnsi="PermianSerifTypeface" w:cs="Times New Roman"/>
          <w:lang w:val="en-US"/>
        </w:rPr>
        <w:t>privind</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achizițiile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publice</w:t>
      </w:r>
      <w:proofErr w:type="spellEnd"/>
      <w:r w:rsidRPr="00F11C11">
        <w:rPr>
          <w:rFonts w:ascii="PermianSerifTypeface" w:eastAsia="Calibri" w:hAnsi="PermianSerifTypeface" w:cs="Times New Roman"/>
          <w:lang w:val="en-US"/>
        </w:rPr>
        <w:t xml:space="preserve">. </w:t>
      </w:r>
    </w:p>
    <w:p w:rsidR="00172F0F" w:rsidRPr="00F11C11" w:rsidRDefault="00172F0F" w:rsidP="00172F0F">
      <w:pPr>
        <w:spacing w:after="0" w:line="240" w:lineRule="auto"/>
        <w:jc w:val="both"/>
        <w:rPr>
          <w:rFonts w:ascii="PermianSerifTypeface" w:eastAsia="Calibri" w:hAnsi="PermianSerifTypeface" w:cs="Times New Roman"/>
          <w:lang w:val="en-US"/>
        </w:rPr>
      </w:pPr>
      <w:r w:rsidRPr="00F11C11">
        <w:rPr>
          <w:rFonts w:ascii="PermianSerifTypeface" w:eastAsia="Calibri" w:hAnsi="PermianSerifTypeface" w:cs="Times New Roman"/>
          <w:lang w:val="en-US"/>
        </w:rPr>
        <w:tab/>
      </w:r>
      <w:proofErr w:type="spellStart"/>
      <w:r w:rsidRPr="00F11C11">
        <w:rPr>
          <w:rFonts w:ascii="PermianSerifTypeface" w:eastAsia="Calibri" w:hAnsi="PermianSerifTypeface" w:cs="Times New Roman"/>
          <w:lang w:val="en-US"/>
        </w:rPr>
        <w:t>Mă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oblig</w:t>
      </w:r>
      <w:proofErr w:type="spellEnd"/>
      <w:r w:rsidRPr="00F11C11">
        <w:rPr>
          <w:rFonts w:ascii="PermianSerifTypeface" w:eastAsia="Calibri" w:hAnsi="PermianSerifTypeface" w:cs="Times New Roman"/>
          <w:lang w:val="en-US"/>
        </w:rPr>
        <w:t xml:space="preserve">, la </w:t>
      </w:r>
      <w:proofErr w:type="spellStart"/>
      <w:r w:rsidRPr="00F11C11">
        <w:rPr>
          <w:rFonts w:ascii="PermianSerifTypeface" w:eastAsia="Calibri" w:hAnsi="PermianSerifTypeface" w:cs="Times New Roman"/>
          <w:lang w:val="en-US"/>
        </w:rPr>
        <w:t>solicitarea</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autorității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contractante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scopul</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verificării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și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confirmării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declarației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să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prezint</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orice</w:t>
      </w:r>
      <w:proofErr w:type="spellEnd"/>
      <w:r w:rsidRPr="00F11C11">
        <w:rPr>
          <w:rFonts w:ascii="PermianSerifTypeface" w:eastAsia="Calibri" w:hAnsi="PermianSerifTypeface" w:cs="Times New Roman"/>
          <w:lang w:val="en-US"/>
        </w:rPr>
        <w:t xml:space="preserve"> document </w:t>
      </w:r>
      <w:proofErr w:type="spellStart"/>
      <w:r w:rsidRPr="00F11C11">
        <w:rPr>
          <w:rFonts w:ascii="PermianSerifTypeface" w:eastAsia="Calibri" w:hAnsi="PermianSerifTypeface" w:cs="Times New Roman"/>
          <w:lang w:val="en-US"/>
        </w:rPr>
        <w:t>doveditor</w:t>
      </w:r>
      <w:proofErr w:type="spellEnd"/>
      <w:r w:rsidRPr="00F11C11">
        <w:rPr>
          <w:rFonts w:ascii="PermianSerifTypeface" w:eastAsia="Calibri" w:hAnsi="PermianSerifTypeface" w:cs="Times New Roman"/>
          <w:lang w:val="en-US"/>
        </w:rPr>
        <w:t xml:space="preserve"> de care </w:t>
      </w:r>
      <w:proofErr w:type="spellStart"/>
      <w:r w:rsidRPr="00F11C11">
        <w:rPr>
          <w:rFonts w:ascii="PermianSerifTypeface" w:eastAsia="Calibri" w:hAnsi="PermianSerifTypeface" w:cs="Times New Roman"/>
          <w:lang w:val="en-US"/>
        </w:rPr>
        <w:t>dispun</w:t>
      </w:r>
      <w:proofErr w:type="spellEnd"/>
      <w:r w:rsidRPr="00F11C11">
        <w:rPr>
          <w:rFonts w:ascii="PermianSerifTypeface" w:eastAsia="Calibri" w:hAnsi="PermianSerifTypeface" w:cs="Times New Roman"/>
          <w:lang w:val="en-US"/>
        </w:rPr>
        <w:t xml:space="preserve">. </w:t>
      </w: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ind w:firstLine="708"/>
        <w:jc w:val="both"/>
        <w:rPr>
          <w:rFonts w:ascii="PermianSerifTypeface" w:eastAsia="Calibri" w:hAnsi="PermianSerifTypeface" w:cs="Times New Roman"/>
          <w:lang w:val="en-US"/>
        </w:rPr>
      </w:pPr>
    </w:p>
    <w:p w:rsidR="00172F0F" w:rsidRPr="00C169C6" w:rsidRDefault="00172F0F" w:rsidP="00172F0F">
      <w:pPr>
        <w:jc w:val="both"/>
        <w:rPr>
          <w:rFonts w:ascii="PermianSerifTypeface" w:eastAsia="Calibri" w:hAnsi="PermianSerifTypeface" w:cs="Times New Roman"/>
          <w:bCs/>
          <w:sz w:val="24"/>
          <w:szCs w:val="24"/>
          <w:lang w:val="en-US"/>
        </w:rPr>
      </w:pPr>
      <w:r w:rsidRPr="00C169C6">
        <w:rPr>
          <w:rFonts w:ascii="PermianSerifTypeface" w:eastAsia="Calibri" w:hAnsi="PermianSerifTypeface" w:cs="Times New Roman"/>
          <w:bCs/>
          <w:sz w:val="28"/>
          <w:szCs w:val="28"/>
          <w:lang w:val="en-US"/>
        </w:rPr>
        <w:tab/>
      </w:r>
      <w:r w:rsidRPr="00C169C6">
        <w:rPr>
          <w:rFonts w:ascii="PermianSerifTypeface" w:eastAsia="Calibri" w:hAnsi="PermianSerifTypeface" w:cs="Times New Roman"/>
          <w:b/>
          <w:bCs/>
          <w:sz w:val="28"/>
          <w:szCs w:val="28"/>
          <w:lang w:val="en-US"/>
        </w:rPr>
        <w:t xml:space="preserve"> </w:t>
      </w:r>
      <w:r w:rsidR="00CC2461" w:rsidRPr="00C169C6">
        <w:rPr>
          <w:rFonts w:ascii="PermianSerifTypeface" w:eastAsia="Calibri" w:hAnsi="PermianSerifTypeface" w:cs="Times New Roman"/>
          <w:bCs/>
          <w:sz w:val="24"/>
          <w:szCs w:val="24"/>
          <w:lang w:val="en-US"/>
        </w:rPr>
        <w:t xml:space="preserve">Data </w:t>
      </w:r>
      <w:proofErr w:type="spellStart"/>
      <w:r w:rsidR="00CC2461" w:rsidRPr="00C169C6">
        <w:rPr>
          <w:rFonts w:ascii="PermianSerifTypeface" w:eastAsia="Calibri" w:hAnsi="PermianSerifTypeface" w:cs="Times New Roman"/>
          <w:bCs/>
          <w:sz w:val="24"/>
          <w:szCs w:val="24"/>
          <w:lang w:val="en-US"/>
        </w:rPr>
        <w:t>complet</w:t>
      </w:r>
      <w:proofErr w:type="spellEnd"/>
      <w:r w:rsidR="00CC2461" w:rsidRPr="00CC2461">
        <w:rPr>
          <w:rFonts w:ascii="PermianSerifTypeface" w:eastAsia="Calibri" w:hAnsi="PermianSerifTypeface" w:cs="Times New Roman"/>
          <w:bCs/>
          <w:sz w:val="24"/>
          <w:szCs w:val="24"/>
          <w:lang w:val="ro-RO"/>
        </w:rPr>
        <w:t>ă</w:t>
      </w:r>
      <w:proofErr w:type="spellStart"/>
      <w:r w:rsidR="00CC2461" w:rsidRPr="00C169C6">
        <w:rPr>
          <w:rFonts w:ascii="PermianSerifTypeface" w:eastAsia="Calibri" w:hAnsi="PermianSerifTypeface" w:cs="Times New Roman"/>
          <w:bCs/>
          <w:sz w:val="24"/>
          <w:szCs w:val="24"/>
          <w:lang w:val="en-US"/>
        </w:rPr>
        <w:t>rii</w:t>
      </w:r>
      <w:proofErr w:type="spellEnd"/>
      <w:r w:rsidR="00CC2461" w:rsidRPr="00C169C6">
        <w:rPr>
          <w:rFonts w:ascii="PermianSerifTypeface" w:eastAsia="Calibri" w:hAnsi="PermianSerifTypeface" w:cs="Times New Roman"/>
          <w:bCs/>
          <w:sz w:val="24"/>
          <w:szCs w:val="24"/>
          <w:lang w:val="en-US"/>
        </w:rPr>
        <w:t xml:space="preserve"> </w:t>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proofErr w:type="gramStart"/>
      <w:r w:rsidR="00CC2461" w:rsidRPr="00C169C6">
        <w:rPr>
          <w:rFonts w:ascii="PermianSerifTypeface" w:eastAsia="Calibri" w:hAnsi="PermianSerifTypeface" w:cs="Times New Roman"/>
          <w:bCs/>
          <w:sz w:val="24"/>
          <w:szCs w:val="24"/>
          <w:lang w:val="en-US"/>
        </w:rPr>
        <w:tab/>
        <w:t xml:space="preserve">  </w:t>
      </w:r>
      <w:proofErr w:type="spellStart"/>
      <w:r w:rsidR="00CC2461" w:rsidRPr="00C169C6">
        <w:rPr>
          <w:rFonts w:ascii="PermianSerifTypeface" w:eastAsia="Calibri" w:hAnsi="PermianSerifTypeface" w:cs="Times New Roman"/>
          <w:bCs/>
          <w:sz w:val="24"/>
          <w:szCs w:val="24"/>
          <w:lang w:val="en-US"/>
        </w:rPr>
        <w:t>Ofertant</w:t>
      </w:r>
      <w:proofErr w:type="spellEnd"/>
      <w:proofErr w:type="gramEnd"/>
    </w:p>
    <w:p w:rsidR="00CC2461" w:rsidRPr="00AA3DB3" w:rsidRDefault="00CC2461" w:rsidP="00172F0F">
      <w:pPr>
        <w:jc w:val="both"/>
        <w:rPr>
          <w:rFonts w:ascii="PermianSerifTypeface" w:eastAsia="Calibri" w:hAnsi="PermianSerifTypeface" w:cs="Arial"/>
          <w:bCs/>
          <w:sz w:val="24"/>
          <w:szCs w:val="24"/>
          <w:lang w:val="en-US"/>
        </w:rPr>
      </w:pPr>
      <w:r w:rsidRPr="00C169C6">
        <w:rPr>
          <w:rFonts w:ascii="PermianSerifTypeface" w:eastAsia="Calibri" w:hAnsi="PermianSerifTypeface" w:cs="Times New Roman"/>
          <w:bCs/>
          <w:sz w:val="24"/>
          <w:szCs w:val="24"/>
          <w:lang w:val="en-US"/>
        </w:rPr>
        <w:t xml:space="preserve">     </w:t>
      </w:r>
      <w:r w:rsidR="00AA3DB3" w:rsidRPr="00C169C6">
        <w:rPr>
          <w:rFonts w:ascii="PermianSerifTypeface" w:eastAsia="Calibri" w:hAnsi="PermianSerifTypeface" w:cs="Times New Roman"/>
          <w:bCs/>
          <w:sz w:val="24"/>
          <w:szCs w:val="24"/>
          <w:lang w:val="en-US"/>
        </w:rPr>
        <w:t xml:space="preserve">       ______________     </w:t>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t xml:space="preserve">  __________</w:t>
      </w:r>
      <w:r w:rsidRPr="00C169C6">
        <w:rPr>
          <w:rFonts w:ascii="PermianSerifTypeface" w:eastAsia="Calibri" w:hAnsi="PermianSerifTypeface" w:cs="Times New Roman"/>
          <w:bCs/>
          <w:sz w:val="24"/>
          <w:szCs w:val="24"/>
          <w:lang w:val="en-US"/>
        </w:rPr>
        <w:t>_________</w:t>
      </w:r>
    </w:p>
    <w:p w:rsidR="00172F0F" w:rsidRPr="00AA3DB3" w:rsidRDefault="00AA3DB3" w:rsidP="00172F0F">
      <w:pPr>
        <w:jc w:val="center"/>
        <w:rPr>
          <w:rFonts w:ascii="PermianSerifTypeface" w:eastAsia="Calibri" w:hAnsi="PermianSerifTypeface" w:cs="Arial"/>
          <w:bCs/>
          <w:lang w:val="ro-RO"/>
        </w:rPr>
      </w:pPr>
      <w:r>
        <w:rPr>
          <w:rFonts w:ascii="PermianSerifTypeface" w:eastAsia="Calibri" w:hAnsi="PermianSerifTypeface" w:cs="Arial"/>
          <w:b/>
          <w:bCs/>
          <w:lang w:val="ro-RO"/>
        </w:rPr>
        <w:t xml:space="preserve">                                                                                             </w:t>
      </w:r>
      <w:r w:rsidRPr="00AA3DB3">
        <w:rPr>
          <w:rFonts w:ascii="PermianSerifTypeface" w:eastAsia="Calibri" w:hAnsi="PermianSerifTypeface" w:cs="Arial"/>
          <w:bCs/>
          <w:lang w:val="ro-RO"/>
        </w:rPr>
        <w:t>(semnătura autorizată)</w:t>
      </w:r>
    </w:p>
    <w:p w:rsidR="009F497B" w:rsidRPr="00AA3DB3" w:rsidRDefault="009F497B" w:rsidP="009F497B">
      <w:pPr>
        <w:keepNext/>
        <w:keepLines/>
        <w:spacing w:after="200" w:line="276" w:lineRule="auto"/>
        <w:jc w:val="center"/>
        <w:outlineLvl w:val="1"/>
        <w:rPr>
          <w:rFonts w:ascii="Calibri" w:eastAsia="Times New Roman" w:hAnsi="Calibri" w:cs="Times New Roman"/>
          <w:b/>
          <w:bCs/>
          <w:lang w:val="en-US" w:eastAsia="ru-RU"/>
        </w:rPr>
      </w:pPr>
    </w:p>
    <w:p w:rsidR="009F497B" w:rsidRPr="009F497B" w:rsidRDefault="009F497B" w:rsidP="009F497B">
      <w:pPr>
        <w:spacing w:after="0" w:line="240" w:lineRule="auto"/>
        <w:rPr>
          <w:rFonts w:ascii="Times New Roman" w:eastAsia="Times New Roman" w:hAnsi="Times New Roman" w:cs="Times New Roman"/>
          <w:b/>
          <w:sz w:val="24"/>
          <w:szCs w:val="24"/>
          <w:lang w:val="ro-RO"/>
        </w:rPr>
        <w:sectPr w:rsidR="009F497B" w:rsidRPr="009F497B" w:rsidSect="00172F0F">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496" w:type="pct"/>
        <w:tblLook w:val="04A0" w:firstRow="1" w:lastRow="0" w:firstColumn="1" w:lastColumn="0" w:noHBand="0" w:noVBand="1"/>
      </w:tblPr>
      <w:tblGrid>
        <w:gridCol w:w="2031"/>
        <w:gridCol w:w="285"/>
        <w:gridCol w:w="1389"/>
        <w:gridCol w:w="1832"/>
        <w:gridCol w:w="1412"/>
        <w:gridCol w:w="1258"/>
        <w:gridCol w:w="1501"/>
        <w:gridCol w:w="2497"/>
        <w:gridCol w:w="2481"/>
        <w:gridCol w:w="1393"/>
        <w:gridCol w:w="305"/>
      </w:tblGrid>
      <w:tr w:rsidR="009F497B" w:rsidRPr="004746FC" w:rsidTr="00F9730E">
        <w:trPr>
          <w:gridAfter w:val="1"/>
          <w:wAfter w:w="93" w:type="pct"/>
          <w:trHeight w:val="697"/>
        </w:trPr>
        <w:tc>
          <w:tcPr>
            <w:tcW w:w="4907" w:type="pct"/>
            <w:gridSpan w:val="10"/>
            <w:shd w:val="clear" w:color="auto" w:fill="auto"/>
            <w:vAlign w:val="center"/>
          </w:tcPr>
          <w:p w:rsidR="009F497B" w:rsidRPr="009F497B" w:rsidRDefault="009F497B" w:rsidP="00553E34">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b/>
                <w:noProof/>
                <w:sz w:val="20"/>
                <w:szCs w:val="20"/>
                <w:lang w:val="en-US"/>
              </w:rPr>
              <w:lastRenderedPageBreak/>
              <w:br w:type="page"/>
            </w:r>
            <w:r w:rsidRPr="009F497B">
              <w:rPr>
                <w:rFonts w:ascii="Times New Roman" w:eastAsia="Times New Roman" w:hAnsi="Times New Roman" w:cs="Times New Roman"/>
                <w:b/>
                <w:noProof/>
                <w:sz w:val="24"/>
                <w:szCs w:val="24"/>
                <w:lang w:val="ro-RO"/>
              </w:rPr>
              <w:br w:type="page"/>
            </w:r>
            <w:r w:rsidRPr="009F497B">
              <w:rPr>
                <w:rFonts w:ascii="Times New Roman" w:eastAsia="Times New Roman" w:hAnsi="Times New Roman" w:cs="Times New Roman"/>
                <w:b/>
                <w:noProof/>
                <w:sz w:val="24"/>
                <w:szCs w:val="24"/>
                <w:lang w:val="en-US"/>
              </w:rPr>
              <w:br w:type="page"/>
            </w:r>
            <w:r w:rsidRPr="009F497B">
              <w:rPr>
                <w:rFonts w:ascii="Times New Roman" w:eastAsia="Times New Roman" w:hAnsi="Times New Roman" w:cs="Times New Roman"/>
                <w:b/>
                <w:noProof/>
                <w:sz w:val="20"/>
                <w:szCs w:val="20"/>
                <w:lang w:val="en-US"/>
              </w:rPr>
              <w:br w:type="page"/>
            </w:r>
            <w:bookmarkStart w:id="6" w:name="_Toc356920194"/>
            <w:bookmarkStart w:id="7" w:name="_Toc392180206"/>
            <w:bookmarkStart w:id="8" w:name="_Toc449539095"/>
            <w:r w:rsidRPr="009F497B">
              <w:rPr>
                <w:rFonts w:ascii="Times New Roman" w:eastAsia="Times New Roman" w:hAnsi="Times New Roman" w:cs="Times New Roman"/>
                <w:b/>
                <w:noProof/>
                <w:sz w:val="20"/>
                <w:szCs w:val="20"/>
                <w:lang w:val="en-US"/>
              </w:rPr>
              <w:t xml:space="preserve">                                                                                                                                                                                                                                      </w:t>
            </w:r>
            <w:r w:rsidRPr="009F497B">
              <w:rPr>
                <w:rFonts w:ascii="Times New Roman" w:eastAsia="Times New Roman" w:hAnsi="Times New Roman" w:cs="Times New Roman"/>
                <w:sz w:val="24"/>
                <w:szCs w:val="24"/>
                <w:lang w:val="it-IT"/>
              </w:rPr>
              <w:t>Anexa nr. 22</w:t>
            </w:r>
          </w:p>
          <w:p w:rsidR="006D50B4" w:rsidRDefault="009F497B" w:rsidP="00553E34">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xml:space="preserve">                                                                                                                                                                                    </w:t>
            </w:r>
          </w:p>
          <w:p w:rsidR="006D50B4" w:rsidRDefault="006D50B4" w:rsidP="00553E34">
            <w:pPr>
              <w:spacing w:after="0" w:line="240" w:lineRule="auto"/>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Pr="009F497B">
              <w:rPr>
                <w:rFonts w:ascii="Times New Roman" w:eastAsia="Times New Roman" w:hAnsi="Times New Roman" w:cs="Times New Roman"/>
                <w:sz w:val="24"/>
                <w:szCs w:val="24"/>
                <w:lang w:val="it-IT"/>
              </w:rPr>
              <w:t>la Documentația standard</w:t>
            </w:r>
            <w:r>
              <w:rPr>
                <w:rFonts w:ascii="Times New Roman" w:eastAsia="Times New Roman" w:hAnsi="Times New Roman" w:cs="Times New Roman"/>
                <w:sz w:val="24"/>
                <w:szCs w:val="24"/>
                <w:lang w:val="it-IT"/>
              </w:rPr>
              <w:t>, aprobată prin</w:t>
            </w:r>
          </w:p>
          <w:p w:rsidR="006D50B4" w:rsidRPr="00145082" w:rsidRDefault="006D50B4" w:rsidP="00553E34">
            <w:pPr>
              <w:spacing w:after="0" w:line="240" w:lineRule="auto"/>
              <w:ind w:right="385"/>
              <w:jc w:val="right"/>
              <w:rPr>
                <w:rFonts w:ascii="Times New Roman" w:eastAsia="Times New Roman" w:hAnsi="Times New Roman" w:cs="Times New Roman"/>
                <w:sz w:val="24"/>
                <w:szCs w:val="24"/>
                <w:lang w:val="it-IT"/>
              </w:rPr>
            </w:pPr>
            <w:r>
              <w:rPr>
                <w:rFonts w:ascii="Times New Roman" w:eastAsia="Times New Roman" w:hAnsi="Times New Roman" w:cs="Times New Roman"/>
                <w:iCs/>
                <w:sz w:val="24"/>
                <w:szCs w:val="24"/>
                <w:lang w:val="ro-MD"/>
              </w:rPr>
              <w:t xml:space="preserve">    </w:t>
            </w:r>
            <w:r w:rsidR="00553E34">
              <w:rPr>
                <w:rFonts w:ascii="Times New Roman" w:eastAsia="Times New Roman" w:hAnsi="Times New Roman" w:cs="Times New Roman"/>
                <w:iCs/>
                <w:sz w:val="24"/>
                <w:szCs w:val="24"/>
                <w:lang w:val="ro-MD"/>
              </w:rPr>
              <w:t xml:space="preserve"> </w:t>
            </w:r>
            <w:r w:rsidRPr="00145082">
              <w:rPr>
                <w:rFonts w:ascii="Times New Roman" w:eastAsia="Times New Roman" w:hAnsi="Times New Roman" w:cs="Times New Roman"/>
                <w:iCs/>
                <w:sz w:val="24"/>
                <w:szCs w:val="24"/>
                <w:lang w:val="ro-MD"/>
              </w:rPr>
              <w:t>Ordinul ministrului finanțelor nr. 115/2021</w:t>
            </w:r>
          </w:p>
          <w:p w:rsidR="009F497B" w:rsidRPr="009F497B" w:rsidRDefault="009F497B" w:rsidP="009F497B">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9" w:name="_Hlk77771394"/>
            <w:r w:rsidRPr="009F497B">
              <w:rPr>
                <w:rFonts w:ascii="Calibri Light" w:eastAsia="Times New Roman" w:hAnsi="Calibri Light" w:cs="Times New Roman"/>
                <w:b/>
                <w:bCs/>
                <w:noProof/>
                <w:color w:val="5B9BD5"/>
                <w:sz w:val="26"/>
                <w:szCs w:val="26"/>
                <w:lang w:val="ro-RO"/>
              </w:rPr>
              <w:t xml:space="preserve">Specificaţii tehnice </w:t>
            </w:r>
            <w:bookmarkEnd w:id="6"/>
            <w:bookmarkEnd w:id="7"/>
            <w:bookmarkEnd w:id="8"/>
            <w:bookmarkEnd w:id="9"/>
          </w:p>
        </w:tc>
      </w:tr>
      <w:tr w:rsidR="009F497B" w:rsidRPr="004746FC" w:rsidTr="00F9730E">
        <w:trPr>
          <w:gridAfter w:val="1"/>
          <w:wAfter w:w="93" w:type="pct"/>
        </w:trPr>
        <w:tc>
          <w:tcPr>
            <w:tcW w:w="4907"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497B" w:rsidRPr="004746FC" w:rsidTr="00172F0F">
              <w:trPr>
                <w:jc w:val="center"/>
              </w:trPr>
              <w:tc>
                <w:tcPr>
                  <w:tcW w:w="0" w:type="auto"/>
                  <w:tcBorders>
                    <w:top w:val="nil"/>
                    <w:left w:val="nil"/>
                    <w:bottom w:val="nil"/>
                    <w:right w:val="nil"/>
                  </w:tcBorders>
                  <w:tcMar>
                    <w:top w:w="15" w:type="dxa"/>
                    <w:left w:w="45" w:type="dxa"/>
                    <w:bottom w:w="15" w:type="dxa"/>
                    <w:right w:w="45" w:type="dxa"/>
                  </w:tcMar>
                  <w:hideMark/>
                </w:tcPr>
                <w:p w:rsidR="009F497B" w:rsidRPr="009F497B" w:rsidRDefault="009F497B" w:rsidP="009F497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i/>
                      <w:iCs/>
                      <w:noProof/>
                      <w:sz w:val="24"/>
                      <w:szCs w:val="24"/>
                      <w:lang w:val="ro-RO"/>
                    </w:rPr>
                    <w:t>[</w:t>
                  </w:r>
                  <w:r w:rsidRPr="009F497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9F497B" w:rsidRPr="009F497B" w:rsidRDefault="009F497B" w:rsidP="009F497B">
            <w:pPr>
              <w:spacing w:after="0" w:line="240" w:lineRule="auto"/>
              <w:jc w:val="center"/>
              <w:rPr>
                <w:rFonts w:ascii="Times New Roman" w:eastAsia="Times New Roman" w:hAnsi="Times New Roman" w:cs="Times New Roman"/>
                <w:noProof/>
                <w:sz w:val="24"/>
                <w:szCs w:val="24"/>
                <w:lang w:val="ro-RO"/>
              </w:rPr>
            </w:pPr>
          </w:p>
        </w:tc>
      </w:tr>
      <w:tr w:rsidR="009F497B" w:rsidRPr="004746FC" w:rsidTr="00F9730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Numărul procedurii de achiziție______________din_________</w:t>
            </w:r>
          </w:p>
        </w:tc>
      </w:tr>
      <w:tr w:rsidR="009F497B" w:rsidRPr="004746FC" w:rsidTr="00F9730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Obiectul achiziției: </w:t>
            </w:r>
            <w:r w:rsidR="001720E9" w:rsidRPr="00455CEE">
              <w:rPr>
                <w:rFonts w:ascii="Times New Roman" w:eastAsia="Times New Roman" w:hAnsi="Times New Roman" w:cs="Times New Roman"/>
                <w:i/>
                <w:sz w:val="24"/>
                <w:szCs w:val="24"/>
                <w:lang w:val="ro-RO"/>
              </w:rPr>
              <w:t xml:space="preserve"> servicii de </w:t>
            </w:r>
            <w:r w:rsidR="001720E9">
              <w:rPr>
                <w:rFonts w:ascii="Times New Roman" w:eastAsia="Times New Roman" w:hAnsi="Times New Roman" w:cs="Times New Roman"/>
                <w:i/>
                <w:sz w:val="24"/>
                <w:szCs w:val="24"/>
                <w:lang w:val="ro-RO"/>
              </w:rPr>
              <w:t>transport aerian</w:t>
            </w:r>
          </w:p>
        </w:tc>
      </w:tr>
      <w:tr w:rsidR="009F497B" w:rsidRPr="004746FC" w:rsidTr="00F9730E">
        <w:trPr>
          <w:gridAfter w:val="1"/>
          <w:wAfter w:w="93" w:type="pct"/>
          <w:trHeight w:val="567"/>
        </w:trPr>
        <w:tc>
          <w:tcPr>
            <w:tcW w:w="2963" w:type="pct"/>
            <w:gridSpan w:val="7"/>
            <w:shd w:val="clear" w:color="auto" w:fill="auto"/>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p>
        </w:tc>
        <w:tc>
          <w:tcPr>
            <w:tcW w:w="1944" w:type="pct"/>
            <w:gridSpan w:val="3"/>
            <w:shd w:val="clear" w:color="auto" w:fill="auto"/>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p>
        </w:tc>
      </w:tr>
      <w:tr w:rsidR="009F497B" w:rsidRPr="009F497B" w:rsidTr="00F9730E">
        <w:trPr>
          <w:trHeight w:val="1043"/>
        </w:trPr>
        <w:tc>
          <w:tcPr>
            <w:tcW w:w="1131" w:type="pct"/>
            <w:gridSpan w:val="3"/>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 xml:space="preserve">Denumirea bunurilor/serviciilor </w:t>
            </w:r>
          </w:p>
        </w:tc>
        <w:tc>
          <w:tcPr>
            <w:tcW w:w="559" w:type="pct"/>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Denumirea modelului bunului/serviciului</w:t>
            </w: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Produ-cătorul</w:t>
            </w: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Specificarea tehnică deplină solicitată de către autoritatea contractantă</w:t>
            </w:r>
          </w:p>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p>
        </w:tc>
        <w:tc>
          <w:tcPr>
            <w:tcW w:w="757" w:type="pct"/>
            <w:tcBorders>
              <w:top w:val="single" w:sz="4" w:space="0" w:color="auto"/>
              <w:left w:val="single" w:sz="4" w:space="0" w:color="auto"/>
              <w:bottom w:val="single" w:sz="4" w:space="0" w:color="auto"/>
              <w:right w:val="single" w:sz="4" w:space="0" w:color="auto"/>
            </w:tcBorders>
          </w:tcPr>
          <w:p w:rsidR="009F497B" w:rsidRPr="009F497B" w:rsidRDefault="009F497B" w:rsidP="004746FC">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Specificarea tehnică deplină propusă de către ofertant</w:t>
            </w:r>
          </w:p>
        </w:tc>
        <w:tc>
          <w:tcPr>
            <w:tcW w:w="518" w:type="pct"/>
            <w:gridSpan w:val="2"/>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Standarde de referinţă</w:t>
            </w:r>
          </w:p>
        </w:tc>
      </w:tr>
      <w:tr w:rsidR="009F497B" w:rsidRPr="009F497B" w:rsidTr="00F9730E">
        <w:trPr>
          <w:trHeight w:val="283"/>
        </w:trPr>
        <w:tc>
          <w:tcPr>
            <w:tcW w:w="11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1</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3</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4</w:t>
            </w: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5</w:t>
            </w:r>
          </w:p>
        </w:tc>
        <w:tc>
          <w:tcPr>
            <w:tcW w:w="757" w:type="pct"/>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6</w:t>
            </w:r>
          </w:p>
        </w:tc>
        <w:tc>
          <w:tcPr>
            <w:tcW w:w="5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7</w:t>
            </w:r>
          </w:p>
        </w:tc>
      </w:tr>
      <w:tr w:rsidR="009F497B" w:rsidRPr="009F497B" w:rsidTr="00F9730E">
        <w:trPr>
          <w:trHeight w:val="397"/>
        </w:trPr>
        <w:tc>
          <w:tcPr>
            <w:tcW w:w="11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Servicii</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757" w:type="pct"/>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5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r>
      <w:tr w:rsidR="001B26D2" w:rsidRPr="004746FC" w:rsidTr="00F9730E">
        <w:trPr>
          <w:trHeight w:val="397"/>
        </w:trPr>
        <w:tc>
          <w:tcPr>
            <w:tcW w:w="1131" w:type="pct"/>
            <w:gridSpan w:val="3"/>
            <w:tcBorders>
              <w:top w:val="single" w:sz="4" w:space="0" w:color="auto"/>
              <w:left w:val="single" w:sz="4" w:space="0" w:color="auto"/>
              <w:bottom w:val="single" w:sz="4" w:space="0" w:color="auto"/>
              <w:right w:val="single" w:sz="4" w:space="0" w:color="auto"/>
            </w:tcBorders>
            <w:shd w:val="clear" w:color="auto" w:fill="auto"/>
          </w:tcPr>
          <w:p w:rsidR="001B26D2" w:rsidRPr="001B26D2" w:rsidRDefault="001720E9" w:rsidP="001B26D2">
            <w:pPr>
              <w:rPr>
                <w:rFonts w:ascii="Times New Roman" w:hAnsi="Times New Roman" w:cs="Times New Roman"/>
                <w:lang w:val="en-US"/>
              </w:rPr>
            </w:pPr>
            <w:r>
              <w:rPr>
                <w:rFonts w:ascii="Times New Roman" w:eastAsia="Times New Roman" w:hAnsi="Times New Roman" w:cs="Times New Roman"/>
                <w:i/>
                <w:sz w:val="24"/>
                <w:szCs w:val="24"/>
                <w:lang w:val="ro-RO"/>
              </w:rPr>
              <w:t>S</w:t>
            </w:r>
            <w:r w:rsidRPr="00455CEE">
              <w:rPr>
                <w:rFonts w:ascii="Times New Roman" w:eastAsia="Times New Roman" w:hAnsi="Times New Roman" w:cs="Times New Roman"/>
                <w:i/>
                <w:sz w:val="24"/>
                <w:szCs w:val="24"/>
                <w:lang w:val="ro-RO"/>
              </w:rPr>
              <w:t xml:space="preserve">erviciilor de </w:t>
            </w:r>
            <w:r>
              <w:rPr>
                <w:rFonts w:ascii="Times New Roman" w:eastAsia="Times New Roman" w:hAnsi="Times New Roman" w:cs="Times New Roman"/>
                <w:i/>
                <w:sz w:val="24"/>
                <w:szCs w:val="24"/>
                <w:lang w:val="ro-RO"/>
              </w:rPr>
              <w:t>transport aerian</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rsidR="001B26D2" w:rsidRPr="009F497B" w:rsidRDefault="001B26D2" w:rsidP="001B26D2">
            <w:pPr>
              <w:spacing w:after="0" w:line="240" w:lineRule="auto"/>
              <w:rPr>
                <w:rFonts w:ascii="Times New Roman" w:eastAsia="Times New Roman" w:hAnsi="Times New Roman" w:cs="Times New Roman"/>
                <w:noProof/>
                <w:sz w:val="20"/>
                <w:szCs w:val="20"/>
                <w:lang w:val="ro-RO"/>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B26D2" w:rsidRPr="009F497B" w:rsidRDefault="001B26D2" w:rsidP="001B26D2">
            <w:pPr>
              <w:spacing w:after="0" w:line="240" w:lineRule="auto"/>
              <w:rPr>
                <w:rFonts w:ascii="Times New Roman" w:eastAsia="Times New Roman" w:hAnsi="Times New Roman" w:cs="Times New Roman"/>
                <w:noProof/>
                <w:sz w:val="20"/>
                <w:szCs w:val="20"/>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B26D2" w:rsidRPr="009F497B" w:rsidRDefault="001B26D2" w:rsidP="001B26D2">
            <w:pPr>
              <w:spacing w:after="0" w:line="240" w:lineRule="auto"/>
              <w:rPr>
                <w:rFonts w:ascii="Times New Roman" w:eastAsia="Times New Roman" w:hAnsi="Times New Roman" w:cs="Times New Roman"/>
                <w:noProof/>
                <w:sz w:val="20"/>
                <w:szCs w:val="20"/>
                <w:lang w:val="ro-RO"/>
              </w:rPr>
            </w:pP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tcPr>
          <w:p w:rsidR="00F9730E" w:rsidRPr="00F9730E" w:rsidRDefault="00F9730E" w:rsidP="00F9730E">
            <w:pPr>
              <w:tabs>
                <w:tab w:val="left" w:pos="851"/>
                <w:tab w:val="left" w:pos="993"/>
              </w:tabs>
              <w:spacing w:after="120" w:line="240" w:lineRule="auto"/>
              <w:jc w:val="both"/>
              <w:rPr>
                <w:rFonts w:ascii="Times New Roman" w:eastAsia="Times New Roman" w:hAnsi="Times New Roman" w:cs="Times New Roman"/>
                <w:b/>
                <w:i/>
                <w:lang w:val="ro-RO"/>
              </w:rPr>
            </w:pPr>
            <w:r w:rsidRPr="00F9730E">
              <w:rPr>
                <w:rFonts w:ascii="Times New Roman" w:eastAsia="Times New Roman" w:hAnsi="Times New Roman" w:cs="Times New Roman"/>
                <w:b/>
                <w:i/>
                <w:lang w:val="ro-RO"/>
              </w:rPr>
              <w:t>Taxa de serviciu pentru emiterea biletelor</w:t>
            </w:r>
          </w:p>
          <w:p w:rsidR="001B26D2" w:rsidRDefault="00F9730E" w:rsidP="00F9730E">
            <w:pPr>
              <w:spacing w:after="0" w:line="240" w:lineRule="auto"/>
              <w:jc w:val="both"/>
              <w:rPr>
                <w:rFonts w:ascii="Times New Roman" w:eastAsia="Times New Roman" w:hAnsi="Times New Roman" w:cs="Times New Roman"/>
                <w:lang w:val="ro-RO"/>
              </w:rPr>
            </w:pPr>
            <w:r w:rsidRPr="00F9730E">
              <w:rPr>
                <w:rFonts w:ascii="Times New Roman" w:eastAsia="Times New Roman" w:hAnsi="Times New Roman" w:cs="Times New Roman"/>
                <w:lang w:val="ro-RO"/>
              </w:rPr>
              <w:t>Pentru serviciile prestate, operatorul economic va percepe o taxă de serviciu per bilet emis la solicitarea autorității contractante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sidRPr="004746FC">
              <w:rPr>
                <w:rFonts w:ascii="Times New Roman" w:eastAsia="Times New Roman" w:hAnsi="Times New Roman" w:cs="Times New Roman"/>
                <w:bCs/>
                <w:i/>
                <w:lang w:val="ro-MD" w:eastAsia="ru-RU"/>
              </w:rPr>
              <w:t>1.</w:t>
            </w:r>
            <w:r w:rsidR="00F9730E" w:rsidRPr="004746FC">
              <w:rPr>
                <w:rFonts w:ascii="Times New Roman" w:eastAsia="Times New Roman" w:hAnsi="Times New Roman" w:cs="Times New Roman"/>
                <w:bCs/>
                <w:i/>
                <w:lang w:val="ro-MD" w:eastAsia="ru-RU"/>
              </w:rPr>
              <w:t>Pe durată desfășurării contractului, Operatorii economici vor răspunde cu operativitate și promptitudine la toate solicitările Autorității contractante, asigurând beneficiarul cu servicii de calitate și eficiență financiară, prevăzută în documentația de atribuire, conform cerințelor și necesităților Autorității contractante.</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lastRenderedPageBreak/>
              <w:t>2.</w:t>
            </w:r>
            <w:r w:rsidR="00F9730E" w:rsidRPr="004746FC">
              <w:rPr>
                <w:rFonts w:ascii="Times New Roman" w:eastAsia="Times New Roman" w:hAnsi="Times New Roman" w:cs="Times New Roman"/>
                <w:bCs/>
                <w:i/>
                <w:lang w:val="ro-MD" w:eastAsia="ru-RU"/>
              </w:rPr>
              <w:t xml:space="preserve">În vederea soluționării situațiilor neprevăzute, ce pot apărea pe durata contractului (de exemplu: la momentul prezentării opțiunilor de zbor, înainte de deplasare, în timpul deplasărilor sau imediat după aceasta, chestiuni ce țin de biletele de avion, deplasări la cursele regulate, cursele charter, zboruri </w:t>
            </w:r>
            <w:proofErr w:type="spellStart"/>
            <w:r w:rsidR="00F9730E" w:rsidRPr="004746FC">
              <w:rPr>
                <w:rFonts w:ascii="Times New Roman" w:eastAsia="Times New Roman" w:hAnsi="Times New Roman" w:cs="Times New Roman"/>
                <w:bCs/>
                <w:i/>
                <w:lang w:val="ro-MD" w:eastAsia="ru-RU"/>
              </w:rPr>
              <w:t>low</w:t>
            </w:r>
            <w:proofErr w:type="spellEnd"/>
            <w:r w:rsidR="00F9730E" w:rsidRPr="004746FC">
              <w:rPr>
                <w:rFonts w:ascii="Times New Roman" w:eastAsia="Times New Roman" w:hAnsi="Times New Roman" w:cs="Times New Roman"/>
                <w:bCs/>
                <w:i/>
                <w:lang w:val="ro-MD" w:eastAsia="ru-RU"/>
              </w:rPr>
              <w:t>-cost, conexiuni terestre ori navale, sau orice alte situații a căror rezolvare nu suferă amânare), Prestatorul va informa Autoritatea contractantă imediat și va rezolva în timp util orice solicitare a Autorității contractante, inclusiv în afara programului de lucru sau în zilele de odihnă.</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3.</w:t>
            </w:r>
            <w:r w:rsidR="00F9730E" w:rsidRPr="004746FC">
              <w:rPr>
                <w:rFonts w:ascii="Times New Roman" w:eastAsia="Times New Roman" w:hAnsi="Times New Roman" w:cs="Times New Roman"/>
                <w:bCs/>
                <w:i/>
                <w:lang w:val="ro-MD" w:eastAsia="ru-RU"/>
              </w:rPr>
              <w:t xml:space="preserve">Pe toată durata desfășurării contractului dintre Prestator și Beneficiar, Prestatorul va asigura și asista Beneficiarul în regim 24/24 ore, cu minim o persoană responsabilă de executarea contractului și v-a transmite datele de contact – nume </w:t>
            </w:r>
            <w:proofErr w:type="spellStart"/>
            <w:r w:rsidR="00F9730E" w:rsidRPr="004746FC">
              <w:rPr>
                <w:rFonts w:ascii="Times New Roman" w:eastAsia="Times New Roman" w:hAnsi="Times New Roman" w:cs="Times New Roman"/>
                <w:bCs/>
                <w:i/>
                <w:lang w:val="ro-MD" w:eastAsia="ru-RU"/>
              </w:rPr>
              <w:t>şi</w:t>
            </w:r>
            <w:proofErr w:type="spellEnd"/>
            <w:r w:rsidR="00F9730E" w:rsidRPr="004746FC">
              <w:rPr>
                <w:rFonts w:ascii="Times New Roman" w:eastAsia="Times New Roman" w:hAnsi="Times New Roman" w:cs="Times New Roman"/>
                <w:bCs/>
                <w:i/>
                <w:lang w:val="ro-MD" w:eastAsia="ru-RU"/>
              </w:rPr>
              <w:t xml:space="preserve"> prenume persoană/ persoane responsabilă(e), număr de telefon mobil, telefon fix, adresă de e-mail, pentru îndeplinirea tuturor cerințelor Autorității contractante.</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4.</w:t>
            </w:r>
            <w:r w:rsidR="00F9730E" w:rsidRPr="004746FC">
              <w:rPr>
                <w:rFonts w:ascii="Times New Roman" w:eastAsia="Times New Roman" w:hAnsi="Times New Roman" w:cs="Times New Roman"/>
                <w:bCs/>
                <w:i/>
                <w:lang w:val="ro-MD" w:eastAsia="ru-RU"/>
              </w:rPr>
              <w:t xml:space="preserve">Biletele de avion vor fi emise prin intermediul sistemelor electronice de tip GDS (Global Distribution </w:t>
            </w:r>
            <w:proofErr w:type="spellStart"/>
            <w:r w:rsidR="00F9730E" w:rsidRPr="004746FC">
              <w:rPr>
                <w:rFonts w:ascii="Times New Roman" w:eastAsia="Times New Roman" w:hAnsi="Times New Roman" w:cs="Times New Roman"/>
                <w:bCs/>
                <w:i/>
                <w:lang w:val="ro-MD" w:eastAsia="ru-RU"/>
              </w:rPr>
              <w:t>System</w:t>
            </w:r>
            <w:proofErr w:type="spellEnd"/>
            <w:r w:rsidR="00F9730E" w:rsidRPr="004746FC">
              <w:rPr>
                <w:rFonts w:ascii="Times New Roman" w:eastAsia="Times New Roman" w:hAnsi="Times New Roman" w:cs="Times New Roman"/>
                <w:bCs/>
                <w:i/>
                <w:lang w:val="ro-MD" w:eastAsia="ru-RU"/>
              </w:rPr>
              <w:t xml:space="preserve"> - sistem computerizat de rezervări), cu excepția cazului când Autoritatea contractantă va cere emiterea biletelor la clasele </w:t>
            </w:r>
            <w:proofErr w:type="spellStart"/>
            <w:r w:rsidR="00F9730E" w:rsidRPr="004746FC">
              <w:rPr>
                <w:rFonts w:ascii="Times New Roman" w:eastAsia="Times New Roman" w:hAnsi="Times New Roman" w:cs="Times New Roman"/>
                <w:bCs/>
                <w:i/>
                <w:lang w:val="ro-MD" w:eastAsia="ru-RU"/>
              </w:rPr>
              <w:t>low</w:t>
            </w:r>
            <w:proofErr w:type="spellEnd"/>
            <w:r w:rsidR="00F9730E" w:rsidRPr="004746FC">
              <w:rPr>
                <w:rFonts w:ascii="Times New Roman" w:eastAsia="Times New Roman" w:hAnsi="Times New Roman" w:cs="Times New Roman"/>
                <w:bCs/>
                <w:i/>
                <w:lang w:val="ro-MD" w:eastAsia="ru-RU"/>
              </w:rPr>
              <w:t>-cost.</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5.</w:t>
            </w:r>
            <w:r w:rsidR="00F9730E" w:rsidRPr="004746FC">
              <w:rPr>
                <w:rFonts w:ascii="Times New Roman" w:eastAsia="Times New Roman" w:hAnsi="Times New Roman" w:cs="Times New Roman"/>
                <w:bCs/>
                <w:i/>
                <w:lang w:val="ro-MD" w:eastAsia="ru-RU"/>
              </w:rPr>
              <w:t xml:space="preserve">În cazul în care, pentru o anumită destinație, regulile companiei aeriene </w:t>
            </w:r>
            <w:proofErr w:type="spellStart"/>
            <w:r w:rsidR="00F9730E" w:rsidRPr="004746FC">
              <w:rPr>
                <w:rFonts w:ascii="Times New Roman" w:eastAsia="Times New Roman" w:hAnsi="Times New Roman" w:cs="Times New Roman"/>
                <w:bCs/>
                <w:i/>
                <w:lang w:val="ro-MD" w:eastAsia="ru-RU"/>
              </w:rPr>
              <w:t>pretend</w:t>
            </w:r>
            <w:proofErr w:type="spellEnd"/>
            <w:r w:rsidR="00F9730E" w:rsidRPr="004746FC">
              <w:rPr>
                <w:rFonts w:ascii="Times New Roman" w:eastAsia="Times New Roman" w:hAnsi="Times New Roman" w:cs="Times New Roman"/>
                <w:bCs/>
                <w:i/>
                <w:lang w:val="ro-MD" w:eastAsia="ru-RU"/>
              </w:rPr>
              <w:t xml:space="preserve"> înregistrarea obligatorie (</w:t>
            </w:r>
            <w:proofErr w:type="spellStart"/>
            <w:r w:rsidR="00F9730E" w:rsidRPr="004746FC">
              <w:rPr>
                <w:rFonts w:ascii="Times New Roman" w:eastAsia="Times New Roman" w:hAnsi="Times New Roman" w:cs="Times New Roman"/>
                <w:bCs/>
                <w:i/>
                <w:lang w:val="ro-MD" w:eastAsia="ru-RU"/>
              </w:rPr>
              <w:t>ceckin</w:t>
            </w:r>
            <w:proofErr w:type="spellEnd"/>
            <w:r w:rsidR="00F9730E" w:rsidRPr="004746FC">
              <w:rPr>
                <w:rFonts w:ascii="Times New Roman" w:eastAsia="Times New Roman" w:hAnsi="Times New Roman" w:cs="Times New Roman"/>
                <w:bCs/>
                <w:i/>
                <w:lang w:val="ro-MD" w:eastAsia="ru-RU"/>
              </w:rPr>
              <w:t xml:space="preserve">), Operatorul economic își va asuma </w:t>
            </w:r>
            <w:r w:rsidR="00F9730E" w:rsidRPr="004746FC">
              <w:rPr>
                <w:rFonts w:ascii="Times New Roman" w:eastAsia="Times New Roman" w:hAnsi="Times New Roman" w:cs="Times New Roman"/>
                <w:bCs/>
                <w:i/>
                <w:lang w:val="ro-MD" w:eastAsia="ru-RU"/>
              </w:rPr>
              <w:lastRenderedPageBreak/>
              <w:t xml:space="preserve">responsabilitatea de a transmite în timp util, informația cu referire la aceasta, inclusiv efectuarea </w:t>
            </w:r>
            <w:proofErr w:type="spellStart"/>
            <w:r w:rsidR="00F9730E" w:rsidRPr="004746FC">
              <w:rPr>
                <w:rFonts w:ascii="Times New Roman" w:eastAsia="Times New Roman" w:hAnsi="Times New Roman" w:cs="Times New Roman"/>
                <w:bCs/>
                <w:i/>
                <w:lang w:val="ro-MD" w:eastAsia="ru-RU"/>
              </w:rPr>
              <w:t>ceckin</w:t>
            </w:r>
            <w:proofErr w:type="spellEnd"/>
            <w:r w:rsidR="00F9730E" w:rsidRPr="004746FC">
              <w:rPr>
                <w:rFonts w:ascii="Times New Roman" w:eastAsia="Times New Roman" w:hAnsi="Times New Roman" w:cs="Times New Roman"/>
                <w:bCs/>
                <w:i/>
                <w:lang w:val="ro-MD" w:eastAsia="ru-RU"/>
              </w:rPr>
              <w:t>-ului și transmiterea acestuia Autorității contractante.</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6.</w:t>
            </w:r>
            <w:r w:rsidR="00F9730E" w:rsidRPr="004746FC">
              <w:rPr>
                <w:rFonts w:ascii="Times New Roman" w:eastAsia="Times New Roman" w:hAnsi="Times New Roman" w:cs="Times New Roman"/>
                <w:bCs/>
                <w:i/>
                <w:lang w:val="ro-MD" w:eastAsia="ru-RU"/>
              </w:rPr>
              <w:t>Membrii unei delegații, demnitarii, angajații Autorității contractante efectuează deplasări prin cele mai rapide și mai economicoase mijloace de călătorie, raportate la natura și urgența deplasării, deplasându-se către destinație cu aceeași aeronavă, cu excepția situațiilor în care se solicită în mod expres contrariul în cuprinsul solicitării.</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7.</w:t>
            </w:r>
            <w:r w:rsidR="00F9730E" w:rsidRPr="004746FC">
              <w:rPr>
                <w:rFonts w:ascii="Times New Roman" w:eastAsia="Times New Roman" w:hAnsi="Times New Roman" w:cs="Times New Roman"/>
                <w:bCs/>
                <w:i/>
                <w:lang w:val="ro-MD" w:eastAsia="ru-RU"/>
              </w:rPr>
              <w:t>Serviciile de transport aerian ofertate (rezervarea și emiterea biletelor de avion) se vor asigura prin intermediul companiilor aeriene care au curse regulate (cu sau fără escală), conform solicitării.</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8.</w:t>
            </w:r>
            <w:r w:rsidR="00F9730E" w:rsidRPr="004746FC">
              <w:rPr>
                <w:rFonts w:ascii="Times New Roman" w:eastAsia="Times New Roman" w:hAnsi="Times New Roman" w:cs="Times New Roman"/>
                <w:bCs/>
                <w:i/>
                <w:lang w:val="ro-MD" w:eastAsia="ru-RU"/>
              </w:rPr>
              <w:t>În cazul în care, din inițiativă proprie, Autoritatea contractantă va modifica/anula biletele deja procurate, iar regulile companiilor aeriene stabilesc taxe suplimentare pentru aceasta, Autoritatea contractantă v-a suporta costurile privind modificarea biletelor deja emise doar în baza condițiilor companiile aeriene, condiții ce sunt expediate împreuna cu biletele și include regulile și taxele ce urmează a fi achitate suplimentar de către Beneficiar pentru modificarea/anularea biletelor în cauză.</w:t>
            </w:r>
          </w:p>
          <w:p w:rsidR="00F9730E" w:rsidRPr="004746FC" w:rsidRDefault="00F9730E" w:rsidP="004746FC">
            <w:pPr>
              <w:spacing w:after="0" w:line="240" w:lineRule="auto"/>
              <w:jc w:val="both"/>
              <w:rPr>
                <w:rFonts w:ascii="Times New Roman" w:eastAsia="Times New Roman" w:hAnsi="Times New Roman" w:cs="Times New Roman"/>
                <w:bCs/>
                <w:i/>
                <w:lang w:val="ro-MD" w:eastAsia="ru-RU"/>
              </w:rPr>
            </w:pPr>
            <w:r w:rsidRPr="004746FC">
              <w:rPr>
                <w:rFonts w:ascii="Times New Roman" w:eastAsia="Times New Roman" w:hAnsi="Times New Roman" w:cs="Times New Roman"/>
                <w:bCs/>
                <w:i/>
                <w:noProof/>
                <w:lang w:val="en-GB" w:eastAsia="ru-RU"/>
              </w:rPr>
              <w:drawing>
                <wp:anchor distT="0" distB="0" distL="114300" distR="114300" simplePos="0" relativeHeight="251658240" behindDoc="1" locked="0" layoutInCell="1" allowOverlap="1" wp14:anchorId="7C7C1C3B" wp14:editId="4053EE48">
                  <wp:simplePos x="0" y="0"/>
                  <wp:positionH relativeFrom="page">
                    <wp:posOffset>-12700</wp:posOffset>
                  </wp:positionH>
                  <wp:positionV relativeFrom="page">
                    <wp:posOffset>-12700</wp:posOffset>
                  </wp:positionV>
                  <wp:extent cx="38100" cy="38100"/>
                  <wp:effectExtent l="0" t="0" r="0" b="0"/>
                  <wp:wrapNone/>
                  <wp:docPr id="1" name="Picture 1" descr="ooxWord://word/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oxWord://word/media/image8.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pic:spPr>
                      </pic:pic>
                    </a:graphicData>
                  </a:graphic>
                  <wp14:sizeRelH relativeFrom="page">
                    <wp14:pctWidth>0</wp14:pctWidth>
                  </wp14:sizeRelH>
                  <wp14:sizeRelV relativeFrom="page">
                    <wp14:pctHeight>0</wp14:pctHeight>
                  </wp14:sizeRelV>
                </wp:anchor>
              </w:drawing>
            </w:r>
            <w:bookmarkStart w:id="10" w:name="br4"/>
            <w:bookmarkEnd w:id="10"/>
            <w:r w:rsidR="004746FC">
              <w:rPr>
                <w:rFonts w:ascii="Times New Roman" w:eastAsia="Times New Roman" w:hAnsi="Times New Roman" w:cs="Times New Roman"/>
                <w:bCs/>
                <w:i/>
                <w:lang w:val="en-GB" w:eastAsia="ru-RU"/>
              </w:rPr>
              <w:t>9.</w:t>
            </w:r>
            <w:r w:rsidRPr="004746FC">
              <w:rPr>
                <w:rFonts w:ascii="Times New Roman" w:eastAsia="Times New Roman" w:hAnsi="Times New Roman" w:cs="Times New Roman"/>
                <w:bCs/>
                <w:i/>
                <w:lang w:val="ro-MD" w:eastAsia="ru-RU"/>
              </w:rPr>
              <w:t xml:space="preserve">Daca biletele au fost emise, iar tot în aceeași zi, Autoritatea contractantă solicită anularea lor, Operatorul economic va anula biletele fără a percepe </w:t>
            </w:r>
            <w:r w:rsidRPr="004746FC">
              <w:rPr>
                <w:rFonts w:ascii="Times New Roman" w:eastAsia="Times New Roman" w:hAnsi="Times New Roman" w:cs="Times New Roman"/>
                <w:bCs/>
                <w:i/>
                <w:lang w:val="ro-MD" w:eastAsia="ru-RU"/>
              </w:rPr>
              <w:lastRenderedPageBreak/>
              <w:t>careva taxe suplimentare pentru anulare decât cele prevăzute de Companiile aeriene. În cazuri contrare, biletele vor fi anulate, iar cheltuielile pentru biletele procurate vor fi rambursate în întregime.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10.</w:t>
            </w:r>
            <w:r w:rsidR="00F9730E" w:rsidRPr="004746FC">
              <w:rPr>
                <w:rFonts w:ascii="Times New Roman" w:eastAsia="Times New Roman" w:hAnsi="Times New Roman" w:cs="Times New Roman"/>
                <w:bCs/>
                <w:i/>
                <w:lang w:val="ro-MD" w:eastAsia="ru-RU"/>
              </w:rPr>
              <w:t>În cazul în care deplasarea este anulată, Autoritatea contractantă va înștiința Operatorul economic într-un termen cât mai rezonabil despre anularea biletului. Pentru a servi în cel mai bun mod interesele Autorității contractante, Operatorul economic va lua toate măsurile posibile în vederea minimizării costurilor, inclusiv rambursarea taxelor pentru biletele nefolosite, în condițiile stabilite de către companiile aeriene (condiții care vor fi transmise Autorității contractante o dată cu emiterea biletelor). În cazul neprezentării condițiilor tarifare ale biletului emis, Autoritatea contractantă își rezervă dreptul de a nu achita taxele percepute pentru modificarea itinerarului de zbor sau anularea biletului.</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11.</w:t>
            </w:r>
            <w:r w:rsidR="00F9730E" w:rsidRPr="004746FC">
              <w:rPr>
                <w:rFonts w:ascii="Times New Roman" w:eastAsia="Times New Roman" w:hAnsi="Times New Roman" w:cs="Times New Roman"/>
                <w:bCs/>
                <w:i/>
                <w:lang w:val="ro-MD" w:eastAsia="ru-RU"/>
              </w:rPr>
              <w:t xml:space="preserve">În cazul aplicării penalităților Autorității contractante, urmare a solicitării acesteia de anulare a biletului, modificării itinerarului de zbor etc., nu este permisă aplicarea de către Operatorul economic a vreunei taxe proprii de modificare a biletelor emise, singurele astfel de taxe a căror plată este acceptată de Autoritatea contractantă fiind cele percepute de compania aeriană de transport. Plata oricărei taxe de modificare se va efectua numai pe bază de documente justificative, prezentate de </w:t>
            </w:r>
            <w:r w:rsidR="00F9730E" w:rsidRPr="004746FC">
              <w:rPr>
                <w:rFonts w:ascii="Times New Roman" w:eastAsia="Times New Roman" w:hAnsi="Times New Roman" w:cs="Times New Roman"/>
                <w:bCs/>
                <w:i/>
                <w:lang w:val="ro-MD" w:eastAsia="ru-RU"/>
              </w:rPr>
              <w:lastRenderedPageBreak/>
              <w:t>Operatorul economic, prin care acesta va atesta faptul că, respective taxă de modificare a fost aplicată de către Compania aeriană. Costurile suplimentare cauzate de neglijența Operatorului economic vor fi suportate de către acesta.</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12.</w:t>
            </w:r>
            <w:r w:rsidR="00F9730E" w:rsidRPr="004746FC">
              <w:rPr>
                <w:rFonts w:ascii="Times New Roman" w:eastAsia="Times New Roman" w:hAnsi="Times New Roman" w:cs="Times New Roman"/>
                <w:bCs/>
                <w:i/>
                <w:lang w:val="ro-MD" w:eastAsia="ru-RU"/>
              </w:rPr>
              <w:t xml:space="preserve">Autoritatea contractantă va expedia către Operatorul economic, numele și prenumele pasagerilor pentru rezervarea biletelor, iar ulterior, Operatorul economic va trimite în adresa Autorității contractante (în termeni cât mai restrânși – max. 15 minute) rezervările biletelor nominale, care să conțină obligatoriu următoarea informația: data si ora când au fost </w:t>
            </w:r>
            <w:proofErr w:type="spellStart"/>
            <w:r w:rsidR="00F9730E" w:rsidRPr="004746FC">
              <w:rPr>
                <w:rFonts w:ascii="Times New Roman" w:eastAsia="Times New Roman" w:hAnsi="Times New Roman" w:cs="Times New Roman"/>
                <w:bCs/>
                <w:i/>
                <w:lang w:val="ro-MD" w:eastAsia="ru-RU"/>
              </w:rPr>
              <w:t>effectuate</w:t>
            </w:r>
            <w:proofErr w:type="spellEnd"/>
            <w:r w:rsidR="00F9730E" w:rsidRPr="004746FC">
              <w:rPr>
                <w:rFonts w:ascii="Times New Roman" w:eastAsia="Times New Roman" w:hAnsi="Times New Roman" w:cs="Times New Roman"/>
                <w:bCs/>
                <w:i/>
                <w:lang w:val="ro-MD" w:eastAsia="ru-RU"/>
              </w:rPr>
              <w:t xml:space="preserve"> rezervările în sistemul de rezervări, codul de rezervare, numărul de locuri disponibile în aeronaval la prețul menționat pentru fiecare rezervare în parte, precum si termenul de procurare a biletelor la tariful dat, menționând totodată care va fi tariful econom pentru clasa următoare. Până la emiterea biletelor de avion, Operatorul economic va informa despre orice modificare de preț a rezervărilor precum și imposibilitatea de actualizare a acestora – conform regulilor companiilor aeriene.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13.</w:t>
            </w:r>
            <w:r w:rsidR="00F9730E" w:rsidRPr="004746FC">
              <w:rPr>
                <w:rFonts w:ascii="Times New Roman" w:eastAsia="Times New Roman" w:hAnsi="Times New Roman" w:cs="Times New Roman"/>
                <w:bCs/>
                <w:i/>
                <w:lang w:val="ro-MD" w:eastAsia="ru-RU"/>
              </w:rPr>
              <w:t xml:space="preserve">La emiterea biletelor de avion, Operatorul economic va prezenta Autorității contractante, obligatoriu, contul și biletele emise în format PDF, print </w:t>
            </w:r>
            <w:proofErr w:type="spellStart"/>
            <w:r w:rsidR="00F9730E" w:rsidRPr="004746FC">
              <w:rPr>
                <w:rFonts w:ascii="Times New Roman" w:eastAsia="Times New Roman" w:hAnsi="Times New Roman" w:cs="Times New Roman"/>
                <w:bCs/>
                <w:i/>
                <w:lang w:val="ro-MD" w:eastAsia="ru-RU"/>
              </w:rPr>
              <w:t>screen</w:t>
            </w:r>
            <w:proofErr w:type="spellEnd"/>
            <w:r w:rsidR="00F9730E" w:rsidRPr="004746FC">
              <w:rPr>
                <w:rFonts w:ascii="Times New Roman" w:eastAsia="Times New Roman" w:hAnsi="Times New Roman" w:cs="Times New Roman"/>
                <w:bCs/>
                <w:i/>
                <w:lang w:val="ro-MD" w:eastAsia="ru-RU"/>
              </w:rPr>
              <w:t xml:space="preserve"> din sistemul internațional de rezervări precum și documentele prestatorilor de servicii aerieni ce conțin informații financiare detaliate (copie </w:t>
            </w:r>
            <w:r w:rsidR="00F9730E" w:rsidRPr="004746FC">
              <w:rPr>
                <w:rFonts w:ascii="Times New Roman" w:eastAsia="Times New Roman" w:hAnsi="Times New Roman" w:cs="Times New Roman"/>
                <w:bCs/>
                <w:i/>
                <w:lang w:val="ro-MD" w:eastAsia="ru-RU"/>
              </w:rPr>
              <w:lastRenderedPageBreak/>
              <w:t>facturi din sistemul computerizat de rezervări) despre fiecare bilet de avion/pasager, cu indicarea obligatorie a prețului/costului de procurarea a acestuia de la companiile aeriene și separat a taxei de serviciu. În scopul transparenței și minimizării cheltuielilor operaționale, Operatorul economic va asigura posibilitatea contractării biletelor de avion direct de la companiile aeriene, cu excluderea unor companii intermediare de voiaj. Autoritatea contractantă va proceda la verificarea documentelor prezentate, și ulterior verificării, va achita contravaloarea serviciilor prestate. În cazul depistării informațiilor false/ denaturate despre tarifele biletelor propuse de către Operatorul economic, Autoritatea contractantă își rezervă dreptul de a sesiza organele abilitate întru verificarea și contractarea pretinselor acțiuni ilegale.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14.</w:t>
            </w:r>
            <w:r w:rsidR="00F9730E" w:rsidRPr="004746FC">
              <w:rPr>
                <w:rFonts w:ascii="Times New Roman" w:eastAsia="Times New Roman" w:hAnsi="Times New Roman" w:cs="Times New Roman"/>
                <w:bCs/>
                <w:i/>
                <w:lang w:val="ro-MD" w:eastAsia="ru-RU"/>
              </w:rPr>
              <w:t>În situațiile când se produc întârzieri sau modificări ale orarului de zbor ori anulari de curse ale companiilor aeriene pentru care s-a emis biletul, Operatorul economic, v-a înștiința despre aceasta imediat Autoritatea contractantă.</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15.</w:t>
            </w:r>
            <w:r w:rsidR="00F9730E" w:rsidRPr="004746FC">
              <w:rPr>
                <w:rFonts w:ascii="Times New Roman" w:eastAsia="Times New Roman" w:hAnsi="Times New Roman" w:cs="Times New Roman"/>
                <w:bCs/>
                <w:i/>
                <w:lang w:val="ro-MD" w:eastAsia="ru-RU"/>
              </w:rPr>
              <w:t>Dacă au avut loc pierderi de bagaje ori deteriorări ale acestora, obligații care cad direct în sarcina companiei aeriene, Operatorul economic, în calitate de reprezentant al Autorității contractante, se va adresa direct companiei transportatoare pentru despăgubiri, în conformitate cu reglementările internaționale.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lastRenderedPageBreak/>
              <w:t>16.</w:t>
            </w:r>
            <w:r w:rsidR="00F9730E" w:rsidRPr="004746FC">
              <w:rPr>
                <w:rFonts w:ascii="Times New Roman" w:eastAsia="Times New Roman" w:hAnsi="Times New Roman" w:cs="Times New Roman"/>
                <w:bCs/>
                <w:i/>
                <w:lang w:val="ro-MD" w:eastAsia="ru-RU"/>
              </w:rPr>
              <w:t>Operatorul economic va soluționa toate situațiile deosebite, excepționale, survenite pe parcursul călătoriei, situații generate de cauze dependente sau independente de voința Autorității contractante, dar care trebuie soluționate în regim de urgență (de exemplu, modificarea în ultimul moment a rutei de deplasare, sau a unei escale obligatorii de pe parcursul deplasării, ori</w:t>
            </w:r>
            <w:bookmarkStart w:id="11" w:name="br5"/>
            <w:bookmarkEnd w:id="11"/>
            <w:r w:rsidR="00F9730E" w:rsidRPr="004746FC">
              <w:rPr>
                <w:rFonts w:ascii="Times New Roman" w:eastAsia="Times New Roman" w:hAnsi="Times New Roman" w:cs="Times New Roman"/>
                <w:bCs/>
                <w:i/>
                <w:lang w:val="ro-MD" w:eastAsia="ru-RU"/>
              </w:rPr>
              <w:t xml:space="preserve"> pierderea zborului în speță a celui de-al doilea zbor, care poate fi cauzată de întârzierea primului zbor), etc.</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17.</w:t>
            </w:r>
            <w:r w:rsidR="00F9730E" w:rsidRPr="004746FC">
              <w:rPr>
                <w:rFonts w:ascii="Times New Roman" w:eastAsia="Times New Roman" w:hAnsi="Times New Roman" w:cs="Times New Roman"/>
                <w:bCs/>
                <w:i/>
                <w:lang w:val="ro-MD" w:eastAsia="ru-RU"/>
              </w:rPr>
              <w:t>Pentru fiecare bilet emis, Operatorul economic va prezenta prețul în lei la cursul băncii comerciale cu care are încheiat contract de deservire. Este interzisă aplicarea oricărei taxe suplimentare sau comision la cursul valutar din ziua respectivă emiterii biletelor.</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18.</w:t>
            </w:r>
            <w:r w:rsidR="00F9730E" w:rsidRPr="004746FC">
              <w:rPr>
                <w:rFonts w:ascii="Times New Roman" w:eastAsia="Times New Roman" w:hAnsi="Times New Roman" w:cs="Times New Roman"/>
                <w:bCs/>
                <w:i/>
                <w:lang w:val="ro-MD" w:eastAsia="ru-RU"/>
              </w:rPr>
              <w:t>În cazul în care Autoritatea contractantă va solicita de la Operatorul economic prețul pentru biletele emise în valuta internațională, prețul biletelor va fi calculat în ziua emiterii acestora la cursul Băncii Naționale.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19.</w:t>
            </w:r>
            <w:r w:rsidR="00F9730E" w:rsidRPr="004746FC">
              <w:rPr>
                <w:rFonts w:ascii="Times New Roman" w:eastAsia="Times New Roman" w:hAnsi="Times New Roman" w:cs="Times New Roman"/>
                <w:bCs/>
                <w:i/>
                <w:lang w:val="ro-MD" w:eastAsia="ru-RU"/>
              </w:rPr>
              <w:t>Pentru serviciile prestate, Operatorul economic va percepe o taxă de serviciu (TS) per bilet (tur-retur), care va fi fixă pe toată durata derulării contractului.</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20.</w:t>
            </w:r>
            <w:r w:rsidR="00F9730E" w:rsidRPr="004746FC">
              <w:rPr>
                <w:rFonts w:ascii="Times New Roman" w:eastAsia="Times New Roman" w:hAnsi="Times New Roman" w:cs="Times New Roman"/>
                <w:bCs/>
                <w:i/>
                <w:lang w:val="ro-MD" w:eastAsia="ru-RU"/>
              </w:rPr>
              <w:t>Operatorul economic va oferta în SIA RSAP taxa de serviciu pe care o va percepe pentru prestarea serviciilor.</w:t>
            </w:r>
          </w:p>
          <w:p w:rsidR="00F9730E" w:rsidRPr="00F9730E" w:rsidRDefault="00F9730E" w:rsidP="00F9730E">
            <w:pPr>
              <w:spacing w:after="0" w:line="240" w:lineRule="auto"/>
              <w:jc w:val="both"/>
              <w:rPr>
                <w:rFonts w:ascii="Times New Roman" w:eastAsia="Times New Roman" w:hAnsi="Times New Roman" w:cs="Times New Roman"/>
                <w:noProof/>
                <w:sz w:val="24"/>
                <w:szCs w:val="24"/>
                <w:lang w:val="ro-MD"/>
              </w:rPr>
            </w:pPr>
          </w:p>
        </w:tc>
        <w:tc>
          <w:tcPr>
            <w:tcW w:w="757" w:type="pct"/>
            <w:tcBorders>
              <w:top w:val="single" w:sz="4" w:space="0" w:color="auto"/>
              <w:left w:val="single" w:sz="4" w:space="0" w:color="auto"/>
              <w:bottom w:val="single" w:sz="4" w:space="0" w:color="auto"/>
              <w:right w:val="single" w:sz="4" w:space="0" w:color="auto"/>
            </w:tcBorders>
          </w:tcPr>
          <w:p w:rsidR="001B26D2" w:rsidRPr="009F497B" w:rsidRDefault="001B26D2" w:rsidP="001B26D2">
            <w:pPr>
              <w:spacing w:after="0" w:line="240" w:lineRule="auto"/>
              <w:rPr>
                <w:rFonts w:ascii="Times New Roman" w:eastAsia="Times New Roman" w:hAnsi="Times New Roman" w:cs="Times New Roman"/>
                <w:noProof/>
                <w:sz w:val="20"/>
                <w:szCs w:val="20"/>
                <w:lang w:val="ro-RO"/>
              </w:rPr>
            </w:pPr>
          </w:p>
        </w:tc>
        <w:tc>
          <w:tcPr>
            <w:tcW w:w="5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6D2" w:rsidRPr="009F497B" w:rsidRDefault="001B26D2" w:rsidP="001B26D2">
            <w:pPr>
              <w:spacing w:after="0" w:line="240" w:lineRule="auto"/>
              <w:rPr>
                <w:rFonts w:ascii="Times New Roman" w:eastAsia="Times New Roman" w:hAnsi="Times New Roman" w:cs="Times New Roman"/>
                <w:noProof/>
                <w:sz w:val="20"/>
                <w:szCs w:val="20"/>
                <w:lang w:val="ro-RO"/>
              </w:rPr>
            </w:pPr>
          </w:p>
        </w:tc>
      </w:tr>
      <w:tr w:rsidR="00C1063B" w:rsidRPr="009F497B" w:rsidTr="00F9730E">
        <w:trPr>
          <w:trHeight w:val="397"/>
        </w:trPr>
        <w:tc>
          <w:tcPr>
            <w:tcW w:w="11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lastRenderedPageBreak/>
              <w:t>TOTAL</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757" w:type="pct"/>
            <w:tcBorders>
              <w:top w:val="single" w:sz="4" w:space="0" w:color="auto"/>
              <w:left w:val="single" w:sz="4" w:space="0" w:color="auto"/>
              <w:bottom w:val="single" w:sz="4" w:space="0" w:color="auto"/>
              <w:right w:val="single" w:sz="4" w:space="0" w:color="auto"/>
            </w:tcBorders>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5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r>
      <w:tr w:rsidR="00C1063B" w:rsidRPr="009F497B" w:rsidTr="00F9730E">
        <w:trPr>
          <w:gridAfter w:val="1"/>
          <w:wAfter w:w="93" w:type="pct"/>
          <w:trHeight w:val="397"/>
        </w:trPr>
        <w:tc>
          <w:tcPr>
            <w:tcW w:w="4907" w:type="pct"/>
            <w:gridSpan w:val="10"/>
            <w:tcBorders>
              <w:top w:val="single" w:sz="4" w:space="0" w:color="auto"/>
            </w:tcBorders>
            <w:shd w:val="clear" w:color="auto" w:fill="auto"/>
            <w:vAlign w:val="center"/>
          </w:tcPr>
          <w:p w:rsidR="00C1063B" w:rsidRPr="009F497B" w:rsidRDefault="00C1063B" w:rsidP="00C1063B">
            <w:pPr>
              <w:tabs>
                <w:tab w:val="left" w:pos="6120"/>
              </w:tabs>
              <w:spacing w:after="0" w:line="240" w:lineRule="auto"/>
              <w:rPr>
                <w:rFonts w:ascii="Times New Roman" w:eastAsia="Times New Roman" w:hAnsi="Times New Roman" w:cs="Times New Roman"/>
                <w:noProof/>
                <w:sz w:val="24"/>
                <w:szCs w:val="24"/>
                <w:lang w:val="ro-RO"/>
              </w:rPr>
            </w:pPr>
          </w:p>
          <w:p w:rsidR="00C1063B" w:rsidRPr="009F497B" w:rsidRDefault="00C1063B" w:rsidP="00C1063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Semnat:_______________ Numele, Prenumele:_____________________________ În calitate de: _____________</w:t>
            </w:r>
          </w:p>
          <w:p w:rsidR="00C1063B" w:rsidRPr="009F497B" w:rsidRDefault="00C1063B" w:rsidP="00C1063B">
            <w:pPr>
              <w:spacing w:after="0" w:line="240" w:lineRule="auto"/>
              <w:rPr>
                <w:rFonts w:ascii="Times New Roman" w:eastAsia="Times New Roman" w:hAnsi="Times New Roman" w:cs="Times New Roman"/>
                <w:bCs/>
                <w:iCs/>
                <w:noProof/>
                <w:sz w:val="24"/>
                <w:szCs w:val="24"/>
                <w:lang w:val="ro-RO"/>
              </w:rPr>
            </w:pPr>
            <w:r w:rsidRPr="009F497B">
              <w:rPr>
                <w:rFonts w:ascii="Times New Roman" w:eastAsia="Times New Roman" w:hAnsi="Times New Roman" w:cs="Times New Roman"/>
                <w:bCs/>
                <w:iCs/>
                <w:noProof/>
                <w:sz w:val="24"/>
                <w:szCs w:val="24"/>
                <w:lang w:val="ro-RO"/>
              </w:rPr>
              <w:t>Ofertantul: _______________________ Adresa: __________________________</w:t>
            </w:r>
          </w:p>
          <w:tbl>
            <w:tblPr>
              <w:tblW w:w="15480" w:type="dxa"/>
              <w:tblLook w:val="04A0" w:firstRow="1" w:lastRow="0" w:firstColumn="1" w:lastColumn="0" w:noHBand="0" w:noVBand="1"/>
            </w:tblPr>
            <w:tblGrid>
              <w:gridCol w:w="1234"/>
              <w:gridCol w:w="2756"/>
              <w:gridCol w:w="1082"/>
              <w:gridCol w:w="762"/>
              <w:gridCol w:w="1264"/>
              <w:gridCol w:w="1083"/>
              <w:gridCol w:w="1316"/>
              <w:gridCol w:w="1069"/>
              <w:gridCol w:w="54"/>
              <w:gridCol w:w="1362"/>
              <w:gridCol w:w="250"/>
              <w:gridCol w:w="53"/>
              <w:gridCol w:w="1375"/>
              <w:gridCol w:w="286"/>
              <w:gridCol w:w="36"/>
              <w:gridCol w:w="36"/>
              <w:gridCol w:w="1462"/>
            </w:tblGrid>
            <w:tr w:rsidR="00C1063B" w:rsidRPr="004746FC" w:rsidTr="00F9730E">
              <w:trPr>
                <w:trHeight w:val="697"/>
              </w:trPr>
              <w:tc>
                <w:tcPr>
                  <w:tcW w:w="13946" w:type="dxa"/>
                  <w:gridSpan w:val="14"/>
                  <w:shd w:val="clear" w:color="auto" w:fill="auto"/>
                  <w:vAlign w:val="center"/>
                </w:tcPr>
                <w:p w:rsidR="00C1063B" w:rsidRPr="009F497B" w:rsidRDefault="00C1063B" w:rsidP="004746FC">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p>
                <w:p w:rsidR="001720E9" w:rsidRDefault="00C1063B" w:rsidP="004746FC">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xml:space="preserve"> </w:t>
                  </w:r>
                </w:p>
                <w:p w:rsidR="001720E9" w:rsidRDefault="001720E9" w:rsidP="004746FC">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1720E9" w:rsidRDefault="001720E9" w:rsidP="004746FC">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C1063B" w:rsidRPr="009F497B" w:rsidRDefault="00C1063B" w:rsidP="004746FC">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Anexa nr.23</w:t>
                  </w:r>
                </w:p>
                <w:p w:rsidR="00C1063B" w:rsidRDefault="00C1063B" w:rsidP="004746FC">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xml:space="preserve">  la Documentația standard</w:t>
                  </w:r>
                  <w:r>
                    <w:rPr>
                      <w:rFonts w:ascii="Times New Roman" w:eastAsia="Times New Roman" w:hAnsi="Times New Roman" w:cs="Times New Roman"/>
                      <w:sz w:val="24"/>
                      <w:szCs w:val="24"/>
                      <w:lang w:val="it-IT"/>
                    </w:rPr>
                    <w:t>, aprobată prin</w:t>
                  </w:r>
                </w:p>
                <w:p w:rsidR="00C1063B" w:rsidRPr="00145082" w:rsidRDefault="00C1063B" w:rsidP="004746FC">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C1063B" w:rsidRPr="009F497B" w:rsidRDefault="00C1063B" w:rsidP="004746FC">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C1063B" w:rsidRPr="009F497B" w:rsidRDefault="00C1063B" w:rsidP="004746FC">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rPr>
                  </w:pPr>
                  <w:r w:rsidRPr="009F497B">
                    <w:rPr>
                      <w:rFonts w:ascii="Calibri Light" w:eastAsia="Times New Roman" w:hAnsi="Calibri Light" w:cs="Times New Roman"/>
                      <w:b/>
                      <w:bCs/>
                      <w:color w:val="5B9BD5"/>
                      <w:sz w:val="26"/>
                      <w:szCs w:val="26"/>
                      <w:lang w:val="it-IT"/>
                    </w:rPr>
                    <w:t>Specificații de preț</w:t>
                  </w:r>
                </w:p>
              </w:tc>
              <w:tc>
                <w:tcPr>
                  <w:tcW w:w="1534" w:type="dxa"/>
                  <w:gridSpan w:val="3"/>
                </w:tcPr>
                <w:p w:rsidR="00C1063B" w:rsidRPr="009F497B" w:rsidRDefault="00C1063B" w:rsidP="004746FC">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C1063B" w:rsidRPr="004746FC" w:rsidTr="00F9730E">
              <w:tc>
                <w:tcPr>
                  <w:tcW w:w="13946" w:type="dxa"/>
                  <w:gridSpan w:val="14"/>
                  <w:tcBorders>
                    <w:bottom w:val="single" w:sz="4" w:space="0" w:color="auto"/>
                  </w:tcBorders>
                  <w:shd w:val="clear" w:color="auto" w:fill="auto"/>
                </w:tcPr>
                <w:p w:rsidR="00C1063B" w:rsidRPr="009F497B" w:rsidRDefault="00C1063B" w:rsidP="004746FC">
                  <w:pPr>
                    <w:framePr w:hSpace="180" w:wrap="around" w:vAnchor="page" w:hAnchor="margin" w:y="347"/>
                    <w:spacing w:after="0" w:line="240" w:lineRule="auto"/>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534" w:type="dxa"/>
                  <w:gridSpan w:val="3"/>
                  <w:tcBorders>
                    <w:bottom w:val="single" w:sz="4" w:space="0" w:color="auto"/>
                  </w:tcBorders>
                </w:tcPr>
                <w:p w:rsidR="00C1063B" w:rsidRPr="009F497B" w:rsidRDefault="00C1063B" w:rsidP="004746FC">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C1063B" w:rsidRPr="004746FC" w:rsidTr="00F9730E">
              <w:trPr>
                <w:trHeight w:val="397"/>
              </w:trPr>
              <w:tc>
                <w:tcPr>
                  <w:tcW w:w="1234" w:type="dxa"/>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24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Numărul  procedurii de achiziție______________din_________</w:t>
                  </w:r>
                </w:p>
              </w:tc>
            </w:tr>
            <w:tr w:rsidR="00C1063B" w:rsidRPr="004746FC" w:rsidTr="00F9730E">
              <w:trPr>
                <w:trHeight w:val="397"/>
              </w:trPr>
              <w:tc>
                <w:tcPr>
                  <w:tcW w:w="1234" w:type="dxa"/>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24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Obiectul de achiziției:</w:t>
                  </w:r>
                  <w:r>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noProof/>
                      <w:sz w:val="24"/>
                      <w:szCs w:val="24"/>
                      <w:lang w:val="ro-RO"/>
                    </w:rPr>
                    <w:t xml:space="preserve"> </w:t>
                  </w:r>
                  <w:r w:rsidR="00F9730E" w:rsidRPr="00455CEE">
                    <w:rPr>
                      <w:rFonts w:ascii="Times New Roman" w:eastAsia="Times New Roman" w:hAnsi="Times New Roman" w:cs="Times New Roman"/>
                      <w:i/>
                      <w:sz w:val="24"/>
                      <w:szCs w:val="24"/>
                      <w:lang w:val="ro-RO"/>
                    </w:rPr>
                    <w:t xml:space="preserve"> servicii de </w:t>
                  </w:r>
                  <w:r w:rsidR="00F9730E">
                    <w:rPr>
                      <w:rFonts w:ascii="Times New Roman" w:eastAsia="Times New Roman" w:hAnsi="Times New Roman" w:cs="Times New Roman"/>
                      <w:i/>
                      <w:sz w:val="24"/>
                      <w:szCs w:val="24"/>
                      <w:lang w:val="ro-RO"/>
                    </w:rPr>
                    <w:t>transport aerian</w:t>
                  </w:r>
                </w:p>
              </w:tc>
            </w:tr>
            <w:tr w:rsidR="00C1063B" w:rsidRPr="004746FC" w:rsidTr="00F9730E">
              <w:trPr>
                <w:trHeight w:val="567"/>
              </w:trPr>
              <w:tc>
                <w:tcPr>
                  <w:tcW w:w="11982" w:type="dxa"/>
                  <w:gridSpan w:val="10"/>
                  <w:shd w:val="clear" w:color="auto" w:fill="auto"/>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678" w:type="dxa"/>
                  <w:gridSpan w:val="3"/>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820" w:type="dxa"/>
                  <w:gridSpan w:val="4"/>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1063B" w:rsidRPr="009F497B" w:rsidTr="00F9730E">
              <w:trPr>
                <w:trHeight w:val="1043"/>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Cod CPV</w:t>
                  </w:r>
                </w:p>
              </w:tc>
              <w:tc>
                <w:tcPr>
                  <w:tcW w:w="2756"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Denumirea bunurilor/serviciilor</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Unitatea de măsură</w:t>
                  </w:r>
                </w:p>
              </w:tc>
              <w:tc>
                <w:tcPr>
                  <w:tcW w:w="762" w:type="dxa"/>
                  <w:tcBorders>
                    <w:top w:val="single" w:sz="4" w:space="0" w:color="auto"/>
                    <w:left w:val="single" w:sz="4" w:space="0" w:color="auto"/>
                    <w:right w:val="single" w:sz="4" w:space="0" w:color="auto"/>
                  </w:tcBorders>
                  <w:shd w:val="clear" w:color="auto" w:fill="auto"/>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Canti-tatea</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Preţ unitar (fără TVA)</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Preţ unitar (cu TVA)</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Suma</w:t>
                  </w:r>
                </w:p>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fără</w:t>
                  </w:r>
                </w:p>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TVA</w:t>
                  </w:r>
                </w:p>
              </w:tc>
              <w:tc>
                <w:tcPr>
                  <w:tcW w:w="1069"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Suma</w:t>
                  </w:r>
                </w:p>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cu TVA</w:t>
                  </w:r>
                </w:p>
              </w:tc>
              <w:tc>
                <w:tcPr>
                  <w:tcW w:w="1666"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 xml:space="preserve">Termenul de </w:t>
                  </w:r>
                </w:p>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8"/>
                      <w:lang w:val="ro-RO"/>
                    </w:rPr>
                    <w:t xml:space="preserve">livrare/prestare </w:t>
                  </w: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Clasificație bugetară (IBAN)</w:t>
                  </w:r>
                </w:p>
              </w:tc>
              <w:tc>
                <w:tcPr>
                  <w:tcW w:w="1498" w:type="dxa"/>
                  <w:gridSpan w:val="2"/>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Discount</w:t>
                  </w:r>
                </w:p>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w:t>
                  </w:r>
                </w:p>
              </w:tc>
            </w:tr>
            <w:tr w:rsidR="00C1063B" w:rsidRPr="009F497B" w:rsidTr="00F9730E">
              <w:trPr>
                <w:trHeight w:val="283"/>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1</w:t>
                  </w:r>
                </w:p>
              </w:tc>
              <w:tc>
                <w:tcPr>
                  <w:tcW w:w="275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2</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3</w:t>
                  </w:r>
                </w:p>
              </w:tc>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5</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6</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7</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8</w:t>
                  </w:r>
                </w:p>
              </w:tc>
              <w:tc>
                <w:tcPr>
                  <w:tcW w:w="1666"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9</w:t>
                  </w: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10</w:t>
                  </w:r>
                </w:p>
              </w:tc>
              <w:tc>
                <w:tcPr>
                  <w:tcW w:w="1498" w:type="dxa"/>
                  <w:gridSpan w:val="2"/>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11</w:t>
                  </w:r>
                </w:p>
              </w:tc>
            </w:tr>
            <w:tr w:rsidR="00C1063B" w:rsidRPr="009F497B" w:rsidTr="00F9730E">
              <w:trPr>
                <w:trHeight w:val="397"/>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75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Servicii</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66"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98" w:type="dxa"/>
                  <w:gridSpan w:val="2"/>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1063B" w:rsidRPr="009F497B" w:rsidTr="00F9730E">
              <w:trPr>
                <w:trHeight w:val="397"/>
              </w:trPr>
              <w:tc>
                <w:tcPr>
                  <w:tcW w:w="1234" w:type="dxa"/>
                  <w:tcBorders>
                    <w:top w:val="single" w:sz="4" w:space="0" w:color="auto"/>
                    <w:left w:val="single" w:sz="4" w:space="0" w:color="auto"/>
                    <w:bottom w:val="single" w:sz="4" w:space="0" w:color="auto"/>
                    <w:right w:val="single" w:sz="4" w:space="0" w:color="auto"/>
                  </w:tcBorders>
                  <w:shd w:val="clear" w:color="auto" w:fill="auto"/>
                </w:tcPr>
                <w:p w:rsidR="00C1063B" w:rsidRPr="001B26D2" w:rsidRDefault="00BD2A24" w:rsidP="004746FC">
                  <w:pPr>
                    <w:framePr w:hSpace="180" w:wrap="around" w:vAnchor="page" w:hAnchor="margin" w:y="347"/>
                    <w:rPr>
                      <w:rFonts w:ascii="Times New Roman" w:hAnsi="Times New Roman" w:cs="Times New Roman"/>
                      <w:sz w:val="18"/>
                      <w:szCs w:val="18"/>
                    </w:rPr>
                  </w:pPr>
                  <w:r w:rsidRPr="00BD2A24">
                    <w:rPr>
                      <w:rFonts w:ascii="Times New Roman" w:eastAsia="Times New Roman" w:hAnsi="Times New Roman" w:cs="Times New Roman"/>
                      <w:sz w:val="20"/>
                      <w:szCs w:val="20"/>
                      <w:lang w:val="ro-RO" w:eastAsia="en-GB"/>
                    </w:rPr>
                    <w:t>60400000-2</w:t>
                  </w:r>
                </w:p>
              </w:tc>
              <w:tc>
                <w:tcPr>
                  <w:tcW w:w="2756" w:type="dxa"/>
                  <w:tcBorders>
                    <w:top w:val="single" w:sz="4" w:space="0" w:color="auto"/>
                    <w:left w:val="single" w:sz="4" w:space="0" w:color="auto"/>
                    <w:bottom w:val="single" w:sz="4" w:space="0" w:color="auto"/>
                    <w:right w:val="single" w:sz="4" w:space="0" w:color="auto"/>
                  </w:tcBorders>
                  <w:shd w:val="clear" w:color="auto" w:fill="auto"/>
                </w:tcPr>
                <w:p w:rsidR="00C1063B" w:rsidRPr="001B26D2" w:rsidRDefault="00BD2A24" w:rsidP="004746FC">
                  <w:pPr>
                    <w:framePr w:hSpace="180" w:wrap="around" w:vAnchor="page" w:hAnchor="margin" w:y="347"/>
                    <w:rPr>
                      <w:rFonts w:ascii="Times New Roman" w:hAnsi="Times New Roman" w:cs="Times New Roman"/>
                      <w:lang w:val="en-US"/>
                    </w:rPr>
                  </w:pPr>
                  <w:r>
                    <w:rPr>
                      <w:rFonts w:ascii="Times New Roman" w:hAnsi="Times New Roman" w:cs="Times New Roman"/>
                      <w:i/>
                      <w:lang w:val="ro-RO"/>
                    </w:rPr>
                    <w:t>S</w:t>
                  </w:r>
                  <w:r w:rsidRPr="00BD2A24">
                    <w:rPr>
                      <w:rFonts w:ascii="Times New Roman" w:hAnsi="Times New Roman" w:cs="Times New Roman"/>
                      <w:i/>
                      <w:lang w:val="ro-RO"/>
                    </w:rPr>
                    <w:t>ervicii de transport aerian</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C1063B" w:rsidRPr="001B26D2" w:rsidRDefault="00C1063B" w:rsidP="004746FC">
                  <w:pPr>
                    <w:framePr w:hSpace="180" w:wrap="around" w:vAnchor="page" w:hAnchor="margin" w:y="347"/>
                    <w:rPr>
                      <w:rFonts w:ascii="Times New Roman" w:hAnsi="Times New Roman" w:cs="Times New Roman"/>
                    </w:rPr>
                  </w:pPr>
                </w:p>
              </w:tc>
              <w:tc>
                <w:tcPr>
                  <w:tcW w:w="762" w:type="dxa"/>
                  <w:tcBorders>
                    <w:top w:val="single" w:sz="4" w:space="0" w:color="auto"/>
                    <w:left w:val="single" w:sz="4" w:space="0" w:color="auto"/>
                    <w:bottom w:val="single" w:sz="4" w:space="0" w:color="auto"/>
                    <w:right w:val="single" w:sz="4" w:space="0" w:color="auto"/>
                  </w:tcBorders>
                  <w:shd w:val="clear" w:color="auto" w:fill="auto"/>
                </w:tcPr>
                <w:p w:rsidR="00C1063B" w:rsidRPr="001B26D2" w:rsidRDefault="00C1063B" w:rsidP="004746FC">
                  <w:pPr>
                    <w:framePr w:hSpace="180" w:wrap="around" w:vAnchor="page" w:hAnchor="margin" w:y="347"/>
                    <w:rPr>
                      <w:rFonts w:ascii="Times New Roman" w:hAnsi="Times New Roman" w:cs="Times New Roman"/>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66" w:type="dxa"/>
                  <w:gridSpan w:val="3"/>
                  <w:tcBorders>
                    <w:top w:val="single" w:sz="4" w:space="0" w:color="auto"/>
                    <w:left w:val="single" w:sz="4" w:space="0" w:color="auto"/>
                    <w:bottom w:val="single" w:sz="4" w:space="0" w:color="auto"/>
                    <w:right w:val="single" w:sz="4" w:space="0" w:color="auto"/>
                  </w:tcBorders>
                </w:tcPr>
                <w:p w:rsidR="00C1063B" w:rsidRPr="009F497B" w:rsidRDefault="00F9730E"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 xml:space="preserve">Din momentul semnării </w:t>
                  </w:r>
                  <w:r w:rsidR="00093734">
                    <w:rPr>
                      <w:rFonts w:ascii="Times New Roman" w:eastAsia="Times New Roman" w:hAnsi="Times New Roman" w:cs="Times New Roman"/>
                      <w:noProof/>
                      <w:sz w:val="20"/>
                      <w:szCs w:val="24"/>
                      <w:lang w:val="ro-RO"/>
                    </w:rPr>
                    <w:t>c</w:t>
                  </w:r>
                  <w:bookmarkStart w:id="12" w:name="_GoBack"/>
                  <w:bookmarkEnd w:id="12"/>
                  <w:r>
                    <w:rPr>
                      <w:rFonts w:ascii="Times New Roman" w:eastAsia="Times New Roman" w:hAnsi="Times New Roman" w:cs="Times New Roman"/>
                      <w:noProof/>
                      <w:sz w:val="20"/>
                      <w:szCs w:val="24"/>
                      <w:lang w:val="ro-RO"/>
                    </w:rPr>
                    <w:t>ontractului până la 30 iunie 2026</w:t>
                  </w:r>
                </w:p>
              </w:tc>
              <w:tc>
                <w:tcPr>
                  <w:tcW w:w="1750" w:type="dxa"/>
                  <w:gridSpan w:val="4"/>
                  <w:tcBorders>
                    <w:top w:val="single" w:sz="4" w:space="0" w:color="auto"/>
                    <w:left w:val="single" w:sz="4" w:space="0" w:color="auto"/>
                    <w:bottom w:val="single" w:sz="4" w:space="0" w:color="auto"/>
                    <w:right w:val="single" w:sz="4" w:space="0" w:color="auto"/>
                  </w:tcBorders>
                </w:tcPr>
                <w:p w:rsidR="00C1063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MD11TRPCCC</w:t>
                  </w:r>
                </w:p>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518430A01585AA</w:t>
                  </w:r>
                </w:p>
              </w:tc>
              <w:tc>
                <w:tcPr>
                  <w:tcW w:w="1498" w:type="dxa"/>
                  <w:gridSpan w:val="2"/>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1063B" w:rsidRPr="009F497B" w:rsidTr="00F9730E">
              <w:trPr>
                <w:trHeight w:val="397"/>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75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TOTAL</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66"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98" w:type="dxa"/>
                  <w:gridSpan w:val="2"/>
                  <w:tcBorders>
                    <w:top w:val="single" w:sz="4" w:space="0" w:color="auto"/>
                    <w:left w:val="single" w:sz="4" w:space="0" w:color="auto"/>
                    <w:bottom w:val="single" w:sz="4" w:space="0" w:color="auto"/>
                    <w:right w:val="single" w:sz="4" w:space="0" w:color="auto"/>
                  </w:tcBorders>
                </w:tcPr>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1063B" w:rsidRPr="009F497B" w:rsidTr="00F9730E">
              <w:trPr>
                <w:trHeight w:val="397"/>
              </w:trPr>
              <w:tc>
                <w:tcPr>
                  <w:tcW w:w="10620" w:type="dxa"/>
                  <w:gridSpan w:val="9"/>
                  <w:tcBorders>
                    <w:top w:val="single" w:sz="4" w:space="0" w:color="auto"/>
                  </w:tcBorders>
                  <w:shd w:val="clear" w:color="auto" w:fill="auto"/>
                  <w:vAlign w:val="center"/>
                </w:tcPr>
                <w:p w:rsidR="00C1063B" w:rsidRPr="009F497B" w:rsidRDefault="00C1063B" w:rsidP="004746FC">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Semnat:_______________ Numele, Prenumele:_____________________________ În calitate de: ______________</w:t>
                  </w:r>
                </w:p>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C1063B" w:rsidRPr="009F497B" w:rsidRDefault="00C1063B" w:rsidP="004746FC">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9F497B">
                    <w:rPr>
                      <w:rFonts w:ascii="Times New Roman" w:eastAsia="Times New Roman" w:hAnsi="Times New Roman" w:cs="Times New Roman"/>
                      <w:iCs/>
                      <w:noProof/>
                      <w:sz w:val="20"/>
                      <w:szCs w:val="24"/>
                      <w:lang w:val="ro-RO"/>
                    </w:rPr>
                    <w:lastRenderedPageBreak/>
                    <w:t>Ofertantul: ___________________             Adresa: ________________________________________________________</w:t>
                  </w:r>
                </w:p>
              </w:tc>
              <w:tc>
                <w:tcPr>
                  <w:tcW w:w="1665" w:type="dxa"/>
                  <w:gridSpan w:val="3"/>
                  <w:tcBorders>
                    <w:top w:val="single" w:sz="4" w:space="0" w:color="auto"/>
                  </w:tcBorders>
                </w:tcPr>
                <w:p w:rsidR="00C1063B" w:rsidRPr="009F497B" w:rsidRDefault="00C1063B" w:rsidP="004746FC">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733" w:type="dxa"/>
                  <w:gridSpan w:val="4"/>
                  <w:tcBorders>
                    <w:top w:val="single" w:sz="4" w:space="0" w:color="auto"/>
                  </w:tcBorders>
                </w:tcPr>
                <w:p w:rsidR="00C1063B" w:rsidRPr="009F497B" w:rsidRDefault="00C1063B" w:rsidP="004746FC">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462" w:type="dxa"/>
                  <w:tcBorders>
                    <w:top w:val="single" w:sz="4" w:space="0" w:color="auto"/>
                  </w:tcBorders>
                </w:tcPr>
                <w:p w:rsidR="00C1063B" w:rsidRPr="009F497B" w:rsidRDefault="00C1063B" w:rsidP="004746FC">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rsidR="00C1063B" w:rsidRPr="009F497B" w:rsidRDefault="00C1063B" w:rsidP="00C1063B">
            <w:pPr>
              <w:spacing w:after="0" w:line="240" w:lineRule="auto"/>
              <w:rPr>
                <w:rFonts w:ascii="Times New Roman" w:eastAsia="Times New Roman" w:hAnsi="Times New Roman" w:cs="Times New Roman"/>
                <w:bCs/>
                <w:iCs/>
                <w:noProof/>
                <w:sz w:val="24"/>
                <w:szCs w:val="24"/>
                <w:lang w:val="ro-RO"/>
              </w:rPr>
            </w:pPr>
          </w:p>
        </w:tc>
      </w:tr>
      <w:tr w:rsidR="00C1063B" w:rsidRPr="009F497B" w:rsidTr="00F9730E">
        <w:trPr>
          <w:trHeight w:val="397"/>
        </w:trPr>
        <w:tc>
          <w:tcPr>
            <w:tcW w:w="620" w:type="pct"/>
            <w:tcBorders>
              <w:top w:val="single" w:sz="4" w:space="0" w:color="auto"/>
            </w:tcBorders>
          </w:tcPr>
          <w:p w:rsidR="00C1063B" w:rsidRPr="009F497B" w:rsidRDefault="00C1063B" w:rsidP="00C1063B">
            <w:pPr>
              <w:tabs>
                <w:tab w:val="left" w:pos="6120"/>
              </w:tabs>
              <w:spacing w:after="0" w:line="240" w:lineRule="auto"/>
              <w:rPr>
                <w:rFonts w:ascii="Times New Roman" w:eastAsia="Times New Roman" w:hAnsi="Times New Roman" w:cs="Times New Roman"/>
                <w:noProof/>
                <w:sz w:val="24"/>
                <w:szCs w:val="24"/>
                <w:lang w:val="ro-RO"/>
              </w:rPr>
            </w:pPr>
          </w:p>
        </w:tc>
        <w:tc>
          <w:tcPr>
            <w:tcW w:w="87" w:type="pct"/>
            <w:tcBorders>
              <w:top w:val="single" w:sz="4" w:space="0" w:color="auto"/>
            </w:tcBorders>
          </w:tcPr>
          <w:p w:rsidR="00C1063B" w:rsidRPr="009F497B" w:rsidRDefault="00C1063B" w:rsidP="00C1063B">
            <w:pPr>
              <w:tabs>
                <w:tab w:val="left" w:pos="6120"/>
              </w:tabs>
              <w:spacing w:after="0" w:line="240" w:lineRule="auto"/>
              <w:rPr>
                <w:rFonts w:ascii="Times New Roman" w:eastAsia="Times New Roman" w:hAnsi="Times New Roman" w:cs="Times New Roman"/>
                <w:noProof/>
                <w:sz w:val="24"/>
                <w:szCs w:val="24"/>
                <w:lang w:val="ro-RO"/>
              </w:rPr>
            </w:pPr>
          </w:p>
        </w:tc>
        <w:tc>
          <w:tcPr>
            <w:tcW w:w="4293" w:type="pct"/>
            <w:gridSpan w:val="9"/>
            <w:tcBorders>
              <w:top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bCs/>
                <w:iCs/>
                <w:noProof/>
                <w:sz w:val="24"/>
                <w:szCs w:val="24"/>
                <w:lang w:val="ro-RO"/>
              </w:rPr>
            </w:pPr>
          </w:p>
        </w:tc>
      </w:tr>
    </w:tbl>
    <w:p w:rsidR="009F497B" w:rsidRPr="009F497B" w:rsidRDefault="009F497B" w:rsidP="009F497B">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9F497B" w:rsidRPr="009F497B" w:rsidSect="00172F0F">
          <w:pgSz w:w="16838" w:h="11906" w:orient="landscape"/>
          <w:pgMar w:top="993" w:right="1440" w:bottom="1440" w:left="709" w:header="709" w:footer="709" w:gutter="0"/>
          <w:cols w:space="708"/>
          <w:docGrid w:linePitch="360"/>
        </w:sectPr>
      </w:pPr>
    </w:p>
    <w:p w:rsidR="009F497B" w:rsidRPr="009F497B" w:rsidRDefault="009F497B" w:rsidP="009F497B">
      <w:pPr>
        <w:spacing w:after="0" w:line="240" w:lineRule="auto"/>
        <w:jc w:val="right"/>
        <w:rPr>
          <w:rFonts w:ascii="Times New Roman" w:eastAsia="Times New Roman" w:hAnsi="Times New Roman" w:cs="Times New Roman"/>
          <w:lang w:val="it-IT"/>
        </w:rPr>
      </w:pPr>
      <w:r w:rsidRPr="009F497B">
        <w:rPr>
          <w:rFonts w:ascii="Times New Roman" w:eastAsia="Times New Roman" w:hAnsi="Times New Roman" w:cs="Times New Roman"/>
          <w:sz w:val="24"/>
          <w:szCs w:val="24"/>
          <w:lang w:val="it-IT"/>
        </w:rPr>
        <w:lastRenderedPageBreak/>
        <w:t>Anexa nr. 24</w:t>
      </w:r>
    </w:p>
    <w:p w:rsidR="00553E34" w:rsidRDefault="00553E34" w:rsidP="00553E34">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Documentația standard</w:t>
      </w:r>
      <w:r>
        <w:rPr>
          <w:rFonts w:ascii="Times New Roman" w:eastAsia="Times New Roman" w:hAnsi="Times New Roman" w:cs="Times New Roman"/>
          <w:sz w:val="24"/>
          <w:szCs w:val="24"/>
          <w:lang w:val="it-IT"/>
        </w:rPr>
        <w:t>, aprobată prin</w:t>
      </w:r>
    </w:p>
    <w:p w:rsidR="00553E34" w:rsidRPr="00145082" w:rsidRDefault="00553E34" w:rsidP="00553E34">
      <w:pPr>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center"/>
        <w:rPr>
          <w:rFonts w:ascii="Times New Roman" w:eastAsia="Times New Roman" w:hAnsi="Times New Roman" w:cs="Times New Roman"/>
          <w:b/>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b/>
          <w:sz w:val="24"/>
          <w:szCs w:val="24"/>
          <w:lang w:val="ro-RO"/>
        </w:rPr>
      </w:pPr>
      <w:bookmarkStart w:id="13" w:name="_Hlk77771427"/>
      <w:r w:rsidRPr="009F497B">
        <w:rPr>
          <w:rFonts w:ascii="Times New Roman" w:eastAsia="Times New Roman" w:hAnsi="Times New Roman" w:cs="Times New Roman"/>
          <w:b/>
          <w:sz w:val="24"/>
          <w:szCs w:val="24"/>
          <w:lang w:val="ro-RO"/>
        </w:rPr>
        <w:t>CONTRACT – MODEL</w:t>
      </w:r>
      <w:bookmarkEnd w:id="13"/>
      <w:r w:rsidRPr="009F497B">
        <w:rPr>
          <w:rFonts w:ascii="Times New Roman" w:eastAsia="Times New Roman" w:hAnsi="Times New Roman" w:cs="Times New Roman"/>
          <w:b/>
          <w:sz w:val="24"/>
          <w:szCs w:val="24"/>
          <w:lang w:val="ro-RO"/>
        </w:rPr>
        <w:t xml:space="preserve"> </w:t>
      </w:r>
    </w:p>
    <w:p w:rsidR="009F497B" w:rsidRPr="009F497B" w:rsidRDefault="009F497B" w:rsidP="009F497B">
      <w:pPr>
        <w:tabs>
          <w:tab w:val="left" w:pos="1134"/>
        </w:tabs>
        <w:spacing w:after="0" w:line="240" w:lineRule="auto"/>
        <w:ind w:right="-1"/>
        <w:jc w:val="both"/>
        <w:rPr>
          <w:rFonts w:ascii="Times New Roman" w:eastAsia="Times New Roman" w:hAnsi="Times New Roman" w:cs="Times New Roman"/>
          <w:sz w:val="24"/>
          <w:szCs w:val="24"/>
          <w:lang w:val="ro-RO"/>
        </w:rPr>
      </w:pPr>
    </w:p>
    <w:p w:rsidR="009F497B" w:rsidRPr="009F497B" w:rsidRDefault="009F497B" w:rsidP="009F497B">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9F497B" w:rsidRPr="009F497B" w:rsidTr="00172F0F">
        <w:trPr>
          <w:trHeight w:val="697"/>
        </w:trPr>
        <w:tc>
          <w:tcPr>
            <w:tcW w:w="10173" w:type="dxa"/>
            <w:vAlign w:val="center"/>
          </w:tcPr>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caps/>
                <w:noProof/>
                <w:sz w:val="28"/>
                <w:szCs w:val="28"/>
                <w:lang w:val="ro-RO"/>
              </w:rPr>
            </w:pPr>
          </w:p>
          <w:p w:rsidR="009F497B" w:rsidRPr="009F497B" w:rsidRDefault="009F497B" w:rsidP="009F497B">
            <w:pPr>
              <w:spacing w:after="0" w:line="240" w:lineRule="auto"/>
              <w:jc w:val="center"/>
              <w:rPr>
                <w:rFonts w:ascii="Times New Roman" w:eastAsia="Times New Roman" w:hAnsi="Times New Roman" w:cs="Times New Roman"/>
                <w:noProof/>
                <w:sz w:val="28"/>
                <w:szCs w:val="28"/>
                <w:u w:val="single"/>
                <w:lang w:val="ro-RO"/>
              </w:rPr>
            </w:pPr>
            <w:r w:rsidRPr="009F497B">
              <w:rPr>
                <w:rFonts w:ascii="Times New Roman" w:eastAsia="Times New Roman" w:hAnsi="Times New Roman" w:cs="Times New Roman"/>
                <w:caps/>
                <w:noProof/>
                <w:sz w:val="28"/>
                <w:szCs w:val="28"/>
                <w:lang w:val="ro-RO"/>
              </w:rPr>
              <w:t>Contract</w:t>
            </w:r>
            <w:r w:rsidRPr="009F497B">
              <w:rPr>
                <w:rFonts w:ascii="Times New Roman" w:eastAsia="Times New Roman" w:hAnsi="Times New Roman" w:cs="Times New Roman"/>
                <w:noProof/>
                <w:sz w:val="28"/>
                <w:szCs w:val="28"/>
                <w:lang w:val="ro-RO"/>
              </w:rPr>
              <w:t xml:space="preserve"> Nr.</w:t>
            </w:r>
          </w:p>
          <w:p w:rsidR="009F497B" w:rsidRPr="009F497B" w:rsidRDefault="009F497B" w:rsidP="009F497B">
            <w:pPr>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privind achiziţia de</w:t>
            </w:r>
            <w:r w:rsidRPr="009F497B">
              <w:rPr>
                <w:rFonts w:ascii="Times New Roman" w:eastAsia="Times New Roman" w:hAnsi="Times New Roman" w:cs="Times New Roman"/>
                <w:noProof/>
                <w:sz w:val="24"/>
                <w:szCs w:val="24"/>
                <w:lang w:val="ro-RO"/>
              </w:rPr>
              <w:softHyphen/>
            </w:r>
            <w:r w:rsidRPr="009F497B">
              <w:rPr>
                <w:rFonts w:ascii="Times New Roman" w:eastAsia="Times New Roman" w:hAnsi="Times New Roman" w:cs="Times New Roman"/>
                <w:noProof/>
                <w:sz w:val="24"/>
                <w:szCs w:val="24"/>
                <w:lang w:val="ro-RO"/>
              </w:rPr>
              <w:softHyphen/>
            </w:r>
            <w:r w:rsidRPr="009F497B">
              <w:rPr>
                <w:rFonts w:ascii="Times New Roman" w:eastAsia="Times New Roman" w:hAnsi="Times New Roman" w:cs="Times New Roman"/>
                <w:noProof/>
                <w:sz w:val="24"/>
                <w:szCs w:val="24"/>
                <w:lang w:val="ro-RO"/>
              </w:rPr>
              <w:softHyphen/>
              <w:t>________________</w:t>
            </w:r>
          </w:p>
          <w:p w:rsidR="009F497B" w:rsidRPr="009F497B" w:rsidRDefault="009F497B" w:rsidP="009F497B">
            <w:pPr>
              <w:spacing w:after="0" w:line="240" w:lineRule="auto"/>
              <w:jc w:val="center"/>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I PARTEA GENERALĂ</w:t>
            </w:r>
          </w:p>
          <w:p w:rsidR="009F497B" w:rsidRPr="009F497B" w:rsidRDefault="009F497B" w:rsidP="009F497B">
            <w:pPr>
              <w:spacing w:after="0" w:line="240" w:lineRule="auto"/>
              <w:jc w:val="center"/>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(OBLIGATORIU)</w:t>
            </w:r>
          </w:p>
          <w:p w:rsidR="009F497B" w:rsidRPr="009F497B" w:rsidRDefault="009F497B" w:rsidP="009F497B">
            <w:pPr>
              <w:spacing w:after="0" w:line="240" w:lineRule="auto"/>
              <w:jc w:val="center"/>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Obiectul achiziției _____________________________________________________</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Cod CPV: ___________________________________________________________</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“___”_________20__</w:t>
            </w:r>
            <w:r w:rsidRPr="009F497B">
              <w:rPr>
                <w:rFonts w:ascii="Times New Roman" w:eastAsia="Times New Roman" w:hAnsi="Times New Roman" w:cs="Times New Roman"/>
                <w:i/>
                <w:noProof/>
                <w:sz w:val="24"/>
                <w:szCs w:val="24"/>
                <w:lang w:val="ro-RO"/>
              </w:rPr>
              <w:tab/>
              <w:t xml:space="preserve">                                                        __________________________</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 xml:space="preserve">                                                                                                                           (localitatea)</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9F497B" w:rsidRPr="009F497B" w:rsidTr="00172F0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497B" w:rsidRPr="009F497B" w:rsidRDefault="009F497B" w:rsidP="009F497B">
                  <w:pPr>
                    <w:spacing w:after="0" w:line="240" w:lineRule="auto"/>
                    <w:jc w:val="center"/>
                    <w:rPr>
                      <w:rFonts w:ascii="Times New Roman" w:eastAsia="Times New Roman" w:hAnsi="Times New Roman" w:cs="Times New Roman"/>
                      <w:b/>
                      <w:caps/>
                      <w:noProof/>
                      <w:sz w:val="40"/>
                      <w:szCs w:val="24"/>
                      <w:lang w:val="ro-RO"/>
                    </w:rPr>
                  </w:pPr>
                  <w:r w:rsidRPr="009F497B">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497B" w:rsidRPr="009F497B" w:rsidRDefault="009F497B" w:rsidP="009F497B">
                  <w:pPr>
                    <w:spacing w:after="0" w:line="240" w:lineRule="auto"/>
                    <w:jc w:val="center"/>
                    <w:rPr>
                      <w:rFonts w:ascii="Times New Roman" w:eastAsia="Times New Roman" w:hAnsi="Times New Roman" w:cs="Times New Roman"/>
                      <w:b/>
                      <w:caps/>
                      <w:noProof/>
                      <w:sz w:val="40"/>
                      <w:szCs w:val="24"/>
                      <w:lang w:val="ro-RO"/>
                    </w:rPr>
                  </w:pPr>
                  <w:r w:rsidRPr="009F497B">
                    <w:rPr>
                      <w:rFonts w:ascii="Times New Roman" w:eastAsia="Times New Roman" w:hAnsi="Times New Roman" w:cs="Times New Roman"/>
                      <w:b/>
                      <w:bCs/>
                      <w:noProof/>
                      <w:sz w:val="24"/>
                      <w:szCs w:val="24"/>
                      <w:lang w:val="ro-RO"/>
                    </w:rPr>
                    <w:t>Autoritatea contractantă</w:t>
                  </w:r>
                </w:p>
              </w:tc>
            </w:tr>
            <w:tr w:rsidR="009F497B" w:rsidRPr="004746FC" w:rsidTr="00172F0F">
              <w:trPr>
                <w:trHeight w:val="2625"/>
              </w:trPr>
              <w:tc>
                <w:tcPr>
                  <w:tcW w:w="4873" w:type="dxa"/>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noProof/>
                      <w:sz w:val="24"/>
                      <w:szCs w:val="24"/>
                      <w:lang w:val="ro-RO"/>
                    </w:rPr>
                    <w:t>______________________________________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(denumirea completă a întreprinderii, asociaţiei, organizaţiei)</w:t>
                  </w: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reprezentată prin </w:t>
                  </w:r>
                  <w:r w:rsidRPr="009F497B">
                    <w:rPr>
                      <w:rFonts w:ascii="Times New Roman" w:eastAsia="Times New Roman" w:hAnsi="Times New Roman" w:cs="Times New Roman"/>
                      <w:b/>
                      <w:noProof/>
                      <w:sz w:val="24"/>
                      <w:szCs w:val="24"/>
                      <w:lang w:val="ro-RO"/>
                    </w:rPr>
                    <w:t>________________________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ind w:firstLine="1701"/>
                    <w:jc w:val="center"/>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(funcţia, numele, prenumele)</w:t>
                  </w: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care acţionează în baza </w:t>
                  </w:r>
                  <w:r w:rsidRPr="009F497B">
                    <w:rPr>
                      <w:rFonts w:ascii="Times New Roman" w:eastAsia="Times New Roman" w:hAnsi="Times New Roman" w:cs="Times New Roman"/>
                      <w:b/>
                      <w:noProof/>
                      <w:sz w:val="24"/>
                      <w:szCs w:val="24"/>
                      <w:lang w:val="ro-RO"/>
                    </w:rPr>
                    <w:t>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ind w:firstLine="2198"/>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(statut, regulament, hotărîre etc.)</w:t>
                  </w:r>
                </w:p>
                <w:p w:rsidR="009F497B" w:rsidRPr="009F497B" w:rsidRDefault="009F497B" w:rsidP="009F497B">
                  <w:pPr>
                    <w:spacing w:after="0" w:line="36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denumit(a) în continuare </w:t>
                  </w:r>
                  <w:r w:rsidRPr="009F497B">
                    <w:rPr>
                      <w:rFonts w:ascii="Times New Roman" w:eastAsia="Times New Roman" w:hAnsi="Times New Roman" w:cs="Times New Roman"/>
                      <w:i/>
                      <w:noProof/>
                      <w:sz w:val="24"/>
                      <w:szCs w:val="24"/>
                      <w:lang w:val="ro-RO"/>
                    </w:rPr>
                    <w:t>Furnizor/Prestator</w:t>
                  </w: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noProof/>
                      <w:sz w:val="24"/>
                      <w:szCs w:val="24"/>
                      <w:lang w:val="ro-RO"/>
                    </w:rPr>
                    <w:t>______________________________________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jc w:val="center"/>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(se indică nr. şi data de înregistrare în Registrul de Stat)</w:t>
                  </w:r>
                </w:p>
                <w:p w:rsidR="009F497B" w:rsidRPr="009F497B" w:rsidRDefault="009F497B" w:rsidP="009F497B">
                  <w:pPr>
                    <w:spacing w:after="0" w:line="360" w:lineRule="auto"/>
                    <w:rPr>
                      <w:rFonts w:ascii="Times New Roman" w:eastAsia="Times New Roman" w:hAnsi="Times New Roman" w:cs="Times New Roman"/>
                      <w:b/>
                      <w:caps/>
                      <w:noProof/>
                      <w:sz w:val="40"/>
                      <w:szCs w:val="24"/>
                      <w:lang w:val="ro-RO"/>
                    </w:rPr>
                  </w:pPr>
                  <w:r w:rsidRPr="009F497B">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rPr>
                      <w:rFonts w:ascii="Times New Roman" w:eastAsia="Times New Roman" w:hAnsi="Times New Roman" w:cs="Times New Roman"/>
                      <w:b/>
                      <w:noProof/>
                      <w:sz w:val="24"/>
                      <w:szCs w:val="24"/>
                      <w:lang w:val="ro-RO"/>
                    </w:rPr>
                  </w:pPr>
                </w:p>
                <w:p w:rsidR="009F497B" w:rsidRPr="001B26D2" w:rsidRDefault="00130CB6" w:rsidP="009F497B">
                  <w:pPr>
                    <w:spacing w:after="0" w:line="240" w:lineRule="auto"/>
                    <w:rPr>
                      <w:rFonts w:ascii="Times New Roman" w:eastAsia="Times New Roman" w:hAnsi="Times New Roman" w:cs="Times New Roman"/>
                      <w:noProof/>
                      <w:color w:val="FF0000"/>
                      <w:sz w:val="24"/>
                      <w:szCs w:val="24"/>
                      <w:lang w:val="ro-RO"/>
                    </w:rPr>
                  </w:pPr>
                  <w:r w:rsidRPr="00130CB6">
                    <w:rPr>
                      <w:rFonts w:ascii="Times New Roman" w:eastAsia="Times New Roman" w:hAnsi="Times New Roman" w:cs="Times New Roman"/>
                      <w:b/>
                      <w:bCs/>
                      <w:color w:val="000000"/>
                      <w:sz w:val="24"/>
                      <w:szCs w:val="24"/>
                      <w:u w:val="single"/>
                      <w:lang w:val="en-US" w:eastAsia="ru-RU"/>
                    </w:rPr>
                    <w:t xml:space="preserve"> </w:t>
                  </w:r>
                  <w:proofErr w:type="spellStart"/>
                  <w:r w:rsidRPr="00130CB6">
                    <w:rPr>
                      <w:rFonts w:ascii="Times New Roman" w:eastAsia="Times New Roman" w:hAnsi="Times New Roman" w:cs="Times New Roman"/>
                      <w:b/>
                      <w:bCs/>
                      <w:color w:val="000000"/>
                      <w:sz w:val="24"/>
                      <w:szCs w:val="24"/>
                      <w:u w:val="single"/>
                      <w:lang w:val="en-US" w:eastAsia="ru-RU"/>
                    </w:rPr>
                    <w:t>Agen</w:t>
                  </w:r>
                  <w:r w:rsidRPr="00130CB6">
                    <w:rPr>
                      <w:rFonts w:ascii="Times New Roman" w:eastAsia="Times New Roman" w:hAnsi="Times New Roman" w:cs="Times New Roman"/>
                      <w:b/>
                      <w:bCs/>
                      <w:color w:val="000000"/>
                      <w:sz w:val="24"/>
                      <w:szCs w:val="24"/>
                      <w:u w:val="single"/>
                      <w:lang w:val="ro-RO" w:eastAsia="ru-RU"/>
                    </w:rPr>
                    <w:t>ția</w:t>
                  </w:r>
                  <w:proofErr w:type="spellEnd"/>
                  <w:r w:rsidRPr="00130CB6">
                    <w:rPr>
                      <w:rFonts w:ascii="Times New Roman" w:eastAsia="Times New Roman" w:hAnsi="Times New Roman" w:cs="Times New Roman"/>
                      <w:b/>
                      <w:bCs/>
                      <w:color w:val="000000"/>
                      <w:sz w:val="24"/>
                      <w:szCs w:val="24"/>
                      <w:u w:val="single"/>
                      <w:lang w:val="ro-RO" w:eastAsia="ru-RU"/>
                    </w:rPr>
                    <w:t xml:space="preserve"> Națională pentru Reglementare în Comunicații (</w:t>
                  </w:r>
                  <w:r w:rsidR="009317BC">
                    <w:rPr>
                      <w:rFonts w:ascii="Times New Roman" w:eastAsia="Times New Roman" w:hAnsi="Times New Roman" w:cs="Times New Roman"/>
                      <w:b/>
                      <w:bCs/>
                      <w:color w:val="000000"/>
                      <w:sz w:val="24"/>
                      <w:szCs w:val="24"/>
                      <w:u w:val="single"/>
                      <w:lang w:val="ro-RO" w:eastAsia="ru-RU"/>
                    </w:rPr>
                    <w:t>ARCOM</w:t>
                  </w:r>
                  <w:r w:rsidRPr="00130CB6">
                    <w:rPr>
                      <w:rFonts w:ascii="Times New Roman" w:eastAsia="Times New Roman" w:hAnsi="Times New Roman" w:cs="Times New Roman"/>
                      <w:b/>
                      <w:bCs/>
                      <w:color w:val="000000"/>
                      <w:sz w:val="24"/>
                      <w:szCs w:val="24"/>
                      <w:u w:val="single"/>
                      <w:lang w:val="ro-RO" w:eastAsia="ru-RU"/>
                    </w:rPr>
                    <w:t>)</w:t>
                  </w:r>
                </w:p>
                <w:p w:rsidR="009F497B" w:rsidRPr="00ED01AE" w:rsidRDefault="009F497B" w:rsidP="009F497B">
                  <w:pPr>
                    <w:spacing w:after="0" w:line="360" w:lineRule="auto"/>
                    <w:rPr>
                      <w:rFonts w:ascii="Times New Roman" w:eastAsia="Times New Roman" w:hAnsi="Times New Roman" w:cs="Times New Roman"/>
                      <w:i/>
                      <w:noProof/>
                      <w:sz w:val="18"/>
                      <w:szCs w:val="18"/>
                      <w:lang w:val="ro-RO"/>
                    </w:rPr>
                  </w:pPr>
                  <w:r w:rsidRPr="00ED01AE">
                    <w:rPr>
                      <w:rFonts w:ascii="Times New Roman" w:eastAsia="Times New Roman" w:hAnsi="Times New Roman" w:cs="Times New Roman"/>
                      <w:i/>
                      <w:noProof/>
                      <w:sz w:val="18"/>
                      <w:szCs w:val="18"/>
                      <w:lang w:val="ro-RO"/>
                    </w:rPr>
                    <w:t>(denumirea completă a întreprinderii, asociaţiei, organizaţiei)</w:t>
                  </w:r>
                </w:p>
                <w:p w:rsidR="009F497B" w:rsidRPr="00ED01AE" w:rsidRDefault="009F497B" w:rsidP="009F497B">
                  <w:pPr>
                    <w:spacing w:after="0" w:line="240" w:lineRule="auto"/>
                    <w:rPr>
                      <w:rFonts w:ascii="Times New Roman" w:eastAsia="Times New Roman" w:hAnsi="Times New Roman" w:cs="Times New Roman"/>
                      <w:noProof/>
                      <w:sz w:val="24"/>
                      <w:szCs w:val="24"/>
                      <w:u w:val="single"/>
                      <w:lang w:val="ro-RO"/>
                    </w:rPr>
                  </w:pPr>
                  <w:r w:rsidRPr="00ED01AE">
                    <w:rPr>
                      <w:rFonts w:ascii="Times New Roman" w:eastAsia="Times New Roman" w:hAnsi="Times New Roman" w:cs="Times New Roman"/>
                      <w:noProof/>
                      <w:sz w:val="24"/>
                      <w:szCs w:val="24"/>
                      <w:lang w:val="ro-RO"/>
                    </w:rPr>
                    <w:t xml:space="preserve">reprezentată prin </w:t>
                  </w:r>
                  <w:r w:rsidRPr="00ED01AE">
                    <w:rPr>
                      <w:rFonts w:ascii="Times New Roman" w:eastAsia="Times New Roman" w:hAnsi="Times New Roman" w:cs="Times New Roman"/>
                      <w:b/>
                      <w:noProof/>
                      <w:sz w:val="24"/>
                      <w:szCs w:val="24"/>
                      <w:u w:val="single"/>
                      <w:lang w:val="ro-RO"/>
                    </w:rPr>
                    <w:t xml:space="preserve">Director </w:t>
                  </w:r>
                  <w:r w:rsidR="00130CB6" w:rsidRPr="00ED01AE">
                    <w:rPr>
                      <w:rFonts w:ascii="Times New Roman" w:eastAsia="Times New Roman" w:hAnsi="Times New Roman" w:cs="Times New Roman"/>
                      <w:b/>
                      <w:noProof/>
                      <w:sz w:val="24"/>
                      <w:szCs w:val="24"/>
                      <w:u w:val="single"/>
                      <w:lang w:val="ro-RO"/>
                    </w:rPr>
                    <w:t>Sergiu GAIBU</w:t>
                  </w:r>
                  <w:r w:rsidRPr="00ED01AE">
                    <w:rPr>
                      <w:rFonts w:ascii="Times New Roman" w:eastAsia="Times New Roman" w:hAnsi="Times New Roman" w:cs="Times New Roman"/>
                      <w:noProof/>
                      <w:sz w:val="24"/>
                      <w:szCs w:val="24"/>
                      <w:u w:val="single"/>
                      <w:lang w:val="ro-RO"/>
                    </w:rPr>
                    <w:t>,</w:t>
                  </w:r>
                </w:p>
                <w:p w:rsidR="009F497B" w:rsidRPr="00ED01AE" w:rsidRDefault="009F497B" w:rsidP="009F497B">
                  <w:pPr>
                    <w:spacing w:after="0" w:line="240" w:lineRule="auto"/>
                    <w:rPr>
                      <w:rFonts w:ascii="Times New Roman" w:eastAsia="Times New Roman" w:hAnsi="Times New Roman" w:cs="Times New Roman"/>
                      <w:noProof/>
                      <w:sz w:val="24"/>
                      <w:szCs w:val="24"/>
                      <w:u w:val="single"/>
                      <w:lang w:val="ro-RO"/>
                    </w:rPr>
                  </w:pPr>
                  <w:r w:rsidRPr="00ED01AE">
                    <w:rPr>
                      <w:rFonts w:ascii="Times New Roman" w:eastAsia="Times New Roman" w:hAnsi="Times New Roman" w:cs="Times New Roman"/>
                      <w:i/>
                      <w:noProof/>
                      <w:sz w:val="18"/>
                      <w:szCs w:val="18"/>
                      <w:lang w:val="ro-RO"/>
                    </w:rPr>
                    <w:t>(funcţia, numele, prenumele)</w:t>
                  </w:r>
                </w:p>
                <w:p w:rsidR="00ED01AE" w:rsidRPr="00ED01AE" w:rsidRDefault="009F497B" w:rsidP="00ED01AE">
                  <w:pPr>
                    <w:spacing w:after="0" w:line="240" w:lineRule="auto"/>
                    <w:rPr>
                      <w:rFonts w:ascii="Times New Roman" w:eastAsia="Times New Roman" w:hAnsi="Times New Roman" w:cs="Times New Roman"/>
                      <w:i/>
                      <w:noProof/>
                      <w:sz w:val="24"/>
                      <w:szCs w:val="24"/>
                      <w:u w:val="single"/>
                      <w:lang w:val="ro-RO"/>
                    </w:rPr>
                  </w:pPr>
                  <w:r w:rsidRPr="00ED01AE">
                    <w:rPr>
                      <w:rFonts w:ascii="Times New Roman" w:eastAsia="Times New Roman" w:hAnsi="Times New Roman" w:cs="Times New Roman"/>
                      <w:noProof/>
                      <w:sz w:val="24"/>
                      <w:szCs w:val="24"/>
                      <w:lang w:val="ro-RO"/>
                    </w:rPr>
                    <w:t xml:space="preserve">care acţionează în baza </w:t>
                  </w:r>
                  <w:r w:rsidR="00ED01AE" w:rsidRPr="00ED01AE">
                    <w:rPr>
                      <w:rFonts w:ascii="Times New Roman" w:eastAsia="Times New Roman" w:hAnsi="Times New Roman" w:cs="Times New Roman"/>
                      <w:i/>
                      <w:noProof/>
                      <w:sz w:val="24"/>
                      <w:szCs w:val="24"/>
                      <w:u w:val="single"/>
                      <w:lang w:val="ro-RO"/>
                    </w:rPr>
                    <w:t>Regulamentului de organizare și funcționare al ARC</w:t>
                  </w:r>
                  <w:r w:rsidR="009317BC">
                    <w:rPr>
                      <w:rFonts w:ascii="Times New Roman" w:eastAsia="Times New Roman" w:hAnsi="Times New Roman" w:cs="Times New Roman"/>
                      <w:i/>
                      <w:noProof/>
                      <w:sz w:val="24"/>
                      <w:szCs w:val="24"/>
                      <w:u w:val="single"/>
                      <w:lang w:val="ro-RO"/>
                    </w:rPr>
                    <w:t>OM</w:t>
                  </w:r>
                  <w:r w:rsidR="00ED01AE" w:rsidRPr="00ED01AE">
                    <w:rPr>
                      <w:rFonts w:ascii="Times New Roman" w:eastAsia="Times New Roman" w:hAnsi="Times New Roman" w:cs="Times New Roman"/>
                      <w:i/>
                      <w:noProof/>
                      <w:sz w:val="24"/>
                      <w:szCs w:val="24"/>
                      <w:u w:val="single"/>
                      <w:lang w:val="ro-RO"/>
                    </w:rPr>
                    <w:t xml:space="preserve">, aprobat prin Hotărârea </w:t>
                  </w:r>
                  <w:r w:rsidR="009317BC">
                    <w:rPr>
                      <w:rFonts w:ascii="Times New Roman" w:eastAsia="Times New Roman" w:hAnsi="Times New Roman" w:cs="Times New Roman"/>
                      <w:i/>
                      <w:noProof/>
                      <w:sz w:val="24"/>
                      <w:szCs w:val="24"/>
                      <w:u w:val="single"/>
                      <w:lang w:val="ro-RO"/>
                    </w:rPr>
                    <w:t>Consiliului de Administrație nr. 50/2025</w:t>
                  </w:r>
                  <w:r w:rsidR="00ED01AE" w:rsidRPr="00ED01AE">
                    <w:rPr>
                      <w:rFonts w:ascii="Times New Roman" w:eastAsia="Times New Roman" w:hAnsi="Times New Roman" w:cs="Times New Roman"/>
                      <w:i/>
                      <w:noProof/>
                      <w:sz w:val="24"/>
                      <w:szCs w:val="24"/>
                      <w:u w:val="single"/>
                      <w:lang w:val="ro-RO"/>
                    </w:rPr>
                    <w:t>,</w:t>
                  </w:r>
                </w:p>
                <w:p w:rsidR="00ED01AE" w:rsidRPr="00ED01AE" w:rsidRDefault="00ED01AE" w:rsidP="00ED01AE">
                  <w:pPr>
                    <w:spacing w:after="0" w:line="240" w:lineRule="auto"/>
                    <w:rPr>
                      <w:rFonts w:ascii="Times New Roman" w:eastAsia="Times New Roman" w:hAnsi="Times New Roman" w:cs="Times New Roman"/>
                      <w:noProof/>
                      <w:sz w:val="24"/>
                      <w:szCs w:val="24"/>
                      <w:lang w:val="ro-RO"/>
                    </w:rPr>
                  </w:pPr>
                  <w:r w:rsidRPr="00ED01AE">
                    <w:rPr>
                      <w:rFonts w:ascii="Times New Roman" w:eastAsia="Times New Roman" w:hAnsi="Times New Roman" w:cs="Times New Roman"/>
                      <w:noProof/>
                      <w:sz w:val="24"/>
                      <w:szCs w:val="24"/>
                      <w:lang w:val="ro-RO"/>
                    </w:rPr>
                    <w:t xml:space="preserve">denumit(a) în continuare </w:t>
                  </w:r>
                  <w:r w:rsidRPr="00ED01AE">
                    <w:rPr>
                      <w:rFonts w:ascii="Times New Roman" w:eastAsia="Times New Roman" w:hAnsi="Times New Roman" w:cs="Times New Roman"/>
                      <w:b/>
                      <w:i/>
                      <w:noProof/>
                      <w:sz w:val="24"/>
                      <w:szCs w:val="24"/>
                      <w:lang w:val="ro-RO"/>
                    </w:rPr>
                    <w:t>Beneficiar</w:t>
                  </w:r>
                  <w:r w:rsidRPr="00ED01AE">
                    <w:rPr>
                      <w:rFonts w:ascii="Times New Roman" w:eastAsia="Times New Roman" w:hAnsi="Times New Roman" w:cs="Times New Roman"/>
                      <w:noProof/>
                      <w:sz w:val="24"/>
                      <w:szCs w:val="24"/>
                      <w:lang w:val="ro-RO"/>
                    </w:rPr>
                    <w:t xml:space="preserve"> </w:t>
                  </w:r>
                </w:p>
                <w:p w:rsidR="00ED01AE" w:rsidRPr="00ED01AE" w:rsidRDefault="00ED01AE" w:rsidP="00ED01AE">
                  <w:pPr>
                    <w:spacing w:after="0" w:line="240" w:lineRule="auto"/>
                    <w:rPr>
                      <w:rFonts w:ascii="Times New Roman" w:eastAsia="Times New Roman" w:hAnsi="Times New Roman" w:cs="Times New Roman"/>
                      <w:noProof/>
                      <w:sz w:val="24"/>
                      <w:szCs w:val="24"/>
                      <w:u w:val="single"/>
                      <w:lang w:val="ro-RO"/>
                    </w:rPr>
                  </w:pPr>
                  <w:r w:rsidRPr="00ED01AE">
                    <w:rPr>
                      <w:rFonts w:ascii="Times New Roman" w:eastAsia="Times New Roman" w:hAnsi="Times New Roman" w:cs="Times New Roman"/>
                      <w:noProof/>
                      <w:sz w:val="24"/>
                      <w:szCs w:val="24"/>
                      <w:u w:val="single"/>
                      <w:lang w:val="ro-RO"/>
                    </w:rPr>
                    <w:t xml:space="preserve">nr. 1006601003359 </w:t>
                  </w:r>
                </w:p>
                <w:p w:rsidR="009F497B" w:rsidRPr="00ED01AE" w:rsidRDefault="00ED01AE" w:rsidP="00ED01AE">
                  <w:pPr>
                    <w:spacing w:after="0" w:line="360" w:lineRule="auto"/>
                    <w:rPr>
                      <w:rFonts w:ascii="Times New Roman" w:eastAsia="Times New Roman" w:hAnsi="Times New Roman" w:cs="Times New Roman"/>
                      <w:b/>
                      <w:caps/>
                      <w:noProof/>
                      <w:sz w:val="40"/>
                      <w:szCs w:val="24"/>
                      <w:lang w:val="ro-RO"/>
                    </w:rPr>
                  </w:pPr>
                  <w:r w:rsidRPr="00ED01AE">
                    <w:rPr>
                      <w:rFonts w:ascii="Times New Roman" w:eastAsia="Times New Roman" w:hAnsi="Times New Roman" w:cs="Times New Roman"/>
                      <w:noProof/>
                      <w:sz w:val="24"/>
                      <w:szCs w:val="24"/>
                      <w:lang w:val="ro-RO"/>
                    </w:rPr>
                    <w:t>pe de altă parte,</w:t>
                  </w:r>
                </w:p>
              </w:tc>
            </w:tr>
          </w:tbl>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Achiziţionarea ______________________________________________________________,</w:t>
            </w:r>
          </w:p>
          <w:p w:rsidR="009F497B" w:rsidRPr="009F497B" w:rsidRDefault="009F497B" w:rsidP="009F497B">
            <w:pPr>
              <w:spacing w:after="0" w:line="240" w:lineRule="auto"/>
              <w:jc w:val="center"/>
              <w:rPr>
                <w:rFonts w:ascii="Times New Roman" w:eastAsia="Times New Roman" w:hAnsi="Times New Roman" w:cs="Times New Roman"/>
                <w:i/>
                <w:noProof/>
                <w:sz w:val="20"/>
                <w:szCs w:val="20"/>
                <w:lang w:val="ro-RO"/>
              </w:rPr>
            </w:pPr>
            <w:r w:rsidRPr="009F497B">
              <w:rPr>
                <w:rFonts w:ascii="Times New Roman" w:eastAsia="Times New Roman" w:hAnsi="Times New Roman" w:cs="Times New Roman"/>
                <w:i/>
                <w:noProof/>
                <w:sz w:val="20"/>
                <w:szCs w:val="20"/>
                <w:lang w:val="ro-RO"/>
              </w:rPr>
              <w:t>(denumirea bunului/serviciului)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în baza deciziei grupului de lucru al Cumpărătorului/Beneficiaruluibdin „___” _____________20__.</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lastRenderedPageBreak/>
              <w:t>b.</w:t>
            </w:r>
            <w:r w:rsidRPr="009F497B">
              <w:rPr>
                <w:rFonts w:ascii="Times New Roman" w:eastAsia="Times New Roman" w:hAnsi="Times New Roman" w:cs="Times New Roman"/>
                <w:iCs/>
                <w:noProof/>
                <w:sz w:val="24"/>
                <w:szCs w:val="24"/>
                <w:lang w:val="ro-RO"/>
              </w:rPr>
              <w:tab/>
              <w:t>Următoarele documente vor fi considerate părţi componente ale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Specificaţia tehnică;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Specificația de preț;</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r>
            <w:r w:rsidRPr="009F497B">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w:t>
            </w:r>
            <w:r w:rsidRPr="009F497B">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e.</w:t>
            </w:r>
            <w:r w:rsidRPr="009F497B">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prețul Contractului în termenele şi modalitatea stabilite de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w:t>
            </w:r>
            <w:r w:rsidRPr="009F497B">
              <w:rPr>
                <w:rFonts w:ascii="Times New Roman" w:eastAsia="Times New Roman" w:hAnsi="Times New Roman" w:cs="Times New Roman"/>
                <w:b/>
                <w:bCs/>
                <w:iCs/>
                <w:noProof/>
                <w:sz w:val="24"/>
                <w:szCs w:val="24"/>
                <w:lang w:val="ro-RO"/>
              </w:rPr>
              <w:tab/>
              <w:t>Obiectul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1.1.</w:t>
            </w:r>
            <w:r w:rsidRPr="009F497B">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w:t>
            </w:r>
            <w:r w:rsidRPr="009F497B">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1.3.</w:t>
            </w:r>
            <w:r w:rsidRPr="009F497B">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1.4</w:t>
            </w:r>
            <w:r w:rsidRPr="009F497B">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1.5</w:t>
            </w:r>
            <w:r w:rsidRPr="009F497B">
              <w:rPr>
                <w:rFonts w:ascii="Times New Roman" w:eastAsia="Times New Roman" w:hAnsi="Times New Roman" w:cs="Times New Roman"/>
                <w:iCs/>
                <w:noProof/>
                <w:sz w:val="24"/>
                <w:szCs w:val="24"/>
                <w:lang w:val="ro-RO"/>
              </w:rPr>
              <w:tab/>
              <w:t>Termenele de garanţie [</w:t>
            </w:r>
            <w:r w:rsidRPr="009F497B">
              <w:rPr>
                <w:rFonts w:ascii="Times New Roman" w:eastAsia="Times New Roman" w:hAnsi="Times New Roman" w:cs="Times New Roman"/>
                <w:i/>
                <w:noProof/>
                <w:sz w:val="24"/>
                <w:szCs w:val="24"/>
                <w:lang w:val="ro-RO"/>
              </w:rPr>
              <w:t>valabilitate, după caz</w:t>
            </w:r>
            <w:r w:rsidRPr="009F497B">
              <w:rPr>
                <w:rFonts w:ascii="Times New Roman" w:eastAsia="Times New Roman" w:hAnsi="Times New Roman" w:cs="Times New Roman"/>
                <w:iCs/>
                <w:noProof/>
                <w:sz w:val="24"/>
                <w:szCs w:val="24"/>
                <w:lang w:val="ro-RO"/>
              </w:rPr>
              <w:t>] a Bunurilor/Serviciilor sunt indicate în Anexa nr.22, Specificaţii tehnice.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2.</w:t>
            </w:r>
            <w:r w:rsidRPr="009F497B">
              <w:rPr>
                <w:rFonts w:ascii="Times New Roman" w:eastAsia="Times New Roman" w:hAnsi="Times New Roman" w:cs="Times New Roman"/>
                <w:b/>
                <w:bCs/>
                <w:iCs/>
                <w:noProof/>
                <w:sz w:val="24"/>
                <w:szCs w:val="24"/>
                <w:lang w:val="ro-RO"/>
              </w:rPr>
              <w:tab/>
              <w:t>Termeni şi condiţii de livrare/prestare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2.1.</w:t>
            </w:r>
            <w:r w:rsidRPr="009F497B">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2.2.</w:t>
            </w:r>
            <w:r w:rsidRPr="009F497B">
              <w:rPr>
                <w:rFonts w:ascii="Times New Roman" w:eastAsia="Times New Roman" w:hAnsi="Times New Roman" w:cs="Times New Roman"/>
                <w:iCs/>
                <w:noProof/>
                <w:sz w:val="24"/>
                <w:szCs w:val="24"/>
                <w:lang w:val="ro-RO"/>
              </w:rPr>
              <w:tab/>
              <w:t>Documentaţia de însoţire a Bunurilor/Serviciilor include: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2.3.</w:t>
            </w:r>
            <w:r w:rsidRPr="009F497B">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b/>
                <w:bCs/>
                <w:iCs/>
                <w:noProof/>
                <w:sz w:val="24"/>
                <w:szCs w:val="24"/>
                <w:lang w:val="ro-RO"/>
              </w:rPr>
              <w:t>3.</w:t>
            </w:r>
            <w:r w:rsidRPr="009F497B">
              <w:rPr>
                <w:rFonts w:ascii="Times New Roman" w:eastAsia="Times New Roman" w:hAnsi="Times New Roman" w:cs="Times New Roman"/>
                <w:b/>
                <w:bCs/>
                <w:iCs/>
                <w:noProof/>
                <w:sz w:val="24"/>
                <w:szCs w:val="24"/>
                <w:lang w:val="ro-RO"/>
              </w:rPr>
              <w:tab/>
              <w:t>Preţul şi condiţii de plată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3.1.</w:t>
            </w:r>
            <w:r w:rsidRPr="009F497B">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3.2.</w:t>
            </w:r>
            <w:r w:rsidRPr="009F497B">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9F497B" w:rsidRPr="009F497B" w:rsidRDefault="009F497B" w:rsidP="009F497B">
            <w:pPr>
              <w:spacing w:after="0" w:line="240" w:lineRule="auto"/>
              <w:jc w:val="both"/>
              <w:rPr>
                <w:rFonts w:ascii="Times New Roman" w:eastAsia="Times New Roman" w:hAnsi="Times New Roman" w:cs="Times New Roman"/>
                <w:i/>
                <w:noProof/>
                <w:sz w:val="20"/>
                <w:szCs w:val="20"/>
                <w:lang w:val="ro-RO"/>
              </w:rPr>
            </w:pPr>
            <w:r w:rsidRPr="009F497B">
              <w:rPr>
                <w:rFonts w:ascii="Times New Roman" w:eastAsia="Times New Roman" w:hAnsi="Times New Roman" w:cs="Times New Roman"/>
                <w:i/>
                <w:noProof/>
                <w:sz w:val="20"/>
                <w:szCs w:val="20"/>
                <w:lang w:val="ro-RO"/>
              </w:rPr>
              <w:t xml:space="preserve">                     (suma cu cifre şi litere)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3.3.</w:t>
            </w:r>
            <w:r w:rsidRPr="009F497B">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3.4.</w:t>
            </w:r>
            <w:r w:rsidRPr="009F497B">
              <w:rPr>
                <w:rFonts w:ascii="Times New Roman" w:eastAsia="Times New Roman" w:hAnsi="Times New Roman" w:cs="Times New Roman"/>
                <w:iCs/>
                <w:noProof/>
                <w:sz w:val="24"/>
                <w:szCs w:val="24"/>
                <w:lang w:val="ro-RO"/>
              </w:rPr>
              <w:tab/>
              <w:t xml:space="preserve">Metoda şi condiţiile de plată de către Cumpărător/Beneficiar vor fi: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3.5.</w:t>
            </w:r>
            <w:r w:rsidRPr="009F497B">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4.</w:t>
            </w:r>
            <w:r w:rsidRPr="009F497B">
              <w:rPr>
                <w:rFonts w:ascii="Times New Roman" w:eastAsia="Times New Roman" w:hAnsi="Times New Roman" w:cs="Times New Roman"/>
                <w:b/>
                <w:bCs/>
                <w:iCs/>
                <w:noProof/>
                <w:sz w:val="24"/>
                <w:szCs w:val="24"/>
                <w:lang w:val="ro-RO"/>
              </w:rPr>
              <w:tab/>
              <w:t>Condiţii de predare-primire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lastRenderedPageBreak/>
              <w:t>4.1.</w:t>
            </w:r>
            <w:r w:rsidRPr="009F497B">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9F497B">
              <w:rPr>
                <w:rFonts w:ascii="Times New Roman" w:eastAsia="Times New Roman" w:hAnsi="Times New Roman" w:cs="Times New Roman"/>
                <w:i/>
                <w:noProof/>
                <w:sz w:val="24"/>
                <w:szCs w:val="24"/>
                <w:lang w:val="ro-RO"/>
              </w:rPr>
              <w:t>destinatar, după caz</w:t>
            </w:r>
            <w:r w:rsidRPr="009F497B">
              <w:rPr>
                <w:rFonts w:ascii="Times New Roman" w:eastAsia="Times New Roman" w:hAnsi="Times New Roman" w:cs="Times New Roman"/>
                <w:iCs/>
                <w:noProof/>
                <w:sz w:val="24"/>
                <w:szCs w:val="24"/>
                <w:lang w:val="ro-RO"/>
              </w:rPr>
              <w:t>] dacă: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calitatea Bunurilor/Serviciilor corespunde informaţiei indicate în Specificaţie;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
                <w:noProof/>
                <w:sz w:val="24"/>
                <w:szCs w:val="24"/>
                <w:lang w:val="ro-RO"/>
              </w:rPr>
              <w:t>c</w:t>
            </w:r>
            <w:r w:rsidRPr="009F497B">
              <w:rPr>
                <w:rFonts w:ascii="Times New Roman" w:eastAsia="Times New Roman" w:hAnsi="Times New Roman" w:cs="Times New Roman"/>
                <w:iCs/>
                <w:noProof/>
                <w:sz w:val="24"/>
                <w:szCs w:val="24"/>
                <w:lang w:val="ro-RO"/>
              </w:rPr>
              <w:t>)</w:t>
            </w:r>
            <w:r w:rsidRPr="009F497B">
              <w:rPr>
                <w:rFonts w:ascii="Times New Roman" w:eastAsia="Times New Roman" w:hAnsi="Times New Roman" w:cs="Times New Roman"/>
                <w:iCs/>
                <w:noProof/>
                <w:sz w:val="24"/>
                <w:szCs w:val="24"/>
                <w:lang w:val="ro-RO"/>
              </w:rPr>
              <w:tab/>
              <w:t>ambalajul şi integritatea Bunurilor corespunde informaţiei indicate în Specificaţie.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4.2.</w:t>
            </w:r>
            <w:r w:rsidRPr="009F497B">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5.</w:t>
            </w:r>
            <w:r w:rsidRPr="009F497B">
              <w:rPr>
                <w:rFonts w:ascii="Times New Roman" w:eastAsia="Times New Roman" w:hAnsi="Times New Roman" w:cs="Times New Roman"/>
                <w:b/>
                <w:bCs/>
                <w:iCs/>
                <w:noProof/>
                <w:sz w:val="24"/>
                <w:szCs w:val="24"/>
                <w:lang w:val="ro-RO"/>
              </w:rPr>
              <w:tab/>
              <w:t>Standarde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5.1.</w:t>
            </w:r>
            <w:r w:rsidRPr="009F497B">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5.2.</w:t>
            </w:r>
            <w:r w:rsidRPr="009F497B">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6.</w:t>
            </w:r>
            <w:r w:rsidRPr="009F497B">
              <w:rPr>
                <w:rFonts w:ascii="Times New Roman" w:eastAsia="Times New Roman" w:hAnsi="Times New Roman" w:cs="Times New Roman"/>
                <w:b/>
                <w:bCs/>
                <w:iCs/>
                <w:noProof/>
                <w:sz w:val="24"/>
                <w:szCs w:val="24"/>
                <w:lang w:val="ro-RO"/>
              </w:rPr>
              <w:tab/>
              <w:t>Obligaţiile părţilor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6.1.</w:t>
            </w:r>
            <w:r w:rsidRPr="009F497B">
              <w:rPr>
                <w:rFonts w:ascii="Times New Roman" w:eastAsia="Times New Roman" w:hAnsi="Times New Roman" w:cs="Times New Roman"/>
                <w:iCs/>
                <w:noProof/>
                <w:sz w:val="24"/>
                <w:szCs w:val="24"/>
                <w:lang w:val="ro-RO"/>
              </w:rPr>
              <w:tab/>
              <w:t>În baza prezentului Contract, Furnizorul/Prestatorul se obligă: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să livreze/presteze Bunurile/Serviciile în condiţiile prevăzute de prezentul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9F497B">
              <w:rPr>
                <w:rFonts w:ascii="Times New Roman" w:eastAsia="Times New Roman" w:hAnsi="Times New Roman" w:cs="Times New Roman"/>
                <w:i/>
                <w:noProof/>
                <w:sz w:val="24"/>
                <w:szCs w:val="24"/>
                <w:lang w:val="ro-RO"/>
              </w:rPr>
              <w:t>destinatar, după caz</w:t>
            </w:r>
            <w:r w:rsidRPr="009F497B">
              <w:rPr>
                <w:rFonts w:ascii="Times New Roman" w:eastAsia="Times New Roman" w:hAnsi="Times New Roman" w:cs="Times New Roman"/>
                <w:iCs/>
                <w:noProof/>
                <w:sz w:val="24"/>
                <w:szCs w:val="24"/>
                <w:lang w:val="ro-RO"/>
              </w:rPr>
              <w:t>], în termenele stabilite, în corespundere cu cerinţele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w:t>
            </w:r>
            <w:r w:rsidRPr="009F497B">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9F497B">
              <w:rPr>
                <w:rFonts w:ascii="Times New Roman" w:eastAsia="Times New Roman" w:hAnsi="Times New Roman" w:cs="Times New Roman"/>
                <w:i/>
                <w:noProof/>
                <w:sz w:val="24"/>
                <w:szCs w:val="24"/>
                <w:lang w:val="ro-RO"/>
              </w:rPr>
              <w:t>destinatar, după caz</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6.2.</w:t>
            </w:r>
            <w:r w:rsidRPr="009F497B">
              <w:rPr>
                <w:rFonts w:ascii="Times New Roman" w:eastAsia="Times New Roman" w:hAnsi="Times New Roman" w:cs="Times New Roman"/>
                <w:iCs/>
                <w:noProof/>
                <w:sz w:val="24"/>
                <w:szCs w:val="24"/>
                <w:lang w:val="ro-RO"/>
              </w:rPr>
              <w:tab/>
              <w:t>În baza prezentului Contract, Cumpărătorul/Beneficiarul se obligă: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7.</w:t>
            </w:r>
            <w:r w:rsidRPr="009F497B">
              <w:rPr>
                <w:rFonts w:ascii="Times New Roman" w:eastAsia="Times New Roman" w:hAnsi="Times New Roman" w:cs="Times New Roman"/>
                <w:b/>
                <w:bCs/>
                <w:iCs/>
                <w:noProof/>
                <w:sz w:val="24"/>
                <w:szCs w:val="24"/>
                <w:lang w:val="ro-RO"/>
              </w:rPr>
              <w:tab/>
              <w:t>Circumstanțe care justifică neexecutarea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7.1.</w:t>
            </w:r>
            <w:r w:rsidRPr="009F497B">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9F497B" w:rsidDel="003C3B2C">
              <w:rPr>
                <w:rFonts w:ascii="Times New Roman" w:eastAsia="Times New Roman" w:hAnsi="Times New Roman" w:cs="Times New Roman"/>
                <w:iCs/>
                <w:noProof/>
                <w:sz w:val="24"/>
                <w:szCs w:val="24"/>
                <w:lang w:val="ro-RO"/>
              </w:rPr>
              <w:t xml:space="preserve"> </w:t>
            </w:r>
            <w:r w:rsidRPr="009F497B">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7.2.</w:t>
            </w:r>
            <w:r w:rsidRPr="009F497B">
              <w:rPr>
                <w:rFonts w:ascii="Times New Roman" w:eastAsia="Times New Roman" w:hAnsi="Times New Roman" w:cs="Times New Roman"/>
                <w:iCs/>
                <w:noProof/>
                <w:sz w:val="24"/>
                <w:szCs w:val="24"/>
                <w:lang w:val="ro-RO"/>
              </w:rPr>
              <w:tab/>
              <w:t>Partea care invocă clauza circumstanțelor care justifică neexecutarea contractului</w:t>
            </w:r>
            <w:r w:rsidRPr="009F497B" w:rsidDel="003C3B2C">
              <w:rPr>
                <w:rFonts w:ascii="Times New Roman" w:eastAsia="Times New Roman" w:hAnsi="Times New Roman" w:cs="Times New Roman"/>
                <w:iCs/>
                <w:noProof/>
                <w:sz w:val="24"/>
                <w:szCs w:val="24"/>
                <w:lang w:val="ro-RO"/>
              </w:rPr>
              <w:t xml:space="preserve"> </w:t>
            </w:r>
            <w:r w:rsidRPr="009F497B">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7.3.</w:t>
            </w:r>
            <w:r w:rsidRPr="009F497B">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lastRenderedPageBreak/>
              <w:t>8.</w:t>
            </w:r>
            <w:r w:rsidRPr="009F497B">
              <w:rPr>
                <w:rFonts w:ascii="Times New Roman" w:eastAsia="Times New Roman" w:hAnsi="Times New Roman" w:cs="Times New Roman"/>
                <w:b/>
                <w:bCs/>
                <w:iCs/>
                <w:noProof/>
                <w:sz w:val="24"/>
                <w:szCs w:val="24"/>
                <w:lang w:val="ro-RO"/>
              </w:rPr>
              <w:tab/>
              <w:t>Rezoluțiunea</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8.1.</w:t>
            </w:r>
            <w:r w:rsidRPr="009F497B">
              <w:rPr>
                <w:rFonts w:ascii="Times New Roman" w:eastAsia="Times New Roman" w:hAnsi="Times New Roman" w:cs="Times New Roman"/>
                <w:iCs/>
                <w:noProof/>
                <w:sz w:val="24"/>
                <w:szCs w:val="24"/>
                <w:lang w:val="ro-RO"/>
              </w:rPr>
              <w:tab/>
              <w:t>Rezoluțiunea Contractului se poate realiza cu acordul comun al Părţilor.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8.2.</w:t>
            </w:r>
            <w:r w:rsidRPr="009F497B">
              <w:rPr>
                <w:rFonts w:ascii="Times New Roman" w:eastAsia="Times New Roman" w:hAnsi="Times New Roman" w:cs="Times New Roman"/>
                <w:iCs/>
                <w:noProof/>
                <w:sz w:val="24"/>
                <w:szCs w:val="24"/>
                <w:lang w:val="ro-RO"/>
              </w:rPr>
              <w:tab/>
              <w:t>Contractul poate fi rezolvit în mod unilateral de către: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w:t>
            </w:r>
            <w:r w:rsidRPr="009F497B">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al Legii nr.131/2015 privind achizițiile publice;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8.4.</w:t>
            </w:r>
            <w:r w:rsidRPr="009F497B">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8.5.</w:t>
            </w:r>
            <w:r w:rsidRPr="009F497B">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9.</w:t>
            </w:r>
            <w:r w:rsidRPr="009F497B">
              <w:rPr>
                <w:rFonts w:ascii="Times New Roman" w:eastAsia="Times New Roman" w:hAnsi="Times New Roman" w:cs="Times New Roman"/>
                <w:b/>
                <w:bCs/>
                <w:iCs/>
                <w:noProof/>
                <w:sz w:val="24"/>
                <w:szCs w:val="24"/>
                <w:lang w:val="ro-RO"/>
              </w:rPr>
              <w:tab/>
              <w:t xml:space="preserve">Reclamaţii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9.1.</w:t>
            </w:r>
            <w:r w:rsidRPr="009F497B">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9.2.</w:t>
            </w:r>
            <w:r w:rsidRPr="009F497B">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9.3.</w:t>
            </w:r>
            <w:r w:rsidRPr="009F497B">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9.4.</w:t>
            </w:r>
            <w:r w:rsidRPr="009F497B">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9.5.</w:t>
            </w:r>
            <w:r w:rsidRPr="009F497B">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9.6.</w:t>
            </w:r>
            <w:r w:rsidRPr="009F497B">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10.</w:t>
            </w:r>
            <w:r w:rsidRPr="009F497B">
              <w:rPr>
                <w:rFonts w:ascii="Times New Roman" w:eastAsia="Times New Roman" w:hAnsi="Times New Roman" w:cs="Times New Roman"/>
                <w:b/>
                <w:bCs/>
                <w:iCs/>
                <w:noProof/>
                <w:sz w:val="24"/>
                <w:szCs w:val="24"/>
                <w:lang w:val="ro-RO"/>
              </w:rPr>
              <w:tab/>
              <w:t>Sancţiuni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10.1.</w:t>
            </w:r>
            <w:r w:rsidRPr="009F497B">
              <w:rPr>
                <w:rFonts w:ascii="Times New Roman" w:eastAsia="Times New Roman" w:hAnsi="Times New Roman" w:cs="Times New Roman"/>
                <w:iCs/>
                <w:noProof/>
                <w:sz w:val="24"/>
                <w:szCs w:val="24"/>
                <w:lang w:val="ro-RO"/>
              </w:rPr>
              <w:tab/>
              <w:t xml:space="preserve">Forma de garanţie de bună executare a contractului agreată de Cumpărător/Beneficiar este -----, în cuantum de ---% din valoarea contractului.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10.2.</w:t>
            </w:r>
            <w:r w:rsidRPr="009F497B">
              <w:rPr>
                <w:rFonts w:ascii="Times New Roman" w:eastAsia="Times New Roman" w:hAnsi="Times New Roman" w:cs="Times New Roman"/>
                <w:iCs/>
                <w:noProof/>
                <w:sz w:val="24"/>
                <w:szCs w:val="24"/>
                <w:lang w:val="ro-RO"/>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w:t>
            </w:r>
            <w:r w:rsidRPr="009F497B">
              <w:rPr>
                <w:rFonts w:ascii="Times New Roman" w:eastAsia="Times New Roman" w:hAnsi="Times New Roman" w:cs="Times New Roman"/>
                <w:iCs/>
                <w:noProof/>
                <w:sz w:val="24"/>
                <w:szCs w:val="24"/>
                <w:lang w:val="ro-RO"/>
              </w:rPr>
              <w:lastRenderedPageBreak/>
              <w:t>din suma totală 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10.3.</w:t>
            </w:r>
            <w:r w:rsidRPr="009F497B">
              <w:rPr>
                <w:rFonts w:ascii="Times New Roman" w:eastAsia="Times New Roman" w:hAnsi="Times New Roman" w:cs="Times New Roman"/>
                <w:iCs/>
                <w:noProof/>
                <w:sz w:val="24"/>
                <w:szCs w:val="24"/>
                <w:lang w:val="ro-RO"/>
              </w:rPr>
              <w:tab/>
              <w:t xml:space="preserve">Pentru livrarea/prestarea cu întârziere a Bunurilor/Serviciilor, Furnizorul/Prestatorul poartă plata despăgubirei în valoare de 0,1% din suma Bunurilor/Serviciilor nelivrate/neprestate, pentru fiecare zi de întârziere, dar nu mai mult de 5% din suma totală a prezentului Contract. </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10.4.</w:t>
            </w:r>
            <w:r w:rsidRPr="009F497B">
              <w:rPr>
                <w:rFonts w:ascii="Times New Roman" w:eastAsia="Times New Roman" w:hAnsi="Times New Roman" w:cs="Times New Roman"/>
                <w:iCs/>
                <w:noProof/>
                <w:sz w:val="24"/>
                <w:szCs w:val="24"/>
                <w:lang w:val="ro-RO"/>
              </w:rPr>
              <w:tab/>
              <w:t>Pentru achitarea cu întârziere, Cumpărătorul/Beneficiarul poartă plata despăgubirei în valoare de 0,1% din suma Bunurilor/Serviciilor neachitate, pentru fiecare zi de întârziere, dar nu mai mult de  5% din suma totală a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11.</w:t>
            </w:r>
            <w:r w:rsidRPr="009F497B">
              <w:rPr>
                <w:rFonts w:ascii="Times New Roman" w:eastAsia="Times New Roman" w:hAnsi="Times New Roman" w:cs="Times New Roman"/>
                <w:b/>
                <w:bCs/>
                <w:iCs/>
                <w:noProof/>
                <w:sz w:val="24"/>
                <w:szCs w:val="24"/>
                <w:lang w:val="ro-RO"/>
              </w:rPr>
              <w:tab/>
              <w:t>Drepturi de proprietate intelectuală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11.1.</w:t>
            </w:r>
            <w:r w:rsidRPr="009F497B">
              <w:rPr>
                <w:rFonts w:ascii="Times New Roman" w:eastAsia="Times New Roman" w:hAnsi="Times New Roman" w:cs="Times New Roman"/>
                <w:iCs/>
                <w:noProof/>
                <w:sz w:val="24"/>
                <w:szCs w:val="24"/>
                <w:lang w:val="ro-RO"/>
              </w:rPr>
              <w:tab/>
              <w:t>Furnizorul/Prestatorul are obligaţia să despăgubească achizitorul împotriva oricăror: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12.</w:t>
            </w:r>
            <w:r w:rsidRPr="009F497B">
              <w:rPr>
                <w:rFonts w:ascii="Times New Roman" w:eastAsia="Times New Roman" w:hAnsi="Times New Roman" w:cs="Times New Roman"/>
                <w:b/>
                <w:bCs/>
                <w:iCs/>
                <w:noProof/>
                <w:sz w:val="24"/>
                <w:szCs w:val="24"/>
                <w:lang w:val="ro-RO"/>
              </w:rPr>
              <w:tab/>
              <w:t>Dispoziţii finale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12.1.</w:t>
            </w:r>
            <w:r w:rsidRPr="009F497B">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12.2.</w:t>
            </w:r>
            <w:r w:rsidRPr="009F497B">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12.3.</w:t>
            </w:r>
            <w:r w:rsidRPr="009F497B">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12.4.</w:t>
            </w:r>
            <w:r w:rsidRPr="009F497B">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12.5.</w:t>
            </w:r>
            <w:r w:rsidRPr="009F497B">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12.6.</w:t>
            </w:r>
            <w:r w:rsidRPr="009F497B">
              <w:rPr>
                <w:rFonts w:ascii="Times New Roman" w:eastAsia="Times New Roman" w:hAnsi="Times New Roman" w:cs="Times New Roman"/>
                <w:iCs/>
                <w:noProof/>
                <w:sz w:val="24"/>
                <w:szCs w:val="24"/>
                <w:lang w:val="ro-RO"/>
              </w:rPr>
              <w:tab/>
              <w:t xml:space="preserve">Prezentul contract este valabil până la </w:t>
            </w:r>
            <w:r w:rsidR="00130CB6">
              <w:rPr>
                <w:rFonts w:ascii="Times New Roman" w:eastAsia="Times New Roman" w:hAnsi="Times New Roman" w:cs="Times New Roman"/>
                <w:iCs/>
                <w:noProof/>
                <w:sz w:val="24"/>
                <w:szCs w:val="24"/>
                <w:lang w:val="ro-RO"/>
              </w:rPr>
              <w:t>_________</w:t>
            </w:r>
            <w:r w:rsidRPr="009F497B">
              <w:rPr>
                <w:rFonts w:ascii="Times New Roman" w:eastAsia="Times New Roman" w:hAnsi="Times New Roman" w:cs="Times New Roman"/>
                <w:iCs/>
                <w:noProof/>
                <w:sz w:val="24"/>
                <w:szCs w:val="24"/>
                <w:lang w:val="ro-RO"/>
              </w:rPr>
              <w:t>202</w:t>
            </w:r>
            <w:r w:rsidR="00C1063B">
              <w:rPr>
                <w:rFonts w:ascii="Times New Roman" w:eastAsia="Times New Roman" w:hAnsi="Times New Roman" w:cs="Times New Roman"/>
                <w:iCs/>
                <w:noProof/>
                <w:sz w:val="24"/>
                <w:szCs w:val="24"/>
                <w:lang w:val="ro-RO"/>
              </w:rPr>
              <w:t>6</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12.7.</w:t>
            </w:r>
            <w:r w:rsidRPr="009F497B">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12.8.</w:t>
            </w:r>
            <w:r w:rsidRPr="009F497B">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pStyle w:val="Heading1"/>
              <w:numPr>
                <w:ilvl w:val="0"/>
                <w:numId w:val="31"/>
              </w:numPr>
              <w:tabs>
                <w:tab w:val="left" w:pos="2295"/>
              </w:tabs>
              <w:rPr>
                <w:lang w:val="it-IT"/>
              </w:rPr>
            </w:pPr>
            <w:r w:rsidRPr="009F497B">
              <w:rPr>
                <w:lang w:val="it-IT"/>
              </w:rPr>
              <w:t xml:space="preserve">CONDIȚIILE </w:t>
            </w:r>
          </w:p>
          <w:p w:rsidR="009F497B" w:rsidRPr="009F497B" w:rsidRDefault="009F497B" w:rsidP="009F497B">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9F497B">
              <w:rPr>
                <w:rFonts w:ascii="Times New Roman" w:eastAsia="Times New Roman" w:hAnsi="Times New Roman" w:cs="Times New Roman"/>
                <w:b/>
                <w:sz w:val="24"/>
                <w:szCs w:val="24"/>
                <w:lang w:val="it-IT"/>
              </w:rPr>
              <w:t>SPECIALE A CONTRACTULUI</w:t>
            </w:r>
          </w:p>
          <w:p w:rsidR="009F497B" w:rsidRPr="009F497B" w:rsidRDefault="009F497B" w:rsidP="009F497B">
            <w:pPr>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noProof/>
                <w:sz w:val="20"/>
                <w:szCs w:val="20"/>
                <w:lang w:val="ro-RO"/>
              </w:rPr>
              <w:t>LA NECESITATE)</w:t>
            </w:r>
          </w:p>
          <w:p w:rsidR="009F497B" w:rsidRPr="009F497B" w:rsidRDefault="009F497B" w:rsidP="009F497B">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76" w:lineRule="auto"/>
              <w:contextualSpacing/>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noProof/>
                <w:sz w:val="24"/>
                <w:szCs w:val="24"/>
                <w:lang w:val="ro-RO"/>
              </w:rPr>
              <w:t>RECHIZITELE JURIDICE, POŞTALE ŞI DE PLĂŢI ALE PĂRŢILOR</w:t>
            </w:r>
          </w:p>
          <w:p w:rsidR="009F497B" w:rsidRPr="009F497B" w:rsidRDefault="009F497B" w:rsidP="009F497B">
            <w:pPr>
              <w:tabs>
                <w:tab w:val="left" w:pos="2685"/>
              </w:tabs>
              <w:spacing w:after="0" w:line="240" w:lineRule="auto"/>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497B" w:rsidRPr="004746FC" w:rsidTr="00172F0F">
              <w:trPr>
                <w:jc w:val="center"/>
              </w:trPr>
              <w:tc>
                <w:tcPr>
                  <w:tcW w:w="5163" w:type="dxa"/>
                  <w:tcBorders>
                    <w:top w:val="nil"/>
                    <w:left w:val="nil"/>
                    <w:bottom w:val="nil"/>
                    <w:right w:val="nil"/>
                  </w:tcBorders>
                </w:tcPr>
                <w:p w:rsidR="009F497B" w:rsidRPr="009F497B" w:rsidRDefault="009F497B" w:rsidP="009F497B">
                  <w:pPr>
                    <w:tabs>
                      <w:tab w:val="left" w:pos="3295"/>
                    </w:tabs>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rsidR="009F497B" w:rsidRPr="009F497B" w:rsidRDefault="009F497B" w:rsidP="009F497B">
                  <w:pPr>
                    <w:tabs>
                      <w:tab w:val="left" w:pos="3295"/>
                    </w:tabs>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iCs/>
                      <w:noProof/>
                      <w:sz w:val="24"/>
                      <w:szCs w:val="24"/>
                      <w:lang w:val="ro-RO"/>
                    </w:rPr>
                    <w:t>Cumpărătorul/Beneficiarul</w:t>
                  </w:r>
                </w:p>
              </w:tc>
            </w:tr>
            <w:tr w:rsidR="009F497B" w:rsidRPr="004746FC"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Adresa poştală:</w:t>
                  </w:r>
                </w:p>
              </w:tc>
            </w:tr>
            <w:tr w:rsidR="009F497B" w:rsidRPr="004746FC"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Telefon:</w:t>
                  </w:r>
                </w:p>
              </w:tc>
            </w:tr>
            <w:tr w:rsidR="009F497B" w:rsidRPr="004746FC"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 fiscal:</w:t>
                  </w:r>
                </w:p>
              </w:tc>
            </w:tr>
            <w:tr w:rsidR="009F497B" w:rsidRPr="004746FC"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Banca:</w:t>
                  </w:r>
                </w:p>
              </w:tc>
            </w:tr>
            <w:tr w:rsidR="009F497B" w:rsidRPr="004746FC"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w:t>
                  </w:r>
                </w:p>
              </w:tc>
            </w:tr>
            <w:tr w:rsidR="009F497B" w:rsidRPr="004746FC"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IBAN</w:t>
                  </w:r>
                </w:p>
              </w:tc>
            </w:tr>
            <w:tr w:rsidR="009F497B" w:rsidRPr="004746FC" w:rsidTr="00172F0F">
              <w:trPr>
                <w:trHeight w:val="713"/>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9F497B" w:rsidRPr="009F497B" w:rsidRDefault="009F497B" w:rsidP="009F497B">
            <w:pPr>
              <w:tabs>
                <w:tab w:val="left" w:pos="2685"/>
              </w:tabs>
              <w:spacing w:after="0" w:line="276" w:lineRule="auto"/>
              <w:contextualSpacing/>
              <w:jc w:val="center"/>
              <w:rPr>
                <w:rFonts w:ascii="Times New Roman" w:eastAsia="Times New Roman" w:hAnsi="Times New Roman" w:cs="Times New Roman"/>
                <w:sz w:val="24"/>
                <w:szCs w:val="24"/>
                <w:lang w:val="ro-RO"/>
              </w:rPr>
            </w:pPr>
            <w:r w:rsidRPr="009F497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497B" w:rsidRPr="004746FC" w:rsidTr="00172F0F">
              <w:trPr>
                <w:trHeight w:val="357"/>
                <w:jc w:val="center"/>
              </w:trPr>
              <w:tc>
                <w:tcPr>
                  <w:tcW w:w="5188"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Cumpărătorul/Beneficiarul</w:t>
                  </w:r>
                </w:p>
              </w:tc>
            </w:tr>
            <w:tr w:rsidR="009F497B" w:rsidRPr="004746FC" w:rsidTr="00172F0F">
              <w:trPr>
                <w:trHeight w:val="357"/>
                <w:jc w:val="center"/>
              </w:trPr>
              <w:tc>
                <w:tcPr>
                  <w:tcW w:w="5188"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lastRenderedPageBreak/>
                    <w:t>.</w:t>
                  </w:r>
                </w:p>
              </w:tc>
              <w:tc>
                <w:tcPr>
                  <w:tcW w:w="4559"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r>
          </w:tbl>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right"/>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Anexa nr. 1</w:t>
            </w:r>
          </w:p>
          <w:p w:rsidR="009F497B" w:rsidRPr="009F497B" w:rsidRDefault="009F497B" w:rsidP="009F497B">
            <w:pPr>
              <w:tabs>
                <w:tab w:val="left" w:pos="2295"/>
              </w:tabs>
              <w:spacing w:after="0" w:line="240" w:lineRule="auto"/>
              <w:jc w:val="right"/>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la contractul nr. ___________</w:t>
            </w:r>
          </w:p>
          <w:p w:rsidR="009F497B" w:rsidRPr="009F497B" w:rsidRDefault="009F497B" w:rsidP="009F497B">
            <w:pPr>
              <w:tabs>
                <w:tab w:val="left" w:pos="2295"/>
              </w:tabs>
              <w:spacing w:after="0" w:line="240" w:lineRule="auto"/>
              <w:jc w:val="right"/>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Din „____”  _____ 20_______</w:t>
            </w: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SPECIFICAŢII TEHNICE - conform datelor din anexa nr. 22</w:t>
            </w: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w:t>
            </w: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it-IT"/>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497B" w:rsidRPr="004746FC" w:rsidTr="00172F0F">
              <w:trPr>
                <w:trHeight w:val="713"/>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9F497B" w:rsidRPr="009F497B" w:rsidRDefault="009F497B" w:rsidP="009F497B">
            <w:pPr>
              <w:tabs>
                <w:tab w:val="left" w:pos="2685"/>
              </w:tabs>
              <w:spacing w:after="0" w:line="276" w:lineRule="auto"/>
              <w:contextualSpacing/>
              <w:jc w:val="center"/>
              <w:rPr>
                <w:rFonts w:ascii="Times New Roman" w:eastAsia="Times New Roman" w:hAnsi="Times New Roman" w:cs="Times New Roman"/>
                <w:sz w:val="24"/>
                <w:szCs w:val="24"/>
                <w:lang w:val="ro-RO"/>
              </w:rPr>
            </w:pPr>
            <w:r w:rsidRPr="009F497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497B" w:rsidRPr="004746FC" w:rsidTr="00172F0F">
              <w:trPr>
                <w:trHeight w:val="357"/>
                <w:jc w:val="center"/>
              </w:trPr>
              <w:tc>
                <w:tcPr>
                  <w:tcW w:w="5188"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Cumpărătorul/Beneficiarul</w:t>
                  </w:r>
                </w:p>
              </w:tc>
            </w:tr>
            <w:tr w:rsidR="009F497B" w:rsidRPr="004746FC" w:rsidTr="00172F0F">
              <w:trPr>
                <w:trHeight w:val="357"/>
                <w:jc w:val="center"/>
              </w:trPr>
              <w:tc>
                <w:tcPr>
                  <w:tcW w:w="5188"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 xml:space="preserve">  </w:t>
                  </w:r>
                </w:p>
              </w:tc>
            </w:tr>
          </w:tbl>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Anexa nr. 2</w:t>
            </w: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contractul nr.__________</w:t>
            </w: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din “____” ________ 20___</w:t>
            </w:r>
          </w:p>
          <w:p w:rsidR="009F497B" w:rsidRPr="009F497B" w:rsidRDefault="009F497B" w:rsidP="009F497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9F497B" w:rsidRPr="009F497B" w:rsidRDefault="009F497B" w:rsidP="009F497B">
            <w:pPr>
              <w:spacing w:after="0" w:line="240" w:lineRule="auto"/>
              <w:ind w:firstLine="567"/>
              <w:jc w:val="center"/>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SPECIFICAŢII DE PREŢ</w:t>
            </w:r>
            <w:r w:rsidRPr="009F497B">
              <w:rPr>
                <w:rFonts w:ascii="Times New Roman" w:eastAsia="Times New Roman" w:hAnsi="Times New Roman" w:cs="Times New Roman"/>
                <w:noProof/>
                <w:sz w:val="24"/>
                <w:szCs w:val="24"/>
                <w:lang w:val="ro-RO"/>
              </w:rPr>
              <w:t xml:space="preserve"> - </w:t>
            </w:r>
            <w:r w:rsidRPr="009F497B">
              <w:rPr>
                <w:rFonts w:ascii="Times New Roman" w:eastAsia="Times New Roman" w:hAnsi="Times New Roman" w:cs="Times New Roman"/>
                <w:sz w:val="24"/>
                <w:szCs w:val="24"/>
                <w:lang w:val="it-IT"/>
              </w:rPr>
              <w:t>conform datelor din anexa nr. 23</w:t>
            </w:r>
          </w:p>
          <w:p w:rsidR="009F497B" w:rsidRPr="009F497B" w:rsidRDefault="009F497B" w:rsidP="009F497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9F497B" w:rsidRPr="009F497B" w:rsidRDefault="009F497B" w:rsidP="009F497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497B" w:rsidRPr="004746FC" w:rsidTr="00172F0F">
              <w:trPr>
                <w:trHeight w:val="713"/>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9F497B" w:rsidRPr="009F497B" w:rsidRDefault="009F497B" w:rsidP="009F497B">
            <w:pPr>
              <w:tabs>
                <w:tab w:val="left" w:pos="2685"/>
              </w:tabs>
              <w:spacing w:after="0" w:line="276" w:lineRule="auto"/>
              <w:contextualSpacing/>
              <w:jc w:val="center"/>
              <w:rPr>
                <w:rFonts w:ascii="Times New Roman" w:eastAsia="Times New Roman" w:hAnsi="Times New Roman" w:cs="Times New Roman"/>
                <w:sz w:val="24"/>
                <w:szCs w:val="24"/>
                <w:lang w:val="ro-RO"/>
              </w:rPr>
            </w:pPr>
            <w:r w:rsidRPr="009F497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497B" w:rsidRPr="009F497B" w:rsidTr="00172F0F">
              <w:trPr>
                <w:trHeight w:val="357"/>
                <w:jc w:val="center"/>
              </w:trPr>
              <w:tc>
                <w:tcPr>
                  <w:tcW w:w="5188"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Cumpărătorul/Beneficiarul</w:t>
                  </w:r>
                </w:p>
              </w:tc>
            </w:tr>
            <w:tr w:rsidR="009F497B" w:rsidRPr="009F497B" w:rsidTr="00172F0F">
              <w:trPr>
                <w:trHeight w:val="357"/>
                <w:jc w:val="center"/>
              </w:trPr>
              <w:tc>
                <w:tcPr>
                  <w:tcW w:w="5188"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r>
          </w:tbl>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tc>
      </w:tr>
    </w:tbl>
    <w:p w:rsidR="00172F0F" w:rsidRDefault="00172F0F"/>
    <w:sectPr w:rsidR="00172F0F" w:rsidSect="00E961C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1B07" w:rsidRDefault="00801B07" w:rsidP="00E961C2">
      <w:pPr>
        <w:spacing w:after="0" w:line="240" w:lineRule="auto"/>
      </w:pPr>
      <w:r>
        <w:separator/>
      </w:r>
    </w:p>
  </w:endnote>
  <w:endnote w:type="continuationSeparator" w:id="0">
    <w:p w:rsidR="00801B07" w:rsidRDefault="00801B07" w:rsidP="00E96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172F0F" w:rsidRDefault="00E961C2">
        <w:pPr>
          <w:pStyle w:val="Footer"/>
          <w:jc w:val="right"/>
        </w:pPr>
        <w:r>
          <w:fldChar w:fldCharType="begin"/>
        </w:r>
        <w:r w:rsidR="00172F0F">
          <w:instrText xml:space="preserve"> PAGE   \* MERGEFORMAT </w:instrText>
        </w:r>
        <w:r>
          <w:fldChar w:fldCharType="separate"/>
        </w:r>
        <w:r w:rsidR="00804040">
          <w:t>1</w:t>
        </w:r>
        <w:r>
          <w:fldChar w:fldCharType="end"/>
        </w:r>
      </w:p>
    </w:sdtContent>
  </w:sdt>
  <w:p w:rsidR="00172F0F" w:rsidRDefault="00172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1B07" w:rsidRDefault="00801B07" w:rsidP="00E961C2">
      <w:pPr>
        <w:spacing w:after="0" w:line="240" w:lineRule="auto"/>
      </w:pPr>
      <w:r>
        <w:separator/>
      </w:r>
    </w:p>
  </w:footnote>
  <w:footnote w:type="continuationSeparator" w:id="0">
    <w:p w:rsidR="00801B07" w:rsidRDefault="00801B07" w:rsidP="00E961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3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5122"/>
    <w:rsid w:val="00093734"/>
    <w:rsid w:val="000A2EE4"/>
    <w:rsid w:val="00130CB6"/>
    <w:rsid w:val="00145082"/>
    <w:rsid w:val="001720E9"/>
    <w:rsid w:val="00172F0F"/>
    <w:rsid w:val="001B26D2"/>
    <w:rsid w:val="003D7A28"/>
    <w:rsid w:val="00455CEE"/>
    <w:rsid w:val="004746FC"/>
    <w:rsid w:val="00496F07"/>
    <w:rsid w:val="00553E34"/>
    <w:rsid w:val="006D50B4"/>
    <w:rsid w:val="00801B07"/>
    <w:rsid w:val="00804040"/>
    <w:rsid w:val="009317BC"/>
    <w:rsid w:val="009F497B"/>
    <w:rsid w:val="00AA3DB3"/>
    <w:rsid w:val="00B641ED"/>
    <w:rsid w:val="00BD2A24"/>
    <w:rsid w:val="00C1063B"/>
    <w:rsid w:val="00C169C6"/>
    <w:rsid w:val="00CC2461"/>
    <w:rsid w:val="00D75122"/>
    <w:rsid w:val="00E961C2"/>
    <w:rsid w:val="00ED01AE"/>
    <w:rsid w:val="00F34324"/>
    <w:rsid w:val="00F973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537BC"/>
  <w15:docId w15:val="{EF99D0E9-8098-4D89-B184-377B98A1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61C2"/>
  </w:style>
  <w:style w:type="paragraph" w:styleId="Heading1">
    <w:name w:val="heading 1"/>
    <w:basedOn w:val="ListParagraph"/>
    <w:next w:val="Normal"/>
    <w:link w:val="Heading1Char"/>
    <w:qFormat/>
    <w:rsid w:val="009F497B"/>
    <w:pPr>
      <w:numPr>
        <w:numId w:val="1"/>
      </w:numPr>
      <w:jc w:val="center"/>
      <w:outlineLvl w:val="0"/>
    </w:pPr>
    <w:rPr>
      <w:b/>
    </w:rPr>
  </w:style>
  <w:style w:type="paragraph" w:styleId="Heading2">
    <w:name w:val="heading 2"/>
    <w:basedOn w:val="Normal"/>
    <w:next w:val="Normal"/>
    <w:link w:val="Heading2Char"/>
    <w:semiHidden/>
    <w:unhideWhenUsed/>
    <w:qFormat/>
    <w:rsid w:val="009F497B"/>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Heading3">
    <w:name w:val="heading 3"/>
    <w:basedOn w:val="Normal"/>
    <w:next w:val="Normal"/>
    <w:link w:val="Heading3Char"/>
    <w:semiHidden/>
    <w:unhideWhenUsed/>
    <w:qFormat/>
    <w:rsid w:val="009F497B"/>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Heading4">
    <w:name w:val="heading 4"/>
    <w:aliases w:val=" Sub-Clause Sub-paragraph"/>
    <w:basedOn w:val="Normal"/>
    <w:next w:val="Normal"/>
    <w:link w:val="Heading4Char"/>
    <w:qFormat/>
    <w:rsid w:val="009F497B"/>
    <w:pPr>
      <w:keepNext/>
      <w:spacing w:after="0" w:line="240" w:lineRule="auto"/>
      <w:outlineLvl w:val="3"/>
    </w:pPr>
    <w:rPr>
      <w:rFonts w:ascii="Baltica RR" w:eastAsia="Times New Roman" w:hAnsi="Baltica RR" w:cs="Times New Roman"/>
      <w:b/>
      <w:sz w:val="24"/>
      <w:szCs w:val="20"/>
      <w:lang w:val="ro-RO" w:eastAsia="ru-RU"/>
    </w:rPr>
  </w:style>
  <w:style w:type="paragraph" w:styleId="Heading5">
    <w:name w:val="heading 5"/>
    <w:basedOn w:val="Normal"/>
    <w:next w:val="Normal"/>
    <w:link w:val="Heading5Char"/>
    <w:qFormat/>
    <w:rsid w:val="009F497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Heading8">
    <w:name w:val="heading 8"/>
    <w:basedOn w:val="Normal"/>
    <w:next w:val="Normal"/>
    <w:link w:val="Heading8Char"/>
    <w:semiHidden/>
    <w:unhideWhenUsed/>
    <w:qFormat/>
    <w:rsid w:val="009F497B"/>
    <w:pPr>
      <w:spacing w:before="240" w:after="60" w:line="240" w:lineRule="auto"/>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semiHidden/>
    <w:unhideWhenUsed/>
    <w:qFormat/>
    <w:rsid w:val="009F497B"/>
    <w:pPr>
      <w:spacing w:before="240" w:after="60" w:line="240" w:lineRule="auto"/>
      <w:outlineLvl w:val="8"/>
    </w:pPr>
    <w:rPr>
      <w:rFonts w:ascii="Cambria" w:eastAsia="Times New Roman" w:hAnsi="Cambr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497B"/>
    <w:rPr>
      <w:rFonts w:ascii="Times New Roman" w:eastAsia="Times New Roman" w:hAnsi="Times New Roman" w:cs="Times New Roman"/>
      <w:b/>
      <w:sz w:val="24"/>
      <w:szCs w:val="24"/>
      <w:lang w:val="en-US"/>
    </w:rPr>
  </w:style>
  <w:style w:type="paragraph" w:customStyle="1" w:styleId="21">
    <w:name w:val="Заголовок 21"/>
    <w:basedOn w:val="Normal"/>
    <w:next w:val="Normal"/>
    <w:unhideWhenUsed/>
    <w:qFormat/>
    <w:rsid w:val="009F497B"/>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Normal"/>
    <w:next w:val="Normal"/>
    <w:unhideWhenUsed/>
    <w:qFormat/>
    <w:rsid w:val="009F497B"/>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9F497B"/>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F497B"/>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F497B"/>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F497B"/>
    <w:rPr>
      <w:rFonts w:ascii="Cambria" w:eastAsia="Times New Roman" w:hAnsi="Cambria" w:cs="Times New Roman"/>
      <w:lang w:val="ro-RO"/>
    </w:rPr>
  </w:style>
  <w:style w:type="numbering" w:customStyle="1" w:styleId="1">
    <w:name w:val="Нет списка1"/>
    <w:next w:val="NoList"/>
    <w:uiPriority w:val="99"/>
    <w:semiHidden/>
    <w:unhideWhenUsed/>
    <w:rsid w:val="009F497B"/>
  </w:style>
  <w:style w:type="character" w:customStyle="1" w:styleId="Heading2Char">
    <w:name w:val="Heading 2 Char"/>
    <w:basedOn w:val="DefaultParagraphFont"/>
    <w:link w:val="Heading2"/>
    <w:rsid w:val="009F497B"/>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9F497B"/>
    <w:rPr>
      <w:rFonts w:ascii="Calibri Light" w:eastAsia="Times New Roman" w:hAnsi="Calibri Light" w:cs="Times New Roman"/>
      <w:b/>
      <w:bCs/>
      <w:noProof/>
      <w:color w:val="5B9BD5"/>
      <w:sz w:val="24"/>
      <w:szCs w:val="24"/>
      <w:lang w:val="ro-RO"/>
    </w:rPr>
  </w:style>
  <w:style w:type="paragraph" w:styleId="Footer">
    <w:name w:val="footer"/>
    <w:basedOn w:val="Normal"/>
    <w:link w:val="FooterChar"/>
    <w:uiPriority w:val="99"/>
    <w:rsid w:val="009F497B"/>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FooterChar">
    <w:name w:val="Footer Char"/>
    <w:basedOn w:val="DefaultParagraphFont"/>
    <w:link w:val="Footer"/>
    <w:uiPriority w:val="99"/>
    <w:rsid w:val="009F497B"/>
    <w:rPr>
      <w:rFonts w:ascii="Times New Roman" w:eastAsia="Times New Roman" w:hAnsi="Times New Roman" w:cs="Times New Roman"/>
      <w:noProof/>
      <w:sz w:val="24"/>
      <w:szCs w:val="24"/>
      <w:lang w:val="ro-RO"/>
    </w:rPr>
  </w:style>
  <w:style w:type="character" w:styleId="PageNumber">
    <w:name w:val="page number"/>
    <w:basedOn w:val="DefaultParagraphFont"/>
    <w:rsid w:val="009F497B"/>
  </w:style>
  <w:style w:type="paragraph" w:styleId="ListParagraph">
    <w:name w:val="List Paragraph"/>
    <w:aliases w:val="HotarirePunct1"/>
    <w:basedOn w:val="Normal"/>
    <w:link w:val="ListParagraphChar"/>
    <w:uiPriority w:val="34"/>
    <w:qFormat/>
    <w:rsid w:val="009F497B"/>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BodyText">
    <w:name w:val="Body Text"/>
    <w:basedOn w:val="Normal"/>
    <w:link w:val="BodyTextChar"/>
    <w:rsid w:val="009F497B"/>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9F497B"/>
    <w:rPr>
      <w:rFonts w:ascii="Baltica RR" w:eastAsia="Times New Roman" w:hAnsi="Baltica RR" w:cs="Times New Roman"/>
      <w:sz w:val="24"/>
      <w:szCs w:val="20"/>
      <w:lang w:val="ro-RO"/>
    </w:rPr>
  </w:style>
  <w:style w:type="paragraph" w:styleId="Header">
    <w:name w:val="header"/>
    <w:basedOn w:val="Normal"/>
    <w:link w:val="HeaderChar"/>
    <w:rsid w:val="009F497B"/>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HeaderChar">
    <w:name w:val="Header Char"/>
    <w:basedOn w:val="DefaultParagraphFont"/>
    <w:link w:val="Header"/>
    <w:rsid w:val="009F497B"/>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9F497B"/>
    <w:pPr>
      <w:spacing w:after="0" w:line="240" w:lineRule="auto"/>
      <w:jc w:val="center"/>
    </w:pPr>
    <w:rPr>
      <w:rFonts w:ascii="Times New Roman" w:eastAsia="Times New Roman" w:hAnsi="Times New Roman" w:cs="Times New Roman"/>
      <w:b/>
      <w:sz w:val="32"/>
      <w:szCs w:val="20"/>
      <w:lang w:val="en-US" w:eastAsia="ru-RU"/>
    </w:rPr>
  </w:style>
  <w:style w:type="character" w:customStyle="1" w:styleId="SubtitleChar">
    <w:name w:val="Subtitle Char"/>
    <w:basedOn w:val="DefaultParagraphFont"/>
    <w:link w:val="Subtitle"/>
    <w:rsid w:val="009F497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9F497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BodyTextIndentChar">
    <w:name w:val="Body Text Indent Char"/>
    <w:basedOn w:val="DefaultParagraphFont"/>
    <w:link w:val="BodyTextIndent"/>
    <w:rsid w:val="009F497B"/>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9F497B"/>
    <w:pPr>
      <w:spacing w:after="0" w:line="240" w:lineRule="auto"/>
      <w:ind w:firstLine="567"/>
    </w:pPr>
    <w:rPr>
      <w:rFonts w:ascii="Baltica RR" w:eastAsia="Times New Roman" w:hAnsi="Baltica RR" w:cs="Times New Roman"/>
      <w:sz w:val="24"/>
      <w:szCs w:val="20"/>
      <w:lang w:val="ro-RO" w:eastAsia="ru-RU"/>
    </w:rPr>
  </w:style>
  <w:style w:type="character" w:customStyle="1" w:styleId="BodyTextIndent2Char">
    <w:name w:val="Body Text Indent 2 Char"/>
    <w:basedOn w:val="DefaultParagraphFont"/>
    <w:link w:val="BodyTextIndent2"/>
    <w:rsid w:val="009F497B"/>
    <w:rPr>
      <w:rFonts w:ascii="Baltica RR" w:eastAsia="Times New Roman" w:hAnsi="Baltica RR" w:cs="Times New Roman"/>
      <w:sz w:val="24"/>
      <w:szCs w:val="20"/>
      <w:lang w:val="ro-RO" w:eastAsia="ru-RU"/>
    </w:rPr>
  </w:style>
  <w:style w:type="paragraph" w:styleId="BodyText2">
    <w:name w:val="Body Text 2"/>
    <w:basedOn w:val="Normal"/>
    <w:link w:val="BodyText2Char"/>
    <w:rsid w:val="009F497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rsid w:val="009F497B"/>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F497B"/>
    <w:pPr>
      <w:spacing w:after="0" w:line="240" w:lineRule="auto"/>
    </w:pPr>
    <w:rPr>
      <w:rFonts w:ascii="Tahoma" w:eastAsia="Times New Roman" w:hAnsi="Tahoma" w:cs="Tahoma"/>
      <w:sz w:val="16"/>
      <w:szCs w:val="16"/>
      <w:lang w:eastAsia="ru-RU"/>
    </w:rPr>
  </w:style>
  <w:style w:type="character" w:customStyle="1" w:styleId="BalloonTextChar">
    <w:name w:val="Balloon Text Char"/>
    <w:basedOn w:val="DefaultParagraphFont"/>
    <w:link w:val="BalloonText"/>
    <w:semiHidden/>
    <w:rsid w:val="009F497B"/>
    <w:rPr>
      <w:rFonts w:ascii="Tahoma" w:eastAsia="Times New Roman" w:hAnsi="Tahoma" w:cs="Tahoma"/>
      <w:sz w:val="16"/>
      <w:szCs w:val="16"/>
      <w:lang w:eastAsia="ru-RU"/>
    </w:rPr>
  </w:style>
  <w:style w:type="table" w:styleId="TableGrid">
    <w:name w:val="Table Grid"/>
    <w:basedOn w:val="TableNormal"/>
    <w:uiPriority w:val="39"/>
    <w:rsid w:val="009F497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9F497B"/>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Normal"/>
    <w:rsid w:val="009F497B"/>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Normal"/>
    <w:rsid w:val="009F497B"/>
    <w:pPr>
      <w:spacing w:after="0" w:line="240" w:lineRule="auto"/>
      <w:jc w:val="center"/>
    </w:pPr>
    <w:rPr>
      <w:rFonts w:ascii="Times New Roman" w:eastAsia="Times New Roman" w:hAnsi="Times New Roman" w:cs="Times New Roman"/>
      <w:b/>
      <w:bCs/>
      <w:sz w:val="24"/>
      <w:szCs w:val="24"/>
      <w:lang w:eastAsia="ru-RU"/>
    </w:rPr>
  </w:style>
  <w:style w:type="paragraph" w:styleId="BodyTextIndent3">
    <w:name w:val="Body Text Indent 3"/>
    <w:basedOn w:val="Normal"/>
    <w:link w:val="BodyTextIndent3Char"/>
    <w:rsid w:val="009F497B"/>
    <w:pPr>
      <w:spacing w:after="120" w:line="240" w:lineRule="auto"/>
      <w:ind w:left="283"/>
    </w:pPr>
    <w:rPr>
      <w:rFonts w:ascii="Times New Roman" w:eastAsia="Times New Roman" w:hAnsi="Times New Roman" w:cs="Times New Roman"/>
      <w:sz w:val="16"/>
      <w:szCs w:val="16"/>
      <w:lang w:val="ro-RO"/>
    </w:rPr>
  </w:style>
  <w:style w:type="character" w:customStyle="1" w:styleId="BodyTextIndent3Char">
    <w:name w:val="Body Text Indent 3 Char"/>
    <w:basedOn w:val="DefaultParagraphFont"/>
    <w:link w:val="BodyTextIndent3"/>
    <w:rsid w:val="009F497B"/>
    <w:rPr>
      <w:rFonts w:ascii="Times New Roman" w:eastAsia="Times New Roman" w:hAnsi="Times New Roman" w:cs="Times New Roman"/>
      <w:sz w:val="16"/>
      <w:szCs w:val="16"/>
      <w:lang w:val="ro-RO"/>
    </w:rPr>
  </w:style>
  <w:style w:type="character" w:styleId="Hyperlink">
    <w:name w:val="Hyperlink"/>
    <w:uiPriority w:val="99"/>
    <w:rsid w:val="009F497B"/>
    <w:rPr>
      <w:color w:val="0000FF"/>
      <w:u w:val="single"/>
    </w:rPr>
  </w:style>
  <w:style w:type="paragraph" w:customStyle="1" w:styleId="cp">
    <w:name w:val="cp"/>
    <w:basedOn w:val="Normal"/>
    <w:rsid w:val="009F497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rsid w:val="009F497B"/>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Normal"/>
    <w:qFormat/>
    <w:rsid w:val="009F497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9F497B"/>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Normal"/>
    <w:rsid w:val="009F497B"/>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Normal"/>
    <w:qFormat/>
    <w:rsid w:val="009F497B"/>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9F497B"/>
    <w:pPr>
      <w:spacing w:after="240" w:line="240" w:lineRule="auto"/>
    </w:pPr>
    <w:rPr>
      <w:rFonts w:ascii="Times New Roman" w:eastAsia="Times New Roman" w:hAnsi="Times New Roman" w:cs="Times New Roman"/>
      <w:sz w:val="24"/>
      <w:szCs w:val="20"/>
      <w:lang w:val="en-US"/>
    </w:rPr>
  </w:style>
  <w:style w:type="paragraph" w:styleId="TOCHeading">
    <w:name w:val="TOC Heading"/>
    <w:basedOn w:val="Heading1"/>
    <w:next w:val="Normal"/>
    <w:uiPriority w:val="39"/>
    <w:unhideWhenUsed/>
    <w:qFormat/>
    <w:rsid w:val="009F49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F497B"/>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TOC1">
    <w:name w:val="toc 1"/>
    <w:basedOn w:val="Normal"/>
    <w:next w:val="Normal"/>
    <w:autoRedefine/>
    <w:uiPriority w:val="39"/>
    <w:unhideWhenUsed/>
    <w:rsid w:val="009F497B"/>
    <w:pPr>
      <w:tabs>
        <w:tab w:val="right" w:leader="dot" w:pos="9638"/>
      </w:tabs>
      <w:spacing w:after="100"/>
    </w:pPr>
    <w:rPr>
      <w:rFonts w:ascii="Times New Roman" w:eastAsia="SimSun" w:hAnsi="Times New Roman" w:cs="Times New Roman"/>
      <w:b/>
      <w:noProof/>
      <w:sz w:val="24"/>
      <w:szCs w:val="24"/>
      <w:lang w:val="en-US"/>
    </w:rPr>
  </w:style>
  <w:style w:type="paragraph" w:styleId="TOC3">
    <w:name w:val="toc 3"/>
    <w:basedOn w:val="Normal"/>
    <w:next w:val="Normal"/>
    <w:autoRedefine/>
    <w:uiPriority w:val="39"/>
    <w:unhideWhenUsed/>
    <w:rsid w:val="009F497B"/>
    <w:pPr>
      <w:spacing w:after="100"/>
      <w:ind w:left="440"/>
    </w:pPr>
    <w:rPr>
      <w:rFonts w:ascii="Calibri" w:eastAsia="SimSun" w:hAnsi="Calibri" w:cs="Times New Roman"/>
      <w:lang w:val="en-US"/>
    </w:rPr>
  </w:style>
  <w:style w:type="paragraph" w:styleId="FootnoteText">
    <w:name w:val="footnote text"/>
    <w:basedOn w:val="Normal"/>
    <w:link w:val="FootnoteTextChar"/>
    <w:rsid w:val="009F497B"/>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9F497B"/>
    <w:rPr>
      <w:rFonts w:ascii="Times New Roman" w:eastAsia="Times New Roman" w:hAnsi="Times New Roman" w:cs="Times New Roman"/>
      <w:sz w:val="20"/>
      <w:szCs w:val="20"/>
      <w:lang w:val="en-US"/>
    </w:rPr>
  </w:style>
  <w:style w:type="character" w:styleId="FootnoteReference">
    <w:name w:val="footnote reference"/>
    <w:rsid w:val="009F497B"/>
    <w:rPr>
      <w:vertAlign w:val="superscript"/>
    </w:rPr>
  </w:style>
  <w:style w:type="character" w:styleId="CommentReference">
    <w:name w:val="annotation reference"/>
    <w:uiPriority w:val="99"/>
    <w:rsid w:val="009F497B"/>
    <w:rPr>
      <w:sz w:val="16"/>
      <w:szCs w:val="16"/>
    </w:rPr>
  </w:style>
  <w:style w:type="paragraph" w:styleId="CommentText">
    <w:name w:val="annotation text"/>
    <w:basedOn w:val="Normal"/>
    <w:link w:val="CommentTextChar"/>
    <w:uiPriority w:val="99"/>
    <w:rsid w:val="009F497B"/>
    <w:pPr>
      <w:spacing w:after="0" w:line="240" w:lineRule="auto"/>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9F497B"/>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9F497B"/>
    <w:rPr>
      <w:b/>
      <w:bCs/>
    </w:rPr>
  </w:style>
  <w:style w:type="character" w:customStyle="1" w:styleId="CommentSubjectChar">
    <w:name w:val="Comment Subject Char"/>
    <w:basedOn w:val="CommentTextChar"/>
    <w:link w:val="CommentSubject"/>
    <w:rsid w:val="009F497B"/>
    <w:rPr>
      <w:rFonts w:ascii="Times New Roman" w:eastAsia="Times New Roman" w:hAnsi="Times New Roman" w:cs="Times New Roman"/>
      <w:b/>
      <w:bCs/>
      <w:sz w:val="20"/>
      <w:szCs w:val="20"/>
      <w:lang w:eastAsia="ru-RU"/>
    </w:rPr>
  </w:style>
  <w:style w:type="paragraph" w:customStyle="1" w:styleId="Default">
    <w:name w:val="Default"/>
    <w:rsid w:val="009F49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F497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F497B"/>
  </w:style>
  <w:style w:type="paragraph" w:customStyle="1" w:styleId="Style3">
    <w:name w:val="Style3"/>
    <w:basedOn w:val="Heading3"/>
    <w:link w:val="Style3Char"/>
    <w:qFormat/>
    <w:rsid w:val="009F497B"/>
  </w:style>
  <w:style w:type="character" w:customStyle="1" w:styleId="Style3Char">
    <w:name w:val="Style3 Char"/>
    <w:link w:val="Style3"/>
    <w:rsid w:val="009F497B"/>
    <w:rPr>
      <w:rFonts w:ascii="Calibri Light" w:eastAsia="Times New Roman" w:hAnsi="Calibri Light" w:cs="Times New Roman"/>
      <w:b/>
      <w:bCs/>
      <w:noProof/>
      <w:color w:val="5B9BD5"/>
      <w:sz w:val="24"/>
      <w:szCs w:val="24"/>
      <w:lang w:val="ro-RO"/>
    </w:rPr>
  </w:style>
  <w:style w:type="paragraph" w:styleId="TOC4">
    <w:name w:val="toc 4"/>
    <w:basedOn w:val="Normal"/>
    <w:next w:val="Normal"/>
    <w:autoRedefine/>
    <w:uiPriority w:val="39"/>
    <w:unhideWhenUsed/>
    <w:rsid w:val="009F497B"/>
    <w:pPr>
      <w:spacing w:after="100" w:line="276" w:lineRule="auto"/>
      <w:ind w:left="660"/>
    </w:pPr>
    <w:rPr>
      <w:rFonts w:ascii="Calibri" w:eastAsia="Times New Roman" w:hAnsi="Calibri" w:cs="Times New Roman"/>
      <w:lang w:val="en-US"/>
    </w:rPr>
  </w:style>
  <w:style w:type="paragraph" w:styleId="TOC5">
    <w:name w:val="toc 5"/>
    <w:basedOn w:val="Normal"/>
    <w:next w:val="Normal"/>
    <w:autoRedefine/>
    <w:uiPriority w:val="39"/>
    <w:unhideWhenUsed/>
    <w:rsid w:val="009F497B"/>
    <w:pPr>
      <w:spacing w:after="100" w:line="276" w:lineRule="auto"/>
      <w:ind w:left="880"/>
    </w:pPr>
    <w:rPr>
      <w:rFonts w:ascii="Calibri" w:eastAsia="Times New Roman" w:hAnsi="Calibri" w:cs="Times New Roman"/>
      <w:lang w:val="en-US"/>
    </w:rPr>
  </w:style>
  <w:style w:type="paragraph" w:styleId="TOC6">
    <w:name w:val="toc 6"/>
    <w:basedOn w:val="Normal"/>
    <w:next w:val="Normal"/>
    <w:autoRedefine/>
    <w:uiPriority w:val="39"/>
    <w:unhideWhenUsed/>
    <w:rsid w:val="009F497B"/>
    <w:pPr>
      <w:spacing w:after="100" w:line="276" w:lineRule="auto"/>
      <w:ind w:left="1100"/>
    </w:pPr>
    <w:rPr>
      <w:rFonts w:ascii="Calibri" w:eastAsia="Times New Roman" w:hAnsi="Calibri" w:cs="Times New Roman"/>
      <w:lang w:val="en-US"/>
    </w:rPr>
  </w:style>
  <w:style w:type="paragraph" w:styleId="TOC7">
    <w:name w:val="toc 7"/>
    <w:basedOn w:val="Normal"/>
    <w:next w:val="Normal"/>
    <w:autoRedefine/>
    <w:uiPriority w:val="39"/>
    <w:unhideWhenUsed/>
    <w:rsid w:val="009F497B"/>
    <w:pPr>
      <w:spacing w:after="100" w:line="276" w:lineRule="auto"/>
      <w:ind w:left="1320"/>
    </w:pPr>
    <w:rPr>
      <w:rFonts w:ascii="Calibri" w:eastAsia="Times New Roman" w:hAnsi="Calibri" w:cs="Times New Roman"/>
      <w:lang w:val="en-US"/>
    </w:rPr>
  </w:style>
  <w:style w:type="paragraph" w:styleId="TOC8">
    <w:name w:val="toc 8"/>
    <w:basedOn w:val="Normal"/>
    <w:next w:val="Normal"/>
    <w:autoRedefine/>
    <w:uiPriority w:val="39"/>
    <w:unhideWhenUsed/>
    <w:rsid w:val="009F497B"/>
    <w:pPr>
      <w:spacing w:after="100" w:line="276" w:lineRule="auto"/>
      <w:ind w:left="1540"/>
    </w:pPr>
    <w:rPr>
      <w:rFonts w:ascii="Calibri" w:eastAsia="Times New Roman" w:hAnsi="Calibri" w:cs="Times New Roman"/>
      <w:lang w:val="en-US"/>
    </w:rPr>
  </w:style>
  <w:style w:type="paragraph" w:styleId="TOC9">
    <w:name w:val="toc 9"/>
    <w:basedOn w:val="Normal"/>
    <w:next w:val="Normal"/>
    <w:autoRedefine/>
    <w:uiPriority w:val="39"/>
    <w:unhideWhenUsed/>
    <w:rsid w:val="009F497B"/>
    <w:pPr>
      <w:spacing w:after="100" w:line="276" w:lineRule="auto"/>
      <w:ind w:left="1760"/>
    </w:pPr>
    <w:rPr>
      <w:rFonts w:ascii="Calibri" w:eastAsia="Times New Roman" w:hAnsi="Calibri" w:cs="Times New Roman"/>
      <w:lang w:val="en-US"/>
    </w:rPr>
  </w:style>
  <w:style w:type="paragraph" w:customStyle="1" w:styleId="Style153">
    <w:name w:val="Style153"/>
    <w:basedOn w:val="Normal"/>
    <w:uiPriority w:val="99"/>
    <w:rsid w:val="009F497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9F497B"/>
    <w:rPr>
      <w:rFonts w:ascii="Times New Roman" w:hAnsi="Times New Roman" w:cs="Times New Roman"/>
      <w:b/>
      <w:bCs/>
      <w:i/>
      <w:iCs/>
      <w:sz w:val="22"/>
      <w:szCs w:val="22"/>
    </w:rPr>
  </w:style>
  <w:style w:type="paragraph" w:customStyle="1" w:styleId="Style73">
    <w:name w:val="Style73"/>
    <w:basedOn w:val="Normal"/>
    <w:uiPriority w:val="99"/>
    <w:rsid w:val="009F497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9F497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F497B"/>
    <w:pPr>
      <w:spacing w:after="0" w:line="240" w:lineRule="auto"/>
    </w:pPr>
    <w:rPr>
      <w:rFonts w:ascii="Consolas" w:eastAsia="Times New Roman" w:hAnsi="Consolas" w:cs="Times New Roman"/>
      <w:noProof/>
      <w:sz w:val="20"/>
      <w:szCs w:val="20"/>
      <w:lang w:val="ro-RO"/>
    </w:rPr>
  </w:style>
  <w:style w:type="character" w:customStyle="1" w:styleId="HTMLPreformattedChar">
    <w:name w:val="HTML Preformatted Char"/>
    <w:basedOn w:val="DefaultParagraphFont"/>
    <w:link w:val="HTMLPreformatted"/>
    <w:uiPriority w:val="99"/>
    <w:semiHidden/>
    <w:rsid w:val="009F497B"/>
    <w:rPr>
      <w:rFonts w:ascii="Consolas" w:eastAsia="Times New Roman" w:hAnsi="Consolas" w:cs="Times New Roman"/>
      <w:noProof/>
      <w:sz w:val="20"/>
      <w:szCs w:val="20"/>
      <w:lang w:val="ro-RO"/>
    </w:rPr>
  </w:style>
  <w:style w:type="character" w:customStyle="1" w:styleId="Style4Char">
    <w:name w:val="Style4 Char"/>
    <w:basedOn w:val="Style3Char"/>
    <w:locked/>
    <w:rsid w:val="009F497B"/>
    <w:rPr>
      <w:rFonts w:ascii="Calibri Light" w:eastAsia="Calibri" w:hAnsi="Calibri Light" w:cs="Times New Roman"/>
      <w:b/>
      <w:bCs/>
      <w:noProof/>
      <w:color w:val="5B9BD5"/>
      <w:sz w:val="24"/>
      <w:szCs w:val="24"/>
      <w:lang w:val="ru-RU" w:bidi="ar-SA"/>
    </w:rPr>
  </w:style>
  <w:style w:type="character" w:customStyle="1" w:styleId="shorttext">
    <w:name w:val="short_text"/>
    <w:rsid w:val="009F497B"/>
  </w:style>
  <w:style w:type="paragraph" w:styleId="Caption">
    <w:name w:val="caption"/>
    <w:basedOn w:val="Normal"/>
    <w:qFormat/>
    <w:rsid w:val="009F497B"/>
    <w:pPr>
      <w:spacing w:before="240" w:after="60" w:line="240" w:lineRule="auto"/>
      <w:jc w:val="center"/>
    </w:pPr>
    <w:rPr>
      <w:rFonts w:ascii="Arial" w:eastAsia="Times New Roman" w:hAnsi="Arial" w:cs="Times New Roman"/>
      <w:b/>
      <w:kern w:val="28"/>
      <w:sz w:val="32"/>
      <w:szCs w:val="20"/>
      <w:lang w:eastAsia="ru-RU"/>
    </w:rPr>
  </w:style>
  <w:style w:type="character" w:customStyle="1" w:styleId="a">
    <w:name w:val="Основной текст + Курсив"/>
    <w:rsid w:val="009F497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9F497B"/>
    <w:rPr>
      <w:b/>
      <w:bCs/>
    </w:rPr>
  </w:style>
  <w:style w:type="paragraph" w:styleId="Revision">
    <w:name w:val="Revision"/>
    <w:hidden/>
    <w:uiPriority w:val="99"/>
    <w:semiHidden/>
    <w:rsid w:val="009F497B"/>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9F497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9F497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F497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F497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9F497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9F497B"/>
    <w:rPr>
      <w:color w:val="808080"/>
    </w:rPr>
  </w:style>
  <w:style w:type="character" w:customStyle="1" w:styleId="ln2paragraf1">
    <w:name w:val="ln2paragraf1"/>
    <w:rsid w:val="009F497B"/>
    <w:rPr>
      <w:b/>
      <w:bCs/>
    </w:rPr>
  </w:style>
  <w:style w:type="character" w:customStyle="1" w:styleId="ln2tparagraf">
    <w:name w:val="ln2tparagraf"/>
    <w:rsid w:val="009F497B"/>
  </w:style>
  <w:style w:type="character" w:customStyle="1" w:styleId="ln2tpunct">
    <w:name w:val="ln2tpunct"/>
    <w:rsid w:val="009F497B"/>
  </w:style>
  <w:style w:type="character" w:customStyle="1" w:styleId="ListParagraphChar">
    <w:name w:val="List Paragraph Char"/>
    <w:aliases w:val="HotarirePunct1 Char"/>
    <w:link w:val="ListParagraph"/>
    <w:uiPriority w:val="34"/>
    <w:locked/>
    <w:rsid w:val="009F497B"/>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9F497B"/>
    <w:rPr>
      <w:color w:val="605E5C"/>
      <w:shd w:val="clear" w:color="auto" w:fill="E1DFDD"/>
    </w:rPr>
  </w:style>
  <w:style w:type="character" w:customStyle="1" w:styleId="UnresolvedMention2">
    <w:name w:val="Unresolved Mention2"/>
    <w:basedOn w:val="DefaultParagraphFont"/>
    <w:uiPriority w:val="99"/>
    <w:semiHidden/>
    <w:unhideWhenUsed/>
    <w:rsid w:val="009F497B"/>
    <w:rPr>
      <w:color w:val="605E5C"/>
      <w:shd w:val="clear" w:color="auto" w:fill="E1DFDD"/>
    </w:rPr>
  </w:style>
  <w:style w:type="character" w:customStyle="1" w:styleId="tax1">
    <w:name w:val="tax1"/>
    <w:rsid w:val="009F497B"/>
    <w:rPr>
      <w:b/>
      <w:bCs/>
      <w:sz w:val="26"/>
      <w:szCs w:val="26"/>
    </w:rPr>
  </w:style>
  <w:style w:type="paragraph" w:customStyle="1" w:styleId="DefaultText">
    <w:name w:val="Default Text"/>
    <w:basedOn w:val="Normal"/>
    <w:link w:val="DefaultTextChar"/>
    <w:uiPriority w:val="99"/>
    <w:rsid w:val="009F497B"/>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F497B"/>
    <w:rPr>
      <w:rFonts w:ascii="Times New Roman" w:eastAsia="Times New Roman" w:hAnsi="Times New Roman" w:cs="Times New Roman"/>
      <w:noProof/>
      <w:sz w:val="24"/>
      <w:szCs w:val="20"/>
      <w:lang w:val="en-US"/>
    </w:rPr>
  </w:style>
  <w:style w:type="character" w:customStyle="1" w:styleId="210">
    <w:name w:val="Заголовок 2 Знак1"/>
    <w:basedOn w:val="DefaultParagraphFont"/>
    <w:uiPriority w:val="9"/>
    <w:semiHidden/>
    <w:rsid w:val="009F497B"/>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DefaultParagraphFont"/>
    <w:uiPriority w:val="9"/>
    <w:semiHidden/>
    <w:rsid w:val="009F497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20</Pages>
  <Words>4826</Words>
  <Characters>27510</Characters>
  <Application>Microsoft Office Word</Application>
  <DocSecurity>0</DocSecurity>
  <Lines>229</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Demidova-Murzac</dc:creator>
  <cp:keywords/>
  <dc:description/>
  <cp:lastModifiedBy>Olga Demidova</cp:lastModifiedBy>
  <cp:revision>14</cp:revision>
  <dcterms:created xsi:type="dcterms:W3CDTF">2023-12-05T06:43:00Z</dcterms:created>
  <dcterms:modified xsi:type="dcterms:W3CDTF">2026-01-14T06:58:00Z</dcterms:modified>
</cp:coreProperties>
</file>