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17A3F" w14:textId="77777777" w:rsidR="005C2824" w:rsidRDefault="005C2824" w:rsidP="005C282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FEB8725" w14:textId="77777777" w:rsidR="005C2824" w:rsidRPr="00BE362C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39901FC7" w14:textId="77777777" w:rsidR="00C1230B" w:rsidRDefault="00C1230B" w:rsidP="00CB0289">
      <w:pPr>
        <w:pStyle w:val="13"/>
        <w:tabs>
          <w:tab w:val="left" w:pos="284"/>
        </w:tabs>
        <w:ind w:left="0" w:firstLine="0"/>
        <w:rPr>
          <w:lang w:val="it-IT" w:eastAsia="ru-RU"/>
        </w:rPr>
      </w:pPr>
    </w:p>
    <w:p w14:paraId="048423D5" w14:textId="77777777" w:rsidR="007E7F28" w:rsidRPr="007E7F28" w:rsidRDefault="005C2824" w:rsidP="007E7F28">
      <w:pPr>
        <w:ind w:left="720" w:hanging="153"/>
        <w:contextualSpacing/>
        <w:rPr>
          <w:rFonts w:eastAsia="Calibri"/>
          <w:b/>
          <w:bCs/>
          <w:i/>
          <w:szCs w:val="28"/>
        </w:rPr>
      </w:pPr>
      <w:r w:rsidRPr="007E7F28">
        <w:rPr>
          <w:b/>
          <w:bCs/>
          <w:lang w:val="it-IT" w:eastAsia="ru-RU"/>
        </w:rPr>
        <w:t xml:space="preserve">privind </w:t>
      </w:r>
      <w:r w:rsidR="007E7F28" w:rsidRPr="007E7F28">
        <w:rPr>
          <w:rFonts w:eastAsia="Calibri"/>
          <w:b/>
          <w:bCs/>
          <w:i/>
          <w:szCs w:val="28"/>
        </w:rPr>
        <w:t xml:space="preserve">Achiziționarea scaunelor pentru oficii  </w:t>
      </w:r>
    </w:p>
    <w:p w14:paraId="52382025" w14:textId="5C5F618B" w:rsidR="00CB0289" w:rsidRPr="000174E1" w:rsidRDefault="00CB0289" w:rsidP="00CB0289">
      <w:pPr>
        <w:pStyle w:val="13"/>
        <w:tabs>
          <w:tab w:val="left" w:pos="284"/>
        </w:tabs>
        <w:ind w:left="0" w:firstLine="0"/>
        <w:rPr>
          <w:i/>
          <w:iCs/>
          <w:sz w:val="26"/>
          <w:szCs w:val="26"/>
          <w:lang w:eastAsia="ro-RO"/>
        </w:rPr>
      </w:pPr>
    </w:p>
    <w:p w14:paraId="2D57AE6C" w14:textId="69BBB899" w:rsidR="00470C26" w:rsidRPr="007E7F28" w:rsidRDefault="00F44D2D" w:rsidP="00CB0289">
      <w:pPr>
        <w:pStyle w:val="13"/>
        <w:tabs>
          <w:tab w:val="left" w:pos="426"/>
        </w:tabs>
        <w:spacing w:before="240"/>
        <w:ind w:left="0" w:firstLine="0"/>
        <w:rPr>
          <w:b w:val="0"/>
          <w:shd w:val="clear" w:color="auto" w:fill="FFFFFF" w:themeFill="background1"/>
          <w:lang w:eastAsia="ru-RU"/>
        </w:rPr>
      </w:pPr>
      <w:r>
        <w:rPr>
          <w:shd w:val="clear" w:color="auto" w:fill="FFFFFF" w:themeFill="background1"/>
          <w:lang w:val="it-IT" w:eastAsia="ru-RU"/>
        </w:rPr>
        <w:t>CPV</w:t>
      </w:r>
      <w:r w:rsidR="00CB0289">
        <w:rPr>
          <w:shd w:val="clear" w:color="auto" w:fill="FFFFFF" w:themeFill="background1"/>
          <w:lang w:val="it-IT" w:eastAsia="ru-RU"/>
        </w:rPr>
        <w:t xml:space="preserve"> </w:t>
      </w:r>
      <w:r w:rsidR="001E3064">
        <w:rPr>
          <w:shd w:val="clear" w:color="auto" w:fill="FFFFFF" w:themeFill="background1"/>
          <w:lang w:val="it-IT" w:eastAsia="ru-RU"/>
        </w:rPr>
        <w:t>39112000-0</w:t>
      </w:r>
      <w:r w:rsidR="005C2824" w:rsidRPr="00BE362C">
        <w:rPr>
          <w:shd w:val="clear" w:color="auto" w:fill="FFFFFF" w:themeFill="background1"/>
          <w:lang w:val="it-IT" w:eastAsia="ru-RU"/>
        </w:rPr>
        <w:br/>
      </w:r>
      <w:r w:rsidR="005C2824" w:rsidRPr="00BE362C">
        <w:rPr>
          <w:lang w:val="it-IT" w:eastAsia="ru-RU"/>
        </w:rPr>
        <w:t xml:space="preserve">prin procedura de </w:t>
      </w:r>
      <w:r w:rsidR="005C2824">
        <w:rPr>
          <w:lang w:val="it-IT" w:eastAsia="ru-RU"/>
        </w:rPr>
        <w:t>a</w:t>
      </w:r>
      <w:r w:rsidR="005C2824" w:rsidRPr="00BE362C">
        <w:rPr>
          <w:lang w:val="it-IT" w:eastAsia="ru-RU"/>
        </w:rPr>
        <w:t>chiziție</w:t>
      </w:r>
      <w:r w:rsidR="00106C25">
        <w:rPr>
          <w:lang w:val="it-IT" w:eastAsia="ru-RU"/>
        </w:rPr>
        <w:t xml:space="preserve">                         </w:t>
      </w:r>
      <w:r w:rsidR="007E7F28">
        <w:rPr>
          <w:bCs/>
          <w:u w:val="single"/>
          <w:lang w:val="it-IT" w:eastAsia="ru-RU"/>
        </w:rPr>
        <w:t>valoare mic</w:t>
      </w:r>
      <w:r w:rsidR="007E7F28">
        <w:rPr>
          <w:bCs/>
          <w:u w:val="single"/>
          <w:lang w:eastAsia="ru-RU"/>
        </w:rPr>
        <w:t>ă</w:t>
      </w:r>
    </w:p>
    <w:p w14:paraId="7EF56037" w14:textId="724DFB11" w:rsidR="005C2824" w:rsidRPr="00001E39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001E39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="000D1835">
        <w:rPr>
          <w:b/>
          <w:noProof w:val="0"/>
          <w:lang w:val="en-US" w:eastAsia="ru-RU"/>
        </w:rPr>
        <w:t>en</w:t>
      </w:r>
      <w:r w:rsidRPr="00001E39">
        <w:rPr>
          <w:b/>
          <w:noProof w:val="0"/>
          <w:lang w:val="en-US" w:eastAsia="ru-RU"/>
        </w:rPr>
        <w:t>tității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001E39">
        <w:rPr>
          <w:b/>
          <w:noProof w:val="0"/>
          <w:lang w:val="en-US" w:eastAsia="ru-RU"/>
        </w:rPr>
        <w:t>contractante</w:t>
      </w:r>
      <w:proofErr w:type="spellEnd"/>
      <w:r w:rsidRPr="00001E39">
        <w:rPr>
          <w:b/>
          <w:noProof w:val="0"/>
          <w:lang w:val="en-US" w:eastAsia="ru-RU"/>
        </w:rPr>
        <w:t xml:space="preserve">: </w:t>
      </w:r>
      <w:r w:rsidR="00001E39" w:rsidRPr="00001E39">
        <w:rPr>
          <w:bCs/>
          <w:noProof w:val="0"/>
          <w:lang w:eastAsia="ru-RU"/>
        </w:rPr>
        <w:t>”Termoelectrica” S.A.</w:t>
      </w:r>
    </w:p>
    <w:p w14:paraId="267929CC" w14:textId="46A05347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3E7B50">
        <w:rPr>
          <w:b/>
          <w:noProof w:val="0"/>
          <w:lang w:eastAsia="ru-RU"/>
        </w:rPr>
        <w:t xml:space="preserve">   </w:t>
      </w:r>
      <w:r w:rsidR="003E7B50" w:rsidRPr="003E7B50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476E319C" w:rsidR="005C2824" w:rsidRPr="00880B0A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80B0A">
        <w:rPr>
          <w:b/>
          <w:noProof w:val="0"/>
          <w:lang w:val="en-US" w:eastAsia="ru-RU"/>
        </w:rPr>
        <w:t>Adresa</w:t>
      </w:r>
      <w:proofErr w:type="spellEnd"/>
      <w:r w:rsidR="00880B0A">
        <w:rPr>
          <w:b/>
          <w:noProof w:val="0"/>
          <w:lang w:eastAsia="ru-RU"/>
        </w:rPr>
        <w:t xml:space="preserve">       </w:t>
      </w:r>
      <w:r w:rsidR="00880B0A" w:rsidRPr="00880B0A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5CD1098E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B62976" w:rsidRPr="001D739D">
        <w:rPr>
          <w:bCs/>
          <w:noProof w:val="0"/>
          <w:shd w:val="clear" w:color="auto" w:fill="FFFFFF" w:themeFill="background1"/>
          <w:lang w:eastAsia="ru-RU"/>
        </w:rPr>
        <w:t>022-</w:t>
      </w:r>
      <w:r w:rsidR="003567F0">
        <w:rPr>
          <w:bCs/>
          <w:noProof w:val="0"/>
          <w:shd w:val="clear" w:color="auto" w:fill="FFFFFF" w:themeFill="background1"/>
          <w:lang w:eastAsia="ru-RU"/>
        </w:rPr>
        <w:t>385-380</w:t>
      </w:r>
      <w:r w:rsidR="000D1835" w:rsidRPr="001D739D">
        <w:rPr>
          <w:bCs/>
          <w:noProof w:val="0"/>
          <w:shd w:val="clear" w:color="auto" w:fill="FFFFFF" w:themeFill="background1"/>
          <w:lang w:eastAsia="ru-RU"/>
        </w:rPr>
        <w:t>, 022-436-388</w:t>
      </w:r>
      <w:r w:rsidR="00DB7A10"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3567F0">
        <w:rPr>
          <w:bCs/>
          <w:noProof w:val="0"/>
          <w:shd w:val="clear" w:color="auto" w:fill="FFFFFF" w:themeFill="background1"/>
          <w:lang w:eastAsia="ru-RU"/>
        </w:rPr>
        <w:t>334</w:t>
      </w:r>
    </w:p>
    <w:p w14:paraId="0A12EF8E" w14:textId="5D679FFA" w:rsidR="000D1835" w:rsidRPr="000D1835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</w:t>
      </w:r>
      <w:r w:rsidR="00CC6F3E">
        <w:rPr>
          <w:b/>
          <w:noProof w:val="0"/>
          <w:lang w:val="it-IT" w:eastAsia="ru-RU"/>
        </w:rPr>
        <w:t>enti</w:t>
      </w:r>
      <w:r w:rsidRPr="00BE362C">
        <w:rPr>
          <w:b/>
          <w:noProof w:val="0"/>
          <w:lang w:val="it-IT" w:eastAsia="ru-RU"/>
        </w:rPr>
        <w:t xml:space="preserve">tății contractante: </w:t>
      </w:r>
      <w:r w:rsidR="00281BB0">
        <w:fldChar w:fldCharType="begin"/>
      </w:r>
      <w:r w:rsidR="00281BB0">
        <w:instrText>HYPERLINK "http://www.termoelectrica.md"</w:instrText>
      </w:r>
      <w:r w:rsidR="00281BB0">
        <w:fldChar w:fldCharType="separate"/>
      </w:r>
      <w:r w:rsidR="000D1835" w:rsidRPr="001B2ABD">
        <w:rPr>
          <w:rStyle w:val="a6"/>
          <w:bCs/>
          <w:noProof w:val="0"/>
          <w:shd w:val="clear" w:color="auto" w:fill="FFFFFF" w:themeFill="background1"/>
          <w:lang w:val="it-IT" w:eastAsia="ru-RU"/>
        </w:rPr>
        <w:t>www.termoelectrica.md</w:t>
      </w:r>
      <w:r w:rsidR="00281BB0">
        <w:rPr>
          <w:rStyle w:val="a6"/>
          <w:bCs/>
          <w:noProof w:val="0"/>
          <w:shd w:val="clear" w:color="auto" w:fill="FFFFFF" w:themeFill="background1"/>
          <w:lang w:val="it-IT" w:eastAsia="ru-RU"/>
        </w:rPr>
        <w:fldChar w:fldCharType="end"/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="00B049A5" w:rsidRPr="00B049A5">
        <w:rPr>
          <w:bCs/>
          <w:noProof w:val="0"/>
          <w:shd w:val="clear" w:color="auto" w:fill="FFFFFF" w:themeFill="background1"/>
          <w:lang w:val="it-IT" w:eastAsia="ru-RU"/>
        </w:rPr>
        <w:instrText>tender@termoelectrica.md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" 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2B7009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13B5E2AC" w14:textId="2D6E17D2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 xml:space="preserve">documentația de atribuire este anexată în cadrul procedurii în </w:t>
      </w:r>
      <w:r w:rsidRPr="00A100F7">
        <w:rPr>
          <w:b/>
          <w:i/>
          <w:noProof w:val="0"/>
          <w:lang w:val="it-IT" w:eastAsia="ru-RU"/>
        </w:rPr>
        <w:t>SIA RSAP</w:t>
      </w:r>
      <w:r w:rsidR="000D1835" w:rsidRP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43C59BC1" w14:textId="607F1F23" w:rsidR="005C2824" w:rsidRPr="000D1835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>itate</w:t>
      </w:r>
      <w:r w:rsidR="000D1835"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="00ED62DA" w:rsidRPr="00ED62DA">
        <w:rPr>
          <w:bCs/>
          <w:noProof w:val="0"/>
          <w:lang w:eastAsia="ru-RU"/>
        </w:rPr>
        <w:t xml:space="preserve"> </w:t>
      </w:r>
      <w:r w:rsidR="00ED62DA" w:rsidRPr="00001E39">
        <w:rPr>
          <w:bCs/>
          <w:noProof w:val="0"/>
          <w:lang w:eastAsia="ru-RU"/>
        </w:rPr>
        <w:t>”Termoelectrica” S.A.</w:t>
      </w:r>
      <w:r w:rsidR="00ED62DA">
        <w:rPr>
          <w:bCs/>
          <w:noProof w:val="0"/>
          <w:lang w:eastAsia="ru-RU"/>
        </w:rPr>
        <w:t>,</w:t>
      </w:r>
      <w:r w:rsidRPr="00BE362C">
        <w:rPr>
          <w:b/>
          <w:noProof w:val="0"/>
          <w:lang w:val="it-IT" w:eastAsia="ru-RU"/>
        </w:rPr>
        <w:t xml:space="preserve"> </w:t>
      </w:r>
      <w:r w:rsidR="000D1835" w:rsidRPr="000D1835">
        <w:rPr>
          <w:i/>
          <w:iCs/>
          <w:lang w:val="ro-MD" w:eastAsia="ro-RO"/>
        </w:rPr>
        <w:t>Activități licențiate din sectorul termoenergetic și al gazelor naturale</w:t>
      </w:r>
      <w:r w:rsidR="000D1835">
        <w:rPr>
          <w:i/>
          <w:iCs/>
          <w:lang w:val="ro-MD" w:eastAsia="ro-RO"/>
        </w:rPr>
        <w:t>.</w:t>
      </w:r>
    </w:p>
    <w:p w14:paraId="128A678B" w14:textId="1BC2808E" w:rsidR="00085A33" w:rsidRDefault="005C2824" w:rsidP="00085A3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85A33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0FCA8B19" w14:textId="77777777" w:rsidR="00507D6E" w:rsidRDefault="00507D6E" w:rsidP="00507D6E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949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0"/>
        <w:gridCol w:w="852"/>
        <w:gridCol w:w="1842"/>
        <w:gridCol w:w="992"/>
        <w:gridCol w:w="3119"/>
        <w:gridCol w:w="1843"/>
      </w:tblGrid>
      <w:tr w:rsidR="00507D6E" w:rsidRPr="00AE628C" w14:paraId="00FF0268" w14:textId="77777777" w:rsidTr="00A40C57">
        <w:trPr>
          <w:trHeight w:val="147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C9936E2" w14:textId="77777777" w:rsidR="00507D6E" w:rsidRPr="00507D6E" w:rsidRDefault="00507D6E" w:rsidP="00507D6E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507D6E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Nr. d/o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CDB31AD" w14:textId="77777777" w:rsidR="00507D6E" w:rsidRPr="00507D6E" w:rsidRDefault="00507D6E" w:rsidP="00507D6E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507D6E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Cod CPV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00D8ED1" w14:textId="77777777" w:rsidR="00507D6E" w:rsidRPr="00507D6E" w:rsidRDefault="00507D6E" w:rsidP="00507D6E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507D6E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Denumirea bunurilor/ serviciilor/lucrărilor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32CC104" w14:textId="77777777" w:rsidR="00507D6E" w:rsidRPr="00507D6E" w:rsidRDefault="00507D6E" w:rsidP="00507D6E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507D6E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Cantitate/ Unitate de măsură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6F58F2B" w14:textId="77777777" w:rsidR="00507D6E" w:rsidRPr="00507D6E" w:rsidRDefault="00507D6E" w:rsidP="00507D6E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507D6E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Descrierea achiziției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58240DB" w14:textId="1527EAE3" w:rsidR="00507D6E" w:rsidRPr="00507D6E" w:rsidRDefault="00507D6E" w:rsidP="00507D6E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507D6E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Valoarea estimată,</w:t>
            </w:r>
            <w:r w:rsidR="00B50813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 xml:space="preserve"> lei</w:t>
            </w:r>
            <w:r w:rsidRPr="00507D6E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br/>
              <w:t>fără TVA</w:t>
            </w:r>
            <w:r w:rsidRPr="00507D6E">
              <w:rPr>
                <w:rFonts w:eastAsia="Calibri"/>
                <w:b/>
                <w:bCs/>
                <w:i/>
                <w:noProof w:val="0"/>
                <w:sz w:val="20"/>
                <w:szCs w:val="20"/>
                <w:lang w:val="it-IT"/>
              </w:rPr>
              <w:t>(pentru fiecare lot în parte)</w:t>
            </w:r>
          </w:p>
        </w:tc>
      </w:tr>
      <w:tr w:rsidR="00BA104D" w:rsidRPr="00507D6E" w14:paraId="15C79AEA" w14:textId="77777777" w:rsidTr="00A40C57">
        <w:trPr>
          <w:trHeight w:val="558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70163" w14:textId="13F0A232" w:rsidR="00BA104D" w:rsidRPr="00175C28" w:rsidRDefault="00BA104D" w:rsidP="00C447BA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Lot 1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17CE0E5" w14:textId="2B4716A0" w:rsidR="00BA104D" w:rsidRPr="003C7837" w:rsidRDefault="00160486" w:rsidP="00A40C57">
            <w:pPr>
              <w:spacing w:line="276" w:lineRule="auto"/>
              <w:ind w:left="113" w:right="113"/>
              <w:jc w:val="center"/>
              <w:rPr>
                <w:rFonts w:eastAsia="Calibri"/>
                <w:b/>
                <w:bCs/>
                <w:noProof w:val="0"/>
              </w:rPr>
            </w:pPr>
            <w:r>
              <w:rPr>
                <w:b/>
                <w:bCs/>
                <w:lang w:eastAsia="ro-RO"/>
              </w:rPr>
              <w:t>39112000-0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C984A" w14:textId="5F526A3A" w:rsidR="00BA104D" w:rsidRPr="007E7F28" w:rsidRDefault="007E7F28" w:rsidP="00C447BA">
            <w:pPr>
              <w:spacing w:line="276" w:lineRule="auto"/>
              <w:rPr>
                <w:rFonts w:eastAsia="Calibri"/>
                <w:bCs/>
                <w:noProof w:val="0"/>
                <w:sz w:val="22"/>
                <w:szCs w:val="22"/>
              </w:rPr>
            </w:pPr>
            <w:r w:rsidRPr="007E7F28">
              <w:rPr>
                <w:bCs/>
              </w:rPr>
              <w:t>Scaun de birou (capacitate de până la 130 kg)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B4CB0" w14:textId="367CBB31" w:rsidR="00BA104D" w:rsidRPr="007E7F28" w:rsidRDefault="007E7F28" w:rsidP="00C447BA">
            <w:pPr>
              <w:spacing w:line="276" w:lineRule="auto"/>
              <w:rPr>
                <w:rFonts w:eastAsia="Calibri"/>
                <w:bCs/>
                <w:noProof w:val="0"/>
                <w:sz w:val="22"/>
                <w:szCs w:val="22"/>
              </w:rPr>
            </w:pPr>
            <w:r w:rsidRPr="007E7F28">
              <w:rPr>
                <w:bCs/>
                <w:color w:val="000000" w:themeColor="text1"/>
              </w:rPr>
              <w:t>30</w:t>
            </w:r>
            <w:r w:rsidR="000174E1" w:rsidRPr="007E7F28">
              <w:rPr>
                <w:rFonts w:eastAsia="Calibri"/>
                <w:bCs/>
                <w:noProof w:val="0"/>
                <w:sz w:val="22"/>
                <w:szCs w:val="22"/>
              </w:rPr>
              <w:t>/buc.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7EC8E" w14:textId="080F69C7" w:rsidR="007E7F28" w:rsidRPr="007E7F28" w:rsidRDefault="007E7F28" w:rsidP="007E7F28">
            <w:pPr>
              <w:pStyle w:val="a"/>
              <w:ind w:left="0"/>
              <w:rPr>
                <w:sz w:val="22"/>
                <w:szCs w:val="22"/>
              </w:rPr>
            </w:pPr>
            <w:r w:rsidRPr="007E7F28">
              <w:rPr>
                <w:sz w:val="22"/>
                <w:szCs w:val="22"/>
                <w:lang w:val="ro-RO"/>
              </w:rPr>
              <w:t>Cu capacitatea de susținere a greutății până la 1</w:t>
            </w:r>
            <w:r w:rsidR="00371FD9">
              <w:rPr>
                <w:sz w:val="22"/>
                <w:szCs w:val="22"/>
                <w:lang w:val="ro-RO"/>
              </w:rPr>
              <w:t>3</w:t>
            </w:r>
            <w:r w:rsidRPr="007E7F28">
              <w:rPr>
                <w:sz w:val="22"/>
                <w:szCs w:val="22"/>
                <w:lang w:val="ro-RO"/>
              </w:rPr>
              <w:t>0 kg;</w:t>
            </w:r>
          </w:p>
          <w:p w14:paraId="594AFB2C" w14:textId="77777777" w:rsidR="007E7F28" w:rsidRPr="007E7F28" w:rsidRDefault="007E7F28" w:rsidP="007E7F28">
            <w:pPr>
              <w:rPr>
                <w:sz w:val="22"/>
                <w:szCs w:val="22"/>
              </w:rPr>
            </w:pPr>
            <w:r w:rsidRPr="007E7F28">
              <w:rPr>
                <w:sz w:val="22"/>
                <w:szCs w:val="22"/>
              </w:rPr>
              <w:t>Tapițerie cu rezistentă sporită la abraziune din material de piele artificială, culoare neagră;</w:t>
            </w:r>
          </w:p>
          <w:p w14:paraId="2C929CEE" w14:textId="77777777" w:rsidR="007E7F28" w:rsidRPr="007E7F28" w:rsidRDefault="007E7F28" w:rsidP="007E7F28">
            <w:pPr>
              <w:rPr>
                <w:sz w:val="22"/>
                <w:szCs w:val="22"/>
              </w:rPr>
            </w:pPr>
            <w:r w:rsidRPr="007E7F28">
              <w:rPr>
                <w:sz w:val="22"/>
                <w:szCs w:val="22"/>
              </w:rPr>
              <w:t>Umplutura scaunului și a spătarului din spumă cu grosime 5 cm;</w:t>
            </w:r>
          </w:p>
          <w:p w14:paraId="0F9B170D" w14:textId="77777777" w:rsidR="007E7F28" w:rsidRPr="007E7F28" w:rsidRDefault="007E7F28" w:rsidP="007E7F28">
            <w:pPr>
              <w:rPr>
                <w:sz w:val="22"/>
                <w:szCs w:val="22"/>
              </w:rPr>
            </w:pPr>
            <w:r w:rsidRPr="007E7F28">
              <w:rPr>
                <w:sz w:val="22"/>
                <w:szCs w:val="22"/>
              </w:rPr>
              <w:t>Prevăzut cu mecanism de reglare a spătarului și înălțimea scaunului, cotiere și rotile;</w:t>
            </w:r>
          </w:p>
          <w:p w14:paraId="4BD0173A" w14:textId="77777777" w:rsidR="007E7F28" w:rsidRPr="007E7F28" w:rsidRDefault="007E7F28" w:rsidP="007E7F28">
            <w:pPr>
              <w:rPr>
                <w:sz w:val="22"/>
                <w:szCs w:val="22"/>
              </w:rPr>
            </w:pPr>
            <w:r w:rsidRPr="007E7F28">
              <w:rPr>
                <w:sz w:val="22"/>
                <w:szCs w:val="22"/>
              </w:rPr>
              <w:t>Dimensiuni: înălțime spătar – 70 cm;</w:t>
            </w:r>
          </w:p>
          <w:p w14:paraId="2497FF44" w14:textId="0917ED2E" w:rsidR="00BA104D" w:rsidRPr="007E7F28" w:rsidRDefault="007E7F28" w:rsidP="007E7F28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7E7F28">
              <w:rPr>
                <w:sz w:val="22"/>
                <w:szCs w:val="22"/>
              </w:rPr>
              <w:t>lățime scaun – 50-55 cm; adâncime 55-60 cm.</w:t>
            </w:r>
          </w:p>
          <w:p w14:paraId="529E2C65" w14:textId="7DF08423" w:rsidR="00BA104D" w:rsidRPr="007E7F28" w:rsidRDefault="00BA104D" w:rsidP="00817D9D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A01E6" w14:textId="410AB9CE" w:rsidR="00BA104D" w:rsidRPr="007E7F28" w:rsidRDefault="007E7F28" w:rsidP="00087A26">
            <w:pPr>
              <w:spacing w:line="276" w:lineRule="auto"/>
              <w:ind w:left="360"/>
              <w:jc w:val="center"/>
              <w:rPr>
                <w:rFonts w:eastAsia="Calibri"/>
                <w:bCs/>
                <w:sz w:val="22"/>
                <w:szCs w:val="22"/>
                <w:lang w:val="it-IT"/>
              </w:rPr>
            </w:pPr>
            <w:r w:rsidRPr="007E7F28">
              <w:rPr>
                <w:bCs/>
                <w:color w:val="000000" w:themeColor="text1"/>
              </w:rPr>
              <w:t>96 000,00</w:t>
            </w:r>
          </w:p>
        </w:tc>
      </w:tr>
      <w:tr w:rsidR="00BA104D" w:rsidRPr="00507D6E" w14:paraId="4F506C16" w14:textId="77777777" w:rsidTr="00A40C57">
        <w:trPr>
          <w:cantSplit/>
          <w:trHeight w:val="113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99D85" w14:textId="118B25F1" w:rsidR="00BA104D" w:rsidRDefault="00BA104D" w:rsidP="00817D9D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lastRenderedPageBreak/>
              <w:t>Lot 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5ACDEA5" w14:textId="2B969880" w:rsidR="00BA104D" w:rsidRPr="00F943B9" w:rsidRDefault="00A40C57" w:rsidP="00A40C57">
            <w:pPr>
              <w:spacing w:line="276" w:lineRule="auto"/>
              <w:ind w:left="113" w:right="113"/>
              <w:jc w:val="center"/>
            </w:pPr>
            <w:r>
              <w:rPr>
                <w:b/>
                <w:bCs/>
                <w:lang w:eastAsia="ro-RO"/>
              </w:rPr>
              <w:t>39112000-0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625EC" w14:textId="47B32D75" w:rsidR="00BA104D" w:rsidRPr="007E7F28" w:rsidRDefault="007E7F28" w:rsidP="00817D9D">
            <w:pPr>
              <w:spacing w:line="276" w:lineRule="auto"/>
              <w:rPr>
                <w:rFonts w:eastAsia="Calibri"/>
                <w:bCs/>
                <w:noProof w:val="0"/>
                <w:sz w:val="22"/>
                <w:szCs w:val="22"/>
              </w:rPr>
            </w:pPr>
            <w:r w:rsidRPr="007E7F28">
              <w:rPr>
                <w:bCs/>
              </w:rPr>
              <w:t>Scaun de birou (capacitate de până la 150 kg)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9C199" w14:textId="2DD7036E" w:rsidR="00BA104D" w:rsidRPr="000174E1" w:rsidRDefault="007E7F28" w:rsidP="00817D9D">
            <w:pPr>
              <w:spacing w:line="276" w:lineRule="auto"/>
              <w:rPr>
                <w:rFonts w:eastAsia="Calibri"/>
                <w:noProof w:val="0"/>
                <w:sz w:val="22"/>
                <w:szCs w:val="22"/>
              </w:rPr>
            </w:pPr>
            <w:r w:rsidRPr="007E7F28">
              <w:rPr>
                <w:bCs/>
                <w:color w:val="000000" w:themeColor="text1"/>
              </w:rPr>
              <w:t>10</w:t>
            </w:r>
            <w:r w:rsidR="000174E1" w:rsidRPr="007E7F28">
              <w:rPr>
                <w:rFonts w:eastAsia="Calibri"/>
                <w:bCs/>
                <w:noProof w:val="0"/>
                <w:sz w:val="22"/>
                <w:szCs w:val="22"/>
              </w:rPr>
              <w:t>/buc</w:t>
            </w:r>
            <w:r w:rsidR="000174E1" w:rsidRPr="000174E1">
              <w:rPr>
                <w:rFonts w:eastAsia="Calibri"/>
                <w:noProof w:val="0"/>
                <w:sz w:val="22"/>
                <w:szCs w:val="22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C7EB3" w14:textId="536F4AF4" w:rsidR="007E7F28" w:rsidRPr="007E7F28" w:rsidRDefault="007E7F28" w:rsidP="007E7F28">
            <w:pPr>
              <w:pStyle w:val="a"/>
              <w:ind w:left="0"/>
              <w:rPr>
                <w:sz w:val="22"/>
                <w:szCs w:val="22"/>
              </w:rPr>
            </w:pPr>
            <w:r w:rsidRPr="007E7F28">
              <w:rPr>
                <w:sz w:val="22"/>
                <w:szCs w:val="22"/>
                <w:lang w:val="ro-RO"/>
              </w:rPr>
              <w:t>Cu capacitatea de susținere a greutății până la 1</w:t>
            </w:r>
            <w:r w:rsidR="00371FD9">
              <w:rPr>
                <w:sz w:val="22"/>
                <w:szCs w:val="22"/>
                <w:lang w:val="ro-RO"/>
              </w:rPr>
              <w:t>5</w:t>
            </w:r>
            <w:r w:rsidRPr="007E7F28">
              <w:rPr>
                <w:sz w:val="22"/>
                <w:szCs w:val="22"/>
                <w:lang w:val="ro-RO"/>
              </w:rPr>
              <w:t>0 kg;</w:t>
            </w:r>
          </w:p>
          <w:p w14:paraId="71757D34" w14:textId="77777777" w:rsidR="007E7F28" w:rsidRPr="007E7F28" w:rsidRDefault="007E7F28" w:rsidP="007E7F28">
            <w:pPr>
              <w:rPr>
                <w:sz w:val="22"/>
                <w:szCs w:val="22"/>
              </w:rPr>
            </w:pPr>
            <w:r w:rsidRPr="007E7F28">
              <w:rPr>
                <w:sz w:val="22"/>
                <w:szCs w:val="22"/>
              </w:rPr>
              <w:t>Tapițerie cu rezistență sporită la abraziune din material de piele artificiala, culoare neagra;</w:t>
            </w:r>
          </w:p>
          <w:p w14:paraId="43512E79" w14:textId="77777777" w:rsidR="007E7F28" w:rsidRPr="007E7F28" w:rsidRDefault="007E7F28" w:rsidP="007E7F28">
            <w:pPr>
              <w:rPr>
                <w:sz w:val="22"/>
                <w:szCs w:val="22"/>
              </w:rPr>
            </w:pPr>
            <w:r w:rsidRPr="007E7F28">
              <w:rPr>
                <w:sz w:val="22"/>
                <w:szCs w:val="22"/>
              </w:rPr>
              <w:t>Umplutura scaunului și a spătarului din spumă cu grosime 5 cm;</w:t>
            </w:r>
          </w:p>
          <w:p w14:paraId="1C70B818" w14:textId="77777777" w:rsidR="007E7F28" w:rsidRPr="007E7F28" w:rsidRDefault="007E7F28" w:rsidP="007E7F28">
            <w:pPr>
              <w:rPr>
                <w:sz w:val="22"/>
                <w:szCs w:val="22"/>
              </w:rPr>
            </w:pPr>
            <w:r w:rsidRPr="007E7F28">
              <w:rPr>
                <w:sz w:val="22"/>
                <w:szCs w:val="22"/>
              </w:rPr>
              <w:t>Prevăzut cu mecanism de reglare a spătarului și înălțimea scaunului, cotiere și rotile;</w:t>
            </w:r>
          </w:p>
          <w:p w14:paraId="2B5325EB" w14:textId="77777777" w:rsidR="007E7F28" w:rsidRPr="007E7F28" w:rsidRDefault="007E7F28" w:rsidP="007E7F28">
            <w:pPr>
              <w:rPr>
                <w:sz w:val="22"/>
                <w:szCs w:val="22"/>
              </w:rPr>
            </w:pPr>
            <w:r w:rsidRPr="007E7F28">
              <w:rPr>
                <w:sz w:val="22"/>
                <w:szCs w:val="22"/>
              </w:rPr>
              <w:t>Dimensiuni: înălțime spătar – 75 cm;</w:t>
            </w:r>
          </w:p>
          <w:p w14:paraId="2B94F5F5" w14:textId="2FE280DD" w:rsidR="00BA104D" w:rsidRPr="007E7F28" w:rsidRDefault="007E7F28" w:rsidP="007E7F28">
            <w:pPr>
              <w:spacing w:line="276" w:lineRule="auto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7E7F28">
              <w:rPr>
                <w:sz w:val="22"/>
                <w:szCs w:val="22"/>
              </w:rPr>
              <w:t>lățime scaun – 54-58 cm; adâncime 60-65 cm.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C76A6" w14:textId="35D8AF23" w:rsidR="00BA104D" w:rsidRPr="007E7F28" w:rsidRDefault="007E7F28" w:rsidP="00087A26">
            <w:pPr>
              <w:spacing w:line="276" w:lineRule="auto"/>
              <w:ind w:left="360"/>
              <w:jc w:val="center"/>
              <w:rPr>
                <w:rFonts w:eastAsia="Calibri"/>
                <w:bCs/>
                <w:sz w:val="22"/>
                <w:szCs w:val="22"/>
                <w:lang w:val="it-IT"/>
              </w:rPr>
            </w:pPr>
            <w:r w:rsidRPr="007E7F28">
              <w:rPr>
                <w:bCs/>
                <w:color w:val="000000" w:themeColor="text1"/>
              </w:rPr>
              <w:t>39 000,00</w:t>
            </w:r>
          </w:p>
        </w:tc>
      </w:tr>
      <w:tr w:rsidR="00BA104D" w:rsidRPr="00507D6E" w14:paraId="57C4A031" w14:textId="77777777" w:rsidTr="007E7F28">
        <w:trPr>
          <w:trHeight w:val="558"/>
        </w:trPr>
        <w:tc>
          <w:tcPr>
            <w:tcW w:w="76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B8D00" w14:textId="1AEB35D0" w:rsidR="00BA104D" w:rsidRPr="00175C28" w:rsidRDefault="00BA104D" w:rsidP="00BA104D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175C28">
              <w:rPr>
                <w:rFonts w:eastAsia="Calibri"/>
                <w:b/>
                <w:bCs/>
                <w:noProof w:val="0"/>
                <w:sz w:val="22"/>
                <w:szCs w:val="22"/>
              </w:rPr>
              <w:t xml:space="preserve">Valoarea estimativă </w:t>
            </w:r>
            <w:r w:rsidR="00B50813">
              <w:rPr>
                <w:rFonts w:eastAsia="Calibri"/>
                <w:b/>
                <w:bCs/>
                <w:noProof w:val="0"/>
                <w:sz w:val="22"/>
                <w:szCs w:val="22"/>
              </w:rPr>
              <w:t>t</w:t>
            </w:r>
            <w:r w:rsidRPr="00175C28">
              <w:rPr>
                <w:rFonts w:eastAsia="Calibri"/>
                <w:b/>
                <w:bCs/>
                <w:noProof w:val="0"/>
                <w:sz w:val="22"/>
                <w:szCs w:val="22"/>
              </w:rPr>
              <w:t>otală</w:t>
            </w:r>
            <w:r w:rsidR="00B50813">
              <w:rPr>
                <w:rFonts w:eastAsia="Calibri"/>
                <w:b/>
                <w:bCs/>
                <w:noProof w:val="0"/>
                <w:sz w:val="22"/>
                <w:szCs w:val="22"/>
              </w:rPr>
              <w:t>, lei fără TVA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D0BA5" w14:textId="739AFDD8" w:rsidR="00BA104D" w:rsidRPr="00087A26" w:rsidRDefault="007E7F28" w:rsidP="00087A26">
            <w:pPr>
              <w:spacing w:line="276" w:lineRule="auto"/>
              <w:ind w:left="360" w:hanging="360"/>
              <w:jc w:val="right"/>
              <w:rPr>
                <w:rFonts w:eastAsia="Calibri"/>
                <w:b/>
                <w:bCs/>
              </w:rPr>
            </w:pPr>
            <w:r>
              <w:rPr>
                <w:b/>
              </w:rPr>
              <w:t>135 000,00</w:t>
            </w:r>
          </w:p>
        </w:tc>
      </w:tr>
    </w:tbl>
    <w:p w14:paraId="7F51A829" w14:textId="77777777" w:rsidR="00D63F3A" w:rsidRDefault="00FF691D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Codul NUTS al locului principal de executare a lucrărilor, în cazul lucrărilor ori </w:t>
      </w:r>
      <w:r w:rsidR="007F0F6C">
        <w:rPr>
          <w:b/>
          <w:noProof w:val="0"/>
          <w:lang w:eastAsia="ru-RU"/>
        </w:rPr>
        <w:t xml:space="preserve">codul NUTS al locului principal de furnizare sau de prestare, în cazul bunurilor și serviciilor: </w:t>
      </w:r>
      <w:r w:rsidR="007F0F6C" w:rsidRPr="007F0F6C">
        <w:rPr>
          <w:bCs/>
          <w:noProof w:val="0"/>
          <w:u w:val="single"/>
          <w:lang w:eastAsia="ru-RU"/>
        </w:rPr>
        <w:t>Nivelul 3, cod MD115, cod CUATM²-0101000</w:t>
      </w:r>
      <w:r w:rsidR="007F0F6C">
        <w:rPr>
          <w:b/>
          <w:noProof w:val="0"/>
          <w:lang w:eastAsia="ru-RU"/>
        </w:rPr>
        <w:t>.</w:t>
      </w:r>
    </w:p>
    <w:p w14:paraId="000F5A88" w14:textId="6707DC3F" w:rsidR="004C5E94" w:rsidRPr="006B167C" w:rsidRDefault="00C67C93" w:rsidP="006B167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D63F3A">
        <w:rPr>
          <w:b/>
          <w:lang w:eastAsia="ru-RU"/>
        </w:rPr>
        <w:t xml:space="preserve">După caz, orice garanții solicitate: </w:t>
      </w:r>
      <w:r w:rsidR="006B167C" w:rsidRPr="004B7E6A">
        <w:rPr>
          <w:bCs/>
          <w:noProof w:val="0"/>
          <w:u w:val="single"/>
          <w:lang w:eastAsia="ru-RU"/>
        </w:rPr>
        <w:t>nu se aplică.</w:t>
      </w:r>
    </w:p>
    <w:p w14:paraId="6AD0C315" w14:textId="2D0BF1F9" w:rsidR="00B50813" w:rsidRPr="00390D32" w:rsidRDefault="00C67C93" w:rsidP="00B5081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eastAsia="ru-RU"/>
        </w:rPr>
      </w:pPr>
      <w:r w:rsidRPr="004C5E94">
        <w:rPr>
          <w:b/>
          <w:noProof w:val="0"/>
          <w:lang w:eastAsia="ru-RU"/>
        </w:rPr>
        <w:t>Principalele modalități de finanțare și plată și/sau trimiterile la dispozițiile care le conțin:</w:t>
      </w:r>
      <w:r w:rsidR="004B7E6A" w:rsidRPr="004C5E94">
        <w:rPr>
          <w:b/>
          <w:noProof w:val="0"/>
          <w:lang w:eastAsia="ru-RU"/>
        </w:rPr>
        <w:t xml:space="preserve"> </w:t>
      </w:r>
      <w:r w:rsidR="00B50813">
        <w:rPr>
          <w:bCs/>
          <w:noProof w:val="0"/>
          <w:u w:val="single"/>
          <w:lang w:eastAsia="ru-RU"/>
        </w:rPr>
        <w:t xml:space="preserve">surse proprii, </w:t>
      </w:r>
      <w:r w:rsidR="00B50813" w:rsidRPr="00390D32">
        <w:rPr>
          <w:bCs/>
          <w:noProof w:val="0"/>
          <w:shd w:val="clear" w:color="auto" w:fill="FFFFFF" w:themeFill="background1"/>
          <w:lang w:eastAsia="ru-RU"/>
        </w:rPr>
        <w:t xml:space="preserve">achitarea va fi efectuată în termen de </w:t>
      </w:r>
      <w:proofErr w:type="spellStart"/>
      <w:r w:rsidR="00B50813" w:rsidRPr="00390D32">
        <w:rPr>
          <w:bCs/>
          <w:noProof w:val="0"/>
          <w:shd w:val="clear" w:color="auto" w:fill="FFFFFF" w:themeFill="background1"/>
          <w:lang w:eastAsia="ru-RU"/>
        </w:rPr>
        <w:t>pînă</w:t>
      </w:r>
      <w:proofErr w:type="spellEnd"/>
      <w:r w:rsidR="00B50813" w:rsidRPr="00390D32">
        <w:rPr>
          <w:bCs/>
          <w:noProof w:val="0"/>
          <w:shd w:val="clear" w:color="auto" w:fill="FFFFFF" w:themeFill="background1"/>
          <w:lang w:eastAsia="ru-RU"/>
        </w:rPr>
        <w:t xml:space="preserve"> la 90 de zile din data emiterii facturii fiscale.</w:t>
      </w:r>
    </w:p>
    <w:p w14:paraId="0B394BBD" w14:textId="58518A75" w:rsidR="004B7E6A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În cazul procedurilor de preselecție, se indică numărul minim al candidaților și, dacă este cazul, numărul maxim al acestora: </w:t>
      </w:r>
      <w:r w:rsidRPr="004B7E6A">
        <w:rPr>
          <w:bCs/>
          <w:noProof w:val="0"/>
          <w:u w:val="single"/>
          <w:lang w:eastAsia="ru-RU"/>
        </w:rPr>
        <w:t>nu se aplică.</w:t>
      </w:r>
    </w:p>
    <w:p w14:paraId="0DA7EA2A" w14:textId="4174EBFC" w:rsidR="004B7E6A" w:rsidRPr="00436317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negocierii cu publicarea prealabilă a unui anunț de participare, dialogului competitiv și parten</w:t>
      </w:r>
      <w:r w:rsidR="009A7912">
        <w:rPr>
          <w:b/>
          <w:noProof w:val="0"/>
          <w:lang w:eastAsia="ru-RU"/>
        </w:rPr>
        <w:t>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9A7912" w:rsidRPr="009A7912">
        <w:rPr>
          <w:bCs/>
          <w:noProof w:val="0"/>
          <w:u w:val="single"/>
          <w:lang w:eastAsia="ru-RU"/>
        </w:rPr>
        <w:t xml:space="preserve"> </w:t>
      </w:r>
      <w:r w:rsidR="009A7912" w:rsidRPr="004B7E6A">
        <w:rPr>
          <w:bCs/>
          <w:noProof w:val="0"/>
          <w:u w:val="single"/>
          <w:lang w:eastAsia="ru-RU"/>
        </w:rPr>
        <w:t>nu se aplică.</w:t>
      </w:r>
    </w:p>
    <w:p w14:paraId="7E301CE9" w14:textId="07DFBD9E" w:rsidR="005C2824" w:rsidRPr="00436317" w:rsidRDefault="005C2824" w:rsidP="004363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36317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="00496DE1" w:rsidRPr="00436317">
        <w:rPr>
          <w:b/>
          <w:noProof w:val="0"/>
          <w:lang w:val="it-IT" w:eastAsia="ru-RU"/>
        </w:rPr>
        <w:t xml:space="preserve">  </w:t>
      </w:r>
    </w:p>
    <w:bookmarkEnd w:id="2"/>
    <w:p w14:paraId="4DD8BBC8" w14:textId="77777777" w:rsidR="009F23B0" w:rsidRPr="009F23B0" w:rsidRDefault="009F23B0" w:rsidP="00065329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r w:rsidRPr="00327A66">
        <w:rPr>
          <w:bCs/>
          <w:lang w:val="it-IT" w:eastAsia="ru-RU"/>
        </w:rPr>
        <w:t>Pentru un singur lot</w:t>
      </w:r>
      <w:r w:rsidRPr="00327A66">
        <w:rPr>
          <w:bCs/>
          <w:lang w:val="ru-RU" w:eastAsia="ru-RU"/>
        </w:rPr>
        <w:t>;</w:t>
      </w:r>
    </w:p>
    <w:p w14:paraId="5409FCFD" w14:textId="77777777" w:rsidR="009F23B0" w:rsidRPr="009F23B0" w:rsidRDefault="009F23B0" w:rsidP="00065329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proofErr w:type="spellStart"/>
      <w:r w:rsidRPr="009F23B0">
        <w:rPr>
          <w:b/>
          <w:bCs/>
          <w:lang w:val="ru-RU" w:eastAsia="ru-RU"/>
        </w:rPr>
        <w:t>Pentru</w:t>
      </w:r>
      <w:proofErr w:type="spellEnd"/>
      <w:r w:rsidRPr="009F23B0">
        <w:rPr>
          <w:b/>
          <w:bCs/>
          <w:lang w:val="ro-MD" w:eastAsia="ru-RU"/>
        </w:rPr>
        <w:t xml:space="preserve"> </w:t>
      </w:r>
      <w:proofErr w:type="spellStart"/>
      <w:r w:rsidRPr="009F23B0">
        <w:rPr>
          <w:b/>
          <w:bCs/>
          <w:lang w:val="ru-RU" w:eastAsia="ru-RU"/>
        </w:rPr>
        <w:t>mai</w:t>
      </w:r>
      <w:proofErr w:type="spellEnd"/>
      <w:r w:rsidRPr="009F23B0">
        <w:rPr>
          <w:b/>
          <w:bCs/>
          <w:lang w:val="ro-MD" w:eastAsia="ru-RU"/>
        </w:rPr>
        <w:t xml:space="preserve"> </w:t>
      </w:r>
      <w:proofErr w:type="spellStart"/>
      <w:r w:rsidRPr="009F23B0">
        <w:rPr>
          <w:b/>
          <w:bCs/>
          <w:lang w:val="ru-RU" w:eastAsia="ru-RU"/>
        </w:rPr>
        <w:t>multe</w:t>
      </w:r>
      <w:proofErr w:type="spellEnd"/>
      <w:r w:rsidRPr="009F23B0">
        <w:rPr>
          <w:b/>
          <w:bCs/>
          <w:lang w:val="ro-MD" w:eastAsia="ru-RU"/>
        </w:rPr>
        <w:t xml:space="preserve"> </w:t>
      </w:r>
      <w:proofErr w:type="spellStart"/>
      <w:r w:rsidRPr="009F23B0">
        <w:rPr>
          <w:b/>
          <w:bCs/>
          <w:lang w:val="ru-RU" w:eastAsia="ru-RU"/>
        </w:rPr>
        <w:t>loturi</w:t>
      </w:r>
      <w:proofErr w:type="spellEnd"/>
      <w:r w:rsidRPr="009F23B0">
        <w:rPr>
          <w:b/>
          <w:bCs/>
          <w:lang w:val="ru-RU" w:eastAsia="ru-RU"/>
        </w:rPr>
        <w:t>;</w:t>
      </w:r>
    </w:p>
    <w:p w14:paraId="3E054EC9" w14:textId="77777777" w:rsidR="009F23B0" w:rsidRPr="009F23B0" w:rsidRDefault="009F23B0" w:rsidP="00065329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proofErr w:type="spellStart"/>
      <w:r w:rsidRPr="006F2ED6">
        <w:rPr>
          <w:lang w:eastAsia="ru-RU"/>
        </w:rPr>
        <w:t>Pentru</w:t>
      </w:r>
      <w:proofErr w:type="spellEnd"/>
      <w:r w:rsidRPr="006F2ED6">
        <w:rPr>
          <w:lang w:eastAsia="ru-RU"/>
        </w:rPr>
        <w:t xml:space="preserve"> </w:t>
      </w:r>
      <w:proofErr w:type="spellStart"/>
      <w:r w:rsidRPr="006F2ED6">
        <w:rPr>
          <w:lang w:eastAsia="ru-RU"/>
        </w:rPr>
        <w:t>toate</w:t>
      </w:r>
      <w:proofErr w:type="spellEnd"/>
      <w:r w:rsidRPr="006F2ED6">
        <w:rPr>
          <w:lang w:eastAsia="ru-RU"/>
        </w:rPr>
        <w:t xml:space="preserve"> </w:t>
      </w:r>
      <w:proofErr w:type="spellStart"/>
      <w:r w:rsidRPr="006F2ED6">
        <w:rPr>
          <w:lang w:eastAsia="ru-RU"/>
        </w:rPr>
        <w:t>loturile</w:t>
      </w:r>
      <w:proofErr w:type="spellEnd"/>
      <w:r w:rsidRPr="009F23B0">
        <w:rPr>
          <w:lang w:val="ru-RU" w:eastAsia="ru-RU"/>
        </w:rPr>
        <w:t>;</w:t>
      </w:r>
    </w:p>
    <w:p w14:paraId="1D1C074B" w14:textId="37687961" w:rsidR="009F23B0" w:rsidRPr="009F23B0" w:rsidRDefault="009F23B0" w:rsidP="00065329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r w:rsidRPr="00FD6102">
        <w:rPr>
          <w:lang w:eastAsia="ru-RU"/>
        </w:rPr>
        <w:t xml:space="preserve">Alte </w:t>
      </w:r>
      <w:proofErr w:type="spellStart"/>
      <w:r w:rsidRPr="00FD6102">
        <w:rPr>
          <w:lang w:eastAsia="ru-RU"/>
        </w:rPr>
        <w:t>limitări</w:t>
      </w:r>
      <w:proofErr w:type="spellEnd"/>
      <w:r w:rsidRPr="00FD6102">
        <w:rPr>
          <w:lang w:eastAsia="ru-RU"/>
        </w:rPr>
        <w:t xml:space="preserve"> </w:t>
      </w:r>
      <w:proofErr w:type="spellStart"/>
      <w:r w:rsidRPr="00FD6102">
        <w:rPr>
          <w:lang w:eastAsia="ru-RU"/>
        </w:rPr>
        <w:t>privind</w:t>
      </w:r>
      <w:proofErr w:type="spellEnd"/>
      <w:r w:rsidRPr="00FD6102">
        <w:rPr>
          <w:lang w:eastAsia="ru-RU"/>
        </w:rPr>
        <w:t xml:space="preserve"> </w:t>
      </w:r>
      <w:proofErr w:type="spellStart"/>
      <w:r w:rsidRPr="00FD6102">
        <w:rPr>
          <w:lang w:eastAsia="ru-RU"/>
        </w:rPr>
        <w:t>numărul</w:t>
      </w:r>
      <w:proofErr w:type="spellEnd"/>
      <w:r w:rsidRPr="00FD6102">
        <w:rPr>
          <w:lang w:eastAsia="ru-RU"/>
        </w:rPr>
        <w:t xml:space="preserve"> de </w:t>
      </w:r>
      <w:proofErr w:type="spellStart"/>
      <w:r w:rsidRPr="00FD6102">
        <w:rPr>
          <w:lang w:eastAsia="ru-RU"/>
        </w:rPr>
        <w:t>loturi</w:t>
      </w:r>
      <w:proofErr w:type="spellEnd"/>
      <w:r w:rsidRPr="00FD6102">
        <w:rPr>
          <w:lang w:eastAsia="ru-RU"/>
        </w:rPr>
        <w:t xml:space="preserve"> care pot fi </w:t>
      </w:r>
      <w:proofErr w:type="spellStart"/>
      <w:r w:rsidRPr="00FD6102">
        <w:rPr>
          <w:lang w:eastAsia="ru-RU"/>
        </w:rPr>
        <w:t>atribuite</w:t>
      </w:r>
      <w:proofErr w:type="spellEnd"/>
      <w:r w:rsidRPr="00FD6102">
        <w:rPr>
          <w:lang w:eastAsia="ru-RU"/>
        </w:rPr>
        <w:t xml:space="preserve"> </w:t>
      </w:r>
      <w:proofErr w:type="spellStart"/>
      <w:r w:rsidRPr="00FD6102">
        <w:rPr>
          <w:lang w:eastAsia="ru-RU"/>
        </w:rPr>
        <w:t>aceluiași</w:t>
      </w:r>
      <w:proofErr w:type="spellEnd"/>
      <w:r w:rsidRPr="00FD6102">
        <w:rPr>
          <w:lang w:eastAsia="ru-RU"/>
        </w:rPr>
        <w:t xml:space="preserve"> </w:t>
      </w:r>
      <w:proofErr w:type="spellStart"/>
      <w:r w:rsidRPr="00FD6102">
        <w:rPr>
          <w:lang w:eastAsia="ru-RU"/>
        </w:rPr>
        <w:t>ofertant</w:t>
      </w:r>
      <w:proofErr w:type="spellEnd"/>
      <w:r>
        <w:rPr>
          <w:lang w:eastAsia="ru-RU"/>
        </w:rPr>
        <w:t xml:space="preserve"> </w:t>
      </w:r>
      <w:r w:rsidRPr="00FD6102">
        <w:rPr>
          <w:lang w:eastAsia="ru-RU"/>
        </w:rPr>
        <w:t>______</w:t>
      </w:r>
      <w:r>
        <w:rPr>
          <w:lang w:eastAsia="ru-RU"/>
        </w:rPr>
        <w:t>____</w:t>
      </w:r>
    </w:p>
    <w:p w14:paraId="57509A24" w14:textId="77777777" w:rsidR="009F23B0" w:rsidRPr="00496DE1" w:rsidRDefault="009F23B0" w:rsidP="009F23B0">
      <w:pPr>
        <w:shd w:val="clear" w:color="auto" w:fill="FFFFFF" w:themeFill="background1"/>
        <w:tabs>
          <w:tab w:val="right" w:pos="426"/>
        </w:tabs>
        <w:ind w:left="357"/>
        <w:jc w:val="both"/>
        <w:rPr>
          <w:noProof w:val="0"/>
          <w:u w:val="single"/>
          <w:lang w:val="it-IT" w:eastAsia="ru-RU"/>
        </w:rPr>
      </w:pPr>
    </w:p>
    <w:p w14:paraId="46AD9760" w14:textId="77777777" w:rsidR="00794B20" w:rsidRDefault="005C2824" w:rsidP="00794B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</w:t>
      </w:r>
      <w:r w:rsidRPr="00F3761A">
        <w:rPr>
          <w:b/>
          <w:noProof w:val="0"/>
          <w:u w:val="single"/>
          <w:lang w:val="en-US" w:eastAsia="ru-RU"/>
        </w:rPr>
        <w:t xml:space="preserve">: </w:t>
      </w:r>
      <w:r w:rsidR="0032051A" w:rsidRPr="00F3761A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="0032051A" w:rsidRPr="00F3761A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7596CB2F" w14:textId="474F4209" w:rsidR="006B167C" w:rsidRPr="00794B20" w:rsidRDefault="005C2824" w:rsidP="00794B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794B20">
        <w:rPr>
          <w:b/>
          <w:noProof w:val="0"/>
          <w:lang w:val="it-IT" w:eastAsia="ru-RU"/>
        </w:rPr>
        <w:t>Termen</w:t>
      </w:r>
      <w:r w:rsidR="00F21BD8" w:rsidRPr="00794B20">
        <w:rPr>
          <w:b/>
          <w:noProof w:val="0"/>
          <w:lang w:val="it-IT" w:eastAsia="ru-RU"/>
        </w:rPr>
        <w:t>ele</w:t>
      </w:r>
      <w:r w:rsidRPr="00794B20">
        <w:rPr>
          <w:b/>
          <w:noProof w:val="0"/>
          <w:lang w:val="it-IT" w:eastAsia="ru-RU"/>
        </w:rPr>
        <w:t xml:space="preserve"> și condițiile de livrare/prestare</w:t>
      </w:r>
      <w:r w:rsidR="00F21BD8" w:rsidRPr="00794B20">
        <w:rPr>
          <w:b/>
          <w:noProof w:val="0"/>
          <w:lang w:val="it-IT" w:eastAsia="ru-RU"/>
        </w:rPr>
        <w:t>/executare</w:t>
      </w:r>
      <w:r w:rsidRPr="00794B20">
        <w:rPr>
          <w:b/>
          <w:noProof w:val="0"/>
          <w:lang w:val="it-IT" w:eastAsia="ru-RU"/>
        </w:rPr>
        <w:t xml:space="preserve"> solicita</w:t>
      </w:r>
      <w:r w:rsidR="00F21BD8" w:rsidRPr="00794B20">
        <w:rPr>
          <w:b/>
          <w:noProof w:val="0"/>
          <w:lang w:val="it-IT" w:eastAsia="ru-RU"/>
        </w:rPr>
        <w:t>te</w:t>
      </w:r>
      <w:r w:rsidRPr="00794B20">
        <w:rPr>
          <w:b/>
          <w:noProof w:val="0"/>
          <w:lang w:val="it-IT" w:eastAsia="ru-RU"/>
        </w:rPr>
        <w:t xml:space="preserve">: </w:t>
      </w:r>
      <w:r w:rsidR="001846C3" w:rsidRPr="00794B20">
        <w:rPr>
          <w:u w:val="single"/>
          <w:lang w:val="it-IT" w:eastAsia="ru-RU"/>
        </w:rPr>
        <w:t xml:space="preserve">la </w:t>
      </w:r>
      <w:r w:rsidR="00096CA0" w:rsidRPr="00794B20">
        <w:rPr>
          <w:u w:val="single"/>
          <w:lang w:val="it-IT" w:eastAsia="ru-RU"/>
        </w:rPr>
        <w:t>comanda</w:t>
      </w:r>
      <w:r w:rsidR="001846C3" w:rsidRPr="00794B20">
        <w:rPr>
          <w:u w:val="single"/>
          <w:lang w:val="it-IT" w:eastAsia="ru-RU"/>
        </w:rPr>
        <w:t xml:space="preserve"> Beneficiarului, conform </w:t>
      </w:r>
      <w:r w:rsidR="00096CA0" w:rsidRPr="00794B20">
        <w:rPr>
          <w:u w:val="single"/>
          <w:lang w:val="it-IT" w:eastAsia="ru-RU"/>
        </w:rPr>
        <w:t>necesității reale</w:t>
      </w:r>
      <w:r w:rsidR="008343D7" w:rsidRPr="00794B20">
        <w:rPr>
          <w:u w:val="single"/>
          <w:lang w:val="it-IT" w:eastAsia="ru-RU"/>
        </w:rPr>
        <w:t xml:space="preserve">, </w:t>
      </w:r>
      <w:r w:rsidR="006B167C" w:rsidRPr="00794B20">
        <w:rPr>
          <w:rFonts w:eastAsia="Calibri"/>
          <w:bCs/>
          <w:iCs/>
          <w:spacing w:val="-3"/>
        </w:rPr>
        <w:t>pe parcursul anului 2023 în decurs de 15 zile lucrătoar</w:t>
      </w:r>
      <w:r w:rsidR="00371FD9">
        <w:rPr>
          <w:rFonts w:eastAsia="Calibri"/>
          <w:bCs/>
          <w:iCs/>
          <w:spacing w:val="-3"/>
        </w:rPr>
        <w:t>e din data înaintării comenzii.</w:t>
      </w:r>
    </w:p>
    <w:p w14:paraId="33A63FE7" w14:textId="6123681E" w:rsidR="007849C1" w:rsidRPr="006B167C" w:rsidRDefault="007849C1" w:rsidP="006B167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line="276" w:lineRule="auto"/>
        <w:jc w:val="both"/>
        <w:rPr>
          <w:bCs/>
          <w:color w:val="000000"/>
          <w:spacing w:val="-3"/>
        </w:rPr>
      </w:pPr>
      <w:r w:rsidRPr="006B167C">
        <w:rPr>
          <w:bCs/>
          <w:lang w:val="it-IT" w:eastAsia="ru-RU"/>
        </w:rPr>
        <w:t>Livrarea bunurilor se va efectua</w:t>
      </w:r>
      <w:r w:rsidR="00B006A5" w:rsidRPr="006B167C">
        <w:rPr>
          <w:bCs/>
          <w:lang w:val="it-IT" w:eastAsia="ru-RU"/>
        </w:rPr>
        <w:t xml:space="preserve"> din contul Prestatorului (</w:t>
      </w:r>
      <w:r w:rsidR="008F5920" w:rsidRPr="006B167C">
        <w:rPr>
          <w:bCs/>
        </w:rPr>
        <w:t>DDP, INCOTERMS 20</w:t>
      </w:r>
      <w:r w:rsidR="00B50813" w:rsidRPr="006B167C">
        <w:rPr>
          <w:bCs/>
        </w:rPr>
        <w:t>2</w:t>
      </w:r>
      <w:r w:rsidR="00F851AE" w:rsidRPr="006B167C">
        <w:rPr>
          <w:bCs/>
        </w:rPr>
        <w:t>0</w:t>
      </w:r>
      <w:r w:rsidR="00B006A5" w:rsidRPr="006B167C">
        <w:rPr>
          <w:bCs/>
          <w:lang w:val="it-IT" w:eastAsia="ru-RU"/>
        </w:rPr>
        <w:t xml:space="preserve">) la Depozitul Beneficiarului - </w:t>
      </w:r>
      <w:r w:rsidR="00B006A5" w:rsidRPr="006B167C">
        <w:rPr>
          <w:bCs/>
          <w:color w:val="000000"/>
          <w:spacing w:val="-3"/>
        </w:rPr>
        <w:t>Republica Moldova, or. Chișinău, str. Meșterul Manole, 3.</w:t>
      </w:r>
      <w:r w:rsidR="00787B55" w:rsidRPr="00787B55">
        <w:rPr>
          <w:rFonts w:eastAsia="Calibri"/>
          <w:iCs/>
          <w:spacing w:val="-3"/>
        </w:rPr>
        <w:t xml:space="preserve"> </w:t>
      </w:r>
      <w:r w:rsidR="00787B55">
        <w:rPr>
          <w:rFonts w:eastAsia="Calibri"/>
          <w:iCs/>
          <w:spacing w:val="-3"/>
        </w:rPr>
        <w:t>L</w:t>
      </w:r>
      <w:r w:rsidR="00787B55" w:rsidRPr="00944434">
        <w:rPr>
          <w:rFonts w:eastAsia="Calibri"/>
          <w:iCs/>
          <w:spacing w:val="-3"/>
        </w:rPr>
        <w:t xml:space="preserve">ivrarea  mobilierului </w:t>
      </w:r>
      <w:r w:rsidR="00787B55">
        <w:rPr>
          <w:rFonts w:eastAsia="Calibri"/>
          <w:iCs/>
          <w:spacing w:val="-3"/>
        </w:rPr>
        <w:t xml:space="preserve">să fie </w:t>
      </w:r>
      <w:r w:rsidR="00787B55" w:rsidRPr="00944434">
        <w:rPr>
          <w:rFonts w:eastAsia="Calibri"/>
          <w:iCs/>
          <w:spacing w:val="-3"/>
        </w:rPr>
        <w:t>gata de utilizare</w:t>
      </w:r>
      <w:r w:rsidR="00787B55">
        <w:rPr>
          <w:rFonts w:eastAsia="Calibri"/>
          <w:iCs/>
          <w:spacing w:val="-3"/>
        </w:rPr>
        <w:t>.</w:t>
      </w:r>
    </w:p>
    <w:p w14:paraId="6BD07BD9" w14:textId="3E6933EE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</w:t>
      </w:r>
      <w:r w:rsidR="00AE3914">
        <w:rPr>
          <w:b/>
          <w:noProof w:val="0"/>
          <w:lang w:val="it-IT" w:eastAsia="ru-RU"/>
        </w:rPr>
        <w:t>l</w:t>
      </w:r>
      <w:r w:rsidRPr="00BE362C">
        <w:rPr>
          <w:b/>
          <w:noProof w:val="0"/>
          <w:lang w:val="it-IT" w:eastAsia="ru-RU"/>
        </w:rPr>
        <w:t xml:space="preserve"> contractului</w:t>
      </w:r>
      <w:r>
        <w:rPr>
          <w:b/>
          <w:noProof w:val="0"/>
          <w:lang w:val="it-IT" w:eastAsia="ru-RU"/>
        </w:rPr>
        <w:t>:</w:t>
      </w:r>
      <w:r w:rsidR="003C1978">
        <w:rPr>
          <w:b/>
          <w:noProof w:val="0"/>
          <w:lang w:val="it-IT" w:eastAsia="ru-RU"/>
        </w:rPr>
        <w:t xml:space="preserve">  </w:t>
      </w:r>
      <w:r w:rsidR="00F3761A" w:rsidRPr="00F3761A">
        <w:rPr>
          <w:u w:val="single"/>
          <w:shd w:val="clear" w:color="auto" w:fill="FFFFFF"/>
          <w:lang w:val="ro-MD" w:eastAsia="ru-RU"/>
        </w:rPr>
        <w:t>31.12.202</w:t>
      </w:r>
      <w:r w:rsidR="00436317">
        <w:rPr>
          <w:u w:val="single"/>
          <w:shd w:val="clear" w:color="auto" w:fill="FFFFFF"/>
          <w:lang w:val="ro-MD" w:eastAsia="ru-RU"/>
        </w:rPr>
        <w:t>3</w:t>
      </w:r>
    </w:p>
    <w:p w14:paraId="10C7069C" w14:textId="58C4CE10" w:rsidR="005C2824" w:rsidRPr="00F3761A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242486" w:rsidRPr="00242486">
        <w:rPr>
          <w:b/>
          <w:noProof w:val="0"/>
          <w:u w:val="single"/>
          <w:lang w:val="it-IT" w:eastAsia="ru-RU"/>
        </w:rPr>
        <w:t xml:space="preserve"> </w:t>
      </w:r>
      <w:r w:rsidR="00242486" w:rsidRPr="00242486">
        <w:rPr>
          <w:bCs/>
          <w:noProof w:val="0"/>
          <w:u w:val="single"/>
          <w:lang w:val="it-IT" w:eastAsia="ru-RU"/>
        </w:rPr>
        <w:t>nu</w:t>
      </w:r>
      <w:r w:rsidRPr="00F3761A">
        <w:rPr>
          <w:noProof w:val="0"/>
          <w:sz w:val="20"/>
          <w:lang w:val="ro-MD" w:eastAsia="ru-RU"/>
        </w:rPr>
        <w:t xml:space="preserve">     </w:t>
      </w:r>
    </w:p>
    <w:p w14:paraId="3E555AF3" w14:textId="388D22E7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FB06CD" w:rsidRPr="00FB06CD">
        <w:rPr>
          <w:bCs/>
          <w:noProof w:val="0"/>
          <w:u w:val="single"/>
          <w:lang w:val="it-IT" w:eastAsia="ru-RU"/>
        </w:rPr>
        <w:t xml:space="preserve">nu </w:t>
      </w:r>
    </w:p>
    <w:p w14:paraId="6D171F0E" w14:textId="199093F3" w:rsidR="00956307" w:rsidRPr="008345C3" w:rsidRDefault="005C2824" w:rsidP="008345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F21BD8">
        <w:rPr>
          <w:b/>
          <w:noProof w:val="0"/>
          <w:lang w:val="it-IT" w:eastAsia="ru-RU"/>
        </w:rPr>
        <w:t>și a criteriilor de selecție</w:t>
      </w:r>
      <w:r w:rsidRPr="00BE362C">
        <w:rPr>
          <w:b/>
          <w:noProof w:val="0"/>
          <w:lang w:val="it-IT" w:eastAsia="ru-RU"/>
        </w:rPr>
        <w:t xml:space="preserve">: 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3060"/>
        <w:gridCol w:w="3987"/>
        <w:gridCol w:w="1730"/>
      </w:tblGrid>
      <w:tr w:rsidR="00E77144" w:rsidRPr="00E77144" w14:paraId="3091861B" w14:textId="77777777" w:rsidTr="003A10F5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1EB11C5E" w14:textId="77777777" w:rsidR="00E77144" w:rsidRPr="00E77144" w:rsidRDefault="00E77144" w:rsidP="00E77144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Nr. d/o</w:t>
            </w:r>
          </w:p>
        </w:tc>
        <w:tc>
          <w:tcPr>
            <w:tcW w:w="3060" w:type="dxa"/>
            <w:shd w:val="clear" w:color="auto" w:fill="D9D9D9"/>
            <w:vAlign w:val="center"/>
          </w:tcPr>
          <w:p w14:paraId="0B99F507" w14:textId="53A9E3CB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cerinței</w:t>
            </w:r>
          </w:p>
        </w:tc>
        <w:tc>
          <w:tcPr>
            <w:tcW w:w="3987" w:type="dxa"/>
            <w:shd w:val="clear" w:color="auto" w:fill="D9D9D9"/>
            <w:vAlign w:val="center"/>
          </w:tcPr>
          <w:p w14:paraId="2C59CDD5" w14:textId="00F335D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cerinței:</w:t>
            </w:r>
          </w:p>
        </w:tc>
        <w:tc>
          <w:tcPr>
            <w:tcW w:w="1730" w:type="dxa"/>
            <w:shd w:val="clear" w:color="auto" w:fill="D9D9D9"/>
            <w:vAlign w:val="center"/>
          </w:tcPr>
          <w:p w14:paraId="0C3A3861" w14:textId="7777777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8F5920" w:rsidRPr="00E77144" w14:paraId="3F5D3C22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679DFF9" w14:textId="3A9F3ECF" w:rsidR="008F5920" w:rsidRPr="00E77144" w:rsidRDefault="0072111C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3C925A7A" w14:textId="0972D36A" w:rsidR="008F5920" w:rsidRPr="00E77144" w:rsidRDefault="008F5920" w:rsidP="00E7714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55A5E072" w14:textId="06D8E3F2" w:rsidR="008F5920" w:rsidRPr="003A10F5" w:rsidRDefault="008F5920" w:rsidP="00E7714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7A0655B" w14:textId="580CEEA6" w:rsidR="008F5920" w:rsidRPr="00E77144" w:rsidRDefault="008F5920" w:rsidP="00E7714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3A10F5" w14:paraId="65466505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4CED227" w14:textId="0A395156" w:rsidR="00E77144" w:rsidRPr="003A10F5" w:rsidRDefault="0072111C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6D6100F3" w14:textId="5D47CE5C" w:rsidR="00E77144" w:rsidRPr="003A10F5" w:rsidRDefault="00E77144" w:rsidP="00E7714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D6E61DD" w14:textId="257B051F" w:rsidR="00E77144" w:rsidRPr="003A10F5" w:rsidRDefault="00E77144" w:rsidP="00E7714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EAD313A" w14:textId="6A17486D" w:rsidR="00E77144" w:rsidRPr="003A10F5" w:rsidRDefault="00D94520" w:rsidP="00E7714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94520" w:rsidRPr="003A10F5" w14:paraId="61ABB989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C5C55F4" w14:textId="53F20451" w:rsidR="00D94520" w:rsidRPr="003A10F5" w:rsidRDefault="0072111C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D5A444A" w14:textId="2D7A860A" w:rsidR="00D94520" w:rsidRPr="003A10F5" w:rsidRDefault="00D94520" w:rsidP="00E77144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3A10F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5AFA8BC5" w14:textId="1D631726" w:rsidR="00D94520" w:rsidRPr="003A10F5" w:rsidRDefault="00D94520" w:rsidP="00E7714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8D0E9F1" w14:textId="1A427AF5" w:rsidR="00D94520" w:rsidRPr="003A10F5" w:rsidRDefault="00D94520" w:rsidP="00E7714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87B55" w:rsidRPr="00E77144" w14:paraId="11AFC6A3" w14:textId="77777777" w:rsidTr="008345C3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76A49E3" w14:textId="069C7A7C" w:rsidR="00787B55" w:rsidRPr="00E77144" w:rsidRDefault="00787B55" w:rsidP="00787B55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43A1719E" w14:textId="39EBDC56" w:rsidR="00787B55" w:rsidRPr="00371FD9" w:rsidRDefault="00787B55" w:rsidP="00787B55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71FD9">
              <w:rPr>
                <w:sz w:val="22"/>
                <w:szCs w:val="22"/>
              </w:rPr>
              <w:t>Date generale despre participant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23908075" w14:textId="03C8CB2D" w:rsidR="00787B55" w:rsidRPr="00371FD9" w:rsidRDefault="00787B55" w:rsidP="00787B55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71FD9">
              <w:rPr>
                <w:bCs/>
                <w:i/>
                <w:sz w:val="22"/>
                <w:szCs w:val="22"/>
              </w:rPr>
              <w:t>Original, semnat electronic.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799CDBF9" w14:textId="017FE9B2" w:rsidR="00787B55" w:rsidRPr="00371FD9" w:rsidRDefault="00787B55" w:rsidP="00787B55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71FD9"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371FD9" w:rsidRPr="00E77144" w14:paraId="261590EB" w14:textId="77777777" w:rsidTr="008345C3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9FBF690" w14:textId="224A2FD9" w:rsidR="00371FD9" w:rsidRDefault="00371FD9" w:rsidP="00371FD9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722EA303" w14:textId="6C43FCF1" w:rsidR="00371FD9" w:rsidRPr="00371FD9" w:rsidRDefault="00371FD9" w:rsidP="00371FD9">
            <w:pPr>
              <w:tabs>
                <w:tab w:val="left" w:pos="540"/>
              </w:tabs>
              <w:suppressAutoHyphens/>
              <w:rPr>
                <w:sz w:val="22"/>
                <w:szCs w:val="22"/>
              </w:rPr>
            </w:pPr>
            <w:r w:rsidRPr="00371FD9">
              <w:rPr>
                <w:sz w:val="22"/>
                <w:szCs w:val="22"/>
              </w:rPr>
              <w:t>Declarație de eligibilitate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0230ACD8" w14:textId="074B8DA9" w:rsidR="00371FD9" w:rsidRPr="00371FD9" w:rsidRDefault="00371FD9" w:rsidP="00371FD9">
            <w:pPr>
              <w:ind w:left="29"/>
              <w:rPr>
                <w:bCs/>
                <w:i/>
                <w:sz w:val="22"/>
                <w:szCs w:val="22"/>
              </w:rPr>
            </w:pPr>
            <w:r w:rsidRPr="00371FD9">
              <w:rPr>
                <w:bCs/>
                <w:i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20638C99" w14:textId="78863347" w:rsidR="00371FD9" w:rsidRPr="00371FD9" w:rsidRDefault="00371FD9" w:rsidP="00371FD9">
            <w:pPr>
              <w:jc w:val="center"/>
              <w:rPr>
                <w:sz w:val="22"/>
                <w:szCs w:val="22"/>
                <w:lang w:val="en-US"/>
              </w:rPr>
            </w:pPr>
            <w:r w:rsidRPr="00371FD9"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E77144" w:rsidRPr="00E77144" w14:paraId="6481AD3A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F641357" w14:textId="11C8CCB8" w:rsidR="00E77144" w:rsidRPr="00E77144" w:rsidRDefault="00371FD9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5D46A5F4" w14:textId="76403000" w:rsidR="00E77144" w:rsidRPr="00E77144" w:rsidRDefault="00D94520" w:rsidP="00E77144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7A596810" w14:textId="337F05CA" w:rsidR="00E77144" w:rsidRPr="00E77144" w:rsidRDefault="00D94520" w:rsidP="00E77144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2FA39A1" w14:textId="77777777" w:rsidR="00E77144" w:rsidRPr="00E77144" w:rsidRDefault="00E77144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111C7362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DDF7ECF" w14:textId="5F9BB058" w:rsidR="00E77144" w:rsidRPr="00E77144" w:rsidRDefault="00371FD9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7E0F6F3E" w14:textId="0B9CA092" w:rsidR="00D94520" w:rsidRPr="00D94520" w:rsidRDefault="00D94520" w:rsidP="00D94520">
            <w:pPr>
              <w:tabs>
                <w:tab w:val="left" w:pos="540"/>
              </w:tabs>
              <w:suppressAutoHyphens/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</w:pP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Declara</w:t>
            </w:r>
            <w:proofErr w:type="spellEnd"/>
            <w:r w:rsidR="00CF148B" w:rsidRPr="003A10F5">
              <w:rPr>
                <w:rFonts w:eastAsia="PMingLiU"/>
                <w:bCs/>
                <w:iCs/>
                <w:noProof w:val="0"/>
                <w:sz w:val="22"/>
                <w:szCs w:val="22"/>
              </w:rPr>
              <w:t>ț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ia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privind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livrari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/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prestări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ultimii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3 ani </w:t>
            </w:r>
          </w:p>
          <w:p w14:paraId="6210A4E3" w14:textId="312BAB70" w:rsidR="00E77144" w:rsidRPr="00E77144" w:rsidRDefault="00D94520" w:rsidP="00D94520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(</w:t>
            </w:r>
            <w:r w:rsidRPr="003A10F5">
              <w:rPr>
                <w:rFonts w:eastAsia="PMingLiU"/>
                <w:bCs/>
                <w:i/>
                <w:noProof w:val="0"/>
                <w:sz w:val="22"/>
                <w:szCs w:val="22"/>
              </w:rPr>
              <w:t xml:space="preserve">Demonstrarea </w:t>
            </w:r>
            <w:proofErr w:type="spellStart"/>
            <w:r w:rsidRPr="003A10F5">
              <w:rPr>
                <w:rFonts w:eastAsia="PMingLiU"/>
                <w:bCs/>
                <w:i/>
                <w:noProof w:val="0"/>
                <w:sz w:val="22"/>
                <w:szCs w:val="22"/>
              </w:rPr>
              <w:t>experienţei</w:t>
            </w:r>
            <w:proofErr w:type="spellEnd"/>
            <w:r w:rsidRPr="003A10F5">
              <w:rPr>
                <w:rFonts w:eastAsia="PMingLiU"/>
                <w:bCs/>
                <w:i/>
                <w:noProof w:val="0"/>
                <w:sz w:val="22"/>
                <w:szCs w:val="22"/>
              </w:rPr>
              <w:t xml:space="preserve"> operatorului economic în domeniul de activitate aferent obiectului contractului ce urmează a fi atribuit</w:t>
            </w:r>
            <w:r w:rsidRPr="003A10F5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)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05F79174" w14:textId="4E565056" w:rsidR="00E77144" w:rsidRPr="00E77144" w:rsidRDefault="00CF148B" w:rsidP="00CF148B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Original, conform </w:t>
            </w:r>
            <w:proofErr w:type="spellStart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>formularului</w:t>
            </w:r>
            <w:proofErr w:type="spellEnd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>atașat</w:t>
            </w:r>
            <w:proofErr w:type="spellEnd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>semnat</w:t>
            </w:r>
            <w:proofErr w:type="spellEnd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0593C5EB" w14:textId="77777777" w:rsidR="00E77144" w:rsidRPr="00E77144" w:rsidRDefault="00E77144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71087078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B83341F" w14:textId="240D2166" w:rsidR="00E77144" w:rsidRPr="00E77144" w:rsidRDefault="00371FD9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4373419C" w14:textId="662D12B6" w:rsidR="00E77144" w:rsidRPr="00E77144" w:rsidRDefault="00CF148B" w:rsidP="00E7714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/Extras</w:t>
            </w:r>
            <w:r w:rsidR="00B50813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/Lista </w:t>
            </w:r>
            <w:proofErr w:type="spellStart"/>
            <w:r w:rsidR="00B50813">
              <w:rPr>
                <w:iCs/>
                <w:noProof w:val="0"/>
                <w:sz w:val="22"/>
                <w:szCs w:val="22"/>
                <w:lang w:val="en-US" w:eastAsia="ru-RU"/>
              </w:rPr>
              <w:t>fondatorilor</w:t>
            </w:r>
            <w:proofErr w:type="spellEnd"/>
          </w:p>
        </w:tc>
        <w:tc>
          <w:tcPr>
            <w:tcW w:w="3987" w:type="dxa"/>
            <w:shd w:val="clear" w:color="auto" w:fill="FFFFFF"/>
            <w:vAlign w:val="center"/>
          </w:tcPr>
          <w:p w14:paraId="37A8C7ED" w14:textId="02198725" w:rsidR="00E77144" w:rsidRPr="00E77144" w:rsidRDefault="00CF148B" w:rsidP="00E77144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10AA929" w14:textId="77777777" w:rsidR="00E77144" w:rsidRPr="00E77144" w:rsidRDefault="00E77144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F148B" w:rsidRPr="003A10F5" w14:paraId="05D45D3A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A78A4C6" w14:textId="3C0914F0" w:rsidR="00CF148B" w:rsidRPr="003A10F5" w:rsidRDefault="00371FD9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11562EC0" w14:textId="05E0835B" w:rsidR="00CF148B" w:rsidRPr="003A10F5" w:rsidRDefault="00CF148B" w:rsidP="00E77144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</w:p>
        </w:tc>
        <w:tc>
          <w:tcPr>
            <w:tcW w:w="3987" w:type="dxa"/>
            <w:shd w:val="clear" w:color="auto" w:fill="FFFFFF"/>
            <w:vAlign w:val="center"/>
          </w:tcPr>
          <w:p w14:paraId="324C4807" w14:textId="3AF2C631" w:rsidR="00CF148B" w:rsidRPr="003A10F5" w:rsidRDefault="00CF148B" w:rsidP="00E77144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33740AF0" w14:textId="79AF9375" w:rsidR="00CF148B" w:rsidRPr="003A10F5" w:rsidRDefault="00CF148B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322AB1" w14:paraId="45380F8F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92D0CD8" w14:textId="61284157" w:rsidR="00E77144" w:rsidRPr="00322AB1" w:rsidRDefault="00371FD9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3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052676C" w14:textId="32DF3837" w:rsidR="00E77144" w:rsidRPr="00787B55" w:rsidRDefault="00ED4768" w:rsidP="00787B55">
            <w:pPr>
              <w:rPr>
                <w:rFonts w:eastAsia="Calibri"/>
                <w:iCs/>
                <w:spacing w:val="-3"/>
                <w:sz w:val="22"/>
                <w:szCs w:val="22"/>
                <w:lang w:val="en-US"/>
              </w:rPr>
            </w:pPr>
            <w:r w:rsidRPr="00787B55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Certificatul de calitate</w:t>
            </w:r>
            <w:r w:rsidR="00607703" w:rsidRPr="00787B55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 xml:space="preserve"> </w:t>
            </w:r>
            <w:r w:rsidR="0072111C" w:rsidRPr="00787B55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 xml:space="preserve">/ conformitate </w:t>
            </w:r>
            <w:r w:rsidR="00787B55" w:rsidRPr="00787B55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 xml:space="preserve">sau </w:t>
            </w:r>
            <w:r w:rsidR="003B4D3C" w:rsidRPr="00787B55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alt document ce confirmă corespunderea calității</w:t>
            </w:r>
            <w:r w:rsidR="004064CD" w:rsidRPr="00787B55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 xml:space="preserve"> bunurilor propuse</w:t>
            </w:r>
            <w:r w:rsidR="00787B55" w:rsidRPr="00787B55">
              <w:rPr>
                <w:rFonts w:eastAsia="Calibri"/>
                <w:iCs/>
                <w:spacing w:val="-3"/>
                <w:sz w:val="22"/>
                <w:szCs w:val="22"/>
                <w:lang w:val="en-US"/>
              </w:rPr>
              <w:t xml:space="preserve"> </w:t>
            </w:r>
            <w:r w:rsidR="00787B55">
              <w:rPr>
                <w:rFonts w:eastAsia="Calibri"/>
                <w:iCs/>
                <w:spacing w:val="-3"/>
                <w:sz w:val="22"/>
                <w:szCs w:val="22"/>
                <w:lang w:val="en-US"/>
              </w:rPr>
              <w:t>în conformitate cu</w:t>
            </w:r>
            <w:r w:rsidR="00787B55" w:rsidRPr="00787B55">
              <w:rPr>
                <w:rFonts w:eastAsia="Calibri"/>
                <w:iCs/>
                <w:spacing w:val="-3"/>
                <w:sz w:val="22"/>
                <w:szCs w:val="22"/>
                <w:lang w:val="en-US"/>
              </w:rPr>
              <w:t xml:space="preserve"> standartel</w:t>
            </w:r>
            <w:r w:rsidR="00787B55">
              <w:rPr>
                <w:rFonts w:eastAsia="Calibri"/>
                <w:iCs/>
                <w:spacing w:val="-3"/>
                <w:sz w:val="22"/>
                <w:szCs w:val="22"/>
                <w:lang w:val="en-US"/>
              </w:rPr>
              <w:t>e</w:t>
            </w:r>
            <w:r w:rsidR="00787B55" w:rsidRPr="00787B55">
              <w:rPr>
                <w:rFonts w:eastAsia="Calibri"/>
                <w:iCs/>
                <w:spacing w:val="-3"/>
                <w:sz w:val="22"/>
                <w:szCs w:val="22"/>
                <w:lang w:val="en-US"/>
              </w:rPr>
              <w:t xml:space="preserve"> și  normel</w:t>
            </w:r>
            <w:r w:rsidR="00787B55">
              <w:rPr>
                <w:rFonts w:eastAsia="Calibri"/>
                <w:iCs/>
                <w:spacing w:val="-3"/>
                <w:sz w:val="22"/>
                <w:szCs w:val="22"/>
                <w:lang w:val="en-US"/>
              </w:rPr>
              <w:t>e</w:t>
            </w:r>
            <w:r w:rsidR="00787B55" w:rsidRPr="00787B55">
              <w:rPr>
                <w:rFonts w:eastAsia="Calibri"/>
                <w:iCs/>
                <w:spacing w:val="-3"/>
                <w:sz w:val="22"/>
                <w:szCs w:val="22"/>
                <w:lang w:val="en-US"/>
              </w:rPr>
              <w:t xml:space="preserve">  R.Moldova </w:t>
            </w:r>
          </w:p>
        </w:tc>
        <w:tc>
          <w:tcPr>
            <w:tcW w:w="39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45699D7" w14:textId="31DB5C7E" w:rsidR="00E77144" w:rsidRPr="00096CA0" w:rsidRDefault="0072111C" w:rsidP="00E77144">
            <w:pPr>
              <w:rPr>
                <w:rFonts w:eastAsia="SimSun"/>
                <w:i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29588D78" w14:textId="77777777" w:rsidR="00E77144" w:rsidRPr="00322AB1" w:rsidRDefault="00E77144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22AB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7C919E05" w14:textId="7BF99203" w:rsidR="00D84D66" w:rsidRPr="003B2092" w:rsidRDefault="003B2092" w:rsidP="00145C3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b/>
          <w:bCs/>
          <w:iCs/>
          <w:sz w:val="22"/>
          <w:szCs w:val="22"/>
          <w:lang w:val="en-US" w:eastAsia="zh-CN"/>
        </w:rPr>
      </w:pPr>
      <w:r w:rsidRPr="003B2092">
        <w:rPr>
          <w:rFonts w:eastAsia="PMingLiU"/>
          <w:b/>
          <w:bCs/>
          <w:iCs/>
          <w:sz w:val="22"/>
          <w:szCs w:val="22"/>
          <w:lang w:val="en-US" w:eastAsia="zh-CN"/>
        </w:rPr>
        <w:t>Motivul recurgerii la procedura accelerată (</w:t>
      </w:r>
      <w:r>
        <w:rPr>
          <w:rFonts w:eastAsia="PMingLiU"/>
          <w:b/>
          <w:bCs/>
          <w:iCs/>
          <w:sz w:val="22"/>
          <w:szCs w:val="22"/>
          <w:lang w:val="en-US" w:eastAsia="zh-CN"/>
        </w:rPr>
        <w:t>î</w:t>
      </w:r>
      <w:r w:rsidRPr="003B2092">
        <w:rPr>
          <w:rFonts w:eastAsia="PMingLiU"/>
          <w:b/>
          <w:bCs/>
          <w:iCs/>
          <w:sz w:val="22"/>
          <w:szCs w:val="22"/>
          <w:lang w:val="en-US" w:eastAsia="zh-CN"/>
        </w:rPr>
        <w:t>n cazul licitației deschise, restrînse și a procedurii negociate), după caz:</w:t>
      </w:r>
      <w:r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</w:t>
      </w:r>
      <w:r w:rsidR="003B4D3C" w:rsidRPr="004B7E6A">
        <w:rPr>
          <w:bCs/>
          <w:noProof w:val="0"/>
          <w:u w:val="single"/>
          <w:lang w:eastAsia="ru-RU"/>
        </w:rPr>
        <w:t>nu se aplică.</w:t>
      </w:r>
    </w:p>
    <w:p w14:paraId="7D06E508" w14:textId="70132B2F" w:rsidR="004E5DF2" w:rsidRDefault="004E5DF2" w:rsidP="004E5D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AE3914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644072" w:rsidRPr="00C923CA">
        <w:rPr>
          <w:bCs/>
          <w:noProof w:val="0"/>
          <w:u w:val="single"/>
          <w:lang w:val="it-IT" w:eastAsia="ru-RU"/>
        </w:rPr>
        <w:t>licitația</w:t>
      </w:r>
      <w:r w:rsidR="00644072">
        <w:rPr>
          <w:bCs/>
          <w:noProof w:val="0"/>
          <w:u w:val="single"/>
          <w:lang w:eastAsia="ru-RU"/>
        </w:rPr>
        <w:t xml:space="preserve"> </w:t>
      </w:r>
      <w:r w:rsidR="00706383">
        <w:rPr>
          <w:bCs/>
          <w:noProof w:val="0"/>
          <w:u w:val="single"/>
          <w:lang w:eastAsia="ru-RU"/>
        </w:rPr>
        <w:t>electronică</w:t>
      </w:r>
      <w:r w:rsidR="00644072">
        <w:rPr>
          <w:bCs/>
          <w:noProof w:val="0"/>
          <w:u w:val="single"/>
          <w:lang w:eastAsia="ru-RU"/>
        </w:rPr>
        <w:t>.</w:t>
      </w:r>
    </w:p>
    <w:p w14:paraId="28D8C5D1" w14:textId="78624B88" w:rsidR="004E5DF2" w:rsidRPr="00A56629" w:rsidRDefault="004E5DF2" w:rsidP="004E5D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24E6">
        <w:rPr>
          <w:noProof w:val="0"/>
          <w:color w:val="000000" w:themeColor="text1"/>
          <w:lang w:val="it-IT" w:eastAsia="ru-RU"/>
        </w:rPr>
        <w:t>indicați după caz</w:t>
      </w:r>
      <w:r w:rsidRPr="00C324E6">
        <w:rPr>
          <w:b/>
          <w:noProof w:val="0"/>
          <w:color w:val="000000" w:themeColor="text1"/>
          <w:lang w:val="it-IT" w:eastAsia="ru-RU"/>
        </w:rPr>
        <w:t>)</w:t>
      </w:r>
      <w:r w:rsidR="00990501">
        <w:rPr>
          <w:b/>
          <w:noProof w:val="0"/>
          <w:color w:val="000000" w:themeColor="text1"/>
          <w:lang w:val="it-IT" w:eastAsia="ru-RU"/>
        </w:rPr>
        <w:t>:</w:t>
      </w:r>
    </w:p>
    <w:p w14:paraId="15DDFCDF" w14:textId="6CAE1E7A" w:rsidR="00A56629" w:rsidRDefault="00FD6233" w:rsidP="00065329">
      <w:pPr>
        <w:pStyle w:val="a"/>
        <w:numPr>
          <w:ilvl w:val="0"/>
          <w:numId w:val="4"/>
        </w:numPr>
        <w:contextualSpacing/>
        <w:rPr>
          <w:rFonts w:eastAsia="Calibri"/>
          <w:iCs/>
        </w:rPr>
      </w:pPr>
      <w:proofErr w:type="spellStart"/>
      <w:r w:rsidRPr="00FD6233">
        <w:rPr>
          <w:rFonts w:eastAsia="Calibri"/>
          <w:iCs/>
        </w:rPr>
        <w:t>Perioada</w:t>
      </w:r>
      <w:proofErr w:type="spellEnd"/>
      <w:r w:rsidRPr="00FD6233">
        <w:rPr>
          <w:rFonts w:eastAsia="Calibri"/>
          <w:iCs/>
        </w:rPr>
        <w:t xml:space="preserve"> de </w:t>
      </w:r>
      <w:proofErr w:type="spellStart"/>
      <w:r w:rsidRPr="00FD6233">
        <w:rPr>
          <w:rFonts w:eastAsia="Calibri"/>
          <w:iCs/>
        </w:rPr>
        <w:t>garanție</w:t>
      </w:r>
      <w:proofErr w:type="spellEnd"/>
      <w:r w:rsidRPr="00FD6233">
        <w:rPr>
          <w:rFonts w:eastAsia="Calibri"/>
          <w:iCs/>
        </w:rPr>
        <w:t xml:space="preserve">, </w:t>
      </w:r>
      <w:proofErr w:type="spellStart"/>
      <w:r w:rsidRPr="00FD6233">
        <w:rPr>
          <w:rFonts w:eastAsia="Calibri"/>
          <w:iCs/>
        </w:rPr>
        <w:t>va</w:t>
      </w:r>
      <w:proofErr w:type="spellEnd"/>
      <w:r w:rsidRPr="00FD6233">
        <w:rPr>
          <w:rFonts w:eastAsia="Calibri"/>
          <w:iCs/>
        </w:rPr>
        <w:t xml:space="preserve"> fi de minimum 2 ani din data </w:t>
      </w:r>
      <w:proofErr w:type="spellStart"/>
      <w:r w:rsidRPr="00FD6233">
        <w:rPr>
          <w:rFonts w:eastAsia="Calibri"/>
          <w:iCs/>
        </w:rPr>
        <w:t>procurării</w:t>
      </w:r>
      <w:proofErr w:type="spellEnd"/>
      <w:r w:rsidRPr="00FD6233">
        <w:rPr>
          <w:rFonts w:eastAsia="Calibri"/>
          <w:iCs/>
        </w:rPr>
        <w:t>;</w:t>
      </w:r>
    </w:p>
    <w:p w14:paraId="589FEF53" w14:textId="7BA631B1" w:rsidR="00065329" w:rsidRPr="00944434" w:rsidRDefault="00065329" w:rsidP="00065329">
      <w:pPr>
        <w:pStyle w:val="a"/>
        <w:numPr>
          <w:ilvl w:val="0"/>
          <w:numId w:val="6"/>
        </w:numPr>
        <w:tabs>
          <w:tab w:val="clear" w:pos="1134"/>
        </w:tabs>
        <w:ind w:left="284" w:hanging="284"/>
        <w:contextualSpacing/>
        <w:jc w:val="left"/>
        <w:rPr>
          <w:rFonts w:eastAsia="Calibri"/>
          <w:b/>
          <w:iCs/>
          <w:lang w:val="ro-RO"/>
        </w:rPr>
      </w:pPr>
      <w:proofErr w:type="spellStart"/>
      <w:r w:rsidRPr="00944434">
        <w:rPr>
          <w:rFonts w:eastAsia="Calibri"/>
          <w:b/>
          <w:iCs/>
          <w:lang w:val="ro-RO"/>
        </w:rPr>
        <w:t>Penalităţi</w:t>
      </w:r>
      <w:proofErr w:type="spellEnd"/>
      <w:r w:rsidRPr="00944434">
        <w:rPr>
          <w:rFonts w:eastAsia="Calibri"/>
          <w:b/>
          <w:iCs/>
          <w:lang w:val="ro-RO"/>
        </w:rPr>
        <w:t xml:space="preserve">: </w:t>
      </w:r>
    </w:p>
    <w:p w14:paraId="0AAD32E0" w14:textId="77777777" w:rsidR="00065329" w:rsidRPr="00944434" w:rsidRDefault="00065329" w:rsidP="00065329">
      <w:pPr>
        <w:numPr>
          <w:ilvl w:val="0"/>
          <w:numId w:val="5"/>
        </w:numPr>
        <w:ind w:left="284" w:hanging="284"/>
        <w:jc w:val="both"/>
        <w:rPr>
          <w:rFonts w:eastAsia="Calibri"/>
          <w:iCs/>
        </w:rPr>
      </w:pPr>
      <w:r w:rsidRPr="00944434">
        <w:rPr>
          <w:rFonts w:eastAsia="Calibri"/>
          <w:iCs/>
        </w:rPr>
        <w:t>În cazul neexecutării sau executării necorespunzătoare a contractului Executantul:</w:t>
      </w:r>
    </w:p>
    <w:p w14:paraId="3185682F" w14:textId="77777777" w:rsidR="00065329" w:rsidRPr="00944434" w:rsidRDefault="00065329" w:rsidP="00065329">
      <w:pPr>
        <w:numPr>
          <w:ilvl w:val="0"/>
          <w:numId w:val="5"/>
        </w:numPr>
        <w:ind w:left="284" w:hanging="284"/>
        <w:jc w:val="both"/>
        <w:rPr>
          <w:rFonts w:eastAsia="Calibri"/>
          <w:iCs/>
        </w:rPr>
      </w:pPr>
      <w:r w:rsidRPr="00944434">
        <w:rPr>
          <w:rFonts w:eastAsia="Calibri"/>
          <w:iCs/>
        </w:rPr>
        <w:t>compensează Beneficiarului toate prejudiciile cauzate astfel:</w:t>
      </w:r>
    </w:p>
    <w:p w14:paraId="6ED41113" w14:textId="5172881E" w:rsidR="00065329" w:rsidRPr="00065329" w:rsidRDefault="00065329" w:rsidP="00065329">
      <w:pPr>
        <w:numPr>
          <w:ilvl w:val="0"/>
          <w:numId w:val="5"/>
        </w:numPr>
        <w:ind w:left="284" w:hanging="284"/>
        <w:jc w:val="both"/>
        <w:rPr>
          <w:rFonts w:eastAsia="Calibri"/>
          <w:iCs/>
        </w:rPr>
      </w:pPr>
      <w:r w:rsidRPr="00944434">
        <w:rPr>
          <w:rFonts w:eastAsia="Calibri"/>
          <w:iCs/>
        </w:rPr>
        <w:t>achită Beneficiarului pentru neexecutarea lucrărilor în termen o penalitate în mărime de 0,1 % din valoarea lucrărilor neexecutate în termen, pentru fiecare zi de întârziere dar nu mai mult de 5% din valoarea contractului.</w:t>
      </w:r>
    </w:p>
    <w:p w14:paraId="09034FAA" w14:textId="77777777" w:rsidR="00DF590A" w:rsidRPr="00BE362C" w:rsidRDefault="00DF590A" w:rsidP="00DF590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Ofertele se prezintă în valuta:  </w:t>
      </w:r>
      <w:r w:rsidRPr="000A104B">
        <w:rPr>
          <w:bCs/>
          <w:noProof w:val="0"/>
          <w:u w:val="single"/>
          <w:lang w:val="it-IT" w:eastAsia="ru-RU"/>
        </w:rPr>
        <w:t xml:space="preserve"> </w:t>
      </w:r>
      <w:r>
        <w:rPr>
          <w:bCs/>
          <w:noProof w:val="0"/>
          <w:u w:val="single"/>
          <w:lang w:val="it-IT" w:eastAsia="ru-RU"/>
        </w:rPr>
        <w:t>L</w:t>
      </w:r>
      <w:r w:rsidRPr="000A104B">
        <w:rPr>
          <w:bCs/>
          <w:noProof w:val="0"/>
          <w:u w:val="single"/>
          <w:lang w:val="it-IT" w:eastAsia="ru-RU"/>
        </w:rPr>
        <w:t>ei MD</w:t>
      </w:r>
    </w:p>
    <w:p w14:paraId="3BDC6A3E" w14:textId="63DD57D8" w:rsidR="00DF590A" w:rsidRPr="00DF590A" w:rsidRDefault="00DF590A" w:rsidP="00DF590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73282A" w:rsidRPr="0073282A">
        <w:rPr>
          <w:bCs/>
          <w:noProof w:val="0"/>
          <w:u w:val="single"/>
          <w:lang w:val="it-IT" w:eastAsia="ru-RU"/>
        </w:rPr>
        <w:t xml:space="preserve">prețul </w:t>
      </w:r>
      <w:r>
        <w:rPr>
          <w:bCs/>
          <w:noProof w:val="0"/>
          <w:u w:val="single"/>
          <w:lang w:val="it-IT" w:eastAsia="ru-RU"/>
        </w:rPr>
        <w:t>cel mai scăzut.</w:t>
      </w:r>
    </w:p>
    <w:p w14:paraId="10F54E17" w14:textId="77777777" w:rsidR="00FC0A5A" w:rsidRPr="008E1A7C" w:rsidRDefault="00FC0A5A" w:rsidP="00FC0A5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</w:t>
      </w:r>
      <w:r w:rsidRPr="00ED37C8">
        <w:rPr>
          <w:bCs/>
          <w:noProof w:val="0"/>
          <w:u w:val="single"/>
          <w:lang w:val="it-IT" w:eastAsia="ru-RU"/>
        </w:rPr>
        <w:t>nu se aplică</w:t>
      </w:r>
    </w:p>
    <w:p w14:paraId="393B458D" w14:textId="3315C7AA" w:rsidR="005C2824" w:rsidRPr="00FC0A5A" w:rsidRDefault="005C2824" w:rsidP="00FC0A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C0A5A">
        <w:rPr>
          <w:b/>
          <w:noProof w:val="0"/>
          <w:lang w:val="it-IT" w:eastAsia="ru-RU"/>
        </w:rPr>
        <w:t>Termenul limită de depunere/deschidere a ofertelor:</w:t>
      </w:r>
    </w:p>
    <w:p w14:paraId="31E81548" w14:textId="4A9C7050" w:rsidR="005C2824" w:rsidRPr="00E36039" w:rsidRDefault="005C2824" w:rsidP="0006532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3" w:name="_Hlk92180827"/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476DD7">
        <w:rPr>
          <w:b/>
          <w:i/>
          <w:noProof w:val="0"/>
          <w:lang w:val="en-US" w:eastAsia="ru-RU"/>
        </w:rPr>
        <w:t xml:space="preserve"> </w:t>
      </w:r>
      <w:r w:rsidR="00476DD7" w:rsidRPr="00476DD7">
        <w:rPr>
          <w:bCs/>
          <w:noProof w:val="0"/>
          <w:u w:val="single"/>
          <w:lang w:val="ro-MD" w:eastAsia="ru-RU"/>
        </w:rPr>
        <w:t>conform SIA RSAP</w:t>
      </w:r>
    </w:p>
    <w:p w14:paraId="2F8531F7" w14:textId="0E617FC5" w:rsidR="005C2824" w:rsidRPr="00C3717C" w:rsidRDefault="005C2824" w:rsidP="0006532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C3717C">
        <w:rPr>
          <w:b/>
          <w:noProof w:val="0"/>
          <w:lang w:val="en-US" w:eastAsia="ru-RU"/>
        </w:rPr>
        <w:t xml:space="preserve">pe: </w:t>
      </w:r>
      <w:r w:rsidRPr="00C3717C">
        <w:rPr>
          <w:b/>
          <w:i/>
          <w:noProof w:val="0"/>
          <w:lang w:val="en-US" w:eastAsia="ru-RU"/>
        </w:rPr>
        <w:t>[data]</w:t>
      </w:r>
      <w:r w:rsidR="00ED37C8">
        <w:rPr>
          <w:b/>
          <w:noProof w:val="0"/>
          <w:lang w:val="en-US" w:eastAsia="ru-RU"/>
        </w:rPr>
        <w:t xml:space="preserve"> </w:t>
      </w:r>
      <w:r w:rsidR="00C3717C" w:rsidRPr="00C3717C">
        <w:rPr>
          <w:bCs/>
          <w:noProof w:val="0"/>
          <w:u w:val="single"/>
          <w:lang w:val="ro-MD" w:eastAsia="ru-RU"/>
        </w:rPr>
        <w:t xml:space="preserve"> </w:t>
      </w:r>
      <w:r w:rsidR="00C3717C" w:rsidRPr="00476DD7">
        <w:rPr>
          <w:bCs/>
          <w:noProof w:val="0"/>
          <w:u w:val="single"/>
          <w:lang w:val="ro-MD" w:eastAsia="ru-RU"/>
        </w:rPr>
        <w:t>conform SIA RSAP</w:t>
      </w:r>
      <w:r w:rsidR="00C3717C" w:rsidRPr="00C3717C">
        <w:rPr>
          <w:b/>
          <w:noProof w:val="0"/>
          <w:lang w:val="en-US" w:eastAsia="ru-RU"/>
        </w:rPr>
        <w:t xml:space="preserve"> </w:t>
      </w:r>
    </w:p>
    <w:bookmarkEnd w:id="3"/>
    <w:p w14:paraId="23DA9D29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ED37C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ED37C8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3103B36E" w:rsidR="005C2824" w:rsidRPr="00BE362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de valabilitate a of</w:t>
      </w:r>
      <w:r>
        <w:rPr>
          <w:b/>
          <w:noProof w:val="0"/>
          <w:lang w:val="it-IT" w:eastAsia="ru-RU"/>
        </w:rPr>
        <w:t>ertelor</w:t>
      </w:r>
      <w:r w:rsidRPr="00C323BB">
        <w:rPr>
          <w:b/>
          <w:noProof w:val="0"/>
          <w:lang w:val="it-IT" w:eastAsia="ru-RU"/>
        </w:rPr>
        <w:t xml:space="preserve">: </w:t>
      </w:r>
      <w:r w:rsidR="00EC572C" w:rsidRPr="00C323BB">
        <w:rPr>
          <w:bCs/>
          <w:noProof w:val="0"/>
          <w:u w:val="single"/>
          <w:lang w:val="it-IT" w:eastAsia="ru-RU"/>
        </w:rPr>
        <w:t>60 zile</w:t>
      </w:r>
    </w:p>
    <w:p w14:paraId="7EAE8C27" w14:textId="71A22EC3" w:rsidR="005C2824" w:rsidRPr="00EC60A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EC60AC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ofertelor</w:t>
      </w:r>
      <w:proofErr w:type="spellEnd"/>
      <w:r w:rsidRPr="00EC60AC">
        <w:rPr>
          <w:b/>
          <w:noProof w:val="0"/>
          <w:lang w:val="en-US" w:eastAsia="ru-RU"/>
        </w:rPr>
        <w:t xml:space="preserve">: </w:t>
      </w:r>
      <w:r w:rsidR="00ED37C8">
        <w:rPr>
          <w:b/>
          <w:noProof w:val="0"/>
          <w:lang w:val="en-US" w:eastAsia="ru-RU"/>
        </w:rPr>
        <w:t xml:space="preserve"> </w:t>
      </w:r>
      <w:r w:rsidR="00EC60AC" w:rsidRPr="00ED37C8">
        <w:rPr>
          <w:bCs/>
          <w:noProof w:val="0"/>
          <w:u w:val="single"/>
          <w:lang w:eastAsia="ru-RU"/>
        </w:rPr>
        <w:t>SIA RSAP</w:t>
      </w:r>
    </w:p>
    <w:p w14:paraId="0943B6EC" w14:textId="422DA01A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</w:t>
      </w:r>
    </w:p>
    <w:p w14:paraId="05CD2DDE" w14:textId="77777777" w:rsidR="005C2824" w:rsidRPr="00BE362C" w:rsidRDefault="005C2824" w:rsidP="009C1FBB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B653E9E" w14:textId="77777777" w:rsidR="005C2824" w:rsidRPr="00BE362C" w:rsidRDefault="005C2824" w:rsidP="009C1F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6200A3D" w14:textId="214DF75D" w:rsidR="005C2824" w:rsidRPr="00C323BB" w:rsidRDefault="005C2824" w:rsidP="009C1F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>
        <w:rPr>
          <w:b/>
          <w:noProof w:val="0"/>
          <w:lang w:val="it-IT" w:eastAsia="ru-RU"/>
        </w:rPr>
        <w:t xml:space="preserve"> </w:t>
      </w:r>
      <w:r w:rsidR="00E36B8C" w:rsidRPr="00C323BB">
        <w:rPr>
          <w:bCs/>
          <w:noProof w:val="0"/>
          <w:u w:val="single"/>
          <w:lang w:val="it-IT" w:eastAsia="ru-RU"/>
        </w:rPr>
        <w:t>limba română</w:t>
      </w:r>
      <w:r w:rsidR="004325B9" w:rsidRPr="00C323BB">
        <w:rPr>
          <w:bCs/>
          <w:noProof w:val="0"/>
          <w:u w:val="single"/>
          <w:lang w:val="it-IT" w:eastAsia="ru-RU"/>
        </w:rPr>
        <w:t>.</w:t>
      </w:r>
    </w:p>
    <w:p w14:paraId="7635B401" w14:textId="05825B84" w:rsidR="005C2824" w:rsidRPr="00BE362C" w:rsidRDefault="005C2824" w:rsidP="009C1F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>
        <w:rPr>
          <w:b/>
          <w:noProof w:val="0"/>
          <w:lang w:val="it-IT" w:eastAsia="ru-RU"/>
        </w:rPr>
        <w:t xml:space="preserve"> </w:t>
      </w:r>
      <w:r w:rsidR="00EC60AC" w:rsidRPr="004325B9">
        <w:rPr>
          <w:bCs/>
          <w:noProof w:val="0"/>
          <w:u w:val="single"/>
          <w:lang w:val="it-IT" w:eastAsia="ru-RU"/>
        </w:rPr>
        <w:t>n</w:t>
      </w:r>
      <w:r w:rsidR="004325B9" w:rsidRPr="004325B9">
        <w:rPr>
          <w:bCs/>
          <w:noProof w:val="0"/>
          <w:u w:val="single"/>
          <w:lang w:val="it-IT" w:eastAsia="ru-RU"/>
        </w:rPr>
        <w:t>u</w:t>
      </w:r>
      <w:r w:rsidR="004325B9">
        <w:rPr>
          <w:bCs/>
          <w:noProof w:val="0"/>
          <w:u w:val="single"/>
          <w:lang w:val="it-IT" w:eastAsia="ru-RU"/>
        </w:rPr>
        <w:t xml:space="preserve"> se aplică</w:t>
      </w:r>
    </w:p>
    <w:p w14:paraId="207F9DC2" w14:textId="77777777" w:rsidR="005C2824" w:rsidRPr="00BE362C" w:rsidRDefault="005C2824" w:rsidP="009C1F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BE362C" w:rsidRDefault="005C2824" w:rsidP="009C1FBB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BE362C" w:rsidRDefault="005C2824" w:rsidP="009C1FBB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BE362C" w:rsidRDefault="005C2824" w:rsidP="009C1FBB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02EAD1E1" w:rsidR="005C2824" w:rsidRPr="00A85592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</w:t>
      </w:r>
      <w:r w:rsidR="004325B9">
        <w:rPr>
          <w:b/>
          <w:noProof w:val="0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lang w:val="it-IT" w:eastAsia="ru-RU"/>
        </w:rPr>
        <w:t>nu se aplică</w:t>
      </w:r>
    </w:p>
    <w:p w14:paraId="2A75EADC" w14:textId="491DD214" w:rsidR="005C2824" w:rsidRPr="00A8559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0B461B6E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u w:val="single"/>
          <w:shd w:val="clear" w:color="auto" w:fill="FFFFFF"/>
          <w:lang w:val="ro-MD" w:eastAsia="ru-RU"/>
        </w:rPr>
        <w:t>conform www.tender.gov.md</w:t>
      </w:r>
    </w:p>
    <w:p w14:paraId="3CE1CE6D" w14:textId="1A242795" w:rsidR="005C2824" w:rsidRPr="00ED4768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Pr="00ED4768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325B9" w:rsidRPr="00ED476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387D" w:rsidRPr="0032387D">
        <w:rPr>
          <w:b/>
          <w:i/>
          <w:noProof w:val="0"/>
          <w:u w:val="single"/>
          <w:lang w:val="it-IT" w:eastAsia="ru-RU"/>
        </w:rPr>
        <w:t>SIA RSAP</w:t>
      </w:r>
    </w:p>
    <w:p w14:paraId="3DB8F57A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5C2824" w:rsidRPr="00BE362C" w14:paraId="13DB1B9A" w14:textId="77777777" w:rsidTr="00FB2AA8">
        <w:tc>
          <w:tcPr>
            <w:tcW w:w="5305" w:type="dxa"/>
            <w:shd w:val="clear" w:color="auto" w:fill="FFFFFF" w:themeFill="background1"/>
          </w:tcPr>
          <w:p w14:paraId="7BAE26E7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317671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C2824" w:rsidRPr="00BE362C" w14:paraId="323BAF49" w14:textId="77777777" w:rsidTr="00FB2AA8">
        <w:tc>
          <w:tcPr>
            <w:tcW w:w="5305" w:type="dxa"/>
            <w:shd w:val="clear" w:color="auto" w:fill="FFFFFF" w:themeFill="background1"/>
          </w:tcPr>
          <w:p w14:paraId="57BE9D8A" w14:textId="77777777" w:rsidR="005C2824" w:rsidRPr="0094296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6AE929F" w14:textId="25F0A83A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C323BB">
              <w:rPr>
                <w:noProof w:val="0"/>
                <w:lang w:val="en-US" w:eastAsia="ru-RU"/>
              </w:rPr>
              <w:t>Da</w:t>
            </w:r>
          </w:p>
        </w:tc>
      </w:tr>
      <w:tr w:rsidR="005C2824" w:rsidRPr="00BE362C" w14:paraId="169F5B1B" w14:textId="77777777" w:rsidTr="00FB2AA8">
        <w:tc>
          <w:tcPr>
            <w:tcW w:w="5305" w:type="dxa"/>
            <w:shd w:val="clear" w:color="auto" w:fill="FFFFFF" w:themeFill="background1"/>
          </w:tcPr>
          <w:p w14:paraId="36C04EF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AA27CEE" w14:textId="71445448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5C2824" w:rsidRPr="00BE362C" w14:paraId="55D7C537" w14:textId="77777777" w:rsidTr="00FB2AA8">
        <w:tc>
          <w:tcPr>
            <w:tcW w:w="5305" w:type="dxa"/>
            <w:shd w:val="clear" w:color="auto" w:fill="FFFFFF" w:themeFill="background1"/>
          </w:tcPr>
          <w:p w14:paraId="7A76C776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9CF03F6" w14:textId="5A516DAB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B33E8F" w:rsidRPr="00B33E8F" w14:paraId="0267124F" w14:textId="77777777" w:rsidTr="00C323BB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51B5A872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10BF29C" w14:textId="094F901F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</w:tbl>
    <w:p w14:paraId="68DFDC47" w14:textId="1F281B64" w:rsidR="005C2824" w:rsidRPr="006F4CB1" w:rsidRDefault="005C2824" w:rsidP="00826D1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jc w:val="both"/>
        <w:rPr>
          <w:b/>
          <w:noProof w:val="0"/>
          <w:color w:val="FF0000"/>
          <w:lang w:val="en-US" w:eastAsia="ru-RU"/>
        </w:rPr>
      </w:pPr>
      <w:r w:rsidRPr="006F4CB1">
        <w:rPr>
          <w:b/>
          <w:noProof w:val="0"/>
          <w:lang w:val="en-US" w:eastAsia="ru-RU"/>
        </w:rPr>
        <w:t>Alte</w:t>
      </w:r>
      <w:r w:rsidRPr="006F4CB1">
        <w:rPr>
          <w:b/>
          <w:noProof w:val="0"/>
          <w:lang w:val="ro-MD" w:eastAsia="ru-RU"/>
        </w:rPr>
        <w:t xml:space="preserve"> </w:t>
      </w:r>
      <w:proofErr w:type="spellStart"/>
      <w:r w:rsidRPr="006F4CB1">
        <w:rPr>
          <w:b/>
          <w:noProof w:val="0"/>
          <w:lang w:val="en-US" w:eastAsia="ru-RU"/>
        </w:rPr>
        <w:t>informații</w:t>
      </w:r>
      <w:proofErr w:type="spellEnd"/>
      <w:r w:rsidRPr="006F4CB1">
        <w:rPr>
          <w:b/>
          <w:noProof w:val="0"/>
          <w:lang w:val="ro-MD" w:eastAsia="ru-RU"/>
        </w:rPr>
        <w:t xml:space="preserve"> </w:t>
      </w:r>
      <w:proofErr w:type="spellStart"/>
      <w:r w:rsidRPr="006F4CB1">
        <w:rPr>
          <w:b/>
          <w:noProof w:val="0"/>
          <w:lang w:val="en-US" w:eastAsia="ru-RU"/>
        </w:rPr>
        <w:t>relevante</w:t>
      </w:r>
      <w:proofErr w:type="spellEnd"/>
      <w:r w:rsidRPr="006F4CB1">
        <w:rPr>
          <w:b/>
          <w:noProof w:val="0"/>
          <w:lang w:val="en-US" w:eastAsia="ru-RU"/>
        </w:rPr>
        <w:t xml:space="preserve">: </w:t>
      </w:r>
      <w:r w:rsidR="006F4CB1" w:rsidRPr="004325B9">
        <w:rPr>
          <w:bCs/>
          <w:noProof w:val="0"/>
          <w:u w:val="single"/>
          <w:lang w:val="it-IT" w:eastAsia="ru-RU"/>
        </w:rPr>
        <w:t>nu se aplică</w:t>
      </w:r>
    </w:p>
    <w:p w14:paraId="1B78259B" w14:textId="77777777" w:rsidR="009C1FBB" w:rsidRPr="00A100F7" w:rsidRDefault="009C1FBB" w:rsidP="00CB4CFA">
      <w:pPr>
        <w:shd w:val="clear" w:color="auto" w:fill="FFFFFF" w:themeFill="background1"/>
        <w:spacing w:before="120" w:after="120"/>
        <w:jc w:val="both"/>
        <w:rPr>
          <w:b/>
          <w:noProof w:val="0"/>
          <w:color w:val="FF0000"/>
          <w:lang w:val="en-US" w:eastAsia="ru-RU"/>
        </w:rPr>
      </w:pPr>
    </w:p>
    <w:p w14:paraId="6F127073" w14:textId="32D90C32" w:rsidR="005C2824" w:rsidRPr="000B5E5A" w:rsidRDefault="00C923CA" w:rsidP="009C1FB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="005C2824" w:rsidRPr="00D66812">
        <w:rPr>
          <w:b/>
          <w:noProof w:val="0"/>
          <w:lang w:val="it-IT" w:eastAsia="ru-RU"/>
        </w:rPr>
        <w:t xml:space="preserve"> grupului de lucru:</w:t>
      </w:r>
      <w:r w:rsidR="000B5E5A">
        <w:rPr>
          <w:b/>
          <w:noProof w:val="0"/>
          <w:lang w:val="it-IT" w:eastAsia="ru-RU"/>
        </w:rPr>
        <w:t xml:space="preserve">   __________________    </w:t>
      </w:r>
      <w:r>
        <w:rPr>
          <w:b/>
          <w:noProof w:val="0"/>
          <w:lang w:val="it-IT" w:eastAsia="ru-RU"/>
        </w:rPr>
        <w:t>Andrei VÎRLAN</w:t>
      </w:r>
    </w:p>
    <w:p w14:paraId="3170D1C2" w14:textId="77777777" w:rsidR="005C2824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502BBB32" w14:textId="77777777" w:rsidR="005C2824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49674C52" w14:textId="77777777" w:rsidR="007061B1" w:rsidRDefault="007061B1"/>
    <w:sectPr w:rsidR="007061B1" w:rsidSect="00D20068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86B43980"/>
    <w:lvl w:ilvl="0" w:tplc="5BA09222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7270350">
    <w:abstractNumId w:val="5"/>
  </w:num>
  <w:num w:numId="2" w16cid:durableId="837774130">
    <w:abstractNumId w:val="2"/>
  </w:num>
  <w:num w:numId="3" w16cid:durableId="147601524">
    <w:abstractNumId w:val="4"/>
  </w:num>
  <w:num w:numId="4" w16cid:durableId="1336877905">
    <w:abstractNumId w:val="1"/>
  </w:num>
  <w:num w:numId="5" w16cid:durableId="169032437">
    <w:abstractNumId w:val="0"/>
  </w:num>
  <w:num w:numId="6" w16cid:durableId="1985576161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120DE"/>
    <w:rsid w:val="0001329D"/>
    <w:rsid w:val="000151C8"/>
    <w:rsid w:val="00015847"/>
    <w:rsid w:val="000174E1"/>
    <w:rsid w:val="0001755A"/>
    <w:rsid w:val="000218EC"/>
    <w:rsid w:val="00030FF4"/>
    <w:rsid w:val="00032391"/>
    <w:rsid w:val="00032EA3"/>
    <w:rsid w:val="00043B0C"/>
    <w:rsid w:val="00043E01"/>
    <w:rsid w:val="00054F07"/>
    <w:rsid w:val="00055FBC"/>
    <w:rsid w:val="00061420"/>
    <w:rsid w:val="00065329"/>
    <w:rsid w:val="0007130F"/>
    <w:rsid w:val="00075D3A"/>
    <w:rsid w:val="00080438"/>
    <w:rsid w:val="00085A33"/>
    <w:rsid w:val="00087A26"/>
    <w:rsid w:val="00092464"/>
    <w:rsid w:val="00094E78"/>
    <w:rsid w:val="00096CA0"/>
    <w:rsid w:val="000A104B"/>
    <w:rsid w:val="000B5E5A"/>
    <w:rsid w:val="000C15AA"/>
    <w:rsid w:val="000C6558"/>
    <w:rsid w:val="000D1835"/>
    <w:rsid w:val="000E5B7A"/>
    <w:rsid w:val="000F3BC1"/>
    <w:rsid w:val="001048C8"/>
    <w:rsid w:val="00106C25"/>
    <w:rsid w:val="00121BC5"/>
    <w:rsid w:val="00122EBF"/>
    <w:rsid w:val="001310D4"/>
    <w:rsid w:val="00136F7A"/>
    <w:rsid w:val="00145C3D"/>
    <w:rsid w:val="00160486"/>
    <w:rsid w:val="00175C28"/>
    <w:rsid w:val="00177939"/>
    <w:rsid w:val="001846C3"/>
    <w:rsid w:val="00186AAC"/>
    <w:rsid w:val="001978D8"/>
    <w:rsid w:val="001A100D"/>
    <w:rsid w:val="001B35EC"/>
    <w:rsid w:val="001C0EFE"/>
    <w:rsid w:val="001C6040"/>
    <w:rsid w:val="001D739D"/>
    <w:rsid w:val="001E1236"/>
    <w:rsid w:val="001E3064"/>
    <w:rsid w:val="001F6814"/>
    <w:rsid w:val="002260DA"/>
    <w:rsid w:val="00233E17"/>
    <w:rsid w:val="00242486"/>
    <w:rsid w:val="00244C50"/>
    <w:rsid w:val="00260FB2"/>
    <w:rsid w:val="00281BB0"/>
    <w:rsid w:val="002933D0"/>
    <w:rsid w:val="002A23B2"/>
    <w:rsid w:val="002A703D"/>
    <w:rsid w:val="002A7B1B"/>
    <w:rsid w:val="002B2FBC"/>
    <w:rsid w:val="002B73C8"/>
    <w:rsid w:val="002C2569"/>
    <w:rsid w:val="002D5A93"/>
    <w:rsid w:val="002D7EAF"/>
    <w:rsid w:val="00302A9E"/>
    <w:rsid w:val="003074BD"/>
    <w:rsid w:val="0032051A"/>
    <w:rsid w:val="00322AB1"/>
    <w:rsid w:val="0032387D"/>
    <w:rsid w:val="00327A66"/>
    <w:rsid w:val="00331382"/>
    <w:rsid w:val="003423C1"/>
    <w:rsid w:val="003567F0"/>
    <w:rsid w:val="00371655"/>
    <w:rsid w:val="00371FD9"/>
    <w:rsid w:val="0037522E"/>
    <w:rsid w:val="00376AA2"/>
    <w:rsid w:val="0038267F"/>
    <w:rsid w:val="00387E90"/>
    <w:rsid w:val="003A10F5"/>
    <w:rsid w:val="003B2092"/>
    <w:rsid w:val="003B382C"/>
    <w:rsid w:val="003B4D3C"/>
    <w:rsid w:val="003C0573"/>
    <w:rsid w:val="003C1978"/>
    <w:rsid w:val="003C7837"/>
    <w:rsid w:val="003D32AD"/>
    <w:rsid w:val="003D76D3"/>
    <w:rsid w:val="003E31E7"/>
    <w:rsid w:val="003E57DB"/>
    <w:rsid w:val="003E7B50"/>
    <w:rsid w:val="004064CD"/>
    <w:rsid w:val="00412F4D"/>
    <w:rsid w:val="0041471A"/>
    <w:rsid w:val="004157A1"/>
    <w:rsid w:val="004164DC"/>
    <w:rsid w:val="00423845"/>
    <w:rsid w:val="004325B9"/>
    <w:rsid w:val="00436317"/>
    <w:rsid w:val="004422E0"/>
    <w:rsid w:val="0045368F"/>
    <w:rsid w:val="00464183"/>
    <w:rsid w:val="00470C26"/>
    <w:rsid w:val="00471A5C"/>
    <w:rsid w:val="00476DD7"/>
    <w:rsid w:val="00476DE9"/>
    <w:rsid w:val="00483E31"/>
    <w:rsid w:val="00484617"/>
    <w:rsid w:val="00496DE1"/>
    <w:rsid w:val="004A619C"/>
    <w:rsid w:val="004A689C"/>
    <w:rsid w:val="004B5282"/>
    <w:rsid w:val="004B7E6A"/>
    <w:rsid w:val="004C5E94"/>
    <w:rsid w:val="004D3690"/>
    <w:rsid w:val="004E297D"/>
    <w:rsid w:val="004E5DF2"/>
    <w:rsid w:val="0050007A"/>
    <w:rsid w:val="00500C16"/>
    <w:rsid w:val="00507D6E"/>
    <w:rsid w:val="0051261B"/>
    <w:rsid w:val="005128DA"/>
    <w:rsid w:val="00516EAC"/>
    <w:rsid w:val="005206B2"/>
    <w:rsid w:val="00522FAC"/>
    <w:rsid w:val="00523995"/>
    <w:rsid w:val="00525719"/>
    <w:rsid w:val="00541916"/>
    <w:rsid w:val="00543F29"/>
    <w:rsid w:val="00567ECE"/>
    <w:rsid w:val="005712E5"/>
    <w:rsid w:val="005716AE"/>
    <w:rsid w:val="005801EF"/>
    <w:rsid w:val="005908A6"/>
    <w:rsid w:val="00593461"/>
    <w:rsid w:val="005A64A1"/>
    <w:rsid w:val="005A7EC5"/>
    <w:rsid w:val="005C2824"/>
    <w:rsid w:val="005C2E94"/>
    <w:rsid w:val="005C7D55"/>
    <w:rsid w:val="005D3507"/>
    <w:rsid w:val="005E4884"/>
    <w:rsid w:val="005E7854"/>
    <w:rsid w:val="00607703"/>
    <w:rsid w:val="00607F29"/>
    <w:rsid w:val="00617D7D"/>
    <w:rsid w:val="00620B94"/>
    <w:rsid w:val="00632B8A"/>
    <w:rsid w:val="00644072"/>
    <w:rsid w:val="00650AAA"/>
    <w:rsid w:val="0065579C"/>
    <w:rsid w:val="006776BA"/>
    <w:rsid w:val="00684ABB"/>
    <w:rsid w:val="00685CC2"/>
    <w:rsid w:val="006865E4"/>
    <w:rsid w:val="00690A3B"/>
    <w:rsid w:val="006B167C"/>
    <w:rsid w:val="006C0A59"/>
    <w:rsid w:val="006C632F"/>
    <w:rsid w:val="006D02F6"/>
    <w:rsid w:val="006D4305"/>
    <w:rsid w:val="006E4610"/>
    <w:rsid w:val="006F499C"/>
    <w:rsid w:val="006F4CB1"/>
    <w:rsid w:val="00701EE7"/>
    <w:rsid w:val="007061B1"/>
    <w:rsid w:val="00706383"/>
    <w:rsid w:val="00714F34"/>
    <w:rsid w:val="007170C1"/>
    <w:rsid w:val="0072111C"/>
    <w:rsid w:val="0073282A"/>
    <w:rsid w:val="00755DBD"/>
    <w:rsid w:val="00756F8B"/>
    <w:rsid w:val="00761627"/>
    <w:rsid w:val="007646DA"/>
    <w:rsid w:val="0077787A"/>
    <w:rsid w:val="00781100"/>
    <w:rsid w:val="00781C13"/>
    <w:rsid w:val="007849C1"/>
    <w:rsid w:val="00787B55"/>
    <w:rsid w:val="007942C5"/>
    <w:rsid w:val="00794B20"/>
    <w:rsid w:val="00797888"/>
    <w:rsid w:val="007A4953"/>
    <w:rsid w:val="007B04E2"/>
    <w:rsid w:val="007B3A9F"/>
    <w:rsid w:val="007C041E"/>
    <w:rsid w:val="007D3867"/>
    <w:rsid w:val="007E60D0"/>
    <w:rsid w:val="007E7F28"/>
    <w:rsid w:val="007F0F6C"/>
    <w:rsid w:val="007F65EE"/>
    <w:rsid w:val="00817D9D"/>
    <w:rsid w:val="00826B17"/>
    <w:rsid w:val="008312B8"/>
    <w:rsid w:val="00831FD4"/>
    <w:rsid w:val="00832D2B"/>
    <w:rsid w:val="008343D7"/>
    <w:rsid w:val="008345C3"/>
    <w:rsid w:val="00844771"/>
    <w:rsid w:val="00852018"/>
    <w:rsid w:val="00863129"/>
    <w:rsid w:val="00867512"/>
    <w:rsid w:val="0087044D"/>
    <w:rsid w:val="00876D4F"/>
    <w:rsid w:val="00880070"/>
    <w:rsid w:val="00880B0A"/>
    <w:rsid w:val="00883E9E"/>
    <w:rsid w:val="00893E1F"/>
    <w:rsid w:val="00894048"/>
    <w:rsid w:val="008A12E2"/>
    <w:rsid w:val="008B0895"/>
    <w:rsid w:val="008B17E3"/>
    <w:rsid w:val="008B21BA"/>
    <w:rsid w:val="008B2A0E"/>
    <w:rsid w:val="008B50F4"/>
    <w:rsid w:val="008D1255"/>
    <w:rsid w:val="008D723E"/>
    <w:rsid w:val="008E1A7C"/>
    <w:rsid w:val="008E6A37"/>
    <w:rsid w:val="008F0700"/>
    <w:rsid w:val="008F5920"/>
    <w:rsid w:val="008F7BCB"/>
    <w:rsid w:val="009002A7"/>
    <w:rsid w:val="00905BA7"/>
    <w:rsid w:val="009125C4"/>
    <w:rsid w:val="00917054"/>
    <w:rsid w:val="00917807"/>
    <w:rsid w:val="00917959"/>
    <w:rsid w:val="009312FB"/>
    <w:rsid w:val="00941EE2"/>
    <w:rsid w:val="00956307"/>
    <w:rsid w:val="00966B44"/>
    <w:rsid w:val="00980A3B"/>
    <w:rsid w:val="0098125E"/>
    <w:rsid w:val="00984761"/>
    <w:rsid w:val="00990501"/>
    <w:rsid w:val="00997551"/>
    <w:rsid w:val="009A7912"/>
    <w:rsid w:val="009B6044"/>
    <w:rsid w:val="009C0D72"/>
    <w:rsid w:val="009C1FBB"/>
    <w:rsid w:val="009C78EB"/>
    <w:rsid w:val="009D5DEC"/>
    <w:rsid w:val="009F23B0"/>
    <w:rsid w:val="009F431B"/>
    <w:rsid w:val="00A0212B"/>
    <w:rsid w:val="00A0335F"/>
    <w:rsid w:val="00A06380"/>
    <w:rsid w:val="00A100F7"/>
    <w:rsid w:val="00A14BD0"/>
    <w:rsid w:val="00A14D1F"/>
    <w:rsid w:val="00A175AA"/>
    <w:rsid w:val="00A21CA9"/>
    <w:rsid w:val="00A25446"/>
    <w:rsid w:val="00A40C57"/>
    <w:rsid w:val="00A45120"/>
    <w:rsid w:val="00A56629"/>
    <w:rsid w:val="00A61447"/>
    <w:rsid w:val="00A75ED7"/>
    <w:rsid w:val="00A861C0"/>
    <w:rsid w:val="00A86BF9"/>
    <w:rsid w:val="00AB5C77"/>
    <w:rsid w:val="00AC01B8"/>
    <w:rsid w:val="00AC41BF"/>
    <w:rsid w:val="00AC6124"/>
    <w:rsid w:val="00AE3914"/>
    <w:rsid w:val="00AE628C"/>
    <w:rsid w:val="00AF25FF"/>
    <w:rsid w:val="00B006A5"/>
    <w:rsid w:val="00B01426"/>
    <w:rsid w:val="00B036FA"/>
    <w:rsid w:val="00B049A5"/>
    <w:rsid w:val="00B31DEC"/>
    <w:rsid w:val="00B33E8F"/>
    <w:rsid w:val="00B3564E"/>
    <w:rsid w:val="00B448D8"/>
    <w:rsid w:val="00B50813"/>
    <w:rsid w:val="00B52239"/>
    <w:rsid w:val="00B57EA3"/>
    <w:rsid w:val="00B624A7"/>
    <w:rsid w:val="00B62976"/>
    <w:rsid w:val="00B67CF9"/>
    <w:rsid w:val="00B728BF"/>
    <w:rsid w:val="00B775C0"/>
    <w:rsid w:val="00B85364"/>
    <w:rsid w:val="00B8681C"/>
    <w:rsid w:val="00B96EC5"/>
    <w:rsid w:val="00BA104D"/>
    <w:rsid w:val="00BB0113"/>
    <w:rsid w:val="00BB313C"/>
    <w:rsid w:val="00BB481F"/>
    <w:rsid w:val="00BC23B4"/>
    <w:rsid w:val="00BC2FF2"/>
    <w:rsid w:val="00BE228C"/>
    <w:rsid w:val="00BE293D"/>
    <w:rsid w:val="00BE4845"/>
    <w:rsid w:val="00BE5D08"/>
    <w:rsid w:val="00BF2644"/>
    <w:rsid w:val="00BF7210"/>
    <w:rsid w:val="00C05F29"/>
    <w:rsid w:val="00C1230B"/>
    <w:rsid w:val="00C13DD0"/>
    <w:rsid w:val="00C20192"/>
    <w:rsid w:val="00C23DB5"/>
    <w:rsid w:val="00C31125"/>
    <w:rsid w:val="00C323BB"/>
    <w:rsid w:val="00C3717C"/>
    <w:rsid w:val="00C4392F"/>
    <w:rsid w:val="00C447BA"/>
    <w:rsid w:val="00C62FC3"/>
    <w:rsid w:val="00C67C93"/>
    <w:rsid w:val="00C8023F"/>
    <w:rsid w:val="00C81F7C"/>
    <w:rsid w:val="00C83D85"/>
    <w:rsid w:val="00C923CA"/>
    <w:rsid w:val="00CB0289"/>
    <w:rsid w:val="00CB0A75"/>
    <w:rsid w:val="00CB148E"/>
    <w:rsid w:val="00CB4CFA"/>
    <w:rsid w:val="00CC1341"/>
    <w:rsid w:val="00CC1626"/>
    <w:rsid w:val="00CC6F3E"/>
    <w:rsid w:val="00CD479B"/>
    <w:rsid w:val="00CD7CDA"/>
    <w:rsid w:val="00CE45C6"/>
    <w:rsid w:val="00CF148B"/>
    <w:rsid w:val="00CF2814"/>
    <w:rsid w:val="00CF40A2"/>
    <w:rsid w:val="00D20068"/>
    <w:rsid w:val="00D23612"/>
    <w:rsid w:val="00D33D25"/>
    <w:rsid w:val="00D63F3A"/>
    <w:rsid w:val="00D71B84"/>
    <w:rsid w:val="00D744D8"/>
    <w:rsid w:val="00D77517"/>
    <w:rsid w:val="00D84D66"/>
    <w:rsid w:val="00D9099A"/>
    <w:rsid w:val="00D94520"/>
    <w:rsid w:val="00D95B25"/>
    <w:rsid w:val="00D96C17"/>
    <w:rsid w:val="00DB1879"/>
    <w:rsid w:val="00DB7A10"/>
    <w:rsid w:val="00DC18A7"/>
    <w:rsid w:val="00DC23EC"/>
    <w:rsid w:val="00DC2CD0"/>
    <w:rsid w:val="00DF2E48"/>
    <w:rsid w:val="00DF590A"/>
    <w:rsid w:val="00DF7ED1"/>
    <w:rsid w:val="00E1000D"/>
    <w:rsid w:val="00E13028"/>
    <w:rsid w:val="00E17359"/>
    <w:rsid w:val="00E17EC0"/>
    <w:rsid w:val="00E23E22"/>
    <w:rsid w:val="00E3601F"/>
    <w:rsid w:val="00E36B8C"/>
    <w:rsid w:val="00E6061F"/>
    <w:rsid w:val="00E63B89"/>
    <w:rsid w:val="00E6495B"/>
    <w:rsid w:val="00E66E40"/>
    <w:rsid w:val="00E74A2F"/>
    <w:rsid w:val="00E77144"/>
    <w:rsid w:val="00E87092"/>
    <w:rsid w:val="00E94CC2"/>
    <w:rsid w:val="00EA6CFB"/>
    <w:rsid w:val="00EB67AA"/>
    <w:rsid w:val="00EC572C"/>
    <w:rsid w:val="00EC5797"/>
    <w:rsid w:val="00EC60AC"/>
    <w:rsid w:val="00ED30A2"/>
    <w:rsid w:val="00ED37C8"/>
    <w:rsid w:val="00ED4768"/>
    <w:rsid w:val="00ED62DA"/>
    <w:rsid w:val="00ED7F4B"/>
    <w:rsid w:val="00EE190E"/>
    <w:rsid w:val="00EE40E7"/>
    <w:rsid w:val="00EF2AB9"/>
    <w:rsid w:val="00F12C7D"/>
    <w:rsid w:val="00F12CAB"/>
    <w:rsid w:val="00F1309E"/>
    <w:rsid w:val="00F1654E"/>
    <w:rsid w:val="00F165FA"/>
    <w:rsid w:val="00F20E49"/>
    <w:rsid w:val="00F21BD8"/>
    <w:rsid w:val="00F33012"/>
    <w:rsid w:val="00F344AD"/>
    <w:rsid w:val="00F36C8D"/>
    <w:rsid w:val="00F3761A"/>
    <w:rsid w:val="00F415D0"/>
    <w:rsid w:val="00F44D2D"/>
    <w:rsid w:val="00F519AA"/>
    <w:rsid w:val="00F5605D"/>
    <w:rsid w:val="00F67127"/>
    <w:rsid w:val="00F67618"/>
    <w:rsid w:val="00F77FC3"/>
    <w:rsid w:val="00F848D1"/>
    <w:rsid w:val="00F851AE"/>
    <w:rsid w:val="00F946D1"/>
    <w:rsid w:val="00F95660"/>
    <w:rsid w:val="00FA790E"/>
    <w:rsid w:val="00FB06CD"/>
    <w:rsid w:val="00FB25E8"/>
    <w:rsid w:val="00FC0A5A"/>
    <w:rsid w:val="00FD0242"/>
    <w:rsid w:val="00FD6102"/>
    <w:rsid w:val="00FD6233"/>
    <w:rsid w:val="00FE0A87"/>
    <w:rsid w:val="00FE2DCC"/>
    <w:rsid w:val="00FF0A44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1397</Words>
  <Characters>7964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 Olesea</cp:lastModifiedBy>
  <cp:revision>15</cp:revision>
  <cp:lastPrinted>2023-03-10T09:32:00Z</cp:lastPrinted>
  <dcterms:created xsi:type="dcterms:W3CDTF">2023-03-10T07:55:00Z</dcterms:created>
  <dcterms:modified xsi:type="dcterms:W3CDTF">2023-03-10T09:44:00Z</dcterms:modified>
</cp:coreProperties>
</file>