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spacing w:before="120"/>
        <w:rPr>
          <w:lang w:val="ro-MD"/>
        </w:rPr>
      </w:pPr>
    </w:p>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0E2575" w:rsidRPr="007862AD" w:rsidRDefault="0069001F" w:rsidP="000E2575">
      <w:pPr>
        <w:tabs>
          <w:tab w:val="left" w:pos="284"/>
          <w:tab w:val="right" w:pos="9531"/>
        </w:tabs>
        <w:ind w:left="284"/>
        <w:jc w:val="center"/>
        <w:rPr>
          <w:rFonts w:eastAsia="TimesNewRomanPSMT"/>
          <w:b/>
          <w:sz w:val="24"/>
          <w:szCs w:val="24"/>
          <w:lang w:val="en-US"/>
        </w:rPr>
      </w:pPr>
      <w:r w:rsidRPr="004225A2">
        <w:rPr>
          <w:b/>
          <w:sz w:val="24"/>
          <w:szCs w:val="24"/>
          <w:lang w:val="ro-MD"/>
        </w:rPr>
        <w:t xml:space="preserve">privind </w:t>
      </w:r>
      <w:r w:rsidR="000E2575" w:rsidRPr="00F2696C">
        <w:rPr>
          <w:b/>
          <w:sz w:val="24"/>
          <w:szCs w:val="24"/>
          <w:lang w:val="ro-RO"/>
        </w:rPr>
        <w:t>achizi</w:t>
      </w:r>
      <w:r w:rsidR="000E2575">
        <w:rPr>
          <w:b/>
          <w:sz w:val="24"/>
          <w:szCs w:val="24"/>
          <w:lang w:val="ro-RO"/>
        </w:rPr>
        <w:t>ţ</w:t>
      </w:r>
      <w:r w:rsidR="000E2575" w:rsidRPr="00F2696C">
        <w:rPr>
          <w:b/>
          <w:sz w:val="24"/>
          <w:szCs w:val="24"/>
          <w:lang w:val="ro-RO"/>
        </w:rPr>
        <w:t xml:space="preserve">ionarea </w:t>
      </w:r>
      <w:r w:rsidR="000E2575" w:rsidRPr="007862AD">
        <w:rPr>
          <w:rFonts w:eastAsia="TimesNewRomanPSMT"/>
          <w:b/>
          <w:sz w:val="24"/>
          <w:szCs w:val="24"/>
          <w:lang w:val="en-US"/>
        </w:rPr>
        <w:t>reactivelor pentru analize medicale de laborator şi consumabile</w:t>
      </w:r>
      <w:r w:rsidR="000E2575">
        <w:rPr>
          <w:rFonts w:eastAsia="TimesNewRomanPSMT"/>
          <w:b/>
          <w:sz w:val="24"/>
          <w:szCs w:val="24"/>
          <w:lang w:val="en-US"/>
        </w:rPr>
        <w:t xml:space="preserve"> pe parcursul an. 2022</w:t>
      </w:r>
    </w:p>
    <w:p w:rsidR="0090083E" w:rsidRPr="004225A2" w:rsidRDefault="000E2575" w:rsidP="000E2575">
      <w:pPr>
        <w:tabs>
          <w:tab w:val="left" w:pos="284"/>
          <w:tab w:val="right" w:pos="9531"/>
        </w:tabs>
        <w:ind w:left="284"/>
        <w:jc w:val="center"/>
        <w:rPr>
          <w:b/>
          <w:sz w:val="24"/>
          <w:szCs w:val="24"/>
          <w:lang w:val="ro-MD"/>
        </w:rPr>
      </w:pPr>
      <w:r w:rsidRPr="004225A2">
        <w:rPr>
          <w:szCs w:val="24"/>
          <w:lang w:val="ro-MD"/>
        </w:rPr>
        <w:t xml:space="preserve"> </w:t>
      </w:r>
      <w:r w:rsidR="00193507" w:rsidRPr="004225A2">
        <w:rPr>
          <w:szCs w:val="24"/>
          <w:lang w:val="ro-MD"/>
        </w:rPr>
        <w:t>(se indică obiectul achiziției)</w:t>
      </w:r>
      <w:r w:rsidR="0069001F" w:rsidRPr="004225A2">
        <w:rPr>
          <w:b/>
          <w:sz w:val="24"/>
          <w:szCs w:val="24"/>
          <w:lang w:val="ro-MD"/>
        </w:rPr>
        <w:br/>
        <w:t>prin procedura de achiziție</w:t>
      </w:r>
      <w:r w:rsidR="001539FF">
        <w:rPr>
          <w:b/>
          <w:sz w:val="24"/>
          <w:szCs w:val="24"/>
          <w:lang w:val="ro-MD"/>
        </w:rPr>
        <w:t xml:space="preserve"> : </w:t>
      </w:r>
      <w:r w:rsidR="001539FF" w:rsidRPr="00F2696C">
        <w:rPr>
          <w:b/>
          <w:sz w:val="24"/>
          <w:szCs w:val="24"/>
          <w:lang w:val="ro-RO"/>
        </w:rPr>
        <w:t>Licita</w:t>
      </w:r>
      <w:r w:rsidR="001539FF">
        <w:rPr>
          <w:b/>
          <w:sz w:val="24"/>
          <w:szCs w:val="24"/>
          <w:lang w:val="ro-RO"/>
        </w:rPr>
        <w:t>ţ</w:t>
      </w:r>
      <w:r w:rsidR="001539FF" w:rsidRPr="00F2696C">
        <w:rPr>
          <w:b/>
          <w:sz w:val="24"/>
          <w:szCs w:val="24"/>
          <w:lang w:val="ro-RO"/>
        </w:rPr>
        <w:t>ie deschisă</w:t>
      </w:r>
      <w:r w:rsidR="001539FF" w:rsidRPr="00DB2FA4">
        <w:rPr>
          <w:b/>
          <w:sz w:val="24"/>
          <w:szCs w:val="24"/>
          <w:shd w:val="clear" w:color="auto" w:fill="FFFF00"/>
          <w:lang w:val="ro-MD"/>
        </w:rPr>
        <w:t xml:space="preserve"> </w:t>
      </w:r>
      <w:r w:rsidR="00193507" w:rsidRPr="004225A2">
        <w:rPr>
          <w:b/>
          <w:sz w:val="24"/>
          <w:szCs w:val="24"/>
          <w:lang w:val="ro-MD"/>
        </w:rPr>
        <w:br/>
      </w:r>
      <w:r w:rsidR="00193507" w:rsidRPr="004225A2">
        <w:rPr>
          <w:szCs w:val="24"/>
          <w:lang w:val="ro-MD"/>
        </w:rPr>
        <w:t>(tipul procedurii de achiziție)</w:t>
      </w:r>
    </w:p>
    <w:p w:rsidR="0090083E" w:rsidRPr="004225A2" w:rsidRDefault="0090083E" w:rsidP="008876C3">
      <w:pPr>
        <w:pStyle w:val="1"/>
        <w:spacing w:before="120"/>
        <w:rPr>
          <w:lang w:val="ro-MD"/>
        </w:rPr>
      </w:pPr>
    </w:p>
    <w:p w:rsidR="0069001F" w:rsidRPr="004225A2" w:rsidRDefault="0069001F" w:rsidP="0069001F">
      <w:pPr>
        <w:rPr>
          <w:lang w:val="ro-MD"/>
        </w:rPr>
      </w:pPr>
    </w:p>
    <w:p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Denumirea autorită</w:t>
      </w:r>
      <w:r>
        <w:rPr>
          <w:b/>
          <w:sz w:val="24"/>
          <w:szCs w:val="24"/>
          <w:lang w:val="ro-RO"/>
        </w:rPr>
        <w:t>ţ</w:t>
      </w:r>
      <w:r w:rsidRPr="00F2696C">
        <w:rPr>
          <w:b/>
          <w:sz w:val="24"/>
          <w:szCs w:val="24"/>
          <w:lang w:val="ro-RO"/>
        </w:rPr>
        <w:t xml:space="preserve">ii contractante: </w:t>
      </w:r>
      <w:r>
        <w:rPr>
          <w:b/>
          <w:sz w:val="24"/>
          <w:szCs w:val="24"/>
          <w:lang w:val="ro-RO"/>
        </w:rPr>
        <w:t>IMSP SR Hînceşti</w:t>
      </w:r>
    </w:p>
    <w:p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 xml:space="preserve">IDNO: </w:t>
      </w:r>
      <w:r>
        <w:rPr>
          <w:b/>
          <w:sz w:val="24"/>
          <w:szCs w:val="24"/>
          <w:lang w:val="ro-RO"/>
        </w:rPr>
        <w:t>1003605151372</w:t>
      </w:r>
    </w:p>
    <w:p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 xml:space="preserve">Adresa: </w:t>
      </w:r>
      <w:r>
        <w:rPr>
          <w:b/>
          <w:sz w:val="24"/>
          <w:szCs w:val="24"/>
          <w:lang w:val="ro-RO"/>
        </w:rPr>
        <w:t>mun. Hînceşti, str. M.Hîncu 238.</w:t>
      </w:r>
    </w:p>
    <w:p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 xml:space="preserve">Numărul de telefon/fax: </w:t>
      </w:r>
      <w:r>
        <w:rPr>
          <w:b/>
          <w:sz w:val="24"/>
          <w:szCs w:val="24"/>
          <w:lang w:val="ro-RO"/>
        </w:rPr>
        <w:t>(0269) 23235, 069302105.</w:t>
      </w:r>
    </w:p>
    <w:p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 xml:space="preserve">Adresa de e-mail </w:t>
      </w:r>
      <w:r>
        <w:rPr>
          <w:b/>
          <w:sz w:val="24"/>
          <w:szCs w:val="24"/>
          <w:lang w:val="ro-RO"/>
        </w:rPr>
        <w:t>ş</w:t>
      </w:r>
      <w:r w:rsidRPr="00F2696C">
        <w:rPr>
          <w:b/>
          <w:sz w:val="24"/>
          <w:szCs w:val="24"/>
          <w:lang w:val="ro-RO"/>
        </w:rPr>
        <w:t>i de internet a autorită</w:t>
      </w:r>
      <w:r>
        <w:rPr>
          <w:b/>
          <w:sz w:val="24"/>
          <w:szCs w:val="24"/>
          <w:lang w:val="ro-RO"/>
        </w:rPr>
        <w:t>ţ</w:t>
      </w:r>
      <w:r w:rsidRPr="00F2696C">
        <w:rPr>
          <w:b/>
          <w:sz w:val="24"/>
          <w:szCs w:val="24"/>
          <w:lang w:val="ro-RO"/>
        </w:rPr>
        <w:t xml:space="preserve">ii contractante: </w:t>
      </w:r>
      <w:r>
        <w:rPr>
          <w:b/>
          <w:sz w:val="24"/>
          <w:szCs w:val="24"/>
          <w:lang w:val="ro-RO"/>
        </w:rPr>
        <w:t>srhincesti</w:t>
      </w:r>
      <w:r w:rsidRPr="00F2696C">
        <w:rPr>
          <w:b/>
          <w:sz w:val="24"/>
          <w:szCs w:val="24"/>
          <w:lang w:val="ro-RO"/>
        </w:rPr>
        <w:t>@</w:t>
      </w:r>
      <w:r>
        <w:rPr>
          <w:b/>
          <w:sz w:val="24"/>
          <w:szCs w:val="24"/>
          <w:lang w:val="ro-RO"/>
        </w:rPr>
        <w:t>ms</w:t>
      </w:r>
      <w:r w:rsidRPr="00F2696C">
        <w:rPr>
          <w:b/>
          <w:sz w:val="24"/>
          <w:szCs w:val="24"/>
          <w:lang w:val="ro-RO"/>
        </w:rPr>
        <w:t>.md</w:t>
      </w:r>
    </w:p>
    <w:p w:rsidR="001539FF" w:rsidRDefault="001539FF" w:rsidP="005A383F">
      <w:pPr>
        <w:numPr>
          <w:ilvl w:val="0"/>
          <w:numId w:val="1"/>
        </w:numPr>
        <w:tabs>
          <w:tab w:val="left" w:pos="284"/>
          <w:tab w:val="right" w:pos="9531"/>
        </w:tabs>
        <w:spacing w:before="120"/>
        <w:ind w:left="288" w:hanging="288"/>
        <w:rPr>
          <w:b/>
          <w:sz w:val="24"/>
          <w:szCs w:val="24"/>
          <w:lang w:val="ro-RO"/>
        </w:rPr>
      </w:pPr>
      <w:r w:rsidRPr="00F2696C">
        <w:rPr>
          <w:b/>
          <w:sz w:val="24"/>
          <w:szCs w:val="24"/>
          <w:lang w:val="ro-RO"/>
        </w:rPr>
        <w:t>Adresa de e-mail sau de internet de la care se va putea ob</w:t>
      </w:r>
      <w:r>
        <w:rPr>
          <w:b/>
          <w:sz w:val="24"/>
          <w:szCs w:val="24"/>
          <w:lang w:val="ro-RO"/>
        </w:rPr>
        <w:t>ţ</w:t>
      </w:r>
      <w:r w:rsidRPr="00F2696C">
        <w:rPr>
          <w:b/>
          <w:sz w:val="24"/>
          <w:szCs w:val="24"/>
          <w:lang w:val="ro-RO"/>
        </w:rPr>
        <w:t>ine accesul la documenta</w:t>
      </w:r>
      <w:r>
        <w:rPr>
          <w:b/>
          <w:sz w:val="24"/>
          <w:szCs w:val="24"/>
          <w:lang w:val="ro-RO"/>
        </w:rPr>
        <w:t>ţ</w:t>
      </w:r>
      <w:r w:rsidRPr="00F2696C">
        <w:rPr>
          <w:b/>
          <w:sz w:val="24"/>
          <w:szCs w:val="24"/>
          <w:lang w:val="ro-RO"/>
        </w:rPr>
        <w:t>ia de atribuire: documenta</w:t>
      </w:r>
      <w:r>
        <w:rPr>
          <w:b/>
          <w:sz w:val="24"/>
          <w:szCs w:val="24"/>
          <w:lang w:val="ro-RO"/>
        </w:rPr>
        <w:t>ţ</w:t>
      </w:r>
      <w:r w:rsidRPr="00F2696C">
        <w:rPr>
          <w:b/>
          <w:sz w:val="24"/>
          <w:szCs w:val="24"/>
          <w:lang w:val="ro-RO"/>
        </w:rPr>
        <w:t>ia de atribuire este anexată în cadrul procedurii în SIA RSAP</w:t>
      </w:r>
    </w:p>
    <w:p w:rsidR="001539FF" w:rsidRPr="004225A2" w:rsidRDefault="001539FF" w:rsidP="005A383F">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B2FA4">
        <w:rPr>
          <w:b/>
          <w:sz w:val="24"/>
          <w:szCs w:val="24"/>
          <w:shd w:val="clear" w:color="auto" w:fill="FFFF00"/>
          <w:lang w:val="ro-MD"/>
        </w:rPr>
        <w:t>__________________________________________________________________________________________________________________________________________________________</w:t>
      </w:r>
    </w:p>
    <w:p w:rsidR="00AC7137" w:rsidRDefault="00AC7137" w:rsidP="005A383F">
      <w:pPr>
        <w:numPr>
          <w:ilvl w:val="0"/>
          <w:numId w:val="1"/>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CD5EB9">
        <w:rPr>
          <w:b/>
          <w:sz w:val="24"/>
          <w:szCs w:val="24"/>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AC7137" w:rsidRPr="00AC7137">
        <w:rPr>
          <w:b/>
          <w:sz w:val="24"/>
          <w:szCs w:val="24"/>
          <w:highlight w:val="yellow"/>
          <w:lang w:val="ro-MD"/>
        </w:rPr>
        <w:t>___________________________________</w:t>
      </w:r>
    </w:p>
    <w:p w:rsidR="0062221E" w:rsidRDefault="0062221E" w:rsidP="005A383F">
      <w:pPr>
        <w:numPr>
          <w:ilvl w:val="0"/>
          <w:numId w:val="1"/>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5520BF" w:rsidRDefault="005520BF" w:rsidP="005520BF">
      <w:pPr>
        <w:tabs>
          <w:tab w:val="left" w:pos="284"/>
          <w:tab w:val="right" w:pos="426"/>
        </w:tabs>
        <w:spacing w:before="120"/>
        <w:ind w:left="284"/>
        <w:rPr>
          <w:b/>
          <w:sz w:val="24"/>
          <w:szCs w:val="24"/>
          <w:lang w:val="ro-MD"/>
        </w:rPr>
      </w:pPr>
    </w:p>
    <w:tbl>
      <w:tblPr>
        <w:tblW w:w="12784" w:type="dxa"/>
        <w:tblInd w:w="-851" w:type="dxa"/>
        <w:tblLayout w:type="fixed"/>
        <w:tblLook w:val="04A0" w:firstRow="1" w:lastRow="0" w:firstColumn="1" w:lastColumn="0" w:noHBand="0" w:noVBand="1"/>
      </w:tblPr>
      <w:tblGrid>
        <w:gridCol w:w="567"/>
        <w:gridCol w:w="993"/>
        <w:gridCol w:w="1985"/>
        <w:gridCol w:w="424"/>
        <w:gridCol w:w="426"/>
        <w:gridCol w:w="566"/>
        <w:gridCol w:w="285"/>
        <w:gridCol w:w="991"/>
        <w:gridCol w:w="1285"/>
        <w:gridCol w:w="24"/>
        <w:gridCol w:w="477"/>
        <w:gridCol w:w="859"/>
        <w:gridCol w:w="48"/>
        <w:gridCol w:w="1276"/>
        <w:gridCol w:w="2578"/>
      </w:tblGrid>
      <w:tr w:rsidR="00705574" w:rsidRPr="005A49FB" w:rsidTr="002432FE">
        <w:trPr>
          <w:trHeight w:val="600"/>
        </w:trPr>
        <w:tc>
          <w:tcPr>
            <w:tcW w:w="8882" w:type="dxa"/>
            <w:gridSpan w:val="12"/>
            <w:vAlign w:val="center"/>
          </w:tcPr>
          <w:p w:rsidR="00705574" w:rsidRPr="005A49FB" w:rsidRDefault="00705574" w:rsidP="002432FE">
            <w:pPr>
              <w:spacing w:before="120"/>
              <w:rPr>
                <w:b/>
                <w:sz w:val="22"/>
                <w:szCs w:val="22"/>
                <w:lang w:val="en-US"/>
              </w:rPr>
            </w:pPr>
          </w:p>
        </w:tc>
        <w:tc>
          <w:tcPr>
            <w:tcW w:w="3902" w:type="dxa"/>
            <w:gridSpan w:val="3"/>
          </w:tcPr>
          <w:p w:rsidR="00705574" w:rsidRPr="005A49FB" w:rsidRDefault="00705574" w:rsidP="002432FE">
            <w:pPr>
              <w:spacing w:before="120"/>
              <w:rPr>
                <w:b/>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05574" w:rsidRPr="009B4854" w:rsidRDefault="00705574" w:rsidP="002432FE">
            <w:pPr>
              <w:ind w:left="-57" w:right="-57"/>
              <w:jc w:val="center"/>
              <w:rPr>
                <w:b/>
                <w:sz w:val="22"/>
                <w:szCs w:val="22"/>
              </w:rPr>
            </w:pPr>
            <w:r w:rsidRPr="009B4854">
              <w:rPr>
                <w:b/>
                <w:sz w:val="22"/>
                <w:szCs w:val="22"/>
              </w:rPr>
              <w:t>Nr. 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05574" w:rsidRPr="009B4854" w:rsidRDefault="00705574" w:rsidP="002432FE">
            <w:pPr>
              <w:ind w:left="-57" w:right="-57"/>
              <w:jc w:val="center"/>
              <w:rPr>
                <w:b/>
                <w:sz w:val="22"/>
                <w:szCs w:val="22"/>
              </w:rPr>
            </w:pPr>
            <w:r w:rsidRPr="009B4854">
              <w:rPr>
                <w:b/>
                <w:sz w:val="22"/>
                <w:szCs w:val="22"/>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05574" w:rsidRPr="009B4854" w:rsidRDefault="00705574" w:rsidP="002432FE">
            <w:pPr>
              <w:ind w:left="-57" w:right="-57"/>
              <w:jc w:val="center"/>
              <w:rPr>
                <w:b/>
                <w:sz w:val="22"/>
                <w:szCs w:val="22"/>
              </w:rPr>
            </w:pPr>
            <w:r w:rsidRPr="009B4854">
              <w:rPr>
                <w:b/>
                <w:sz w:val="22"/>
                <w:szCs w:val="22"/>
              </w:rPr>
              <w:t>Denumire bunurilor solicitate</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574" w:rsidRPr="009B4854" w:rsidRDefault="00705574" w:rsidP="002432FE">
            <w:pPr>
              <w:ind w:left="-57" w:right="-57"/>
              <w:jc w:val="center"/>
              <w:rPr>
                <w:b/>
                <w:sz w:val="22"/>
                <w:szCs w:val="22"/>
              </w:rPr>
            </w:pPr>
            <w:r w:rsidRPr="009B4854">
              <w:rPr>
                <w:b/>
                <w:sz w:val="22"/>
                <w:szCs w:val="22"/>
              </w:rPr>
              <w:t>Unitatea de măsură</w:t>
            </w:r>
          </w:p>
        </w:tc>
        <w:tc>
          <w:tcPr>
            <w:tcW w:w="851" w:type="dxa"/>
            <w:gridSpan w:val="2"/>
            <w:tcBorders>
              <w:top w:val="single" w:sz="4" w:space="0" w:color="auto"/>
              <w:left w:val="single" w:sz="4" w:space="0" w:color="auto"/>
              <w:right w:val="single" w:sz="4" w:space="0" w:color="auto"/>
            </w:tcBorders>
            <w:shd w:val="clear" w:color="auto" w:fill="auto"/>
            <w:vAlign w:val="center"/>
          </w:tcPr>
          <w:p w:rsidR="00705574" w:rsidRPr="009B4854" w:rsidRDefault="00705574" w:rsidP="002432FE">
            <w:pPr>
              <w:ind w:left="-57" w:right="-57"/>
              <w:jc w:val="center"/>
              <w:rPr>
                <w:b/>
                <w:sz w:val="22"/>
                <w:szCs w:val="22"/>
              </w:rPr>
            </w:pPr>
            <w:r w:rsidRPr="009B4854">
              <w:rPr>
                <w:b/>
                <w:sz w:val="22"/>
                <w:szCs w:val="22"/>
              </w:rPr>
              <w:t>Cantitatea</w:t>
            </w:r>
          </w:p>
        </w:tc>
        <w:tc>
          <w:tcPr>
            <w:tcW w:w="363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05574" w:rsidRPr="00705574" w:rsidRDefault="00705574" w:rsidP="002432FE">
            <w:pPr>
              <w:ind w:left="-57" w:right="-57"/>
              <w:jc w:val="center"/>
              <w:rPr>
                <w:b/>
                <w:sz w:val="22"/>
                <w:szCs w:val="22"/>
                <w:lang w:val="en-US"/>
              </w:rPr>
            </w:pPr>
            <w:r w:rsidRPr="00705574">
              <w:rPr>
                <w:b/>
                <w:sz w:val="22"/>
                <w:szCs w:val="22"/>
                <w:lang w:val="en-US"/>
              </w:rPr>
              <w:t>Specificarea tehnică deplină solicitată, Standarde de referinţă</w:t>
            </w:r>
          </w:p>
        </w:tc>
        <w:tc>
          <w:tcPr>
            <w:tcW w:w="1324" w:type="dxa"/>
            <w:gridSpan w:val="2"/>
            <w:tcBorders>
              <w:top w:val="single" w:sz="4" w:space="0" w:color="auto"/>
              <w:left w:val="single" w:sz="4" w:space="0" w:color="auto"/>
              <w:bottom w:val="single" w:sz="4" w:space="0" w:color="auto"/>
              <w:right w:val="single" w:sz="4" w:space="0" w:color="auto"/>
            </w:tcBorders>
          </w:tcPr>
          <w:p w:rsidR="00705574" w:rsidRPr="00705574" w:rsidRDefault="00705574" w:rsidP="002432FE">
            <w:pPr>
              <w:rPr>
                <w:b/>
                <w:sz w:val="22"/>
                <w:szCs w:val="22"/>
                <w:lang w:val="en-US"/>
              </w:rPr>
            </w:pPr>
            <w:r w:rsidRPr="00705574">
              <w:rPr>
                <w:b/>
                <w:sz w:val="22"/>
                <w:szCs w:val="22"/>
                <w:lang w:val="en-US"/>
              </w:rPr>
              <w:t xml:space="preserve">Valoarea </w:t>
            </w:r>
          </w:p>
          <w:p w:rsidR="00705574" w:rsidRPr="00705574" w:rsidRDefault="00705574" w:rsidP="002432FE">
            <w:pPr>
              <w:rPr>
                <w:b/>
                <w:sz w:val="22"/>
                <w:szCs w:val="22"/>
                <w:lang w:val="en-US"/>
              </w:rPr>
            </w:pPr>
            <w:r w:rsidRPr="00705574">
              <w:rPr>
                <w:b/>
                <w:sz w:val="22"/>
                <w:szCs w:val="22"/>
                <w:lang w:val="en-US"/>
              </w:rPr>
              <w:t xml:space="preserve">estimată </w:t>
            </w:r>
          </w:p>
          <w:p w:rsidR="00705574" w:rsidRPr="00705574" w:rsidRDefault="00705574" w:rsidP="002432FE">
            <w:pPr>
              <w:rPr>
                <w:b/>
                <w:sz w:val="22"/>
                <w:szCs w:val="22"/>
                <w:lang w:val="en-US"/>
              </w:rPr>
            </w:pPr>
            <w:r w:rsidRPr="00705574">
              <w:rPr>
                <w:b/>
                <w:sz w:val="22"/>
                <w:szCs w:val="22"/>
                <w:lang w:val="en-US"/>
              </w:rPr>
              <w:t>(se va indica</w:t>
            </w:r>
          </w:p>
          <w:p w:rsidR="00705574" w:rsidRPr="00705574" w:rsidRDefault="00705574" w:rsidP="002432FE">
            <w:pPr>
              <w:rPr>
                <w:b/>
                <w:sz w:val="22"/>
                <w:szCs w:val="22"/>
                <w:lang w:val="en-US"/>
              </w:rPr>
            </w:pPr>
            <w:r w:rsidRPr="00705574">
              <w:rPr>
                <w:b/>
                <w:sz w:val="22"/>
                <w:szCs w:val="22"/>
                <w:lang w:val="en-US"/>
              </w:rPr>
              <w:t>pentru fiecare lot,</w:t>
            </w:r>
          </w:p>
          <w:p w:rsidR="00705574" w:rsidRPr="001A3094" w:rsidRDefault="00705574" w:rsidP="002432FE">
            <w:pPr>
              <w:rPr>
                <w:b/>
                <w:sz w:val="22"/>
                <w:szCs w:val="22"/>
              </w:rPr>
            </w:pPr>
            <w:r>
              <w:rPr>
                <w:b/>
                <w:sz w:val="22"/>
                <w:szCs w:val="22"/>
              </w:rPr>
              <w:t>MDL</w:t>
            </w:r>
          </w:p>
          <w:p w:rsidR="00705574" w:rsidRPr="009B4854" w:rsidRDefault="00705574" w:rsidP="002432FE">
            <w:pPr>
              <w:ind w:left="-57" w:right="-57"/>
              <w:jc w:val="center"/>
              <w:rPr>
                <w:b/>
                <w:sz w:val="22"/>
                <w:szCs w:val="22"/>
              </w:rPr>
            </w:pPr>
          </w:p>
        </w:tc>
      </w:tr>
      <w:tr w:rsidR="005A49FB"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5A49FB" w:rsidRPr="005A49FB" w:rsidRDefault="005A49FB" w:rsidP="002432FE">
            <w:pPr>
              <w:rPr>
                <w:color w:val="000000"/>
                <w:sz w:val="22"/>
                <w:szCs w:val="22"/>
                <w:lang w:val="en-US"/>
              </w:rPr>
            </w:pPr>
            <w:r>
              <w:rPr>
                <w:color w:val="000000"/>
                <w:sz w:val="22"/>
                <w:szCs w:val="22"/>
                <w:lang w:val="en-US"/>
              </w:rPr>
              <w:t xml:space="preserve">Lot 1 </w:t>
            </w:r>
            <w:r w:rsidRPr="005A49FB">
              <w:rPr>
                <w:color w:val="000000"/>
                <w:sz w:val="22"/>
                <w:szCs w:val="22"/>
                <w:lang w:val="en-US"/>
              </w:rPr>
              <w:t>Reagenti, calibratori si material de control pentru Analizatorul biochimic automat SELECTRA PRO XL , ELITech Clinical Sistems, Olanda (modul ISE)</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1.1</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sz w:val="22"/>
                <w:szCs w:val="22"/>
                <w:lang w:val="en-US"/>
              </w:rPr>
            </w:pPr>
            <w:r w:rsidRPr="00705574">
              <w:rPr>
                <w:color w:val="000000"/>
                <w:sz w:val="22"/>
                <w:szCs w:val="22"/>
                <w:lang w:val="en-US"/>
              </w:rPr>
              <w:t xml:space="preserve">AST/GOT </w:t>
            </w:r>
            <w:r w:rsidRPr="009B4854">
              <w:rPr>
                <w:color w:val="000000"/>
                <w:sz w:val="22"/>
                <w:szCs w:val="22"/>
                <w:lang w:val="en-US"/>
              </w:rPr>
              <w:t>Flacoane cu volumul de la 50 pînă la 125ml, în set</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lang w:val="en-US"/>
              </w:rPr>
            </w:pPr>
            <w:r w:rsidRPr="00BA0EAB">
              <w:rPr>
                <w:sz w:val="22"/>
                <w:szCs w:val="22"/>
                <w:lang w:val="en-US"/>
              </w:rPr>
              <w:t>12500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fermentativă. Determinare Cinetică.</w:t>
            </w:r>
            <w:r w:rsidRPr="002432FE">
              <w:rPr>
                <w:color w:val="000000"/>
                <w:lang w:val="en-US"/>
              </w:rPr>
              <w:br/>
              <w:t>Tipul reagenţilor: Lichid Stabil gata pentru folosire. Bireagent</w:t>
            </w:r>
            <w:r w:rsidRPr="002432FE">
              <w:rPr>
                <w:color w:val="000000"/>
                <w:lang w:val="en-US"/>
              </w:rPr>
              <w:br/>
              <w:t>Material pentru investigatii: Ser, plasma EDTA sau heparinizată</w:t>
            </w:r>
            <w:r w:rsidRPr="002432FE">
              <w:rPr>
                <w:color w:val="000000"/>
                <w:lang w:val="en-US"/>
              </w:rPr>
              <w:br/>
              <w:t>Limita minimă de detectie pentru set: &lt; 2 U/L</w:t>
            </w:r>
            <w:r w:rsidRPr="002432FE">
              <w:rPr>
                <w:color w:val="000000"/>
                <w:lang w:val="en-US"/>
              </w:rPr>
              <w:br/>
              <w:t>Coeficientul de variaţie intraserial: &lt; 2,0</w:t>
            </w:r>
            <w:r w:rsidRPr="002432FE">
              <w:rPr>
                <w:color w:val="000000"/>
                <w:lang w:val="en-US"/>
              </w:rPr>
              <w:br/>
              <w:t>Coeficientul de variaţie extraserial: &lt; 2.5</w:t>
            </w:r>
            <w:r w:rsidRPr="002432FE">
              <w:rPr>
                <w:color w:val="000000"/>
                <w:lang w:val="en-US"/>
              </w:rPr>
              <w:br/>
            </w:r>
            <w:r w:rsidRPr="002432FE">
              <w:rPr>
                <w:color w:val="000000"/>
                <w:lang w:val="en-US"/>
              </w:rPr>
              <w:lastRenderedPageBreak/>
              <w:t>Interferenţe: Acid Ascorbic pînă la 1.7    mmol/l, Bilirubina pînă la 0,7 mmol/l, Hemoglobina pînă la 3.8    g/l, Lipemie pînă la 21 g/l.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1.2</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ALT/GPT</w:t>
            </w:r>
            <w:r>
              <w:rPr>
                <w:sz w:val="22"/>
                <w:szCs w:val="22"/>
                <w:lang w:val="en-US"/>
              </w:rPr>
              <w:t xml:space="preserve"> (</w:t>
            </w:r>
            <w:proofErr w:type="gramStart"/>
            <w:r w:rsidRPr="00E74820">
              <w:rPr>
                <w:b/>
                <w:sz w:val="22"/>
                <w:szCs w:val="22"/>
                <w:lang w:val="en-US"/>
              </w:rPr>
              <w:t>piridoxalfosfat</w:t>
            </w:r>
            <w:r>
              <w:rPr>
                <w:b/>
                <w:sz w:val="22"/>
                <w:szCs w:val="22"/>
                <w:lang w:val="en-US"/>
              </w:rPr>
              <w:t xml:space="preserve"> !</w:t>
            </w:r>
            <w:proofErr w:type="gramEnd"/>
            <w:r w:rsidRPr="00E74820">
              <w:rPr>
                <w:b/>
                <w:sz w:val="22"/>
                <w:szCs w:val="22"/>
                <w:lang w:val="en-US"/>
              </w:rPr>
              <w:t>)</w:t>
            </w:r>
            <w:r w:rsidRPr="009B4854">
              <w:rPr>
                <w:sz w:val="22"/>
                <w:szCs w:val="22"/>
                <w:lang w:val="en-US"/>
              </w:rPr>
              <w:t xml:space="preserve"> </w:t>
            </w:r>
            <w:r w:rsidRPr="009B4854">
              <w:rPr>
                <w:color w:val="000000"/>
                <w:sz w:val="22"/>
                <w:szCs w:val="22"/>
                <w:lang w:val="en-US"/>
              </w:rPr>
              <w:t>Flacoane cu volumul de la 50 pînă la 125ml, în set</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lang w:val="en-US"/>
              </w:rPr>
            </w:pPr>
            <w:r w:rsidRPr="00BA0EAB">
              <w:rPr>
                <w:sz w:val="22"/>
                <w:szCs w:val="22"/>
                <w:lang w:val="en-US"/>
              </w:rPr>
              <w:t>12500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fermentativă. Determinare Cinetică.</w:t>
            </w:r>
            <w:r w:rsidRPr="002432FE">
              <w:rPr>
                <w:color w:val="000000"/>
                <w:lang w:val="en-US"/>
              </w:rPr>
              <w:br/>
              <w:t>Tipul reagenţilor: Lichid Stabil gata pentru folosire. Bireagent</w:t>
            </w:r>
            <w:r w:rsidRPr="002432FE">
              <w:rPr>
                <w:color w:val="000000"/>
                <w:lang w:val="en-US"/>
              </w:rPr>
              <w:br/>
              <w:t>Material pentru investigatii: Ser, plasma EDTA sau heparinizată</w:t>
            </w:r>
            <w:r w:rsidRPr="002432FE">
              <w:rPr>
                <w:color w:val="000000"/>
                <w:lang w:val="en-US"/>
              </w:rPr>
              <w:br/>
              <w:t>Limita minimă de detectie pentru set: &lt; 1.4U/L</w:t>
            </w:r>
            <w:r w:rsidRPr="002432FE">
              <w:rPr>
                <w:color w:val="000000"/>
                <w:lang w:val="en-US"/>
              </w:rPr>
              <w:br/>
              <w:t>Coeficientul de variaţie intraserial: &lt; 2,0</w:t>
            </w:r>
            <w:r w:rsidRPr="002432FE">
              <w:rPr>
                <w:color w:val="000000"/>
                <w:lang w:val="en-US"/>
              </w:rPr>
              <w:br/>
              <w:t>Coeficientul de variaţie extraserial: &lt; 6.3</w:t>
            </w:r>
            <w:r w:rsidRPr="002432FE">
              <w:rPr>
                <w:color w:val="000000"/>
                <w:lang w:val="en-US"/>
              </w:rPr>
              <w:br/>
              <w:t>Interferenţe: Acid Ascorbic pînă la 1.7    mmol/l, Bilirubina pînă la 0,7 mmol/l, Hemoglobina pînă la 3.8    g/l, Lipemie pînă la 21 g/l.</w:t>
            </w:r>
            <w:r w:rsidRPr="002432FE">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w:t>
            </w:r>
            <w:r w:rsidRPr="002432FE">
              <w:rPr>
                <w:color w:val="000000"/>
                <w:lang w:val="en-US"/>
              </w:rPr>
              <w:lastRenderedPageBreak/>
              <w:t xml:space="preserve">sau limba </w:t>
            </w:r>
            <w:proofErr w:type="gramStart"/>
            <w:r w:rsidRPr="002432FE">
              <w:rPr>
                <w:color w:val="000000"/>
                <w:lang w:val="en-US"/>
              </w:rPr>
              <w:t>rusă.*</w:t>
            </w:r>
            <w:proofErr w:type="gramEnd"/>
            <w:r w:rsidRPr="002432FE">
              <w:rPr>
                <w:color w:val="000000"/>
                <w:lang w:val="en-US"/>
              </w:rP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1.3</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color w:val="000000"/>
                <w:sz w:val="22"/>
                <w:szCs w:val="22"/>
                <w:lang w:val="en-US"/>
              </w:rPr>
            </w:pPr>
            <w:r w:rsidRPr="009B4854">
              <w:rPr>
                <w:color w:val="000000"/>
                <w:sz w:val="22"/>
                <w:szCs w:val="22"/>
                <w:lang w:val="en-US"/>
              </w:rPr>
              <w:t>Fosfataza alcalină  (Alkaline-Posphatase) Flacoane cu volumul de la 50 pînă la 125ml, în set</w:t>
            </w:r>
          </w:p>
        </w:tc>
        <w:tc>
          <w:tcPr>
            <w:tcW w:w="850" w:type="dxa"/>
            <w:gridSpan w:val="2"/>
            <w:shd w:val="clear" w:color="auto" w:fill="auto"/>
            <w:vAlign w:val="center"/>
          </w:tcPr>
          <w:p w:rsidR="00705574" w:rsidRPr="009B4854" w:rsidRDefault="00705574" w:rsidP="002432FE">
            <w:pPr>
              <w:rPr>
                <w:sz w:val="22"/>
                <w:szCs w:val="22"/>
              </w:rPr>
            </w:pPr>
            <w:r w:rsidRPr="009B4854">
              <w:rPr>
                <w:sz w:val="22"/>
                <w:szCs w:val="22"/>
                <w:lang w:val="en-US"/>
              </w:rPr>
              <w:t>ml</w:t>
            </w:r>
          </w:p>
        </w:tc>
        <w:tc>
          <w:tcPr>
            <w:tcW w:w="851" w:type="dxa"/>
            <w:gridSpan w:val="2"/>
            <w:shd w:val="clear" w:color="auto" w:fill="auto"/>
            <w:vAlign w:val="center"/>
          </w:tcPr>
          <w:p w:rsidR="00705574" w:rsidRPr="009B4854" w:rsidRDefault="00705574" w:rsidP="002432FE">
            <w:pPr>
              <w:rPr>
                <w:color w:val="000000"/>
                <w:sz w:val="22"/>
                <w:szCs w:val="22"/>
              </w:rPr>
            </w:pPr>
            <w:r w:rsidRPr="009B4854">
              <w:rPr>
                <w:color w:val="000000"/>
                <w:sz w:val="22"/>
                <w:szCs w:val="22"/>
              </w:rPr>
              <w:t>1500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fermentativă Determinare Cinetică.</w:t>
            </w:r>
            <w:r w:rsidRPr="002432FE">
              <w:rPr>
                <w:color w:val="000000"/>
                <w:lang w:val="en-US"/>
              </w:rPr>
              <w:br/>
              <w:t>Tipul reagenţilor: Lichid Stabil gata pentru folosire. Bireagent</w:t>
            </w:r>
            <w:r w:rsidRPr="002432FE">
              <w:rPr>
                <w:color w:val="000000"/>
                <w:lang w:val="en-US"/>
              </w:rPr>
              <w:br/>
              <w:t>Material pentru investigatii: Ser, plasma heparinizată</w:t>
            </w:r>
            <w:r w:rsidRPr="002432FE">
              <w:rPr>
                <w:color w:val="000000"/>
                <w:lang w:val="en-US"/>
              </w:rPr>
              <w:br/>
              <w:t>Limita minimă de detectie pentru set: &lt; 6U/L</w:t>
            </w:r>
            <w:r w:rsidRPr="002432FE">
              <w:rPr>
                <w:color w:val="000000"/>
                <w:lang w:val="en-US"/>
              </w:rPr>
              <w:br/>
              <w:t>Coeficientul de variaţie intraserial: &lt; 3.0</w:t>
            </w:r>
            <w:r w:rsidRPr="002432FE">
              <w:rPr>
                <w:color w:val="000000"/>
                <w:lang w:val="en-US"/>
              </w:rPr>
              <w:br/>
              <w:t>Coeficientul de variaţie extraserial: &lt; 5.0</w:t>
            </w:r>
            <w:r w:rsidRPr="002432FE">
              <w:rPr>
                <w:color w:val="000000"/>
                <w:lang w:val="en-US"/>
              </w:rPr>
              <w:br/>
              <w:t>Interferenţe: Acid Ascorbic pînă la 1,7 mmol/l, Bilirubina pînă la 0,7 mmol/l, Lipemie pînă la 21 g/l, Hemoglobina pînă la 2 g/l.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1.4</w:t>
            </w:r>
          </w:p>
        </w:tc>
        <w:tc>
          <w:tcPr>
            <w:tcW w:w="993" w:type="dxa"/>
            <w:shd w:val="clear" w:color="auto" w:fill="auto"/>
            <w:vAlign w:val="center"/>
          </w:tcPr>
          <w:p w:rsidR="00705574" w:rsidRPr="009B4854" w:rsidRDefault="00705574" w:rsidP="002432FE">
            <w:pPr>
              <w:rPr>
                <w:sz w:val="22"/>
                <w:szCs w:val="22"/>
              </w:rPr>
            </w:pPr>
            <w:r w:rsidRPr="009B4854">
              <w:rPr>
                <w:rFonts w:eastAsia="TimesNewRomanPSMT"/>
                <w:sz w:val="22"/>
                <w:szCs w:val="22"/>
              </w:rPr>
              <w:t>33696500-0</w:t>
            </w:r>
          </w:p>
        </w:tc>
        <w:tc>
          <w:tcPr>
            <w:tcW w:w="1985" w:type="dxa"/>
            <w:shd w:val="clear" w:color="auto" w:fill="auto"/>
            <w:vAlign w:val="center"/>
          </w:tcPr>
          <w:p w:rsidR="00705574" w:rsidRPr="009B4854" w:rsidRDefault="00705574" w:rsidP="002432FE">
            <w:pPr>
              <w:rPr>
                <w:color w:val="000000"/>
                <w:sz w:val="22"/>
                <w:szCs w:val="22"/>
                <w:lang w:val="en-US"/>
              </w:rPr>
            </w:pPr>
            <w:r w:rsidRPr="009B4854">
              <w:rPr>
                <w:color w:val="000000"/>
                <w:sz w:val="22"/>
                <w:szCs w:val="22"/>
                <w:lang w:val="en-US"/>
              </w:rPr>
              <w:t>Alfa-Amilaza (alf-Amylase) Flacoane cu volumul de la 25 pînă la 50 ml., în set</w:t>
            </w:r>
          </w:p>
        </w:tc>
        <w:tc>
          <w:tcPr>
            <w:tcW w:w="850" w:type="dxa"/>
            <w:gridSpan w:val="2"/>
            <w:shd w:val="clear" w:color="auto" w:fill="auto"/>
            <w:vAlign w:val="center"/>
          </w:tcPr>
          <w:p w:rsidR="00705574" w:rsidRPr="009B4854" w:rsidRDefault="00705574" w:rsidP="002432FE">
            <w:pPr>
              <w:rPr>
                <w:sz w:val="22"/>
                <w:szCs w:val="22"/>
              </w:rPr>
            </w:pPr>
            <w:r w:rsidRPr="009B4854">
              <w:rPr>
                <w:sz w:val="22"/>
                <w:szCs w:val="22"/>
                <w:lang w:val="en-US"/>
              </w:rPr>
              <w:t>ml</w:t>
            </w:r>
          </w:p>
        </w:tc>
        <w:tc>
          <w:tcPr>
            <w:tcW w:w="851" w:type="dxa"/>
            <w:gridSpan w:val="2"/>
            <w:shd w:val="clear" w:color="auto" w:fill="auto"/>
            <w:vAlign w:val="center"/>
          </w:tcPr>
          <w:p w:rsidR="00705574" w:rsidRPr="009B4854" w:rsidRDefault="00705574" w:rsidP="002432FE">
            <w:pPr>
              <w:rPr>
                <w:color w:val="000000"/>
                <w:sz w:val="22"/>
                <w:szCs w:val="22"/>
              </w:rPr>
            </w:pPr>
            <w:r w:rsidRPr="009B4854">
              <w:rPr>
                <w:color w:val="000000"/>
                <w:sz w:val="22"/>
                <w:szCs w:val="22"/>
              </w:rPr>
              <w:t>14000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fermentativa, cu imunoinhibiţia monoclonală a amilazei salivare. Determinare Cinetică.</w:t>
            </w:r>
            <w:r w:rsidRPr="002432FE">
              <w:rPr>
                <w:color w:val="000000"/>
                <w:lang w:val="en-US"/>
              </w:rPr>
              <w:br/>
              <w:t>Tipul reagenţilor: Lichid Stabil gata pentru folosire. Monoreagent</w:t>
            </w:r>
            <w:r w:rsidRPr="002432FE">
              <w:rPr>
                <w:color w:val="000000"/>
                <w:lang w:val="en-US"/>
              </w:rPr>
              <w:br/>
              <w:t>Material pentru investigatii: Ser, plasma EDTA sau heparinizată</w:t>
            </w:r>
            <w:r w:rsidRPr="002432FE">
              <w:rPr>
                <w:color w:val="000000"/>
                <w:lang w:val="en-US"/>
              </w:rPr>
              <w:br/>
              <w:t>Limita minimă de detectie pentru set: &lt; 6.0U/L</w:t>
            </w:r>
            <w:r w:rsidRPr="002432FE">
              <w:rPr>
                <w:color w:val="000000"/>
                <w:lang w:val="en-US"/>
              </w:rPr>
              <w:br/>
              <w:t>Coeficientul de variaţie intraserial: &lt; 1.6</w:t>
            </w:r>
            <w:r w:rsidRPr="002432FE">
              <w:rPr>
                <w:color w:val="000000"/>
                <w:lang w:val="en-US"/>
              </w:rPr>
              <w:br/>
            </w:r>
            <w:r w:rsidRPr="002432FE">
              <w:rPr>
                <w:color w:val="000000"/>
                <w:lang w:val="en-US"/>
              </w:rPr>
              <w:lastRenderedPageBreak/>
              <w:t>Coeficientul de variaţie extraserial: &lt; 2.4</w:t>
            </w:r>
            <w:r w:rsidRPr="002432FE">
              <w:rPr>
                <w:color w:val="000000"/>
                <w:lang w:val="en-US"/>
              </w:rPr>
              <w:br/>
              <w:t>Interferenţe: Acid Ascorbic pînă la 1,7 mmol/l, Bilirubina pînă la 0,7 mmol/l, Lipemie pînă la 21g/l,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1.5</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color w:val="000000"/>
                <w:sz w:val="22"/>
                <w:szCs w:val="22"/>
                <w:lang w:val="en-US"/>
              </w:rPr>
            </w:pPr>
            <w:r w:rsidRPr="009B4854">
              <w:rPr>
                <w:color w:val="000000"/>
                <w:sz w:val="22"/>
                <w:szCs w:val="22"/>
                <w:lang w:val="en-US"/>
              </w:rPr>
              <w:t>Albumina cu standard (Albumin) Flacoane cu volumul de la 50 pînă la 125ml, în set</w:t>
            </w:r>
          </w:p>
        </w:tc>
        <w:tc>
          <w:tcPr>
            <w:tcW w:w="850" w:type="dxa"/>
            <w:gridSpan w:val="2"/>
            <w:shd w:val="clear" w:color="auto" w:fill="auto"/>
            <w:vAlign w:val="center"/>
          </w:tcPr>
          <w:p w:rsidR="00705574" w:rsidRPr="009B4854" w:rsidRDefault="00705574" w:rsidP="002432FE">
            <w:pPr>
              <w:rPr>
                <w:sz w:val="22"/>
                <w:szCs w:val="22"/>
              </w:rPr>
            </w:pPr>
            <w:r w:rsidRPr="009B4854">
              <w:rPr>
                <w:sz w:val="22"/>
                <w:szCs w:val="22"/>
                <w:lang w:val="en-US"/>
              </w:rPr>
              <w:t>ml</w:t>
            </w:r>
          </w:p>
        </w:tc>
        <w:tc>
          <w:tcPr>
            <w:tcW w:w="851" w:type="dxa"/>
            <w:gridSpan w:val="2"/>
            <w:shd w:val="clear" w:color="auto" w:fill="auto"/>
            <w:vAlign w:val="center"/>
          </w:tcPr>
          <w:p w:rsidR="00705574" w:rsidRPr="009B4854" w:rsidRDefault="00705574" w:rsidP="002432FE">
            <w:pPr>
              <w:rPr>
                <w:color w:val="000000"/>
                <w:sz w:val="22"/>
                <w:szCs w:val="22"/>
              </w:rPr>
            </w:pPr>
            <w:r w:rsidRPr="0056215F">
              <w:rPr>
                <w:sz w:val="22"/>
                <w:szCs w:val="22"/>
              </w:rPr>
              <w:t>2500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cu BCG</w:t>
            </w:r>
            <w:r w:rsidRPr="002432FE">
              <w:rPr>
                <w:color w:val="000000"/>
                <w:lang w:val="en-US"/>
              </w:rPr>
              <w:br/>
              <w:t>Tipul reagenţilor: Lichid Stabil gata pentru folosire. Monoreagent. Cu calibrator</w:t>
            </w:r>
            <w:r w:rsidRPr="002432FE">
              <w:rPr>
                <w:color w:val="000000"/>
                <w:lang w:val="en-US"/>
              </w:rPr>
              <w:br/>
              <w:t>Material pentru investigatii: Ser, plasma EDTA sau heparinizată</w:t>
            </w:r>
            <w:r w:rsidRPr="002432FE">
              <w:rPr>
                <w:color w:val="000000"/>
                <w:lang w:val="en-US"/>
              </w:rPr>
              <w:br/>
              <w:t>Limita minimă de detectie pentru set: &lt; 0.1g/dl</w:t>
            </w:r>
            <w:r w:rsidRPr="002432FE">
              <w:rPr>
                <w:color w:val="000000"/>
                <w:lang w:val="en-US"/>
              </w:rPr>
              <w:br/>
              <w:t>Coeficientul de variaţie intraserial: &lt; 1.0</w:t>
            </w:r>
            <w:r w:rsidRPr="002432FE">
              <w:rPr>
                <w:color w:val="000000"/>
                <w:lang w:val="en-US"/>
              </w:rPr>
              <w:br/>
              <w:t>Coeficientul de variaţie extraserial: &lt;0.8</w:t>
            </w:r>
            <w:r w:rsidRPr="002432FE">
              <w:rPr>
                <w:color w:val="000000"/>
                <w:lang w:val="en-US"/>
              </w:rPr>
              <w:br/>
              <w:t>Interferenţe: Acid Ascorbic pînă la 1,7 mmol/l, Bilirubina pînă la 0,7 mmol/l, Lipemie pînă la 5,6 g/l, Hemoglobina pînă la 5,5 g/l, Magneziu pînă la 8 mmol/l</w:t>
            </w:r>
            <w:r w:rsidRPr="002432FE">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w:t>
            </w:r>
            <w:r w:rsidRPr="002432FE">
              <w:rPr>
                <w:color w:val="000000"/>
                <w:lang w:val="en-US"/>
              </w:rPr>
              <w:lastRenderedPageBreak/>
              <w:t>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Borders>
              <w:bottom w:val="single" w:sz="4" w:space="0" w:color="auto"/>
            </w:tcBorders>
            <w:shd w:val="clear" w:color="auto" w:fill="auto"/>
            <w:vAlign w:val="center"/>
          </w:tcPr>
          <w:p w:rsidR="00705574" w:rsidRPr="009B4854" w:rsidRDefault="00705574" w:rsidP="002432FE">
            <w:pPr>
              <w:spacing w:before="120"/>
              <w:jc w:val="center"/>
              <w:rPr>
                <w:sz w:val="22"/>
                <w:szCs w:val="22"/>
              </w:rPr>
            </w:pPr>
            <w:r w:rsidRPr="009B4854">
              <w:rPr>
                <w:sz w:val="22"/>
                <w:szCs w:val="22"/>
              </w:rPr>
              <w:t>1.6</w:t>
            </w:r>
          </w:p>
        </w:tc>
        <w:tc>
          <w:tcPr>
            <w:tcW w:w="993" w:type="dxa"/>
            <w:tcBorders>
              <w:bottom w:val="single" w:sz="4" w:space="0" w:color="auto"/>
            </w:tcBorders>
            <w:shd w:val="clear" w:color="auto" w:fill="auto"/>
            <w:vAlign w:val="center"/>
          </w:tcPr>
          <w:p w:rsidR="00705574" w:rsidRPr="009B4854" w:rsidRDefault="00705574" w:rsidP="002432FE">
            <w:pPr>
              <w:rPr>
                <w:sz w:val="22"/>
                <w:szCs w:val="22"/>
              </w:rPr>
            </w:pPr>
            <w:r w:rsidRPr="009B4854">
              <w:rPr>
                <w:rFonts w:eastAsia="TimesNewRomanPSMT"/>
                <w:sz w:val="22"/>
                <w:szCs w:val="22"/>
              </w:rPr>
              <w:t>33696500-0</w:t>
            </w:r>
          </w:p>
        </w:tc>
        <w:tc>
          <w:tcPr>
            <w:tcW w:w="1985" w:type="dxa"/>
            <w:tcBorders>
              <w:bottom w:val="single" w:sz="4" w:space="0" w:color="auto"/>
            </w:tcBorders>
            <w:shd w:val="clear" w:color="auto" w:fill="auto"/>
            <w:vAlign w:val="center"/>
          </w:tcPr>
          <w:p w:rsidR="00705574" w:rsidRPr="009B4854" w:rsidRDefault="00705574" w:rsidP="002432FE">
            <w:pPr>
              <w:rPr>
                <w:color w:val="000000"/>
                <w:sz w:val="22"/>
                <w:szCs w:val="22"/>
                <w:lang w:val="en-US"/>
              </w:rPr>
            </w:pPr>
            <w:r w:rsidRPr="009B4854">
              <w:rPr>
                <w:color w:val="000000"/>
                <w:sz w:val="22"/>
                <w:szCs w:val="22"/>
                <w:lang w:val="en-US"/>
              </w:rPr>
              <w:t>Bilirubina</w:t>
            </w:r>
            <w:r w:rsidRPr="009B4854">
              <w:rPr>
                <w:sz w:val="22"/>
                <w:szCs w:val="22"/>
                <w:lang w:val="en-US"/>
              </w:rPr>
              <w:t xml:space="preserve"> </w:t>
            </w:r>
            <w:r w:rsidRPr="009B4854">
              <w:rPr>
                <w:color w:val="000000"/>
                <w:sz w:val="22"/>
                <w:szCs w:val="22"/>
                <w:lang w:val="en-US"/>
              </w:rPr>
              <w:t>totală  (Total Bilirubin) Flacoane cu volumul De la 100 ml pînă la 125 ml., în set</w:t>
            </w:r>
          </w:p>
        </w:tc>
        <w:tc>
          <w:tcPr>
            <w:tcW w:w="850" w:type="dxa"/>
            <w:gridSpan w:val="2"/>
            <w:tcBorders>
              <w:bottom w:val="single" w:sz="4" w:space="0" w:color="auto"/>
            </w:tcBorders>
            <w:shd w:val="clear" w:color="auto" w:fill="auto"/>
            <w:vAlign w:val="center"/>
          </w:tcPr>
          <w:p w:rsidR="00705574" w:rsidRPr="009B4854" w:rsidRDefault="00705574" w:rsidP="002432FE">
            <w:pPr>
              <w:rPr>
                <w:sz w:val="22"/>
                <w:szCs w:val="22"/>
              </w:rPr>
            </w:pPr>
            <w:r w:rsidRPr="009B4854">
              <w:rPr>
                <w:sz w:val="22"/>
                <w:szCs w:val="22"/>
                <w:lang w:val="en-US"/>
              </w:rPr>
              <w:t>ml</w:t>
            </w:r>
          </w:p>
        </w:tc>
        <w:tc>
          <w:tcPr>
            <w:tcW w:w="851" w:type="dxa"/>
            <w:gridSpan w:val="2"/>
            <w:tcBorders>
              <w:bottom w:val="single" w:sz="4" w:space="0" w:color="auto"/>
            </w:tcBorders>
            <w:shd w:val="clear" w:color="auto" w:fill="auto"/>
            <w:vAlign w:val="center"/>
          </w:tcPr>
          <w:p w:rsidR="00705574" w:rsidRPr="009B4854" w:rsidRDefault="00705574" w:rsidP="002432FE">
            <w:pPr>
              <w:rPr>
                <w:color w:val="000000"/>
                <w:sz w:val="22"/>
                <w:szCs w:val="22"/>
              </w:rPr>
            </w:pPr>
            <w:r w:rsidRPr="0056215F">
              <w:rPr>
                <w:sz w:val="22"/>
                <w:szCs w:val="22"/>
              </w:rPr>
              <w:t>19500</w:t>
            </w:r>
          </w:p>
        </w:tc>
        <w:tc>
          <w:tcPr>
            <w:tcW w:w="3636" w:type="dxa"/>
            <w:gridSpan w:val="5"/>
            <w:tcBorders>
              <w:bottom w:val="single" w:sz="4" w:space="0" w:color="auto"/>
            </w:tcBorders>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DCA</w:t>
            </w:r>
            <w:r w:rsidRPr="002432FE">
              <w:rPr>
                <w:color w:val="000000"/>
                <w:lang w:val="en-US"/>
              </w:rPr>
              <w:br/>
              <w:t>Tipul reagenţilor: Lichid Stabil gata pentru folosire. Bireagent.</w:t>
            </w:r>
            <w:r w:rsidRPr="002432FE">
              <w:rPr>
                <w:color w:val="000000"/>
                <w:lang w:val="en-US"/>
              </w:rPr>
              <w:br/>
              <w:t>Material pentru investigatii: Ser, plasma EDTA sau heparinizată</w:t>
            </w:r>
            <w:r w:rsidRPr="002432FE">
              <w:rPr>
                <w:color w:val="000000"/>
                <w:lang w:val="en-US"/>
              </w:rPr>
              <w:br/>
              <w:t>Limita minimă de detectie pentru set: &lt; 0.3mg/dl</w:t>
            </w:r>
            <w:r w:rsidRPr="002432FE">
              <w:rPr>
                <w:color w:val="000000"/>
                <w:lang w:val="en-US"/>
              </w:rPr>
              <w:br/>
              <w:t>Coeficientul de variaţie intraserial: &lt; 1.1</w:t>
            </w:r>
            <w:r w:rsidRPr="002432FE">
              <w:rPr>
                <w:color w:val="000000"/>
                <w:lang w:val="en-US"/>
              </w:rPr>
              <w:br/>
              <w:t>Coeficientul de variaţie extraserial: &lt; 5.0</w:t>
            </w:r>
            <w:r w:rsidRPr="002432FE">
              <w:rPr>
                <w:color w:val="000000"/>
                <w:lang w:val="en-US"/>
              </w:rPr>
              <w:br/>
              <w:t>Interferenţe: Acid Ascorbic pînă la 1,7 mmol/l, Hemoglobina pînă la 5,5 g/l, Lipemie pînă la 21 g/l,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right="-57"/>
              <w:rPr>
                <w:color w:val="FF0000"/>
                <w:lang w:val="en-US"/>
              </w:rPr>
            </w:pPr>
          </w:p>
        </w:tc>
        <w:tc>
          <w:tcPr>
            <w:tcW w:w="1324" w:type="dxa"/>
            <w:gridSpan w:val="2"/>
            <w:tcBorders>
              <w:bottom w:val="single" w:sz="4" w:space="0" w:color="auto"/>
            </w:tcBorders>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1.7</w:t>
            </w:r>
          </w:p>
        </w:tc>
        <w:tc>
          <w:tcPr>
            <w:tcW w:w="993" w:type="dxa"/>
            <w:shd w:val="clear" w:color="auto" w:fill="auto"/>
            <w:vAlign w:val="center"/>
          </w:tcPr>
          <w:p w:rsidR="00705574" w:rsidRPr="009B4854" w:rsidRDefault="00705574" w:rsidP="002432FE">
            <w:pPr>
              <w:jc w:val="center"/>
              <w:rPr>
                <w:sz w:val="22"/>
                <w:szCs w:val="22"/>
              </w:rPr>
            </w:pPr>
            <w:r w:rsidRPr="009B4854">
              <w:rPr>
                <w:rFonts w:eastAsia="TimesNewRomanPSMT"/>
                <w:sz w:val="22"/>
                <w:szCs w:val="22"/>
              </w:rPr>
              <w:t>33696500-0</w:t>
            </w:r>
          </w:p>
        </w:tc>
        <w:tc>
          <w:tcPr>
            <w:tcW w:w="1985" w:type="dxa"/>
            <w:shd w:val="clear" w:color="auto" w:fill="auto"/>
            <w:vAlign w:val="center"/>
          </w:tcPr>
          <w:p w:rsidR="00705574" w:rsidRPr="009B4854" w:rsidRDefault="00705574" w:rsidP="002432FE">
            <w:pPr>
              <w:jc w:val="center"/>
              <w:rPr>
                <w:color w:val="000000"/>
                <w:sz w:val="22"/>
                <w:szCs w:val="22"/>
                <w:lang w:val="en-US"/>
              </w:rPr>
            </w:pPr>
            <w:r w:rsidRPr="009B4854">
              <w:rPr>
                <w:color w:val="000000"/>
                <w:sz w:val="22"/>
                <w:szCs w:val="22"/>
                <w:lang w:val="en-US"/>
              </w:rPr>
              <w:t>Bilirubina</w:t>
            </w:r>
            <w:r w:rsidRPr="009B4854">
              <w:rPr>
                <w:sz w:val="22"/>
                <w:szCs w:val="22"/>
                <w:lang w:val="en-US"/>
              </w:rPr>
              <w:t xml:space="preserve"> </w:t>
            </w:r>
            <w:r w:rsidRPr="009B4854">
              <w:rPr>
                <w:color w:val="000000"/>
                <w:sz w:val="22"/>
                <w:szCs w:val="22"/>
                <w:lang w:val="en-US"/>
              </w:rPr>
              <w:t>directa  (Direct Bilirubin) Flacoane cu volumul De la 100 ml pînă la 125 ml., în set</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ml</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56215F">
              <w:rPr>
                <w:sz w:val="22"/>
                <w:szCs w:val="22"/>
              </w:rPr>
              <w:t>19500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DCA</w:t>
            </w:r>
            <w:r w:rsidRPr="002432FE">
              <w:rPr>
                <w:color w:val="000000"/>
                <w:lang w:val="en-US"/>
              </w:rPr>
              <w:br/>
              <w:t>Tipul reagenţilor: Lichid Stabil gata pentru folosire. Bireagent</w:t>
            </w:r>
            <w:r w:rsidRPr="002432FE">
              <w:rPr>
                <w:color w:val="000000"/>
                <w:lang w:val="en-US"/>
              </w:rPr>
              <w:br/>
              <w:t>Material pentru investigatii: Ser, plasma EDTA sau heparinizată</w:t>
            </w:r>
            <w:r w:rsidRPr="002432FE">
              <w:rPr>
                <w:color w:val="000000"/>
                <w:lang w:val="en-US"/>
              </w:rPr>
              <w:br/>
              <w:t>Limita minimă de detectie pentru set: &lt; 0.02mg/dl</w:t>
            </w:r>
            <w:r w:rsidRPr="002432FE">
              <w:rPr>
                <w:color w:val="000000"/>
                <w:lang w:val="en-US"/>
              </w:rPr>
              <w:br/>
              <w:t>Coeficientul de variaţie intraserial: &lt; 0.9</w:t>
            </w:r>
            <w:r w:rsidRPr="002432FE">
              <w:rPr>
                <w:color w:val="000000"/>
                <w:lang w:val="en-US"/>
              </w:rPr>
              <w:br/>
              <w:t>Coeficientul de variaţie extraserial: &lt; 4.8</w:t>
            </w:r>
            <w:r w:rsidRPr="002432FE">
              <w:rPr>
                <w:color w:val="000000"/>
                <w:lang w:val="en-US"/>
              </w:rPr>
              <w:br/>
              <w:t>Interferenţe: Acid Ascorbic pînă la 1,7 mmol/l, Hemoglobina pînă la 5,5 g/l, Lipemie pînă la 11 g/l,</w:t>
            </w:r>
            <w:r w:rsidRPr="002432FE">
              <w:rPr>
                <w:color w:val="000000"/>
                <w:lang w:val="en-US"/>
              </w:rPr>
              <w:br/>
            </w:r>
            <w:r w:rsidRPr="002432FE">
              <w:rPr>
                <w:color w:val="000000"/>
                <w:lang w:val="en-US"/>
              </w:rPr>
              <w:lastRenderedPageBreak/>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1.8</w:t>
            </w:r>
          </w:p>
        </w:tc>
        <w:tc>
          <w:tcPr>
            <w:tcW w:w="993" w:type="dxa"/>
            <w:shd w:val="clear" w:color="auto" w:fill="auto"/>
            <w:vAlign w:val="center"/>
          </w:tcPr>
          <w:p w:rsidR="00705574" w:rsidRPr="009B4854" w:rsidRDefault="00705574" w:rsidP="002432FE">
            <w:pPr>
              <w:rPr>
                <w:sz w:val="22"/>
                <w:szCs w:val="22"/>
              </w:rPr>
            </w:pPr>
            <w:r w:rsidRPr="009B4854">
              <w:rPr>
                <w:rFonts w:eastAsia="TimesNewRomanPSMT"/>
                <w:sz w:val="22"/>
                <w:szCs w:val="22"/>
              </w:rPr>
              <w:t>33696500-0</w:t>
            </w:r>
          </w:p>
        </w:tc>
        <w:tc>
          <w:tcPr>
            <w:tcW w:w="1985" w:type="dxa"/>
            <w:shd w:val="clear" w:color="auto" w:fill="auto"/>
            <w:vAlign w:val="center"/>
          </w:tcPr>
          <w:p w:rsidR="00705574" w:rsidRPr="009B4854" w:rsidRDefault="00705574" w:rsidP="002432FE">
            <w:pPr>
              <w:rPr>
                <w:color w:val="000000"/>
                <w:sz w:val="22"/>
                <w:szCs w:val="22"/>
                <w:lang w:val="en-US"/>
              </w:rPr>
            </w:pPr>
            <w:r w:rsidRPr="009B4854">
              <w:rPr>
                <w:color w:val="000000"/>
                <w:sz w:val="22"/>
                <w:szCs w:val="22"/>
                <w:lang w:val="en-US"/>
              </w:rPr>
              <w:t>Calciu +s</w:t>
            </w:r>
            <w:r w:rsidRPr="009B4854">
              <w:rPr>
                <w:color w:val="000000" w:themeColor="text1"/>
                <w:sz w:val="22"/>
                <w:szCs w:val="22"/>
                <w:lang w:val="en-US"/>
              </w:rPr>
              <w:t>tandard,</w:t>
            </w:r>
            <w:r w:rsidRPr="009B4854">
              <w:rPr>
                <w:b/>
                <w:color w:val="000000" w:themeColor="text1"/>
                <w:sz w:val="22"/>
                <w:szCs w:val="22"/>
                <w:lang w:val="en-US"/>
              </w:rPr>
              <w:t xml:space="preserve"> (Calcium Arsenazo</w:t>
            </w:r>
            <w:r w:rsidRPr="009B4854">
              <w:rPr>
                <w:color w:val="000000"/>
                <w:sz w:val="22"/>
                <w:szCs w:val="22"/>
                <w:lang w:val="en-US"/>
              </w:rPr>
              <w:t>) Flacoane cu volumul de la 100 ml pînă la 125 ml., în set</w:t>
            </w:r>
          </w:p>
        </w:tc>
        <w:tc>
          <w:tcPr>
            <w:tcW w:w="850" w:type="dxa"/>
            <w:gridSpan w:val="2"/>
            <w:shd w:val="clear" w:color="auto" w:fill="auto"/>
            <w:vAlign w:val="center"/>
          </w:tcPr>
          <w:p w:rsidR="00705574" w:rsidRPr="009B4854" w:rsidRDefault="00705574" w:rsidP="002432FE">
            <w:pPr>
              <w:rPr>
                <w:sz w:val="22"/>
                <w:szCs w:val="22"/>
                <w:lang w:val="en-US"/>
              </w:rPr>
            </w:pPr>
            <w:r w:rsidRPr="009B4854">
              <w:rPr>
                <w:sz w:val="22"/>
                <w:szCs w:val="22"/>
                <w:lang w:val="en-US"/>
              </w:rPr>
              <w:t>ml</w:t>
            </w:r>
          </w:p>
        </w:tc>
        <w:tc>
          <w:tcPr>
            <w:tcW w:w="851" w:type="dxa"/>
            <w:gridSpan w:val="2"/>
            <w:shd w:val="clear" w:color="auto" w:fill="auto"/>
            <w:vAlign w:val="center"/>
          </w:tcPr>
          <w:p w:rsidR="00705574" w:rsidRPr="009B4854" w:rsidRDefault="00705574" w:rsidP="002432FE">
            <w:pPr>
              <w:rPr>
                <w:color w:val="FF0000"/>
                <w:sz w:val="22"/>
                <w:szCs w:val="22"/>
                <w:lang w:val="en-US"/>
              </w:rPr>
            </w:pPr>
            <w:r w:rsidRPr="0056215F">
              <w:rPr>
                <w:sz w:val="22"/>
                <w:szCs w:val="22"/>
              </w:rPr>
              <w:t>500</w:t>
            </w:r>
            <w:r w:rsidRPr="0056215F">
              <w:rPr>
                <w:sz w:val="22"/>
                <w:szCs w:val="22"/>
                <w:lang w:val="en-US"/>
              </w:rPr>
              <w:t>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cu Arsenazo III</w:t>
            </w:r>
            <w:r w:rsidRPr="002432FE">
              <w:rPr>
                <w:color w:val="000000"/>
                <w:lang w:val="en-US"/>
              </w:rPr>
              <w:br/>
              <w:t>Tipul reagenţilor: Lichid Stabil gata pentru folosire. Monoreagent. Cu calibrator</w:t>
            </w:r>
            <w:r w:rsidRPr="002432FE">
              <w:rPr>
                <w:color w:val="000000"/>
                <w:lang w:val="en-US"/>
              </w:rPr>
              <w:br/>
              <w:t>Material pentru investigatii: Ser, plasma heparinizată , urina</w:t>
            </w:r>
            <w:r w:rsidRPr="002432FE">
              <w:rPr>
                <w:color w:val="000000"/>
                <w:lang w:val="en-US"/>
              </w:rPr>
              <w:br/>
              <w:t>Limita minimă de detectie pentru set: &lt; 0.03mg/dl</w:t>
            </w:r>
            <w:r w:rsidRPr="002432FE">
              <w:rPr>
                <w:color w:val="000000"/>
                <w:lang w:val="en-US"/>
              </w:rPr>
              <w:br/>
              <w:t>Coeficientul de variaţie intraserial: &lt; 0.5</w:t>
            </w:r>
            <w:r w:rsidRPr="002432FE">
              <w:rPr>
                <w:color w:val="000000"/>
                <w:lang w:val="en-US"/>
              </w:rPr>
              <w:br/>
              <w:t>Coeficientul de variaţie extraserial: &lt; 4.1</w:t>
            </w:r>
            <w:r w:rsidRPr="002432FE">
              <w:rPr>
                <w:color w:val="000000"/>
                <w:lang w:val="en-US"/>
              </w:rPr>
              <w:br/>
              <w:t>Interferenţe: Acid Ascorbic pînă la 1,7 mmol/l, Bilirubina pînă la 0,7 mmol/l, Lipemie pînă la 21 g/l, Hemoglobina pînă la 5,5 g/l, Magneziu pînă la 8 mmol/l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 xml:space="preserve">*Catalogul producătorului/prospecte/documente </w:t>
            </w:r>
            <w:r w:rsidRPr="002432FE">
              <w:rPr>
                <w:color w:val="000000"/>
                <w:lang w:val="en-US"/>
              </w:rPr>
              <w:lastRenderedPageBreak/>
              <w:t>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rPr>
                <w:sz w:val="22"/>
                <w:szCs w:val="22"/>
              </w:rPr>
            </w:pPr>
            <w:r w:rsidRPr="009B4854">
              <w:rPr>
                <w:sz w:val="22"/>
                <w:szCs w:val="22"/>
              </w:rPr>
              <w:t>1.9</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color w:val="000000"/>
                <w:sz w:val="22"/>
                <w:szCs w:val="22"/>
                <w:lang w:val="en-US"/>
              </w:rPr>
            </w:pPr>
            <w:r w:rsidRPr="009B4854">
              <w:rPr>
                <w:color w:val="000000"/>
                <w:sz w:val="22"/>
                <w:szCs w:val="22"/>
                <w:lang w:val="en-US"/>
              </w:rPr>
              <w:t>Cholesterol total +standart (Cholesterol) Flacoane cu volumul De la 100 ml pînă la 250 ml., în set</w:t>
            </w:r>
          </w:p>
        </w:tc>
        <w:tc>
          <w:tcPr>
            <w:tcW w:w="850" w:type="dxa"/>
            <w:gridSpan w:val="2"/>
            <w:shd w:val="clear" w:color="auto" w:fill="auto"/>
            <w:vAlign w:val="center"/>
          </w:tcPr>
          <w:p w:rsidR="00705574" w:rsidRPr="009B4854" w:rsidRDefault="00705574" w:rsidP="002432FE">
            <w:pPr>
              <w:rPr>
                <w:sz w:val="22"/>
                <w:szCs w:val="22"/>
              </w:rPr>
            </w:pPr>
            <w:r w:rsidRPr="009B4854">
              <w:rPr>
                <w:sz w:val="22"/>
                <w:szCs w:val="22"/>
                <w:lang w:val="en-US"/>
              </w:rPr>
              <w:t>ml</w:t>
            </w:r>
          </w:p>
        </w:tc>
        <w:tc>
          <w:tcPr>
            <w:tcW w:w="851" w:type="dxa"/>
            <w:gridSpan w:val="2"/>
            <w:shd w:val="clear" w:color="auto" w:fill="auto"/>
            <w:vAlign w:val="center"/>
          </w:tcPr>
          <w:p w:rsidR="00705574" w:rsidRPr="0056215F" w:rsidRDefault="00705574" w:rsidP="002432FE">
            <w:pPr>
              <w:rPr>
                <w:sz w:val="22"/>
                <w:szCs w:val="22"/>
              </w:rPr>
            </w:pPr>
            <w:r w:rsidRPr="0056215F">
              <w:rPr>
                <w:sz w:val="22"/>
                <w:szCs w:val="22"/>
              </w:rPr>
              <w:t>6000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 xml:space="preserve">Metoda de determinare: </w:t>
            </w:r>
            <w:r w:rsidRPr="002432FE">
              <w:rPr>
                <w:lang w:val="en-US"/>
              </w:rPr>
              <w:t xml:space="preserve">Fotometrică CHOL/ CHSL </w:t>
            </w:r>
            <w:r w:rsidRPr="002432FE">
              <w:rPr>
                <w:color w:val="000000"/>
                <w:lang w:val="en-US"/>
              </w:rPr>
              <w:br/>
              <w:t>Tipul reagenţilor: Lichid Stabil gata pentru folosire. Monoreagent. Cu calibrator</w:t>
            </w:r>
            <w:r w:rsidRPr="002432FE">
              <w:rPr>
                <w:color w:val="000000"/>
                <w:lang w:val="en-US"/>
              </w:rPr>
              <w:br/>
              <w:t>Material pentru investigatii: Ser, plasma EDTA sau heparinizată</w:t>
            </w:r>
            <w:r w:rsidRPr="002432FE">
              <w:rPr>
                <w:color w:val="000000"/>
                <w:lang w:val="en-US"/>
              </w:rPr>
              <w:br/>
              <w:t>Limita minimă de detectie pentru set: &lt; 2mg/dl</w:t>
            </w:r>
            <w:r w:rsidRPr="002432FE">
              <w:rPr>
                <w:color w:val="000000"/>
                <w:lang w:val="en-US"/>
              </w:rPr>
              <w:br/>
              <w:t>Coeficientul de variaţie intraserial: &lt; 0.9</w:t>
            </w:r>
            <w:r w:rsidRPr="002432FE">
              <w:rPr>
                <w:color w:val="000000"/>
                <w:lang w:val="en-US"/>
              </w:rPr>
              <w:br/>
              <w:t>Coeficientul de variaţie extraserial: &lt; 2.1</w:t>
            </w:r>
            <w:r w:rsidRPr="002432FE">
              <w:rPr>
                <w:color w:val="000000"/>
                <w:lang w:val="en-US"/>
              </w:rPr>
              <w:br/>
              <w:t>Interferenţe: Acid Ascorbic pînă la 0,3 mmol/l, Bilirubina pînă la 0,35 mmol/l, Hemoglobina pînă la 2,1 g/l, Lipemie pînă la 21 g/l.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029"/>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1.10</w:t>
            </w:r>
          </w:p>
        </w:tc>
        <w:tc>
          <w:tcPr>
            <w:tcW w:w="993" w:type="dxa"/>
            <w:shd w:val="clear" w:color="auto" w:fill="auto"/>
            <w:vAlign w:val="center"/>
          </w:tcPr>
          <w:p w:rsidR="00705574" w:rsidRPr="009B4854" w:rsidRDefault="00705574" w:rsidP="002432FE">
            <w:pPr>
              <w:rPr>
                <w:sz w:val="22"/>
                <w:szCs w:val="22"/>
              </w:rPr>
            </w:pPr>
            <w:r w:rsidRPr="009B4854">
              <w:rPr>
                <w:rFonts w:eastAsia="TimesNewRomanPSMT"/>
                <w:sz w:val="22"/>
                <w:szCs w:val="22"/>
              </w:rPr>
              <w:t>33696500-0</w:t>
            </w:r>
          </w:p>
        </w:tc>
        <w:tc>
          <w:tcPr>
            <w:tcW w:w="1985" w:type="dxa"/>
            <w:shd w:val="clear" w:color="auto" w:fill="auto"/>
            <w:vAlign w:val="center"/>
          </w:tcPr>
          <w:p w:rsidR="00705574" w:rsidRPr="009B4854" w:rsidRDefault="00705574" w:rsidP="002432FE">
            <w:pPr>
              <w:rPr>
                <w:color w:val="000000"/>
                <w:sz w:val="22"/>
                <w:szCs w:val="22"/>
                <w:lang w:val="en-US"/>
              </w:rPr>
            </w:pPr>
            <w:r w:rsidRPr="009B4854">
              <w:rPr>
                <w:color w:val="000000"/>
                <w:sz w:val="22"/>
                <w:szCs w:val="22"/>
                <w:lang w:val="en-US"/>
              </w:rPr>
              <w:t>LDL</w:t>
            </w:r>
            <w:r w:rsidRPr="009B4854">
              <w:rPr>
                <w:sz w:val="22"/>
                <w:szCs w:val="22"/>
                <w:lang w:val="en-US"/>
              </w:rPr>
              <w:t>-</w:t>
            </w:r>
            <w:r w:rsidRPr="009B4854">
              <w:rPr>
                <w:color w:val="000000"/>
                <w:sz w:val="22"/>
                <w:szCs w:val="22"/>
                <w:lang w:val="en-US"/>
              </w:rPr>
              <w:t>Colesterol (LDLCholsterol ) +calibrator Flacoane cu volumul De la 25 ml pînă la 80 ml., în set</w:t>
            </w:r>
          </w:p>
        </w:tc>
        <w:tc>
          <w:tcPr>
            <w:tcW w:w="850" w:type="dxa"/>
            <w:gridSpan w:val="2"/>
            <w:shd w:val="clear" w:color="auto" w:fill="auto"/>
            <w:vAlign w:val="center"/>
          </w:tcPr>
          <w:p w:rsidR="00705574" w:rsidRPr="009B4854" w:rsidRDefault="00705574" w:rsidP="002432FE">
            <w:pPr>
              <w:rPr>
                <w:sz w:val="22"/>
                <w:szCs w:val="22"/>
              </w:rPr>
            </w:pPr>
            <w:r w:rsidRPr="009B4854">
              <w:rPr>
                <w:sz w:val="22"/>
                <w:szCs w:val="22"/>
                <w:lang w:val="en-US"/>
              </w:rPr>
              <w:t>mililitru</w:t>
            </w:r>
          </w:p>
        </w:tc>
        <w:tc>
          <w:tcPr>
            <w:tcW w:w="851" w:type="dxa"/>
            <w:gridSpan w:val="2"/>
            <w:shd w:val="clear" w:color="auto" w:fill="auto"/>
            <w:vAlign w:val="center"/>
          </w:tcPr>
          <w:p w:rsidR="00705574" w:rsidRPr="0056215F" w:rsidRDefault="00705574" w:rsidP="002432FE">
            <w:pPr>
              <w:rPr>
                <w:b/>
                <w:color w:val="000000"/>
                <w:sz w:val="22"/>
                <w:szCs w:val="22"/>
              </w:rPr>
            </w:pPr>
            <w:r w:rsidRPr="0056215F">
              <w:rPr>
                <w:b/>
                <w:sz w:val="22"/>
                <w:szCs w:val="22"/>
              </w:rPr>
              <w:t>4000</w:t>
            </w:r>
          </w:p>
        </w:tc>
        <w:tc>
          <w:tcPr>
            <w:tcW w:w="3636" w:type="dxa"/>
            <w:gridSpan w:val="5"/>
            <w:shd w:val="clear" w:color="auto" w:fill="auto"/>
            <w:vAlign w:val="center"/>
          </w:tcPr>
          <w:p w:rsidR="00705574" w:rsidRPr="002432FE" w:rsidRDefault="00705574" w:rsidP="002432FE">
            <w:pPr>
              <w:rPr>
                <w:color w:val="FF0000"/>
                <w:lang w:val="en-US"/>
              </w:rPr>
            </w:pPr>
            <w:r w:rsidRPr="002432FE">
              <w:rPr>
                <w:color w:val="000000"/>
                <w:lang w:val="en-US"/>
              </w:rPr>
              <w:t>Marcaj: CE</w:t>
            </w:r>
            <w:r w:rsidRPr="002432FE">
              <w:rPr>
                <w:color w:val="000000"/>
                <w:lang w:val="en-US"/>
              </w:rPr>
              <w:br/>
              <w:t>Metoda de determinare: enzimatica, colorimetrica, selectiv detergent. End point.</w:t>
            </w:r>
            <w:r w:rsidRPr="002432FE">
              <w:rPr>
                <w:color w:val="000000"/>
                <w:lang w:val="en-US"/>
              </w:rPr>
              <w:br/>
              <w:t>Tipul reagenţilor: Lichid Stabil gata pentru folosire. BIREAGENT. Cu calibrator</w:t>
            </w:r>
            <w:r w:rsidRPr="002432FE">
              <w:rPr>
                <w:color w:val="000000"/>
                <w:lang w:val="en-US"/>
              </w:rPr>
              <w:br/>
              <w:t>Material pentru investigatii: Ser, plasma EDTA sau heparinizată</w:t>
            </w:r>
            <w:r w:rsidRPr="002432FE">
              <w:rPr>
                <w:color w:val="000000"/>
                <w:lang w:val="en-US"/>
              </w:rPr>
              <w:br/>
              <w:t>Limita minimă de detectie pentru set: 0.3 mg/dl</w:t>
            </w:r>
            <w:r w:rsidRPr="002432FE">
              <w:rPr>
                <w:color w:val="000000"/>
                <w:lang w:val="en-US"/>
              </w:rPr>
              <w:br/>
              <w:t>Coeficientul de variaţie intraserial: &lt; 2.0</w:t>
            </w:r>
            <w:r w:rsidRPr="002432FE">
              <w:rPr>
                <w:color w:val="000000"/>
                <w:lang w:val="en-US"/>
              </w:rPr>
              <w:br/>
              <w:t>Coeficientul de variaţie extraserial: &lt; 2.1</w:t>
            </w:r>
            <w:r w:rsidRPr="002432FE">
              <w:rPr>
                <w:color w:val="000000"/>
                <w:lang w:val="en-US"/>
              </w:rPr>
              <w:br/>
            </w:r>
            <w:r w:rsidRPr="002432FE">
              <w:rPr>
                <w:color w:val="000000"/>
                <w:lang w:val="en-US"/>
              </w:rPr>
              <w:lastRenderedPageBreak/>
              <w:t>Interferenţe: Acid Ascorbic pînă la 0,3 mmol/l, Bilirubina pînă la 513µmol/l, Hemoglobina pînă la 2,1 g/l, Lipemie pînă la 21 g/l.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1.11</w:t>
            </w:r>
          </w:p>
        </w:tc>
        <w:tc>
          <w:tcPr>
            <w:tcW w:w="993" w:type="dxa"/>
            <w:shd w:val="clear" w:color="auto" w:fill="auto"/>
            <w:vAlign w:val="center"/>
          </w:tcPr>
          <w:p w:rsidR="00705574" w:rsidRPr="009B4854" w:rsidRDefault="00705574" w:rsidP="002432FE">
            <w:pPr>
              <w:rPr>
                <w:sz w:val="22"/>
                <w:szCs w:val="22"/>
              </w:rPr>
            </w:pPr>
            <w:r w:rsidRPr="009B4854">
              <w:rPr>
                <w:rFonts w:eastAsia="TimesNewRomanPSMT"/>
                <w:sz w:val="22"/>
                <w:szCs w:val="22"/>
              </w:rPr>
              <w:t>33696500-0</w:t>
            </w:r>
          </w:p>
        </w:tc>
        <w:tc>
          <w:tcPr>
            <w:tcW w:w="1985" w:type="dxa"/>
            <w:shd w:val="clear" w:color="auto" w:fill="auto"/>
            <w:vAlign w:val="center"/>
          </w:tcPr>
          <w:p w:rsidR="00705574" w:rsidRPr="009B4854" w:rsidRDefault="00705574" w:rsidP="002432FE">
            <w:pPr>
              <w:rPr>
                <w:color w:val="000000"/>
                <w:sz w:val="22"/>
                <w:szCs w:val="22"/>
                <w:lang w:val="en-US"/>
              </w:rPr>
            </w:pPr>
            <w:r w:rsidRPr="009B4854">
              <w:rPr>
                <w:color w:val="000000"/>
                <w:sz w:val="22"/>
                <w:szCs w:val="22"/>
                <w:lang w:val="en-US"/>
              </w:rPr>
              <w:t>HDL</w:t>
            </w:r>
            <w:r w:rsidRPr="009B4854">
              <w:rPr>
                <w:sz w:val="22"/>
                <w:szCs w:val="22"/>
                <w:lang w:val="en-US"/>
              </w:rPr>
              <w:t>-</w:t>
            </w:r>
            <w:r w:rsidRPr="009B4854">
              <w:rPr>
                <w:color w:val="000000"/>
                <w:sz w:val="22"/>
                <w:szCs w:val="22"/>
                <w:lang w:val="en-US"/>
              </w:rPr>
              <w:t>Colesterol (HDL Cholesterol) +calibrator Flacoane cu volumul De la 25 ml pînă la 80 ml., în set</w:t>
            </w:r>
          </w:p>
        </w:tc>
        <w:tc>
          <w:tcPr>
            <w:tcW w:w="850" w:type="dxa"/>
            <w:gridSpan w:val="2"/>
            <w:shd w:val="clear" w:color="auto" w:fill="auto"/>
            <w:vAlign w:val="center"/>
          </w:tcPr>
          <w:p w:rsidR="00705574" w:rsidRPr="00BA0EAB" w:rsidRDefault="00705574" w:rsidP="002432FE">
            <w:pPr>
              <w:rPr>
                <w:sz w:val="22"/>
                <w:szCs w:val="22"/>
              </w:rPr>
            </w:pPr>
            <w:r w:rsidRPr="00BA0EAB">
              <w:rPr>
                <w:sz w:val="22"/>
                <w:szCs w:val="22"/>
                <w:lang w:val="en-US"/>
              </w:rPr>
              <w:t>mililitru</w:t>
            </w:r>
          </w:p>
        </w:tc>
        <w:tc>
          <w:tcPr>
            <w:tcW w:w="851" w:type="dxa"/>
            <w:gridSpan w:val="2"/>
            <w:shd w:val="clear" w:color="auto" w:fill="auto"/>
            <w:vAlign w:val="center"/>
          </w:tcPr>
          <w:p w:rsidR="00705574" w:rsidRPr="00BA0EAB" w:rsidRDefault="00705574" w:rsidP="002432FE">
            <w:pPr>
              <w:rPr>
                <w:sz w:val="22"/>
                <w:szCs w:val="22"/>
              </w:rPr>
            </w:pPr>
            <w:r w:rsidRPr="00BA0EAB">
              <w:rPr>
                <w:sz w:val="22"/>
                <w:szCs w:val="22"/>
              </w:rPr>
              <w:t>6800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enzimatica, colorimetrica, selectiv detergent. End point.</w:t>
            </w:r>
            <w:r w:rsidRPr="002432FE">
              <w:rPr>
                <w:color w:val="000000"/>
                <w:lang w:val="en-US"/>
              </w:rPr>
              <w:br/>
              <w:t>Tipul reagenţilor: Lichid Stabil gata pentru folosire. bireagent. Cu calibrator</w:t>
            </w:r>
            <w:r w:rsidRPr="002432FE">
              <w:rPr>
                <w:color w:val="000000"/>
                <w:lang w:val="en-US"/>
              </w:rPr>
              <w:br/>
              <w:t>Material pentru investigatii: Ser, plasma EDTA sau heparinizată</w:t>
            </w:r>
            <w:r w:rsidRPr="002432FE">
              <w:rPr>
                <w:color w:val="000000"/>
                <w:lang w:val="en-US"/>
              </w:rPr>
              <w:br/>
              <w:t>Limita minimă de detectie pentru set: 1mg/dl</w:t>
            </w:r>
            <w:r w:rsidRPr="002432FE">
              <w:rPr>
                <w:color w:val="000000"/>
                <w:lang w:val="en-US"/>
              </w:rPr>
              <w:br/>
              <w:t>Coeficientul de variaţie intraserial: &lt; 1.0</w:t>
            </w:r>
            <w:r w:rsidRPr="002432FE">
              <w:rPr>
                <w:color w:val="000000"/>
                <w:lang w:val="en-US"/>
              </w:rPr>
              <w:br/>
              <w:t>Coeficientul de variaţie extraserial: &lt; 3.1</w:t>
            </w:r>
            <w:r w:rsidRPr="002432FE">
              <w:rPr>
                <w:color w:val="000000"/>
                <w:lang w:val="en-US"/>
              </w:rPr>
              <w:br/>
              <w:t>Interferenţe: Acid Ascorbic pînă la 0,3 mmol/l, Bilirubina pînă la 513µmol/l, Hemoglobina pînă la 2,1 g/l, Lipemie pînă la 21 g/l.</w:t>
            </w:r>
            <w:r w:rsidRPr="002432FE">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w:t>
            </w:r>
            <w:r w:rsidRPr="002432FE">
              <w:rPr>
                <w:color w:val="000000"/>
                <w:lang w:val="en-US"/>
              </w:rPr>
              <w:lastRenderedPageBreak/>
              <w:t>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1.12</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sz w:val="22"/>
                <w:szCs w:val="22"/>
                <w:lang w:val="en-US"/>
              </w:rPr>
            </w:pPr>
            <w:r w:rsidRPr="00705574">
              <w:rPr>
                <w:sz w:val="22"/>
                <w:szCs w:val="22"/>
                <w:lang w:val="en-US"/>
              </w:rPr>
              <w:t>CREATININE</w:t>
            </w:r>
            <w:r w:rsidRPr="009B4854">
              <w:rPr>
                <w:sz w:val="22"/>
                <w:szCs w:val="22"/>
                <w:lang w:val="en-US"/>
              </w:rPr>
              <w:t xml:space="preserve"> Jaffe +st. </w:t>
            </w:r>
            <w:r w:rsidRPr="009B4854">
              <w:rPr>
                <w:color w:val="000000"/>
                <w:sz w:val="22"/>
                <w:szCs w:val="22"/>
                <w:lang w:val="en-US"/>
              </w:rPr>
              <w:t>Flacoane cu volumul de la 50 pînă la 125ml, în set</w:t>
            </w:r>
          </w:p>
        </w:tc>
        <w:tc>
          <w:tcPr>
            <w:tcW w:w="850" w:type="dxa"/>
            <w:gridSpan w:val="2"/>
            <w:shd w:val="clear" w:color="auto" w:fill="auto"/>
            <w:vAlign w:val="center"/>
          </w:tcPr>
          <w:p w:rsidR="00705574" w:rsidRPr="009B4854" w:rsidRDefault="00705574" w:rsidP="002432FE">
            <w:pPr>
              <w:rPr>
                <w:sz w:val="22"/>
                <w:szCs w:val="22"/>
              </w:rPr>
            </w:pPr>
            <w:r>
              <w:rPr>
                <w:sz w:val="22"/>
                <w:szCs w:val="22"/>
                <w:lang w:val="en-US"/>
              </w:rPr>
              <w:t>ML</w:t>
            </w:r>
          </w:p>
        </w:tc>
        <w:tc>
          <w:tcPr>
            <w:tcW w:w="851" w:type="dxa"/>
            <w:gridSpan w:val="2"/>
            <w:shd w:val="clear" w:color="auto" w:fill="auto"/>
            <w:vAlign w:val="center"/>
          </w:tcPr>
          <w:p w:rsidR="00705574" w:rsidRDefault="00705574" w:rsidP="002432FE">
            <w:pPr>
              <w:spacing w:before="120"/>
              <w:jc w:val="center"/>
              <w:rPr>
                <w:sz w:val="22"/>
                <w:szCs w:val="22"/>
              </w:rPr>
            </w:pPr>
            <w:r>
              <w:rPr>
                <w:sz w:val="22"/>
                <w:szCs w:val="22"/>
              </w:rPr>
              <w:t>12000</w:t>
            </w:r>
          </w:p>
          <w:p w:rsidR="00705574" w:rsidRPr="009B4854" w:rsidRDefault="00705574" w:rsidP="002432FE">
            <w:pPr>
              <w:spacing w:before="120"/>
              <w:jc w:val="center"/>
              <w:rPr>
                <w:sz w:val="22"/>
                <w:szCs w:val="22"/>
              </w:rPr>
            </w:pP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Jaffe fără deproteinizare. Determinare cinetică cu calibrator.</w:t>
            </w:r>
            <w:r w:rsidRPr="002432FE">
              <w:rPr>
                <w:color w:val="000000"/>
                <w:lang w:val="en-US"/>
              </w:rPr>
              <w:br/>
              <w:t>Tipul reagenţilor: Lichid Stabil gata pentru folosire. Bireagent. Cu calibrator</w:t>
            </w:r>
            <w:r w:rsidRPr="002432FE">
              <w:rPr>
                <w:color w:val="000000"/>
                <w:lang w:val="en-US"/>
              </w:rPr>
              <w:br/>
              <w:t>Material pentru investigatii: Ser, plasma heparinizată , urina</w:t>
            </w:r>
            <w:r w:rsidRPr="002432FE">
              <w:rPr>
                <w:color w:val="000000"/>
                <w:lang w:val="en-US"/>
              </w:rPr>
              <w:br/>
              <w:t>Limita minimă de detectie pentru set: &lt; 0.04mg/dl</w:t>
            </w:r>
            <w:r w:rsidRPr="002432FE">
              <w:rPr>
                <w:color w:val="000000"/>
                <w:lang w:val="en-US"/>
              </w:rPr>
              <w:br/>
              <w:t>Coeficientul de variaţie intraserial: &lt; 3.1</w:t>
            </w:r>
            <w:r w:rsidRPr="002432FE">
              <w:rPr>
                <w:color w:val="000000"/>
                <w:lang w:val="en-US"/>
              </w:rPr>
              <w:br/>
              <w:t>Coeficientul de variaţie extraserial: &lt; 1.5</w:t>
            </w:r>
            <w:r w:rsidRPr="002432FE">
              <w:rPr>
                <w:color w:val="000000"/>
                <w:lang w:val="en-US"/>
              </w:rPr>
              <w:br/>
              <w:t>Interferenţe: Acid Ascorbic pînă la 1,7 mmol/l, Bilirubina pînă la 0,7 mmol/l, Hemoglobina pînă la 5,5 g/l, Lipemie pînă la 21 g/l.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1.13</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GAMMA GT</w:t>
            </w:r>
            <w:r w:rsidRPr="00705574">
              <w:rPr>
                <w:sz w:val="22"/>
                <w:szCs w:val="22"/>
                <w:lang w:val="en-US"/>
              </w:rPr>
              <w:t xml:space="preserve"> (</w:t>
            </w:r>
            <w:r w:rsidRPr="009B4854">
              <w:rPr>
                <w:sz w:val="22"/>
                <w:szCs w:val="22"/>
              </w:rPr>
              <w:t>γ</w:t>
            </w:r>
            <w:r w:rsidRPr="009B4854">
              <w:rPr>
                <w:sz w:val="22"/>
                <w:szCs w:val="22"/>
                <w:lang w:val="en-US"/>
              </w:rPr>
              <w:t xml:space="preserve">-GLUTAMILTRANSFERASE) </w:t>
            </w:r>
            <w:r w:rsidRPr="009B4854">
              <w:rPr>
                <w:color w:val="000000"/>
                <w:sz w:val="22"/>
                <w:szCs w:val="22"/>
                <w:lang w:val="en-US"/>
              </w:rPr>
              <w:t>Flacoane cu volumul de la 25 pînă la 62.5 ml, în set</w:t>
            </w:r>
          </w:p>
        </w:tc>
        <w:tc>
          <w:tcPr>
            <w:tcW w:w="850" w:type="dxa"/>
            <w:gridSpan w:val="2"/>
            <w:shd w:val="clear" w:color="auto" w:fill="auto"/>
            <w:vAlign w:val="center"/>
          </w:tcPr>
          <w:p w:rsidR="00705574" w:rsidRPr="00BA0EAB" w:rsidRDefault="00705574" w:rsidP="002432FE">
            <w:pPr>
              <w:jc w:val="center"/>
              <w:rPr>
                <w:sz w:val="22"/>
                <w:szCs w:val="22"/>
              </w:rPr>
            </w:pPr>
            <w:r w:rsidRPr="00BA0EAB">
              <w:rPr>
                <w:sz w:val="22"/>
                <w:szCs w:val="22"/>
                <w:lang w:val="en-US"/>
              </w:rPr>
              <w:t>set</w:t>
            </w:r>
          </w:p>
        </w:tc>
        <w:tc>
          <w:tcPr>
            <w:tcW w:w="851" w:type="dxa"/>
            <w:gridSpan w:val="2"/>
            <w:shd w:val="clear" w:color="auto" w:fill="auto"/>
            <w:vAlign w:val="center"/>
          </w:tcPr>
          <w:p w:rsidR="00705574" w:rsidRPr="00BA0EAB" w:rsidRDefault="00705574" w:rsidP="002432FE">
            <w:pPr>
              <w:spacing w:before="120"/>
              <w:jc w:val="center"/>
              <w:rPr>
                <w:sz w:val="22"/>
                <w:szCs w:val="22"/>
              </w:rPr>
            </w:pPr>
            <w:r w:rsidRPr="00BA0EAB">
              <w:rPr>
                <w:sz w:val="22"/>
                <w:szCs w:val="22"/>
              </w:rPr>
              <w:t>3000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fermentativă. Determinare Cinetică.</w:t>
            </w:r>
            <w:r w:rsidRPr="002432FE">
              <w:rPr>
                <w:color w:val="000000"/>
                <w:lang w:val="en-US"/>
              </w:rPr>
              <w:br/>
              <w:t>Tipul reagenţilor: Lichid Stabil gata pentru folosire. Bireagent</w:t>
            </w:r>
            <w:r w:rsidRPr="002432FE">
              <w:rPr>
                <w:color w:val="000000"/>
                <w:lang w:val="en-US"/>
              </w:rPr>
              <w:br/>
              <w:t>Material pentru investigatii: Ser, plasma heparinizată</w:t>
            </w:r>
            <w:r w:rsidRPr="002432FE">
              <w:rPr>
                <w:color w:val="000000"/>
                <w:lang w:val="en-US"/>
              </w:rPr>
              <w:br/>
              <w:t>Limita minimă de detectie pentru set: &lt; 2.5U/L</w:t>
            </w:r>
            <w:r w:rsidRPr="002432FE">
              <w:rPr>
                <w:color w:val="000000"/>
                <w:lang w:val="en-US"/>
              </w:rPr>
              <w:br/>
              <w:t>Coeficientul de variaţie intraserial: &lt; 1,5</w:t>
            </w:r>
            <w:r w:rsidRPr="002432FE">
              <w:rPr>
                <w:color w:val="000000"/>
                <w:lang w:val="en-US"/>
              </w:rPr>
              <w:br/>
            </w:r>
            <w:r w:rsidRPr="002432FE">
              <w:rPr>
                <w:color w:val="000000"/>
                <w:lang w:val="en-US"/>
              </w:rPr>
              <w:lastRenderedPageBreak/>
              <w:t>Coeficientul de variaţie extraserial: &lt; 2.6</w:t>
            </w:r>
            <w:r w:rsidRPr="002432FE">
              <w:rPr>
                <w:color w:val="000000"/>
                <w:lang w:val="en-US"/>
              </w:rPr>
              <w:br/>
              <w:t>Interferenţe: Acid Ascorbic pînă la 1,7 mmol/l, Bilirubina pînă la 0,7 mmol/l, Hemoglobina pînă la 4,5 g/l, Lipemie pînă la 21 g/l.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1.14</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sz w:val="22"/>
                <w:szCs w:val="22"/>
                <w:lang w:val="en-US"/>
              </w:rPr>
            </w:pPr>
            <w:r w:rsidRPr="00705574">
              <w:rPr>
                <w:sz w:val="22"/>
                <w:szCs w:val="22"/>
                <w:lang w:val="en-US"/>
              </w:rPr>
              <w:t>GLUCOSE</w:t>
            </w:r>
            <w:r w:rsidRPr="009B4854">
              <w:rPr>
                <w:sz w:val="22"/>
                <w:szCs w:val="22"/>
                <w:lang w:val="en-US"/>
              </w:rPr>
              <w:t xml:space="preserve"> HK + st. </w:t>
            </w:r>
            <w:r w:rsidRPr="009B4854">
              <w:rPr>
                <w:color w:val="000000"/>
                <w:sz w:val="22"/>
                <w:szCs w:val="22"/>
                <w:lang w:val="en-US"/>
              </w:rPr>
              <w:t>Flacoane cu volumul De la 100 ml pînă la 250 ml., în set</w:t>
            </w:r>
          </w:p>
        </w:tc>
        <w:tc>
          <w:tcPr>
            <w:tcW w:w="850" w:type="dxa"/>
            <w:gridSpan w:val="2"/>
            <w:shd w:val="clear" w:color="auto" w:fill="auto"/>
            <w:vAlign w:val="center"/>
          </w:tcPr>
          <w:p w:rsidR="00705574" w:rsidRPr="009B4854" w:rsidRDefault="00705574" w:rsidP="002432FE">
            <w:pPr>
              <w:jc w:val="center"/>
              <w:rPr>
                <w:sz w:val="22"/>
                <w:szCs w:val="22"/>
              </w:rPr>
            </w:pPr>
            <w:r>
              <w:rPr>
                <w:sz w:val="22"/>
                <w:szCs w:val="22"/>
                <w:lang w:val="en-US"/>
              </w:rPr>
              <w:t>ML</w:t>
            </w:r>
          </w:p>
        </w:tc>
        <w:tc>
          <w:tcPr>
            <w:tcW w:w="851" w:type="dxa"/>
            <w:gridSpan w:val="2"/>
            <w:shd w:val="clear" w:color="auto" w:fill="auto"/>
            <w:vAlign w:val="center"/>
          </w:tcPr>
          <w:p w:rsidR="00705574" w:rsidRDefault="00705574" w:rsidP="002432FE">
            <w:pPr>
              <w:spacing w:before="120"/>
              <w:jc w:val="center"/>
              <w:rPr>
                <w:sz w:val="22"/>
                <w:szCs w:val="22"/>
              </w:rPr>
            </w:pPr>
            <w:r>
              <w:rPr>
                <w:sz w:val="22"/>
                <w:szCs w:val="22"/>
              </w:rPr>
              <w:t>6000</w:t>
            </w:r>
          </w:p>
          <w:p w:rsidR="00705574" w:rsidRPr="009B4854" w:rsidRDefault="00705574" w:rsidP="002432FE">
            <w:pPr>
              <w:spacing w:before="120"/>
              <w:jc w:val="center"/>
              <w:rPr>
                <w:sz w:val="22"/>
                <w:szCs w:val="22"/>
              </w:rPr>
            </w:pP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 xml:space="preserve">Metoda de determinare: Fotometrică cu GLUCOZ-6-FOSFAT DEHIDROGENAZA </w:t>
            </w:r>
            <w:r w:rsidRPr="002432FE">
              <w:rPr>
                <w:color w:val="000000"/>
                <w:lang w:val="en-US"/>
              </w:rPr>
              <w:br/>
              <w:t>Tipul reagenţilor: Lichid Stabil gata pentru folosire. BIREAGENT Cu calibrator</w:t>
            </w:r>
            <w:r w:rsidRPr="002432FE">
              <w:rPr>
                <w:color w:val="000000"/>
                <w:lang w:val="en-US"/>
              </w:rPr>
              <w:br/>
              <w:t>Material pentru investigatii: Ser, plasma EDTA, fluorinizată sau heparinizată , urina</w:t>
            </w:r>
            <w:r w:rsidRPr="002432FE">
              <w:rPr>
                <w:color w:val="000000"/>
                <w:lang w:val="en-US"/>
              </w:rPr>
              <w:br/>
              <w:t>Limita minimă de detectie pentru set: &lt; 1mg/dl</w:t>
            </w:r>
            <w:r w:rsidRPr="002432FE">
              <w:rPr>
                <w:color w:val="000000"/>
                <w:lang w:val="en-US"/>
              </w:rPr>
              <w:br/>
              <w:t>Coeficientul de variaţie intraserial: &lt; 1.2</w:t>
            </w:r>
            <w:r w:rsidRPr="002432FE">
              <w:rPr>
                <w:color w:val="000000"/>
                <w:lang w:val="en-US"/>
              </w:rPr>
              <w:br/>
              <w:t>Coeficientul de variaţie extraserial: &lt; 1.6</w:t>
            </w:r>
            <w:r w:rsidRPr="002432FE">
              <w:rPr>
                <w:color w:val="000000"/>
                <w:lang w:val="en-US"/>
              </w:rPr>
              <w:br/>
              <w:t>Interferenţe: Acid Ascorbic pînă la 0,9 mmol/l, Bilirubina pînă la 0,7 mmol/l, Hemoglobina pînă la 5,5 g/l, Lipemie pînă la 21 g/l.</w:t>
            </w:r>
            <w:r w:rsidRPr="002432FE">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w:t>
            </w:r>
            <w:r w:rsidRPr="002432FE">
              <w:rPr>
                <w:color w:val="000000"/>
                <w:lang w:val="en-US"/>
              </w:rPr>
              <w:lastRenderedPageBreak/>
              <w:t>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1.15</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sz w:val="22"/>
                <w:szCs w:val="22"/>
                <w:lang w:val="en-US"/>
              </w:rPr>
            </w:pPr>
            <w:r w:rsidRPr="00705574">
              <w:rPr>
                <w:sz w:val="22"/>
                <w:szCs w:val="22"/>
                <w:lang w:val="en-US"/>
              </w:rPr>
              <w:t>GLUCOSE</w:t>
            </w:r>
            <w:r w:rsidRPr="009B4854">
              <w:rPr>
                <w:sz w:val="22"/>
                <w:szCs w:val="22"/>
                <w:lang w:val="en-US"/>
              </w:rPr>
              <w:t xml:space="preserve"> PAP + st. </w:t>
            </w:r>
            <w:r w:rsidRPr="009B4854">
              <w:rPr>
                <w:color w:val="000000"/>
                <w:sz w:val="22"/>
                <w:szCs w:val="22"/>
                <w:lang w:val="en-US"/>
              </w:rPr>
              <w:t>Flacoane cu volumul De la 100 ml pînă la 250 ml., în set</w:t>
            </w:r>
          </w:p>
        </w:tc>
        <w:tc>
          <w:tcPr>
            <w:tcW w:w="850" w:type="dxa"/>
            <w:gridSpan w:val="2"/>
            <w:shd w:val="clear" w:color="auto" w:fill="auto"/>
            <w:vAlign w:val="center"/>
          </w:tcPr>
          <w:p w:rsidR="00705574" w:rsidRPr="009B4854" w:rsidRDefault="00705574" w:rsidP="002432FE">
            <w:pPr>
              <w:jc w:val="center"/>
              <w:rPr>
                <w:sz w:val="22"/>
                <w:szCs w:val="22"/>
              </w:rPr>
            </w:pPr>
            <w:r>
              <w:rPr>
                <w:sz w:val="22"/>
                <w:szCs w:val="22"/>
                <w:lang w:val="en-US"/>
              </w:rPr>
              <w:t>ML</w:t>
            </w:r>
          </w:p>
        </w:tc>
        <w:tc>
          <w:tcPr>
            <w:tcW w:w="851" w:type="dxa"/>
            <w:gridSpan w:val="2"/>
            <w:shd w:val="clear" w:color="auto" w:fill="auto"/>
            <w:vAlign w:val="center"/>
          </w:tcPr>
          <w:p w:rsidR="00705574" w:rsidRDefault="00705574" w:rsidP="002432FE">
            <w:pPr>
              <w:spacing w:before="120"/>
              <w:jc w:val="center"/>
              <w:rPr>
                <w:sz w:val="22"/>
                <w:szCs w:val="22"/>
              </w:rPr>
            </w:pPr>
            <w:r>
              <w:rPr>
                <w:sz w:val="22"/>
                <w:szCs w:val="22"/>
              </w:rPr>
              <w:t>12000</w:t>
            </w:r>
          </w:p>
          <w:p w:rsidR="00705574" w:rsidRPr="009B4854" w:rsidRDefault="00705574" w:rsidP="002432FE">
            <w:pPr>
              <w:spacing w:before="120"/>
              <w:jc w:val="center"/>
              <w:rPr>
                <w:sz w:val="22"/>
                <w:szCs w:val="22"/>
              </w:rPr>
            </w:pP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cu GLUCOZ-OXIDAZA</w:t>
            </w:r>
            <w:r w:rsidRPr="002432FE">
              <w:rPr>
                <w:color w:val="000000"/>
                <w:lang w:val="en-US"/>
              </w:rPr>
              <w:br/>
              <w:t>Tipul reagenţilor: Lichid Stabil gata pentru folosire. Monoreagent Cu calibrator</w:t>
            </w:r>
            <w:r w:rsidRPr="002432FE">
              <w:rPr>
                <w:color w:val="000000"/>
                <w:lang w:val="en-US"/>
              </w:rPr>
              <w:br/>
              <w:t>Material pentru investigatii: Ser, plasma EDTA, fluorinizată sau heparinizată , urina</w:t>
            </w:r>
            <w:r w:rsidRPr="002432FE">
              <w:rPr>
                <w:color w:val="000000"/>
                <w:lang w:val="en-US"/>
              </w:rPr>
              <w:br/>
              <w:t>Limita minimă de detectie pentru set: &lt; 2mg/dl</w:t>
            </w:r>
            <w:r w:rsidRPr="002432FE">
              <w:rPr>
                <w:color w:val="000000"/>
                <w:lang w:val="en-US"/>
              </w:rPr>
              <w:br/>
              <w:t>Coeficientul de variaţie intraserial: &lt; 1.7</w:t>
            </w:r>
            <w:r w:rsidRPr="002432FE">
              <w:rPr>
                <w:color w:val="000000"/>
                <w:lang w:val="en-US"/>
              </w:rPr>
              <w:br/>
              <w:t>Coeficientul de variaţie extraserial: &lt; 1.2</w:t>
            </w:r>
            <w:r w:rsidRPr="002432FE">
              <w:rPr>
                <w:color w:val="000000"/>
                <w:lang w:val="en-US"/>
              </w:rPr>
              <w:br/>
              <w:t>Interferenţe: Acid Ascorbic pînă la 0,9 mmol/l, Bilirubina pînă la 0,7 mmol/l, Hemoglobina pînă la 5,5 g/l, Lipemie pînă la 21 g/l.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1.16</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color w:val="000000" w:themeColor="text1"/>
                <w:sz w:val="22"/>
                <w:szCs w:val="22"/>
                <w:lang w:val="en-US"/>
              </w:rPr>
            </w:pPr>
            <w:r w:rsidRPr="00705574">
              <w:rPr>
                <w:color w:val="000000" w:themeColor="text1"/>
                <w:sz w:val="22"/>
                <w:szCs w:val="22"/>
                <w:lang w:val="en-US"/>
              </w:rPr>
              <w:t>IRON-FERROZINE</w:t>
            </w:r>
            <w:r w:rsidRPr="009B4854">
              <w:rPr>
                <w:color w:val="000000" w:themeColor="text1"/>
                <w:sz w:val="22"/>
                <w:szCs w:val="22"/>
                <w:lang w:val="en-US"/>
              </w:rPr>
              <w:t xml:space="preserve"> </w:t>
            </w:r>
            <w:r w:rsidRPr="009B4854">
              <w:rPr>
                <w:sz w:val="22"/>
                <w:szCs w:val="22"/>
                <w:lang w:val="en-US"/>
              </w:rPr>
              <w:t xml:space="preserve">+ st. </w:t>
            </w:r>
            <w:r w:rsidRPr="009B4854">
              <w:rPr>
                <w:color w:val="000000"/>
                <w:sz w:val="22"/>
                <w:szCs w:val="22"/>
                <w:lang w:val="en-US"/>
              </w:rPr>
              <w:t xml:space="preserve">Flacoane cu volumul De la 25 </w:t>
            </w:r>
            <w:r w:rsidRPr="009B4854">
              <w:rPr>
                <w:color w:val="000000"/>
                <w:sz w:val="22"/>
                <w:szCs w:val="22"/>
                <w:lang w:val="en-US"/>
              </w:rPr>
              <w:lastRenderedPageBreak/>
              <w:t>ml pînă la 125 ml., în set</w:t>
            </w:r>
          </w:p>
        </w:tc>
        <w:tc>
          <w:tcPr>
            <w:tcW w:w="850" w:type="dxa"/>
            <w:gridSpan w:val="2"/>
            <w:shd w:val="clear" w:color="auto" w:fill="auto"/>
            <w:vAlign w:val="center"/>
          </w:tcPr>
          <w:p w:rsidR="00705574" w:rsidRPr="009B4854" w:rsidRDefault="00705574" w:rsidP="002432FE">
            <w:pPr>
              <w:jc w:val="center"/>
              <w:rPr>
                <w:color w:val="000000" w:themeColor="text1"/>
                <w:sz w:val="22"/>
                <w:szCs w:val="22"/>
              </w:rPr>
            </w:pPr>
            <w:r>
              <w:rPr>
                <w:color w:val="000000" w:themeColor="text1"/>
                <w:sz w:val="22"/>
                <w:szCs w:val="22"/>
                <w:lang w:val="en-US"/>
              </w:rPr>
              <w:lastRenderedPageBreak/>
              <w:t>ML</w:t>
            </w:r>
          </w:p>
        </w:tc>
        <w:tc>
          <w:tcPr>
            <w:tcW w:w="851" w:type="dxa"/>
            <w:gridSpan w:val="2"/>
            <w:shd w:val="clear" w:color="auto" w:fill="auto"/>
            <w:vAlign w:val="center"/>
          </w:tcPr>
          <w:p w:rsidR="00705574" w:rsidRDefault="00705574" w:rsidP="002432FE">
            <w:pPr>
              <w:spacing w:before="120"/>
              <w:jc w:val="center"/>
              <w:rPr>
                <w:color w:val="000000" w:themeColor="text1"/>
                <w:sz w:val="22"/>
                <w:szCs w:val="22"/>
              </w:rPr>
            </w:pPr>
            <w:r>
              <w:rPr>
                <w:color w:val="000000" w:themeColor="text1"/>
                <w:sz w:val="22"/>
                <w:szCs w:val="22"/>
              </w:rPr>
              <w:t>2500</w:t>
            </w:r>
          </w:p>
          <w:p w:rsidR="00705574" w:rsidRPr="009B4854" w:rsidRDefault="00705574" w:rsidP="002432FE">
            <w:pPr>
              <w:spacing w:before="120"/>
              <w:jc w:val="center"/>
              <w:rPr>
                <w:color w:val="000000" w:themeColor="text1"/>
                <w:sz w:val="22"/>
                <w:szCs w:val="22"/>
              </w:rPr>
            </w:pPr>
          </w:p>
        </w:tc>
        <w:tc>
          <w:tcPr>
            <w:tcW w:w="3636" w:type="dxa"/>
            <w:gridSpan w:val="5"/>
            <w:shd w:val="clear" w:color="auto" w:fill="auto"/>
            <w:vAlign w:val="center"/>
          </w:tcPr>
          <w:p w:rsidR="00705574" w:rsidRPr="002432FE" w:rsidRDefault="00705574" w:rsidP="002432FE">
            <w:pPr>
              <w:rPr>
                <w:color w:val="000000" w:themeColor="text1"/>
                <w:lang w:val="en-US"/>
              </w:rPr>
            </w:pPr>
            <w:r w:rsidRPr="002432FE">
              <w:rPr>
                <w:color w:val="000000" w:themeColor="text1"/>
                <w:lang w:val="en-US"/>
              </w:rPr>
              <w:t>Marcaj: CE</w:t>
            </w:r>
            <w:r w:rsidRPr="002432FE">
              <w:rPr>
                <w:color w:val="000000" w:themeColor="text1"/>
                <w:lang w:val="en-US"/>
              </w:rPr>
              <w:br/>
              <w:t>Metoda de determinare: Fotometrică cu ferrozine.</w:t>
            </w:r>
            <w:r w:rsidRPr="002432FE">
              <w:rPr>
                <w:color w:val="000000" w:themeColor="text1"/>
                <w:lang w:val="en-US"/>
              </w:rPr>
              <w:br/>
              <w:t>Tipul reagenţilor: Lichid Stabil gata pentru folosire. Bireagent.</w:t>
            </w:r>
            <w:r w:rsidRPr="002432FE">
              <w:rPr>
                <w:color w:val="000000" w:themeColor="text1"/>
                <w:lang w:val="en-US"/>
              </w:rPr>
              <w:br/>
            </w:r>
            <w:r w:rsidRPr="002432FE">
              <w:rPr>
                <w:color w:val="000000" w:themeColor="text1"/>
                <w:lang w:val="en-US"/>
              </w:rPr>
              <w:lastRenderedPageBreak/>
              <w:t>Material pentru investigatii: Ser, plasma heparinizată</w:t>
            </w:r>
            <w:r w:rsidRPr="002432FE">
              <w:rPr>
                <w:color w:val="000000" w:themeColor="text1"/>
                <w:lang w:val="en-US"/>
              </w:rPr>
              <w:br/>
              <w:t>Limita minimă de detectie pentru set: &lt; 3mg/dl</w:t>
            </w:r>
            <w:r w:rsidRPr="002432FE">
              <w:rPr>
                <w:color w:val="000000" w:themeColor="text1"/>
                <w:lang w:val="en-US"/>
              </w:rPr>
              <w:br/>
              <w:t>Coeficientul de variaţie intraserial: &lt; 7.3</w:t>
            </w:r>
            <w:r w:rsidRPr="002432FE">
              <w:rPr>
                <w:color w:val="000000" w:themeColor="text1"/>
                <w:lang w:val="en-US"/>
              </w:rPr>
              <w:br/>
              <w:t>Coeficientul de variaţie extraserial: &lt; 8.5</w:t>
            </w:r>
            <w:r w:rsidRPr="002432FE">
              <w:rPr>
                <w:color w:val="000000" w:themeColor="text1"/>
                <w:lang w:val="en-US"/>
              </w:rPr>
              <w:br/>
              <w:t>Interferenţe: Bilirubina pînă la 25mg/dl, Hemoglobina pînă la 1,1 g/l, Lipemie pînă la 400mg/dl (echivalent trigliceride), Cupru pînă la 6,5 mmol/l, Zinc pînă la 0,06 mmol/l.</w:t>
            </w:r>
            <w:r w:rsidRPr="002432FE">
              <w:rPr>
                <w:color w:val="000000" w:themeColor="text1"/>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themeColor="text1"/>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000000" w:themeColor="text1"/>
                <w:lang w:val="en-US"/>
              </w:rPr>
            </w:pPr>
          </w:p>
        </w:tc>
        <w:tc>
          <w:tcPr>
            <w:tcW w:w="1324" w:type="dxa"/>
            <w:gridSpan w:val="2"/>
          </w:tcPr>
          <w:p w:rsidR="00705574" w:rsidRPr="005A49FB" w:rsidRDefault="00705574" w:rsidP="002432FE">
            <w:pPr>
              <w:rPr>
                <w:color w:val="000000" w:themeColor="text1"/>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1.17</w:t>
            </w:r>
          </w:p>
        </w:tc>
        <w:tc>
          <w:tcPr>
            <w:tcW w:w="993" w:type="dxa"/>
            <w:shd w:val="clear" w:color="auto" w:fill="auto"/>
            <w:vAlign w:val="center"/>
          </w:tcPr>
          <w:p w:rsidR="00705574" w:rsidRPr="009B4854" w:rsidRDefault="00705574" w:rsidP="002432FE">
            <w:pPr>
              <w:jc w:val="cente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sz w:val="22"/>
                <w:szCs w:val="22"/>
                <w:lang w:val="en-US"/>
              </w:rPr>
            </w:pPr>
            <w:r w:rsidRPr="00705574">
              <w:rPr>
                <w:sz w:val="22"/>
                <w:szCs w:val="22"/>
                <w:lang w:val="en-US"/>
              </w:rPr>
              <w:t xml:space="preserve">MAGNESIUM XB + st. </w:t>
            </w:r>
            <w:r w:rsidRPr="009B4854">
              <w:rPr>
                <w:color w:val="000000"/>
                <w:sz w:val="22"/>
                <w:szCs w:val="22"/>
                <w:lang w:val="en-US"/>
              </w:rPr>
              <w:t>Flacoane cu volumul De la 50 ml pînă la 125 ml., în set</w:t>
            </w:r>
          </w:p>
        </w:tc>
        <w:tc>
          <w:tcPr>
            <w:tcW w:w="850" w:type="dxa"/>
            <w:gridSpan w:val="2"/>
            <w:shd w:val="clear" w:color="auto" w:fill="auto"/>
            <w:vAlign w:val="center"/>
          </w:tcPr>
          <w:p w:rsidR="00705574" w:rsidRPr="009B4854" w:rsidRDefault="00705574" w:rsidP="002432FE">
            <w:pPr>
              <w:jc w:val="center"/>
              <w:rPr>
                <w:sz w:val="22"/>
                <w:szCs w:val="22"/>
              </w:rPr>
            </w:pPr>
            <w:r>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1250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COLORAREA CU CALMAGITE IN SOLUTIE ALCALINA</w:t>
            </w:r>
            <w:r w:rsidRPr="002432FE">
              <w:rPr>
                <w:color w:val="000000"/>
                <w:lang w:val="en-US"/>
              </w:rPr>
              <w:br/>
              <w:t>Tipul reagenţilor: Lichid Stabil gata pentru folosire. MONOREAGENT. Cu calibrator</w:t>
            </w:r>
            <w:r w:rsidRPr="002432FE">
              <w:rPr>
                <w:color w:val="000000"/>
                <w:lang w:val="en-US"/>
              </w:rPr>
              <w:br/>
              <w:t>Material pentru investigatii: Ser, plasma heparinizată</w:t>
            </w:r>
            <w:r w:rsidRPr="002432FE">
              <w:rPr>
                <w:color w:val="000000"/>
                <w:lang w:val="en-US"/>
              </w:rPr>
              <w:br/>
              <w:t>Limita minimă de detectie pentru set: &lt; 0.11 mg/dl</w:t>
            </w:r>
            <w:r w:rsidRPr="002432FE">
              <w:rPr>
                <w:color w:val="000000"/>
                <w:lang w:val="en-US"/>
              </w:rPr>
              <w:br/>
              <w:t>Coeficientul de variaţie intraserial: &lt; 2.9</w:t>
            </w:r>
            <w:r w:rsidRPr="002432FE">
              <w:rPr>
                <w:color w:val="000000"/>
                <w:lang w:val="en-US"/>
              </w:rPr>
              <w:br/>
              <w:t>Coeficientul de variaţie extraserial: &lt; 4.9</w:t>
            </w:r>
            <w:r w:rsidRPr="002432FE">
              <w:rPr>
                <w:color w:val="000000"/>
                <w:lang w:val="en-US"/>
              </w:rPr>
              <w:br/>
              <w:t>Interferenţe: Acid Ascorbic pînă la 1,7 mmol/l, Bilirubina pînă la 0,7 mmol/l, Hemoglobina pînă la 5,5 g/l, Lipemie - trigliceride pînă la 11g/l.</w:t>
            </w:r>
            <w:r w:rsidRPr="002432FE">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w:t>
            </w:r>
            <w:r w:rsidRPr="002432FE">
              <w:rPr>
                <w:color w:val="000000"/>
                <w:lang w:val="en-US"/>
              </w:rPr>
              <w:lastRenderedPageBreak/>
              <w:t>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1.18</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sz w:val="22"/>
                <w:szCs w:val="22"/>
                <w:lang w:val="en-US"/>
              </w:rPr>
            </w:pPr>
            <w:r w:rsidRPr="00705574">
              <w:rPr>
                <w:sz w:val="22"/>
                <w:szCs w:val="22"/>
                <w:lang w:val="en-US"/>
              </w:rPr>
              <w:t>PHOSPHORUS UV</w:t>
            </w:r>
            <w:r w:rsidRPr="009B4854">
              <w:rPr>
                <w:sz w:val="22"/>
                <w:szCs w:val="22"/>
                <w:lang w:val="en-US"/>
              </w:rPr>
              <w:t xml:space="preserve"> </w:t>
            </w:r>
            <w:r w:rsidRPr="00705574">
              <w:rPr>
                <w:sz w:val="22"/>
                <w:szCs w:val="22"/>
                <w:lang w:val="en-US"/>
              </w:rPr>
              <w:t xml:space="preserve">+ st. </w:t>
            </w:r>
            <w:r w:rsidRPr="009B4854">
              <w:rPr>
                <w:color w:val="000000"/>
                <w:sz w:val="22"/>
                <w:szCs w:val="22"/>
                <w:lang w:val="en-US"/>
              </w:rPr>
              <w:t>Flacoane cu volumul De la 50 ml pînă la 125 ml., în set</w:t>
            </w:r>
          </w:p>
        </w:tc>
        <w:tc>
          <w:tcPr>
            <w:tcW w:w="850" w:type="dxa"/>
            <w:gridSpan w:val="2"/>
            <w:shd w:val="clear" w:color="auto" w:fill="auto"/>
            <w:vAlign w:val="center"/>
          </w:tcPr>
          <w:p w:rsidR="00705574" w:rsidRPr="009B4854" w:rsidRDefault="00705574" w:rsidP="002432FE">
            <w:pPr>
              <w:jc w:val="center"/>
              <w:rPr>
                <w:sz w:val="22"/>
                <w:szCs w:val="22"/>
              </w:rPr>
            </w:pPr>
            <w:r>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1250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cu AMMONIUM MOLYBDATE, CU FORMAREA PHOSPHOMOLYBDIC COMPLEX.</w:t>
            </w:r>
            <w:r w:rsidRPr="002432FE">
              <w:rPr>
                <w:color w:val="000000"/>
                <w:lang w:val="en-US"/>
              </w:rPr>
              <w:br/>
              <w:t>Tipul reagenţilor: Lichid Stabil gata pentru folosire. MONOREAGENT. Cu calibrator</w:t>
            </w:r>
            <w:r w:rsidRPr="002432FE">
              <w:rPr>
                <w:color w:val="000000"/>
                <w:lang w:val="en-US"/>
              </w:rPr>
              <w:br/>
              <w:t>Material pentru investigatii: Ser, plasma heparinizată</w:t>
            </w:r>
            <w:r w:rsidRPr="002432FE">
              <w:rPr>
                <w:color w:val="000000"/>
                <w:lang w:val="en-US"/>
              </w:rPr>
              <w:br/>
              <w:t>Limita minimă de detectie pentru set: &lt; 0.1mg/dl</w:t>
            </w:r>
            <w:r w:rsidRPr="002432FE">
              <w:rPr>
                <w:color w:val="000000"/>
                <w:lang w:val="en-US"/>
              </w:rPr>
              <w:br/>
              <w:t>Coeficientul de variaţie intraserial: &lt; 1.1</w:t>
            </w:r>
            <w:r w:rsidRPr="002432FE">
              <w:rPr>
                <w:color w:val="000000"/>
                <w:lang w:val="en-US"/>
              </w:rPr>
              <w:br/>
              <w:t>Coeficientul de variaţie extraserial: &lt; 2.4</w:t>
            </w:r>
            <w:r w:rsidRPr="002432FE">
              <w:rPr>
                <w:color w:val="000000"/>
                <w:lang w:val="en-US"/>
              </w:rPr>
              <w:br/>
              <w:t>Interferenţe: Acid Ascorbic pînă la 1,7 mmol/l, Bilirubina pînă la 0,7 mmol/l, Hemoglobina pînă la 5,5 g/l, Lipemie - trigliceride pînă la 11g/l.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1.19</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sz w:val="22"/>
                <w:szCs w:val="22"/>
                <w:lang w:val="en-US"/>
              </w:rPr>
            </w:pPr>
            <w:r w:rsidRPr="00705574">
              <w:rPr>
                <w:sz w:val="22"/>
                <w:szCs w:val="22"/>
                <w:lang w:val="en-US"/>
              </w:rPr>
              <w:t>PROTEIN (TOTAL)</w:t>
            </w:r>
            <w:r w:rsidRPr="009B4854">
              <w:rPr>
                <w:sz w:val="22"/>
                <w:szCs w:val="22"/>
                <w:lang w:val="en-US"/>
              </w:rPr>
              <w:t xml:space="preserve"> </w:t>
            </w:r>
            <w:r w:rsidRPr="00705574">
              <w:rPr>
                <w:sz w:val="22"/>
                <w:szCs w:val="22"/>
                <w:lang w:val="en-US"/>
              </w:rPr>
              <w:t xml:space="preserve">+ st. </w:t>
            </w:r>
            <w:r w:rsidRPr="009B4854">
              <w:rPr>
                <w:color w:val="000000"/>
                <w:sz w:val="22"/>
                <w:szCs w:val="22"/>
                <w:lang w:val="en-US"/>
              </w:rPr>
              <w:t>Flacoane cu volumul De la 50 ml pînă la 125 ml., în set</w:t>
            </w:r>
          </w:p>
        </w:tc>
        <w:tc>
          <w:tcPr>
            <w:tcW w:w="850" w:type="dxa"/>
            <w:gridSpan w:val="2"/>
            <w:shd w:val="clear" w:color="auto" w:fill="auto"/>
            <w:vAlign w:val="center"/>
          </w:tcPr>
          <w:p w:rsidR="00705574" w:rsidRPr="009B4854" w:rsidRDefault="00705574" w:rsidP="002432FE">
            <w:pPr>
              <w:jc w:val="center"/>
              <w:rPr>
                <w:sz w:val="22"/>
                <w:szCs w:val="22"/>
              </w:rPr>
            </w:pPr>
            <w:r>
              <w:rPr>
                <w:sz w:val="22"/>
                <w:szCs w:val="22"/>
                <w:lang w:val="en-US"/>
              </w:rPr>
              <w:t>ML</w:t>
            </w:r>
          </w:p>
        </w:tc>
        <w:tc>
          <w:tcPr>
            <w:tcW w:w="851" w:type="dxa"/>
            <w:gridSpan w:val="2"/>
            <w:shd w:val="clear" w:color="auto" w:fill="auto"/>
            <w:vAlign w:val="center"/>
          </w:tcPr>
          <w:p w:rsidR="00705574" w:rsidRDefault="00705574" w:rsidP="002432FE">
            <w:pPr>
              <w:spacing w:before="120"/>
              <w:jc w:val="center"/>
              <w:rPr>
                <w:sz w:val="22"/>
                <w:szCs w:val="22"/>
              </w:rPr>
            </w:pPr>
            <w:r>
              <w:rPr>
                <w:sz w:val="22"/>
                <w:szCs w:val="22"/>
              </w:rPr>
              <w:t>5000</w:t>
            </w:r>
          </w:p>
          <w:p w:rsidR="00705574" w:rsidRPr="009B4854" w:rsidRDefault="00705574" w:rsidP="002432FE">
            <w:pPr>
              <w:spacing w:before="120"/>
              <w:jc w:val="center"/>
              <w:rPr>
                <w:sz w:val="22"/>
                <w:szCs w:val="22"/>
              </w:rPr>
            </w:pP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cu biuret.</w:t>
            </w:r>
            <w:r w:rsidRPr="002432FE">
              <w:rPr>
                <w:color w:val="000000"/>
                <w:lang w:val="en-US"/>
              </w:rPr>
              <w:br/>
              <w:t>Tipul reagenţilor: Lichid Stabil gata pentru folosire. Bireagent. Cu calibrator</w:t>
            </w:r>
            <w:r w:rsidRPr="002432FE">
              <w:rPr>
                <w:color w:val="000000"/>
                <w:lang w:val="en-US"/>
              </w:rPr>
              <w:br/>
              <w:t>Material pentru investigatii: Ser, plasma heparinizată</w:t>
            </w:r>
            <w:r w:rsidRPr="002432FE">
              <w:rPr>
                <w:color w:val="000000"/>
                <w:lang w:val="en-US"/>
              </w:rPr>
              <w:br/>
              <w:t>Limita minimă de detectie pentru set: &lt; 5,0 g/l</w:t>
            </w:r>
            <w:r w:rsidRPr="002432FE">
              <w:rPr>
                <w:color w:val="000000"/>
                <w:lang w:val="en-US"/>
              </w:rPr>
              <w:br/>
              <w:t>Coeficientul de variaţie intraserial: &lt; 0.1</w:t>
            </w:r>
            <w:r w:rsidRPr="002432FE">
              <w:rPr>
                <w:color w:val="000000"/>
                <w:lang w:val="en-US"/>
              </w:rPr>
              <w:br/>
              <w:t>Coeficientul de variaţie extraserial: &lt; 0.15</w:t>
            </w:r>
            <w:r w:rsidRPr="002432FE">
              <w:rPr>
                <w:color w:val="000000"/>
                <w:lang w:val="en-US"/>
              </w:rPr>
              <w:br/>
              <w:t>Interferenţe: Acid Ascorbic pînă la 1,7 mmol/l, Bilirubina pînă la 0,7 mmol/l, Hemoglobina pînă la 5,5 g/l, Lipemie - trigliceride pînă la 11g/l.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1.20</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sz w:val="22"/>
                <w:szCs w:val="22"/>
                <w:lang w:val="en-US"/>
              </w:rPr>
            </w:pPr>
            <w:r w:rsidRPr="00705574">
              <w:rPr>
                <w:sz w:val="22"/>
                <w:szCs w:val="22"/>
                <w:lang w:val="en-US"/>
              </w:rPr>
              <w:t>TRIGLYCERIDES</w:t>
            </w:r>
            <w:r w:rsidRPr="009B4854">
              <w:rPr>
                <w:sz w:val="22"/>
                <w:szCs w:val="22"/>
                <w:lang w:val="en-US"/>
              </w:rPr>
              <w:t xml:space="preserve"> </w:t>
            </w:r>
            <w:r w:rsidRPr="00705574">
              <w:rPr>
                <w:sz w:val="22"/>
                <w:szCs w:val="22"/>
                <w:lang w:val="en-US"/>
              </w:rPr>
              <w:t xml:space="preserve">+ st. </w:t>
            </w:r>
            <w:r w:rsidRPr="009B4854">
              <w:rPr>
                <w:color w:val="000000"/>
                <w:sz w:val="22"/>
                <w:szCs w:val="22"/>
                <w:lang w:val="en-US"/>
              </w:rPr>
              <w:t>Flacoane cu volumul De la 50 ml pînă la 125 ml., în set</w:t>
            </w:r>
          </w:p>
        </w:tc>
        <w:tc>
          <w:tcPr>
            <w:tcW w:w="850" w:type="dxa"/>
            <w:gridSpan w:val="2"/>
            <w:shd w:val="clear" w:color="auto" w:fill="auto"/>
            <w:vAlign w:val="center"/>
          </w:tcPr>
          <w:p w:rsidR="00705574" w:rsidRPr="009B4854" w:rsidRDefault="00705574" w:rsidP="002432FE">
            <w:pPr>
              <w:jc w:val="center"/>
              <w:rPr>
                <w:sz w:val="22"/>
                <w:szCs w:val="22"/>
              </w:rPr>
            </w:pPr>
            <w:r>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3600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enzimatica GPO si ADPS</w:t>
            </w:r>
            <w:r w:rsidRPr="002432FE">
              <w:rPr>
                <w:color w:val="000000"/>
                <w:lang w:val="en-US"/>
              </w:rPr>
              <w:br/>
              <w:t>Tipul reagenţilor: Lichid Stabil gata pentru folosire. Monoreagent. Cu calibrator</w:t>
            </w:r>
            <w:r w:rsidRPr="002432FE">
              <w:rPr>
                <w:color w:val="000000"/>
                <w:lang w:val="en-US"/>
              </w:rPr>
              <w:br/>
              <w:t>Material pentru investigatii: Ser, plasma EDTA sau heparinizată</w:t>
            </w:r>
            <w:r w:rsidRPr="002432FE">
              <w:rPr>
                <w:color w:val="000000"/>
                <w:lang w:val="en-US"/>
              </w:rPr>
              <w:br/>
              <w:t>Limita minimă de detectie pentru set: &lt; 6.0mg/dl</w:t>
            </w:r>
            <w:r w:rsidRPr="002432FE">
              <w:rPr>
                <w:color w:val="000000"/>
                <w:lang w:val="en-US"/>
              </w:rPr>
              <w:br/>
              <w:t>Coeficientul de variaţie intraserial: &lt; 2.3</w:t>
            </w:r>
            <w:r w:rsidRPr="002432FE">
              <w:rPr>
                <w:color w:val="000000"/>
                <w:lang w:val="en-US"/>
              </w:rPr>
              <w:br/>
              <w:t>Coeficientul de variaţie extraserial: &lt; 2.0</w:t>
            </w:r>
            <w:r w:rsidRPr="002432FE">
              <w:rPr>
                <w:color w:val="000000"/>
                <w:lang w:val="en-US"/>
              </w:rPr>
              <w:br/>
              <w:t>Interferenţe: Acid Ascorbic pînă la 0,35 mmol/l, Bilirubina pînă la 0,7 mmol/l, Hemoglobina pînă la 2,6 g/l.</w:t>
            </w:r>
            <w:r w:rsidRPr="002432FE">
              <w:rPr>
                <w:color w:val="000000"/>
                <w:lang w:val="en-US"/>
              </w:rPr>
              <w:br/>
              <w:t xml:space="preserve">Termenul de valabilitate indicat pe ambalaj de producător nu mai mic de 12 luni; Seturile vor fi livrate în ambalaj original, securizat, marcat şi etichetat de producător, fără preambalare; Date de </w:t>
            </w:r>
            <w:r w:rsidRPr="002432FE">
              <w:rPr>
                <w:color w:val="000000"/>
                <w:lang w:val="en-US"/>
              </w:rPr>
              <w:lastRenderedPageBreak/>
              <w:t>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1.21</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UREA/BUN-UV </w:t>
            </w:r>
            <w:r w:rsidRPr="00705574">
              <w:rPr>
                <w:sz w:val="22"/>
                <w:szCs w:val="22"/>
                <w:lang w:val="en-US"/>
              </w:rPr>
              <w:t xml:space="preserve">+ st. </w:t>
            </w:r>
            <w:r w:rsidRPr="009B4854">
              <w:rPr>
                <w:color w:val="000000"/>
                <w:sz w:val="22"/>
                <w:szCs w:val="22"/>
                <w:lang w:val="en-US"/>
              </w:rPr>
              <w:t>Flacoane cu volumul De la 50 ml pînă la 125 ml., în set</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12500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fermentativă</w:t>
            </w:r>
            <w:r w:rsidRPr="002432FE">
              <w:rPr>
                <w:color w:val="000000"/>
                <w:lang w:val="en-US"/>
              </w:rPr>
              <w:br/>
              <w:t>Tipul reagenţilor: Lichid Stabil gata pentru folosire. Bireagent. Cu calibrator</w:t>
            </w:r>
            <w:r w:rsidRPr="002432FE">
              <w:rPr>
                <w:color w:val="000000"/>
                <w:lang w:val="en-US"/>
              </w:rPr>
              <w:br/>
              <w:t>Material pentru investigatii: Ser, plasma fara hepariniat de amoniu, urina proaspata</w:t>
            </w:r>
            <w:r w:rsidRPr="002432FE">
              <w:rPr>
                <w:color w:val="000000"/>
                <w:lang w:val="en-US"/>
              </w:rPr>
              <w:br/>
              <w:t>Limita minimă de detectie pentru set: &lt; 3.0 mg/dl</w:t>
            </w:r>
            <w:r w:rsidRPr="002432FE">
              <w:rPr>
                <w:color w:val="000000"/>
                <w:lang w:val="en-US"/>
              </w:rPr>
              <w:br/>
              <w:t>Coeficientul de variaţie intraserial: &lt; 1.6</w:t>
            </w:r>
            <w:r w:rsidRPr="002432FE">
              <w:rPr>
                <w:color w:val="000000"/>
                <w:lang w:val="en-US"/>
              </w:rPr>
              <w:br/>
              <w:t>Coeficientul de variaţie extraserial: &lt; 3.5</w:t>
            </w:r>
            <w:r w:rsidRPr="002432FE">
              <w:rPr>
                <w:color w:val="000000"/>
                <w:lang w:val="en-US"/>
              </w:rPr>
              <w:br/>
              <w:t xml:space="preserve">Interferenţe: Acid Ascorbic pînă la 1,7 mmol/l, Bilirubina pînă la 0,7 mmol/l, Hemoglobina pînă la 5,5 g/l, Lipemie - trigliceride pînă la 21g/l. </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 xml:space="preserve">*Catalogul producătorului/prospecte/documente tehnice de confirmare a specificațiilor tehnice pentru produsul oferit pe suport hîrtie – copie – confirmată prin ștampila și semnătura Participantului. * În ofertă se va indica codul produsului oferit pentru a </w:t>
            </w:r>
            <w:r w:rsidRPr="002432FE">
              <w:rPr>
                <w:color w:val="000000"/>
                <w:lang w:val="en-US"/>
              </w:rPr>
              <w:lastRenderedPageBreak/>
              <w:t>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1.22</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sz w:val="22"/>
                <w:szCs w:val="22"/>
                <w:lang w:val="en-US"/>
              </w:rPr>
            </w:pPr>
            <w:r w:rsidRPr="00705574">
              <w:rPr>
                <w:sz w:val="22"/>
                <w:szCs w:val="22"/>
                <w:lang w:val="en-US"/>
              </w:rPr>
              <w:t>URIC ACID MONO</w:t>
            </w:r>
            <w:r w:rsidRPr="009B4854">
              <w:rPr>
                <w:sz w:val="22"/>
                <w:szCs w:val="22"/>
                <w:lang w:val="en-US"/>
              </w:rPr>
              <w:t xml:space="preserve"> </w:t>
            </w:r>
            <w:r w:rsidRPr="00705574">
              <w:rPr>
                <w:sz w:val="22"/>
                <w:szCs w:val="22"/>
                <w:lang w:val="en-US"/>
              </w:rPr>
              <w:t xml:space="preserve">+ st. </w:t>
            </w:r>
            <w:r w:rsidRPr="009B4854">
              <w:rPr>
                <w:color w:val="000000"/>
                <w:sz w:val="22"/>
                <w:szCs w:val="22"/>
                <w:lang w:val="en-US"/>
              </w:rPr>
              <w:t>Flacoane cu volumul De la 50 ml pînă la 125 ml., în set</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7200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fermentativă.</w:t>
            </w:r>
            <w:r w:rsidRPr="002432FE">
              <w:rPr>
                <w:color w:val="000000"/>
                <w:lang w:val="en-US"/>
              </w:rPr>
              <w:br/>
              <w:t>Tipul reagenţilor: Lichid Stabil gata pentru folosire. Bireagent. Cu calibrator</w:t>
            </w:r>
            <w:r w:rsidRPr="002432FE">
              <w:rPr>
                <w:color w:val="000000"/>
                <w:lang w:val="en-US"/>
              </w:rPr>
              <w:br/>
              <w:t>Material pentru investigatii: Ser, plasma EDTA sau heparinizată , urina</w:t>
            </w:r>
            <w:r w:rsidRPr="002432FE">
              <w:rPr>
                <w:color w:val="000000"/>
                <w:lang w:val="en-US"/>
              </w:rPr>
              <w:br/>
              <w:t>Limita minimă de detectie pentru set: &lt; 0.10mg/dl</w:t>
            </w:r>
            <w:r w:rsidRPr="002432FE">
              <w:rPr>
                <w:color w:val="000000"/>
                <w:lang w:val="en-US"/>
              </w:rPr>
              <w:br/>
              <w:t>Coeficientul de variaţie intraserial: &lt; 0.6</w:t>
            </w:r>
            <w:r w:rsidRPr="002432FE">
              <w:rPr>
                <w:color w:val="000000"/>
                <w:lang w:val="en-US"/>
              </w:rPr>
              <w:br/>
              <w:t>Coeficientul de variaţie extraserial: &lt; 1.3</w:t>
            </w:r>
            <w:r w:rsidRPr="002432FE">
              <w:rPr>
                <w:color w:val="000000"/>
                <w:lang w:val="en-US"/>
              </w:rPr>
              <w:br/>
              <w:t>Interferenţe: Bilirubina pînă la 0,18 mmol/l, Hemoglobina pînă la 1,1 g/l, Lipemie - trigliceride pînă la 21g/l.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color w:val="000000" w:themeColor="text1"/>
                <w:sz w:val="22"/>
                <w:szCs w:val="22"/>
              </w:rPr>
            </w:pPr>
            <w:r w:rsidRPr="009B4854">
              <w:rPr>
                <w:color w:val="000000" w:themeColor="text1"/>
                <w:sz w:val="22"/>
                <w:szCs w:val="22"/>
              </w:rPr>
              <w:t>1.23</w:t>
            </w:r>
          </w:p>
        </w:tc>
        <w:tc>
          <w:tcPr>
            <w:tcW w:w="993" w:type="dxa"/>
            <w:shd w:val="clear" w:color="auto" w:fill="auto"/>
            <w:vAlign w:val="center"/>
          </w:tcPr>
          <w:p w:rsidR="00705574" w:rsidRPr="009B4854" w:rsidRDefault="00705574" w:rsidP="002432FE">
            <w:pPr>
              <w:spacing w:before="120"/>
              <w:jc w:val="center"/>
              <w:rPr>
                <w:color w:val="000000" w:themeColor="text1"/>
                <w:sz w:val="22"/>
                <w:szCs w:val="22"/>
              </w:rPr>
            </w:pPr>
            <w:r w:rsidRPr="009B4854">
              <w:rPr>
                <w:color w:val="000000" w:themeColor="text1"/>
                <w:sz w:val="22"/>
                <w:szCs w:val="22"/>
              </w:rPr>
              <w:t>33600000-6</w:t>
            </w:r>
          </w:p>
        </w:tc>
        <w:tc>
          <w:tcPr>
            <w:tcW w:w="1985" w:type="dxa"/>
            <w:shd w:val="clear" w:color="auto" w:fill="auto"/>
            <w:vAlign w:val="center"/>
          </w:tcPr>
          <w:p w:rsidR="00705574" w:rsidRPr="00705574" w:rsidRDefault="00705574" w:rsidP="002432FE">
            <w:pPr>
              <w:rPr>
                <w:color w:val="000000" w:themeColor="text1"/>
                <w:sz w:val="22"/>
                <w:szCs w:val="22"/>
                <w:lang w:val="en-US"/>
              </w:rPr>
            </w:pPr>
            <w:r w:rsidRPr="00705574">
              <w:rPr>
                <w:color w:val="000000" w:themeColor="text1"/>
                <w:sz w:val="22"/>
                <w:szCs w:val="22"/>
                <w:lang w:val="en-US"/>
              </w:rPr>
              <w:t xml:space="preserve">HbA1c (Hemoglobina glicozilata) </w:t>
            </w:r>
            <w:r w:rsidRPr="009B4854">
              <w:rPr>
                <w:color w:val="000000" w:themeColor="text1"/>
                <w:sz w:val="22"/>
                <w:szCs w:val="22"/>
                <w:lang w:val="en-US"/>
              </w:rPr>
              <w:t>flacoane cu volum de la 1.0 ml pina la 32ml., set</w:t>
            </w:r>
          </w:p>
        </w:tc>
        <w:tc>
          <w:tcPr>
            <w:tcW w:w="850" w:type="dxa"/>
            <w:gridSpan w:val="2"/>
            <w:shd w:val="clear" w:color="auto" w:fill="auto"/>
            <w:vAlign w:val="center"/>
          </w:tcPr>
          <w:p w:rsidR="00705574" w:rsidRPr="009B4854" w:rsidRDefault="00705574" w:rsidP="002432FE">
            <w:pPr>
              <w:jc w:val="center"/>
              <w:rPr>
                <w:color w:val="000000" w:themeColor="text1"/>
                <w:sz w:val="22"/>
                <w:szCs w:val="22"/>
              </w:rPr>
            </w:pPr>
            <w:r>
              <w:rPr>
                <w:color w:val="000000" w:themeColor="text1"/>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color w:val="000000" w:themeColor="text1"/>
                <w:sz w:val="22"/>
                <w:szCs w:val="22"/>
              </w:rPr>
            </w:pPr>
            <w:r>
              <w:rPr>
                <w:color w:val="000000" w:themeColor="text1"/>
                <w:sz w:val="22"/>
                <w:szCs w:val="22"/>
              </w:rPr>
              <w:t>336</w:t>
            </w:r>
          </w:p>
        </w:tc>
        <w:tc>
          <w:tcPr>
            <w:tcW w:w="3636" w:type="dxa"/>
            <w:gridSpan w:val="5"/>
            <w:shd w:val="clear" w:color="auto" w:fill="auto"/>
            <w:vAlign w:val="center"/>
          </w:tcPr>
          <w:p w:rsidR="00705574" w:rsidRPr="002432FE" w:rsidRDefault="00705574" w:rsidP="002432FE">
            <w:pPr>
              <w:rPr>
                <w:color w:val="000000" w:themeColor="text1"/>
                <w:lang w:val="en-US"/>
              </w:rPr>
            </w:pPr>
            <w:r w:rsidRPr="002432FE">
              <w:rPr>
                <w:color w:val="000000" w:themeColor="text1"/>
                <w:lang w:val="en-US"/>
              </w:rPr>
              <w:t>Marcaj: CE</w:t>
            </w:r>
            <w:r w:rsidRPr="002432FE">
              <w:rPr>
                <w:color w:val="000000" w:themeColor="text1"/>
                <w:lang w:val="en-US"/>
              </w:rPr>
              <w:br/>
              <w:t>Metoda de determinare: Imuno – turbidimetrica cu particole latex</w:t>
            </w:r>
            <w:r w:rsidRPr="002432FE">
              <w:rPr>
                <w:color w:val="000000" w:themeColor="text1"/>
                <w:lang w:val="en-US"/>
              </w:rPr>
              <w:br/>
              <w:t>Tipul reagenţilor: Lichid Stabil gata pentru folosire. Bireagent. Cu calibrator</w:t>
            </w:r>
            <w:r w:rsidRPr="002432FE">
              <w:rPr>
                <w:color w:val="000000" w:themeColor="text1"/>
                <w:lang w:val="en-US"/>
              </w:rPr>
              <w:br/>
              <w:t>Material pentru investigatii: singe venos sau arterial cu conservant K3EDTA sau citrat de sodiu</w:t>
            </w:r>
            <w:r w:rsidRPr="002432FE">
              <w:rPr>
                <w:color w:val="000000" w:themeColor="text1"/>
                <w:lang w:val="en-US"/>
              </w:rPr>
              <w:br/>
              <w:t>Limita minimă de detectie pentru set: &lt; 1.5%</w:t>
            </w:r>
          </w:p>
          <w:p w:rsidR="00705574" w:rsidRPr="002432FE" w:rsidRDefault="00705574" w:rsidP="002432FE">
            <w:pPr>
              <w:rPr>
                <w:color w:val="000000" w:themeColor="text1"/>
                <w:lang w:val="en-US"/>
              </w:rPr>
            </w:pPr>
            <w:r w:rsidRPr="002432FE">
              <w:rPr>
                <w:color w:val="000000" w:themeColor="text1"/>
                <w:lang w:val="en-US"/>
              </w:rPr>
              <w:t>Coeficientul de variaţie intraserial: &lt; 1%</w:t>
            </w:r>
            <w:r w:rsidRPr="002432FE">
              <w:rPr>
                <w:color w:val="000000" w:themeColor="text1"/>
                <w:lang w:val="en-US"/>
              </w:rPr>
              <w:br/>
              <w:t>Coeficientul de variaţie extraserial: &lt; 3%</w:t>
            </w:r>
            <w:r w:rsidRPr="002432FE">
              <w:rPr>
                <w:color w:val="000000" w:themeColor="text1"/>
                <w:lang w:val="en-US"/>
              </w:rPr>
              <w:br/>
              <w:t>Interferenţe: Acid Ascorbic pînă la 1,7 mmol/l, Bilirubina pînă la 0,7 mmol/l, Lipemie - trigliceride pînă la 21g/l.</w:t>
            </w:r>
            <w:r w:rsidRPr="002432FE">
              <w:rPr>
                <w:color w:val="000000" w:themeColor="text1"/>
                <w:lang w:val="en-US"/>
              </w:rPr>
              <w:br/>
              <w:t xml:space="preserve">Termenul de valabilitate indicat pe ambalaj de producător nu mai mic de 12 luni; Seturile vor fi livrate în ambalaj original, securizat, marcat şi etichetat de producător, fără preambalare; Date de </w:t>
            </w:r>
            <w:r w:rsidRPr="002432FE">
              <w:rPr>
                <w:color w:val="000000" w:themeColor="text1"/>
                <w:lang w:val="en-US"/>
              </w:rPr>
              <w:lastRenderedPageBreak/>
              <w:t>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themeColor="text1"/>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000000" w:themeColor="text1"/>
                <w:lang w:val="en-US"/>
              </w:rPr>
            </w:pPr>
          </w:p>
        </w:tc>
        <w:tc>
          <w:tcPr>
            <w:tcW w:w="1324" w:type="dxa"/>
            <w:gridSpan w:val="2"/>
          </w:tcPr>
          <w:p w:rsidR="00705574" w:rsidRPr="005A49FB" w:rsidRDefault="00705574" w:rsidP="002432FE">
            <w:pPr>
              <w:rPr>
                <w:color w:val="000000" w:themeColor="text1"/>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1.24</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Control </w:t>
            </w:r>
            <w:r w:rsidRPr="00705574">
              <w:rPr>
                <w:color w:val="000000" w:themeColor="text1"/>
                <w:sz w:val="22"/>
                <w:szCs w:val="22"/>
                <w:lang w:val="en-US"/>
              </w:rPr>
              <w:t xml:space="preserve">HbA1c (Hemoglobina glicozilata) </w:t>
            </w:r>
            <w:r w:rsidRPr="009B4854">
              <w:rPr>
                <w:color w:val="000000" w:themeColor="text1"/>
                <w:sz w:val="22"/>
                <w:szCs w:val="22"/>
                <w:lang w:val="en-US"/>
              </w:rPr>
              <w:t>flacoane cu volum de la 0.5 ml pina la 2.0ml., set</w:t>
            </w:r>
          </w:p>
        </w:tc>
        <w:tc>
          <w:tcPr>
            <w:tcW w:w="850" w:type="dxa"/>
            <w:gridSpan w:val="2"/>
            <w:shd w:val="clear" w:color="auto" w:fill="auto"/>
            <w:vAlign w:val="center"/>
          </w:tcPr>
          <w:p w:rsidR="00705574" w:rsidRPr="009B4854" w:rsidRDefault="00705574" w:rsidP="002432FE">
            <w:pPr>
              <w:jc w:val="center"/>
              <w:rPr>
                <w:sz w:val="22"/>
                <w:szCs w:val="22"/>
                <w:lang w:val="en-US"/>
              </w:rPr>
            </w:pPr>
            <w:r>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72</w:t>
            </w:r>
          </w:p>
        </w:tc>
        <w:tc>
          <w:tcPr>
            <w:tcW w:w="3636" w:type="dxa"/>
            <w:gridSpan w:val="5"/>
            <w:vMerge w:val="restart"/>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1.25</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Calibratori 4 nivele </w:t>
            </w:r>
            <w:r w:rsidRPr="00705574">
              <w:rPr>
                <w:color w:val="000000" w:themeColor="text1"/>
                <w:sz w:val="22"/>
                <w:szCs w:val="22"/>
                <w:lang w:val="en-US"/>
              </w:rPr>
              <w:t xml:space="preserve">HbA1c (Hemoglobina glicozilata) </w:t>
            </w:r>
            <w:r w:rsidRPr="009B4854">
              <w:rPr>
                <w:color w:val="000000" w:themeColor="text1"/>
                <w:sz w:val="22"/>
                <w:szCs w:val="22"/>
                <w:lang w:val="en-US"/>
              </w:rPr>
              <w:t>flacoane cu volum de la 0.5 ml pina la 2.0ml., set</w:t>
            </w:r>
          </w:p>
        </w:tc>
        <w:tc>
          <w:tcPr>
            <w:tcW w:w="850" w:type="dxa"/>
            <w:gridSpan w:val="2"/>
            <w:shd w:val="clear" w:color="auto" w:fill="auto"/>
            <w:vAlign w:val="center"/>
          </w:tcPr>
          <w:p w:rsidR="00705574" w:rsidRPr="009B4854" w:rsidRDefault="00705574" w:rsidP="002432FE">
            <w:pPr>
              <w:jc w:val="center"/>
              <w:rPr>
                <w:sz w:val="22"/>
                <w:szCs w:val="22"/>
                <w:lang w:val="en-US"/>
              </w:rPr>
            </w:pPr>
            <w:r>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20</w:t>
            </w:r>
          </w:p>
        </w:tc>
        <w:tc>
          <w:tcPr>
            <w:tcW w:w="3636" w:type="dxa"/>
            <w:gridSpan w:val="5"/>
            <w:vMerge/>
            <w:shd w:val="clear" w:color="auto" w:fill="auto"/>
            <w:vAlign w:val="center"/>
          </w:tcPr>
          <w:p w:rsidR="00705574" w:rsidRPr="002432FE" w:rsidRDefault="00705574" w:rsidP="002432FE">
            <w:pPr>
              <w:rPr>
                <w:color w:val="000000"/>
              </w:rPr>
            </w:pPr>
          </w:p>
        </w:tc>
        <w:tc>
          <w:tcPr>
            <w:tcW w:w="1324" w:type="dxa"/>
            <w:gridSpan w:val="2"/>
          </w:tcPr>
          <w:p w:rsidR="00705574" w:rsidRPr="009B4854" w:rsidRDefault="00705574" w:rsidP="002432FE">
            <w:pPr>
              <w:rPr>
                <w:color w:val="000000"/>
                <w:sz w:val="22"/>
                <w:szCs w:val="22"/>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1.26</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CK- MB (Izoenzime- creatininkinazei) </w:t>
            </w:r>
          </w:p>
          <w:p w:rsidR="00705574" w:rsidRPr="009B4854" w:rsidRDefault="00705574" w:rsidP="002432FE">
            <w:pPr>
              <w:rPr>
                <w:sz w:val="22"/>
                <w:szCs w:val="22"/>
                <w:lang w:val="en-US"/>
              </w:rPr>
            </w:pPr>
            <w:r w:rsidRPr="009B4854">
              <w:rPr>
                <w:color w:val="000000"/>
                <w:sz w:val="22"/>
                <w:szCs w:val="22"/>
                <w:lang w:val="en-US"/>
              </w:rPr>
              <w:t>Flacoane cu volumul De la 50 ml pînă la 125 ml., în set</w:t>
            </w:r>
          </w:p>
        </w:tc>
        <w:tc>
          <w:tcPr>
            <w:tcW w:w="850" w:type="dxa"/>
            <w:gridSpan w:val="2"/>
            <w:shd w:val="clear" w:color="auto" w:fill="auto"/>
            <w:vAlign w:val="center"/>
          </w:tcPr>
          <w:p w:rsidR="00705574" w:rsidRPr="009B4854" w:rsidRDefault="00705574" w:rsidP="002432FE">
            <w:pPr>
              <w:jc w:val="center"/>
              <w:rPr>
                <w:sz w:val="22"/>
                <w:szCs w:val="22"/>
              </w:rPr>
            </w:pPr>
            <w:r>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6000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fermentativă. Determinare Cinetică.</w:t>
            </w:r>
            <w:r w:rsidRPr="002432FE">
              <w:rPr>
                <w:color w:val="000000"/>
                <w:lang w:val="en-US"/>
              </w:rPr>
              <w:br/>
              <w:t>Tipul reagenţilor: Lichid Stabil gata pentru folosire. Bireagent</w:t>
            </w:r>
            <w:r w:rsidRPr="002432FE">
              <w:rPr>
                <w:color w:val="000000"/>
                <w:lang w:val="en-US"/>
              </w:rPr>
              <w:br/>
              <w:t>Material pentru investigatii: Ser, plasma EDTA sau heparinizată</w:t>
            </w:r>
            <w:r w:rsidRPr="002432FE">
              <w:rPr>
                <w:color w:val="000000"/>
                <w:lang w:val="en-US"/>
              </w:rPr>
              <w:br/>
              <w:t>Limita minimă de detectie pentru set: &lt; 6 U/L</w:t>
            </w:r>
            <w:r w:rsidRPr="002432FE">
              <w:rPr>
                <w:color w:val="000000"/>
                <w:lang w:val="en-US"/>
              </w:rPr>
              <w:br/>
              <w:t>Coeficientul de variaţie intraserial: &lt; 16.0</w:t>
            </w:r>
            <w:r w:rsidRPr="002432FE">
              <w:rPr>
                <w:color w:val="000000"/>
                <w:lang w:val="en-US"/>
              </w:rPr>
              <w:br/>
              <w:t>Coeficientul de variaţie extraserial: &lt; 14.0</w:t>
            </w:r>
            <w:r w:rsidRPr="002432FE">
              <w:rPr>
                <w:color w:val="000000"/>
                <w:lang w:val="en-US"/>
              </w:rPr>
              <w:br/>
              <w:t>Interferenţe: Acid Ascorbic pînă la 1,7 mmol/l, Bilirubina pînă la 1,1 mmol/l, lipemie pînă la 600 mg/dl.</w:t>
            </w:r>
            <w:r w:rsidRPr="002432FE">
              <w:rPr>
                <w:color w:val="000000"/>
                <w:lang w:val="en-US"/>
              </w:rPr>
              <w:br/>
            </w:r>
            <w:r w:rsidRPr="002432FE">
              <w:rPr>
                <w:color w:val="000000"/>
                <w:lang w:val="en-US"/>
              </w:rPr>
              <w:lastRenderedPageBreak/>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1.27</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Control CK- MB (Izoenzime- creatininkinazei) </w:t>
            </w:r>
            <w:r w:rsidRPr="009B4854">
              <w:rPr>
                <w:color w:val="000000"/>
                <w:sz w:val="22"/>
                <w:szCs w:val="22"/>
                <w:lang w:val="en-US"/>
              </w:rPr>
              <w:t>Flacoane cu volumul De la 0.5 ml pînă la 3.0 ml., în set</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5 SETURI</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1.28</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CHLORIDE</w:t>
            </w:r>
          </w:p>
          <w:p w:rsidR="00705574" w:rsidRPr="009B4854" w:rsidRDefault="00705574" w:rsidP="002432FE">
            <w:pPr>
              <w:rPr>
                <w:sz w:val="22"/>
                <w:szCs w:val="22"/>
                <w:lang w:val="en-US"/>
              </w:rPr>
            </w:pPr>
            <w:r w:rsidRPr="009B4854">
              <w:rPr>
                <w:color w:val="000000"/>
                <w:sz w:val="22"/>
                <w:szCs w:val="22"/>
                <w:lang w:val="en-US"/>
              </w:rPr>
              <w:t>Flacoane cu volumul De la 50 ml pînă la 125 ml., în set</w:t>
            </w:r>
          </w:p>
        </w:tc>
        <w:tc>
          <w:tcPr>
            <w:tcW w:w="850" w:type="dxa"/>
            <w:gridSpan w:val="2"/>
            <w:shd w:val="clear" w:color="auto" w:fill="auto"/>
            <w:vAlign w:val="center"/>
          </w:tcPr>
          <w:p w:rsidR="00705574" w:rsidRPr="009B4854" w:rsidRDefault="00705574" w:rsidP="002432FE">
            <w:pPr>
              <w:jc w:val="center"/>
              <w:rPr>
                <w:sz w:val="22"/>
                <w:szCs w:val="22"/>
              </w:rPr>
            </w:pPr>
            <w:r>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1250</w:t>
            </w:r>
          </w:p>
        </w:tc>
        <w:tc>
          <w:tcPr>
            <w:tcW w:w="3636" w:type="dxa"/>
            <w:gridSpan w:val="5"/>
            <w:shd w:val="clear" w:color="auto" w:fill="auto"/>
            <w:vAlign w:val="center"/>
          </w:tcPr>
          <w:p w:rsidR="00705574" w:rsidRPr="002432FE" w:rsidRDefault="00705574" w:rsidP="002432FE">
            <w:pPr>
              <w:rPr>
                <w:color w:val="000000"/>
                <w:u w:val="single"/>
                <w:lang w:val="en-US"/>
              </w:rPr>
            </w:pPr>
            <w:r w:rsidRPr="002432FE">
              <w:rPr>
                <w:color w:val="000000"/>
                <w:lang w:val="en-US"/>
              </w:rPr>
              <w:t>Marcaj: CE</w:t>
            </w:r>
            <w:r w:rsidRPr="002432FE">
              <w:rPr>
                <w:color w:val="000000"/>
                <w:lang w:val="en-US"/>
              </w:rPr>
              <w:br/>
              <w:t>Metoda de determinare: Fotometrică fermentativă..</w:t>
            </w:r>
            <w:r w:rsidRPr="002432FE">
              <w:rPr>
                <w:color w:val="000000"/>
                <w:lang w:val="en-US"/>
              </w:rPr>
              <w:br/>
              <w:t>Tipul reagenţilor: Lichid Stabil gata pentru folosire. MONOreagent</w:t>
            </w:r>
            <w:r w:rsidRPr="002432FE">
              <w:rPr>
                <w:color w:val="000000"/>
                <w:lang w:val="en-US"/>
              </w:rPr>
              <w:br/>
              <w:t>Material pentru investigatii: Ser, plasma EDTA sau heparinizată, urina</w:t>
            </w:r>
            <w:r w:rsidRPr="002432FE">
              <w:rPr>
                <w:color w:val="000000"/>
                <w:lang w:val="en-US"/>
              </w:rPr>
              <w:br/>
            </w:r>
            <w:r w:rsidRPr="002432FE">
              <w:rPr>
                <w:color w:val="000000"/>
                <w:u w:val="single"/>
                <w:lang w:val="en-US"/>
              </w:rPr>
              <w:t>1. Pentru ser/plasma</w:t>
            </w:r>
          </w:p>
          <w:p w:rsidR="00705574" w:rsidRPr="002432FE" w:rsidRDefault="00705574" w:rsidP="002432FE">
            <w:pPr>
              <w:rPr>
                <w:color w:val="000000"/>
                <w:lang w:val="en-US"/>
              </w:rPr>
            </w:pPr>
            <w:r w:rsidRPr="002432FE">
              <w:rPr>
                <w:color w:val="000000"/>
                <w:lang w:val="en-US"/>
              </w:rPr>
              <w:lastRenderedPageBreak/>
              <w:t>Limita minimă de detectie pentru set: &lt; 2mEq/l</w:t>
            </w:r>
            <w:r w:rsidRPr="002432FE">
              <w:rPr>
                <w:color w:val="000000"/>
                <w:lang w:val="en-US"/>
              </w:rPr>
              <w:br/>
              <w:t>Coeficientul de variaţie intraserial: &lt; 0.9</w:t>
            </w:r>
            <w:r w:rsidRPr="002432FE">
              <w:rPr>
                <w:color w:val="000000"/>
                <w:lang w:val="en-US"/>
              </w:rPr>
              <w:br/>
              <w:t>Coeficientul de variaţie extraserial: &lt; 1.3</w:t>
            </w:r>
          </w:p>
          <w:p w:rsidR="00705574" w:rsidRPr="002432FE" w:rsidRDefault="00705574" w:rsidP="002432FE">
            <w:pPr>
              <w:rPr>
                <w:color w:val="000000"/>
                <w:lang w:val="en-US"/>
              </w:rPr>
            </w:pPr>
            <w:r w:rsidRPr="002432FE">
              <w:rPr>
                <w:color w:val="000000"/>
                <w:u w:val="single"/>
                <w:lang w:val="en-US"/>
              </w:rPr>
              <w:t>1. Pentru urina</w:t>
            </w:r>
          </w:p>
          <w:p w:rsidR="00705574" w:rsidRPr="002432FE" w:rsidRDefault="00705574" w:rsidP="002432FE">
            <w:pPr>
              <w:rPr>
                <w:color w:val="000000"/>
                <w:lang w:val="en-US"/>
              </w:rPr>
            </w:pPr>
            <w:r w:rsidRPr="002432FE">
              <w:rPr>
                <w:color w:val="000000"/>
                <w:lang w:val="en-US"/>
              </w:rPr>
              <w:t>Limita minimă de detectie pentru set: &lt; 2mEq/l</w:t>
            </w:r>
            <w:r w:rsidRPr="002432FE">
              <w:rPr>
                <w:color w:val="000000"/>
                <w:lang w:val="en-US"/>
              </w:rPr>
              <w:br/>
              <w:t>Coeficientul de variaţie intraserial: &lt; 0.5</w:t>
            </w:r>
            <w:r w:rsidRPr="002432FE">
              <w:rPr>
                <w:color w:val="000000"/>
                <w:lang w:val="en-US"/>
              </w:rPr>
              <w:br/>
              <w:t>Coeficientul de variaţie extraserial: &lt; 2.3</w:t>
            </w:r>
            <w:r w:rsidRPr="002432FE">
              <w:rPr>
                <w:color w:val="000000"/>
                <w:lang w:val="en-US"/>
              </w:rPr>
              <w:br/>
              <w:t>Interferenţe: Acid Ascorbic pînă la 1,7 mmol/l, Bilirubina pînă la 1,1 mmol/l, lipemie pînă la 600 mg/dl.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1.29</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proofErr w:type="gramStart"/>
            <w:r w:rsidRPr="009B4854">
              <w:rPr>
                <w:sz w:val="22"/>
                <w:szCs w:val="22"/>
                <w:lang w:val="en-US"/>
              </w:rPr>
              <w:t>Alchool  (</w:t>
            </w:r>
            <w:proofErr w:type="gramEnd"/>
            <w:r w:rsidRPr="009B4854">
              <w:rPr>
                <w:sz w:val="22"/>
                <w:szCs w:val="22"/>
                <w:lang w:val="en-US"/>
              </w:rPr>
              <w:t>ETHANOL)+ st</w:t>
            </w:r>
          </w:p>
          <w:p w:rsidR="00705574" w:rsidRPr="009B4854" w:rsidRDefault="00705574" w:rsidP="002432FE">
            <w:pPr>
              <w:rPr>
                <w:sz w:val="22"/>
                <w:szCs w:val="22"/>
                <w:lang w:val="en-US"/>
              </w:rPr>
            </w:pPr>
            <w:r w:rsidRPr="009B4854">
              <w:rPr>
                <w:color w:val="000000"/>
                <w:sz w:val="22"/>
                <w:szCs w:val="22"/>
                <w:lang w:val="en-US"/>
              </w:rPr>
              <w:t>Flacoane cu volumul De la 50 ml pînă la 125 ml., în set</w:t>
            </w:r>
          </w:p>
        </w:tc>
        <w:tc>
          <w:tcPr>
            <w:tcW w:w="850" w:type="dxa"/>
            <w:gridSpan w:val="2"/>
            <w:shd w:val="clear" w:color="auto" w:fill="auto"/>
            <w:vAlign w:val="center"/>
          </w:tcPr>
          <w:p w:rsidR="00705574" w:rsidRPr="009B4854" w:rsidRDefault="00705574" w:rsidP="002432FE">
            <w:pPr>
              <w:jc w:val="center"/>
              <w:rPr>
                <w:sz w:val="22"/>
                <w:szCs w:val="22"/>
              </w:rPr>
            </w:pPr>
            <w:r>
              <w:rPr>
                <w:sz w:val="22"/>
                <w:szCs w:val="22"/>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500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Metoda de determinare: Fotometrică fermentativă. Determinare Cinetică.</w:t>
            </w:r>
            <w:r w:rsidRPr="002432FE">
              <w:rPr>
                <w:color w:val="000000"/>
                <w:lang w:val="en-US"/>
              </w:rPr>
              <w:br/>
              <w:t>Tipul reagenţilor: Lichid Stabil gata pentru folosire. MONOreagent</w:t>
            </w:r>
            <w:r w:rsidRPr="002432FE">
              <w:rPr>
                <w:color w:val="000000"/>
                <w:lang w:val="en-US"/>
              </w:rPr>
              <w:br/>
              <w:t>Material pentru investigatii: Ser, plasma EDTA sau heparinizată,urina</w:t>
            </w:r>
            <w:r w:rsidRPr="002432FE">
              <w:rPr>
                <w:color w:val="000000"/>
                <w:lang w:val="en-US"/>
              </w:rPr>
              <w:br/>
              <w:t>Limita minimă de detectie pentru set: &lt; 10mg/dl</w:t>
            </w:r>
            <w:r w:rsidRPr="002432FE">
              <w:rPr>
                <w:color w:val="000000"/>
                <w:lang w:val="en-US"/>
              </w:rPr>
              <w:br/>
              <w:t>Coeficientul de variaţie intraserial: &lt; 2.1</w:t>
            </w:r>
            <w:r w:rsidRPr="002432FE">
              <w:rPr>
                <w:color w:val="000000"/>
                <w:lang w:val="en-US"/>
              </w:rPr>
              <w:br/>
              <w:t>Coeficientul de variaţie extraserial: &lt;3.9</w:t>
            </w:r>
          </w:p>
          <w:p w:rsidR="00705574" w:rsidRPr="002432FE" w:rsidRDefault="00705574" w:rsidP="002432FE">
            <w:pPr>
              <w:rPr>
                <w:color w:val="000000"/>
                <w:lang w:val="en-US"/>
              </w:rPr>
            </w:pPr>
            <w:r w:rsidRPr="002432FE">
              <w:rPr>
                <w:color w:val="000000"/>
                <w:lang w:val="en-US"/>
              </w:rPr>
              <w:br/>
              <w:t>Interferenţe: Acid Ascorbic pînă la 1,7 mmol/l, Bilirubina pînă la 1,1 mmol/l, lipemie pînă la 600 mg/dl.</w:t>
            </w:r>
            <w:r w:rsidRPr="002432FE">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w:t>
            </w:r>
            <w:r w:rsidRPr="002432FE">
              <w:rPr>
                <w:color w:val="000000"/>
                <w:lang w:val="en-US"/>
              </w:rPr>
              <w:lastRenderedPageBreak/>
              <w:t>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1.30</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Control </w:t>
            </w:r>
            <w:proofErr w:type="gramStart"/>
            <w:r w:rsidRPr="009B4854">
              <w:rPr>
                <w:sz w:val="22"/>
                <w:szCs w:val="22"/>
                <w:lang w:val="en-US"/>
              </w:rPr>
              <w:t>Alchool  (</w:t>
            </w:r>
            <w:proofErr w:type="gramEnd"/>
            <w:r w:rsidRPr="009B4854">
              <w:rPr>
                <w:sz w:val="22"/>
                <w:szCs w:val="22"/>
                <w:lang w:val="en-US"/>
              </w:rPr>
              <w:t xml:space="preserve">ethanol) (PATOLOGIC SI NORMAL). </w:t>
            </w:r>
            <w:r w:rsidRPr="009B4854">
              <w:rPr>
                <w:color w:val="000000"/>
                <w:sz w:val="22"/>
                <w:szCs w:val="22"/>
                <w:lang w:val="en-US"/>
              </w:rPr>
              <w:t>Flacoane cu volumul De la 0.5 ml pînă la 3.0 ml., în set</w:t>
            </w:r>
          </w:p>
        </w:tc>
        <w:tc>
          <w:tcPr>
            <w:tcW w:w="850" w:type="dxa"/>
            <w:gridSpan w:val="2"/>
            <w:shd w:val="clear" w:color="auto" w:fill="auto"/>
            <w:vAlign w:val="center"/>
          </w:tcPr>
          <w:p w:rsidR="00705574" w:rsidRPr="009B4854" w:rsidRDefault="00705574" w:rsidP="002432FE">
            <w:pPr>
              <w:rPr>
                <w:sz w:val="22"/>
                <w:szCs w:val="22"/>
                <w:lang w:val="en-US"/>
              </w:rPr>
            </w:pPr>
            <w:r>
              <w:rPr>
                <w:sz w:val="22"/>
                <w:szCs w:val="22"/>
                <w:lang w:val="en-US"/>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2</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p>
          <w:p w:rsidR="00705574" w:rsidRPr="002432FE" w:rsidRDefault="00705574" w:rsidP="002432FE">
            <w:pPr>
              <w:rPr>
                <w:color w:val="000000"/>
                <w:lang w:val="en-US"/>
              </w:rPr>
            </w:pPr>
            <w:r w:rsidRPr="002432FE">
              <w:rPr>
                <w:color w:val="000000"/>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rPr>
                <w:color w:val="00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1.31</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Pr>
                <w:sz w:val="22"/>
                <w:szCs w:val="22"/>
                <w:lang w:val="en-US"/>
              </w:rPr>
              <w:t>F</w:t>
            </w:r>
            <w:r w:rsidRPr="009B4854">
              <w:rPr>
                <w:sz w:val="22"/>
                <w:szCs w:val="22"/>
                <w:lang w:val="en-US"/>
              </w:rPr>
              <w:t>erri</w:t>
            </w:r>
            <w:r>
              <w:rPr>
                <w:sz w:val="22"/>
                <w:szCs w:val="22"/>
                <w:lang w:val="en-US"/>
              </w:rPr>
              <w:t>ti</w:t>
            </w:r>
            <w:r w:rsidRPr="009B4854">
              <w:rPr>
                <w:sz w:val="22"/>
                <w:szCs w:val="22"/>
                <w:lang w:val="en-US"/>
              </w:rPr>
              <w:t>n IP</w:t>
            </w:r>
            <w:r>
              <w:rPr>
                <w:sz w:val="22"/>
                <w:szCs w:val="22"/>
                <w:lang w:val="en-US"/>
              </w:rPr>
              <w:t xml:space="preserve"> reagent</w:t>
            </w:r>
          </w:p>
          <w:p w:rsidR="00705574" w:rsidRPr="009B4854" w:rsidRDefault="00705574" w:rsidP="002432FE">
            <w:pPr>
              <w:rPr>
                <w:sz w:val="22"/>
                <w:szCs w:val="22"/>
                <w:lang w:val="en-US"/>
              </w:rPr>
            </w:pPr>
            <w:r w:rsidRPr="009B4854">
              <w:rPr>
                <w:color w:val="000000"/>
                <w:sz w:val="22"/>
                <w:szCs w:val="22"/>
                <w:lang w:val="en-US"/>
              </w:rPr>
              <w:t xml:space="preserve">Flacoane cu volumul De la </w:t>
            </w:r>
            <w:r>
              <w:rPr>
                <w:color w:val="000000"/>
                <w:sz w:val="22"/>
                <w:szCs w:val="22"/>
                <w:lang w:val="en-US"/>
              </w:rPr>
              <w:t>5</w:t>
            </w:r>
            <w:r w:rsidRPr="009B4854">
              <w:rPr>
                <w:color w:val="000000"/>
                <w:sz w:val="22"/>
                <w:szCs w:val="22"/>
                <w:lang w:val="en-US"/>
              </w:rPr>
              <w:t xml:space="preserve"> ml pînă la </w:t>
            </w:r>
            <w:r>
              <w:rPr>
                <w:color w:val="000000"/>
                <w:sz w:val="22"/>
                <w:szCs w:val="22"/>
                <w:lang w:val="en-US"/>
              </w:rPr>
              <w:t>50</w:t>
            </w:r>
            <w:r w:rsidRPr="009B4854">
              <w:rPr>
                <w:color w:val="000000"/>
                <w:sz w:val="22"/>
                <w:szCs w:val="22"/>
                <w:lang w:val="en-US"/>
              </w:rPr>
              <w:t xml:space="preserve"> ml., în set</w:t>
            </w:r>
          </w:p>
        </w:tc>
        <w:tc>
          <w:tcPr>
            <w:tcW w:w="850" w:type="dxa"/>
            <w:gridSpan w:val="2"/>
            <w:shd w:val="clear" w:color="auto" w:fill="auto"/>
            <w:vAlign w:val="center"/>
          </w:tcPr>
          <w:p w:rsidR="00705574" w:rsidRPr="009B4854" w:rsidRDefault="00705574" w:rsidP="002432FE">
            <w:pPr>
              <w:rPr>
                <w:sz w:val="22"/>
                <w:szCs w:val="22"/>
              </w:rPr>
            </w:pPr>
            <w:r>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250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 xml:space="preserve">Metoda de determinare: </w:t>
            </w:r>
            <w:r w:rsidRPr="002432FE">
              <w:rPr>
                <w:color w:val="000000" w:themeColor="text1"/>
                <w:lang w:val="en-US"/>
              </w:rPr>
              <w:t>Imuno – turbidimetrica cu particole latex</w:t>
            </w:r>
            <w:r w:rsidRPr="002432FE">
              <w:rPr>
                <w:color w:val="000000" w:themeColor="text1"/>
                <w:lang w:val="en-US"/>
              </w:rPr>
              <w:br/>
            </w:r>
            <w:r w:rsidRPr="002432FE">
              <w:rPr>
                <w:color w:val="000000"/>
                <w:lang w:val="en-US"/>
              </w:rPr>
              <w:t>.</w:t>
            </w:r>
            <w:r w:rsidRPr="002432FE">
              <w:rPr>
                <w:color w:val="000000"/>
                <w:lang w:val="en-US"/>
              </w:rPr>
              <w:br/>
              <w:t>Tipul reagenţilor: Lichid Stabil gata pentru folosire. Bireagent</w:t>
            </w:r>
            <w:r w:rsidRPr="002432FE">
              <w:rPr>
                <w:color w:val="000000"/>
                <w:lang w:val="en-US"/>
              </w:rPr>
              <w:br/>
              <w:t>Material pentru investigatii: Ser, plasma EDTA sau heparinizată</w:t>
            </w:r>
            <w:r w:rsidRPr="002432FE">
              <w:rPr>
                <w:color w:val="000000"/>
                <w:lang w:val="en-US"/>
              </w:rPr>
              <w:br/>
              <w:t>Limita minimă de detectie pentru set: &lt; lipsesc date</w:t>
            </w:r>
            <w:r w:rsidRPr="002432FE">
              <w:rPr>
                <w:color w:val="000000"/>
                <w:lang w:val="en-US"/>
              </w:rPr>
              <w:br/>
              <w:t>Coeficientul de variaţie intraserial: &lt; 5.7</w:t>
            </w:r>
            <w:r w:rsidRPr="002432FE">
              <w:rPr>
                <w:color w:val="000000"/>
                <w:lang w:val="en-US"/>
              </w:rPr>
              <w:br/>
              <w:t>Coeficientul de variaţie extraserial: &lt; 4.3</w:t>
            </w:r>
          </w:p>
          <w:p w:rsidR="00705574" w:rsidRPr="002432FE" w:rsidRDefault="00705574" w:rsidP="002432FE">
            <w:pPr>
              <w:rPr>
                <w:color w:val="000000"/>
                <w:lang w:val="en-US"/>
              </w:rPr>
            </w:pPr>
            <w:r w:rsidRPr="002432FE">
              <w:rPr>
                <w:color w:val="000000"/>
                <w:lang w:val="en-US"/>
              </w:rPr>
              <w:br/>
              <w:t>Interferenţe: Acid Ascorbic pînă la 1,7 mmol/l, Bilirubina pînă la 1,1 mmol/l, lipemie pînă la 600 mg/dl.</w:t>
            </w:r>
            <w:r w:rsidRPr="002432FE">
              <w:rPr>
                <w:color w:val="000000"/>
                <w:lang w:val="en-US"/>
              </w:rPr>
              <w:br/>
              <w:t xml:space="preserve">Termenul de valabilitate indicat pe </w:t>
            </w:r>
            <w:r w:rsidRPr="002432FE">
              <w:rPr>
                <w:color w:val="000000"/>
                <w:lang w:val="en-US"/>
              </w:rPr>
              <w:lastRenderedPageBreak/>
              <w:t>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1.32</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Pr>
                <w:sz w:val="22"/>
                <w:szCs w:val="22"/>
                <w:lang w:val="en-US"/>
              </w:rPr>
              <w:t>F</w:t>
            </w:r>
            <w:r w:rsidRPr="009B4854">
              <w:rPr>
                <w:sz w:val="22"/>
                <w:szCs w:val="22"/>
                <w:lang w:val="en-US"/>
              </w:rPr>
              <w:t>erri</w:t>
            </w:r>
            <w:r>
              <w:rPr>
                <w:sz w:val="22"/>
                <w:szCs w:val="22"/>
                <w:lang w:val="en-US"/>
              </w:rPr>
              <w:t>tin</w:t>
            </w:r>
            <w:r w:rsidRPr="009B4854">
              <w:rPr>
                <w:sz w:val="22"/>
                <w:szCs w:val="22"/>
                <w:lang w:val="en-US"/>
              </w:rPr>
              <w:t xml:space="preserve"> IP</w:t>
            </w:r>
            <w:r>
              <w:rPr>
                <w:sz w:val="22"/>
                <w:szCs w:val="22"/>
                <w:lang w:val="en-US"/>
              </w:rPr>
              <w:t xml:space="preserve"> calibrator</w:t>
            </w:r>
          </w:p>
          <w:p w:rsidR="00705574" w:rsidRPr="009B4854" w:rsidRDefault="00705574" w:rsidP="002432FE">
            <w:pPr>
              <w:rPr>
                <w:sz w:val="22"/>
                <w:szCs w:val="22"/>
                <w:lang w:val="en-US"/>
              </w:rPr>
            </w:pPr>
            <w:r w:rsidRPr="009B4854">
              <w:rPr>
                <w:color w:val="000000"/>
                <w:sz w:val="22"/>
                <w:szCs w:val="22"/>
                <w:lang w:val="en-US"/>
              </w:rPr>
              <w:t xml:space="preserve">Flacoane cu volumul De la </w:t>
            </w:r>
            <w:r>
              <w:rPr>
                <w:color w:val="000000"/>
                <w:sz w:val="22"/>
                <w:szCs w:val="22"/>
                <w:lang w:val="en-US"/>
              </w:rPr>
              <w:t>2</w:t>
            </w:r>
            <w:r w:rsidRPr="009B4854">
              <w:rPr>
                <w:color w:val="000000"/>
                <w:sz w:val="22"/>
                <w:szCs w:val="22"/>
                <w:lang w:val="en-US"/>
              </w:rPr>
              <w:t xml:space="preserve"> ml pînă la </w:t>
            </w:r>
            <w:r>
              <w:rPr>
                <w:color w:val="000000"/>
                <w:sz w:val="22"/>
                <w:szCs w:val="22"/>
                <w:lang w:val="en-US"/>
              </w:rPr>
              <w:t>5</w:t>
            </w:r>
            <w:r w:rsidRPr="009B4854">
              <w:rPr>
                <w:color w:val="000000"/>
                <w:sz w:val="22"/>
                <w:szCs w:val="22"/>
                <w:lang w:val="en-US"/>
              </w:rPr>
              <w:t>ml., în set</w:t>
            </w:r>
          </w:p>
        </w:tc>
        <w:tc>
          <w:tcPr>
            <w:tcW w:w="850" w:type="dxa"/>
            <w:gridSpan w:val="2"/>
            <w:shd w:val="clear" w:color="auto" w:fill="auto"/>
            <w:vAlign w:val="center"/>
          </w:tcPr>
          <w:p w:rsidR="00705574" w:rsidRPr="009B4854" w:rsidRDefault="00705574" w:rsidP="002432FE">
            <w:pPr>
              <w:rPr>
                <w:sz w:val="22"/>
                <w:szCs w:val="22"/>
              </w:rPr>
            </w:pPr>
            <w:r>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50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 xml:space="preserve">Metoda de determinare: </w:t>
            </w:r>
            <w:r w:rsidRPr="002432FE">
              <w:rPr>
                <w:color w:val="000000" w:themeColor="text1"/>
                <w:lang w:val="en-US"/>
              </w:rPr>
              <w:t>Imuno – turbidimetrica cu particole latex</w:t>
            </w:r>
            <w:r w:rsidRPr="002432FE">
              <w:rPr>
                <w:color w:val="000000" w:themeColor="text1"/>
                <w:lang w:val="en-US"/>
              </w:rPr>
              <w:br/>
            </w:r>
            <w:r w:rsidRPr="002432FE">
              <w:rPr>
                <w:color w:val="000000"/>
                <w:lang w:val="en-US"/>
              </w:rPr>
              <w:t>.</w:t>
            </w:r>
            <w:r w:rsidRPr="002432FE">
              <w:rPr>
                <w:color w:val="000000"/>
                <w:lang w:val="en-US"/>
              </w:rPr>
              <w:br/>
              <w:t>Tipul reagenţilor: Lichid Stabil gata pentru folosire. Bireagent</w:t>
            </w:r>
            <w:r w:rsidRPr="002432FE">
              <w:rPr>
                <w:color w:val="000000"/>
                <w:lang w:val="en-US"/>
              </w:rPr>
              <w:br/>
              <w:t>Material pentru investigatii: Ser, plasma EDTA sau heparinizată</w:t>
            </w:r>
            <w:r w:rsidRPr="002432FE">
              <w:rPr>
                <w:color w:val="000000"/>
                <w:lang w:val="en-US"/>
              </w:rPr>
              <w:br/>
              <w:t>Limita minimă de detectie pentru set: &lt; lipsesc date</w:t>
            </w:r>
            <w:r w:rsidRPr="002432FE">
              <w:rPr>
                <w:color w:val="000000"/>
                <w:lang w:val="en-US"/>
              </w:rPr>
              <w:br/>
              <w:t>Coeficientul de variaţie intraserial: &lt; 5.7</w:t>
            </w:r>
            <w:r w:rsidRPr="002432FE">
              <w:rPr>
                <w:color w:val="000000"/>
                <w:lang w:val="en-US"/>
              </w:rPr>
              <w:br/>
              <w:t>Coeficientul de variaţie extraserial: &lt; 4.3</w:t>
            </w:r>
          </w:p>
          <w:p w:rsidR="00705574" w:rsidRPr="002432FE" w:rsidRDefault="00705574" w:rsidP="002432FE">
            <w:pPr>
              <w:rPr>
                <w:color w:val="000000"/>
                <w:lang w:val="en-US"/>
              </w:rPr>
            </w:pPr>
            <w:r w:rsidRPr="002432FE">
              <w:rPr>
                <w:color w:val="000000"/>
                <w:lang w:val="en-US"/>
              </w:rPr>
              <w:br/>
              <w:t>Interferenţe: Acid Ascorbic pînă la 1,7 mmol/l, Bilirubina pînă la 1,1 mmol/l, lipemie pînă la 600 mg/dl.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 xml:space="preserve">*Catalogul producătorului/prospecte/documente tehnice de confirmare a specificațiilor </w:t>
            </w:r>
            <w:r w:rsidRPr="002432FE">
              <w:rPr>
                <w:color w:val="000000"/>
                <w:lang w:val="en-US"/>
              </w:rPr>
              <w:lastRenderedPageBreak/>
              <w:t>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1.33</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Pr>
                <w:sz w:val="22"/>
                <w:szCs w:val="22"/>
                <w:lang w:val="en-US"/>
              </w:rPr>
              <w:t>Elical calibrator universal FLACON</w:t>
            </w:r>
            <w:r w:rsidRPr="009B4854">
              <w:rPr>
                <w:sz w:val="22"/>
                <w:szCs w:val="22"/>
                <w:lang w:val="en-US"/>
              </w:rPr>
              <w:t xml:space="preserve"> 3 ml</w:t>
            </w:r>
          </w:p>
        </w:tc>
        <w:tc>
          <w:tcPr>
            <w:tcW w:w="850" w:type="dxa"/>
            <w:gridSpan w:val="2"/>
            <w:shd w:val="clear" w:color="auto" w:fill="auto"/>
            <w:vAlign w:val="center"/>
          </w:tcPr>
          <w:p w:rsidR="00705574" w:rsidRPr="009B4854" w:rsidRDefault="00705574" w:rsidP="002432FE">
            <w:pPr>
              <w:rPr>
                <w:sz w:val="22"/>
                <w:szCs w:val="22"/>
              </w:rPr>
            </w:pPr>
            <w:r>
              <w:rPr>
                <w:sz w:val="22"/>
                <w:szCs w:val="22"/>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180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1.34</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Elitrol I control serum normal set 5 ml</w:t>
            </w:r>
          </w:p>
        </w:tc>
        <w:tc>
          <w:tcPr>
            <w:tcW w:w="850" w:type="dxa"/>
            <w:gridSpan w:val="2"/>
            <w:shd w:val="clear" w:color="auto" w:fill="auto"/>
            <w:vAlign w:val="center"/>
          </w:tcPr>
          <w:p w:rsidR="00705574" w:rsidRPr="009B4854" w:rsidRDefault="00705574" w:rsidP="002432FE">
            <w:pPr>
              <w:rPr>
                <w:sz w:val="22"/>
                <w:szCs w:val="22"/>
              </w:rPr>
            </w:pPr>
            <w:r>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360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lastRenderedPageBreak/>
              <w:t>1.35</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 Elitrol II control serum patologic set 5ml </w:t>
            </w:r>
          </w:p>
        </w:tc>
        <w:tc>
          <w:tcPr>
            <w:tcW w:w="850" w:type="dxa"/>
            <w:gridSpan w:val="2"/>
            <w:shd w:val="clear" w:color="auto" w:fill="auto"/>
            <w:vAlign w:val="center"/>
          </w:tcPr>
          <w:p w:rsidR="00705574" w:rsidRPr="009B4854" w:rsidRDefault="00705574" w:rsidP="002432FE">
            <w:pPr>
              <w:rPr>
                <w:sz w:val="22"/>
                <w:szCs w:val="22"/>
              </w:rPr>
            </w:pPr>
            <w:r>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250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1.36</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Set ISE calibrator (6x20ml+ 6x20ml Selectra PRO-XL)</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3</w:t>
            </w:r>
          </w:p>
        </w:tc>
        <w:tc>
          <w:tcPr>
            <w:tcW w:w="3636" w:type="dxa"/>
            <w:gridSpan w:val="5"/>
            <w:shd w:val="clear" w:color="auto" w:fill="auto"/>
            <w:vAlign w:val="center"/>
          </w:tcPr>
          <w:p w:rsidR="00705574" w:rsidRPr="002432FE" w:rsidRDefault="00705574" w:rsidP="002432FE">
            <w:pPr>
              <w:ind w:left="-57" w:right="-57"/>
              <w:rPr>
                <w:color w:val="FF0000"/>
                <w:lang w:val="en-US"/>
              </w:rPr>
            </w:pPr>
            <w:r w:rsidRPr="002432FE">
              <w:rPr>
                <w:lang w:val="en-US"/>
              </w:rPr>
              <w:t>CE Marca, ISO 14001:1996, ISO 9001:2000,ISO -0046, ISO -0047 certificate de analiză</w:t>
            </w:r>
          </w:p>
        </w:tc>
        <w:tc>
          <w:tcPr>
            <w:tcW w:w="1324" w:type="dxa"/>
            <w:gridSpan w:val="2"/>
            <w:vMerge w:val="restart"/>
          </w:tcPr>
          <w:p w:rsidR="00705574" w:rsidRPr="005A49FB" w:rsidRDefault="00705574" w:rsidP="002432FE">
            <w:pPr>
              <w:ind w:left="-57" w:right="-57"/>
              <w:rPr>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1.37</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Set ISE Soluție Diluient 12x25 ml Selectra PRO-XL </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20</w:t>
            </w:r>
          </w:p>
        </w:tc>
        <w:tc>
          <w:tcPr>
            <w:tcW w:w="3636" w:type="dxa"/>
            <w:gridSpan w:val="5"/>
            <w:shd w:val="clear" w:color="auto" w:fill="auto"/>
            <w:vAlign w:val="center"/>
          </w:tcPr>
          <w:p w:rsidR="00705574" w:rsidRPr="002432FE" w:rsidRDefault="00705574" w:rsidP="002432FE">
            <w:pPr>
              <w:ind w:left="-57" w:right="-57"/>
              <w:rPr>
                <w:color w:val="FF0000"/>
                <w:lang w:val="en-US"/>
              </w:rPr>
            </w:pPr>
            <w:r w:rsidRPr="002432FE">
              <w:rPr>
                <w:lang w:val="en-US"/>
              </w:rPr>
              <w:t>CE Marca, ISO 14001:1996, ISO 9001:2000,ISO -0046, ISO -0047 certificate de analiză</w:t>
            </w:r>
          </w:p>
        </w:tc>
        <w:tc>
          <w:tcPr>
            <w:tcW w:w="1324" w:type="dxa"/>
            <w:gridSpan w:val="2"/>
            <w:vMerge/>
          </w:tcPr>
          <w:p w:rsidR="00705574" w:rsidRPr="00705574" w:rsidRDefault="00705574" w:rsidP="002432FE">
            <w:pPr>
              <w:ind w:left="-57" w:right="-57"/>
              <w:rPr>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1.38</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Soluție de referință ISE 1x500ml Selectra PRO-XL</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20</w:t>
            </w:r>
          </w:p>
        </w:tc>
        <w:tc>
          <w:tcPr>
            <w:tcW w:w="3636" w:type="dxa"/>
            <w:gridSpan w:val="5"/>
            <w:shd w:val="clear" w:color="auto" w:fill="auto"/>
            <w:vAlign w:val="center"/>
          </w:tcPr>
          <w:p w:rsidR="00705574" w:rsidRPr="002432FE" w:rsidRDefault="00705574" w:rsidP="002432FE">
            <w:pPr>
              <w:ind w:left="-57" w:right="-57"/>
              <w:rPr>
                <w:color w:val="FF0000"/>
                <w:lang w:val="en-US"/>
              </w:rPr>
            </w:pPr>
            <w:r w:rsidRPr="002432FE">
              <w:rPr>
                <w:lang w:val="en-US"/>
              </w:rPr>
              <w:t>CE Marca, ISO 14001:1996, ISO 9001:2000,ISO -0046, ISO -0047 certificate de analiză</w:t>
            </w:r>
          </w:p>
        </w:tc>
        <w:tc>
          <w:tcPr>
            <w:tcW w:w="1324" w:type="dxa"/>
            <w:gridSpan w:val="2"/>
            <w:vMerge/>
          </w:tcPr>
          <w:p w:rsidR="00705574" w:rsidRPr="00705574" w:rsidRDefault="00705574" w:rsidP="002432FE">
            <w:pPr>
              <w:ind w:left="-57" w:right="-57"/>
              <w:rPr>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1.39</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setISE Cleaner 6x18ml + Conditioner 3x25 ml Selectra PRO-XL</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3</w:t>
            </w:r>
          </w:p>
        </w:tc>
        <w:tc>
          <w:tcPr>
            <w:tcW w:w="3636" w:type="dxa"/>
            <w:gridSpan w:val="5"/>
            <w:shd w:val="clear" w:color="auto" w:fill="auto"/>
            <w:vAlign w:val="center"/>
          </w:tcPr>
          <w:p w:rsidR="00705574" w:rsidRPr="002432FE" w:rsidRDefault="00705574" w:rsidP="002432FE">
            <w:pPr>
              <w:ind w:left="-57" w:right="-57"/>
              <w:rPr>
                <w:color w:val="FF0000"/>
                <w:lang w:val="en-US"/>
              </w:rPr>
            </w:pPr>
            <w:r w:rsidRPr="002432FE">
              <w:rPr>
                <w:lang w:val="en-US"/>
              </w:rPr>
              <w:t>CE Marca, ISO 14001:1996, ISO 9001:2000,ISO -0046, ISO -0047 certificate de analiză</w:t>
            </w:r>
          </w:p>
        </w:tc>
        <w:tc>
          <w:tcPr>
            <w:tcW w:w="1324" w:type="dxa"/>
            <w:gridSpan w:val="2"/>
            <w:vMerge/>
          </w:tcPr>
          <w:p w:rsidR="00705574" w:rsidRPr="00705574" w:rsidRDefault="00705574" w:rsidP="002432FE">
            <w:pPr>
              <w:ind w:left="-57" w:right="-57"/>
              <w:rPr>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w:t>
            </w:r>
            <w:r>
              <w:rPr>
                <w:sz w:val="22"/>
                <w:szCs w:val="22"/>
              </w:rPr>
              <w:t>40</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Electrod Bypass 3918-007 Vitol Selctra PRO-XL</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1</w:t>
            </w:r>
          </w:p>
        </w:tc>
        <w:tc>
          <w:tcPr>
            <w:tcW w:w="3636" w:type="dxa"/>
            <w:gridSpan w:val="5"/>
            <w:shd w:val="clear" w:color="auto" w:fill="auto"/>
            <w:vAlign w:val="center"/>
          </w:tcPr>
          <w:p w:rsidR="00705574" w:rsidRPr="002432FE" w:rsidRDefault="00705574" w:rsidP="002432FE">
            <w:pPr>
              <w:ind w:left="-57" w:right="-57"/>
              <w:rPr>
                <w:color w:val="FF0000"/>
                <w:lang w:val="en-US"/>
              </w:rPr>
            </w:pPr>
            <w:r w:rsidRPr="002432FE">
              <w:rPr>
                <w:lang w:val="en-US"/>
              </w:rPr>
              <w:t>CE Marca, ISO 14001:1996, ISO 9001:2000,ISO -0046, ISO -0047 certificate de analiză</w:t>
            </w:r>
          </w:p>
        </w:tc>
        <w:tc>
          <w:tcPr>
            <w:tcW w:w="1324" w:type="dxa"/>
            <w:gridSpan w:val="2"/>
            <w:vMerge/>
          </w:tcPr>
          <w:p w:rsidR="00705574" w:rsidRPr="00705574" w:rsidRDefault="00705574" w:rsidP="002432FE">
            <w:pPr>
              <w:ind w:left="-57" w:right="-57"/>
              <w:rPr>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1.41</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Electrod de Potasium (K) 3918-005 Vitol</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1</w:t>
            </w:r>
          </w:p>
        </w:tc>
        <w:tc>
          <w:tcPr>
            <w:tcW w:w="3636" w:type="dxa"/>
            <w:gridSpan w:val="5"/>
            <w:shd w:val="clear" w:color="auto" w:fill="auto"/>
            <w:vAlign w:val="center"/>
          </w:tcPr>
          <w:p w:rsidR="00705574" w:rsidRPr="002432FE" w:rsidRDefault="00705574" w:rsidP="002432FE">
            <w:pPr>
              <w:ind w:left="-57" w:right="-57"/>
              <w:rPr>
                <w:color w:val="FF0000"/>
                <w:lang w:val="en-US"/>
              </w:rPr>
            </w:pPr>
            <w:r w:rsidRPr="002432FE">
              <w:rPr>
                <w:lang w:val="en-US"/>
              </w:rPr>
              <w:t>CE Marca, ISO 14001:1996, ISO 9001:2000,ISO -0046, ISO -0047 certificate de analiză</w:t>
            </w:r>
          </w:p>
        </w:tc>
        <w:tc>
          <w:tcPr>
            <w:tcW w:w="1324" w:type="dxa"/>
            <w:gridSpan w:val="2"/>
            <w:vMerge/>
          </w:tcPr>
          <w:p w:rsidR="00705574" w:rsidRPr="00705574" w:rsidRDefault="00705574" w:rsidP="002432FE">
            <w:pPr>
              <w:ind w:left="-57" w:right="-57"/>
              <w:rPr>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1.42</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Electrod de Clor (Cl) 3918-006 Vitol </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1</w:t>
            </w:r>
          </w:p>
        </w:tc>
        <w:tc>
          <w:tcPr>
            <w:tcW w:w="3636" w:type="dxa"/>
            <w:gridSpan w:val="5"/>
            <w:shd w:val="clear" w:color="auto" w:fill="auto"/>
            <w:vAlign w:val="center"/>
          </w:tcPr>
          <w:p w:rsidR="00705574" w:rsidRPr="002432FE" w:rsidRDefault="00705574" w:rsidP="002432FE">
            <w:pPr>
              <w:ind w:left="-57" w:right="-57"/>
              <w:rPr>
                <w:color w:val="FF0000"/>
                <w:lang w:val="en-US"/>
              </w:rPr>
            </w:pPr>
            <w:r w:rsidRPr="002432FE">
              <w:rPr>
                <w:lang w:val="en-US"/>
              </w:rPr>
              <w:t>CE Marca, ISO 14001:1996, ISO 9001:2000,ISO -0046, ISO -0047 certificate de analiză</w:t>
            </w:r>
          </w:p>
        </w:tc>
        <w:tc>
          <w:tcPr>
            <w:tcW w:w="1324" w:type="dxa"/>
            <w:gridSpan w:val="2"/>
            <w:vMerge/>
          </w:tcPr>
          <w:p w:rsidR="00705574" w:rsidRPr="00705574" w:rsidRDefault="00705574" w:rsidP="002432FE">
            <w:pPr>
              <w:ind w:left="-57" w:right="-57"/>
              <w:rPr>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1.4</w:t>
            </w:r>
            <w:r>
              <w:rPr>
                <w:sz w:val="22"/>
                <w:szCs w:val="22"/>
              </w:rPr>
              <w:t>3</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Electrod de Sodium (Na) 3918-004 Vitol</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1</w:t>
            </w:r>
          </w:p>
        </w:tc>
        <w:tc>
          <w:tcPr>
            <w:tcW w:w="3636" w:type="dxa"/>
            <w:gridSpan w:val="5"/>
            <w:shd w:val="clear" w:color="auto" w:fill="auto"/>
            <w:vAlign w:val="center"/>
          </w:tcPr>
          <w:p w:rsidR="00705574" w:rsidRPr="002432FE" w:rsidRDefault="00705574" w:rsidP="002432FE">
            <w:pPr>
              <w:ind w:left="-57" w:right="-57"/>
              <w:rPr>
                <w:color w:val="FF0000"/>
                <w:lang w:val="en-US"/>
              </w:rPr>
            </w:pPr>
            <w:r w:rsidRPr="002432FE">
              <w:rPr>
                <w:lang w:val="en-US"/>
              </w:rPr>
              <w:t>CE Marca, ISO 14001:1996, ISO 9001:2000,ISO -0046, ISO -0047 certificate de analiză</w:t>
            </w:r>
          </w:p>
        </w:tc>
        <w:tc>
          <w:tcPr>
            <w:tcW w:w="1324" w:type="dxa"/>
            <w:gridSpan w:val="2"/>
            <w:vMerge/>
          </w:tcPr>
          <w:p w:rsidR="00705574" w:rsidRPr="00705574" w:rsidRDefault="00705574" w:rsidP="002432FE">
            <w:pPr>
              <w:ind w:left="-57" w:right="-57"/>
              <w:rPr>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1.44</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Electrod de referință 3918-002 Vitol </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1</w:t>
            </w:r>
          </w:p>
        </w:tc>
        <w:tc>
          <w:tcPr>
            <w:tcW w:w="3636" w:type="dxa"/>
            <w:gridSpan w:val="5"/>
            <w:shd w:val="clear" w:color="auto" w:fill="auto"/>
            <w:vAlign w:val="center"/>
          </w:tcPr>
          <w:p w:rsidR="00705574" w:rsidRPr="002432FE" w:rsidRDefault="00705574" w:rsidP="002432FE">
            <w:pPr>
              <w:ind w:left="-57" w:right="-57"/>
              <w:rPr>
                <w:color w:val="FF0000"/>
                <w:lang w:val="en-US"/>
              </w:rPr>
            </w:pPr>
            <w:r w:rsidRPr="002432FE">
              <w:rPr>
                <w:lang w:val="en-US"/>
              </w:rPr>
              <w:t>CE Marca, ISO 14001:1996, ISO 9001:2000,ISO -0046, ISO -0047 certificate de analiză</w:t>
            </w:r>
          </w:p>
        </w:tc>
        <w:tc>
          <w:tcPr>
            <w:tcW w:w="1324" w:type="dxa"/>
            <w:gridSpan w:val="2"/>
            <w:vMerge/>
          </w:tcPr>
          <w:p w:rsidR="00705574" w:rsidRPr="00705574" w:rsidRDefault="00705574" w:rsidP="002432FE">
            <w:pPr>
              <w:ind w:left="-57" w:right="-57"/>
              <w:rPr>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1.45</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ISE Tubing set 6003-382 Vitol</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1</w:t>
            </w:r>
          </w:p>
        </w:tc>
        <w:tc>
          <w:tcPr>
            <w:tcW w:w="3636" w:type="dxa"/>
            <w:gridSpan w:val="5"/>
            <w:shd w:val="clear" w:color="auto" w:fill="auto"/>
            <w:vAlign w:val="center"/>
          </w:tcPr>
          <w:p w:rsidR="00705574" w:rsidRPr="002432FE" w:rsidRDefault="00705574" w:rsidP="002432FE">
            <w:pPr>
              <w:ind w:left="-57" w:right="-57"/>
              <w:rPr>
                <w:color w:val="FF0000"/>
                <w:lang w:val="en-US"/>
              </w:rPr>
            </w:pPr>
            <w:r w:rsidRPr="002432FE">
              <w:rPr>
                <w:lang w:val="en-US"/>
              </w:rPr>
              <w:t>CE Marca, ISO 14001:1996, ISO 9001:2000,ISO -0046, ISO -0047 certificate de analiză</w:t>
            </w:r>
          </w:p>
        </w:tc>
        <w:tc>
          <w:tcPr>
            <w:tcW w:w="1324" w:type="dxa"/>
            <w:gridSpan w:val="2"/>
            <w:vMerge/>
          </w:tcPr>
          <w:p w:rsidR="00705574" w:rsidRPr="00705574" w:rsidRDefault="00705574" w:rsidP="002432FE">
            <w:pPr>
              <w:ind w:left="-57" w:right="-57"/>
              <w:rPr>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8023" w:type="dxa"/>
            <w:gridSpan w:val="11"/>
            <w:shd w:val="clear" w:color="auto" w:fill="auto"/>
          </w:tcPr>
          <w:p w:rsidR="00705574" w:rsidRPr="00E06936" w:rsidRDefault="00705574" w:rsidP="002432FE">
            <w:pPr>
              <w:ind w:left="-57" w:right="-57"/>
              <w:jc w:val="center"/>
              <w:rPr>
                <w:b/>
                <w:color w:val="FF0000"/>
                <w:highlight w:val="yellow"/>
                <w:lang w:val="en-US"/>
              </w:rPr>
            </w:pPr>
            <w:r w:rsidRPr="00E06936">
              <w:rPr>
                <w:b/>
                <w:highlight w:val="yellow"/>
                <w:lang w:val="en-US"/>
              </w:rPr>
              <w:t xml:space="preserve">TOTAL PE LOTUL </w:t>
            </w:r>
            <w:r>
              <w:rPr>
                <w:b/>
                <w:highlight w:val="yellow"/>
                <w:lang w:val="en-US"/>
              </w:rPr>
              <w:t>1</w:t>
            </w:r>
            <w:r w:rsidRPr="00E06936">
              <w:rPr>
                <w:b/>
                <w:highlight w:val="yellow"/>
                <w:lang w:val="en-US"/>
              </w:rPr>
              <w:t>.0</w:t>
            </w:r>
          </w:p>
        </w:tc>
        <w:tc>
          <w:tcPr>
            <w:tcW w:w="2183" w:type="dxa"/>
            <w:gridSpan w:val="3"/>
            <w:shd w:val="clear" w:color="auto" w:fill="auto"/>
          </w:tcPr>
          <w:p w:rsidR="00705574" w:rsidRPr="00E06936" w:rsidRDefault="00705574" w:rsidP="002432FE">
            <w:pPr>
              <w:ind w:left="-57" w:right="-57"/>
              <w:jc w:val="center"/>
              <w:rPr>
                <w:b/>
                <w:color w:val="FF0000"/>
                <w:highlight w:val="yellow"/>
                <w:lang w:val="en-US"/>
              </w:rPr>
            </w:pPr>
            <w:r>
              <w:rPr>
                <w:b/>
                <w:highlight w:val="yellow"/>
                <w:lang w:val="en-US"/>
              </w:rPr>
              <w:t>710 346.00</w:t>
            </w:r>
          </w:p>
        </w:tc>
      </w:tr>
      <w:tr w:rsidR="006A45A9"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6A45A9" w:rsidRPr="005A49FB" w:rsidRDefault="006A45A9" w:rsidP="002432FE">
            <w:pPr>
              <w:rPr>
                <w:color w:val="000000"/>
                <w:sz w:val="22"/>
                <w:szCs w:val="22"/>
                <w:lang w:val="en-US"/>
              </w:rPr>
            </w:pPr>
            <w:r>
              <w:rPr>
                <w:color w:val="000000"/>
                <w:sz w:val="22"/>
                <w:szCs w:val="22"/>
                <w:lang w:val="en-US"/>
              </w:rPr>
              <w:lastRenderedPageBreak/>
              <w:t xml:space="preserve">Lot 2 </w:t>
            </w:r>
            <w:r w:rsidRPr="006A45A9">
              <w:rPr>
                <w:color w:val="000000"/>
                <w:sz w:val="22"/>
                <w:szCs w:val="22"/>
                <w:lang w:val="en-US"/>
              </w:rPr>
              <w:t>Solutii suplimentare/ de la analizorul Selectra PRO -XL cu sistem desnchis</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2.1</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Soluție concentrată system lichid fl 1000ml pentru Selectra PRO-XL </w:t>
            </w:r>
          </w:p>
        </w:tc>
        <w:tc>
          <w:tcPr>
            <w:tcW w:w="850" w:type="dxa"/>
            <w:gridSpan w:val="2"/>
            <w:shd w:val="clear" w:color="auto" w:fill="auto"/>
            <w:vAlign w:val="center"/>
          </w:tcPr>
          <w:p w:rsidR="00705574" w:rsidRPr="009B4854" w:rsidRDefault="00705574" w:rsidP="002432FE">
            <w:pPr>
              <w:jc w:val="center"/>
              <w:rPr>
                <w:sz w:val="22"/>
                <w:szCs w:val="22"/>
              </w:rPr>
            </w:pPr>
            <w:r>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12000</w:t>
            </w:r>
          </w:p>
        </w:tc>
        <w:tc>
          <w:tcPr>
            <w:tcW w:w="3636" w:type="dxa"/>
            <w:gridSpan w:val="5"/>
            <w:vMerge w:val="restart"/>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 xml:space="preserve">Solutiile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w:t>
            </w:r>
          </w:p>
          <w:p w:rsidR="00705574" w:rsidRPr="002432FE" w:rsidRDefault="00705574" w:rsidP="002432FE">
            <w:pPr>
              <w:rPr>
                <w:color w:val="000000"/>
                <w:lang w:val="en-US"/>
              </w:rPr>
            </w:pPr>
            <w:r w:rsidRPr="002432FE">
              <w:rPr>
                <w:color w:val="000000"/>
                <w:lang w:val="en-US"/>
              </w:rPr>
              <w:t>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2.2</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Soluție concentrată de system Cleaning pentru Selectra PRO-XL fl 1000 ml</w:t>
            </w:r>
          </w:p>
        </w:tc>
        <w:tc>
          <w:tcPr>
            <w:tcW w:w="850" w:type="dxa"/>
            <w:gridSpan w:val="2"/>
            <w:shd w:val="clear" w:color="auto" w:fill="auto"/>
            <w:vAlign w:val="center"/>
          </w:tcPr>
          <w:p w:rsidR="00705574" w:rsidRPr="009B4854" w:rsidRDefault="00705574" w:rsidP="002432FE">
            <w:pPr>
              <w:jc w:val="center"/>
              <w:rPr>
                <w:sz w:val="22"/>
                <w:szCs w:val="22"/>
              </w:rPr>
            </w:pPr>
            <w:r>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2000</w:t>
            </w:r>
          </w:p>
        </w:tc>
        <w:tc>
          <w:tcPr>
            <w:tcW w:w="3636" w:type="dxa"/>
            <w:gridSpan w:val="5"/>
            <w:vMerge/>
            <w:shd w:val="clear" w:color="auto" w:fill="auto"/>
            <w:vAlign w:val="center"/>
          </w:tcPr>
          <w:p w:rsidR="00705574" w:rsidRPr="009B4854" w:rsidRDefault="00705574" w:rsidP="002432FE">
            <w:pPr>
              <w:ind w:left="-57" w:right="-57"/>
              <w:rPr>
                <w:color w:val="FF0000"/>
                <w:sz w:val="22"/>
                <w:szCs w:val="22"/>
              </w:rPr>
            </w:pPr>
          </w:p>
        </w:tc>
        <w:tc>
          <w:tcPr>
            <w:tcW w:w="1324" w:type="dxa"/>
            <w:gridSpan w:val="2"/>
          </w:tcPr>
          <w:p w:rsidR="00705574" w:rsidRPr="009B4854" w:rsidRDefault="00705574" w:rsidP="002432FE">
            <w:pPr>
              <w:ind w:left="-57" w:right="-57"/>
              <w:rPr>
                <w:color w:val="FF0000"/>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2.3</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Soluție hipohlorid 0,5 ml fl. 1000ml </w:t>
            </w:r>
          </w:p>
        </w:tc>
        <w:tc>
          <w:tcPr>
            <w:tcW w:w="850" w:type="dxa"/>
            <w:gridSpan w:val="2"/>
            <w:shd w:val="clear" w:color="auto" w:fill="auto"/>
            <w:vAlign w:val="center"/>
          </w:tcPr>
          <w:p w:rsidR="00705574" w:rsidRPr="009B4854" w:rsidRDefault="00705574" w:rsidP="002432FE">
            <w:pPr>
              <w:jc w:val="center"/>
              <w:rPr>
                <w:sz w:val="22"/>
                <w:szCs w:val="22"/>
                <w:lang w:val="en-US"/>
              </w:rPr>
            </w:pPr>
            <w:r>
              <w:rPr>
                <w:sz w:val="22"/>
                <w:szCs w:val="22"/>
                <w:lang w:val="en-US"/>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10000</w:t>
            </w:r>
          </w:p>
        </w:tc>
        <w:tc>
          <w:tcPr>
            <w:tcW w:w="3636" w:type="dxa"/>
            <w:gridSpan w:val="5"/>
            <w:vMerge/>
            <w:shd w:val="clear" w:color="auto" w:fill="auto"/>
            <w:vAlign w:val="center"/>
          </w:tcPr>
          <w:p w:rsidR="00705574" w:rsidRPr="009B4854" w:rsidRDefault="00705574" w:rsidP="002432FE">
            <w:pPr>
              <w:ind w:left="-57" w:right="-57"/>
              <w:rPr>
                <w:color w:val="FF0000"/>
                <w:sz w:val="22"/>
                <w:szCs w:val="22"/>
              </w:rPr>
            </w:pPr>
          </w:p>
        </w:tc>
        <w:tc>
          <w:tcPr>
            <w:tcW w:w="1324" w:type="dxa"/>
            <w:gridSpan w:val="2"/>
          </w:tcPr>
          <w:p w:rsidR="00705574" w:rsidRPr="009B4854" w:rsidRDefault="00705574" w:rsidP="002432FE">
            <w:pPr>
              <w:ind w:left="-57" w:right="-57"/>
              <w:rPr>
                <w:color w:val="FF0000"/>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8023" w:type="dxa"/>
            <w:gridSpan w:val="11"/>
            <w:shd w:val="clear" w:color="auto" w:fill="auto"/>
          </w:tcPr>
          <w:p w:rsidR="00705574" w:rsidRPr="00E06936" w:rsidRDefault="00705574" w:rsidP="002432FE">
            <w:pPr>
              <w:ind w:left="-57" w:right="-57"/>
              <w:jc w:val="center"/>
              <w:rPr>
                <w:b/>
                <w:color w:val="FF0000"/>
                <w:highlight w:val="yellow"/>
                <w:lang w:val="en-US"/>
              </w:rPr>
            </w:pPr>
            <w:r w:rsidRPr="00E06936">
              <w:rPr>
                <w:b/>
                <w:highlight w:val="yellow"/>
                <w:lang w:val="en-US"/>
              </w:rPr>
              <w:t xml:space="preserve">TOTAL PE LOTUL </w:t>
            </w:r>
            <w:r>
              <w:rPr>
                <w:b/>
                <w:highlight w:val="yellow"/>
                <w:lang w:val="en-US"/>
              </w:rPr>
              <w:t>2</w:t>
            </w:r>
            <w:r w:rsidRPr="00E06936">
              <w:rPr>
                <w:b/>
                <w:highlight w:val="yellow"/>
                <w:lang w:val="en-US"/>
              </w:rPr>
              <w:t>.0</w:t>
            </w:r>
          </w:p>
        </w:tc>
        <w:tc>
          <w:tcPr>
            <w:tcW w:w="2183" w:type="dxa"/>
            <w:gridSpan w:val="3"/>
            <w:shd w:val="clear" w:color="auto" w:fill="auto"/>
          </w:tcPr>
          <w:p w:rsidR="00705574" w:rsidRPr="00E06936" w:rsidRDefault="00705574" w:rsidP="002432FE">
            <w:pPr>
              <w:ind w:left="-57" w:right="-57"/>
              <w:jc w:val="center"/>
              <w:rPr>
                <w:b/>
                <w:color w:val="FF0000"/>
                <w:highlight w:val="yellow"/>
                <w:lang w:val="en-US"/>
              </w:rPr>
            </w:pPr>
            <w:r>
              <w:rPr>
                <w:b/>
                <w:highlight w:val="yellow"/>
                <w:lang w:val="en-US"/>
              </w:rPr>
              <w:t>45 000.00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705574" w:rsidRDefault="00705574" w:rsidP="002432FE">
            <w:pPr>
              <w:ind w:left="-57" w:right="-57"/>
              <w:rPr>
                <w:b/>
                <w:sz w:val="22"/>
                <w:szCs w:val="22"/>
                <w:lang w:val="en-US"/>
              </w:rPr>
            </w:pPr>
            <w:r w:rsidRPr="00705574">
              <w:rPr>
                <w:b/>
                <w:sz w:val="22"/>
                <w:szCs w:val="22"/>
                <w:lang w:val="en-US"/>
              </w:rPr>
              <w:t>Lotul 3 Piese de reazervă si consumabile pentru analizorul Selectra PRO -XL cu sistem desnchis</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3.1</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Fotometric lamp pentru analizatorul Selectra PRO-XL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5</w:t>
            </w:r>
          </w:p>
        </w:tc>
        <w:tc>
          <w:tcPr>
            <w:tcW w:w="3636" w:type="dxa"/>
            <w:gridSpan w:val="5"/>
            <w:vMerge w:val="restart"/>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 xml:space="preserve">Piesele sau consumabilele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w:t>
            </w:r>
          </w:p>
          <w:p w:rsidR="00705574" w:rsidRPr="002432FE" w:rsidRDefault="00705574" w:rsidP="002432FE">
            <w:pPr>
              <w:rPr>
                <w:color w:val="000000"/>
                <w:lang w:val="en-US"/>
              </w:rPr>
            </w:pPr>
            <w:r w:rsidRPr="002432FE">
              <w:rPr>
                <w:color w:val="000000"/>
                <w:lang w:val="en-US"/>
              </w:rPr>
              <w:t>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3.2</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Eprubete pentru ser/plasma la analizatorul Selectra PRO-XL set 1000 buc</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10000</w:t>
            </w:r>
          </w:p>
        </w:tc>
        <w:tc>
          <w:tcPr>
            <w:tcW w:w="3636" w:type="dxa"/>
            <w:gridSpan w:val="5"/>
            <w:vMerge/>
            <w:shd w:val="clear" w:color="auto" w:fill="auto"/>
            <w:vAlign w:val="center"/>
          </w:tcPr>
          <w:p w:rsidR="00705574" w:rsidRPr="009B4854" w:rsidRDefault="00705574" w:rsidP="002432FE">
            <w:pPr>
              <w:ind w:left="-57" w:right="-57"/>
              <w:rPr>
                <w:color w:val="FF0000"/>
                <w:sz w:val="22"/>
                <w:szCs w:val="22"/>
              </w:rPr>
            </w:pPr>
          </w:p>
        </w:tc>
        <w:tc>
          <w:tcPr>
            <w:tcW w:w="1324" w:type="dxa"/>
            <w:gridSpan w:val="2"/>
          </w:tcPr>
          <w:p w:rsidR="00705574" w:rsidRPr="00FB49F7"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3.3</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Cuve pediatrice la analizatorul Selectra PRO-XL set 1000 buc</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10000</w:t>
            </w:r>
          </w:p>
        </w:tc>
        <w:tc>
          <w:tcPr>
            <w:tcW w:w="3636" w:type="dxa"/>
            <w:gridSpan w:val="5"/>
            <w:vMerge/>
            <w:shd w:val="clear" w:color="auto" w:fill="auto"/>
            <w:vAlign w:val="center"/>
          </w:tcPr>
          <w:p w:rsidR="00705574" w:rsidRPr="009B4854" w:rsidRDefault="00705574" w:rsidP="002432FE">
            <w:pPr>
              <w:ind w:left="-57" w:right="-57"/>
              <w:rPr>
                <w:color w:val="FF0000"/>
                <w:sz w:val="22"/>
                <w:szCs w:val="22"/>
              </w:rPr>
            </w:pPr>
          </w:p>
        </w:tc>
        <w:tc>
          <w:tcPr>
            <w:tcW w:w="1324" w:type="dxa"/>
            <w:gridSpan w:val="2"/>
          </w:tcPr>
          <w:p w:rsidR="00705574" w:rsidRPr="00FB49F7"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sz w:val="22"/>
                <w:szCs w:val="22"/>
              </w:rPr>
            </w:pPr>
            <w:r w:rsidRPr="009B4854">
              <w:rPr>
                <w:sz w:val="22"/>
                <w:szCs w:val="22"/>
              </w:rPr>
              <w:t>3.4</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Butelie pentru  ragenți  la analizatorul Selectra PRO-XL la 25 ml </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1000</w:t>
            </w:r>
          </w:p>
        </w:tc>
        <w:tc>
          <w:tcPr>
            <w:tcW w:w="3636" w:type="dxa"/>
            <w:gridSpan w:val="5"/>
            <w:vMerge/>
            <w:shd w:val="clear" w:color="auto" w:fill="auto"/>
            <w:vAlign w:val="center"/>
          </w:tcPr>
          <w:p w:rsidR="00705574" w:rsidRPr="009B4854" w:rsidRDefault="00705574" w:rsidP="002432FE">
            <w:pPr>
              <w:ind w:left="-57" w:right="-57"/>
              <w:rPr>
                <w:color w:val="FF0000"/>
                <w:sz w:val="22"/>
                <w:szCs w:val="22"/>
              </w:rPr>
            </w:pPr>
          </w:p>
        </w:tc>
        <w:tc>
          <w:tcPr>
            <w:tcW w:w="1324" w:type="dxa"/>
            <w:gridSpan w:val="2"/>
          </w:tcPr>
          <w:p w:rsidR="00705574" w:rsidRPr="009B4854" w:rsidRDefault="00705574" w:rsidP="002432FE">
            <w:pPr>
              <w:ind w:left="-57" w:right="-57"/>
              <w:rPr>
                <w:color w:val="FF0000"/>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sz w:val="22"/>
                <w:szCs w:val="22"/>
              </w:rPr>
            </w:pPr>
            <w:r w:rsidRPr="009B4854">
              <w:rPr>
                <w:sz w:val="22"/>
                <w:szCs w:val="22"/>
              </w:rPr>
              <w:t>3.5</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Butelie pentru reagenți la analizatorul Selectra PRO-XL la 12 ml </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500</w:t>
            </w:r>
          </w:p>
        </w:tc>
        <w:tc>
          <w:tcPr>
            <w:tcW w:w="3636" w:type="dxa"/>
            <w:gridSpan w:val="5"/>
            <w:vMerge/>
            <w:shd w:val="clear" w:color="auto" w:fill="auto"/>
            <w:vAlign w:val="center"/>
          </w:tcPr>
          <w:p w:rsidR="00705574" w:rsidRPr="009B4854" w:rsidRDefault="00705574" w:rsidP="002432FE">
            <w:pPr>
              <w:ind w:left="-57" w:right="-57"/>
              <w:rPr>
                <w:color w:val="FF0000"/>
                <w:sz w:val="22"/>
                <w:szCs w:val="22"/>
              </w:rPr>
            </w:pPr>
          </w:p>
        </w:tc>
        <w:tc>
          <w:tcPr>
            <w:tcW w:w="1324" w:type="dxa"/>
            <w:gridSpan w:val="2"/>
          </w:tcPr>
          <w:p w:rsidR="00705574" w:rsidRPr="009B4854" w:rsidRDefault="00705574" w:rsidP="002432FE">
            <w:pPr>
              <w:ind w:left="-57" w:right="-57"/>
              <w:rPr>
                <w:color w:val="FF0000"/>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sz w:val="22"/>
                <w:szCs w:val="22"/>
              </w:rPr>
            </w:pPr>
            <w:r w:rsidRPr="009B4854">
              <w:rPr>
                <w:sz w:val="22"/>
                <w:szCs w:val="22"/>
              </w:rPr>
              <w:t>3.6</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Adaptor metalic pentru cuva pediatrică la analizatorul Selectra PRO-XL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10</w:t>
            </w:r>
          </w:p>
        </w:tc>
        <w:tc>
          <w:tcPr>
            <w:tcW w:w="3636" w:type="dxa"/>
            <w:gridSpan w:val="5"/>
            <w:vMerge/>
            <w:shd w:val="clear" w:color="auto" w:fill="auto"/>
            <w:vAlign w:val="center"/>
          </w:tcPr>
          <w:p w:rsidR="00705574" w:rsidRPr="009B4854" w:rsidRDefault="00705574" w:rsidP="002432FE">
            <w:pPr>
              <w:ind w:left="-57" w:right="-57"/>
              <w:rPr>
                <w:color w:val="FF0000"/>
                <w:sz w:val="22"/>
                <w:szCs w:val="22"/>
              </w:rPr>
            </w:pPr>
          </w:p>
        </w:tc>
        <w:tc>
          <w:tcPr>
            <w:tcW w:w="1324" w:type="dxa"/>
            <w:gridSpan w:val="2"/>
          </w:tcPr>
          <w:p w:rsidR="00705574" w:rsidRPr="00FB49F7"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sz w:val="22"/>
                <w:szCs w:val="22"/>
              </w:rPr>
            </w:pPr>
            <w:r w:rsidRPr="009B4854">
              <w:rPr>
                <w:sz w:val="22"/>
                <w:szCs w:val="22"/>
              </w:rPr>
              <w:t>3.7</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Rotor cuveta set ( 3 rotori în set) 6007-702</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10</w:t>
            </w:r>
          </w:p>
        </w:tc>
        <w:tc>
          <w:tcPr>
            <w:tcW w:w="3636" w:type="dxa"/>
            <w:gridSpan w:val="5"/>
            <w:vMerge/>
            <w:shd w:val="clear" w:color="auto" w:fill="auto"/>
            <w:vAlign w:val="center"/>
          </w:tcPr>
          <w:p w:rsidR="00705574" w:rsidRPr="009B4854" w:rsidRDefault="00705574" w:rsidP="002432FE">
            <w:pPr>
              <w:ind w:left="-57" w:right="-57"/>
              <w:rPr>
                <w:color w:val="FF0000"/>
                <w:sz w:val="22"/>
                <w:szCs w:val="22"/>
              </w:rPr>
            </w:pPr>
          </w:p>
        </w:tc>
        <w:tc>
          <w:tcPr>
            <w:tcW w:w="1324" w:type="dxa"/>
            <w:gridSpan w:val="2"/>
          </w:tcPr>
          <w:p w:rsidR="00705574" w:rsidRPr="00FB49F7"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sz w:val="22"/>
                <w:szCs w:val="22"/>
              </w:rPr>
            </w:pPr>
            <w:r w:rsidRPr="009B4854">
              <w:rPr>
                <w:sz w:val="22"/>
                <w:szCs w:val="22"/>
              </w:rPr>
              <w:t>3.8</w:t>
            </w:r>
          </w:p>
        </w:tc>
        <w:tc>
          <w:tcPr>
            <w:tcW w:w="993" w:type="dxa"/>
            <w:shd w:val="clear" w:color="auto" w:fill="auto"/>
            <w:vAlign w:val="center"/>
          </w:tcPr>
          <w:p w:rsidR="00705574" w:rsidRPr="009B4854" w:rsidRDefault="00705574" w:rsidP="002432FE">
            <w:pPr>
              <w:spacing w:before="120"/>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Kit de metinanță la analizatorul Selectra PRO-XL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rPr>
            </w:pPr>
          </w:p>
        </w:tc>
        <w:tc>
          <w:tcPr>
            <w:tcW w:w="1324" w:type="dxa"/>
            <w:gridSpan w:val="2"/>
          </w:tcPr>
          <w:p w:rsidR="00705574" w:rsidRPr="00FB49F7"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8023" w:type="dxa"/>
            <w:gridSpan w:val="11"/>
            <w:shd w:val="clear" w:color="auto" w:fill="auto"/>
          </w:tcPr>
          <w:p w:rsidR="00705574" w:rsidRPr="00E06936" w:rsidRDefault="00705574" w:rsidP="002432FE">
            <w:pPr>
              <w:ind w:left="-57" w:right="-57"/>
              <w:jc w:val="center"/>
              <w:rPr>
                <w:b/>
                <w:color w:val="FF0000"/>
                <w:highlight w:val="yellow"/>
                <w:lang w:val="en-US"/>
              </w:rPr>
            </w:pPr>
            <w:r w:rsidRPr="00E06936">
              <w:rPr>
                <w:b/>
                <w:highlight w:val="yellow"/>
                <w:lang w:val="en-US"/>
              </w:rPr>
              <w:lastRenderedPageBreak/>
              <w:t xml:space="preserve">TOTAL PE LOTUL </w:t>
            </w:r>
            <w:r>
              <w:rPr>
                <w:b/>
                <w:highlight w:val="yellow"/>
                <w:lang w:val="en-US"/>
              </w:rPr>
              <w:t>3</w:t>
            </w:r>
            <w:r w:rsidRPr="00E06936">
              <w:rPr>
                <w:b/>
                <w:highlight w:val="yellow"/>
                <w:lang w:val="en-US"/>
              </w:rPr>
              <w:t>.0</w:t>
            </w:r>
          </w:p>
        </w:tc>
        <w:tc>
          <w:tcPr>
            <w:tcW w:w="2183" w:type="dxa"/>
            <w:gridSpan w:val="3"/>
            <w:shd w:val="clear" w:color="auto" w:fill="auto"/>
          </w:tcPr>
          <w:p w:rsidR="00705574" w:rsidRPr="005072CC" w:rsidRDefault="00705574" w:rsidP="002432FE">
            <w:pPr>
              <w:ind w:left="-57" w:right="-57"/>
              <w:jc w:val="center"/>
              <w:rPr>
                <w:b/>
                <w:highlight w:val="yellow"/>
                <w:lang w:val="en-US"/>
              </w:rPr>
            </w:pPr>
            <w:r>
              <w:rPr>
                <w:b/>
                <w:highlight w:val="yellow"/>
                <w:lang w:val="en-US"/>
              </w:rPr>
              <w:t>115 090.00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705574" w:rsidRDefault="00705574" w:rsidP="002432FE">
            <w:pPr>
              <w:ind w:left="-57" w:right="-57"/>
              <w:rPr>
                <w:b/>
                <w:sz w:val="22"/>
                <w:szCs w:val="22"/>
                <w:lang w:val="en-US"/>
              </w:rPr>
            </w:pPr>
            <w:r w:rsidRPr="00705574">
              <w:rPr>
                <w:b/>
                <w:sz w:val="22"/>
                <w:szCs w:val="22"/>
                <w:lang w:val="en-US"/>
              </w:rPr>
              <w:t xml:space="preserve">Lot. 4   Reagenți pentru investigații hematologice - </w:t>
            </w:r>
            <w:r w:rsidRPr="009B4854">
              <w:rPr>
                <w:b/>
                <w:sz w:val="22"/>
                <w:szCs w:val="22"/>
                <w:lang w:val="en-US"/>
              </w:rPr>
              <w:t xml:space="preserve">Analizatorul hematologic automat ERMA – PCE 2010 </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b/>
                <w:sz w:val="22"/>
                <w:szCs w:val="22"/>
              </w:rPr>
            </w:pPr>
            <w:r w:rsidRPr="009B4854">
              <w:rPr>
                <w:b/>
                <w:sz w:val="22"/>
                <w:szCs w:val="22"/>
              </w:rPr>
              <w:t>4.1</w:t>
            </w:r>
          </w:p>
        </w:tc>
        <w:tc>
          <w:tcPr>
            <w:tcW w:w="993" w:type="dxa"/>
            <w:shd w:val="clear" w:color="auto" w:fill="auto"/>
            <w:vAlign w:val="center"/>
          </w:tcPr>
          <w:p w:rsidR="00705574" w:rsidRPr="009B4854" w:rsidRDefault="00705574" w:rsidP="002432FE">
            <w:pPr>
              <w:jc w:val="cente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b/>
                <w:bCs/>
                <w:sz w:val="22"/>
                <w:szCs w:val="22"/>
                <w:lang w:val="en-US"/>
              </w:rPr>
            </w:pPr>
            <w:r w:rsidRPr="009B4854">
              <w:rPr>
                <w:b/>
                <w:bCs/>
                <w:sz w:val="22"/>
                <w:szCs w:val="22"/>
                <w:lang w:val="en-US"/>
              </w:rPr>
              <w:t xml:space="preserve">Soluție de diluare </w:t>
            </w:r>
          </w:p>
          <w:p w:rsidR="00705574" w:rsidRPr="009B4854" w:rsidRDefault="00705574" w:rsidP="002432FE">
            <w:pPr>
              <w:rPr>
                <w:b/>
                <w:bCs/>
                <w:sz w:val="22"/>
                <w:szCs w:val="22"/>
                <w:lang w:val="en-US"/>
              </w:rPr>
            </w:pPr>
            <w:r w:rsidRPr="009B4854">
              <w:rPr>
                <w:sz w:val="22"/>
                <w:szCs w:val="22"/>
                <w:lang w:val="en-US"/>
              </w:rPr>
              <w:t>butelie - 20 litri</w:t>
            </w:r>
          </w:p>
        </w:tc>
        <w:tc>
          <w:tcPr>
            <w:tcW w:w="850" w:type="dxa"/>
            <w:gridSpan w:val="2"/>
            <w:shd w:val="clear" w:color="auto" w:fill="auto"/>
            <w:vAlign w:val="center"/>
          </w:tcPr>
          <w:p w:rsidR="00705574" w:rsidRPr="009B4854" w:rsidRDefault="00705574" w:rsidP="002432FE">
            <w:pPr>
              <w:jc w:val="center"/>
              <w:rPr>
                <w:sz w:val="22"/>
                <w:szCs w:val="22"/>
                <w:lang w:val="en-US"/>
              </w:rPr>
            </w:pPr>
            <w:r>
              <w:rPr>
                <w:sz w:val="22"/>
                <w:szCs w:val="22"/>
                <w:lang w:val="en-US"/>
              </w:rPr>
              <w:t>L</w:t>
            </w:r>
            <w:r w:rsidRPr="009B4854">
              <w:rPr>
                <w:sz w:val="22"/>
                <w:szCs w:val="22"/>
                <w:lang w:val="en-US"/>
              </w:rPr>
              <w:t>itru</w:t>
            </w:r>
          </w:p>
        </w:tc>
        <w:tc>
          <w:tcPr>
            <w:tcW w:w="851" w:type="dxa"/>
            <w:gridSpan w:val="2"/>
            <w:shd w:val="clear" w:color="auto" w:fill="auto"/>
            <w:vAlign w:val="center"/>
          </w:tcPr>
          <w:p w:rsidR="00705574" w:rsidRPr="009B4854" w:rsidRDefault="00705574" w:rsidP="002432FE">
            <w:pPr>
              <w:jc w:val="center"/>
              <w:rPr>
                <w:sz w:val="22"/>
                <w:szCs w:val="22"/>
              </w:rPr>
            </w:pPr>
            <w:r>
              <w:rPr>
                <w:sz w:val="22"/>
                <w:szCs w:val="22"/>
              </w:rPr>
              <w:t>400</w:t>
            </w:r>
          </w:p>
        </w:tc>
        <w:tc>
          <w:tcPr>
            <w:tcW w:w="3636" w:type="dxa"/>
            <w:gridSpan w:val="5"/>
            <w:vMerge w:val="restart"/>
            <w:shd w:val="clear" w:color="auto" w:fill="auto"/>
            <w:vAlign w:val="center"/>
          </w:tcPr>
          <w:p w:rsidR="00705574" w:rsidRPr="002432FE" w:rsidRDefault="00705574" w:rsidP="002432FE">
            <w:pPr>
              <w:rPr>
                <w:color w:val="000000"/>
                <w:lang w:val="en-US"/>
              </w:rPr>
            </w:pPr>
            <w:r w:rsidRPr="002432FE">
              <w:rPr>
                <w:color w:val="000000"/>
                <w:lang w:val="en-US"/>
              </w:rPr>
              <w:t xml:space="preserve">Marcaj: </w:t>
            </w:r>
            <w:r w:rsidRPr="002432FE">
              <w:rPr>
                <w:lang w:val="en-US"/>
              </w:rPr>
              <w:t>CE Marca, ISO 14001:1996, ISO 9001:2000, certificate de analiză</w:t>
            </w:r>
          </w:p>
          <w:p w:rsidR="00705574" w:rsidRPr="002432FE" w:rsidRDefault="00705574" w:rsidP="002432FE">
            <w:pPr>
              <w:rPr>
                <w:color w:val="000000"/>
                <w:lang w:val="en-US"/>
              </w:rPr>
            </w:pPr>
            <w:r w:rsidRPr="002432FE">
              <w:rPr>
                <w:color w:val="000000"/>
                <w:lang w:val="en-US"/>
              </w:rPr>
              <w:t xml:space="preserve">Solutiile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w:t>
            </w:r>
          </w:p>
          <w:p w:rsidR="00705574" w:rsidRPr="002432FE" w:rsidRDefault="00705574" w:rsidP="002432FE">
            <w:pPr>
              <w:rPr>
                <w:color w:val="000000"/>
                <w:lang w:val="en-US"/>
              </w:rPr>
            </w:pPr>
            <w:r w:rsidRPr="002432FE">
              <w:rPr>
                <w:color w:val="000000"/>
                <w:lang w:val="en-US"/>
              </w:rPr>
              <w:t>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b/>
                <w:sz w:val="22"/>
                <w:szCs w:val="22"/>
              </w:rPr>
            </w:pPr>
            <w:r w:rsidRPr="009B4854">
              <w:rPr>
                <w:b/>
                <w:sz w:val="22"/>
                <w:szCs w:val="22"/>
              </w:rPr>
              <w:t>4.2</w:t>
            </w:r>
          </w:p>
        </w:tc>
        <w:tc>
          <w:tcPr>
            <w:tcW w:w="993" w:type="dxa"/>
            <w:shd w:val="clear" w:color="auto" w:fill="auto"/>
            <w:vAlign w:val="center"/>
          </w:tcPr>
          <w:p w:rsidR="00705574" w:rsidRPr="009B4854" w:rsidRDefault="00705574" w:rsidP="002432FE">
            <w:pPr>
              <w:jc w:val="cente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b/>
                <w:bCs/>
                <w:sz w:val="22"/>
                <w:szCs w:val="22"/>
                <w:lang w:val="en-US"/>
              </w:rPr>
            </w:pPr>
            <w:r w:rsidRPr="00705574">
              <w:rPr>
                <w:b/>
                <w:bCs/>
                <w:sz w:val="22"/>
                <w:szCs w:val="22"/>
                <w:lang w:val="en-US"/>
              </w:rPr>
              <w:t xml:space="preserve">Pro- clean </w:t>
            </w:r>
            <w:r w:rsidRPr="009B4854">
              <w:rPr>
                <w:b/>
                <w:bCs/>
                <w:sz w:val="22"/>
                <w:szCs w:val="22"/>
                <w:lang w:val="en-US"/>
              </w:rPr>
              <w:t>Soluţie de spălat</w:t>
            </w:r>
          </w:p>
          <w:p w:rsidR="00705574" w:rsidRPr="009B4854" w:rsidRDefault="00705574" w:rsidP="002432FE">
            <w:pPr>
              <w:rPr>
                <w:b/>
                <w:bCs/>
                <w:sz w:val="22"/>
                <w:szCs w:val="22"/>
                <w:lang w:val="en-US"/>
              </w:rPr>
            </w:pPr>
            <w:r w:rsidRPr="009B4854">
              <w:rPr>
                <w:sz w:val="22"/>
                <w:szCs w:val="22"/>
                <w:lang w:val="en-US"/>
              </w:rPr>
              <w:t xml:space="preserve"> butelie-5litri</w:t>
            </w:r>
          </w:p>
        </w:tc>
        <w:tc>
          <w:tcPr>
            <w:tcW w:w="850" w:type="dxa"/>
            <w:gridSpan w:val="2"/>
            <w:shd w:val="clear" w:color="auto" w:fill="auto"/>
          </w:tcPr>
          <w:p w:rsidR="00705574" w:rsidRPr="009B4854" w:rsidRDefault="00705574" w:rsidP="002432FE">
            <w:pPr>
              <w:jc w:val="center"/>
              <w:rPr>
                <w:sz w:val="22"/>
                <w:szCs w:val="22"/>
              </w:rPr>
            </w:pPr>
            <w:r w:rsidRPr="009B4854">
              <w:rPr>
                <w:sz w:val="22"/>
                <w:szCs w:val="22"/>
                <w:lang w:val="en-US"/>
              </w:rPr>
              <w:t>Litru</w:t>
            </w:r>
          </w:p>
        </w:tc>
        <w:tc>
          <w:tcPr>
            <w:tcW w:w="851" w:type="dxa"/>
            <w:gridSpan w:val="2"/>
            <w:shd w:val="clear" w:color="auto" w:fill="auto"/>
            <w:vAlign w:val="center"/>
          </w:tcPr>
          <w:p w:rsidR="00705574" w:rsidRPr="009B4854" w:rsidRDefault="00705574" w:rsidP="002432FE">
            <w:pPr>
              <w:jc w:val="center"/>
              <w:rPr>
                <w:sz w:val="22"/>
                <w:szCs w:val="22"/>
              </w:rPr>
            </w:pPr>
            <w:r>
              <w:rPr>
                <w:sz w:val="22"/>
                <w:szCs w:val="22"/>
              </w:rPr>
              <w:t>60</w:t>
            </w:r>
          </w:p>
        </w:tc>
        <w:tc>
          <w:tcPr>
            <w:tcW w:w="3636" w:type="dxa"/>
            <w:gridSpan w:val="5"/>
            <w:vMerge/>
            <w:shd w:val="clear" w:color="auto" w:fill="auto"/>
            <w:vAlign w:val="center"/>
          </w:tcPr>
          <w:p w:rsidR="00705574" w:rsidRPr="009B4854" w:rsidRDefault="00705574" w:rsidP="002432FE">
            <w:pPr>
              <w:ind w:left="-57" w:right="-57"/>
              <w:rPr>
                <w:sz w:val="22"/>
                <w:szCs w:val="22"/>
                <w:highlight w:val="yellow"/>
              </w:rPr>
            </w:pPr>
          </w:p>
        </w:tc>
        <w:tc>
          <w:tcPr>
            <w:tcW w:w="1324" w:type="dxa"/>
            <w:gridSpan w:val="2"/>
          </w:tcPr>
          <w:p w:rsidR="00705574" w:rsidRPr="009B4854" w:rsidRDefault="00705574" w:rsidP="002432FE">
            <w:pPr>
              <w:ind w:left="-57" w:right="-57"/>
              <w:rPr>
                <w:sz w:val="22"/>
                <w:szCs w:val="22"/>
                <w:highlight w:val="yellow"/>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b/>
                <w:sz w:val="22"/>
                <w:szCs w:val="22"/>
              </w:rPr>
            </w:pPr>
            <w:r>
              <w:rPr>
                <w:b/>
                <w:sz w:val="22"/>
                <w:szCs w:val="22"/>
              </w:rPr>
              <w:t>4.3</w:t>
            </w:r>
          </w:p>
        </w:tc>
        <w:tc>
          <w:tcPr>
            <w:tcW w:w="993" w:type="dxa"/>
            <w:shd w:val="clear" w:color="auto" w:fill="auto"/>
            <w:vAlign w:val="center"/>
          </w:tcPr>
          <w:p w:rsidR="00705574" w:rsidRPr="009B4854" w:rsidRDefault="00705574" w:rsidP="002432FE">
            <w:pPr>
              <w:jc w:val="cente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705574" w:rsidRDefault="00705574" w:rsidP="002432FE">
            <w:pPr>
              <w:rPr>
                <w:b/>
                <w:bCs/>
                <w:sz w:val="22"/>
                <w:szCs w:val="22"/>
                <w:lang w:val="en-US"/>
              </w:rPr>
            </w:pPr>
            <w:r w:rsidRPr="00705574">
              <w:rPr>
                <w:b/>
                <w:bCs/>
                <w:sz w:val="22"/>
                <w:szCs w:val="22"/>
                <w:lang w:val="en-US"/>
              </w:rPr>
              <w:t>Ciment reagent hemolizant</w:t>
            </w:r>
          </w:p>
          <w:p w:rsidR="00705574" w:rsidRPr="00705574" w:rsidRDefault="00705574" w:rsidP="002432FE">
            <w:pPr>
              <w:rPr>
                <w:b/>
                <w:bCs/>
                <w:sz w:val="22"/>
                <w:szCs w:val="22"/>
                <w:lang w:val="en-US"/>
              </w:rPr>
            </w:pPr>
            <w:r w:rsidRPr="00705574">
              <w:rPr>
                <w:sz w:val="22"/>
                <w:szCs w:val="22"/>
                <w:lang w:val="en-US"/>
              </w:rPr>
              <w:t>1fl*500ml</w:t>
            </w:r>
          </w:p>
        </w:tc>
        <w:tc>
          <w:tcPr>
            <w:tcW w:w="850" w:type="dxa"/>
            <w:gridSpan w:val="2"/>
            <w:shd w:val="clear" w:color="auto" w:fill="auto"/>
          </w:tcPr>
          <w:p w:rsidR="00705574" w:rsidRPr="009B4854" w:rsidRDefault="00705574" w:rsidP="002432FE">
            <w:pPr>
              <w:jc w:val="center"/>
              <w:rPr>
                <w:sz w:val="22"/>
                <w:szCs w:val="22"/>
              </w:rPr>
            </w:pPr>
            <w:r w:rsidRPr="009B4854">
              <w:rPr>
                <w:sz w:val="22"/>
                <w:szCs w:val="22"/>
                <w:lang w:val="en-US"/>
              </w:rPr>
              <w:t>Litru</w:t>
            </w:r>
          </w:p>
        </w:tc>
        <w:tc>
          <w:tcPr>
            <w:tcW w:w="851" w:type="dxa"/>
            <w:gridSpan w:val="2"/>
            <w:shd w:val="clear" w:color="auto" w:fill="auto"/>
            <w:vAlign w:val="center"/>
          </w:tcPr>
          <w:p w:rsidR="00705574" w:rsidRPr="009B4854" w:rsidRDefault="00705574" w:rsidP="002432FE">
            <w:pPr>
              <w:jc w:val="center"/>
              <w:rPr>
                <w:sz w:val="22"/>
                <w:szCs w:val="22"/>
              </w:rPr>
            </w:pPr>
            <w:r>
              <w:rPr>
                <w:sz w:val="22"/>
                <w:szCs w:val="22"/>
              </w:rPr>
              <w:t>2</w:t>
            </w:r>
            <w:r w:rsidRPr="009B4854">
              <w:rPr>
                <w:sz w:val="22"/>
                <w:szCs w:val="22"/>
              </w:rPr>
              <w:t>0</w:t>
            </w:r>
          </w:p>
        </w:tc>
        <w:tc>
          <w:tcPr>
            <w:tcW w:w="3636" w:type="dxa"/>
            <w:gridSpan w:val="5"/>
            <w:vMerge/>
            <w:shd w:val="clear" w:color="auto" w:fill="auto"/>
            <w:vAlign w:val="center"/>
          </w:tcPr>
          <w:p w:rsidR="00705574" w:rsidRPr="009B4854" w:rsidRDefault="00705574" w:rsidP="002432FE">
            <w:pPr>
              <w:ind w:left="-57" w:right="-57"/>
              <w:rPr>
                <w:sz w:val="22"/>
                <w:szCs w:val="22"/>
                <w:highlight w:val="yellow"/>
              </w:rPr>
            </w:pPr>
          </w:p>
        </w:tc>
        <w:tc>
          <w:tcPr>
            <w:tcW w:w="1324" w:type="dxa"/>
            <w:gridSpan w:val="2"/>
          </w:tcPr>
          <w:p w:rsidR="00705574" w:rsidRPr="009B4854" w:rsidRDefault="00705574" w:rsidP="002432FE">
            <w:pPr>
              <w:ind w:left="-57" w:right="-57"/>
              <w:rPr>
                <w:sz w:val="22"/>
                <w:szCs w:val="22"/>
                <w:highlight w:val="yellow"/>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b/>
                <w:sz w:val="22"/>
                <w:szCs w:val="22"/>
              </w:rPr>
            </w:pPr>
            <w:r>
              <w:rPr>
                <w:b/>
                <w:sz w:val="22"/>
                <w:szCs w:val="22"/>
              </w:rPr>
              <w:t>4.4</w:t>
            </w:r>
          </w:p>
        </w:tc>
        <w:tc>
          <w:tcPr>
            <w:tcW w:w="993" w:type="dxa"/>
            <w:shd w:val="clear" w:color="auto" w:fill="auto"/>
            <w:vAlign w:val="center"/>
          </w:tcPr>
          <w:p w:rsidR="00705574" w:rsidRPr="009B4854" w:rsidRDefault="00705574" w:rsidP="002432FE">
            <w:pPr>
              <w:jc w:val="cente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b/>
                <w:bCs/>
                <w:sz w:val="22"/>
                <w:szCs w:val="22"/>
                <w:lang w:val="en-US"/>
              </w:rPr>
            </w:pPr>
            <w:r w:rsidRPr="009B4854">
              <w:rPr>
                <w:b/>
                <w:bCs/>
                <w:sz w:val="22"/>
                <w:szCs w:val="22"/>
                <w:lang w:val="en-US"/>
              </w:rPr>
              <w:t xml:space="preserve">Soluţie conc. de hipoclorid 0,5% 1l </w:t>
            </w:r>
            <w:r w:rsidRPr="009B4854">
              <w:rPr>
                <w:sz w:val="22"/>
                <w:szCs w:val="22"/>
                <w:lang w:val="en-US"/>
              </w:rPr>
              <w:t>Fl*1000ml</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Litru</w:t>
            </w:r>
          </w:p>
        </w:tc>
        <w:tc>
          <w:tcPr>
            <w:tcW w:w="851"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10</w:t>
            </w:r>
          </w:p>
        </w:tc>
        <w:tc>
          <w:tcPr>
            <w:tcW w:w="3636" w:type="dxa"/>
            <w:gridSpan w:val="5"/>
            <w:vMerge/>
            <w:shd w:val="clear" w:color="auto" w:fill="auto"/>
            <w:vAlign w:val="center"/>
          </w:tcPr>
          <w:p w:rsidR="00705574" w:rsidRPr="009B4854" w:rsidRDefault="00705574" w:rsidP="002432FE">
            <w:pPr>
              <w:ind w:left="-57" w:right="-57"/>
              <w:rPr>
                <w:sz w:val="22"/>
                <w:szCs w:val="22"/>
                <w:highlight w:val="yellow"/>
              </w:rPr>
            </w:pPr>
          </w:p>
        </w:tc>
        <w:tc>
          <w:tcPr>
            <w:tcW w:w="1324" w:type="dxa"/>
            <w:gridSpan w:val="2"/>
          </w:tcPr>
          <w:p w:rsidR="00705574" w:rsidRPr="009B4854" w:rsidRDefault="00705574" w:rsidP="002432FE">
            <w:pPr>
              <w:ind w:left="-57" w:right="-57"/>
              <w:rPr>
                <w:sz w:val="22"/>
                <w:szCs w:val="22"/>
                <w:highlight w:val="yellow"/>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8023" w:type="dxa"/>
            <w:gridSpan w:val="11"/>
            <w:shd w:val="clear" w:color="auto" w:fill="auto"/>
          </w:tcPr>
          <w:p w:rsidR="00705574" w:rsidRPr="00E06936" w:rsidRDefault="00705574" w:rsidP="002432FE">
            <w:pPr>
              <w:ind w:left="-57" w:right="-57"/>
              <w:jc w:val="center"/>
              <w:rPr>
                <w:b/>
                <w:color w:val="FF0000"/>
                <w:highlight w:val="yellow"/>
                <w:lang w:val="en-US"/>
              </w:rPr>
            </w:pPr>
            <w:r w:rsidRPr="00E06936">
              <w:rPr>
                <w:b/>
                <w:highlight w:val="yellow"/>
                <w:lang w:val="en-US"/>
              </w:rPr>
              <w:t xml:space="preserve">TOTAL PE LOTUL </w:t>
            </w:r>
            <w:r>
              <w:rPr>
                <w:b/>
                <w:highlight w:val="yellow"/>
                <w:lang w:val="en-US"/>
              </w:rPr>
              <w:t>4</w:t>
            </w:r>
            <w:r w:rsidRPr="00E06936">
              <w:rPr>
                <w:b/>
                <w:highlight w:val="yellow"/>
                <w:lang w:val="en-US"/>
              </w:rPr>
              <w:t>.0</w:t>
            </w:r>
          </w:p>
        </w:tc>
        <w:tc>
          <w:tcPr>
            <w:tcW w:w="2183" w:type="dxa"/>
            <w:gridSpan w:val="3"/>
            <w:shd w:val="clear" w:color="auto" w:fill="auto"/>
          </w:tcPr>
          <w:p w:rsidR="00705574" w:rsidRPr="00E06936" w:rsidRDefault="00705574" w:rsidP="002432FE">
            <w:pPr>
              <w:ind w:left="-57" w:right="-57"/>
              <w:jc w:val="center"/>
              <w:rPr>
                <w:b/>
                <w:color w:val="FF0000"/>
                <w:highlight w:val="yellow"/>
                <w:lang w:val="en-US"/>
              </w:rPr>
            </w:pPr>
            <w:r>
              <w:rPr>
                <w:b/>
                <w:highlight w:val="yellow"/>
                <w:lang w:val="en-US"/>
              </w:rPr>
              <w:t>42 500.00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705574" w:rsidRDefault="00705574" w:rsidP="002432FE">
            <w:pPr>
              <w:ind w:left="-57" w:right="-57"/>
              <w:rPr>
                <w:b/>
                <w:sz w:val="22"/>
                <w:szCs w:val="22"/>
                <w:lang w:val="en-US"/>
              </w:rPr>
            </w:pPr>
            <w:r w:rsidRPr="00705574">
              <w:rPr>
                <w:b/>
                <w:sz w:val="22"/>
                <w:szCs w:val="22"/>
                <w:lang w:val="en-US"/>
              </w:rPr>
              <w:t xml:space="preserve">Lot. 5   Piese pentru  </w:t>
            </w:r>
            <w:r w:rsidRPr="009B4854">
              <w:rPr>
                <w:b/>
                <w:sz w:val="22"/>
                <w:szCs w:val="22"/>
                <w:lang w:val="en-US"/>
              </w:rPr>
              <w:t xml:space="preserve">Analizatorul hematologic automat ERMA – PCE 2010 </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b/>
                <w:sz w:val="22"/>
                <w:szCs w:val="22"/>
              </w:rPr>
            </w:pPr>
            <w:r w:rsidRPr="009B4854">
              <w:rPr>
                <w:b/>
                <w:sz w:val="22"/>
                <w:szCs w:val="22"/>
              </w:rPr>
              <w:t>5.1</w:t>
            </w:r>
          </w:p>
        </w:tc>
        <w:tc>
          <w:tcPr>
            <w:tcW w:w="993" w:type="dxa"/>
            <w:shd w:val="clear" w:color="auto" w:fill="auto"/>
          </w:tcPr>
          <w:p w:rsidR="00705574" w:rsidRPr="009B4854" w:rsidRDefault="00705574" w:rsidP="002432FE">
            <w:pPr>
              <w:rPr>
                <w:sz w:val="22"/>
                <w:szCs w:val="22"/>
                <w:lang w:val="en-US"/>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b/>
                <w:bCs/>
                <w:sz w:val="22"/>
                <w:szCs w:val="22"/>
                <w:lang w:val="en-US"/>
              </w:rPr>
            </w:pPr>
            <w:r w:rsidRPr="009B4854">
              <w:rPr>
                <w:b/>
                <w:bCs/>
                <w:sz w:val="22"/>
                <w:szCs w:val="22"/>
                <w:lang w:val="en-US"/>
              </w:rPr>
              <w:t>Pompă pentru PCE-210</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6</w:t>
            </w:r>
          </w:p>
        </w:tc>
        <w:tc>
          <w:tcPr>
            <w:tcW w:w="3636" w:type="dxa"/>
            <w:gridSpan w:val="5"/>
            <w:vMerge w:val="restart"/>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 xml:space="preserve">Piesele sau consumabilele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w:t>
            </w:r>
          </w:p>
          <w:p w:rsidR="00705574" w:rsidRPr="00705574" w:rsidRDefault="00705574" w:rsidP="002432FE">
            <w:pPr>
              <w:rPr>
                <w:color w:val="FF0000"/>
                <w:sz w:val="22"/>
                <w:szCs w:val="22"/>
                <w:lang w:val="en-US"/>
              </w:rPr>
            </w:pPr>
            <w:r w:rsidRPr="002432FE">
              <w:rPr>
                <w:color w:val="000000"/>
                <w:lang w:val="en-US"/>
              </w:rPr>
              <w:t>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1324" w:type="dxa"/>
            <w:gridSpan w:val="2"/>
          </w:tcPr>
          <w:p w:rsidR="00705574" w:rsidRPr="00705574" w:rsidRDefault="00705574" w:rsidP="002432FE">
            <w:pPr>
              <w:rPr>
                <w:color w:val="00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b/>
                <w:sz w:val="22"/>
                <w:szCs w:val="22"/>
              </w:rPr>
            </w:pPr>
            <w:r w:rsidRPr="009B4854">
              <w:rPr>
                <w:b/>
                <w:sz w:val="22"/>
                <w:szCs w:val="22"/>
              </w:rPr>
              <w:t>5.2</w:t>
            </w:r>
          </w:p>
        </w:tc>
        <w:tc>
          <w:tcPr>
            <w:tcW w:w="993" w:type="dxa"/>
            <w:shd w:val="clear" w:color="auto" w:fill="auto"/>
          </w:tcPr>
          <w:p w:rsidR="00705574" w:rsidRPr="009B4854" w:rsidRDefault="00705574" w:rsidP="002432FE">
            <w:pPr>
              <w:rPr>
                <w:sz w:val="22"/>
                <w:szCs w:val="22"/>
                <w:lang w:val="en-US"/>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b/>
                <w:bCs/>
                <w:sz w:val="22"/>
                <w:szCs w:val="22"/>
                <w:lang w:val="en-US"/>
              </w:rPr>
            </w:pPr>
            <w:r w:rsidRPr="009B4854">
              <w:rPr>
                <w:b/>
                <w:bCs/>
                <w:sz w:val="22"/>
                <w:szCs w:val="22"/>
                <w:lang w:val="en-US"/>
              </w:rPr>
              <w:t>Termohirtie pentru PCE-210</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200</w:t>
            </w:r>
          </w:p>
        </w:tc>
        <w:tc>
          <w:tcPr>
            <w:tcW w:w="3636" w:type="dxa"/>
            <w:gridSpan w:val="5"/>
            <w:vMerge/>
            <w:shd w:val="clear" w:color="auto" w:fill="auto"/>
            <w:vAlign w:val="center"/>
          </w:tcPr>
          <w:p w:rsidR="00705574" w:rsidRPr="009B4854" w:rsidRDefault="00705574" w:rsidP="002432FE">
            <w:pPr>
              <w:ind w:left="-57" w:right="-57"/>
              <w:rPr>
                <w:sz w:val="22"/>
                <w:szCs w:val="22"/>
                <w:highlight w:val="yellow"/>
              </w:rPr>
            </w:pPr>
          </w:p>
        </w:tc>
        <w:tc>
          <w:tcPr>
            <w:tcW w:w="1324" w:type="dxa"/>
            <w:gridSpan w:val="2"/>
          </w:tcPr>
          <w:p w:rsidR="00705574" w:rsidRPr="009B4854" w:rsidRDefault="00705574" w:rsidP="002432FE">
            <w:pPr>
              <w:ind w:left="-57" w:right="-57"/>
              <w:rPr>
                <w:sz w:val="22"/>
                <w:szCs w:val="22"/>
                <w:highlight w:val="yellow"/>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b/>
                <w:sz w:val="22"/>
                <w:szCs w:val="22"/>
              </w:rPr>
            </w:pPr>
            <w:r w:rsidRPr="009B4854">
              <w:rPr>
                <w:b/>
                <w:sz w:val="22"/>
                <w:szCs w:val="22"/>
              </w:rPr>
              <w:t>5.3</w:t>
            </w:r>
          </w:p>
        </w:tc>
        <w:tc>
          <w:tcPr>
            <w:tcW w:w="993" w:type="dxa"/>
            <w:shd w:val="clear" w:color="auto" w:fill="auto"/>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b/>
                <w:bCs/>
                <w:sz w:val="22"/>
                <w:szCs w:val="22"/>
                <w:lang w:val="en-US"/>
              </w:rPr>
            </w:pPr>
            <w:r w:rsidRPr="009B4854">
              <w:rPr>
                <w:b/>
                <w:bCs/>
                <w:sz w:val="22"/>
                <w:szCs w:val="22"/>
                <w:lang w:val="en-US"/>
              </w:rPr>
              <w:t>Set de control pentru PCE 3DIFF (Low, Normal, High) 2,5ml</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set</w:t>
            </w:r>
          </w:p>
        </w:tc>
        <w:tc>
          <w:tcPr>
            <w:tcW w:w="851" w:type="dxa"/>
            <w:gridSpan w:val="2"/>
            <w:shd w:val="clear" w:color="auto" w:fill="auto"/>
            <w:vAlign w:val="center"/>
          </w:tcPr>
          <w:p w:rsidR="00705574" w:rsidRPr="009B4854" w:rsidRDefault="00705574" w:rsidP="002432FE">
            <w:pPr>
              <w:jc w:val="center"/>
              <w:rPr>
                <w:sz w:val="22"/>
                <w:szCs w:val="22"/>
              </w:rPr>
            </w:pPr>
            <w:r w:rsidRPr="009B4854">
              <w:rPr>
                <w:sz w:val="22"/>
                <w:szCs w:val="22"/>
              </w:rPr>
              <w:t>15</w:t>
            </w:r>
          </w:p>
        </w:tc>
        <w:tc>
          <w:tcPr>
            <w:tcW w:w="3636" w:type="dxa"/>
            <w:gridSpan w:val="5"/>
            <w:vMerge/>
            <w:shd w:val="clear" w:color="auto" w:fill="auto"/>
            <w:vAlign w:val="center"/>
          </w:tcPr>
          <w:p w:rsidR="00705574" w:rsidRPr="009B4854" w:rsidRDefault="00705574" w:rsidP="002432FE">
            <w:pPr>
              <w:ind w:left="-57" w:right="-57"/>
              <w:rPr>
                <w:sz w:val="22"/>
                <w:szCs w:val="22"/>
                <w:highlight w:val="yellow"/>
              </w:rPr>
            </w:pPr>
          </w:p>
        </w:tc>
        <w:tc>
          <w:tcPr>
            <w:tcW w:w="1324" w:type="dxa"/>
            <w:gridSpan w:val="2"/>
          </w:tcPr>
          <w:p w:rsidR="00705574" w:rsidRPr="009B4854" w:rsidRDefault="00705574" w:rsidP="002432FE">
            <w:pPr>
              <w:ind w:left="-57" w:right="-57"/>
              <w:rPr>
                <w:sz w:val="22"/>
                <w:szCs w:val="22"/>
                <w:highlight w:val="yellow"/>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tcPr>
          <w:p w:rsidR="00705574" w:rsidRPr="009B4854" w:rsidRDefault="00705574" w:rsidP="002432FE">
            <w:pPr>
              <w:jc w:val="center"/>
              <w:rPr>
                <w:sz w:val="22"/>
                <w:szCs w:val="22"/>
              </w:rPr>
            </w:pPr>
            <w:r w:rsidRPr="009B4854">
              <w:rPr>
                <w:b/>
                <w:sz w:val="22"/>
                <w:szCs w:val="22"/>
              </w:rPr>
              <w:t>5.4</w:t>
            </w:r>
          </w:p>
        </w:tc>
        <w:tc>
          <w:tcPr>
            <w:tcW w:w="993" w:type="dxa"/>
            <w:shd w:val="clear" w:color="auto" w:fill="auto"/>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b/>
                <w:bCs/>
                <w:sz w:val="22"/>
                <w:szCs w:val="22"/>
                <w:lang w:val="en-US"/>
              </w:rPr>
            </w:pPr>
            <w:r w:rsidRPr="009B4854">
              <w:rPr>
                <w:b/>
                <w:bCs/>
                <w:color w:val="000000"/>
                <w:sz w:val="22"/>
                <w:szCs w:val="22"/>
                <w:lang w:val="en-US"/>
              </w:rPr>
              <w:t>Camera ( WBC/RBC) pentru PCE -210</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4</w:t>
            </w:r>
          </w:p>
        </w:tc>
        <w:tc>
          <w:tcPr>
            <w:tcW w:w="3636" w:type="dxa"/>
            <w:gridSpan w:val="5"/>
            <w:vMerge/>
            <w:shd w:val="clear" w:color="auto" w:fill="auto"/>
            <w:vAlign w:val="center"/>
          </w:tcPr>
          <w:p w:rsidR="00705574" w:rsidRPr="009B4854" w:rsidRDefault="00705574" w:rsidP="002432FE">
            <w:pPr>
              <w:ind w:left="-57" w:right="-57"/>
              <w:rPr>
                <w:sz w:val="22"/>
                <w:szCs w:val="22"/>
                <w:highlight w:val="yellow"/>
              </w:rPr>
            </w:pPr>
          </w:p>
        </w:tc>
        <w:tc>
          <w:tcPr>
            <w:tcW w:w="1324" w:type="dxa"/>
            <w:gridSpan w:val="2"/>
          </w:tcPr>
          <w:p w:rsidR="00705574" w:rsidRPr="009B4854" w:rsidRDefault="00705574" w:rsidP="002432FE">
            <w:pPr>
              <w:ind w:left="-57" w:right="-57"/>
              <w:rPr>
                <w:sz w:val="22"/>
                <w:szCs w:val="22"/>
                <w:highlight w:val="yellow"/>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tcPr>
          <w:p w:rsidR="00705574" w:rsidRPr="009B4854" w:rsidRDefault="00705574" w:rsidP="002432FE">
            <w:pPr>
              <w:jc w:val="center"/>
              <w:rPr>
                <w:sz w:val="22"/>
                <w:szCs w:val="22"/>
              </w:rPr>
            </w:pPr>
            <w:r w:rsidRPr="009B4854">
              <w:rPr>
                <w:b/>
                <w:sz w:val="22"/>
                <w:szCs w:val="22"/>
              </w:rPr>
              <w:t>5.5</w:t>
            </w:r>
          </w:p>
        </w:tc>
        <w:tc>
          <w:tcPr>
            <w:tcW w:w="993" w:type="dxa"/>
            <w:shd w:val="clear" w:color="auto" w:fill="auto"/>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b/>
                <w:bCs/>
                <w:sz w:val="22"/>
                <w:szCs w:val="22"/>
                <w:lang w:val="en-US"/>
              </w:rPr>
            </w:pPr>
            <w:r w:rsidRPr="009B4854">
              <w:rPr>
                <w:b/>
                <w:bCs/>
                <w:color w:val="000000"/>
                <w:sz w:val="22"/>
                <w:szCs w:val="22"/>
              </w:rPr>
              <w:t>Valva pentru PCE -210</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jc w:val="center"/>
              <w:rPr>
                <w:sz w:val="22"/>
                <w:szCs w:val="22"/>
              </w:rPr>
            </w:pPr>
            <w:r w:rsidRPr="009B4854">
              <w:rPr>
                <w:sz w:val="22"/>
                <w:szCs w:val="22"/>
              </w:rPr>
              <w:t>2</w:t>
            </w:r>
          </w:p>
        </w:tc>
        <w:tc>
          <w:tcPr>
            <w:tcW w:w="3636" w:type="dxa"/>
            <w:gridSpan w:val="5"/>
            <w:vMerge/>
            <w:shd w:val="clear" w:color="auto" w:fill="auto"/>
            <w:vAlign w:val="center"/>
          </w:tcPr>
          <w:p w:rsidR="00705574" w:rsidRPr="009B4854" w:rsidRDefault="00705574" w:rsidP="002432FE">
            <w:pPr>
              <w:ind w:left="-57" w:right="-57"/>
              <w:rPr>
                <w:sz w:val="22"/>
                <w:szCs w:val="22"/>
                <w:highlight w:val="yellow"/>
              </w:rPr>
            </w:pPr>
          </w:p>
        </w:tc>
        <w:tc>
          <w:tcPr>
            <w:tcW w:w="1324" w:type="dxa"/>
            <w:gridSpan w:val="2"/>
          </w:tcPr>
          <w:p w:rsidR="00705574" w:rsidRPr="009B4854" w:rsidRDefault="00705574" w:rsidP="002432FE">
            <w:pPr>
              <w:ind w:left="-57" w:right="-57"/>
              <w:rPr>
                <w:sz w:val="22"/>
                <w:szCs w:val="22"/>
                <w:highlight w:val="yellow"/>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tcPr>
          <w:p w:rsidR="00705574" w:rsidRPr="009B4854" w:rsidRDefault="00705574" w:rsidP="002432FE">
            <w:pPr>
              <w:jc w:val="center"/>
              <w:rPr>
                <w:sz w:val="22"/>
                <w:szCs w:val="22"/>
              </w:rPr>
            </w:pPr>
            <w:r w:rsidRPr="009B4854">
              <w:rPr>
                <w:b/>
                <w:sz w:val="22"/>
                <w:szCs w:val="22"/>
              </w:rPr>
              <w:t>5.6</w:t>
            </w:r>
          </w:p>
        </w:tc>
        <w:tc>
          <w:tcPr>
            <w:tcW w:w="993" w:type="dxa"/>
            <w:shd w:val="clear" w:color="auto" w:fill="auto"/>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b/>
                <w:bCs/>
                <w:sz w:val="22"/>
                <w:szCs w:val="22"/>
                <w:lang w:val="en-US"/>
              </w:rPr>
            </w:pPr>
            <w:r w:rsidRPr="009B4854">
              <w:rPr>
                <w:b/>
                <w:bCs/>
                <w:color w:val="000000"/>
                <w:sz w:val="22"/>
                <w:szCs w:val="22"/>
                <w:lang w:val="en-US"/>
              </w:rPr>
              <w:t>Capul de spalare pentru PCE -210</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jc w:val="center"/>
              <w:rPr>
                <w:sz w:val="22"/>
                <w:szCs w:val="22"/>
              </w:rPr>
            </w:pPr>
            <w:r w:rsidRPr="009B4854">
              <w:rPr>
                <w:sz w:val="22"/>
                <w:szCs w:val="22"/>
              </w:rPr>
              <w:t>2</w:t>
            </w:r>
          </w:p>
        </w:tc>
        <w:tc>
          <w:tcPr>
            <w:tcW w:w="3636" w:type="dxa"/>
            <w:gridSpan w:val="5"/>
            <w:vMerge/>
            <w:shd w:val="clear" w:color="auto" w:fill="auto"/>
            <w:vAlign w:val="center"/>
          </w:tcPr>
          <w:p w:rsidR="00705574" w:rsidRPr="009B4854" w:rsidRDefault="00705574" w:rsidP="002432FE">
            <w:pPr>
              <w:ind w:left="-57" w:right="-57"/>
              <w:rPr>
                <w:sz w:val="22"/>
                <w:szCs w:val="22"/>
                <w:highlight w:val="yellow"/>
              </w:rPr>
            </w:pPr>
          </w:p>
        </w:tc>
        <w:tc>
          <w:tcPr>
            <w:tcW w:w="1324" w:type="dxa"/>
            <w:gridSpan w:val="2"/>
          </w:tcPr>
          <w:p w:rsidR="00705574" w:rsidRPr="009B4854" w:rsidRDefault="00705574" w:rsidP="002432FE">
            <w:pPr>
              <w:ind w:left="-57" w:right="-57"/>
              <w:rPr>
                <w:sz w:val="22"/>
                <w:szCs w:val="22"/>
                <w:highlight w:val="yellow"/>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tcPr>
          <w:p w:rsidR="00705574" w:rsidRPr="009B4854" w:rsidRDefault="00705574" w:rsidP="002432FE">
            <w:pPr>
              <w:jc w:val="center"/>
              <w:rPr>
                <w:sz w:val="22"/>
                <w:szCs w:val="22"/>
              </w:rPr>
            </w:pPr>
            <w:r w:rsidRPr="009B4854">
              <w:rPr>
                <w:b/>
                <w:sz w:val="22"/>
                <w:szCs w:val="22"/>
              </w:rPr>
              <w:t>5.7</w:t>
            </w:r>
          </w:p>
        </w:tc>
        <w:tc>
          <w:tcPr>
            <w:tcW w:w="993" w:type="dxa"/>
            <w:shd w:val="clear" w:color="auto" w:fill="auto"/>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shd w:val="clear" w:color="auto" w:fill="auto"/>
          </w:tcPr>
          <w:p w:rsidR="00705574" w:rsidRPr="009B4854" w:rsidRDefault="00705574" w:rsidP="002432FE">
            <w:pPr>
              <w:rPr>
                <w:b/>
                <w:bCs/>
                <w:sz w:val="22"/>
                <w:szCs w:val="22"/>
                <w:lang w:val="en-US"/>
              </w:rPr>
            </w:pPr>
            <w:r w:rsidRPr="009B4854">
              <w:rPr>
                <w:b/>
                <w:bCs/>
                <w:color w:val="000000"/>
                <w:sz w:val="22"/>
                <w:szCs w:val="22"/>
              </w:rPr>
              <w:t>Saiba pentru dispensie - PCE -210</w:t>
            </w:r>
          </w:p>
        </w:tc>
        <w:tc>
          <w:tcPr>
            <w:tcW w:w="850" w:type="dxa"/>
            <w:gridSpan w:val="2"/>
            <w:shd w:val="clear" w:color="auto" w:fill="auto"/>
          </w:tcPr>
          <w:p w:rsidR="00705574" w:rsidRPr="009B4854" w:rsidRDefault="00705574" w:rsidP="002432FE">
            <w:pPr>
              <w:jc w:val="center"/>
              <w:rPr>
                <w:sz w:val="22"/>
                <w:szCs w:val="22"/>
                <w:lang w:val="en-US"/>
              </w:rPr>
            </w:pPr>
            <w:r w:rsidRPr="009B4854">
              <w:rPr>
                <w:sz w:val="22"/>
                <w:szCs w:val="22"/>
                <w:lang w:val="en-US"/>
              </w:rPr>
              <w:t>buc</w:t>
            </w:r>
          </w:p>
        </w:tc>
        <w:tc>
          <w:tcPr>
            <w:tcW w:w="851" w:type="dxa"/>
            <w:gridSpan w:val="2"/>
            <w:shd w:val="clear" w:color="auto" w:fill="auto"/>
          </w:tcPr>
          <w:p w:rsidR="00705574" w:rsidRPr="009B4854" w:rsidRDefault="00705574" w:rsidP="002432FE">
            <w:pPr>
              <w:jc w:val="center"/>
              <w:rPr>
                <w:sz w:val="22"/>
                <w:szCs w:val="22"/>
              </w:rPr>
            </w:pPr>
            <w:r w:rsidRPr="009B4854">
              <w:rPr>
                <w:sz w:val="22"/>
                <w:szCs w:val="22"/>
              </w:rPr>
              <w:t>2</w:t>
            </w:r>
          </w:p>
        </w:tc>
        <w:tc>
          <w:tcPr>
            <w:tcW w:w="3636" w:type="dxa"/>
            <w:gridSpan w:val="5"/>
            <w:vMerge/>
            <w:shd w:val="clear" w:color="auto" w:fill="auto"/>
            <w:vAlign w:val="center"/>
          </w:tcPr>
          <w:p w:rsidR="00705574" w:rsidRPr="009B4854" w:rsidRDefault="00705574" w:rsidP="002432FE">
            <w:pPr>
              <w:ind w:left="-57" w:right="-57"/>
              <w:rPr>
                <w:color w:val="FF0000"/>
                <w:sz w:val="22"/>
                <w:szCs w:val="22"/>
                <w:highlight w:val="yellow"/>
                <w:lang w:val="en-US"/>
              </w:rPr>
            </w:pPr>
          </w:p>
        </w:tc>
        <w:tc>
          <w:tcPr>
            <w:tcW w:w="1324" w:type="dxa"/>
            <w:gridSpan w:val="2"/>
          </w:tcPr>
          <w:p w:rsidR="00705574" w:rsidRPr="009B4854" w:rsidRDefault="00705574" w:rsidP="002432FE">
            <w:pPr>
              <w:ind w:left="-57" w:right="-57"/>
              <w:rPr>
                <w:color w:val="FF0000"/>
                <w:sz w:val="22"/>
                <w:szCs w:val="22"/>
                <w:highlight w:val="yellow"/>
                <w:lang w:val="en-US"/>
              </w:rPr>
            </w:pPr>
          </w:p>
        </w:tc>
      </w:tr>
      <w:tr w:rsidR="00705574" w:rsidRPr="00E06936"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8882" w:type="dxa"/>
            <w:gridSpan w:val="12"/>
            <w:shd w:val="clear" w:color="auto" w:fill="auto"/>
          </w:tcPr>
          <w:p w:rsidR="00705574" w:rsidRPr="00E06936" w:rsidRDefault="00705574" w:rsidP="002432FE">
            <w:pPr>
              <w:ind w:left="-57" w:right="-57"/>
              <w:jc w:val="center"/>
              <w:rPr>
                <w:b/>
                <w:color w:val="FF0000"/>
                <w:highlight w:val="yellow"/>
                <w:lang w:val="en-US"/>
              </w:rPr>
            </w:pPr>
            <w:r w:rsidRPr="00E06936">
              <w:rPr>
                <w:b/>
                <w:highlight w:val="yellow"/>
                <w:lang w:val="en-US"/>
              </w:rPr>
              <w:t>TOTAL PE LOTUL 5.0</w:t>
            </w:r>
          </w:p>
        </w:tc>
        <w:tc>
          <w:tcPr>
            <w:tcW w:w="1324" w:type="dxa"/>
            <w:gridSpan w:val="2"/>
          </w:tcPr>
          <w:p w:rsidR="00705574" w:rsidRPr="00E06936" w:rsidRDefault="00705574" w:rsidP="002432FE">
            <w:pPr>
              <w:ind w:left="-57" w:right="-57"/>
              <w:rPr>
                <w:b/>
                <w:color w:val="FF0000"/>
                <w:highlight w:val="yellow"/>
                <w:lang w:val="en-US"/>
              </w:rPr>
            </w:pPr>
            <w:r w:rsidRPr="00E06936">
              <w:rPr>
                <w:b/>
                <w:highlight w:val="yellow"/>
                <w:lang w:val="en-US"/>
              </w:rPr>
              <w:t>53</w:t>
            </w:r>
            <w:r>
              <w:rPr>
                <w:b/>
                <w:highlight w:val="yellow"/>
                <w:lang w:val="en-US"/>
              </w:rPr>
              <w:t xml:space="preserve"> </w:t>
            </w:r>
            <w:r w:rsidRPr="00E06936">
              <w:rPr>
                <w:b/>
                <w:highlight w:val="yellow"/>
                <w:lang w:val="en-US"/>
              </w:rPr>
              <w:t>760.00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705574" w:rsidRDefault="00705574" w:rsidP="002432FE">
            <w:pPr>
              <w:ind w:left="-57" w:right="-57"/>
              <w:rPr>
                <w:b/>
                <w:sz w:val="22"/>
                <w:szCs w:val="22"/>
                <w:lang w:val="en-US"/>
              </w:rPr>
            </w:pPr>
            <w:r w:rsidRPr="00705574">
              <w:rPr>
                <w:b/>
                <w:sz w:val="22"/>
                <w:szCs w:val="22"/>
                <w:lang w:val="en-US"/>
              </w:rPr>
              <w:t xml:space="preserve">Lot. 6    Reagenți pentru investigații hematologice - </w:t>
            </w:r>
            <w:r w:rsidRPr="009B4854">
              <w:rPr>
                <w:b/>
                <w:sz w:val="22"/>
                <w:szCs w:val="22"/>
                <w:lang w:val="en-US"/>
              </w:rPr>
              <w:t>Analizatorul hematologic automat Emerald -3 diff cu sistem închis</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rPr>
                <w:b/>
                <w:sz w:val="22"/>
                <w:szCs w:val="22"/>
              </w:rPr>
            </w:pPr>
            <w:r w:rsidRPr="009B4854">
              <w:rPr>
                <w:b/>
                <w:sz w:val="22"/>
                <w:szCs w:val="22"/>
              </w:rPr>
              <w:t>6.1</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sz w:val="22"/>
                <w:szCs w:val="22"/>
                <w:lang w:val="en-US"/>
              </w:rPr>
            </w:pPr>
            <w:r w:rsidRPr="00705574">
              <w:rPr>
                <w:sz w:val="22"/>
                <w:szCs w:val="22"/>
                <w:lang w:val="en-US"/>
              </w:rPr>
              <w:t xml:space="preserve"> Emerald Diluent RGT- 10 L 9H4802/382200000</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Pr>
                <w:sz w:val="22"/>
                <w:szCs w:val="22"/>
              </w:rPr>
              <w:t>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150</w:t>
            </w:r>
          </w:p>
        </w:tc>
        <w:tc>
          <w:tcPr>
            <w:tcW w:w="3636" w:type="dxa"/>
            <w:gridSpan w:val="5"/>
            <w:shd w:val="clear" w:color="auto" w:fill="auto"/>
            <w:vAlign w:val="center"/>
          </w:tcPr>
          <w:p w:rsidR="00705574" w:rsidRPr="002432FE" w:rsidRDefault="00705574" w:rsidP="002432FE">
            <w:pPr>
              <w:ind w:left="-57" w:right="-57"/>
              <w:rPr>
                <w:color w:val="FF0000"/>
                <w:lang w:val="en-US"/>
              </w:rPr>
            </w:pPr>
            <w:r w:rsidRPr="002432FE">
              <w:rPr>
                <w:lang w:val="en-US"/>
              </w:rPr>
              <w:t>CE Marca, ISO 14001:1996, ISO 9001:2000, certificate de analiză</w:t>
            </w:r>
          </w:p>
        </w:tc>
        <w:tc>
          <w:tcPr>
            <w:tcW w:w="1324" w:type="dxa"/>
            <w:gridSpan w:val="2"/>
          </w:tcPr>
          <w:p w:rsidR="00705574" w:rsidRPr="005A49FB" w:rsidRDefault="00705574" w:rsidP="002432FE">
            <w:pPr>
              <w:ind w:left="-57" w:right="-57"/>
              <w:rPr>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rPr>
                <w:b/>
                <w:sz w:val="22"/>
                <w:szCs w:val="22"/>
              </w:rPr>
            </w:pPr>
            <w:r w:rsidRPr="009B4854">
              <w:rPr>
                <w:b/>
                <w:sz w:val="22"/>
                <w:szCs w:val="22"/>
              </w:rPr>
              <w:t>6.2</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sz w:val="22"/>
                <w:szCs w:val="22"/>
                <w:lang w:val="en-US"/>
              </w:rPr>
            </w:pPr>
            <w:r w:rsidRPr="00705574">
              <w:rPr>
                <w:sz w:val="22"/>
                <w:szCs w:val="22"/>
                <w:lang w:val="en-US"/>
              </w:rPr>
              <w:t>Emerald Cleaner RGT – 960 ml 9H4602/382200000</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Pr>
                <w:sz w:val="22"/>
                <w:szCs w:val="22"/>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19200</w:t>
            </w:r>
          </w:p>
        </w:tc>
        <w:tc>
          <w:tcPr>
            <w:tcW w:w="3636" w:type="dxa"/>
            <w:gridSpan w:val="5"/>
            <w:vMerge w:val="restart"/>
            <w:shd w:val="clear" w:color="auto" w:fill="auto"/>
            <w:vAlign w:val="center"/>
          </w:tcPr>
          <w:p w:rsidR="00705574" w:rsidRPr="002432FE" w:rsidRDefault="00705574" w:rsidP="002432FE">
            <w:pPr>
              <w:rPr>
                <w:color w:val="000000"/>
                <w:lang w:val="en-US"/>
              </w:rPr>
            </w:pPr>
            <w:r w:rsidRPr="002432FE">
              <w:rPr>
                <w:color w:val="000000"/>
                <w:lang w:val="en-US"/>
              </w:rPr>
              <w:t xml:space="preserve">Solutiile vor fi livrate în ambalaj original, securizat, marcat şi etichetat de producător, fără preambalare; Date de identitate (denumirea, numărul lotului, seria, termenii de valabilitate, condiţiile de </w:t>
            </w:r>
            <w:r w:rsidRPr="002432FE">
              <w:rPr>
                <w:color w:val="000000"/>
                <w:lang w:val="en-US"/>
              </w:rPr>
              <w:lastRenderedPageBreak/>
              <w:t xml:space="preserve">păstrare) ale produsului indicate pe ambalaj trebuie să coincidă în mod obligatoriu cu cele de pe etichetele componentelor incluse în set. </w:t>
            </w:r>
          </w:p>
          <w:p w:rsidR="00705574" w:rsidRPr="002432FE" w:rsidRDefault="00705574" w:rsidP="002432FE">
            <w:pPr>
              <w:rPr>
                <w:color w:val="000000"/>
                <w:lang w:val="en-US"/>
              </w:rPr>
            </w:pPr>
            <w:r w:rsidRPr="002432FE">
              <w:rPr>
                <w:color w:val="000000"/>
                <w:lang w:val="en-US"/>
              </w:rPr>
              <w:t>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ind w:left="-57" w:right="-57"/>
              <w:rPr>
                <w:color w:val="FF0000"/>
                <w:lang w:val="en-US"/>
              </w:rPr>
            </w:pPr>
          </w:p>
        </w:tc>
        <w:tc>
          <w:tcPr>
            <w:tcW w:w="1324" w:type="dxa"/>
            <w:gridSpan w:val="2"/>
          </w:tcPr>
          <w:p w:rsidR="00705574" w:rsidRPr="005A49FB" w:rsidRDefault="00705574" w:rsidP="002432FE">
            <w:pPr>
              <w:rPr>
                <w:color w:val="00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rPr>
                <w:b/>
                <w:sz w:val="22"/>
                <w:szCs w:val="22"/>
              </w:rPr>
            </w:pPr>
            <w:r w:rsidRPr="009B4854">
              <w:rPr>
                <w:b/>
                <w:sz w:val="22"/>
                <w:szCs w:val="22"/>
              </w:rPr>
              <w:t>6.3</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sz w:val="22"/>
                <w:szCs w:val="22"/>
                <w:lang w:val="en-US"/>
              </w:rPr>
            </w:pPr>
            <w:r w:rsidRPr="00705574">
              <w:rPr>
                <w:sz w:val="22"/>
                <w:szCs w:val="22"/>
                <w:lang w:val="en-US"/>
              </w:rPr>
              <w:t xml:space="preserve"> Emerald HGB LYSE RGT – 960 </w:t>
            </w:r>
            <w:r w:rsidRPr="00705574">
              <w:rPr>
                <w:sz w:val="22"/>
                <w:szCs w:val="22"/>
                <w:lang w:val="en-US"/>
              </w:rPr>
              <w:lastRenderedPageBreak/>
              <w:t>ml 9H4702/382200000</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Pr>
                <w:sz w:val="22"/>
                <w:szCs w:val="22"/>
              </w:rPr>
              <w:lastRenderedPageBreak/>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9600</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rPr>
                <w:sz w:val="22"/>
                <w:szCs w:val="22"/>
              </w:rPr>
            </w:pPr>
            <w:r w:rsidRPr="009B4854">
              <w:rPr>
                <w:b/>
                <w:sz w:val="22"/>
                <w:szCs w:val="22"/>
              </w:rPr>
              <w:t>6.4</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sz w:val="22"/>
                <w:szCs w:val="22"/>
                <w:lang w:val="en-US"/>
              </w:rPr>
            </w:pPr>
            <w:r w:rsidRPr="00705574">
              <w:rPr>
                <w:sz w:val="22"/>
                <w:szCs w:val="22"/>
                <w:lang w:val="en-US"/>
              </w:rPr>
              <w:t>Set de control hematologic cu 3 nivele</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rPr>
              <w:t>set</w:t>
            </w:r>
          </w:p>
        </w:tc>
        <w:tc>
          <w:tcPr>
            <w:tcW w:w="851" w:type="dxa"/>
            <w:gridSpan w:val="2"/>
            <w:shd w:val="clear" w:color="auto" w:fill="auto"/>
            <w:vAlign w:val="center"/>
          </w:tcPr>
          <w:p w:rsidR="00705574" w:rsidRDefault="00705574" w:rsidP="002432FE">
            <w:pPr>
              <w:spacing w:before="120"/>
              <w:jc w:val="center"/>
              <w:rPr>
                <w:sz w:val="22"/>
                <w:szCs w:val="22"/>
              </w:rPr>
            </w:pPr>
            <w:r>
              <w:rPr>
                <w:sz w:val="22"/>
                <w:szCs w:val="22"/>
              </w:rPr>
              <w:t>5</w:t>
            </w:r>
          </w:p>
          <w:p w:rsidR="00705574" w:rsidRPr="009B4854" w:rsidRDefault="00705574" w:rsidP="002432FE">
            <w:pPr>
              <w:spacing w:before="120"/>
              <w:jc w:val="center"/>
              <w:rPr>
                <w:sz w:val="22"/>
                <w:szCs w:val="22"/>
              </w:rPr>
            </w:pP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7522" w:type="dxa"/>
            <w:gridSpan w:val="9"/>
            <w:shd w:val="clear" w:color="auto" w:fill="auto"/>
            <w:vAlign w:val="center"/>
          </w:tcPr>
          <w:p w:rsidR="00705574" w:rsidRPr="00AB3548" w:rsidRDefault="00705574" w:rsidP="002432FE">
            <w:pPr>
              <w:ind w:left="-57" w:right="-57"/>
              <w:jc w:val="center"/>
              <w:rPr>
                <w:b/>
                <w:sz w:val="22"/>
                <w:szCs w:val="22"/>
                <w:highlight w:val="yellow"/>
              </w:rPr>
            </w:pPr>
            <w:r w:rsidRPr="00AB3548">
              <w:rPr>
                <w:b/>
                <w:sz w:val="22"/>
                <w:szCs w:val="22"/>
                <w:highlight w:val="yellow"/>
              </w:rPr>
              <w:t>TOTAL LOTUL 6.0</w:t>
            </w:r>
          </w:p>
        </w:tc>
        <w:tc>
          <w:tcPr>
            <w:tcW w:w="2684" w:type="dxa"/>
            <w:gridSpan w:val="5"/>
            <w:shd w:val="clear" w:color="auto" w:fill="auto"/>
            <w:vAlign w:val="center"/>
          </w:tcPr>
          <w:p w:rsidR="00705574" w:rsidRPr="00AB3548" w:rsidRDefault="00705574" w:rsidP="002432FE">
            <w:pPr>
              <w:ind w:left="-57" w:right="-57"/>
              <w:jc w:val="right"/>
              <w:rPr>
                <w:b/>
                <w:sz w:val="22"/>
                <w:szCs w:val="22"/>
                <w:highlight w:val="yellow"/>
              </w:rPr>
            </w:pPr>
            <w:r w:rsidRPr="00AB3548">
              <w:rPr>
                <w:b/>
                <w:sz w:val="22"/>
                <w:szCs w:val="22"/>
                <w:highlight w:val="yellow"/>
              </w:rPr>
              <w:t>82 000.00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705574" w:rsidRDefault="00705574" w:rsidP="002432FE">
            <w:pPr>
              <w:ind w:left="-57" w:right="-57"/>
              <w:rPr>
                <w:b/>
                <w:sz w:val="22"/>
                <w:szCs w:val="22"/>
                <w:lang w:val="en-US"/>
              </w:rPr>
            </w:pPr>
            <w:r w:rsidRPr="00705574">
              <w:rPr>
                <w:b/>
                <w:sz w:val="22"/>
                <w:szCs w:val="22"/>
                <w:lang w:val="en-US"/>
              </w:rPr>
              <w:t xml:space="preserve">Lot. 7 </w:t>
            </w:r>
            <w:r w:rsidRPr="009B4854">
              <w:rPr>
                <w:b/>
                <w:sz w:val="22"/>
                <w:szCs w:val="22"/>
                <w:lang w:val="en-US"/>
              </w:rPr>
              <w:t>Reagenţi şi consumabile pentru analizatorul hematologic automat  RUBY CELL-DYN (5 diff) (tip închis)</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b/>
                <w:sz w:val="22"/>
                <w:szCs w:val="22"/>
              </w:rPr>
            </w:pPr>
            <w:r w:rsidRPr="009B4854">
              <w:rPr>
                <w:b/>
                <w:sz w:val="22"/>
                <w:szCs w:val="22"/>
              </w:rPr>
              <w:t>7.1</w:t>
            </w:r>
          </w:p>
        </w:tc>
        <w:tc>
          <w:tcPr>
            <w:tcW w:w="993" w:type="dxa"/>
            <w:shd w:val="clear" w:color="auto" w:fill="auto"/>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Diluent Sheath , canistra 20l</w:t>
            </w:r>
          </w:p>
        </w:tc>
        <w:tc>
          <w:tcPr>
            <w:tcW w:w="850" w:type="dxa"/>
            <w:gridSpan w:val="2"/>
            <w:shd w:val="clear" w:color="auto" w:fill="auto"/>
          </w:tcPr>
          <w:p w:rsidR="00705574" w:rsidRPr="009B4854" w:rsidRDefault="00705574" w:rsidP="002432FE">
            <w:pPr>
              <w:rPr>
                <w:sz w:val="22"/>
                <w:szCs w:val="22"/>
                <w:lang w:val="en-US"/>
              </w:rPr>
            </w:pPr>
            <w:r w:rsidRPr="009B4854">
              <w:rPr>
                <w:sz w:val="22"/>
                <w:szCs w:val="22"/>
                <w:lang w:val="en-US"/>
              </w:rPr>
              <w:t>litru</w:t>
            </w:r>
          </w:p>
        </w:tc>
        <w:tc>
          <w:tcPr>
            <w:tcW w:w="851" w:type="dxa"/>
            <w:gridSpan w:val="2"/>
            <w:shd w:val="clear" w:color="auto" w:fill="auto"/>
          </w:tcPr>
          <w:p w:rsidR="00705574" w:rsidRPr="009B4854" w:rsidRDefault="00705574" w:rsidP="002432FE">
            <w:pPr>
              <w:jc w:val="right"/>
              <w:rPr>
                <w:color w:val="000000"/>
                <w:sz w:val="22"/>
                <w:szCs w:val="22"/>
              </w:rPr>
            </w:pPr>
            <w:r>
              <w:rPr>
                <w:color w:val="000000"/>
                <w:sz w:val="22"/>
                <w:szCs w:val="22"/>
              </w:rPr>
              <w:t>600</w:t>
            </w:r>
          </w:p>
        </w:tc>
        <w:tc>
          <w:tcPr>
            <w:tcW w:w="3636" w:type="dxa"/>
            <w:gridSpan w:val="5"/>
            <w:vMerge w:val="restart"/>
            <w:shd w:val="clear" w:color="auto" w:fill="auto"/>
            <w:vAlign w:val="center"/>
          </w:tcPr>
          <w:p w:rsidR="00705574" w:rsidRPr="002432FE" w:rsidRDefault="00705574" w:rsidP="002432FE">
            <w:pPr>
              <w:rPr>
                <w:color w:val="000000"/>
                <w:lang w:val="en-US"/>
              </w:rPr>
            </w:pPr>
            <w:r w:rsidRPr="002432FE">
              <w:rPr>
                <w:color w:val="000000"/>
                <w:lang w:val="en-US"/>
              </w:rPr>
              <w:t xml:space="preserve">Certificat CE- Copia originalului confirmă prin ştampila şi semnătura participantului. Autorizaţie de la Producător reprezentantului oficial în RM. 3. Prezentarea de către furnizor a certificatului de compatibilitate a reactivelor cu utilajul de la producătorul utilajului. 4. Adaptarea, calibrarea metodelor la analizator se va efectua de către furnizorul de reactivi care suportă toate riscurile şi cheltuielile aferente. </w:t>
            </w:r>
            <w:proofErr w:type="gramStart"/>
            <w:r w:rsidRPr="002432FE">
              <w:rPr>
                <w:color w:val="000000"/>
                <w:lang w:val="en-US"/>
              </w:rPr>
              <w:t>Termenul  de</w:t>
            </w:r>
            <w:proofErr w:type="gramEnd"/>
            <w:r w:rsidRPr="002432FE">
              <w:rPr>
                <w:color w:val="000000"/>
                <w:lang w:val="en-US"/>
              </w:rPr>
              <w:t xml:space="preserve"> valabilitate indicat pe ambalaj de producător nu mai mic de 12 luni. Ambalajul să fie specific pentru analizatorul hematologic, securizat, marcat şi etichtat de producător. Prezenţa obligatorie bar-codului în original pe fiecare ambalajul pentru citirea bar-codului de aparat inainte de instalare.  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 sau limba rusă. NOTA: prioritate se va acarda seturilor de reagenţi cu cea mai inaltă linearitate şi termenul de valibilitate.                                                                                                                                                                                                                                                                                                                                                                                                               Calibratorii, standardele şi controale trebuie să corespundă cu setul de reagenţi, adică să fie de la acelaş producător. Ofertanţii vor demonstra că reagenţii, seturile de reagenţi se păstrează pînă la livrare in condiţiile prevazute de producător (lafrigider, frigorifer sau incăperi dotate cu echipament.</w:t>
            </w:r>
          </w:p>
        </w:tc>
        <w:tc>
          <w:tcPr>
            <w:tcW w:w="1324" w:type="dxa"/>
            <w:gridSpan w:val="2"/>
          </w:tcPr>
          <w:p w:rsidR="00705574" w:rsidRPr="009B4854" w:rsidRDefault="00705574" w:rsidP="002432FE">
            <w:pPr>
              <w:rPr>
                <w:color w:val="00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b/>
                <w:sz w:val="22"/>
                <w:szCs w:val="22"/>
              </w:rPr>
            </w:pPr>
            <w:r w:rsidRPr="009B4854">
              <w:rPr>
                <w:b/>
                <w:sz w:val="22"/>
                <w:szCs w:val="22"/>
              </w:rPr>
              <w:t>7.2</w:t>
            </w:r>
          </w:p>
        </w:tc>
        <w:tc>
          <w:tcPr>
            <w:tcW w:w="993" w:type="dxa"/>
            <w:shd w:val="clear" w:color="auto" w:fill="auto"/>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Soluţie WBC LYSE RGT 3,8 L</w:t>
            </w:r>
          </w:p>
        </w:tc>
        <w:tc>
          <w:tcPr>
            <w:tcW w:w="850" w:type="dxa"/>
            <w:gridSpan w:val="2"/>
            <w:shd w:val="clear" w:color="auto" w:fill="auto"/>
          </w:tcPr>
          <w:p w:rsidR="00705574" w:rsidRPr="009B4854" w:rsidRDefault="00705574" w:rsidP="002432FE">
            <w:pPr>
              <w:rPr>
                <w:sz w:val="22"/>
                <w:szCs w:val="22"/>
              </w:rPr>
            </w:pPr>
            <w:r w:rsidRPr="009B4854">
              <w:rPr>
                <w:sz w:val="22"/>
                <w:szCs w:val="22"/>
                <w:lang w:val="en-US"/>
              </w:rPr>
              <w:t>litru</w:t>
            </w:r>
          </w:p>
        </w:tc>
        <w:tc>
          <w:tcPr>
            <w:tcW w:w="851" w:type="dxa"/>
            <w:gridSpan w:val="2"/>
            <w:shd w:val="clear" w:color="auto" w:fill="auto"/>
          </w:tcPr>
          <w:p w:rsidR="00705574" w:rsidRPr="009B4854" w:rsidRDefault="00705574" w:rsidP="002432FE">
            <w:pPr>
              <w:jc w:val="right"/>
              <w:rPr>
                <w:color w:val="000000"/>
                <w:sz w:val="22"/>
                <w:szCs w:val="22"/>
              </w:rPr>
            </w:pPr>
            <w:r>
              <w:rPr>
                <w:color w:val="000000"/>
                <w:sz w:val="22"/>
                <w:szCs w:val="22"/>
              </w:rPr>
              <w:t>45.6</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b/>
                <w:sz w:val="22"/>
                <w:szCs w:val="22"/>
              </w:rPr>
            </w:pPr>
            <w:r w:rsidRPr="009B4854">
              <w:rPr>
                <w:b/>
                <w:sz w:val="22"/>
                <w:szCs w:val="22"/>
              </w:rPr>
              <w:t>7.3</w:t>
            </w:r>
          </w:p>
        </w:tc>
        <w:tc>
          <w:tcPr>
            <w:tcW w:w="993" w:type="dxa"/>
            <w:shd w:val="clear" w:color="auto" w:fill="auto"/>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Soluţie HGB NC LYSE  3,84L</w:t>
            </w:r>
          </w:p>
        </w:tc>
        <w:tc>
          <w:tcPr>
            <w:tcW w:w="850" w:type="dxa"/>
            <w:gridSpan w:val="2"/>
            <w:shd w:val="clear" w:color="auto" w:fill="auto"/>
          </w:tcPr>
          <w:p w:rsidR="00705574" w:rsidRPr="009B4854" w:rsidRDefault="00705574" w:rsidP="002432FE">
            <w:pPr>
              <w:rPr>
                <w:sz w:val="22"/>
                <w:szCs w:val="22"/>
              </w:rPr>
            </w:pPr>
            <w:r w:rsidRPr="009B4854">
              <w:rPr>
                <w:sz w:val="22"/>
                <w:szCs w:val="22"/>
                <w:lang w:val="en-US"/>
              </w:rPr>
              <w:t>litru</w:t>
            </w:r>
          </w:p>
        </w:tc>
        <w:tc>
          <w:tcPr>
            <w:tcW w:w="851" w:type="dxa"/>
            <w:gridSpan w:val="2"/>
            <w:shd w:val="clear" w:color="auto" w:fill="auto"/>
          </w:tcPr>
          <w:p w:rsidR="00705574" w:rsidRPr="009B4854" w:rsidRDefault="00705574" w:rsidP="002432FE">
            <w:pPr>
              <w:jc w:val="right"/>
              <w:rPr>
                <w:color w:val="000000"/>
                <w:sz w:val="22"/>
                <w:szCs w:val="22"/>
              </w:rPr>
            </w:pPr>
            <w:r>
              <w:rPr>
                <w:color w:val="000000"/>
                <w:sz w:val="22"/>
                <w:szCs w:val="22"/>
              </w:rPr>
              <w:t>15.2</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b/>
                <w:sz w:val="22"/>
                <w:szCs w:val="22"/>
              </w:rPr>
            </w:pPr>
            <w:r w:rsidRPr="009B4854">
              <w:rPr>
                <w:b/>
                <w:sz w:val="22"/>
                <w:szCs w:val="22"/>
              </w:rPr>
              <w:t>7.4</w:t>
            </w:r>
          </w:p>
        </w:tc>
        <w:tc>
          <w:tcPr>
            <w:tcW w:w="993" w:type="dxa"/>
            <w:shd w:val="clear" w:color="auto" w:fill="auto"/>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Enzyme Cleaner CD 100 ml</w:t>
            </w:r>
          </w:p>
        </w:tc>
        <w:tc>
          <w:tcPr>
            <w:tcW w:w="850" w:type="dxa"/>
            <w:gridSpan w:val="2"/>
            <w:shd w:val="clear" w:color="auto" w:fill="auto"/>
          </w:tcPr>
          <w:p w:rsidR="00705574" w:rsidRPr="009B4854" w:rsidRDefault="00705574" w:rsidP="002432FE">
            <w:pPr>
              <w:rPr>
                <w:sz w:val="22"/>
                <w:szCs w:val="22"/>
              </w:rPr>
            </w:pPr>
            <w:r w:rsidRPr="009B4854">
              <w:rPr>
                <w:sz w:val="22"/>
                <w:szCs w:val="22"/>
                <w:lang w:val="en-US"/>
              </w:rPr>
              <w:t>ml.</w:t>
            </w:r>
          </w:p>
        </w:tc>
        <w:tc>
          <w:tcPr>
            <w:tcW w:w="851" w:type="dxa"/>
            <w:gridSpan w:val="2"/>
            <w:shd w:val="clear" w:color="auto" w:fill="auto"/>
          </w:tcPr>
          <w:p w:rsidR="00705574" w:rsidRPr="009B4854" w:rsidRDefault="00705574" w:rsidP="002432FE">
            <w:pPr>
              <w:jc w:val="right"/>
              <w:rPr>
                <w:color w:val="000000"/>
                <w:sz w:val="22"/>
                <w:szCs w:val="22"/>
              </w:rPr>
            </w:pPr>
            <w:r w:rsidRPr="009B4854">
              <w:rPr>
                <w:color w:val="000000"/>
                <w:sz w:val="22"/>
                <w:szCs w:val="22"/>
              </w:rPr>
              <w:t>400</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vMerge w:val="restart"/>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b/>
                <w:sz w:val="22"/>
                <w:szCs w:val="22"/>
              </w:rPr>
            </w:pPr>
            <w:r w:rsidRPr="009B4854">
              <w:rPr>
                <w:b/>
                <w:sz w:val="22"/>
                <w:szCs w:val="22"/>
              </w:rPr>
              <w:t>7.5</w:t>
            </w:r>
          </w:p>
        </w:tc>
        <w:tc>
          <w:tcPr>
            <w:tcW w:w="993" w:type="dxa"/>
            <w:shd w:val="clear" w:color="auto" w:fill="auto"/>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Calibrator CELL-DYN RUBY, în set</w:t>
            </w:r>
          </w:p>
        </w:tc>
        <w:tc>
          <w:tcPr>
            <w:tcW w:w="850" w:type="dxa"/>
            <w:gridSpan w:val="2"/>
            <w:shd w:val="clear" w:color="auto" w:fill="auto"/>
          </w:tcPr>
          <w:p w:rsidR="00705574" w:rsidRPr="009B4854" w:rsidRDefault="00705574" w:rsidP="002432FE">
            <w:pPr>
              <w:rPr>
                <w:sz w:val="22"/>
                <w:szCs w:val="22"/>
                <w:lang w:val="en-US"/>
              </w:rPr>
            </w:pPr>
            <w:r w:rsidRPr="009B4854">
              <w:rPr>
                <w:sz w:val="22"/>
                <w:szCs w:val="22"/>
                <w:lang w:val="en-US"/>
              </w:rPr>
              <w:t>set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vMerge/>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jc w:val="center"/>
              <w:rPr>
                <w:b/>
                <w:sz w:val="22"/>
                <w:szCs w:val="22"/>
              </w:rPr>
            </w:pPr>
            <w:r w:rsidRPr="009B4854">
              <w:rPr>
                <w:b/>
                <w:sz w:val="22"/>
                <w:szCs w:val="22"/>
              </w:rPr>
              <w:t>7.6</w:t>
            </w:r>
          </w:p>
        </w:tc>
        <w:tc>
          <w:tcPr>
            <w:tcW w:w="993" w:type="dxa"/>
            <w:shd w:val="clear" w:color="auto" w:fill="auto"/>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Set de control HP CD 26 5diff cu  trei neveluri</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set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4</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7522" w:type="dxa"/>
            <w:gridSpan w:val="9"/>
            <w:shd w:val="clear" w:color="auto" w:fill="auto"/>
            <w:vAlign w:val="center"/>
          </w:tcPr>
          <w:p w:rsidR="00705574" w:rsidRPr="00AB3548" w:rsidRDefault="00705574" w:rsidP="002432FE">
            <w:pPr>
              <w:ind w:left="-57" w:right="-57"/>
              <w:jc w:val="center"/>
              <w:rPr>
                <w:b/>
                <w:sz w:val="22"/>
                <w:szCs w:val="22"/>
                <w:highlight w:val="yellow"/>
              </w:rPr>
            </w:pPr>
            <w:r w:rsidRPr="00AB3548">
              <w:rPr>
                <w:b/>
                <w:sz w:val="22"/>
                <w:szCs w:val="22"/>
                <w:highlight w:val="yellow"/>
              </w:rPr>
              <w:t xml:space="preserve">TOTAL LOTUL </w:t>
            </w:r>
            <w:r>
              <w:rPr>
                <w:b/>
                <w:sz w:val="22"/>
                <w:szCs w:val="22"/>
                <w:highlight w:val="yellow"/>
              </w:rPr>
              <w:t>7.0</w:t>
            </w:r>
          </w:p>
        </w:tc>
        <w:tc>
          <w:tcPr>
            <w:tcW w:w="2684" w:type="dxa"/>
            <w:gridSpan w:val="5"/>
            <w:shd w:val="clear" w:color="auto" w:fill="auto"/>
            <w:vAlign w:val="center"/>
          </w:tcPr>
          <w:p w:rsidR="00705574" w:rsidRPr="00AB3548" w:rsidRDefault="00705574" w:rsidP="002432FE">
            <w:pPr>
              <w:ind w:left="-57" w:right="-57"/>
              <w:jc w:val="center"/>
              <w:rPr>
                <w:b/>
                <w:sz w:val="22"/>
                <w:szCs w:val="22"/>
                <w:highlight w:val="yellow"/>
              </w:rPr>
            </w:pPr>
            <w:r>
              <w:rPr>
                <w:b/>
                <w:sz w:val="22"/>
                <w:szCs w:val="22"/>
                <w:highlight w:val="yellow"/>
              </w:rPr>
              <w:t>141 000.00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9B4854" w:rsidRDefault="00705574" w:rsidP="002432FE">
            <w:pPr>
              <w:ind w:left="-57" w:right="-57"/>
              <w:rPr>
                <w:b/>
                <w:sz w:val="22"/>
                <w:szCs w:val="22"/>
              </w:rPr>
            </w:pPr>
            <w:r>
              <w:rPr>
                <w:b/>
                <w:sz w:val="22"/>
                <w:szCs w:val="22"/>
              </w:rPr>
              <w:t>Lot 8</w:t>
            </w:r>
            <w:r w:rsidRPr="009B4854">
              <w:rPr>
                <w:b/>
                <w:sz w:val="22"/>
                <w:szCs w:val="22"/>
              </w:rPr>
              <w:t xml:space="preserve">  Cercetarea în serodiagnostic</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b/>
                <w:sz w:val="22"/>
                <w:szCs w:val="22"/>
              </w:rPr>
            </w:pPr>
            <w:r>
              <w:rPr>
                <w:b/>
                <w:sz w:val="22"/>
                <w:szCs w:val="22"/>
              </w:rPr>
              <w:t>8</w:t>
            </w:r>
            <w:r w:rsidRPr="009B4854">
              <w:rPr>
                <w:b/>
                <w:sz w:val="22"/>
                <w:szCs w:val="22"/>
              </w:rPr>
              <w:t>.1</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rPr>
            </w:pPr>
            <w:r w:rsidRPr="00705574">
              <w:rPr>
                <w:sz w:val="22"/>
                <w:szCs w:val="22"/>
                <w:lang w:val="en-US"/>
              </w:rPr>
              <w:t xml:space="preserve">Treponema pallidum haemagglutination </w:t>
            </w:r>
            <w:r w:rsidRPr="00705574">
              <w:rPr>
                <w:sz w:val="22"/>
                <w:szCs w:val="22"/>
                <w:lang w:val="en-US"/>
              </w:rPr>
              <w:lastRenderedPageBreak/>
              <w:t xml:space="preserve">test pentru serodiagnosticul sifilisului (TPHA) – set 100 probe – 200 probe. </w:t>
            </w:r>
            <w:r w:rsidRPr="009B4854">
              <w:rPr>
                <w:sz w:val="22"/>
                <w:szCs w:val="22"/>
              </w:rPr>
              <w:t>+ CONTROL</w:t>
            </w:r>
          </w:p>
        </w:tc>
        <w:tc>
          <w:tcPr>
            <w:tcW w:w="850"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lastRenderedPageBreak/>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10</w:t>
            </w:r>
          </w:p>
        </w:tc>
        <w:tc>
          <w:tcPr>
            <w:tcW w:w="3636" w:type="dxa"/>
            <w:gridSpan w:val="5"/>
            <w:shd w:val="clear" w:color="auto" w:fill="auto"/>
            <w:vAlign w:val="center"/>
          </w:tcPr>
          <w:p w:rsidR="00705574" w:rsidRPr="002432FE" w:rsidRDefault="00705574" w:rsidP="002432FE">
            <w:pPr>
              <w:ind w:left="-57" w:right="-57"/>
              <w:rPr>
                <w:lang w:val="en-US"/>
              </w:rPr>
            </w:pPr>
            <w:r w:rsidRPr="002432FE">
              <w:rPr>
                <w:color w:val="000000"/>
                <w:lang w:val="en-US"/>
              </w:rPr>
              <w:t>Marcaj: CE</w:t>
            </w:r>
            <w:r w:rsidRPr="002432FE">
              <w:rPr>
                <w:color w:val="000000"/>
                <w:lang w:val="en-US"/>
              </w:rPr>
              <w:br/>
              <w:t xml:space="preserve">Metoda de determinare: </w:t>
            </w:r>
            <w:r w:rsidRPr="002432FE">
              <w:rPr>
                <w:color w:val="000000" w:themeColor="text1"/>
                <w:lang w:val="en-US"/>
              </w:rPr>
              <w:t xml:space="preserve">metoda imunologica intre Ag cu Ac din ser sau </w:t>
            </w:r>
            <w:r w:rsidRPr="002432FE">
              <w:rPr>
                <w:color w:val="000000" w:themeColor="text1"/>
                <w:lang w:val="en-US"/>
              </w:rPr>
              <w:lastRenderedPageBreak/>
              <w:t>plasma</w:t>
            </w:r>
            <w:r w:rsidRPr="002432FE">
              <w:rPr>
                <w:color w:val="000000"/>
                <w:lang w:val="en-US"/>
              </w:rPr>
              <w:t>. Metoda calitativa</w:t>
            </w:r>
            <w:r w:rsidRPr="002432FE">
              <w:rPr>
                <w:color w:val="000000"/>
                <w:lang w:val="en-US"/>
              </w:rPr>
              <w:br/>
              <w:t>Tipul reagenţilor: Lichid Stabil gata pentru folosire. Monoreagent</w:t>
            </w:r>
            <w:r w:rsidRPr="002432FE">
              <w:rPr>
                <w:color w:val="000000"/>
                <w:lang w:val="en-US"/>
              </w:rPr>
              <w:br/>
              <w:t>Material pentru investigatii: Ser, plasma EDTA sau heparinizată</w:t>
            </w:r>
          </w:p>
          <w:p w:rsidR="00705574" w:rsidRPr="002432FE" w:rsidRDefault="00705574" w:rsidP="002432FE">
            <w:pPr>
              <w:ind w:left="-57" w:right="-57"/>
              <w:rPr>
                <w:highlight w:val="yellow"/>
                <w:lang w:val="en-US"/>
              </w:rPr>
            </w:pPr>
            <w:r w:rsidRPr="002432FE">
              <w:rPr>
                <w:highlight w:val="yellow"/>
                <w:lang w:val="en-US"/>
              </w:rPr>
              <w:t>Specificitatea totală = 99,5% - 100%</w:t>
            </w:r>
          </w:p>
          <w:p w:rsidR="00705574" w:rsidRPr="002432FE" w:rsidRDefault="00705574" w:rsidP="002432FE">
            <w:pPr>
              <w:ind w:left="-57" w:right="-57"/>
              <w:rPr>
                <w:highlight w:val="yellow"/>
                <w:lang w:val="en-US"/>
              </w:rPr>
            </w:pPr>
            <w:r w:rsidRPr="002432FE">
              <w:rPr>
                <w:highlight w:val="yellow"/>
                <w:lang w:val="en-US"/>
              </w:rPr>
              <w:t>Sensibilitatea de 99,5%- 100%</w:t>
            </w:r>
          </w:p>
          <w:p w:rsidR="00705574" w:rsidRPr="002432FE" w:rsidRDefault="00705574" w:rsidP="002432FE">
            <w:pPr>
              <w:ind w:left="-57" w:right="-57"/>
              <w:rPr>
                <w:lang w:val="en-US"/>
              </w:rPr>
            </w:pPr>
            <w:r w:rsidRPr="002432FE">
              <w:rPr>
                <w:highlight w:val="yellow"/>
                <w:lang w:val="en-US"/>
              </w:rPr>
              <w:t>Diluţia finală a probei este 1: 80</w:t>
            </w:r>
          </w:p>
          <w:p w:rsidR="00705574" w:rsidRPr="002432FE" w:rsidRDefault="00705574" w:rsidP="002432FE">
            <w:pPr>
              <w:rPr>
                <w:color w:val="000000"/>
                <w:lang w:val="en-US"/>
              </w:rPr>
            </w:pPr>
            <w:r w:rsidRPr="002432FE">
              <w:rPr>
                <w:color w:val="000000"/>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rPr>
                <w:b/>
                <w:color w:val="000000"/>
              </w:rPr>
            </w:pPr>
            <w:r w:rsidRPr="002432FE">
              <w:rPr>
                <w:b/>
                <w:color w:val="000000"/>
                <w:highlight w:val="yellow"/>
                <w:lang w:val="en-US"/>
              </w:rPr>
              <w:t xml:space="preserve">PLANSETE PENTRU TESTARE DE UNICA FOLOSINTA INCLUSE CORESPUNZATOR NUMARULUI DE TESTE!!! </w:t>
            </w:r>
            <w:r w:rsidRPr="002432FE">
              <w:rPr>
                <w:b/>
                <w:color w:val="000000"/>
                <w:highlight w:val="yellow"/>
              </w:rPr>
              <w:t>(OBLIGATORIU)</w:t>
            </w:r>
          </w:p>
        </w:tc>
        <w:tc>
          <w:tcPr>
            <w:tcW w:w="1324" w:type="dxa"/>
            <w:gridSpan w:val="2"/>
          </w:tcPr>
          <w:p w:rsidR="00705574" w:rsidRPr="009B4854" w:rsidRDefault="00705574" w:rsidP="002432FE">
            <w:pPr>
              <w:ind w:left="-57" w:right="-57"/>
              <w:rPr>
                <w:color w:val="000000"/>
                <w:sz w:val="22"/>
                <w:szCs w:val="22"/>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b/>
                <w:sz w:val="22"/>
                <w:szCs w:val="22"/>
              </w:rPr>
            </w:pPr>
            <w:r>
              <w:rPr>
                <w:b/>
                <w:sz w:val="22"/>
                <w:szCs w:val="22"/>
              </w:rPr>
              <w:t>8</w:t>
            </w:r>
            <w:r w:rsidRPr="009B4854">
              <w:rPr>
                <w:b/>
                <w:sz w:val="22"/>
                <w:szCs w:val="22"/>
              </w:rPr>
              <w:t>.2</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705574">
              <w:rPr>
                <w:sz w:val="22"/>
                <w:szCs w:val="22"/>
                <w:lang w:val="en-US"/>
              </w:rPr>
              <w:t>Antigen cardiolipinic pentru RPR – set 100 – 200 probe, + CONTROL</w:t>
            </w:r>
          </w:p>
        </w:tc>
        <w:tc>
          <w:tcPr>
            <w:tcW w:w="850"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10</w:t>
            </w: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 xml:space="preserve">Metoda de determinare: </w:t>
            </w:r>
            <w:r w:rsidRPr="002432FE">
              <w:rPr>
                <w:color w:val="000000" w:themeColor="text1"/>
                <w:lang w:val="en-US"/>
              </w:rPr>
              <w:t>metoda imunologica de mimicrie cu Ac din ser sau plasma</w:t>
            </w:r>
            <w:r w:rsidRPr="002432FE">
              <w:rPr>
                <w:color w:val="000000"/>
                <w:lang w:val="en-US"/>
              </w:rPr>
              <w:t>. Metoda calitativa</w:t>
            </w:r>
            <w:r w:rsidRPr="002432FE">
              <w:rPr>
                <w:color w:val="000000"/>
                <w:lang w:val="en-US"/>
              </w:rPr>
              <w:br/>
              <w:t>Tipul reagenţilor: Lichid Stabil gata pentru folosire. Monoreagent</w:t>
            </w:r>
            <w:r w:rsidRPr="002432FE">
              <w:rPr>
                <w:color w:val="000000"/>
                <w:lang w:val="en-US"/>
              </w:rPr>
              <w:br/>
              <w:t>Material pentru investigatii: Ser, plasma EDTA sau heparinizată</w:t>
            </w:r>
            <w:r w:rsidRPr="002432FE">
              <w:rPr>
                <w:color w:val="000000"/>
                <w:lang w:val="en-US"/>
              </w:rPr>
              <w:br/>
            </w:r>
            <w:r w:rsidRPr="002432FE">
              <w:rPr>
                <w:color w:val="000000"/>
                <w:lang w:val="en-US"/>
              </w:rPr>
              <w:br/>
            </w:r>
            <w:r w:rsidRPr="002432FE">
              <w:rPr>
                <w:color w:val="000000"/>
                <w:highlight w:val="yellow"/>
                <w:lang w:val="en-US"/>
              </w:rPr>
              <w:t>Coeficientul de variaţie intraserial si acuratetia = CV =0%, acuratetia= +/-0%</w:t>
            </w:r>
            <w:r w:rsidRPr="002432FE">
              <w:rPr>
                <w:color w:val="000000"/>
                <w:highlight w:val="yellow"/>
                <w:lang w:val="en-US"/>
              </w:rPr>
              <w:br/>
              <w:t xml:space="preserve">Coeficientul de variaţie extraserial: standart pozitiv sa fie depistat cel putin 8 din 8 pozitiv si la la dilutie </w:t>
            </w:r>
            <w:r w:rsidRPr="002432FE">
              <w:rPr>
                <w:b/>
                <w:color w:val="000000"/>
                <w:highlight w:val="yellow"/>
                <w:lang w:val="en-US"/>
              </w:rPr>
              <w:t>″-″1</w:t>
            </w:r>
          </w:p>
          <w:p w:rsidR="00705574" w:rsidRPr="002432FE" w:rsidRDefault="00705574" w:rsidP="002432FE">
            <w:pPr>
              <w:rPr>
                <w:color w:val="000000"/>
                <w:lang w:val="en-US"/>
              </w:rPr>
            </w:pPr>
            <w:r w:rsidRPr="002432FE">
              <w:rPr>
                <w:color w:val="000000"/>
                <w:lang w:val="en-US"/>
              </w:rP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w:t>
            </w:r>
            <w:r w:rsidRPr="002432FE">
              <w:rPr>
                <w:color w:val="000000"/>
                <w:lang w:val="en-US"/>
              </w:rPr>
              <w:lastRenderedPageBreak/>
              <w:t>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lang w:val="en-US"/>
              </w:rPr>
            </w:pPr>
          </w:p>
        </w:tc>
        <w:tc>
          <w:tcPr>
            <w:tcW w:w="1324" w:type="dxa"/>
            <w:gridSpan w:val="2"/>
          </w:tcPr>
          <w:p w:rsidR="00705574" w:rsidRPr="005A49FB" w:rsidRDefault="00705574" w:rsidP="00811195">
            <w:pPr>
              <w:rPr>
                <w:color w:val="00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7522" w:type="dxa"/>
            <w:gridSpan w:val="9"/>
            <w:shd w:val="clear" w:color="auto" w:fill="auto"/>
            <w:vAlign w:val="center"/>
          </w:tcPr>
          <w:p w:rsidR="00705574" w:rsidRPr="00AB3548" w:rsidRDefault="00705574" w:rsidP="002432FE">
            <w:pPr>
              <w:ind w:left="-57" w:right="-57"/>
              <w:jc w:val="center"/>
              <w:rPr>
                <w:b/>
                <w:sz w:val="22"/>
                <w:szCs w:val="22"/>
                <w:highlight w:val="yellow"/>
              </w:rPr>
            </w:pPr>
            <w:r w:rsidRPr="00AB3548">
              <w:rPr>
                <w:b/>
                <w:sz w:val="22"/>
                <w:szCs w:val="22"/>
                <w:highlight w:val="yellow"/>
              </w:rPr>
              <w:t>TOTAL LOTUL</w:t>
            </w:r>
            <w:r>
              <w:rPr>
                <w:b/>
                <w:sz w:val="22"/>
                <w:szCs w:val="22"/>
                <w:highlight w:val="yellow"/>
              </w:rPr>
              <w:t xml:space="preserve"> 8</w:t>
            </w:r>
            <w:r w:rsidRPr="00AB3548">
              <w:rPr>
                <w:b/>
                <w:sz w:val="22"/>
                <w:szCs w:val="22"/>
                <w:highlight w:val="yellow"/>
              </w:rPr>
              <w:t>.0</w:t>
            </w:r>
          </w:p>
        </w:tc>
        <w:tc>
          <w:tcPr>
            <w:tcW w:w="2684" w:type="dxa"/>
            <w:gridSpan w:val="5"/>
            <w:shd w:val="clear" w:color="auto" w:fill="auto"/>
            <w:vAlign w:val="center"/>
          </w:tcPr>
          <w:p w:rsidR="00705574" w:rsidRPr="00AB3548" w:rsidRDefault="00705574" w:rsidP="002432FE">
            <w:pPr>
              <w:ind w:left="-57" w:right="-57"/>
              <w:jc w:val="center"/>
              <w:rPr>
                <w:b/>
                <w:sz w:val="22"/>
                <w:szCs w:val="22"/>
                <w:highlight w:val="yellow"/>
              </w:rPr>
            </w:pPr>
            <w:r w:rsidRPr="00AB3548">
              <w:rPr>
                <w:b/>
                <w:sz w:val="22"/>
                <w:szCs w:val="22"/>
                <w:highlight w:val="yellow"/>
              </w:rPr>
              <w:t>10000.00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705574" w:rsidRDefault="00705574" w:rsidP="002432FE">
            <w:pPr>
              <w:ind w:left="-57" w:right="-57"/>
              <w:rPr>
                <w:b/>
                <w:sz w:val="22"/>
                <w:szCs w:val="22"/>
                <w:lang w:val="en-US"/>
              </w:rPr>
            </w:pPr>
            <w:r w:rsidRPr="00705574">
              <w:rPr>
                <w:b/>
                <w:sz w:val="22"/>
                <w:szCs w:val="22"/>
                <w:lang w:val="en-US"/>
              </w:rPr>
              <w:t>Lot 9  CERCETAREA FACTORILOR REUMATICI - METODA LATEX</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9</w:t>
            </w:r>
            <w:r w:rsidRPr="009B4854">
              <w:rPr>
                <w:sz w:val="22"/>
                <w:szCs w:val="22"/>
              </w:rPr>
              <w:t>.1</w:t>
            </w:r>
          </w:p>
        </w:tc>
        <w:tc>
          <w:tcPr>
            <w:tcW w:w="993" w:type="dxa"/>
            <w:shd w:val="clear" w:color="auto" w:fill="auto"/>
            <w:vAlign w:val="center"/>
          </w:tcPr>
          <w:p w:rsidR="00705574" w:rsidRPr="009B4854" w:rsidRDefault="00705574" w:rsidP="002432FE">
            <w:pPr>
              <w:rPr>
                <w:sz w:val="22"/>
                <w:szCs w:val="22"/>
                <w:lang w:val="en-US"/>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CPR- Latex </w:t>
            </w:r>
          </w:p>
          <w:p w:rsidR="00705574" w:rsidRPr="009B4854" w:rsidRDefault="00705574" w:rsidP="002432FE">
            <w:pPr>
              <w:rPr>
                <w:sz w:val="22"/>
                <w:szCs w:val="22"/>
                <w:lang w:val="en-US"/>
              </w:rPr>
            </w:pPr>
            <w:r w:rsidRPr="009B4854">
              <w:rPr>
                <w:sz w:val="22"/>
                <w:szCs w:val="22"/>
                <w:lang w:val="en-US"/>
              </w:rPr>
              <w:t>cu control NEGATIV SI POZITIV</w:t>
            </w:r>
          </w:p>
          <w:p w:rsidR="00705574" w:rsidRPr="009B4854" w:rsidRDefault="00705574" w:rsidP="002432FE">
            <w:pPr>
              <w:rPr>
                <w:sz w:val="22"/>
                <w:szCs w:val="22"/>
                <w:lang w:val="en-US"/>
              </w:rPr>
            </w:pPr>
            <w:r w:rsidRPr="009B4854">
              <w:rPr>
                <w:sz w:val="22"/>
                <w:szCs w:val="22"/>
                <w:lang w:val="en-US"/>
              </w:rPr>
              <w:t>*CERINTE GENERALE</w:t>
            </w:r>
            <w:r>
              <w:rPr>
                <w:sz w:val="22"/>
                <w:szCs w:val="22"/>
                <w:lang w:val="en-US"/>
              </w:rPr>
              <w:t xml:space="preserve"> (100 PROBE/SET)</w:t>
            </w:r>
          </w:p>
          <w:p w:rsidR="00705574" w:rsidRPr="009B4854" w:rsidRDefault="00705574" w:rsidP="002432FE">
            <w:pPr>
              <w:rPr>
                <w:sz w:val="22"/>
                <w:szCs w:val="22"/>
              </w:rPr>
            </w:pPr>
          </w:p>
        </w:tc>
        <w:tc>
          <w:tcPr>
            <w:tcW w:w="850" w:type="dxa"/>
            <w:gridSpan w:val="2"/>
            <w:shd w:val="clear" w:color="auto" w:fill="auto"/>
            <w:vAlign w:val="center"/>
          </w:tcPr>
          <w:p w:rsidR="00705574" w:rsidRPr="009B4854" w:rsidRDefault="00705574" w:rsidP="002432FE">
            <w:pPr>
              <w:spacing w:before="120"/>
              <w:jc w:val="center"/>
              <w:rPr>
                <w:sz w:val="22"/>
                <w:szCs w:val="22"/>
              </w:rPr>
            </w:pPr>
            <w:r>
              <w:rPr>
                <w:sz w:val="22"/>
                <w:szCs w:val="22"/>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100</w:t>
            </w:r>
          </w:p>
        </w:tc>
        <w:tc>
          <w:tcPr>
            <w:tcW w:w="3636" w:type="dxa"/>
            <w:gridSpan w:val="5"/>
            <w:vMerge w:val="restart"/>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 xml:space="preserve">Metoda de determinare: </w:t>
            </w:r>
            <w:r w:rsidRPr="002432FE">
              <w:rPr>
                <w:color w:val="000000" w:themeColor="text1"/>
                <w:lang w:val="en-US"/>
              </w:rPr>
              <w:t>AGLUTINARE RAPIDA - SEMICANTITATIVA</w:t>
            </w:r>
            <w:r w:rsidRPr="002432FE">
              <w:rPr>
                <w:color w:val="000000" w:themeColor="text1"/>
                <w:lang w:val="en-US"/>
              </w:rPr>
              <w:br/>
            </w:r>
            <w:r w:rsidRPr="002432FE">
              <w:rPr>
                <w:color w:val="000000"/>
                <w:lang w:val="en-US"/>
              </w:rPr>
              <w:t>Tipul reagenţilor: Lichid Stabil gata pentru folosire. MONOreagent</w:t>
            </w:r>
            <w:r w:rsidRPr="002432FE">
              <w:rPr>
                <w:color w:val="000000"/>
                <w:lang w:val="en-US"/>
              </w:rPr>
              <w:br/>
              <w:t>Material pentru investigatii: Ser, plasma EDTA sau heparinizată</w:t>
            </w:r>
            <w:r w:rsidRPr="002432FE">
              <w:rPr>
                <w:color w:val="000000"/>
                <w:lang w:val="en-US"/>
              </w:rPr>
              <w:br/>
              <w:t xml:space="preserve">Limita minimă de detectie pentru set: </w:t>
            </w:r>
            <w:r w:rsidRPr="002432FE">
              <w:rPr>
                <w:color w:val="000000"/>
                <w:lang w:val="en-US"/>
              </w:rPr>
              <w:br/>
              <w:t>CPR - +/- 6mg/l (5-10mg/l)</w:t>
            </w:r>
          </w:p>
          <w:p w:rsidR="00705574" w:rsidRPr="002432FE" w:rsidRDefault="00705574" w:rsidP="002432FE">
            <w:pPr>
              <w:rPr>
                <w:color w:val="000000"/>
                <w:lang w:val="en-US"/>
              </w:rPr>
            </w:pPr>
            <w:r w:rsidRPr="002432FE">
              <w:rPr>
                <w:color w:val="000000"/>
                <w:lang w:val="en-US"/>
              </w:rPr>
              <w:t>ASLO +/- 70 IU/ml</w:t>
            </w:r>
          </w:p>
          <w:p w:rsidR="00705574" w:rsidRPr="002432FE" w:rsidRDefault="00705574" w:rsidP="002432FE">
            <w:pPr>
              <w:rPr>
                <w:color w:val="000000"/>
                <w:lang w:val="en-US"/>
              </w:rPr>
            </w:pPr>
            <w:r w:rsidRPr="002432FE">
              <w:rPr>
                <w:color w:val="000000"/>
                <w:lang w:val="en-US"/>
              </w:rPr>
              <w:t>FR +/- 5-10 IU/ml</w:t>
            </w:r>
          </w:p>
          <w:p w:rsidR="00705574" w:rsidRPr="002432FE" w:rsidRDefault="00705574" w:rsidP="002432FE">
            <w:pPr>
              <w:rPr>
                <w:color w:val="000000"/>
                <w:lang w:val="en-US"/>
              </w:rPr>
            </w:pPr>
            <w:r w:rsidRPr="002432FE">
              <w:rPr>
                <w:color w:val="000000"/>
                <w:lang w:val="en-US"/>
              </w:rPr>
              <w:t>Specificitatea diagnosticului 95-100%</w:t>
            </w:r>
          </w:p>
          <w:p w:rsidR="00705574" w:rsidRPr="002432FE" w:rsidRDefault="00705574" w:rsidP="002432FE">
            <w:pPr>
              <w:rPr>
                <w:color w:val="000000"/>
                <w:lang w:val="en-US"/>
              </w:rPr>
            </w:pPr>
            <w:r w:rsidRPr="002432FE">
              <w:rPr>
                <w:color w:val="000000"/>
                <w:lang w:val="en-US"/>
              </w:rPr>
              <w:t>Sensibilitatea diagnosticului 95-100%</w:t>
            </w:r>
          </w:p>
          <w:p w:rsidR="00705574" w:rsidRPr="002432FE" w:rsidRDefault="00705574" w:rsidP="002432FE">
            <w:pPr>
              <w:rPr>
                <w:color w:val="000000"/>
                <w:lang w:val="en-US"/>
              </w:rPr>
            </w:pPr>
            <w:r w:rsidRPr="002432FE">
              <w:rPr>
                <w:color w:val="000000"/>
                <w:lang w:val="en-US"/>
              </w:rPr>
              <w:t>Interferenţe: Acid Ascorbic pînă la 1,7 mmol/l, Bilirubina pînă la 1,1 mmol/l, lipemie pînă la 600 mg/dl.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rPr>
            </w:pPr>
            <w:r w:rsidRPr="002432FE">
              <w:rPr>
                <w:b/>
                <w:color w:val="000000"/>
                <w:highlight w:val="yellow"/>
                <w:lang w:val="en-US"/>
              </w:rPr>
              <w:lastRenderedPageBreak/>
              <w:t xml:space="preserve">PLANSETE PENTRU TESTARE DE UNICA FOLOSINTA INCLUSE CORESPUNZATOR NUMARULUI DE TESTE!!! </w:t>
            </w:r>
            <w:r w:rsidRPr="002432FE">
              <w:rPr>
                <w:b/>
                <w:color w:val="000000"/>
                <w:highlight w:val="yellow"/>
              </w:rPr>
              <w:t>(OBLIGATORIU)</w:t>
            </w:r>
          </w:p>
        </w:tc>
        <w:tc>
          <w:tcPr>
            <w:tcW w:w="1324" w:type="dxa"/>
            <w:gridSpan w:val="2"/>
          </w:tcPr>
          <w:p w:rsidR="00705574" w:rsidRPr="009B4854" w:rsidRDefault="00705574" w:rsidP="002432FE">
            <w:pPr>
              <w:rPr>
                <w:color w:val="000000"/>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9</w:t>
            </w:r>
            <w:r w:rsidRPr="009B4854">
              <w:rPr>
                <w:sz w:val="22"/>
                <w:szCs w:val="22"/>
              </w:rPr>
              <w:t>.2</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ASLO-Latex </w:t>
            </w:r>
          </w:p>
          <w:p w:rsidR="00705574" w:rsidRPr="009B4854" w:rsidRDefault="00705574" w:rsidP="002432FE">
            <w:pPr>
              <w:rPr>
                <w:sz w:val="22"/>
                <w:szCs w:val="22"/>
                <w:lang w:val="en-US"/>
              </w:rPr>
            </w:pPr>
            <w:r w:rsidRPr="009B4854">
              <w:rPr>
                <w:sz w:val="22"/>
                <w:szCs w:val="22"/>
                <w:lang w:val="en-US"/>
              </w:rPr>
              <w:t>cu control NEGATIV SI POZITIV</w:t>
            </w:r>
          </w:p>
          <w:p w:rsidR="00705574" w:rsidRPr="009B4854" w:rsidRDefault="00705574" w:rsidP="002432FE">
            <w:pPr>
              <w:rPr>
                <w:sz w:val="22"/>
                <w:szCs w:val="22"/>
                <w:lang w:val="en-US"/>
              </w:rPr>
            </w:pPr>
            <w:r w:rsidRPr="009B4854">
              <w:rPr>
                <w:sz w:val="22"/>
                <w:szCs w:val="22"/>
                <w:lang w:val="en-US"/>
              </w:rPr>
              <w:t>*CERINTE GENERALE</w:t>
            </w:r>
            <w:r>
              <w:rPr>
                <w:sz w:val="22"/>
                <w:szCs w:val="22"/>
                <w:lang w:val="en-US"/>
              </w:rPr>
              <w:t>(100 PROBE/SET)</w:t>
            </w:r>
          </w:p>
        </w:tc>
        <w:tc>
          <w:tcPr>
            <w:tcW w:w="850" w:type="dxa"/>
            <w:gridSpan w:val="2"/>
            <w:shd w:val="clear" w:color="auto" w:fill="auto"/>
            <w:vAlign w:val="center"/>
          </w:tcPr>
          <w:p w:rsidR="00705574" w:rsidRPr="009B4854" w:rsidRDefault="00705574" w:rsidP="002432FE">
            <w:pPr>
              <w:spacing w:before="120"/>
              <w:jc w:val="center"/>
              <w:rPr>
                <w:sz w:val="22"/>
                <w:szCs w:val="22"/>
              </w:rPr>
            </w:pPr>
            <w:r>
              <w:rPr>
                <w:sz w:val="22"/>
                <w:szCs w:val="22"/>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30</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9</w:t>
            </w:r>
            <w:r w:rsidRPr="009B4854">
              <w:rPr>
                <w:sz w:val="22"/>
                <w:szCs w:val="22"/>
              </w:rPr>
              <w:t>.3</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RF- Latex </w:t>
            </w:r>
          </w:p>
          <w:p w:rsidR="00705574" w:rsidRPr="009B4854" w:rsidRDefault="00705574" w:rsidP="002432FE">
            <w:pPr>
              <w:rPr>
                <w:sz w:val="22"/>
                <w:szCs w:val="22"/>
                <w:lang w:val="en-US"/>
              </w:rPr>
            </w:pPr>
            <w:r w:rsidRPr="009B4854">
              <w:rPr>
                <w:sz w:val="22"/>
                <w:szCs w:val="22"/>
                <w:lang w:val="en-US"/>
              </w:rPr>
              <w:t>cu control NEGATIV SI POZITIV</w:t>
            </w:r>
          </w:p>
          <w:p w:rsidR="00705574" w:rsidRPr="009B4854" w:rsidRDefault="00705574" w:rsidP="002432FE">
            <w:pPr>
              <w:rPr>
                <w:sz w:val="22"/>
                <w:szCs w:val="22"/>
                <w:lang w:val="en-US"/>
              </w:rPr>
            </w:pPr>
            <w:r w:rsidRPr="009B4854">
              <w:rPr>
                <w:sz w:val="22"/>
                <w:szCs w:val="22"/>
                <w:lang w:val="en-US"/>
              </w:rPr>
              <w:t xml:space="preserve">*CERINTE </w:t>
            </w:r>
            <w:proofErr w:type="gramStart"/>
            <w:r w:rsidRPr="009B4854">
              <w:rPr>
                <w:sz w:val="22"/>
                <w:szCs w:val="22"/>
                <w:lang w:val="en-US"/>
              </w:rPr>
              <w:t>GENERALE</w:t>
            </w:r>
            <w:r>
              <w:rPr>
                <w:sz w:val="22"/>
                <w:szCs w:val="22"/>
                <w:lang w:val="en-US"/>
              </w:rPr>
              <w:t>(</w:t>
            </w:r>
            <w:proofErr w:type="gramEnd"/>
            <w:r>
              <w:rPr>
                <w:sz w:val="22"/>
                <w:szCs w:val="22"/>
                <w:lang w:val="en-US"/>
              </w:rPr>
              <w:t>100 PROBE/SET)</w:t>
            </w:r>
          </w:p>
          <w:p w:rsidR="00705574" w:rsidRPr="009B4854" w:rsidRDefault="00705574" w:rsidP="002432FE">
            <w:pPr>
              <w:rPr>
                <w:sz w:val="22"/>
                <w:szCs w:val="22"/>
                <w:lang w:val="en-US"/>
              </w:rPr>
            </w:pPr>
          </w:p>
        </w:tc>
        <w:tc>
          <w:tcPr>
            <w:tcW w:w="850" w:type="dxa"/>
            <w:gridSpan w:val="2"/>
            <w:shd w:val="clear" w:color="auto" w:fill="auto"/>
            <w:vAlign w:val="center"/>
          </w:tcPr>
          <w:p w:rsidR="00705574" w:rsidRPr="009B4854" w:rsidRDefault="00705574" w:rsidP="002432FE">
            <w:pPr>
              <w:spacing w:before="120"/>
              <w:jc w:val="center"/>
              <w:rPr>
                <w:sz w:val="22"/>
                <w:szCs w:val="22"/>
              </w:rPr>
            </w:pPr>
            <w:r>
              <w:rPr>
                <w:sz w:val="22"/>
                <w:szCs w:val="22"/>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30</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596AB0"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8882" w:type="dxa"/>
            <w:gridSpan w:val="12"/>
            <w:shd w:val="clear" w:color="auto" w:fill="auto"/>
            <w:vAlign w:val="center"/>
          </w:tcPr>
          <w:p w:rsidR="00705574" w:rsidRPr="00AB3548" w:rsidRDefault="00705574" w:rsidP="002432FE">
            <w:pPr>
              <w:jc w:val="center"/>
              <w:rPr>
                <w:b/>
                <w:color w:val="000000"/>
                <w:sz w:val="22"/>
                <w:szCs w:val="22"/>
                <w:highlight w:val="yellow"/>
              </w:rPr>
            </w:pPr>
            <w:r w:rsidRPr="00AB3548">
              <w:rPr>
                <w:b/>
                <w:color w:val="000000"/>
                <w:sz w:val="22"/>
                <w:szCs w:val="22"/>
                <w:highlight w:val="yellow"/>
              </w:rPr>
              <w:t>TOTAL LOTUL</w:t>
            </w:r>
            <w:r>
              <w:rPr>
                <w:b/>
                <w:color w:val="000000"/>
                <w:sz w:val="22"/>
                <w:szCs w:val="22"/>
                <w:highlight w:val="yellow"/>
              </w:rPr>
              <w:t xml:space="preserve"> 9</w:t>
            </w:r>
            <w:r w:rsidRPr="00AB3548">
              <w:rPr>
                <w:b/>
                <w:color w:val="000000"/>
                <w:sz w:val="22"/>
                <w:szCs w:val="22"/>
                <w:highlight w:val="yellow"/>
              </w:rPr>
              <w:t>.0</w:t>
            </w:r>
          </w:p>
        </w:tc>
        <w:tc>
          <w:tcPr>
            <w:tcW w:w="1324" w:type="dxa"/>
            <w:gridSpan w:val="2"/>
          </w:tcPr>
          <w:p w:rsidR="00705574" w:rsidRPr="00AB3548" w:rsidRDefault="00705574" w:rsidP="002432FE">
            <w:pPr>
              <w:jc w:val="center"/>
              <w:rPr>
                <w:b/>
                <w:color w:val="000000"/>
                <w:sz w:val="22"/>
                <w:szCs w:val="22"/>
                <w:highlight w:val="yellow"/>
              </w:rPr>
            </w:pPr>
            <w:r>
              <w:rPr>
                <w:b/>
                <w:color w:val="000000"/>
                <w:sz w:val="22"/>
                <w:szCs w:val="22"/>
                <w:highlight w:val="yellow"/>
              </w:rPr>
              <w:t xml:space="preserve">24 </w:t>
            </w:r>
            <w:r w:rsidRPr="00AB3548">
              <w:rPr>
                <w:b/>
                <w:color w:val="000000"/>
                <w:sz w:val="22"/>
                <w:szCs w:val="22"/>
                <w:highlight w:val="yellow"/>
              </w:rPr>
              <w:t>000.00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b/>
                <w:sz w:val="22"/>
                <w:szCs w:val="22"/>
              </w:rPr>
            </w:pPr>
            <w:r>
              <w:rPr>
                <w:b/>
                <w:sz w:val="22"/>
                <w:szCs w:val="22"/>
              </w:rPr>
              <w:t>10</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jc w:val="center"/>
              <w:rPr>
                <w:sz w:val="22"/>
                <w:szCs w:val="22"/>
                <w:lang w:val="en-US"/>
              </w:rPr>
            </w:pPr>
            <w:r w:rsidRPr="009B4854">
              <w:rPr>
                <w:sz w:val="22"/>
                <w:szCs w:val="22"/>
                <w:lang w:val="en-US"/>
              </w:rPr>
              <w:t>D-DIMERcu control NEGATIV SI POZITIV</w:t>
            </w:r>
            <w:r>
              <w:rPr>
                <w:sz w:val="22"/>
                <w:szCs w:val="22"/>
                <w:lang w:val="en-US"/>
              </w:rPr>
              <w:t xml:space="preserve"> +/- 50 TESTE/PER SET</w:t>
            </w:r>
          </w:p>
          <w:p w:rsidR="00705574" w:rsidRPr="009B4854" w:rsidRDefault="00705574" w:rsidP="002432FE">
            <w:pPr>
              <w:jc w:val="center"/>
              <w:rPr>
                <w:sz w:val="22"/>
                <w:szCs w:val="22"/>
                <w:lang w:val="en-US"/>
              </w:rPr>
            </w:pPr>
            <w:r w:rsidRPr="009B4854">
              <w:rPr>
                <w:sz w:val="22"/>
                <w:szCs w:val="22"/>
                <w:lang w:val="en-US"/>
              </w:rPr>
              <w:t>*CERINTE GENERALE</w:t>
            </w:r>
          </w:p>
          <w:p w:rsidR="00705574" w:rsidRPr="009B4854" w:rsidRDefault="00705574" w:rsidP="002432FE">
            <w:pPr>
              <w:autoSpaceDE w:val="0"/>
              <w:autoSpaceDN w:val="0"/>
              <w:adjustRightInd w:val="0"/>
              <w:jc w:val="center"/>
              <w:rPr>
                <w:sz w:val="22"/>
                <w:szCs w:val="22"/>
                <w:lang w:val="en-US"/>
              </w:rPr>
            </w:pP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rPr>
              <w:t>set</w:t>
            </w:r>
          </w:p>
        </w:tc>
        <w:tc>
          <w:tcPr>
            <w:tcW w:w="851" w:type="dxa"/>
            <w:gridSpan w:val="2"/>
            <w:shd w:val="clear" w:color="auto" w:fill="auto"/>
            <w:vAlign w:val="center"/>
          </w:tcPr>
          <w:p w:rsidR="00705574" w:rsidRDefault="00705574" w:rsidP="002432FE">
            <w:pPr>
              <w:spacing w:before="120"/>
              <w:jc w:val="center"/>
              <w:rPr>
                <w:sz w:val="22"/>
                <w:szCs w:val="22"/>
              </w:rPr>
            </w:pPr>
            <w:r>
              <w:rPr>
                <w:sz w:val="22"/>
                <w:szCs w:val="22"/>
              </w:rPr>
              <w:t>150</w:t>
            </w:r>
          </w:p>
          <w:p w:rsidR="00705574" w:rsidRPr="009B4854" w:rsidRDefault="00705574" w:rsidP="002432FE">
            <w:pPr>
              <w:spacing w:before="120"/>
              <w:jc w:val="center"/>
              <w:rPr>
                <w:sz w:val="22"/>
                <w:szCs w:val="22"/>
              </w:rPr>
            </w:pPr>
          </w:p>
        </w:tc>
        <w:tc>
          <w:tcPr>
            <w:tcW w:w="3636" w:type="dxa"/>
            <w:gridSpan w:val="5"/>
            <w:shd w:val="clear" w:color="auto" w:fill="auto"/>
            <w:vAlign w:val="center"/>
          </w:tcPr>
          <w:p w:rsidR="00705574" w:rsidRPr="002432FE" w:rsidRDefault="00705574" w:rsidP="002432FE">
            <w:pPr>
              <w:rPr>
                <w:color w:val="000000"/>
                <w:lang w:val="en-US"/>
              </w:rPr>
            </w:pPr>
            <w:r w:rsidRPr="002432FE">
              <w:rPr>
                <w:color w:val="000000"/>
                <w:lang w:val="en-US"/>
              </w:rPr>
              <w:t>Marcaj: CE</w:t>
            </w:r>
            <w:r w:rsidRPr="002432FE">
              <w:rPr>
                <w:color w:val="000000"/>
                <w:lang w:val="en-US"/>
              </w:rPr>
              <w:br/>
              <w:t xml:space="preserve">Metoda de determinare: </w:t>
            </w:r>
            <w:r w:rsidRPr="002432FE">
              <w:rPr>
                <w:color w:val="000000" w:themeColor="text1"/>
                <w:lang w:val="en-US"/>
              </w:rPr>
              <w:t>AGLUTINARE RAPIDA - SEMICANTITATIVA</w:t>
            </w:r>
            <w:r w:rsidRPr="002432FE">
              <w:rPr>
                <w:color w:val="000000" w:themeColor="text1"/>
                <w:lang w:val="en-US"/>
              </w:rPr>
              <w:br/>
            </w:r>
            <w:r w:rsidRPr="002432FE">
              <w:rPr>
                <w:color w:val="000000"/>
                <w:lang w:val="en-US"/>
              </w:rPr>
              <w:t>Tipul reagenţilor: Lichid Stabil gata pentru folosire. MONOreagent</w:t>
            </w:r>
            <w:r w:rsidRPr="002432FE">
              <w:rPr>
                <w:color w:val="000000"/>
                <w:lang w:val="en-US"/>
              </w:rPr>
              <w:br/>
              <w:t>Material pentru investigatii: Ser, plasma EDTA sau heparinizată</w:t>
            </w:r>
            <w:r w:rsidRPr="002432FE">
              <w:rPr>
                <w:color w:val="000000"/>
                <w:lang w:val="en-US"/>
              </w:rPr>
              <w:br/>
              <w:t>Limita minimă de detectie pentru set:‹ 200 ng/dl</w:t>
            </w:r>
          </w:p>
          <w:p w:rsidR="00705574" w:rsidRPr="002432FE" w:rsidRDefault="00705574" w:rsidP="002432FE">
            <w:pPr>
              <w:rPr>
                <w:color w:val="000000"/>
                <w:lang w:val="en-US"/>
              </w:rPr>
            </w:pPr>
            <w:r w:rsidRPr="002432FE">
              <w:rPr>
                <w:color w:val="000000"/>
                <w:lang w:val="en-US"/>
              </w:rPr>
              <w:t>Specificitatea diagnosticului 95-100%</w:t>
            </w:r>
          </w:p>
          <w:p w:rsidR="00705574" w:rsidRPr="002432FE" w:rsidRDefault="00705574" w:rsidP="002432FE">
            <w:pPr>
              <w:rPr>
                <w:color w:val="000000"/>
                <w:lang w:val="en-US"/>
              </w:rPr>
            </w:pPr>
            <w:r w:rsidRPr="002432FE">
              <w:rPr>
                <w:color w:val="000000"/>
                <w:lang w:val="en-US"/>
              </w:rPr>
              <w:t>Sensibilitatea diagnosticului 95-100%</w:t>
            </w:r>
          </w:p>
          <w:p w:rsidR="00705574" w:rsidRPr="002432FE" w:rsidRDefault="00705574" w:rsidP="002432FE">
            <w:pPr>
              <w:rPr>
                <w:color w:val="000000"/>
                <w:lang w:val="en-US"/>
              </w:rPr>
            </w:pPr>
            <w:r w:rsidRPr="002432FE">
              <w:rPr>
                <w:color w:val="000000"/>
                <w:lang w:val="en-US"/>
              </w:rPr>
              <w:t>Interferenţe: Acid Ascorbic pînă la 1,7 mmol/l, Bilirubina pînă la 1,1 mmol/l, lipemie pînă la 600 mg/dl.</w:t>
            </w:r>
            <w:r w:rsidRPr="002432FE">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2432FE">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705574" w:rsidRPr="002432FE" w:rsidRDefault="00705574" w:rsidP="002432FE">
            <w:pPr>
              <w:spacing w:line="256" w:lineRule="auto"/>
              <w:ind w:left="-57" w:right="-57"/>
              <w:rPr>
                <w:color w:val="FF0000"/>
              </w:rPr>
            </w:pPr>
            <w:r w:rsidRPr="002432FE">
              <w:rPr>
                <w:b/>
                <w:color w:val="000000"/>
                <w:highlight w:val="yellow"/>
                <w:lang w:val="en-US"/>
              </w:rPr>
              <w:t xml:space="preserve">PLANSETE PENTRU TESTARE DE UNICA FOLOSINTA INCLUSE CORESPUNZATOR NUMARULUI DE TESTE!!! </w:t>
            </w:r>
            <w:r w:rsidRPr="002432FE">
              <w:rPr>
                <w:b/>
                <w:color w:val="000000"/>
                <w:highlight w:val="yellow"/>
              </w:rPr>
              <w:t>(OBLIGATORIU)</w:t>
            </w:r>
          </w:p>
        </w:tc>
        <w:tc>
          <w:tcPr>
            <w:tcW w:w="1324" w:type="dxa"/>
            <w:gridSpan w:val="2"/>
            <w:vAlign w:val="center"/>
          </w:tcPr>
          <w:p w:rsidR="00705574" w:rsidRPr="004165C6" w:rsidRDefault="00705574" w:rsidP="002432FE">
            <w:pPr>
              <w:jc w:val="center"/>
              <w:rPr>
                <w:b/>
                <w:color w:val="000000"/>
                <w:sz w:val="22"/>
                <w:szCs w:val="22"/>
                <w:highlight w:val="yellow"/>
              </w:rPr>
            </w:pPr>
            <w:r w:rsidRPr="004165C6">
              <w:rPr>
                <w:b/>
                <w:color w:val="000000"/>
                <w:sz w:val="22"/>
                <w:szCs w:val="22"/>
                <w:highlight w:val="yellow"/>
              </w:rPr>
              <w:t>150000.00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9B4854" w:rsidRDefault="00705574" w:rsidP="002432FE">
            <w:pPr>
              <w:ind w:left="-57" w:right="-57"/>
              <w:rPr>
                <w:b/>
                <w:sz w:val="22"/>
                <w:szCs w:val="22"/>
                <w:lang w:val="en-US"/>
              </w:rPr>
            </w:pPr>
            <w:r>
              <w:rPr>
                <w:b/>
                <w:sz w:val="22"/>
                <w:szCs w:val="22"/>
                <w:lang w:val="en-US"/>
              </w:rPr>
              <w:t xml:space="preserve">    Lot.  11</w:t>
            </w:r>
            <w:r w:rsidRPr="009B4854">
              <w:rPr>
                <w:b/>
                <w:sz w:val="22"/>
                <w:szCs w:val="22"/>
                <w:lang w:val="en-US"/>
              </w:rPr>
              <w:t xml:space="preserve">    Ţoliclon p/u aprecieria grupei  sanguină și RH factor</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11</w:t>
            </w:r>
            <w:r w:rsidRPr="009B4854">
              <w:rPr>
                <w:sz w:val="22"/>
                <w:szCs w:val="22"/>
              </w:rPr>
              <w:t>.1</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rPr>
            </w:pPr>
            <w:r w:rsidRPr="009B4854">
              <w:rPr>
                <w:sz w:val="22"/>
                <w:szCs w:val="22"/>
                <w:lang w:val="en-US"/>
              </w:rPr>
              <w:t>Ţoliclon Anti-A</w:t>
            </w:r>
          </w:p>
        </w:tc>
        <w:tc>
          <w:tcPr>
            <w:tcW w:w="850"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30</w:t>
            </w:r>
          </w:p>
        </w:tc>
        <w:tc>
          <w:tcPr>
            <w:tcW w:w="3636" w:type="dxa"/>
            <w:gridSpan w:val="5"/>
            <w:shd w:val="clear" w:color="auto" w:fill="auto"/>
            <w:vAlign w:val="center"/>
          </w:tcPr>
          <w:p w:rsidR="00705574" w:rsidRPr="009B4854" w:rsidRDefault="00705574" w:rsidP="002432FE">
            <w:pPr>
              <w:rPr>
                <w:sz w:val="22"/>
                <w:szCs w:val="22"/>
                <w:lang w:val="en-US"/>
              </w:rPr>
            </w:pPr>
            <w:r w:rsidRPr="009B4854">
              <w:rPr>
                <w:sz w:val="22"/>
                <w:szCs w:val="22"/>
                <w:lang w:val="en-US"/>
              </w:rPr>
              <w:t>titru 1/32 aglutinare directă pe suprafaţă</w:t>
            </w:r>
          </w:p>
          <w:p w:rsidR="00705574" w:rsidRPr="009B4854" w:rsidRDefault="00705574" w:rsidP="002432FE">
            <w:pPr>
              <w:rPr>
                <w:i/>
                <w:sz w:val="22"/>
                <w:szCs w:val="22"/>
                <w:lang w:val="en-US"/>
              </w:rPr>
            </w:pPr>
            <w:r w:rsidRPr="009B4854">
              <w:rPr>
                <w:i/>
                <w:sz w:val="22"/>
                <w:szCs w:val="22"/>
                <w:lang w:val="en-US"/>
              </w:rPr>
              <w:t>NOTA</w:t>
            </w:r>
          </w:p>
          <w:p w:rsidR="00705574" w:rsidRPr="009B4854" w:rsidRDefault="00705574" w:rsidP="002432FE">
            <w:pPr>
              <w:rPr>
                <w:i/>
                <w:sz w:val="22"/>
                <w:szCs w:val="22"/>
                <w:lang w:val="en-US"/>
              </w:rPr>
            </w:pPr>
            <w:r w:rsidRPr="009B4854">
              <w:rPr>
                <w:i/>
                <w:sz w:val="22"/>
                <w:szCs w:val="22"/>
                <w:lang w:val="en-US"/>
              </w:rPr>
              <w:t>*CERINTE GENERALE</w:t>
            </w:r>
          </w:p>
          <w:p w:rsidR="00705574" w:rsidRPr="009B4854" w:rsidRDefault="00705574" w:rsidP="002432FE">
            <w:pPr>
              <w:rPr>
                <w:sz w:val="22"/>
                <w:szCs w:val="22"/>
                <w:lang w:val="en-US"/>
              </w:rPr>
            </w:pPr>
          </w:p>
        </w:tc>
        <w:tc>
          <w:tcPr>
            <w:tcW w:w="1324" w:type="dxa"/>
            <w:gridSpan w:val="2"/>
          </w:tcPr>
          <w:p w:rsidR="00705574" w:rsidRPr="009B4854" w:rsidRDefault="00705574" w:rsidP="002432FE">
            <w:pPr>
              <w:rPr>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11</w:t>
            </w:r>
            <w:r w:rsidRPr="009B4854">
              <w:rPr>
                <w:sz w:val="22"/>
                <w:szCs w:val="22"/>
              </w:rPr>
              <w:t>.2</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rPr>
            </w:pPr>
            <w:r w:rsidRPr="009B4854">
              <w:rPr>
                <w:sz w:val="22"/>
                <w:szCs w:val="22"/>
                <w:lang w:val="en-US"/>
              </w:rPr>
              <w:t>Ţoliclon Anti-B</w:t>
            </w:r>
          </w:p>
        </w:tc>
        <w:tc>
          <w:tcPr>
            <w:tcW w:w="850"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30</w:t>
            </w:r>
          </w:p>
        </w:tc>
        <w:tc>
          <w:tcPr>
            <w:tcW w:w="3636" w:type="dxa"/>
            <w:gridSpan w:val="5"/>
            <w:shd w:val="clear" w:color="auto" w:fill="auto"/>
            <w:vAlign w:val="center"/>
          </w:tcPr>
          <w:p w:rsidR="00705574" w:rsidRPr="009B4854" w:rsidRDefault="00705574" w:rsidP="002432FE">
            <w:pPr>
              <w:rPr>
                <w:sz w:val="22"/>
                <w:szCs w:val="22"/>
                <w:lang w:val="en-US"/>
              </w:rPr>
            </w:pPr>
            <w:r w:rsidRPr="009B4854">
              <w:rPr>
                <w:sz w:val="22"/>
                <w:szCs w:val="22"/>
                <w:lang w:val="en-US"/>
              </w:rPr>
              <w:t>titru 1/32 aglutinare directă pe suprafaţă</w:t>
            </w:r>
          </w:p>
          <w:p w:rsidR="00705574" w:rsidRPr="009B4854" w:rsidRDefault="00705574" w:rsidP="002432FE">
            <w:pPr>
              <w:rPr>
                <w:i/>
                <w:sz w:val="22"/>
                <w:szCs w:val="22"/>
                <w:lang w:val="en-US"/>
              </w:rPr>
            </w:pPr>
            <w:r w:rsidRPr="009B4854">
              <w:rPr>
                <w:i/>
                <w:sz w:val="22"/>
                <w:szCs w:val="22"/>
                <w:lang w:val="en-US"/>
              </w:rPr>
              <w:t>NOTA</w:t>
            </w:r>
          </w:p>
          <w:p w:rsidR="00705574" w:rsidRPr="009B4854" w:rsidRDefault="00705574" w:rsidP="002432FE">
            <w:pPr>
              <w:rPr>
                <w:i/>
                <w:sz w:val="22"/>
                <w:szCs w:val="22"/>
                <w:lang w:val="en-US"/>
              </w:rPr>
            </w:pPr>
            <w:r w:rsidRPr="009B4854">
              <w:rPr>
                <w:i/>
                <w:sz w:val="22"/>
                <w:szCs w:val="22"/>
                <w:lang w:val="en-US"/>
              </w:rPr>
              <w:t>*CERINTE GENERALE</w:t>
            </w:r>
          </w:p>
          <w:p w:rsidR="00705574" w:rsidRPr="009B4854" w:rsidRDefault="00705574" w:rsidP="002432FE">
            <w:pPr>
              <w:rPr>
                <w:sz w:val="22"/>
                <w:szCs w:val="22"/>
                <w:lang w:val="en-US"/>
              </w:rPr>
            </w:pPr>
          </w:p>
        </w:tc>
        <w:tc>
          <w:tcPr>
            <w:tcW w:w="1324" w:type="dxa"/>
            <w:gridSpan w:val="2"/>
          </w:tcPr>
          <w:p w:rsidR="00705574" w:rsidRPr="009B4854" w:rsidRDefault="00705574" w:rsidP="002432FE">
            <w:pPr>
              <w:rPr>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lastRenderedPageBreak/>
              <w:t>11</w:t>
            </w:r>
            <w:r w:rsidRPr="009B4854">
              <w:rPr>
                <w:sz w:val="22"/>
                <w:szCs w:val="22"/>
              </w:rPr>
              <w:t>.3</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rPr>
              <w:t>Ţoliclon Anti-D super</w:t>
            </w:r>
          </w:p>
        </w:tc>
        <w:tc>
          <w:tcPr>
            <w:tcW w:w="850"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30</w:t>
            </w:r>
          </w:p>
        </w:tc>
        <w:tc>
          <w:tcPr>
            <w:tcW w:w="3636" w:type="dxa"/>
            <w:gridSpan w:val="5"/>
            <w:shd w:val="clear" w:color="auto" w:fill="auto"/>
            <w:vAlign w:val="center"/>
          </w:tcPr>
          <w:p w:rsidR="00705574" w:rsidRPr="00705574" w:rsidRDefault="00705574" w:rsidP="002432FE">
            <w:pPr>
              <w:rPr>
                <w:sz w:val="22"/>
                <w:szCs w:val="22"/>
                <w:lang w:val="en-US"/>
              </w:rPr>
            </w:pPr>
            <w:r w:rsidRPr="00705574">
              <w:rPr>
                <w:sz w:val="22"/>
                <w:szCs w:val="22"/>
                <w:lang w:val="en-US"/>
              </w:rPr>
              <w:t>titru 1/1024 aglutinare timp 10 sec</w:t>
            </w:r>
          </w:p>
          <w:p w:rsidR="00705574" w:rsidRPr="009B4854" w:rsidRDefault="00705574" w:rsidP="002432FE">
            <w:pPr>
              <w:rPr>
                <w:i/>
                <w:sz w:val="22"/>
                <w:szCs w:val="22"/>
                <w:lang w:val="en-US"/>
              </w:rPr>
            </w:pPr>
            <w:r w:rsidRPr="009B4854">
              <w:rPr>
                <w:i/>
                <w:sz w:val="22"/>
                <w:szCs w:val="22"/>
                <w:lang w:val="en-US"/>
              </w:rPr>
              <w:t>NOTA</w:t>
            </w:r>
          </w:p>
          <w:p w:rsidR="00705574" w:rsidRPr="009B4854" w:rsidRDefault="00705574" w:rsidP="002432FE">
            <w:pPr>
              <w:rPr>
                <w:i/>
                <w:sz w:val="22"/>
                <w:szCs w:val="22"/>
                <w:lang w:val="en-US"/>
              </w:rPr>
            </w:pPr>
            <w:r w:rsidRPr="009B4854">
              <w:rPr>
                <w:i/>
                <w:sz w:val="22"/>
                <w:szCs w:val="22"/>
                <w:lang w:val="en-US"/>
              </w:rPr>
              <w:t>*CERINTE GENERALE</w:t>
            </w:r>
          </w:p>
          <w:p w:rsidR="00705574" w:rsidRPr="009B4854" w:rsidRDefault="00705574" w:rsidP="002432FE">
            <w:pPr>
              <w:rPr>
                <w:sz w:val="22"/>
                <w:szCs w:val="22"/>
                <w:lang w:val="en-US"/>
              </w:rPr>
            </w:pPr>
          </w:p>
        </w:tc>
        <w:tc>
          <w:tcPr>
            <w:tcW w:w="1324" w:type="dxa"/>
            <w:gridSpan w:val="2"/>
          </w:tcPr>
          <w:p w:rsidR="00705574" w:rsidRPr="005A49FB" w:rsidRDefault="00705574" w:rsidP="002432FE">
            <w:pPr>
              <w:rPr>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11</w:t>
            </w:r>
            <w:r w:rsidRPr="009B4854">
              <w:rPr>
                <w:sz w:val="22"/>
                <w:szCs w:val="22"/>
              </w:rPr>
              <w:t>.4</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rPr>
            </w:pPr>
            <w:r w:rsidRPr="009B4854">
              <w:rPr>
                <w:sz w:val="22"/>
                <w:szCs w:val="22"/>
              </w:rPr>
              <w:t>Ţoliclon Anti-KeLL</w:t>
            </w:r>
          </w:p>
        </w:tc>
        <w:tc>
          <w:tcPr>
            <w:tcW w:w="850"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5</w:t>
            </w:r>
          </w:p>
        </w:tc>
        <w:tc>
          <w:tcPr>
            <w:tcW w:w="3636" w:type="dxa"/>
            <w:gridSpan w:val="5"/>
            <w:shd w:val="clear" w:color="auto" w:fill="auto"/>
            <w:vAlign w:val="center"/>
          </w:tcPr>
          <w:p w:rsidR="00705574" w:rsidRPr="00705574" w:rsidRDefault="00705574" w:rsidP="002432FE">
            <w:pPr>
              <w:rPr>
                <w:sz w:val="22"/>
                <w:szCs w:val="22"/>
                <w:lang w:val="en-US"/>
              </w:rPr>
            </w:pPr>
            <w:r w:rsidRPr="00705574">
              <w:rPr>
                <w:sz w:val="22"/>
                <w:szCs w:val="22"/>
                <w:lang w:val="en-US"/>
              </w:rPr>
              <w:t>titru 1/1024 aglutinare timp 10 sec</w:t>
            </w:r>
          </w:p>
          <w:p w:rsidR="00705574" w:rsidRPr="009B4854" w:rsidRDefault="00705574" w:rsidP="002432FE">
            <w:pPr>
              <w:rPr>
                <w:i/>
                <w:sz w:val="22"/>
                <w:szCs w:val="22"/>
                <w:lang w:val="en-US"/>
              </w:rPr>
            </w:pPr>
            <w:r w:rsidRPr="009B4854">
              <w:rPr>
                <w:i/>
                <w:sz w:val="22"/>
                <w:szCs w:val="22"/>
                <w:lang w:val="en-US"/>
              </w:rPr>
              <w:t>NOTA</w:t>
            </w:r>
          </w:p>
          <w:p w:rsidR="00705574" w:rsidRPr="009B4854" w:rsidRDefault="00705574" w:rsidP="002432FE">
            <w:pPr>
              <w:rPr>
                <w:i/>
                <w:sz w:val="22"/>
                <w:szCs w:val="22"/>
                <w:lang w:val="en-US"/>
              </w:rPr>
            </w:pPr>
            <w:r w:rsidRPr="009B4854">
              <w:rPr>
                <w:i/>
                <w:sz w:val="22"/>
                <w:szCs w:val="22"/>
                <w:lang w:val="en-US"/>
              </w:rPr>
              <w:t>*CERINTE GENERALE</w:t>
            </w:r>
          </w:p>
          <w:p w:rsidR="00705574" w:rsidRPr="009B4854" w:rsidRDefault="00705574" w:rsidP="002432FE">
            <w:pPr>
              <w:rPr>
                <w:sz w:val="22"/>
                <w:szCs w:val="22"/>
                <w:lang w:val="en-US"/>
              </w:rPr>
            </w:pPr>
          </w:p>
        </w:tc>
        <w:tc>
          <w:tcPr>
            <w:tcW w:w="1324" w:type="dxa"/>
            <w:gridSpan w:val="2"/>
          </w:tcPr>
          <w:p w:rsidR="00705574" w:rsidRPr="005A49FB" w:rsidRDefault="00705574" w:rsidP="002432FE">
            <w:pPr>
              <w:rPr>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7522" w:type="dxa"/>
            <w:gridSpan w:val="9"/>
            <w:shd w:val="clear" w:color="auto" w:fill="auto"/>
            <w:vAlign w:val="center"/>
          </w:tcPr>
          <w:p w:rsidR="00705574" w:rsidRPr="00AB3548" w:rsidRDefault="00705574" w:rsidP="002432FE">
            <w:pPr>
              <w:ind w:left="-57" w:right="-57"/>
              <w:jc w:val="center"/>
              <w:rPr>
                <w:b/>
                <w:sz w:val="22"/>
                <w:szCs w:val="22"/>
                <w:highlight w:val="yellow"/>
                <w:lang w:val="en-US"/>
              </w:rPr>
            </w:pPr>
            <w:r>
              <w:rPr>
                <w:b/>
                <w:sz w:val="22"/>
                <w:szCs w:val="22"/>
                <w:highlight w:val="yellow"/>
                <w:lang w:val="en-US"/>
              </w:rPr>
              <w:t>TOTAL LOTUL 11</w:t>
            </w:r>
            <w:r w:rsidRPr="00AB3548">
              <w:rPr>
                <w:b/>
                <w:sz w:val="22"/>
                <w:szCs w:val="22"/>
                <w:highlight w:val="yellow"/>
                <w:lang w:val="en-US"/>
              </w:rPr>
              <w:t>.0</w:t>
            </w:r>
          </w:p>
        </w:tc>
        <w:tc>
          <w:tcPr>
            <w:tcW w:w="2684" w:type="dxa"/>
            <w:gridSpan w:val="5"/>
            <w:shd w:val="clear" w:color="auto" w:fill="auto"/>
            <w:vAlign w:val="center"/>
          </w:tcPr>
          <w:p w:rsidR="00705574" w:rsidRPr="009B4854" w:rsidRDefault="00705574" w:rsidP="002432FE">
            <w:pPr>
              <w:ind w:left="-57" w:right="-57"/>
              <w:jc w:val="center"/>
              <w:rPr>
                <w:b/>
                <w:sz w:val="22"/>
                <w:szCs w:val="22"/>
                <w:lang w:val="en-US"/>
              </w:rPr>
            </w:pPr>
            <w:r w:rsidRPr="00AB3548">
              <w:rPr>
                <w:b/>
                <w:sz w:val="22"/>
                <w:szCs w:val="22"/>
                <w:highlight w:val="yellow"/>
                <w:lang w:val="en-US"/>
              </w:rPr>
              <w:t>1100.00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9B4854" w:rsidRDefault="00705574" w:rsidP="002432FE">
            <w:pPr>
              <w:ind w:left="-57" w:right="-57"/>
              <w:rPr>
                <w:b/>
                <w:sz w:val="22"/>
                <w:szCs w:val="22"/>
                <w:lang w:val="en-US"/>
              </w:rPr>
            </w:pPr>
            <w:r>
              <w:rPr>
                <w:b/>
                <w:sz w:val="22"/>
                <w:szCs w:val="22"/>
                <w:lang w:val="en-US"/>
              </w:rPr>
              <w:t>Lot. 12</w:t>
            </w:r>
            <w:r w:rsidRPr="009B4854">
              <w:rPr>
                <w:b/>
                <w:sz w:val="22"/>
                <w:szCs w:val="22"/>
                <w:lang w:val="en-US"/>
              </w:rPr>
              <w:t xml:space="preserve">   Albastru de metilen</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BD2E29" w:rsidRDefault="00BD2E29" w:rsidP="002432FE">
            <w:pPr>
              <w:spacing w:before="120"/>
              <w:jc w:val="center"/>
              <w:rPr>
                <w:sz w:val="22"/>
                <w:szCs w:val="22"/>
                <w:lang w:val="ro-RO"/>
              </w:rPr>
            </w:pPr>
            <w:r>
              <w:rPr>
                <w:sz w:val="22"/>
                <w:szCs w:val="22"/>
                <w:lang w:val="ro-RO"/>
              </w:rPr>
              <w:t>12</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spacing w:before="120"/>
              <w:jc w:val="center"/>
              <w:rPr>
                <w:sz w:val="22"/>
                <w:szCs w:val="22"/>
                <w:lang w:val="en-US"/>
              </w:rPr>
            </w:pPr>
            <w:r w:rsidRPr="009B4854">
              <w:rPr>
                <w:sz w:val="22"/>
                <w:szCs w:val="22"/>
                <w:lang w:val="en-US"/>
              </w:rPr>
              <w:t>Albastru de metilen PRAF,  solutie</w:t>
            </w:r>
          </w:p>
        </w:tc>
        <w:tc>
          <w:tcPr>
            <w:tcW w:w="850"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g</w:t>
            </w:r>
          </w:p>
        </w:tc>
        <w:tc>
          <w:tcPr>
            <w:tcW w:w="851"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200</w:t>
            </w:r>
          </w:p>
        </w:tc>
        <w:tc>
          <w:tcPr>
            <w:tcW w:w="3636" w:type="dxa"/>
            <w:gridSpan w:val="5"/>
            <w:shd w:val="clear" w:color="auto" w:fill="auto"/>
            <w:vAlign w:val="center"/>
          </w:tcPr>
          <w:p w:rsidR="00705574" w:rsidRPr="009B4854" w:rsidRDefault="00705574" w:rsidP="002432FE">
            <w:pPr>
              <w:spacing w:line="256" w:lineRule="auto"/>
              <w:jc w:val="center"/>
              <w:rPr>
                <w:sz w:val="22"/>
                <w:szCs w:val="22"/>
                <w:lang w:val="en-US"/>
              </w:rPr>
            </w:pPr>
            <w:proofErr w:type="gramStart"/>
            <w:r w:rsidRPr="00705574">
              <w:rPr>
                <w:sz w:val="22"/>
                <w:szCs w:val="22"/>
                <w:lang w:val="en-US"/>
              </w:rPr>
              <w:t>Puritate  Analitica</w:t>
            </w:r>
            <w:proofErr w:type="gramEnd"/>
            <w:r w:rsidRPr="00705574">
              <w:rPr>
                <w:sz w:val="22"/>
                <w:szCs w:val="22"/>
                <w:lang w:val="en-US"/>
              </w:rPr>
              <w:t xml:space="preserve"> sau chimica</w:t>
            </w:r>
            <w:r w:rsidRPr="009B4854">
              <w:rPr>
                <w:sz w:val="22"/>
                <w:szCs w:val="22"/>
                <w:lang w:val="en-US"/>
              </w:rPr>
              <w:t xml:space="preserve"> </w:t>
            </w:r>
          </w:p>
          <w:p w:rsidR="00705574" w:rsidRPr="009B4854" w:rsidRDefault="00705574" w:rsidP="002432FE">
            <w:pPr>
              <w:rPr>
                <w:i/>
                <w:sz w:val="22"/>
                <w:szCs w:val="22"/>
                <w:lang w:val="en-US"/>
              </w:rPr>
            </w:pPr>
            <w:r w:rsidRPr="009B4854">
              <w:rPr>
                <w:i/>
                <w:sz w:val="22"/>
                <w:szCs w:val="22"/>
                <w:lang w:val="en-US"/>
              </w:rPr>
              <w:t>NOTA</w:t>
            </w:r>
          </w:p>
          <w:p w:rsidR="00705574" w:rsidRPr="009B4854" w:rsidRDefault="00705574" w:rsidP="002432FE">
            <w:pPr>
              <w:rPr>
                <w:i/>
                <w:sz w:val="22"/>
                <w:szCs w:val="22"/>
                <w:lang w:val="en-US"/>
              </w:rPr>
            </w:pPr>
            <w:r w:rsidRPr="009B4854">
              <w:rPr>
                <w:i/>
                <w:sz w:val="22"/>
                <w:szCs w:val="22"/>
                <w:lang w:val="en-US"/>
              </w:rPr>
              <w:t>*CERINTE GENERALE</w:t>
            </w:r>
          </w:p>
          <w:p w:rsidR="00705574" w:rsidRPr="009B4854" w:rsidRDefault="00705574" w:rsidP="002432FE">
            <w:pPr>
              <w:widowControl w:val="0"/>
              <w:autoSpaceDE w:val="0"/>
              <w:autoSpaceDN w:val="0"/>
              <w:adjustRightInd w:val="0"/>
              <w:rPr>
                <w:sz w:val="22"/>
                <w:szCs w:val="22"/>
                <w:lang w:val="en-US"/>
              </w:rPr>
            </w:pPr>
          </w:p>
        </w:tc>
        <w:tc>
          <w:tcPr>
            <w:tcW w:w="1324" w:type="dxa"/>
            <w:gridSpan w:val="2"/>
            <w:vAlign w:val="center"/>
          </w:tcPr>
          <w:p w:rsidR="00705574" w:rsidRPr="00AB3548" w:rsidRDefault="00705574" w:rsidP="002432FE">
            <w:pPr>
              <w:spacing w:line="256" w:lineRule="auto"/>
              <w:jc w:val="center"/>
              <w:rPr>
                <w:b/>
                <w:sz w:val="22"/>
                <w:szCs w:val="22"/>
              </w:rPr>
            </w:pPr>
            <w:r w:rsidRPr="00AB3548">
              <w:rPr>
                <w:b/>
                <w:sz w:val="22"/>
                <w:szCs w:val="22"/>
                <w:highlight w:val="yellow"/>
              </w:rPr>
              <w:t>150.00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9B4854" w:rsidRDefault="00705574" w:rsidP="002432FE">
            <w:pPr>
              <w:ind w:left="-57" w:right="-57"/>
              <w:rPr>
                <w:b/>
                <w:sz w:val="22"/>
                <w:szCs w:val="22"/>
                <w:lang w:val="en-US"/>
              </w:rPr>
            </w:pPr>
            <w:r>
              <w:rPr>
                <w:b/>
                <w:sz w:val="22"/>
                <w:szCs w:val="22"/>
                <w:lang w:val="en-US"/>
              </w:rPr>
              <w:t>LOT 13</w:t>
            </w:r>
            <w:r w:rsidRPr="009B4854">
              <w:rPr>
                <w:b/>
                <w:sz w:val="22"/>
                <w:szCs w:val="22"/>
                <w:lang w:val="en-US"/>
              </w:rPr>
              <w:t xml:space="preserve">  Azur –Eozină Romanovski soluţie</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BD2E29" w:rsidRDefault="00705574" w:rsidP="002432FE">
            <w:pPr>
              <w:spacing w:before="120"/>
              <w:rPr>
                <w:sz w:val="22"/>
                <w:szCs w:val="22"/>
                <w:lang w:val="ro-RO"/>
              </w:rPr>
            </w:pPr>
            <w:r w:rsidRPr="009B4854">
              <w:rPr>
                <w:sz w:val="22"/>
                <w:szCs w:val="22"/>
              </w:rPr>
              <w:t>1</w:t>
            </w:r>
            <w:r w:rsidR="00BD2E29">
              <w:rPr>
                <w:sz w:val="22"/>
                <w:szCs w:val="22"/>
                <w:lang w:val="ro-RO"/>
              </w:rPr>
              <w:t>3</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Azur –Eozină Romanovski soluţie (fl din plastic) 1l</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10</w:t>
            </w:r>
          </w:p>
        </w:tc>
        <w:tc>
          <w:tcPr>
            <w:tcW w:w="3636" w:type="dxa"/>
            <w:gridSpan w:val="5"/>
            <w:shd w:val="clear" w:color="auto" w:fill="auto"/>
            <w:vAlign w:val="center"/>
          </w:tcPr>
          <w:p w:rsidR="00705574" w:rsidRPr="009B4854" w:rsidRDefault="00705574" w:rsidP="002432FE">
            <w:pPr>
              <w:spacing w:line="256" w:lineRule="auto"/>
              <w:jc w:val="center"/>
              <w:rPr>
                <w:sz w:val="22"/>
                <w:szCs w:val="22"/>
                <w:lang w:val="en-US"/>
              </w:rPr>
            </w:pPr>
            <w:proofErr w:type="gramStart"/>
            <w:r w:rsidRPr="00705574">
              <w:rPr>
                <w:sz w:val="22"/>
                <w:szCs w:val="22"/>
                <w:lang w:val="en-US"/>
              </w:rPr>
              <w:t>Puritate  Analitica</w:t>
            </w:r>
            <w:proofErr w:type="gramEnd"/>
            <w:r w:rsidRPr="00705574">
              <w:rPr>
                <w:sz w:val="22"/>
                <w:szCs w:val="22"/>
                <w:lang w:val="en-US"/>
              </w:rPr>
              <w:t xml:space="preserve"> sau cimica</w:t>
            </w:r>
            <w:r w:rsidRPr="009B4854">
              <w:rPr>
                <w:sz w:val="22"/>
                <w:szCs w:val="22"/>
                <w:lang w:val="en-US"/>
              </w:rPr>
              <w:t xml:space="preserve"> </w:t>
            </w:r>
          </w:p>
          <w:p w:rsidR="00705574" w:rsidRPr="009B4854" w:rsidRDefault="00705574" w:rsidP="002432FE">
            <w:pPr>
              <w:widowControl w:val="0"/>
              <w:autoSpaceDE w:val="0"/>
              <w:autoSpaceDN w:val="0"/>
              <w:adjustRightInd w:val="0"/>
              <w:rPr>
                <w:sz w:val="22"/>
                <w:szCs w:val="22"/>
                <w:lang w:val="en-US"/>
              </w:rPr>
            </w:pPr>
            <w:proofErr w:type="gramStart"/>
            <w:r w:rsidRPr="009B4854">
              <w:rPr>
                <w:sz w:val="22"/>
                <w:szCs w:val="22"/>
                <w:lang w:val="en-US"/>
              </w:rPr>
              <w:t>Flacon  din</w:t>
            </w:r>
            <w:proofErr w:type="gramEnd"/>
            <w:r w:rsidRPr="009B4854">
              <w:rPr>
                <w:sz w:val="22"/>
                <w:szCs w:val="22"/>
                <w:lang w:val="en-US"/>
              </w:rPr>
              <w:t xml:space="preserve"> plastic volum  1l</w:t>
            </w:r>
          </w:p>
          <w:p w:rsidR="00705574" w:rsidRPr="009B4854" w:rsidRDefault="00705574" w:rsidP="002432FE">
            <w:pPr>
              <w:rPr>
                <w:i/>
                <w:sz w:val="22"/>
                <w:szCs w:val="22"/>
                <w:lang w:val="en-US"/>
              </w:rPr>
            </w:pPr>
            <w:r w:rsidRPr="009B4854">
              <w:rPr>
                <w:i/>
                <w:sz w:val="22"/>
                <w:szCs w:val="22"/>
                <w:lang w:val="en-US"/>
              </w:rPr>
              <w:t>NOTA</w:t>
            </w:r>
          </w:p>
          <w:p w:rsidR="00705574" w:rsidRPr="009B4854" w:rsidRDefault="00705574" w:rsidP="002432FE">
            <w:pPr>
              <w:rPr>
                <w:i/>
                <w:sz w:val="22"/>
                <w:szCs w:val="22"/>
                <w:lang w:val="en-US"/>
              </w:rPr>
            </w:pPr>
            <w:r w:rsidRPr="009B4854">
              <w:rPr>
                <w:i/>
                <w:sz w:val="22"/>
                <w:szCs w:val="22"/>
                <w:lang w:val="en-US"/>
              </w:rPr>
              <w:t>*CERINTE GENERALE</w:t>
            </w:r>
          </w:p>
          <w:p w:rsidR="00705574" w:rsidRPr="009B4854" w:rsidRDefault="00705574" w:rsidP="002432FE">
            <w:pPr>
              <w:widowControl w:val="0"/>
              <w:autoSpaceDE w:val="0"/>
              <w:autoSpaceDN w:val="0"/>
              <w:adjustRightInd w:val="0"/>
              <w:rPr>
                <w:sz w:val="22"/>
                <w:szCs w:val="22"/>
                <w:lang w:val="it-IT"/>
              </w:rPr>
            </w:pPr>
          </w:p>
        </w:tc>
        <w:tc>
          <w:tcPr>
            <w:tcW w:w="1324" w:type="dxa"/>
            <w:gridSpan w:val="2"/>
            <w:vAlign w:val="center"/>
          </w:tcPr>
          <w:p w:rsidR="00705574" w:rsidRPr="00AB3548" w:rsidRDefault="00705574" w:rsidP="002432FE">
            <w:pPr>
              <w:spacing w:line="256" w:lineRule="auto"/>
              <w:jc w:val="center"/>
              <w:rPr>
                <w:b/>
                <w:sz w:val="22"/>
                <w:szCs w:val="22"/>
              </w:rPr>
            </w:pPr>
            <w:r w:rsidRPr="00AB3548">
              <w:rPr>
                <w:b/>
                <w:sz w:val="22"/>
                <w:szCs w:val="22"/>
                <w:highlight w:val="yellow"/>
              </w:rPr>
              <w:t>1</w:t>
            </w:r>
            <w:r>
              <w:rPr>
                <w:b/>
                <w:sz w:val="22"/>
                <w:szCs w:val="22"/>
                <w:highlight w:val="yellow"/>
              </w:rPr>
              <w:t>50</w:t>
            </w:r>
            <w:r w:rsidRPr="00AB3548">
              <w:rPr>
                <w:b/>
                <w:sz w:val="22"/>
                <w:szCs w:val="22"/>
                <w:highlight w:val="yellow"/>
              </w:rPr>
              <w:t>.00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9B4854" w:rsidRDefault="00705574" w:rsidP="002432FE">
            <w:pPr>
              <w:ind w:left="-57" w:right="-57"/>
              <w:rPr>
                <w:b/>
                <w:sz w:val="22"/>
                <w:szCs w:val="22"/>
                <w:lang w:val="en-US"/>
              </w:rPr>
            </w:pPr>
            <w:r>
              <w:rPr>
                <w:b/>
                <w:sz w:val="22"/>
                <w:szCs w:val="22"/>
                <w:lang w:val="en-US"/>
              </w:rPr>
              <w:t>Lot. 14</w:t>
            </w:r>
            <w:r w:rsidRPr="009B4854">
              <w:rPr>
                <w:b/>
                <w:sz w:val="22"/>
                <w:szCs w:val="22"/>
                <w:lang w:val="en-US"/>
              </w:rPr>
              <w:t xml:space="preserve"> Reagenți si consumabile pentru ABBOTT ARCHITECHT </w:t>
            </w:r>
            <w:r w:rsidRPr="009B4854">
              <w:rPr>
                <w:b/>
                <w:i/>
                <w:sz w:val="22"/>
                <w:szCs w:val="22"/>
                <w:lang w:val="en-US"/>
              </w:rPr>
              <w:t>i</w:t>
            </w:r>
            <w:r w:rsidRPr="009B4854">
              <w:rPr>
                <w:b/>
                <w:sz w:val="22"/>
                <w:szCs w:val="22"/>
                <w:lang w:val="en-US"/>
              </w:rPr>
              <w:t xml:space="preserve"> - 1000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544"/>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.1</w:t>
            </w:r>
          </w:p>
        </w:tc>
        <w:tc>
          <w:tcPr>
            <w:tcW w:w="993" w:type="dxa"/>
            <w:shd w:val="clear" w:color="auto" w:fill="auto"/>
            <w:vAlign w:val="center"/>
          </w:tcPr>
          <w:p w:rsidR="00705574" w:rsidRPr="009B4854" w:rsidRDefault="00705574" w:rsidP="002432FE">
            <w:pPr>
              <w:rPr>
                <w:sz w:val="22"/>
                <w:szCs w:val="22"/>
                <w:lang w:val="en-US"/>
              </w:rPr>
            </w:pPr>
            <w:r w:rsidRPr="009B4854">
              <w:rPr>
                <w:sz w:val="22"/>
                <w:szCs w:val="22"/>
              </w:rPr>
              <w:t>33600000-6</w:t>
            </w:r>
          </w:p>
        </w:tc>
        <w:tc>
          <w:tcPr>
            <w:tcW w:w="1985" w:type="dxa"/>
            <w:shd w:val="clear" w:color="auto" w:fill="auto"/>
            <w:vAlign w:val="center"/>
          </w:tcPr>
          <w:p w:rsidR="00705574" w:rsidRPr="009B4854" w:rsidRDefault="00705574" w:rsidP="002432FE">
            <w:pPr>
              <w:rPr>
                <w:color w:val="000000"/>
                <w:sz w:val="22"/>
                <w:szCs w:val="22"/>
                <w:lang w:val="en-US"/>
              </w:rPr>
            </w:pPr>
            <w:r w:rsidRPr="009B4854">
              <w:rPr>
                <w:bCs/>
                <w:color w:val="000000"/>
                <w:sz w:val="22"/>
                <w:szCs w:val="22"/>
                <w:lang w:val="en-US"/>
              </w:rPr>
              <w:t>ARC ANTI-HBcor II RGT 100TE kit – 100 teste</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Pr>
                <w:color w:val="000000"/>
                <w:sz w:val="22"/>
                <w:szCs w:val="22"/>
              </w:rPr>
              <w:t>20</w:t>
            </w:r>
          </w:p>
        </w:tc>
        <w:tc>
          <w:tcPr>
            <w:tcW w:w="3636" w:type="dxa"/>
            <w:gridSpan w:val="5"/>
            <w:vMerge w:val="restart"/>
            <w:shd w:val="clear" w:color="auto" w:fill="auto"/>
            <w:vAlign w:val="center"/>
          </w:tcPr>
          <w:p w:rsidR="00705574" w:rsidRPr="009B4854" w:rsidRDefault="00705574" w:rsidP="002432FE">
            <w:pPr>
              <w:ind w:left="-57" w:right="-57"/>
              <w:rPr>
                <w:sz w:val="22"/>
                <w:szCs w:val="22"/>
                <w:lang w:val="en-US"/>
              </w:rPr>
            </w:pPr>
            <w:r w:rsidRPr="009B4854">
              <w:rPr>
                <w:sz w:val="22"/>
                <w:szCs w:val="22"/>
                <w:lang w:val="en-US"/>
              </w:rPr>
              <w:t>1. Ofertantul prezintă certificatul CE, certificatul de înregistrare şi punere pe piaţă în ţara de origine. Împreună cu oferta se prezintă instrucțiunile de lucru.</w:t>
            </w:r>
          </w:p>
          <w:p w:rsidR="00705574" w:rsidRPr="009B4854" w:rsidRDefault="00705574" w:rsidP="002432FE">
            <w:pPr>
              <w:ind w:left="-57" w:right="-57"/>
              <w:rPr>
                <w:sz w:val="22"/>
                <w:szCs w:val="22"/>
                <w:lang w:val="en-US"/>
              </w:rPr>
            </w:pPr>
            <w:r w:rsidRPr="009B4854">
              <w:rPr>
                <w:sz w:val="22"/>
                <w:szCs w:val="22"/>
                <w:lang w:val="en-US"/>
              </w:rPr>
              <w:t xml:space="preserve">2.Seturile să fie livrate în ambalaj </w:t>
            </w:r>
            <w:proofErr w:type="gramStart"/>
            <w:r w:rsidRPr="009B4854">
              <w:rPr>
                <w:sz w:val="22"/>
                <w:szCs w:val="22"/>
                <w:lang w:val="en-US"/>
              </w:rPr>
              <w:t>securizat .marcat</w:t>
            </w:r>
            <w:proofErr w:type="gramEnd"/>
            <w:r w:rsidRPr="009B4854">
              <w:rPr>
                <w:sz w:val="22"/>
                <w:szCs w:val="22"/>
                <w:lang w:val="en-US"/>
              </w:rPr>
              <w:t xml:space="preserve"> şi etichetat de producător .</w:t>
            </w:r>
          </w:p>
          <w:p w:rsidR="00705574" w:rsidRPr="009B4854" w:rsidRDefault="00705574" w:rsidP="002432FE">
            <w:pPr>
              <w:ind w:left="-57" w:right="-57"/>
              <w:rPr>
                <w:sz w:val="22"/>
                <w:szCs w:val="22"/>
                <w:lang w:val="en-US"/>
              </w:rPr>
            </w:pPr>
            <w:r w:rsidRPr="009B4854">
              <w:rPr>
                <w:sz w:val="22"/>
                <w:szCs w:val="22"/>
                <w:lang w:val="en-US"/>
              </w:rPr>
              <w:t>3.Date de identitate (</w:t>
            </w:r>
            <w:proofErr w:type="gramStart"/>
            <w:r w:rsidRPr="009B4854">
              <w:rPr>
                <w:sz w:val="22"/>
                <w:szCs w:val="22"/>
                <w:lang w:val="en-US"/>
              </w:rPr>
              <w:t>denumirea,numărul</w:t>
            </w:r>
            <w:proofErr w:type="gramEnd"/>
            <w:r w:rsidRPr="009B4854">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705574" w:rsidRPr="009B4854" w:rsidRDefault="00705574" w:rsidP="002432FE">
            <w:pPr>
              <w:ind w:left="-57" w:right="-57"/>
              <w:rPr>
                <w:sz w:val="22"/>
                <w:szCs w:val="22"/>
                <w:lang w:val="en-US"/>
              </w:rPr>
            </w:pPr>
            <w:r w:rsidRPr="009B4854">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705574" w:rsidRPr="009B4854" w:rsidRDefault="00705574" w:rsidP="002432FE">
            <w:pPr>
              <w:ind w:left="-57" w:right="-57"/>
              <w:rPr>
                <w:sz w:val="22"/>
                <w:szCs w:val="22"/>
                <w:lang w:val="en-US"/>
              </w:rPr>
            </w:pPr>
            <w:r w:rsidRPr="009B4854">
              <w:rPr>
                <w:sz w:val="22"/>
                <w:szCs w:val="22"/>
                <w:lang w:val="en-US"/>
              </w:rPr>
              <w:t xml:space="preserve"> 5.</w:t>
            </w:r>
            <w:proofErr w:type="gramStart"/>
            <w:r w:rsidRPr="009B4854">
              <w:rPr>
                <w:sz w:val="22"/>
                <w:szCs w:val="22"/>
                <w:lang w:val="en-US"/>
              </w:rPr>
              <w:t>Reagenţii,soluţiile</w:t>
            </w:r>
            <w:proofErr w:type="gramEnd"/>
            <w:r w:rsidRPr="009B4854">
              <w:rPr>
                <w:sz w:val="22"/>
                <w:szCs w:val="22"/>
                <w:lang w:val="en-US"/>
              </w:rPr>
              <w:t xml:space="preserve"> din set să fie lichizi, gata de lucru . Soluţiile de lucru să fie stabile mai mult de 30 </w:t>
            </w:r>
            <w:proofErr w:type="gramStart"/>
            <w:r w:rsidRPr="009B4854">
              <w:rPr>
                <w:sz w:val="22"/>
                <w:szCs w:val="22"/>
                <w:lang w:val="en-US"/>
              </w:rPr>
              <w:t>zile.în</w:t>
            </w:r>
            <w:proofErr w:type="gramEnd"/>
            <w:r w:rsidRPr="009B4854">
              <w:rPr>
                <w:sz w:val="22"/>
                <w:szCs w:val="22"/>
                <w:lang w:val="en-US"/>
              </w:rPr>
              <w:t xml:space="preserve"> instrucţiune de folosire să fie indicată specificitatea şi sensibilitatea testelor,test sistemele să fie cu o sensibilitate nu mai mică de 99,8%..Test sistemele să conţină nu mai puţin de 5 calibratori pentru </w:t>
            </w:r>
            <w:r w:rsidRPr="009B4854">
              <w:rPr>
                <w:sz w:val="22"/>
                <w:szCs w:val="22"/>
                <w:lang w:val="en-US"/>
              </w:rPr>
              <w:lastRenderedPageBreak/>
              <w:t>determinarea cantitativă a  anticorpilor.Setul să conţină ,în afara controlul  „+ „ şi "-" calibratori pentru seturile cu determinare calitativă a antigenilor şi anticorpilor.</w:t>
            </w:r>
          </w:p>
          <w:p w:rsidR="00705574" w:rsidRPr="009B4854" w:rsidRDefault="00705574" w:rsidP="002432FE">
            <w:pPr>
              <w:ind w:left="-57" w:right="-57"/>
              <w:rPr>
                <w:sz w:val="22"/>
                <w:szCs w:val="22"/>
                <w:lang w:val="en-US"/>
              </w:rPr>
            </w:pPr>
            <w:r w:rsidRPr="009B4854">
              <w:rPr>
                <w:sz w:val="22"/>
                <w:szCs w:val="22"/>
                <w:lang w:val="en-US"/>
              </w:rPr>
              <w:t xml:space="preserve">6.   Stripurile să fie detaşabile posibilitatea de a rupe stripuri si a folosi cite un </w:t>
            </w:r>
            <w:proofErr w:type="gramStart"/>
            <w:r w:rsidRPr="009B4854">
              <w:rPr>
                <w:sz w:val="22"/>
                <w:szCs w:val="22"/>
                <w:lang w:val="en-US"/>
              </w:rPr>
              <w:t>godeu..</w:t>
            </w:r>
            <w:proofErr w:type="gramEnd"/>
            <w:r w:rsidRPr="009B4854">
              <w:rPr>
                <w:sz w:val="22"/>
                <w:szCs w:val="22"/>
                <w:lang w:val="en-US"/>
              </w:rPr>
              <w:t xml:space="preserve"> Să fie posibil de a testa cîte o probă.</w:t>
            </w:r>
          </w:p>
          <w:p w:rsidR="00705574" w:rsidRPr="009B4854" w:rsidRDefault="00705574" w:rsidP="002432FE">
            <w:pPr>
              <w:ind w:left="-57" w:right="-57"/>
              <w:rPr>
                <w:sz w:val="22"/>
                <w:szCs w:val="22"/>
                <w:lang w:val="en-US"/>
              </w:rPr>
            </w:pPr>
            <w:r w:rsidRPr="009B4854">
              <w:rPr>
                <w:sz w:val="22"/>
                <w:szCs w:val="22"/>
                <w:lang w:val="en-US"/>
              </w:rPr>
              <w:t>Nota* în conformitate cu Ord.Nr 701 MS</w:t>
            </w:r>
          </w:p>
          <w:p w:rsidR="00705574" w:rsidRPr="009B4854" w:rsidRDefault="00705574" w:rsidP="002432FE">
            <w:pPr>
              <w:ind w:left="-57" w:right="-57"/>
              <w:rPr>
                <w:sz w:val="22"/>
                <w:szCs w:val="22"/>
                <w:lang w:val="en-US"/>
              </w:rPr>
            </w:pPr>
            <w:r w:rsidRPr="009B4854">
              <w:rPr>
                <w:sz w:val="22"/>
                <w:szCs w:val="22"/>
                <w:lang w:val="en-US"/>
              </w:rPr>
              <w:t xml:space="preserve">  In set sa fie prezenţi toţi reagenţii necesari pentru </w:t>
            </w:r>
            <w:proofErr w:type="gramStart"/>
            <w:r w:rsidRPr="009B4854">
              <w:rPr>
                <w:sz w:val="22"/>
                <w:szCs w:val="22"/>
                <w:lang w:val="en-US"/>
              </w:rPr>
              <w:t>reacţie .Procedura</w:t>
            </w:r>
            <w:proofErr w:type="gramEnd"/>
            <w:r w:rsidRPr="009B4854">
              <w:rPr>
                <w:sz w:val="22"/>
                <w:szCs w:val="22"/>
                <w:lang w:val="en-US"/>
              </w:rPr>
              <w:t xml:space="preserve"> de efectuare să nu necesite aparataj suplimentar şi să conţină cît mai   puţine etape .Durata efectuării sa fie cît mai mica. Sensibilitate maxima </w:t>
            </w:r>
            <w:proofErr w:type="gramStart"/>
            <w:r w:rsidRPr="009B4854">
              <w:rPr>
                <w:sz w:val="22"/>
                <w:szCs w:val="22"/>
                <w:lang w:val="en-US"/>
              </w:rPr>
              <w:t>( preoritate</w:t>
            </w:r>
            <w:proofErr w:type="gramEnd"/>
            <w:r w:rsidRPr="009B4854">
              <w:rPr>
                <w:sz w:val="22"/>
                <w:szCs w:val="22"/>
                <w:lang w:val="en-US"/>
              </w:rPr>
              <w:t xml:space="preserve"> se va da testelor cu cea mai mare sensibilitate).</w:t>
            </w:r>
          </w:p>
          <w:p w:rsidR="00705574" w:rsidRPr="009B4854" w:rsidRDefault="00705574" w:rsidP="002432FE">
            <w:pPr>
              <w:ind w:left="-57" w:right="-57"/>
              <w:rPr>
                <w:sz w:val="22"/>
                <w:szCs w:val="22"/>
                <w:lang w:val="en-US"/>
              </w:rPr>
            </w:pPr>
            <w:r w:rsidRPr="009B4854">
              <w:rPr>
                <w:sz w:val="22"/>
                <w:szCs w:val="22"/>
                <w:lang w:val="en-US"/>
              </w:rPr>
              <w:t xml:space="preserve">Calibratorii şi standatrtele după deschidere sa fie </w:t>
            </w:r>
            <w:proofErr w:type="gramStart"/>
            <w:r w:rsidRPr="009B4854">
              <w:rPr>
                <w:sz w:val="22"/>
                <w:szCs w:val="22"/>
                <w:lang w:val="en-US"/>
              </w:rPr>
              <w:t>stabile.La</w:t>
            </w:r>
            <w:proofErr w:type="gramEnd"/>
            <w:r w:rsidRPr="009B4854">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rsidR="00705574" w:rsidRPr="009B4854" w:rsidRDefault="00705574" w:rsidP="002432FE">
            <w:pPr>
              <w:ind w:left="-57" w:right="-57"/>
              <w:rPr>
                <w:sz w:val="22"/>
                <w:szCs w:val="22"/>
                <w:lang w:val="en-US"/>
              </w:rPr>
            </w:pPr>
            <w:r w:rsidRPr="009B4854">
              <w:rPr>
                <w:sz w:val="22"/>
                <w:szCs w:val="22"/>
                <w:lang w:val="en-US"/>
              </w:rPr>
              <w:t xml:space="preserve">Ofertanţii vor prezenta certificate sau alte documente prin care vor dovedi ca </w:t>
            </w:r>
            <w:proofErr w:type="gramStart"/>
            <w:r w:rsidRPr="009B4854">
              <w:rPr>
                <w:sz w:val="22"/>
                <w:szCs w:val="22"/>
                <w:lang w:val="en-US"/>
              </w:rPr>
              <w:t>reagenţii .trusele</w:t>
            </w:r>
            <w:proofErr w:type="gramEnd"/>
            <w:r w:rsidRPr="009B4854">
              <w:rPr>
                <w:sz w:val="22"/>
                <w:szCs w:val="22"/>
                <w:lang w:val="en-US"/>
              </w:rPr>
              <w:t xml:space="preserve"> ,test-sistemele se păstează pîna la livrare în condiţii prevăzute de producător (la frigider,frigorifer ,sau incaperi dotate cu echipament specializat)</w:t>
            </w:r>
          </w:p>
          <w:p w:rsidR="00705574" w:rsidRPr="009B4854" w:rsidRDefault="00705574" w:rsidP="002432FE">
            <w:pPr>
              <w:ind w:right="-57"/>
              <w:rPr>
                <w:sz w:val="22"/>
                <w:szCs w:val="22"/>
                <w:lang w:val="en-US"/>
              </w:rPr>
            </w:pPr>
          </w:p>
        </w:tc>
        <w:tc>
          <w:tcPr>
            <w:tcW w:w="1324" w:type="dxa"/>
            <w:gridSpan w:val="2"/>
          </w:tcPr>
          <w:p w:rsidR="00705574" w:rsidRPr="009B4854" w:rsidRDefault="00705574" w:rsidP="002432FE">
            <w:pPr>
              <w:ind w:left="-57" w:right="-57"/>
              <w:rPr>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.2</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ARC ANTI HCV RF RGT 100 T – kit – 100 teste</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sz w:val="22"/>
                <w:szCs w:val="22"/>
              </w:rPr>
            </w:pPr>
            <w:r w:rsidRPr="009B4854">
              <w:rPr>
                <w:color w:val="000000"/>
                <w:sz w:val="22"/>
                <w:szCs w:val="22"/>
              </w:rPr>
              <w:t>15</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.3</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ARC HBSAG QUAL II RGT 100</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15</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.4</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 xml:space="preserve">ARC </w:t>
            </w:r>
            <w:r>
              <w:rPr>
                <w:bCs/>
                <w:color w:val="000000"/>
                <w:sz w:val="22"/>
                <w:szCs w:val="22"/>
                <w:lang w:val="en-US"/>
              </w:rPr>
              <w:t>HDV</w:t>
            </w:r>
            <w:r w:rsidRPr="009B4854">
              <w:rPr>
                <w:bCs/>
                <w:color w:val="000000"/>
                <w:sz w:val="22"/>
                <w:szCs w:val="22"/>
                <w:lang w:val="en-US"/>
              </w:rPr>
              <w:t xml:space="preserve"> II RGT 100</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Pr>
                <w:color w:val="000000"/>
                <w:sz w:val="22"/>
                <w:szCs w:val="22"/>
              </w:rPr>
              <w:t>5</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14.5</w:t>
            </w:r>
          </w:p>
        </w:tc>
        <w:tc>
          <w:tcPr>
            <w:tcW w:w="993" w:type="dxa"/>
            <w:shd w:val="clear" w:color="auto" w:fill="auto"/>
            <w:vAlign w:val="center"/>
          </w:tcPr>
          <w:p w:rsidR="00705574" w:rsidRPr="009B4854" w:rsidRDefault="00705574" w:rsidP="002432FE">
            <w:pPr>
              <w:rPr>
                <w:sz w:val="22"/>
                <w:szCs w:val="22"/>
                <w:lang w:val="en-US"/>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ARC ANTI TPO RGT 100 TEST – kit – 100 teste</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10</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14.6</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ARC FREE T3 RGT 100 TEST – kit – 100 teste</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8</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14.7</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ARC FREE T4 RGT 100T RF – kit – 100 teste</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8</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14.8</w:t>
            </w:r>
          </w:p>
        </w:tc>
        <w:tc>
          <w:tcPr>
            <w:tcW w:w="993" w:type="dxa"/>
            <w:shd w:val="clear" w:color="auto" w:fill="auto"/>
            <w:vAlign w:val="center"/>
          </w:tcPr>
          <w:p w:rsidR="00705574" w:rsidRPr="009B4854" w:rsidRDefault="00705574" w:rsidP="002432FE">
            <w:pPr>
              <w:rPr>
                <w:sz w:val="22"/>
                <w:szCs w:val="22"/>
                <w:lang w:val="en-US"/>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ARC TSH RGT 100 TEST</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Pr>
                <w:color w:val="000000"/>
                <w:sz w:val="22"/>
                <w:szCs w:val="22"/>
              </w:rPr>
              <w:t>20</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14.9</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rPr>
            </w:pPr>
            <w:r w:rsidRPr="009B4854">
              <w:rPr>
                <w:bCs/>
                <w:color w:val="000000"/>
                <w:sz w:val="22"/>
                <w:szCs w:val="22"/>
              </w:rPr>
              <w:t>ARC TIRIOGLOBULINA RGT 100 TEST</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2</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14.10</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ARC TOTAL PSA RGT 100 TEST</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Pr>
                <w:color w:val="000000"/>
                <w:sz w:val="22"/>
                <w:szCs w:val="22"/>
              </w:rPr>
              <w:t>10</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14.11</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ARC FREE PSA RGT 100 TEST</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Pr>
                <w:color w:val="000000"/>
                <w:sz w:val="22"/>
                <w:szCs w:val="22"/>
              </w:rPr>
              <w:t>5</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A903B4" w:rsidRDefault="00705574" w:rsidP="002432FE">
            <w:pPr>
              <w:spacing w:before="120"/>
              <w:jc w:val="center"/>
              <w:rPr>
                <w:sz w:val="22"/>
                <w:szCs w:val="22"/>
                <w:highlight w:val="yellow"/>
              </w:rPr>
            </w:pPr>
            <w:r w:rsidRPr="00A903B4">
              <w:rPr>
                <w:sz w:val="22"/>
                <w:szCs w:val="22"/>
                <w:highlight w:val="yellow"/>
              </w:rPr>
              <w:t>14.1</w:t>
            </w:r>
            <w:r>
              <w:rPr>
                <w:sz w:val="22"/>
                <w:szCs w:val="22"/>
                <w:highlight w:val="yellow"/>
              </w:rPr>
              <w:t>2</w:t>
            </w:r>
          </w:p>
        </w:tc>
        <w:tc>
          <w:tcPr>
            <w:tcW w:w="993" w:type="dxa"/>
            <w:shd w:val="clear" w:color="auto" w:fill="auto"/>
            <w:vAlign w:val="center"/>
          </w:tcPr>
          <w:p w:rsidR="00705574" w:rsidRPr="00A903B4" w:rsidRDefault="00705574" w:rsidP="002432FE">
            <w:pPr>
              <w:rPr>
                <w:sz w:val="22"/>
                <w:szCs w:val="22"/>
                <w:highlight w:val="yellow"/>
              </w:rPr>
            </w:pPr>
            <w:r w:rsidRPr="00A903B4">
              <w:rPr>
                <w:sz w:val="22"/>
                <w:szCs w:val="22"/>
                <w:highlight w:val="yellow"/>
              </w:rPr>
              <w:t>33600000-6</w:t>
            </w:r>
          </w:p>
        </w:tc>
        <w:tc>
          <w:tcPr>
            <w:tcW w:w="1985" w:type="dxa"/>
            <w:shd w:val="clear" w:color="auto" w:fill="auto"/>
            <w:vAlign w:val="center"/>
          </w:tcPr>
          <w:p w:rsidR="00705574" w:rsidRPr="00A903B4" w:rsidRDefault="00705574" w:rsidP="002432FE">
            <w:pPr>
              <w:rPr>
                <w:bCs/>
                <w:color w:val="000000"/>
                <w:sz w:val="22"/>
                <w:szCs w:val="22"/>
                <w:highlight w:val="yellow"/>
                <w:lang w:val="en-US"/>
              </w:rPr>
            </w:pPr>
            <w:r w:rsidRPr="00A903B4">
              <w:rPr>
                <w:bCs/>
                <w:color w:val="000000"/>
                <w:sz w:val="22"/>
                <w:szCs w:val="22"/>
                <w:highlight w:val="yellow"/>
                <w:lang w:val="en-US"/>
              </w:rPr>
              <w:t>ARC SARS -2 COV Ig G RGT CANTITATIV100 TEST</w:t>
            </w:r>
          </w:p>
        </w:tc>
        <w:tc>
          <w:tcPr>
            <w:tcW w:w="850" w:type="dxa"/>
            <w:gridSpan w:val="2"/>
            <w:shd w:val="clear" w:color="auto" w:fill="auto"/>
            <w:vAlign w:val="center"/>
          </w:tcPr>
          <w:p w:rsidR="00705574" w:rsidRPr="00A903B4" w:rsidRDefault="00705574" w:rsidP="002432FE">
            <w:pPr>
              <w:jc w:val="center"/>
              <w:rPr>
                <w:sz w:val="22"/>
                <w:szCs w:val="22"/>
                <w:highlight w:val="yellow"/>
              </w:rPr>
            </w:pPr>
            <w:r w:rsidRPr="00A903B4">
              <w:rPr>
                <w:sz w:val="22"/>
                <w:szCs w:val="22"/>
                <w:highlight w:val="yellow"/>
                <w:lang w:val="en-US"/>
              </w:rPr>
              <w:t>KIT</w:t>
            </w:r>
          </w:p>
        </w:tc>
        <w:tc>
          <w:tcPr>
            <w:tcW w:w="851" w:type="dxa"/>
            <w:gridSpan w:val="2"/>
            <w:shd w:val="clear" w:color="auto" w:fill="auto"/>
            <w:vAlign w:val="center"/>
          </w:tcPr>
          <w:p w:rsidR="00705574" w:rsidRPr="00A903B4" w:rsidRDefault="00705574" w:rsidP="002432FE">
            <w:pPr>
              <w:jc w:val="center"/>
              <w:rPr>
                <w:color w:val="000000"/>
                <w:sz w:val="22"/>
                <w:szCs w:val="22"/>
                <w:highlight w:val="yellow"/>
              </w:rPr>
            </w:pPr>
            <w:r w:rsidRPr="00A903B4">
              <w:rPr>
                <w:color w:val="000000"/>
                <w:sz w:val="22"/>
                <w:szCs w:val="22"/>
                <w:highlight w:val="yellow"/>
              </w:rPr>
              <w:t>5</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A903B4" w:rsidRDefault="00705574" w:rsidP="002432FE">
            <w:pPr>
              <w:spacing w:before="120"/>
              <w:jc w:val="center"/>
              <w:rPr>
                <w:sz w:val="22"/>
                <w:szCs w:val="22"/>
                <w:highlight w:val="yellow"/>
              </w:rPr>
            </w:pPr>
            <w:r w:rsidRPr="00A903B4">
              <w:rPr>
                <w:sz w:val="22"/>
                <w:szCs w:val="22"/>
                <w:highlight w:val="yellow"/>
              </w:rPr>
              <w:lastRenderedPageBreak/>
              <w:t>14.1</w:t>
            </w:r>
            <w:r>
              <w:rPr>
                <w:sz w:val="22"/>
                <w:szCs w:val="22"/>
                <w:highlight w:val="yellow"/>
              </w:rPr>
              <w:t>3</w:t>
            </w:r>
          </w:p>
        </w:tc>
        <w:tc>
          <w:tcPr>
            <w:tcW w:w="993" w:type="dxa"/>
            <w:shd w:val="clear" w:color="auto" w:fill="auto"/>
            <w:vAlign w:val="center"/>
          </w:tcPr>
          <w:p w:rsidR="00705574" w:rsidRPr="00A903B4" w:rsidRDefault="00705574" w:rsidP="002432FE">
            <w:pPr>
              <w:rPr>
                <w:sz w:val="22"/>
                <w:szCs w:val="22"/>
                <w:highlight w:val="yellow"/>
              </w:rPr>
            </w:pPr>
            <w:r w:rsidRPr="00A903B4">
              <w:rPr>
                <w:sz w:val="22"/>
                <w:szCs w:val="22"/>
                <w:highlight w:val="yellow"/>
              </w:rPr>
              <w:t>33600000-6</w:t>
            </w:r>
          </w:p>
        </w:tc>
        <w:tc>
          <w:tcPr>
            <w:tcW w:w="1985" w:type="dxa"/>
            <w:shd w:val="clear" w:color="auto" w:fill="auto"/>
            <w:vAlign w:val="center"/>
          </w:tcPr>
          <w:p w:rsidR="00705574" w:rsidRPr="00A903B4" w:rsidRDefault="00705574" w:rsidP="002432FE">
            <w:pPr>
              <w:rPr>
                <w:bCs/>
                <w:color w:val="000000"/>
                <w:sz w:val="22"/>
                <w:szCs w:val="22"/>
                <w:highlight w:val="yellow"/>
                <w:lang w:val="en-US"/>
              </w:rPr>
            </w:pPr>
            <w:r w:rsidRPr="00A903B4">
              <w:rPr>
                <w:bCs/>
                <w:color w:val="000000"/>
                <w:sz w:val="22"/>
                <w:szCs w:val="22"/>
                <w:highlight w:val="yellow"/>
                <w:lang w:val="en-US"/>
              </w:rPr>
              <w:t>ARC ANTI-HBcor II  CAL</w:t>
            </w:r>
          </w:p>
        </w:tc>
        <w:tc>
          <w:tcPr>
            <w:tcW w:w="850" w:type="dxa"/>
            <w:gridSpan w:val="2"/>
            <w:shd w:val="clear" w:color="auto" w:fill="auto"/>
            <w:vAlign w:val="center"/>
          </w:tcPr>
          <w:p w:rsidR="00705574" w:rsidRPr="00A903B4" w:rsidRDefault="00705574" w:rsidP="002432FE">
            <w:pPr>
              <w:jc w:val="center"/>
              <w:rPr>
                <w:sz w:val="22"/>
                <w:szCs w:val="22"/>
                <w:highlight w:val="yellow"/>
              </w:rPr>
            </w:pPr>
            <w:r w:rsidRPr="00A903B4">
              <w:rPr>
                <w:sz w:val="22"/>
                <w:szCs w:val="22"/>
                <w:highlight w:val="yellow"/>
                <w:lang w:val="en-US"/>
              </w:rPr>
              <w:t>KIT</w:t>
            </w:r>
          </w:p>
        </w:tc>
        <w:tc>
          <w:tcPr>
            <w:tcW w:w="851" w:type="dxa"/>
            <w:gridSpan w:val="2"/>
            <w:shd w:val="clear" w:color="auto" w:fill="auto"/>
            <w:vAlign w:val="center"/>
          </w:tcPr>
          <w:p w:rsidR="00705574" w:rsidRPr="00A903B4" w:rsidRDefault="00705574" w:rsidP="002432FE">
            <w:pPr>
              <w:jc w:val="center"/>
              <w:rPr>
                <w:color w:val="000000"/>
                <w:sz w:val="22"/>
                <w:szCs w:val="22"/>
                <w:highlight w:val="yellow"/>
              </w:rPr>
            </w:pPr>
            <w:r w:rsidRPr="00A903B4">
              <w:rPr>
                <w:color w:val="000000"/>
                <w:sz w:val="22"/>
                <w:szCs w:val="22"/>
                <w:highlight w:val="yellow"/>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14.14</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ARC ANTI HCV RF  CAL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14.15</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ARC HBSAG QUAL II RGT CAL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14.16</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ARC HDV QUAL II RGT CAL</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14.17</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ARC ANTI TPO RGT CAL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14.18</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ARC FREE T3 RGT CAL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14.19</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bCs/>
                <w:color w:val="000000"/>
                <w:sz w:val="22"/>
                <w:szCs w:val="22"/>
                <w:lang w:val="en-US"/>
              </w:rPr>
              <w:t>ARC FREE T4 RGT CAL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w:t>
            </w:r>
            <w:r>
              <w:rPr>
                <w:sz w:val="22"/>
                <w:szCs w:val="22"/>
              </w:rPr>
              <w:t>20</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rPr>
            </w:pPr>
            <w:r w:rsidRPr="009B4854">
              <w:rPr>
                <w:bCs/>
                <w:color w:val="000000"/>
                <w:sz w:val="22"/>
                <w:szCs w:val="22"/>
              </w:rPr>
              <w:t>ARC TSH RGT CAL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.2</w:t>
            </w:r>
            <w:r>
              <w:rPr>
                <w:sz w:val="22"/>
                <w:szCs w:val="22"/>
              </w:rPr>
              <w:t>1</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rPr>
            </w:pPr>
            <w:r w:rsidRPr="009B4854">
              <w:rPr>
                <w:bCs/>
                <w:color w:val="000000"/>
                <w:sz w:val="22"/>
                <w:szCs w:val="22"/>
              </w:rPr>
              <w:t>ARC TIRIOGLOBULINA CAL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.2</w:t>
            </w:r>
            <w:r>
              <w:rPr>
                <w:sz w:val="22"/>
                <w:szCs w:val="22"/>
              </w:rPr>
              <w:t>2</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rPr>
            </w:pPr>
            <w:r w:rsidRPr="009B4854">
              <w:rPr>
                <w:bCs/>
                <w:color w:val="000000"/>
                <w:sz w:val="22"/>
                <w:szCs w:val="22"/>
              </w:rPr>
              <w:t>ARC TOTAL PSA CAL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.2</w:t>
            </w:r>
            <w:r>
              <w:rPr>
                <w:sz w:val="22"/>
                <w:szCs w:val="22"/>
              </w:rPr>
              <w:t>3</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color w:val="000000"/>
                <w:sz w:val="22"/>
                <w:szCs w:val="22"/>
              </w:rPr>
            </w:pPr>
            <w:r w:rsidRPr="009B4854">
              <w:rPr>
                <w:bCs/>
                <w:color w:val="000000"/>
                <w:sz w:val="22"/>
                <w:szCs w:val="22"/>
              </w:rPr>
              <w:t>ARC FREE PSA CAL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A903B4" w:rsidRDefault="00705574" w:rsidP="002432FE">
            <w:pPr>
              <w:spacing w:before="120"/>
              <w:jc w:val="center"/>
              <w:rPr>
                <w:sz w:val="22"/>
                <w:szCs w:val="22"/>
                <w:highlight w:val="yellow"/>
              </w:rPr>
            </w:pPr>
            <w:r w:rsidRPr="00A903B4">
              <w:rPr>
                <w:sz w:val="22"/>
                <w:szCs w:val="22"/>
                <w:highlight w:val="yellow"/>
              </w:rPr>
              <w:t>14.2</w:t>
            </w:r>
            <w:r>
              <w:rPr>
                <w:sz w:val="22"/>
                <w:szCs w:val="22"/>
                <w:highlight w:val="yellow"/>
              </w:rPr>
              <w:t>4</w:t>
            </w:r>
          </w:p>
        </w:tc>
        <w:tc>
          <w:tcPr>
            <w:tcW w:w="993" w:type="dxa"/>
            <w:shd w:val="clear" w:color="auto" w:fill="auto"/>
            <w:vAlign w:val="center"/>
          </w:tcPr>
          <w:p w:rsidR="00705574" w:rsidRPr="00A903B4" w:rsidRDefault="00705574" w:rsidP="002432FE">
            <w:pPr>
              <w:rPr>
                <w:sz w:val="22"/>
                <w:szCs w:val="22"/>
                <w:highlight w:val="yellow"/>
              </w:rPr>
            </w:pPr>
            <w:r w:rsidRPr="00A903B4">
              <w:rPr>
                <w:sz w:val="22"/>
                <w:szCs w:val="22"/>
                <w:highlight w:val="yellow"/>
              </w:rPr>
              <w:t>33600000-6</w:t>
            </w:r>
          </w:p>
        </w:tc>
        <w:tc>
          <w:tcPr>
            <w:tcW w:w="1985" w:type="dxa"/>
            <w:shd w:val="clear" w:color="auto" w:fill="auto"/>
            <w:vAlign w:val="center"/>
          </w:tcPr>
          <w:p w:rsidR="00705574" w:rsidRPr="00A903B4" w:rsidRDefault="00705574" w:rsidP="002432FE">
            <w:pPr>
              <w:rPr>
                <w:bCs/>
                <w:color w:val="000000"/>
                <w:sz w:val="22"/>
                <w:szCs w:val="22"/>
                <w:highlight w:val="yellow"/>
                <w:lang w:val="en-US"/>
              </w:rPr>
            </w:pPr>
            <w:r w:rsidRPr="00A903B4">
              <w:rPr>
                <w:bCs/>
                <w:color w:val="000000"/>
                <w:sz w:val="22"/>
                <w:szCs w:val="22"/>
                <w:highlight w:val="yellow"/>
                <w:lang w:val="en-US"/>
              </w:rPr>
              <w:t>ARC SARS -2 COV Ig G CAL CANTITATIV</w:t>
            </w:r>
          </w:p>
        </w:tc>
        <w:tc>
          <w:tcPr>
            <w:tcW w:w="850" w:type="dxa"/>
            <w:gridSpan w:val="2"/>
            <w:shd w:val="clear" w:color="auto" w:fill="auto"/>
            <w:vAlign w:val="center"/>
          </w:tcPr>
          <w:p w:rsidR="00705574" w:rsidRPr="00A903B4" w:rsidRDefault="00705574" w:rsidP="002432FE">
            <w:pPr>
              <w:jc w:val="center"/>
              <w:rPr>
                <w:sz w:val="22"/>
                <w:szCs w:val="22"/>
                <w:highlight w:val="yellow"/>
              </w:rPr>
            </w:pPr>
            <w:r w:rsidRPr="00A903B4">
              <w:rPr>
                <w:sz w:val="22"/>
                <w:szCs w:val="22"/>
                <w:highlight w:val="yellow"/>
                <w:lang w:val="en-US"/>
              </w:rPr>
              <w:t>KIT</w:t>
            </w:r>
          </w:p>
        </w:tc>
        <w:tc>
          <w:tcPr>
            <w:tcW w:w="851" w:type="dxa"/>
            <w:gridSpan w:val="2"/>
            <w:shd w:val="clear" w:color="auto" w:fill="auto"/>
            <w:vAlign w:val="center"/>
          </w:tcPr>
          <w:p w:rsidR="00705574" w:rsidRPr="00A903B4" w:rsidRDefault="00705574" w:rsidP="002432FE">
            <w:pPr>
              <w:jc w:val="center"/>
              <w:rPr>
                <w:color w:val="000000"/>
                <w:sz w:val="22"/>
                <w:szCs w:val="22"/>
                <w:highlight w:val="yellow"/>
              </w:rPr>
            </w:pPr>
            <w:r w:rsidRPr="00A903B4">
              <w:rPr>
                <w:color w:val="000000"/>
                <w:sz w:val="22"/>
                <w:szCs w:val="22"/>
                <w:highlight w:val="yellow"/>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sz w:val="22"/>
                <w:szCs w:val="22"/>
              </w:rPr>
              <w:t>1</w:t>
            </w:r>
            <w:r>
              <w:rPr>
                <w:sz w:val="22"/>
                <w:szCs w:val="22"/>
              </w:rPr>
              <w:t>4</w:t>
            </w:r>
            <w:r w:rsidRPr="009B4854">
              <w:rPr>
                <w:sz w:val="22"/>
                <w:szCs w:val="22"/>
              </w:rPr>
              <w:t>.2</w:t>
            </w:r>
            <w:r>
              <w:rPr>
                <w:sz w:val="22"/>
                <w:szCs w:val="22"/>
              </w:rPr>
              <w:t>5</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bCs/>
                <w:color w:val="000000"/>
                <w:sz w:val="22"/>
                <w:szCs w:val="22"/>
                <w:lang w:val="en-US"/>
              </w:rPr>
            </w:pPr>
            <w:r w:rsidRPr="00705574">
              <w:rPr>
                <w:color w:val="000000"/>
                <w:sz w:val="22"/>
                <w:szCs w:val="22"/>
                <w:lang w:val="en-US"/>
              </w:rPr>
              <w:t>ARC ANTI-HBcor II CONTROL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.2</w:t>
            </w:r>
            <w:r>
              <w:rPr>
                <w:sz w:val="22"/>
                <w:szCs w:val="22"/>
              </w:rPr>
              <w:t>6</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bCs/>
                <w:color w:val="000000"/>
                <w:sz w:val="22"/>
                <w:szCs w:val="22"/>
                <w:lang w:val="en-US"/>
              </w:rPr>
            </w:pPr>
            <w:r w:rsidRPr="00705574">
              <w:rPr>
                <w:color w:val="000000"/>
                <w:sz w:val="22"/>
                <w:szCs w:val="22"/>
                <w:lang w:val="en-US"/>
              </w:rPr>
              <w:t>ARC ANTI HCV RF CONTROL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.2</w:t>
            </w:r>
            <w:r>
              <w:rPr>
                <w:sz w:val="22"/>
                <w:szCs w:val="22"/>
              </w:rPr>
              <w:t>7</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bCs/>
                <w:color w:val="000000"/>
                <w:sz w:val="22"/>
                <w:szCs w:val="22"/>
                <w:lang w:val="en-US"/>
              </w:rPr>
            </w:pPr>
            <w:r w:rsidRPr="00705574">
              <w:rPr>
                <w:color w:val="000000"/>
                <w:sz w:val="22"/>
                <w:szCs w:val="22"/>
                <w:lang w:val="en-US"/>
              </w:rPr>
              <w:t>ARC HBSAG QUAL II CONTROL</w:t>
            </w:r>
          </w:p>
        </w:tc>
        <w:tc>
          <w:tcPr>
            <w:tcW w:w="850" w:type="dxa"/>
            <w:gridSpan w:val="2"/>
            <w:shd w:val="clear" w:color="auto" w:fill="auto"/>
            <w:vAlign w:val="center"/>
          </w:tcPr>
          <w:p w:rsidR="00705574" w:rsidRPr="009B4854" w:rsidRDefault="00705574" w:rsidP="002432FE">
            <w:pPr>
              <w:jc w:val="center"/>
              <w:rPr>
                <w:sz w:val="22"/>
                <w:szCs w:val="22"/>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w:t>
            </w:r>
            <w:r>
              <w:rPr>
                <w:sz w:val="22"/>
                <w:szCs w:val="22"/>
              </w:rPr>
              <w:t>28</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705574">
              <w:rPr>
                <w:color w:val="000000"/>
                <w:sz w:val="22"/>
                <w:szCs w:val="22"/>
                <w:lang w:val="en-US"/>
              </w:rPr>
              <w:t>ARC HDV QUAL II CONTROL</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KIT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A903B4" w:rsidRDefault="00705574" w:rsidP="002432FE">
            <w:pPr>
              <w:spacing w:before="120"/>
              <w:jc w:val="center"/>
              <w:rPr>
                <w:sz w:val="22"/>
                <w:szCs w:val="22"/>
                <w:highlight w:val="yellow"/>
              </w:rPr>
            </w:pPr>
            <w:r w:rsidRPr="00A903B4">
              <w:rPr>
                <w:sz w:val="22"/>
                <w:szCs w:val="22"/>
                <w:highlight w:val="yellow"/>
              </w:rPr>
              <w:t>14.</w:t>
            </w:r>
            <w:r>
              <w:rPr>
                <w:sz w:val="22"/>
                <w:szCs w:val="22"/>
                <w:highlight w:val="yellow"/>
              </w:rPr>
              <w:t>29</w:t>
            </w:r>
          </w:p>
        </w:tc>
        <w:tc>
          <w:tcPr>
            <w:tcW w:w="993" w:type="dxa"/>
            <w:shd w:val="clear" w:color="auto" w:fill="auto"/>
            <w:vAlign w:val="center"/>
          </w:tcPr>
          <w:p w:rsidR="00705574" w:rsidRPr="00A903B4" w:rsidRDefault="00705574" w:rsidP="002432FE">
            <w:pPr>
              <w:rPr>
                <w:sz w:val="22"/>
                <w:szCs w:val="22"/>
                <w:highlight w:val="yellow"/>
              </w:rPr>
            </w:pPr>
            <w:r w:rsidRPr="00A903B4">
              <w:rPr>
                <w:sz w:val="22"/>
                <w:szCs w:val="22"/>
                <w:highlight w:val="yellow"/>
              </w:rPr>
              <w:t>33600000-6</w:t>
            </w:r>
          </w:p>
        </w:tc>
        <w:tc>
          <w:tcPr>
            <w:tcW w:w="1985" w:type="dxa"/>
            <w:shd w:val="clear" w:color="auto" w:fill="auto"/>
            <w:vAlign w:val="center"/>
          </w:tcPr>
          <w:p w:rsidR="00705574" w:rsidRPr="00A903B4" w:rsidRDefault="00705574" w:rsidP="002432FE">
            <w:pPr>
              <w:rPr>
                <w:bCs/>
                <w:color w:val="000000"/>
                <w:sz w:val="22"/>
                <w:szCs w:val="22"/>
                <w:highlight w:val="yellow"/>
                <w:lang w:val="en-US"/>
              </w:rPr>
            </w:pPr>
            <w:r w:rsidRPr="00A903B4">
              <w:rPr>
                <w:bCs/>
                <w:color w:val="000000"/>
                <w:sz w:val="22"/>
                <w:szCs w:val="22"/>
                <w:highlight w:val="yellow"/>
                <w:lang w:val="en-US"/>
              </w:rPr>
              <w:t xml:space="preserve">ARC SARS -2 COV Ig G </w:t>
            </w:r>
            <w:r w:rsidRPr="00705574">
              <w:rPr>
                <w:color w:val="000000"/>
                <w:sz w:val="22"/>
                <w:szCs w:val="22"/>
                <w:highlight w:val="yellow"/>
                <w:lang w:val="en-US"/>
              </w:rPr>
              <w:t>CONTROL CANTITATIV</w:t>
            </w:r>
          </w:p>
        </w:tc>
        <w:tc>
          <w:tcPr>
            <w:tcW w:w="850" w:type="dxa"/>
            <w:gridSpan w:val="2"/>
            <w:shd w:val="clear" w:color="auto" w:fill="auto"/>
            <w:vAlign w:val="center"/>
          </w:tcPr>
          <w:p w:rsidR="00705574" w:rsidRPr="00A903B4" w:rsidRDefault="00705574" w:rsidP="002432FE">
            <w:pPr>
              <w:jc w:val="center"/>
              <w:rPr>
                <w:sz w:val="22"/>
                <w:szCs w:val="22"/>
                <w:highlight w:val="yellow"/>
              </w:rPr>
            </w:pPr>
            <w:r w:rsidRPr="00A903B4">
              <w:rPr>
                <w:sz w:val="22"/>
                <w:szCs w:val="22"/>
                <w:highlight w:val="yellow"/>
                <w:lang w:val="en-US"/>
              </w:rPr>
              <w:t>KIT</w:t>
            </w:r>
          </w:p>
        </w:tc>
        <w:tc>
          <w:tcPr>
            <w:tcW w:w="851" w:type="dxa"/>
            <w:gridSpan w:val="2"/>
            <w:shd w:val="clear" w:color="auto" w:fill="auto"/>
            <w:vAlign w:val="center"/>
          </w:tcPr>
          <w:p w:rsidR="00705574" w:rsidRPr="00A903B4" w:rsidRDefault="00705574" w:rsidP="002432FE">
            <w:pPr>
              <w:jc w:val="center"/>
              <w:rPr>
                <w:color w:val="000000"/>
                <w:sz w:val="22"/>
                <w:szCs w:val="22"/>
                <w:highlight w:val="yellow"/>
              </w:rPr>
            </w:pPr>
            <w:r w:rsidRPr="00A903B4">
              <w:rPr>
                <w:color w:val="000000"/>
                <w:sz w:val="22"/>
                <w:szCs w:val="22"/>
                <w:highlight w:val="yellow"/>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w:t>
            </w:r>
            <w:r>
              <w:rPr>
                <w:sz w:val="22"/>
                <w:szCs w:val="22"/>
              </w:rPr>
              <w:t>30</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lang w:val="en-US"/>
              </w:rPr>
            </w:pPr>
            <w:r w:rsidRPr="009B4854">
              <w:rPr>
                <w:color w:val="000000"/>
                <w:sz w:val="22"/>
                <w:szCs w:val="22"/>
                <w:lang w:val="en-US"/>
              </w:rPr>
              <w:t>TP MULTICHEM IA PLUS (3 NIVELE DE CONTROL)</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SET</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.3</w:t>
            </w:r>
            <w:r>
              <w:rPr>
                <w:sz w:val="22"/>
                <w:szCs w:val="22"/>
              </w:rPr>
              <w:t>1</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bCs/>
                <w:color w:val="000000"/>
                <w:sz w:val="22"/>
                <w:szCs w:val="22"/>
                <w:lang w:val="en-US"/>
              </w:rPr>
            </w:pPr>
            <w:r w:rsidRPr="00705574">
              <w:rPr>
                <w:color w:val="000000"/>
                <w:sz w:val="22"/>
                <w:szCs w:val="22"/>
                <w:lang w:val="en-US"/>
              </w:rPr>
              <w:t>ARC PROBE CONDITIONER 4X25 ml</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SET/ml</w:t>
            </w:r>
          </w:p>
        </w:tc>
        <w:tc>
          <w:tcPr>
            <w:tcW w:w="851" w:type="dxa"/>
            <w:gridSpan w:val="2"/>
            <w:shd w:val="clear" w:color="auto" w:fill="auto"/>
            <w:vAlign w:val="center"/>
          </w:tcPr>
          <w:p w:rsidR="00705574" w:rsidRPr="009B4854" w:rsidRDefault="00705574" w:rsidP="002432FE">
            <w:pPr>
              <w:jc w:val="center"/>
              <w:rPr>
                <w:color w:val="000000"/>
                <w:sz w:val="22"/>
                <w:szCs w:val="22"/>
              </w:rPr>
            </w:pPr>
            <w:r w:rsidRPr="009B4854">
              <w:rPr>
                <w:color w:val="000000"/>
                <w:sz w:val="22"/>
                <w:szCs w:val="22"/>
              </w:rPr>
              <w:t>400</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.3</w:t>
            </w:r>
            <w:r>
              <w:rPr>
                <w:sz w:val="22"/>
                <w:szCs w:val="22"/>
              </w:rPr>
              <w:t>2</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bCs/>
                <w:color w:val="000000"/>
                <w:sz w:val="22"/>
                <w:szCs w:val="22"/>
                <w:lang w:val="en-US"/>
              </w:rPr>
            </w:pPr>
            <w:r w:rsidRPr="00705574">
              <w:rPr>
                <w:color w:val="000000"/>
                <w:sz w:val="22"/>
                <w:szCs w:val="22"/>
                <w:lang w:val="en-US"/>
              </w:rPr>
              <w:t>ARC CON WASH BUFF 4X975ML</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ml.</w:t>
            </w:r>
          </w:p>
        </w:tc>
        <w:tc>
          <w:tcPr>
            <w:tcW w:w="851" w:type="dxa"/>
            <w:gridSpan w:val="2"/>
            <w:shd w:val="clear" w:color="auto" w:fill="auto"/>
            <w:vAlign w:val="center"/>
          </w:tcPr>
          <w:p w:rsidR="00705574" w:rsidRPr="009B4854" w:rsidRDefault="00705574" w:rsidP="002432FE">
            <w:pPr>
              <w:jc w:val="center"/>
              <w:rPr>
                <w:color w:val="000000"/>
                <w:sz w:val="22"/>
                <w:szCs w:val="22"/>
              </w:rPr>
            </w:pPr>
            <w:r>
              <w:rPr>
                <w:color w:val="000000"/>
                <w:sz w:val="22"/>
                <w:szCs w:val="22"/>
              </w:rPr>
              <w:t>23400</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.3</w:t>
            </w:r>
            <w:r>
              <w:rPr>
                <w:sz w:val="22"/>
                <w:szCs w:val="22"/>
              </w:rPr>
              <w:t>3</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rPr>
            </w:pPr>
            <w:r w:rsidRPr="009B4854">
              <w:rPr>
                <w:color w:val="000000"/>
                <w:sz w:val="22"/>
                <w:szCs w:val="22"/>
              </w:rPr>
              <w:t>ARC TRIGGER SOL 4X975ML</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ml.</w:t>
            </w:r>
          </w:p>
        </w:tc>
        <w:tc>
          <w:tcPr>
            <w:tcW w:w="851" w:type="dxa"/>
            <w:gridSpan w:val="2"/>
            <w:shd w:val="clear" w:color="auto" w:fill="auto"/>
            <w:vAlign w:val="center"/>
          </w:tcPr>
          <w:p w:rsidR="00705574" w:rsidRPr="009B4854" w:rsidRDefault="00705574" w:rsidP="002432FE">
            <w:pPr>
              <w:jc w:val="center"/>
              <w:rPr>
                <w:color w:val="000000"/>
                <w:sz w:val="22"/>
                <w:szCs w:val="22"/>
              </w:rPr>
            </w:pPr>
            <w:r>
              <w:rPr>
                <w:color w:val="000000"/>
                <w:sz w:val="22"/>
                <w:szCs w:val="22"/>
              </w:rPr>
              <w:t>23400</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lastRenderedPageBreak/>
              <w:t>14</w:t>
            </w:r>
            <w:r w:rsidRPr="009B4854">
              <w:rPr>
                <w:sz w:val="22"/>
                <w:szCs w:val="22"/>
              </w:rPr>
              <w:t>.3</w:t>
            </w:r>
            <w:r>
              <w:rPr>
                <w:sz w:val="22"/>
                <w:szCs w:val="22"/>
              </w:rPr>
              <w:t>4</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705574" w:rsidRDefault="00705574" w:rsidP="002432FE">
            <w:pPr>
              <w:rPr>
                <w:bCs/>
                <w:color w:val="000000"/>
                <w:sz w:val="22"/>
                <w:szCs w:val="22"/>
                <w:lang w:val="en-US"/>
              </w:rPr>
            </w:pPr>
            <w:r w:rsidRPr="00705574">
              <w:rPr>
                <w:color w:val="000000"/>
                <w:sz w:val="22"/>
                <w:szCs w:val="22"/>
                <w:lang w:val="en-US"/>
              </w:rPr>
              <w:t>ARC PRE-TRIGG SOL 4X975ML</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ml.</w:t>
            </w:r>
          </w:p>
        </w:tc>
        <w:tc>
          <w:tcPr>
            <w:tcW w:w="851" w:type="dxa"/>
            <w:gridSpan w:val="2"/>
            <w:shd w:val="clear" w:color="auto" w:fill="auto"/>
            <w:vAlign w:val="center"/>
          </w:tcPr>
          <w:p w:rsidR="00705574" w:rsidRPr="009B4854" w:rsidRDefault="00705574" w:rsidP="002432FE">
            <w:pPr>
              <w:jc w:val="center"/>
              <w:rPr>
                <w:color w:val="000000"/>
                <w:sz w:val="22"/>
                <w:szCs w:val="22"/>
              </w:rPr>
            </w:pPr>
            <w:r>
              <w:rPr>
                <w:color w:val="000000"/>
                <w:sz w:val="22"/>
                <w:szCs w:val="22"/>
              </w:rPr>
              <w:t>23400</w:t>
            </w: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14</w:t>
            </w:r>
            <w:r w:rsidRPr="009B4854">
              <w:rPr>
                <w:sz w:val="22"/>
                <w:szCs w:val="22"/>
              </w:rPr>
              <w:t>.3</w:t>
            </w:r>
            <w:r>
              <w:rPr>
                <w:sz w:val="22"/>
                <w:szCs w:val="22"/>
              </w:rPr>
              <w:t>5</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bCs/>
                <w:color w:val="000000"/>
                <w:sz w:val="22"/>
                <w:szCs w:val="22"/>
              </w:rPr>
            </w:pPr>
            <w:r w:rsidRPr="009B4854">
              <w:rPr>
                <w:color w:val="000000"/>
                <w:sz w:val="22"/>
                <w:szCs w:val="22"/>
              </w:rPr>
              <w:t>ARC REACTION VESSELS 8X50</w:t>
            </w:r>
          </w:p>
        </w:tc>
        <w:tc>
          <w:tcPr>
            <w:tcW w:w="850" w:type="dxa"/>
            <w:gridSpan w:val="2"/>
            <w:shd w:val="clear" w:color="auto" w:fill="auto"/>
            <w:vAlign w:val="center"/>
          </w:tcPr>
          <w:p w:rsidR="00705574" w:rsidRPr="009B4854" w:rsidRDefault="00705574" w:rsidP="002432FE">
            <w:pPr>
              <w:jc w:val="center"/>
              <w:rPr>
                <w:sz w:val="22"/>
                <w:szCs w:val="22"/>
                <w:lang w:val="en-US"/>
              </w:rPr>
            </w:pPr>
            <w:r>
              <w:rPr>
                <w:sz w:val="22"/>
                <w:szCs w:val="22"/>
                <w:lang w:val="en-US"/>
              </w:rPr>
              <w:t>BUC</w:t>
            </w:r>
          </w:p>
        </w:tc>
        <w:tc>
          <w:tcPr>
            <w:tcW w:w="851" w:type="dxa"/>
            <w:gridSpan w:val="2"/>
            <w:shd w:val="clear" w:color="auto" w:fill="auto"/>
            <w:vAlign w:val="center"/>
          </w:tcPr>
          <w:p w:rsidR="00705574" w:rsidRPr="009B4854" w:rsidRDefault="00705574" w:rsidP="002432FE">
            <w:pPr>
              <w:jc w:val="center"/>
              <w:rPr>
                <w:color w:val="000000"/>
                <w:sz w:val="22"/>
                <w:szCs w:val="22"/>
              </w:rPr>
            </w:pPr>
            <w:r>
              <w:rPr>
                <w:color w:val="000000"/>
                <w:sz w:val="22"/>
                <w:szCs w:val="22"/>
              </w:rPr>
              <w:t>20000</w:t>
            </w:r>
          </w:p>
          <w:p w:rsidR="00705574" w:rsidRPr="009B4854" w:rsidRDefault="00705574" w:rsidP="002432FE">
            <w:pPr>
              <w:rPr>
                <w:color w:val="000000"/>
                <w:sz w:val="22"/>
                <w:szCs w:val="22"/>
              </w:rPr>
            </w:pPr>
          </w:p>
        </w:tc>
        <w:tc>
          <w:tcPr>
            <w:tcW w:w="3636" w:type="dxa"/>
            <w:gridSpan w:val="5"/>
            <w:vMerge/>
            <w:shd w:val="clear" w:color="auto" w:fill="auto"/>
            <w:vAlign w:val="center"/>
          </w:tcPr>
          <w:p w:rsidR="00705574" w:rsidRPr="009B4854" w:rsidRDefault="00705574" w:rsidP="002432FE">
            <w:pPr>
              <w:ind w:left="-57" w:right="-57"/>
              <w:rPr>
                <w:color w:val="FF0000"/>
                <w:sz w:val="22"/>
                <w:szCs w:val="22"/>
                <w:lang w:val="en-US"/>
              </w:rPr>
            </w:pPr>
          </w:p>
        </w:tc>
        <w:tc>
          <w:tcPr>
            <w:tcW w:w="1324" w:type="dxa"/>
            <w:gridSpan w:val="2"/>
          </w:tcPr>
          <w:p w:rsidR="00705574" w:rsidRPr="009B4854" w:rsidRDefault="00705574" w:rsidP="002432FE">
            <w:pPr>
              <w:ind w:left="-57" w:right="-57"/>
              <w:rPr>
                <w:color w:val="FF0000"/>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8023" w:type="dxa"/>
            <w:gridSpan w:val="11"/>
            <w:shd w:val="clear" w:color="auto" w:fill="auto"/>
            <w:vAlign w:val="center"/>
          </w:tcPr>
          <w:p w:rsidR="00705574" w:rsidRPr="009B4854" w:rsidRDefault="00705574" w:rsidP="002432FE">
            <w:pPr>
              <w:jc w:val="center"/>
              <w:rPr>
                <w:b/>
                <w:sz w:val="22"/>
                <w:szCs w:val="22"/>
                <w:lang w:val="en-US"/>
              </w:rPr>
            </w:pPr>
            <w:r>
              <w:rPr>
                <w:b/>
                <w:sz w:val="22"/>
                <w:szCs w:val="22"/>
                <w:lang w:val="en-US"/>
              </w:rPr>
              <w:t>TOTAL LOTUL 14.0</w:t>
            </w:r>
          </w:p>
        </w:tc>
        <w:tc>
          <w:tcPr>
            <w:tcW w:w="2183" w:type="dxa"/>
            <w:gridSpan w:val="3"/>
            <w:shd w:val="clear" w:color="auto" w:fill="auto"/>
            <w:vAlign w:val="center"/>
          </w:tcPr>
          <w:p w:rsidR="00705574" w:rsidRPr="009B4854" w:rsidRDefault="00705574" w:rsidP="002432FE">
            <w:pPr>
              <w:rPr>
                <w:b/>
                <w:sz w:val="22"/>
                <w:szCs w:val="22"/>
                <w:lang w:val="en-US"/>
              </w:rPr>
            </w:pPr>
            <w:r w:rsidRPr="004165C6">
              <w:rPr>
                <w:b/>
                <w:sz w:val="22"/>
                <w:szCs w:val="22"/>
                <w:highlight w:val="yellow"/>
                <w:lang w:val="en-US"/>
              </w:rPr>
              <w:t>1 450 000.00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9B4854" w:rsidRDefault="00705574" w:rsidP="002432FE">
            <w:pPr>
              <w:rPr>
                <w:b/>
                <w:sz w:val="22"/>
                <w:szCs w:val="22"/>
                <w:lang w:val="en-US"/>
              </w:rPr>
            </w:pPr>
            <w:proofErr w:type="gramStart"/>
            <w:r w:rsidRPr="009B4854">
              <w:rPr>
                <w:b/>
                <w:sz w:val="22"/>
                <w:szCs w:val="22"/>
                <w:lang w:val="en-US"/>
              </w:rPr>
              <w:t>Lot .</w:t>
            </w:r>
            <w:proofErr w:type="gramEnd"/>
            <w:r>
              <w:rPr>
                <w:b/>
                <w:sz w:val="22"/>
                <w:szCs w:val="22"/>
                <w:lang w:val="it-IT"/>
              </w:rPr>
              <w:t xml:space="preserve"> 15</w:t>
            </w:r>
            <w:r w:rsidRPr="009B4854">
              <w:rPr>
                <w:b/>
                <w:sz w:val="22"/>
                <w:szCs w:val="22"/>
                <w:lang w:val="it-IT"/>
              </w:rPr>
              <w:t xml:space="preserve"> Expres - Teste p/u examenul de rutina a urinei pentru Analizatorul Urixxon 500 ″Machereu - Nagel″ tip inchis</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15</w:t>
            </w:r>
            <w:r w:rsidRPr="009B4854">
              <w:rPr>
                <w:sz w:val="22"/>
                <w:szCs w:val="22"/>
              </w:rPr>
              <w:t>.1</w:t>
            </w:r>
          </w:p>
        </w:tc>
        <w:tc>
          <w:tcPr>
            <w:tcW w:w="993" w:type="dxa"/>
            <w:shd w:val="clear" w:color="auto" w:fill="auto"/>
            <w:vAlign w:val="center"/>
          </w:tcPr>
          <w:p w:rsidR="00705574" w:rsidRPr="009B4854" w:rsidRDefault="00705574" w:rsidP="002432FE">
            <w:pPr>
              <w:rPr>
                <w:sz w:val="22"/>
                <w:szCs w:val="22"/>
                <w:lang w:val="en-US"/>
              </w:rPr>
            </w:pPr>
            <w:r w:rsidRPr="009B4854">
              <w:rPr>
                <w:sz w:val="22"/>
                <w:szCs w:val="22"/>
              </w:rPr>
              <w:t>33600000-6</w:t>
            </w:r>
          </w:p>
        </w:tc>
        <w:tc>
          <w:tcPr>
            <w:tcW w:w="1985" w:type="dxa"/>
            <w:shd w:val="clear" w:color="auto" w:fill="auto"/>
            <w:vAlign w:val="center"/>
          </w:tcPr>
          <w:p w:rsidR="00705574" w:rsidRPr="00705574" w:rsidRDefault="00705574" w:rsidP="002432FE">
            <w:pPr>
              <w:jc w:val="center"/>
              <w:rPr>
                <w:sz w:val="22"/>
                <w:szCs w:val="22"/>
                <w:lang w:val="en-US"/>
              </w:rPr>
            </w:pPr>
            <w:r w:rsidRPr="009B4854">
              <w:rPr>
                <w:sz w:val="22"/>
                <w:szCs w:val="22"/>
                <w:lang w:val="it-IT"/>
              </w:rPr>
              <w:t>Teste p/u examenul urinei  (Leucocite, greutatea specifică, pH, Glucoza, acid ascorbic, cetone, nitrite, proteine,bilirubina, urobilinogen, eritrocite, Hb săngelui).(set100teste)</w:t>
            </w:r>
          </w:p>
        </w:tc>
        <w:tc>
          <w:tcPr>
            <w:tcW w:w="850"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50</w:t>
            </w:r>
          </w:p>
        </w:tc>
        <w:tc>
          <w:tcPr>
            <w:tcW w:w="3636" w:type="dxa"/>
            <w:gridSpan w:val="5"/>
            <w:vMerge w:val="restart"/>
            <w:shd w:val="clear" w:color="auto" w:fill="auto"/>
            <w:vAlign w:val="center"/>
          </w:tcPr>
          <w:p w:rsidR="00705574" w:rsidRPr="002432FE" w:rsidRDefault="00705574" w:rsidP="002432FE">
            <w:pPr>
              <w:ind w:left="-57" w:right="-57"/>
              <w:rPr>
                <w:lang w:val="en-US"/>
              </w:rPr>
            </w:pPr>
            <w:r w:rsidRPr="002432FE">
              <w:rPr>
                <w:lang w:val="en-US"/>
              </w:rPr>
              <w:t>. Ofertantul prezintă certificatul CE, certificatul de înregistrare şi punere pe piaţă în ţara de origine. Împreună cu oferta se prezintă instrucțiunile de lucru.</w:t>
            </w:r>
          </w:p>
          <w:p w:rsidR="00705574" w:rsidRPr="002432FE" w:rsidRDefault="00705574" w:rsidP="002432FE">
            <w:pPr>
              <w:ind w:left="-57" w:right="-57"/>
              <w:rPr>
                <w:lang w:val="en-US"/>
              </w:rPr>
            </w:pPr>
            <w:r w:rsidRPr="002432FE">
              <w:rPr>
                <w:lang w:val="en-US"/>
              </w:rPr>
              <w:t xml:space="preserve">2.Seturile să fie livrate în ambalaj </w:t>
            </w:r>
            <w:proofErr w:type="gramStart"/>
            <w:r w:rsidRPr="002432FE">
              <w:rPr>
                <w:lang w:val="en-US"/>
              </w:rPr>
              <w:t>securizat .marcat</w:t>
            </w:r>
            <w:proofErr w:type="gramEnd"/>
            <w:r w:rsidRPr="002432FE">
              <w:rPr>
                <w:lang w:val="en-US"/>
              </w:rPr>
              <w:t xml:space="preserve"> şi etichetat de producător .</w:t>
            </w:r>
          </w:p>
          <w:p w:rsidR="00705574" w:rsidRPr="002432FE" w:rsidRDefault="00705574" w:rsidP="002432FE">
            <w:pPr>
              <w:ind w:left="-57" w:right="-57"/>
              <w:rPr>
                <w:lang w:val="en-US"/>
              </w:rPr>
            </w:pPr>
            <w:r w:rsidRPr="002432FE">
              <w:rPr>
                <w:lang w:val="en-US"/>
              </w:rPr>
              <w:t>3.Date de identitate (</w:t>
            </w:r>
            <w:proofErr w:type="gramStart"/>
            <w:r w:rsidRPr="002432FE">
              <w:rPr>
                <w:lang w:val="en-US"/>
              </w:rPr>
              <w:t>denumirea,numărul</w:t>
            </w:r>
            <w:proofErr w:type="gramEnd"/>
            <w:r w:rsidRPr="002432FE">
              <w:rPr>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705574" w:rsidRPr="002432FE" w:rsidRDefault="00705574" w:rsidP="002432FE">
            <w:pPr>
              <w:ind w:left="-57" w:right="-57"/>
              <w:rPr>
                <w:lang w:val="en-US"/>
              </w:rPr>
            </w:pPr>
            <w:r w:rsidRPr="002432FE">
              <w:rPr>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705574" w:rsidRPr="002432FE" w:rsidRDefault="00705574" w:rsidP="002432FE">
            <w:pPr>
              <w:ind w:left="-57" w:right="-57"/>
              <w:rPr>
                <w:lang w:val="en-US"/>
              </w:rPr>
            </w:pPr>
            <w:r w:rsidRPr="002432FE">
              <w:rPr>
                <w:lang w:val="en-US"/>
              </w:rPr>
              <w:t xml:space="preserve"> 5.</w:t>
            </w:r>
            <w:proofErr w:type="gramStart"/>
            <w:r w:rsidRPr="002432FE">
              <w:rPr>
                <w:lang w:val="en-US"/>
              </w:rPr>
              <w:t>Reagenţii,soluţiile</w:t>
            </w:r>
            <w:proofErr w:type="gramEnd"/>
            <w:r w:rsidRPr="002432FE">
              <w:rPr>
                <w:lang w:val="en-US"/>
              </w:rPr>
              <w:t xml:space="preserve"> din set să fie lichizi, gata de lucru . Soluţiile de lucru să fie stabile mai mult de 30 </w:t>
            </w:r>
            <w:proofErr w:type="gramStart"/>
            <w:r w:rsidRPr="002432FE">
              <w:rPr>
                <w:lang w:val="en-US"/>
              </w:rPr>
              <w:t>zile.în</w:t>
            </w:r>
            <w:proofErr w:type="gramEnd"/>
            <w:r w:rsidRPr="002432FE">
              <w:rPr>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rsidR="00705574" w:rsidRPr="002432FE" w:rsidRDefault="00705574" w:rsidP="002432FE">
            <w:pPr>
              <w:ind w:left="-57" w:right="-57"/>
              <w:rPr>
                <w:lang w:val="en-US"/>
              </w:rPr>
            </w:pPr>
            <w:r w:rsidRPr="002432FE">
              <w:rPr>
                <w:lang w:val="en-US"/>
              </w:rPr>
              <w:t xml:space="preserve">6.   Stripurile să fie detaşabile posibilitatea de a rupe stripuri si a folosi cite un </w:t>
            </w:r>
            <w:proofErr w:type="gramStart"/>
            <w:r w:rsidRPr="002432FE">
              <w:rPr>
                <w:lang w:val="en-US"/>
              </w:rPr>
              <w:t>godeu..</w:t>
            </w:r>
            <w:proofErr w:type="gramEnd"/>
            <w:r w:rsidRPr="002432FE">
              <w:rPr>
                <w:lang w:val="en-US"/>
              </w:rPr>
              <w:t xml:space="preserve"> Să fie posibil de a testa cîte o probă.</w:t>
            </w:r>
          </w:p>
          <w:p w:rsidR="00705574" w:rsidRPr="002432FE" w:rsidRDefault="00705574" w:rsidP="002432FE">
            <w:pPr>
              <w:ind w:left="-57" w:right="-57"/>
              <w:rPr>
                <w:lang w:val="en-US"/>
              </w:rPr>
            </w:pPr>
            <w:r w:rsidRPr="002432FE">
              <w:rPr>
                <w:lang w:val="en-US"/>
              </w:rPr>
              <w:t>Nota* în conformitate cu Ord.Nr 701 MS</w:t>
            </w:r>
          </w:p>
          <w:p w:rsidR="00705574" w:rsidRPr="002432FE" w:rsidRDefault="00705574" w:rsidP="002432FE">
            <w:pPr>
              <w:ind w:left="-57" w:right="-57"/>
              <w:rPr>
                <w:lang w:val="en-US"/>
              </w:rPr>
            </w:pPr>
            <w:r w:rsidRPr="002432FE">
              <w:rPr>
                <w:lang w:val="en-US"/>
              </w:rPr>
              <w:t xml:space="preserve">  In set sa fie prezenţi toţi reagenţii necesari pentru </w:t>
            </w:r>
            <w:proofErr w:type="gramStart"/>
            <w:r w:rsidRPr="002432FE">
              <w:rPr>
                <w:lang w:val="en-US"/>
              </w:rPr>
              <w:t>reacţie .Procedura</w:t>
            </w:r>
            <w:proofErr w:type="gramEnd"/>
            <w:r w:rsidRPr="002432FE">
              <w:rPr>
                <w:lang w:val="en-US"/>
              </w:rPr>
              <w:t xml:space="preserve"> de efectuare să nu necesite aparataj suplimentar şi să conţină cît mai   puţine etape .Durata efectuării sa fie cît mai mica. Sensibilitate maxima </w:t>
            </w:r>
            <w:proofErr w:type="gramStart"/>
            <w:r w:rsidRPr="002432FE">
              <w:rPr>
                <w:lang w:val="en-US"/>
              </w:rPr>
              <w:t>( preoritate</w:t>
            </w:r>
            <w:proofErr w:type="gramEnd"/>
            <w:r w:rsidRPr="002432FE">
              <w:rPr>
                <w:lang w:val="en-US"/>
              </w:rPr>
              <w:t xml:space="preserve"> se va da testelor cu cea mai mare sensibilitate).</w:t>
            </w:r>
          </w:p>
          <w:p w:rsidR="00705574" w:rsidRPr="002432FE" w:rsidRDefault="00705574" w:rsidP="002432FE">
            <w:pPr>
              <w:ind w:left="-57" w:right="-57"/>
              <w:rPr>
                <w:lang w:val="en-US"/>
              </w:rPr>
            </w:pPr>
            <w:r w:rsidRPr="002432FE">
              <w:rPr>
                <w:lang w:val="en-US"/>
              </w:rPr>
              <w:t xml:space="preserve">Calibratorii şi standatrtele după deschidere sa fie </w:t>
            </w:r>
            <w:proofErr w:type="gramStart"/>
            <w:r w:rsidRPr="002432FE">
              <w:rPr>
                <w:lang w:val="en-US"/>
              </w:rPr>
              <w:t>stabile.La</w:t>
            </w:r>
            <w:proofErr w:type="gramEnd"/>
            <w:r w:rsidRPr="002432FE">
              <w:rPr>
                <w:lang w:val="en-US"/>
              </w:rPr>
              <w:t xml:space="preserve"> toate investigaţiile autoimmune sa fie un protocol comun.Sa fie present pentru fiecare lot certificatul analitic de la producator.Solutiile de substrat-cromogenul intr-un singur flacon,pregatite de producator,gata pentru utilizare.</w:t>
            </w:r>
          </w:p>
          <w:p w:rsidR="00705574" w:rsidRPr="002432FE" w:rsidRDefault="00705574" w:rsidP="002432FE">
            <w:pPr>
              <w:ind w:left="-57" w:right="-57"/>
              <w:rPr>
                <w:lang w:val="en-US"/>
              </w:rPr>
            </w:pPr>
            <w:r w:rsidRPr="002432FE">
              <w:rPr>
                <w:lang w:val="en-US"/>
              </w:rPr>
              <w:t xml:space="preserve">Ofertanţii vor prezenta certificate sau alte documente prin care vor dovedi ca </w:t>
            </w:r>
            <w:proofErr w:type="gramStart"/>
            <w:r w:rsidRPr="002432FE">
              <w:rPr>
                <w:lang w:val="en-US"/>
              </w:rPr>
              <w:t>reagenţii .trusele</w:t>
            </w:r>
            <w:proofErr w:type="gramEnd"/>
            <w:r w:rsidRPr="002432FE">
              <w:rPr>
                <w:lang w:val="en-US"/>
              </w:rPr>
              <w:t xml:space="preserve"> ,test-sistemele se păstează pîna la livrare în condiţii prevăzute de producător </w:t>
            </w:r>
            <w:r w:rsidRPr="002432FE">
              <w:rPr>
                <w:lang w:val="en-US"/>
              </w:rPr>
              <w:lastRenderedPageBreak/>
              <w:t>(la frigider,frigorifer ,sau incaperi dotate cu echipament specializat)</w:t>
            </w:r>
          </w:p>
          <w:p w:rsidR="00705574" w:rsidRPr="002432FE" w:rsidRDefault="00705574" w:rsidP="002432FE">
            <w:pPr>
              <w:ind w:left="-57" w:right="-57"/>
              <w:rPr>
                <w:lang w:val="en-US"/>
              </w:rPr>
            </w:pPr>
          </w:p>
        </w:tc>
        <w:tc>
          <w:tcPr>
            <w:tcW w:w="1324" w:type="dxa"/>
            <w:gridSpan w:val="2"/>
          </w:tcPr>
          <w:p w:rsidR="00705574" w:rsidRPr="00404796" w:rsidRDefault="00705574" w:rsidP="002432FE">
            <w:pPr>
              <w:ind w:left="-57" w:right="-57"/>
              <w:rPr>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BD2E29">
            <w:pPr>
              <w:spacing w:before="120"/>
              <w:jc w:val="center"/>
              <w:rPr>
                <w:sz w:val="22"/>
                <w:szCs w:val="22"/>
              </w:rPr>
            </w:pPr>
            <w:r>
              <w:rPr>
                <w:sz w:val="22"/>
                <w:szCs w:val="22"/>
              </w:rPr>
              <w:t>15</w:t>
            </w:r>
            <w:r w:rsidRPr="009B4854">
              <w:rPr>
                <w:sz w:val="22"/>
                <w:szCs w:val="22"/>
              </w:rPr>
              <w:t>.</w:t>
            </w:r>
            <w:r w:rsidR="00BD2E29">
              <w:rPr>
                <w:sz w:val="22"/>
                <w:szCs w:val="22"/>
                <w:lang w:val="ro-RO"/>
              </w:rPr>
              <w:t>2</w:t>
            </w:r>
          </w:p>
        </w:tc>
        <w:tc>
          <w:tcPr>
            <w:tcW w:w="993" w:type="dxa"/>
            <w:shd w:val="clear" w:color="auto" w:fill="auto"/>
            <w:vAlign w:val="center"/>
          </w:tcPr>
          <w:p w:rsidR="00705574" w:rsidRPr="009B4854" w:rsidRDefault="00705574" w:rsidP="002432FE">
            <w:pPr>
              <w:rPr>
                <w:sz w:val="22"/>
                <w:szCs w:val="22"/>
                <w:lang w:val="en-US"/>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Control 2 nivele p/t teste express </w:t>
            </w:r>
            <w:r w:rsidRPr="009B4854">
              <w:rPr>
                <w:sz w:val="22"/>
                <w:szCs w:val="22"/>
                <w:lang w:val="it-IT"/>
              </w:rPr>
              <w:t>examenul urinei  (Leucocite, greutatea specifică, pH, Glucoza, acid ascorbic, cetone, nitrite, proteine,bilirubina, urobilinogen, eritrocite, Hb săngelui)</w:t>
            </w:r>
          </w:p>
        </w:tc>
        <w:tc>
          <w:tcPr>
            <w:tcW w:w="850"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4</w:t>
            </w:r>
          </w:p>
        </w:tc>
        <w:tc>
          <w:tcPr>
            <w:tcW w:w="3636" w:type="dxa"/>
            <w:gridSpan w:val="5"/>
            <w:vMerge/>
            <w:shd w:val="clear" w:color="auto" w:fill="auto"/>
            <w:vAlign w:val="center"/>
          </w:tcPr>
          <w:p w:rsidR="00705574" w:rsidRPr="00404796" w:rsidRDefault="00705574" w:rsidP="002432FE">
            <w:pPr>
              <w:ind w:left="-57" w:right="-57"/>
              <w:rPr>
                <w:sz w:val="22"/>
                <w:szCs w:val="22"/>
              </w:rPr>
            </w:pPr>
          </w:p>
        </w:tc>
        <w:tc>
          <w:tcPr>
            <w:tcW w:w="1324" w:type="dxa"/>
            <w:gridSpan w:val="2"/>
          </w:tcPr>
          <w:p w:rsidR="00705574" w:rsidRPr="00404796"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15</w:t>
            </w:r>
            <w:r w:rsidR="00BD2E29">
              <w:rPr>
                <w:sz w:val="22"/>
                <w:szCs w:val="22"/>
              </w:rPr>
              <w:t>.3</w:t>
            </w:r>
          </w:p>
        </w:tc>
        <w:tc>
          <w:tcPr>
            <w:tcW w:w="993" w:type="dxa"/>
            <w:shd w:val="clear" w:color="auto" w:fill="auto"/>
            <w:vAlign w:val="center"/>
          </w:tcPr>
          <w:p w:rsidR="00705574" w:rsidRPr="009B4854" w:rsidRDefault="00705574" w:rsidP="002432FE">
            <w:pPr>
              <w:rPr>
                <w:sz w:val="22"/>
                <w:szCs w:val="22"/>
                <w:lang w:val="en-US"/>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 xml:space="preserve"> Acid sulfosalicilic pentru determinarea proteinei in urina cu calibrator</w:t>
            </w:r>
          </w:p>
        </w:tc>
        <w:tc>
          <w:tcPr>
            <w:tcW w:w="850" w:type="dxa"/>
            <w:gridSpan w:val="2"/>
            <w:shd w:val="clear" w:color="auto" w:fill="auto"/>
            <w:vAlign w:val="center"/>
          </w:tcPr>
          <w:p w:rsidR="00705574" w:rsidRPr="009B4854" w:rsidRDefault="00705574" w:rsidP="002432FE">
            <w:pPr>
              <w:spacing w:before="120"/>
              <w:jc w:val="center"/>
              <w:rPr>
                <w:sz w:val="22"/>
                <w:szCs w:val="22"/>
              </w:rPr>
            </w:pPr>
            <w:r>
              <w:rPr>
                <w:sz w:val="22"/>
                <w:szCs w:val="22"/>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15</w:t>
            </w:r>
          </w:p>
        </w:tc>
        <w:tc>
          <w:tcPr>
            <w:tcW w:w="3636" w:type="dxa"/>
            <w:gridSpan w:val="5"/>
            <w:vMerge/>
            <w:shd w:val="clear" w:color="auto" w:fill="auto"/>
            <w:vAlign w:val="center"/>
          </w:tcPr>
          <w:p w:rsidR="00705574" w:rsidRPr="00404796" w:rsidRDefault="00705574" w:rsidP="002432FE">
            <w:pPr>
              <w:ind w:left="-57" w:right="-57"/>
              <w:rPr>
                <w:sz w:val="22"/>
                <w:szCs w:val="22"/>
              </w:rPr>
            </w:pPr>
          </w:p>
        </w:tc>
        <w:tc>
          <w:tcPr>
            <w:tcW w:w="1324" w:type="dxa"/>
            <w:gridSpan w:val="2"/>
          </w:tcPr>
          <w:p w:rsidR="00705574" w:rsidRPr="00404796"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sz w:val="22"/>
                <w:szCs w:val="22"/>
              </w:rPr>
              <w:t>15</w:t>
            </w:r>
            <w:r w:rsidR="00BD2E29">
              <w:rPr>
                <w:sz w:val="22"/>
                <w:szCs w:val="22"/>
              </w:rPr>
              <w:t>.4</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Material p/u controlul calităţii determinării, Proteinei,glucozei  in urina 2 nivele</w:t>
            </w:r>
          </w:p>
        </w:tc>
        <w:tc>
          <w:tcPr>
            <w:tcW w:w="850"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set</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20</w:t>
            </w:r>
          </w:p>
        </w:tc>
        <w:tc>
          <w:tcPr>
            <w:tcW w:w="3636" w:type="dxa"/>
            <w:gridSpan w:val="5"/>
            <w:vMerge/>
            <w:shd w:val="clear" w:color="auto" w:fill="auto"/>
            <w:vAlign w:val="center"/>
          </w:tcPr>
          <w:p w:rsidR="00705574" w:rsidRPr="00404796" w:rsidRDefault="00705574" w:rsidP="002432FE">
            <w:pPr>
              <w:ind w:left="-57" w:right="-57"/>
              <w:rPr>
                <w:sz w:val="22"/>
                <w:szCs w:val="22"/>
                <w:lang w:val="en-US"/>
              </w:rPr>
            </w:pPr>
          </w:p>
        </w:tc>
        <w:tc>
          <w:tcPr>
            <w:tcW w:w="1324" w:type="dxa"/>
            <w:gridSpan w:val="2"/>
          </w:tcPr>
          <w:p w:rsidR="00705574" w:rsidRPr="00404796" w:rsidRDefault="00705574" w:rsidP="002432FE">
            <w:pPr>
              <w:ind w:left="-57" w:right="-57"/>
              <w:rPr>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7522" w:type="dxa"/>
            <w:gridSpan w:val="9"/>
            <w:shd w:val="clear" w:color="auto" w:fill="auto"/>
            <w:vAlign w:val="center"/>
          </w:tcPr>
          <w:p w:rsidR="00705574" w:rsidRPr="00AB3548" w:rsidRDefault="00705574" w:rsidP="002432FE">
            <w:pPr>
              <w:ind w:left="-57" w:right="-57"/>
              <w:jc w:val="center"/>
              <w:rPr>
                <w:b/>
                <w:sz w:val="22"/>
                <w:szCs w:val="22"/>
                <w:highlight w:val="yellow"/>
                <w:lang w:val="en-US"/>
              </w:rPr>
            </w:pPr>
            <w:r>
              <w:rPr>
                <w:b/>
                <w:sz w:val="22"/>
                <w:szCs w:val="22"/>
                <w:highlight w:val="yellow"/>
                <w:lang w:val="en-US"/>
              </w:rPr>
              <w:t>TOTAL LOTUL 15</w:t>
            </w:r>
            <w:r w:rsidRPr="00AB3548">
              <w:rPr>
                <w:b/>
                <w:sz w:val="22"/>
                <w:szCs w:val="22"/>
                <w:highlight w:val="yellow"/>
                <w:lang w:val="en-US"/>
              </w:rPr>
              <w:t>.0</w:t>
            </w:r>
          </w:p>
        </w:tc>
        <w:tc>
          <w:tcPr>
            <w:tcW w:w="2684" w:type="dxa"/>
            <w:gridSpan w:val="5"/>
            <w:shd w:val="clear" w:color="auto" w:fill="auto"/>
            <w:vAlign w:val="center"/>
          </w:tcPr>
          <w:p w:rsidR="00705574" w:rsidRPr="009B4854" w:rsidRDefault="00705574" w:rsidP="002432FE">
            <w:pPr>
              <w:ind w:left="-57" w:right="-57"/>
              <w:jc w:val="center"/>
              <w:rPr>
                <w:b/>
                <w:sz w:val="22"/>
                <w:szCs w:val="22"/>
                <w:lang w:val="en-US"/>
              </w:rPr>
            </w:pPr>
            <w:r>
              <w:rPr>
                <w:b/>
                <w:sz w:val="22"/>
                <w:szCs w:val="22"/>
                <w:highlight w:val="yellow"/>
                <w:lang w:val="en-US"/>
              </w:rPr>
              <w:t>3008</w:t>
            </w:r>
            <w:r w:rsidRPr="00AB3548">
              <w:rPr>
                <w:b/>
                <w:sz w:val="22"/>
                <w:szCs w:val="22"/>
                <w:highlight w:val="yellow"/>
                <w:lang w:val="en-US"/>
              </w:rPr>
              <w:t>0.00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9B4854" w:rsidRDefault="00705574" w:rsidP="002432FE">
            <w:pPr>
              <w:ind w:left="-57" w:right="-57"/>
              <w:rPr>
                <w:b/>
                <w:sz w:val="22"/>
                <w:szCs w:val="22"/>
                <w:lang w:val="en-US"/>
              </w:rPr>
            </w:pPr>
            <w:r>
              <w:rPr>
                <w:b/>
                <w:sz w:val="22"/>
                <w:szCs w:val="22"/>
                <w:lang w:val="en-US"/>
              </w:rPr>
              <w:t>Lot. 16</w:t>
            </w:r>
            <w:r w:rsidRPr="009B4854">
              <w:rPr>
                <w:b/>
                <w:sz w:val="22"/>
                <w:szCs w:val="22"/>
                <w:lang w:val="en-US"/>
              </w:rPr>
              <w:t xml:space="preserve"> </w:t>
            </w:r>
            <w:r w:rsidRPr="009B4854">
              <w:rPr>
                <w:b/>
                <w:bCs/>
                <w:sz w:val="22"/>
                <w:szCs w:val="22"/>
                <w:lang w:val="en-US"/>
              </w:rPr>
              <w:t>Reagenţi şi Consumabile pentru Analizatorul К/NA ,,Medica” ,,Eazy Lite” (tip închis)</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b/>
                <w:sz w:val="22"/>
                <w:szCs w:val="22"/>
              </w:rPr>
            </w:pPr>
            <w:r>
              <w:rPr>
                <w:b/>
                <w:sz w:val="22"/>
                <w:szCs w:val="22"/>
              </w:rPr>
              <w:t>16</w:t>
            </w:r>
            <w:r w:rsidRPr="009B4854">
              <w:rPr>
                <w:b/>
                <w:sz w:val="22"/>
                <w:szCs w:val="22"/>
              </w:rPr>
              <w:t>.1</w:t>
            </w:r>
          </w:p>
        </w:tc>
        <w:tc>
          <w:tcPr>
            <w:tcW w:w="993" w:type="dxa"/>
            <w:shd w:val="clear" w:color="auto" w:fill="auto"/>
          </w:tcPr>
          <w:p w:rsidR="00705574" w:rsidRPr="009B4854" w:rsidRDefault="00705574" w:rsidP="002432FE">
            <w:pPr>
              <w:rPr>
                <w:sz w:val="22"/>
                <w:szCs w:val="22"/>
              </w:rPr>
            </w:pPr>
            <w:r w:rsidRPr="009B4854">
              <w:rPr>
                <w:sz w:val="22"/>
                <w:szCs w:val="22"/>
              </w:rPr>
              <w:t>33600000-6</w:t>
            </w:r>
          </w:p>
        </w:tc>
        <w:tc>
          <w:tcPr>
            <w:tcW w:w="1985" w:type="dxa"/>
            <w:vAlign w:val="center"/>
          </w:tcPr>
          <w:p w:rsidR="00705574" w:rsidRPr="009B4854" w:rsidRDefault="00705574" w:rsidP="002432FE">
            <w:pPr>
              <w:rPr>
                <w:sz w:val="22"/>
                <w:szCs w:val="22"/>
                <w:lang w:val="en-US"/>
              </w:rPr>
            </w:pPr>
            <w:r w:rsidRPr="009B4854">
              <w:rPr>
                <w:sz w:val="22"/>
                <w:szCs w:val="22"/>
                <w:lang w:val="en-US"/>
              </w:rPr>
              <w:t xml:space="preserve"> K/Na (soluţie de spălat)       Fl. 100ml</w:t>
            </w:r>
          </w:p>
        </w:tc>
        <w:tc>
          <w:tcPr>
            <w:tcW w:w="850" w:type="dxa"/>
            <w:gridSpan w:val="2"/>
            <w:vAlign w:val="center"/>
          </w:tcPr>
          <w:p w:rsidR="00705574" w:rsidRPr="009B4854" w:rsidRDefault="00705574" w:rsidP="002432FE">
            <w:pPr>
              <w:jc w:val="center"/>
              <w:rPr>
                <w:sz w:val="22"/>
                <w:szCs w:val="22"/>
                <w:lang w:val="en-US"/>
              </w:rPr>
            </w:pPr>
            <w:r w:rsidRPr="009B4854">
              <w:rPr>
                <w:sz w:val="22"/>
                <w:szCs w:val="22"/>
                <w:lang w:val="en-US"/>
              </w:rPr>
              <w:t>flacon</w:t>
            </w:r>
          </w:p>
        </w:tc>
        <w:tc>
          <w:tcPr>
            <w:tcW w:w="851" w:type="dxa"/>
            <w:gridSpan w:val="2"/>
            <w:vAlign w:val="center"/>
          </w:tcPr>
          <w:p w:rsidR="00705574" w:rsidRPr="009B4854" w:rsidRDefault="00705574" w:rsidP="002432FE">
            <w:pPr>
              <w:jc w:val="center"/>
              <w:rPr>
                <w:color w:val="000000"/>
                <w:sz w:val="22"/>
                <w:szCs w:val="22"/>
              </w:rPr>
            </w:pPr>
            <w:r>
              <w:rPr>
                <w:color w:val="000000"/>
                <w:sz w:val="22"/>
                <w:szCs w:val="22"/>
              </w:rPr>
              <w:t>5</w:t>
            </w:r>
          </w:p>
        </w:tc>
        <w:tc>
          <w:tcPr>
            <w:tcW w:w="3636" w:type="dxa"/>
            <w:gridSpan w:val="5"/>
            <w:vMerge w:val="restart"/>
            <w:shd w:val="clear" w:color="auto" w:fill="auto"/>
            <w:vAlign w:val="center"/>
          </w:tcPr>
          <w:p w:rsidR="00705574" w:rsidRPr="005028B8" w:rsidRDefault="00705574" w:rsidP="002432FE">
            <w:pPr>
              <w:ind w:left="-57" w:right="-57"/>
              <w:rPr>
                <w:lang w:val="en-US"/>
              </w:rPr>
            </w:pPr>
            <w:r w:rsidRPr="005028B8">
              <w:rPr>
                <w:lang w:val="en-US"/>
              </w:rPr>
              <w:t>. Ofertantul prezintă certificatul CE, certificatul de înregistrare şi punere pe piaţă în ţara de origine. Împreună cu oferta se prezintă instrucțiunile de lucru.</w:t>
            </w:r>
          </w:p>
          <w:p w:rsidR="00705574" w:rsidRPr="005028B8" w:rsidRDefault="00705574" w:rsidP="002432FE">
            <w:pPr>
              <w:ind w:left="-57" w:right="-57"/>
              <w:rPr>
                <w:lang w:val="en-US"/>
              </w:rPr>
            </w:pPr>
            <w:r w:rsidRPr="005028B8">
              <w:rPr>
                <w:lang w:val="en-US"/>
              </w:rPr>
              <w:t xml:space="preserve">2.Seturile să fie livrate în ambalaj </w:t>
            </w:r>
            <w:proofErr w:type="gramStart"/>
            <w:r w:rsidRPr="005028B8">
              <w:rPr>
                <w:lang w:val="en-US"/>
              </w:rPr>
              <w:t>securizat .marcat</w:t>
            </w:r>
            <w:proofErr w:type="gramEnd"/>
            <w:r w:rsidRPr="005028B8">
              <w:rPr>
                <w:lang w:val="en-US"/>
              </w:rPr>
              <w:t xml:space="preserve"> şi etichetat de producător .</w:t>
            </w:r>
          </w:p>
          <w:p w:rsidR="00705574" w:rsidRPr="005028B8" w:rsidRDefault="00705574" w:rsidP="002432FE">
            <w:pPr>
              <w:ind w:left="-57" w:right="-57"/>
              <w:rPr>
                <w:lang w:val="en-US"/>
              </w:rPr>
            </w:pPr>
            <w:r w:rsidRPr="005028B8">
              <w:rPr>
                <w:lang w:val="en-US"/>
              </w:rPr>
              <w:t>3.Date de identitate (</w:t>
            </w:r>
            <w:proofErr w:type="gramStart"/>
            <w:r w:rsidRPr="005028B8">
              <w:rPr>
                <w:lang w:val="en-US"/>
              </w:rPr>
              <w:t>denumirea,numărul</w:t>
            </w:r>
            <w:proofErr w:type="gramEnd"/>
            <w:r w:rsidRPr="005028B8">
              <w:rPr>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705574" w:rsidRPr="005028B8" w:rsidRDefault="00705574" w:rsidP="002432FE">
            <w:pPr>
              <w:ind w:left="-57" w:right="-57"/>
              <w:rPr>
                <w:lang w:val="en-US"/>
              </w:rPr>
            </w:pPr>
            <w:r w:rsidRPr="005028B8">
              <w:rPr>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705574" w:rsidRPr="005028B8" w:rsidRDefault="00705574" w:rsidP="002432FE">
            <w:pPr>
              <w:ind w:left="-57" w:right="-57"/>
              <w:rPr>
                <w:lang w:val="en-US"/>
              </w:rPr>
            </w:pPr>
            <w:r w:rsidRPr="005028B8">
              <w:rPr>
                <w:lang w:val="en-US"/>
              </w:rPr>
              <w:t xml:space="preserve"> 5.</w:t>
            </w:r>
            <w:proofErr w:type="gramStart"/>
            <w:r w:rsidRPr="005028B8">
              <w:rPr>
                <w:lang w:val="en-US"/>
              </w:rPr>
              <w:t>Reagenţii,soluţiile</w:t>
            </w:r>
            <w:proofErr w:type="gramEnd"/>
            <w:r w:rsidRPr="005028B8">
              <w:rPr>
                <w:lang w:val="en-US"/>
              </w:rPr>
              <w:t xml:space="preserve"> din set să fie lichizi, gata de lucru . Soluţiile de lucru să fie stabile mai mult de 30 </w:t>
            </w:r>
            <w:proofErr w:type="gramStart"/>
            <w:r w:rsidRPr="005028B8">
              <w:rPr>
                <w:lang w:val="en-US"/>
              </w:rPr>
              <w:t>zile.în</w:t>
            </w:r>
            <w:proofErr w:type="gramEnd"/>
            <w:r w:rsidRPr="005028B8">
              <w:rPr>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rsidR="00705574" w:rsidRPr="005028B8" w:rsidRDefault="00705574" w:rsidP="002432FE">
            <w:pPr>
              <w:ind w:left="-57" w:right="-57"/>
              <w:rPr>
                <w:lang w:val="en-US"/>
              </w:rPr>
            </w:pPr>
            <w:r w:rsidRPr="005028B8">
              <w:rPr>
                <w:lang w:val="en-US"/>
              </w:rPr>
              <w:t xml:space="preserve">6.   Stripurile să fie detaşabile posibilitatea de a rupe stripuri si a folosi cite un </w:t>
            </w:r>
            <w:proofErr w:type="gramStart"/>
            <w:r w:rsidRPr="005028B8">
              <w:rPr>
                <w:lang w:val="en-US"/>
              </w:rPr>
              <w:t>godeu..</w:t>
            </w:r>
            <w:proofErr w:type="gramEnd"/>
            <w:r w:rsidRPr="005028B8">
              <w:rPr>
                <w:lang w:val="en-US"/>
              </w:rPr>
              <w:t xml:space="preserve"> Să fie posibil de a testa cîte o probă.</w:t>
            </w:r>
          </w:p>
          <w:p w:rsidR="00705574" w:rsidRPr="005028B8" w:rsidRDefault="00705574" w:rsidP="002432FE">
            <w:pPr>
              <w:ind w:left="-57" w:right="-57"/>
              <w:rPr>
                <w:lang w:val="en-US"/>
              </w:rPr>
            </w:pPr>
            <w:r w:rsidRPr="005028B8">
              <w:rPr>
                <w:lang w:val="en-US"/>
              </w:rPr>
              <w:t>Nota* în conformitate cu Ord.Nr 701 MS</w:t>
            </w:r>
          </w:p>
          <w:p w:rsidR="00705574" w:rsidRPr="005028B8" w:rsidRDefault="00705574" w:rsidP="002432FE">
            <w:pPr>
              <w:ind w:left="-57" w:right="-57"/>
              <w:rPr>
                <w:lang w:val="en-US"/>
              </w:rPr>
            </w:pPr>
            <w:r w:rsidRPr="005028B8">
              <w:rPr>
                <w:lang w:val="en-US"/>
              </w:rPr>
              <w:t xml:space="preserve">  In set sa fie prezenţi toţi reagenţii necesari pentru </w:t>
            </w:r>
            <w:proofErr w:type="gramStart"/>
            <w:r w:rsidRPr="005028B8">
              <w:rPr>
                <w:lang w:val="en-US"/>
              </w:rPr>
              <w:t>reacţie .Procedura</w:t>
            </w:r>
            <w:proofErr w:type="gramEnd"/>
            <w:r w:rsidRPr="005028B8">
              <w:rPr>
                <w:lang w:val="en-US"/>
              </w:rPr>
              <w:t xml:space="preserve"> de efectuare să nu necesite aparataj suplimentar şi să conţină cît mai   puţine etape .Durata efectuării sa fie cît mai mica. Sensibilitate maxima </w:t>
            </w:r>
            <w:proofErr w:type="gramStart"/>
            <w:r w:rsidRPr="005028B8">
              <w:rPr>
                <w:lang w:val="en-US"/>
              </w:rPr>
              <w:t>( preoritate</w:t>
            </w:r>
            <w:proofErr w:type="gramEnd"/>
            <w:r w:rsidRPr="005028B8">
              <w:rPr>
                <w:lang w:val="en-US"/>
              </w:rPr>
              <w:t xml:space="preserve"> se va da testelor cu cea mai mare sensibilitate).</w:t>
            </w:r>
          </w:p>
          <w:p w:rsidR="00705574" w:rsidRPr="005028B8" w:rsidRDefault="00705574" w:rsidP="002432FE">
            <w:pPr>
              <w:ind w:left="-57" w:right="-57"/>
              <w:rPr>
                <w:lang w:val="en-US"/>
              </w:rPr>
            </w:pPr>
            <w:r w:rsidRPr="005028B8">
              <w:rPr>
                <w:lang w:val="en-US"/>
              </w:rPr>
              <w:t xml:space="preserve">Calibratorii şi standatrtele după deschidere sa fie </w:t>
            </w:r>
            <w:proofErr w:type="gramStart"/>
            <w:r w:rsidRPr="005028B8">
              <w:rPr>
                <w:lang w:val="en-US"/>
              </w:rPr>
              <w:t>stabile.La</w:t>
            </w:r>
            <w:proofErr w:type="gramEnd"/>
            <w:r w:rsidRPr="005028B8">
              <w:rPr>
                <w:lang w:val="en-US"/>
              </w:rPr>
              <w:t xml:space="preserve"> toate investigaţiile autoimmune sa fie un protocol comun.Sa fie present pentru fiecare lot certificatul analitic de la producator.Solutiile de substrat-cromogenul intr-un singur flacon,pregatite de producator,gata pentru utilizare.</w:t>
            </w:r>
          </w:p>
          <w:p w:rsidR="00705574" w:rsidRPr="005028B8" w:rsidRDefault="00705574" w:rsidP="002432FE">
            <w:pPr>
              <w:ind w:left="-57" w:right="-57"/>
              <w:rPr>
                <w:lang w:val="en-US"/>
              </w:rPr>
            </w:pPr>
            <w:r w:rsidRPr="005028B8">
              <w:rPr>
                <w:lang w:val="en-US"/>
              </w:rPr>
              <w:t xml:space="preserve">Ofertanţii vor prezenta certificate sau alte documente prin care vor dovedi ca </w:t>
            </w:r>
            <w:proofErr w:type="gramStart"/>
            <w:r w:rsidRPr="005028B8">
              <w:rPr>
                <w:lang w:val="en-US"/>
              </w:rPr>
              <w:t>reagenţii .trusele</w:t>
            </w:r>
            <w:proofErr w:type="gramEnd"/>
            <w:r w:rsidRPr="005028B8">
              <w:rPr>
                <w:lang w:val="en-US"/>
              </w:rPr>
              <w:t xml:space="preserve"> ,test-sistemele se păstează pîna la livrare în condiţii prevăzute de producător (la frigider,frigorifer ,sau incaperi dotate cu echipament specializat)</w:t>
            </w:r>
          </w:p>
          <w:p w:rsidR="00705574" w:rsidRPr="005028B8" w:rsidRDefault="00705574" w:rsidP="002432FE">
            <w:pPr>
              <w:ind w:left="-57" w:right="-57"/>
              <w:rPr>
                <w:color w:val="FF0000"/>
                <w:lang w:val="en-US"/>
              </w:rPr>
            </w:pPr>
          </w:p>
        </w:tc>
        <w:tc>
          <w:tcPr>
            <w:tcW w:w="1324" w:type="dxa"/>
            <w:gridSpan w:val="2"/>
          </w:tcPr>
          <w:p w:rsidR="00705574" w:rsidRPr="009B4854" w:rsidRDefault="00705574" w:rsidP="002432FE">
            <w:pPr>
              <w:ind w:left="-57" w:right="-57"/>
              <w:rPr>
                <w:sz w:val="22"/>
                <w:szCs w:val="22"/>
                <w:lang w:val="en-US"/>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tcPr>
          <w:p w:rsidR="00705574" w:rsidRPr="009B4854" w:rsidRDefault="00705574" w:rsidP="002432FE">
            <w:pPr>
              <w:jc w:val="center"/>
              <w:rPr>
                <w:b/>
                <w:sz w:val="22"/>
                <w:szCs w:val="22"/>
              </w:rPr>
            </w:pPr>
            <w:r>
              <w:rPr>
                <w:b/>
                <w:sz w:val="22"/>
                <w:szCs w:val="22"/>
              </w:rPr>
              <w:t>16</w:t>
            </w:r>
            <w:r w:rsidRPr="009B4854">
              <w:rPr>
                <w:b/>
                <w:sz w:val="22"/>
                <w:szCs w:val="22"/>
              </w:rPr>
              <w:t>.2</w:t>
            </w:r>
          </w:p>
        </w:tc>
        <w:tc>
          <w:tcPr>
            <w:tcW w:w="993" w:type="dxa"/>
            <w:shd w:val="clear" w:color="auto" w:fill="auto"/>
          </w:tcPr>
          <w:p w:rsidR="00705574" w:rsidRPr="009B4854" w:rsidRDefault="00705574" w:rsidP="002432FE">
            <w:pPr>
              <w:rPr>
                <w:sz w:val="22"/>
                <w:szCs w:val="22"/>
              </w:rPr>
            </w:pPr>
            <w:r w:rsidRPr="009B4854">
              <w:rPr>
                <w:sz w:val="22"/>
                <w:szCs w:val="22"/>
              </w:rPr>
              <w:t>33600000-6</w:t>
            </w:r>
          </w:p>
        </w:tc>
        <w:tc>
          <w:tcPr>
            <w:tcW w:w="1985" w:type="dxa"/>
            <w:vAlign w:val="center"/>
          </w:tcPr>
          <w:p w:rsidR="00705574" w:rsidRPr="009B4854" w:rsidRDefault="00705574" w:rsidP="002432FE">
            <w:pPr>
              <w:rPr>
                <w:color w:val="000000"/>
                <w:sz w:val="22"/>
                <w:szCs w:val="22"/>
                <w:lang w:val="en-US"/>
              </w:rPr>
            </w:pPr>
            <w:r w:rsidRPr="009B4854">
              <w:rPr>
                <w:color w:val="000000"/>
                <w:sz w:val="22"/>
                <w:szCs w:val="22"/>
                <w:lang w:val="en-US"/>
              </w:rPr>
              <w:t>Soluţie pack K/Na 800 ml</w:t>
            </w:r>
          </w:p>
        </w:tc>
        <w:tc>
          <w:tcPr>
            <w:tcW w:w="850" w:type="dxa"/>
            <w:gridSpan w:val="2"/>
            <w:vAlign w:val="center"/>
          </w:tcPr>
          <w:p w:rsidR="00705574" w:rsidRPr="009B4854" w:rsidRDefault="00705574" w:rsidP="002432FE">
            <w:pPr>
              <w:jc w:val="center"/>
              <w:rPr>
                <w:sz w:val="22"/>
                <w:szCs w:val="22"/>
                <w:lang w:val="en-US"/>
              </w:rPr>
            </w:pPr>
            <w:r w:rsidRPr="009B4854">
              <w:rPr>
                <w:sz w:val="22"/>
                <w:szCs w:val="22"/>
                <w:lang w:val="en-US"/>
              </w:rPr>
              <w:t>buc</w:t>
            </w:r>
          </w:p>
        </w:tc>
        <w:tc>
          <w:tcPr>
            <w:tcW w:w="851" w:type="dxa"/>
            <w:gridSpan w:val="2"/>
            <w:vAlign w:val="center"/>
          </w:tcPr>
          <w:p w:rsidR="00705574" w:rsidRPr="009B4854" w:rsidRDefault="00705574" w:rsidP="002432FE">
            <w:pPr>
              <w:jc w:val="center"/>
              <w:rPr>
                <w:color w:val="000000"/>
                <w:sz w:val="22"/>
                <w:szCs w:val="22"/>
              </w:rPr>
            </w:pPr>
            <w:r w:rsidRPr="009B4854">
              <w:rPr>
                <w:color w:val="000000"/>
                <w:sz w:val="22"/>
                <w:szCs w:val="22"/>
              </w:rPr>
              <w:t>6</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tcPr>
          <w:p w:rsidR="00705574" w:rsidRPr="009B4854" w:rsidRDefault="00705574" w:rsidP="002432FE">
            <w:pPr>
              <w:jc w:val="center"/>
              <w:rPr>
                <w:b/>
                <w:sz w:val="22"/>
                <w:szCs w:val="22"/>
              </w:rPr>
            </w:pPr>
            <w:r>
              <w:rPr>
                <w:b/>
                <w:sz w:val="22"/>
                <w:szCs w:val="22"/>
              </w:rPr>
              <w:t>16</w:t>
            </w:r>
            <w:r w:rsidRPr="009B4854">
              <w:rPr>
                <w:b/>
                <w:sz w:val="22"/>
                <w:szCs w:val="22"/>
              </w:rPr>
              <w:t>.3</w:t>
            </w:r>
          </w:p>
        </w:tc>
        <w:tc>
          <w:tcPr>
            <w:tcW w:w="993" w:type="dxa"/>
            <w:shd w:val="clear" w:color="auto" w:fill="auto"/>
          </w:tcPr>
          <w:p w:rsidR="00705574" w:rsidRPr="009B4854" w:rsidRDefault="00705574" w:rsidP="002432FE">
            <w:pPr>
              <w:rPr>
                <w:sz w:val="22"/>
                <w:szCs w:val="22"/>
              </w:rPr>
            </w:pPr>
            <w:r w:rsidRPr="009B4854">
              <w:rPr>
                <w:sz w:val="22"/>
                <w:szCs w:val="22"/>
              </w:rPr>
              <w:t>33600000-6</w:t>
            </w:r>
          </w:p>
        </w:tc>
        <w:tc>
          <w:tcPr>
            <w:tcW w:w="1985" w:type="dxa"/>
            <w:vAlign w:val="center"/>
          </w:tcPr>
          <w:p w:rsidR="00705574" w:rsidRPr="009B4854" w:rsidRDefault="00705574" w:rsidP="002432FE">
            <w:pPr>
              <w:rPr>
                <w:color w:val="000000"/>
                <w:sz w:val="22"/>
                <w:szCs w:val="22"/>
                <w:lang w:val="en-US"/>
              </w:rPr>
            </w:pPr>
            <w:r w:rsidRPr="009B4854">
              <w:rPr>
                <w:color w:val="000000"/>
                <w:sz w:val="22"/>
                <w:szCs w:val="22"/>
                <w:lang w:val="en-US"/>
              </w:rPr>
              <w:t>Medica Quality Control 3 LEVEL (low,Normal, High), în set</w:t>
            </w:r>
          </w:p>
        </w:tc>
        <w:tc>
          <w:tcPr>
            <w:tcW w:w="850" w:type="dxa"/>
            <w:gridSpan w:val="2"/>
            <w:vAlign w:val="center"/>
          </w:tcPr>
          <w:p w:rsidR="00705574" w:rsidRPr="009B4854" w:rsidRDefault="00705574" w:rsidP="002432FE">
            <w:pPr>
              <w:jc w:val="center"/>
              <w:rPr>
                <w:sz w:val="22"/>
                <w:szCs w:val="22"/>
                <w:lang w:val="en-US"/>
              </w:rPr>
            </w:pPr>
            <w:r w:rsidRPr="009B4854">
              <w:rPr>
                <w:sz w:val="22"/>
                <w:szCs w:val="22"/>
                <w:lang w:val="en-US"/>
              </w:rPr>
              <w:t>set</w:t>
            </w:r>
          </w:p>
        </w:tc>
        <w:tc>
          <w:tcPr>
            <w:tcW w:w="851" w:type="dxa"/>
            <w:gridSpan w:val="2"/>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tcPr>
          <w:p w:rsidR="00705574" w:rsidRPr="009B4854" w:rsidRDefault="00705574" w:rsidP="002432FE">
            <w:pPr>
              <w:jc w:val="center"/>
              <w:rPr>
                <w:b/>
                <w:sz w:val="22"/>
                <w:szCs w:val="22"/>
              </w:rPr>
            </w:pPr>
            <w:r>
              <w:rPr>
                <w:b/>
                <w:sz w:val="22"/>
                <w:szCs w:val="22"/>
              </w:rPr>
              <w:t>16</w:t>
            </w:r>
            <w:r w:rsidRPr="009B4854">
              <w:rPr>
                <w:b/>
                <w:sz w:val="22"/>
                <w:szCs w:val="22"/>
              </w:rPr>
              <w:t>.4</w:t>
            </w:r>
          </w:p>
        </w:tc>
        <w:tc>
          <w:tcPr>
            <w:tcW w:w="993" w:type="dxa"/>
            <w:shd w:val="clear" w:color="auto" w:fill="auto"/>
          </w:tcPr>
          <w:p w:rsidR="00705574" w:rsidRPr="009B4854" w:rsidRDefault="00705574" w:rsidP="002432FE">
            <w:pPr>
              <w:rPr>
                <w:sz w:val="22"/>
                <w:szCs w:val="22"/>
              </w:rPr>
            </w:pPr>
            <w:r w:rsidRPr="009B4854">
              <w:rPr>
                <w:sz w:val="22"/>
                <w:szCs w:val="22"/>
              </w:rPr>
              <w:t>33600000-6</w:t>
            </w:r>
          </w:p>
        </w:tc>
        <w:tc>
          <w:tcPr>
            <w:tcW w:w="1985" w:type="dxa"/>
            <w:vAlign w:val="center"/>
          </w:tcPr>
          <w:p w:rsidR="00705574" w:rsidRPr="009B4854" w:rsidRDefault="00705574" w:rsidP="002432FE">
            <w:pPr>
              <w:rPr>
                <w:sz w:val="22"/>
                <w:szCs w:val="22"/>
                <w:lang w:val="en-US"/>
              </w:rPr>
            </w:pPr>
            <w:r w:rsidRPr="009B4854">
              <w:rPr>
                <w:sz w:val="22"/>
                <w:szCs w:val="22"/>
                <w:lang w:val="en-US"/>
              </w:rPr>
              <w:t>Termohîrtie pentru analizatorul K şi Na</w:t>
            </w:r>
          </w:p>
        </w:tc>
        <w:tc>
          <w:tcPr>
            <w:tcW w:w="850" w:type="dxa"/>
            <w:gridSpan w:val="2"/>
            <w:vAlign w:val="center"/>
          </w:tcPr>
          <w:p w:rsidR="00705574" w:rsidRPr="009B4854" w:rsidRDefault="00705574" w:rsidP="002432FE">
            <w:pPr>
              <w:jc w:val="center"/>
              <w:rPr>
                <w:sz w:val="22"/>
                <w:szCs w:val="22"/>
              </w:rPr>
            </w:pPr>
            <w:r w:rsidRPr="009B4854">
              <w:rPr>
                <w:sz w:val="22"/>
                <w:szCs w:val="22"/>
                <w:lang w:val="en-US"/>
              </w:rPr>
              <w:t>buc</w:t>
            </w:r>
          </w:p>
        </w:tc>
        <w:tc>
          <w:tcPr>
            <w:tcW w:w="851" w:type="dxa"/>
            <w:gridSpan w:val="2"/>
            <w:vAlign w:val="center"/>
          </w:tcPr>
          <w:p w:rsidR="00705574" w:rsidRPr="009B4854" w:rsidRDefault="00705574" w:rsidP="002432FE">
            <w:pPr>
              <w:jc w:val="center"/>
              <w:rPr>
                <w:color w:val="000000"/>
                <w:sz w:val="22"/>
                <w:szCs w:val="22"/>
              </w:rPr>
            </w:pPr>
            <w:r w:rsidRPr="009B4854">
              <w:rPr>
                <w:color w:val="000000"/>
                <w:sz w:val="22"/>
                <w:szCs w:val="22"/>
              </w:rPr>
              <w:t>1</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tcPr>
          <w:p w:rsidR="00705574" w:rsidRPr="009B4854" w:rsidRDefault="00705574" w:rsidP="002432FE">
            <w:pPr>
              <w:jc w:val="center"/>
              <w:rPr>
                <w:b/>
                <w:sz w:val="22"/>
                <w:szCs w:val="22"/>
              </w:rPr>
            </w:pPr>
            <w:r>
              <w:rPr>
                <w:b/>
                <w:sz w:val="22"/>
                <w:szCs w:val="22"/>
              </w:rPr>
              <w:t>16</w:t>
            </w:r>
            <w:r w:rsidRPr="009B4854">
              <w:rPr>
                <w:b/>
                <w:sz w:val="22"/>
                <w:szCs w:val="22"/>
              </w:rPr>
              <w:t>.5</w:t>
            </w:r>
          </w:p>
        </w:tc>
        <w:tc>
          <w:tcPr>
            <w:tcW w:w="993" w:type="dxa"/>
            <w:shd w:val="clear" w:color="auto" w:fill="auto"/>
          </w:tcPr>
          <w:p w:rsidR="00705574" w:rsidRPr="009B4854" w:rsidRDefault="00705574" w:rsidP="002432FE">
            <w:pPr>
              <w:rPr>
                <w:sz w:val="22"/>
                <w:szCs w:val="22"/>
              </w:rPr>
            </w:pPr>
            <w:r w:rsidRPr="009B4854">
              <w:rPr>
                <w:sz w:val="22"/>
                <w:szCs w:val="22"/>
              </w:rPr>
              <w:t>33600000-6</w:t>
            </w:r>
          </w:p>
        </w:tc>
        <w:tc>
          <w:tcPr>
            <w:tcW w:w="1985" w:type="dxa"/>
            <w:vAlign w:val="center"/>
          </w:tcPr>
          <w:p w:rsidR="00705574" w:rsidRPr="009B4854" w:rsidRDefault="00705574" w:rsidP="002432FE">
            <w:pPr>
              <w:rPr>
                <w:color w:val="000000"/>
                <w:sz w:val="22"/>
                <w:szCs w:val="22"/>
                <w:lang w:val="en-US"/>
              </w:rPr>
            </w:pPr>
            <w:r w:rsidRPr="009B4854">
              <w:rPr>
                <w:color w:val="000000"/>
                <w:sz w:val="22"/>
                <w:szCs w:val="22"/>
                <w:lang w:val="en-US"/>
              </w:rPr>
              <w:t>Tub din silicon pentru reagent, ser şi deşeuri</w:t>
            </w:r>
          </w:p>
        </w:tc>
        <w:tc>
          <w:tcPr>
            <w:tcW w:w="850" w:type="dxa"/>
            <w:gridSpan w:val="2"/>
            <w:vAlign w:val="center"/>
          </w:tcPr>
          <w:p w:rsidR="00705574" w:rsidRPr="009B4854" w:rsidRDefault="00705574" w:rsidP="002432FE">
            <w:pPr>
              <w:jc w:val="center"/>
              <w:rPr>
                <w:sz w:val="22"/>
                <w:szCs w:val="22"/>
              </w:rPr>
            </w:pPr>
            <w:r w:rsidRPr="009B4854">
              <w:rPr>
                <w:sz w:val="22"/>
                <w:szCs w:val="22"/>
                <w:lang w:val="en-US"/>
              </w:rPr>
              <w:t>buc</w:t>
            </w:r>
          </w:p>
        </w:tc>
        <w:tc>
          <w:tcPr>
            <w:tcW w:w="851" w:type="dxa"/>
            <w:gridSpan w:val="2"/>
            <w:vAlign w:val="center"/>
          </w:tcPr>
          <w:p w:rsidR="00705574" w:rsidRPr="009B4854" w:rsidRDefault="00705574" w:rsidP="002432FE">
            <w:pPr>
              <w:jc w:val="center"/>
              <w:rPr>
                <w:color w:val="000000"/>
                <w:sz w:val="22"/>
                <w:szCs w:val="22"/>
              </w:rPr>
            </w:pPr>
            <w:r w:rsidRPr="009B4854">
              <w:rPr>
                <w:color w:val="000000"/>
                <w:sz w:val="22"/>
                <w:szCs w:val="22"/>
              </w:rPr>
              <w:t>2</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tcPr>
          <w:p w:rsidR="00705574" w:rsidRPr="009B4854" w:rsidRDefault="00705574" w:rsidP="002432FE">
            <w:pPr>
              <w:jc w:val="center"/>
              <w:rPr>
                <w:b/>
                <w:sz w:val="22"/>
                <w:szCs w:val="22"/>
              </w:rPr>
            </w:pPr>
            <w:r>
              <w:rPr>
                <w:b/>
                <w:sz w:val="22"/>
                <w:szCs w:val="22"/>
              </w:rPr>
              <w:t>16</w:t>
            </w:r>
            <w:r w:rsidRPr="009B4854">
              <w:rPr>
                <w:b/>
                <w:sz w:val="22"/>
                <w:szCs w:val="22"/>
              </w:rPr>
              <w:t>.6</w:t>
            </w:r>
          </w:p>
        </w:tc>
        <w:tc>
          <w:tcPr>
            <w:tcW w:w="993" w:type="dxa"/>
            <w:shd w:val="clear" w:color="auto" w:fill="auto"/>
          </w:tcPr>
          <w:p w:rsidR="00705574" w:rsidRPr="009B4854" w:rsidRDefault="00705574" w:rsidP="002432FE">
            <w:pPr>
              <w:rPr>
                <w:sz w:val="22"/>
                <w:szCs w:val="22"/>
              </w:rPr>
            </w:pPr>
            <w:r w:rsidRPr="009B4854">
              <w:rPr>
                <w:sz w:val="22"/>
                <w:szCs w:val="22"/>
              </w:rPr>
              <w:t>33600000-6</w:t>
            </w:r>
          </w:p>
        </w:tc>
        <w:tc>
          <w:tcPr>
            <w:tcW w:w="1985" w:type="dxa"/>
            <w:vAlign w:val="center"/>
          </w:tcPr>
          <w:p w:rsidR="00705574" w:rsidRPr="009B4854" w:rsidRDefault="00705574" w:rsidP="002432FE">
            <w:pPr>
              <w:rPr>
                <w:sz w:val="22"/>
                <w:szCs w:val="22"/>
                <w:lang w:val="en-US"/>
              </w:rPr>
            </w:pPr>
            <w:r w:rsidRPr="009B4854">
              <w:rPr>
                <w:sz w:val="22"/>
                <w:szCs w:val="22"/>
                <w:lang w:val="en-US"/>
              </w:rPr>
              <w:t>Electrod K pentru analizatorul zonoselectiv EASY Lyte-Medica</w:t>
            </w:r>
          </w:p>
        </w:tc>
        <w:tc>
          <w:tcPr>
            <w:tcW w:w="850" w:type="dxa"/>
            <w:gridSpan w:val="2"/>
          </w:tcPr>
          <w:p w:rsidR="00705574" w:rsidRPr="009B4854" w:rsidRDefault="00705574" w:rsidP="002432FE">
            <w:pPr>
              <w:rPr>
                <w:sz w:val="22"/>
                <w:szCs w:val="22"/>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rPr>
            </w:pPr>
            <w:r w:rsidRPr="009B4854">
              <w:rPr>
                <w:sz w:val="22"/>
                <w:szCs w:val="22"/>
              </w:rPr>
              <w:t>1</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tcPr>
          <w:p w:rsidR="00705574" w:rsidRPr="009B4854" w:rsidRDefault="00705574" w:rsidP="002432FE">
            <w:pPr>
              <w:jc w:val="center"/>
              <w:rPr>
                <w:b/>
                <w:sz w:val="22"/>
                <w:szCs w:val="22"/>
              </w:rPr>
            </w:pPr>
            <w:r>
              <w:rPr>
                <w:b/>
                <w:sz w:val="22"/>
                <w:szCs w:val="22"/>
              </w:rPr>
              <w:t>16</w:t>
            </w:r>
            <w:r w:rsidRPr="009B4854">
              <w:rPr>
                <w:b/>
                <w:sz w:val="22"/>
                <w:szCs w:val="22"/>
              </w:rPr>
              <w:t>.7</w:t>
            </w:r>
          </w:p>
        </w:tc>
        <w:tc>
          <w:tcPr>
            <w:tcW w:w="993" w:type="dxa"/>
            <w:shd w:val="clear" w:color="auto" w:fill="auto"/>
          </w:tcPr>
          <w:p w:rsidR="00705574" w:rsidRPr="009B4854" w:rsidRDefault="00705574" w:rsidP="002432FE">
            <w:pPr>
              <w:rPr>
                <w:sz w:val="22"/>
                <w:szCs w:val="22"/>
              </w:rPr>
            </w:pPr>
            <w:r w:rsidRPr="009B4854">
              <w:rPr>
                <w:sz w:val="22"/>
                <w:szCs w:val="22"/>
              </w:rPr>
              <w:t>33600000-6</w:t>
            </w:r>
          </w:p>
        </w:tc>
        <w:tc>
          <w:tcPr>
            <w:tcW w:w="1985" w:type="dxa"/>
            <w:vAlign w:val="center"/>
          </w:tcPr>
          <w:p w:rsidR="00705574" w:rsidRPr="009B4854" w:rsidRDefault="00705574" w:rsidP="002432FE">
            <w:pPr>
              <w:rPr>
                <w:sz w:val="22"/>
                <w:szCs w:val="22"/>
                <w:lang w:val="en-US"/>
              </w:rPr>
            </w:pPr>
            <w:r w:rsidRPr="009B4854">
              <w:rPr>
                <w:sz w:val="22"/>
                <w:szCs w:val="22"/>
                <w:lang w:val="en-US"/>
              </w:rPr>
              <w:t>Electrod Na pentru analizatorul ionoselectiv EASY Lyte-Medica</w:t>
            </w:r>
          </w:p>
        </w:tc>
        <w:tc>
          <w:tcPr>
            <w:tcW w:w="850" w:type="dxa"/>
            <w:gridSpan w:val="2"/>
          </w:tcPr>
          <w:p w:rsidR="00705574" w:rsidRPr="009B4854" w:rsidRDefault="00705574" w:rsidP="002432FE">
            <w:pPr>
              <w:rPr>
                <w:sz w:val="22"/>
                <w:szCs w:val="22"/>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rPr>
            </w:pPr>
            <w:r w:rsidRPr="009B4854">
              <w:rPr>
                <w:sz w:val="22"/>
                <w:szCs w:val="22"/>
              </w:rPr>
              <w:t>1</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tcPr>
          <w:p w:rsidR="00705574" w:rsidRPr="009B4854" w:rsidRDefault="00705574" w:rsidP="002432FE">
            <w:pPr>
              <w:jc w:val="center"/>
              <w:rPr>
                <w:b/>
                <w:sz w:val="22"/>
                <w:szCs w:val="22"/>
              </w:rPr>
            </w:pPr>
            <w:r>
              <w:rPr>
                <w:b/>
                <w:sz w:val="22"/>
                <w:szCs w:val="22"/>
              </w:rPr>
              <w:t>16</w:t>
            </w:r>
            <w:r w:rsidRPr="009B4854">
              <w:rPr>
                <w:b/>
                <w:sz w:val="22"/>
                <w:szCs w:val="22"/>
              </w:rPr>
              <w:t>.8</w:t>
            </w:r>
          </w:p>
        </w:tc>
        <w:tc>
          <w:tcPr>
            <w:tcW w:w="993" w:type="dxa"/>
            <w:shd w:val="clear" w:color="auto" w:fill="auto"/>
          </w:tcPr>
          <w:p w:rsidR="00705574" w:rsidRPr="009B4854" w:rsidRDefault="00705574" w:rsidP="002432FE">
            <w:pPr>
              <w:rPr>
                <w:sz w:val="22"/>
                <w:szCs w:val="22"/>
              </w:rPr>
            </w:pPr>
            <w:r w:rsidRPr="009B4854">
              <w:rPr>
                <w:sz w:val="22"/>
                <w:szCs w:val="22"/>
              </w:rPr>
              <w:t>33600000-6</w:t>
            </w:r>
          </w:p>
        </w:tc>
        <w:tc>
          <w:tcPr>
            <w:tcW w:w="1985" w:type="dxa"/>
            <w:vAlign w:val="center"/>
          </w:tcPr>
          <w:p w:rsidR="00705574" w:rsidRPr="009B4854" w:rsidRDefault="00705574" w:rsidP="002432FE">
            <w:pPr>
              <w:rPr>
                <w:sz w:val="22"/>
                <w:szCs w:val="22"/>
                <w:lang w:val="en-US"/>
              </w:rPr>
            </w:pPr>
            <w:r w:rsidRPr="009B4854">
              <w:rPr>
                <w:sz w:val="22"/>
                <w:szCs w:val="22"/>
                <w:lang w:val="en-US"/>
              </w:rPr>
              <w:t>Electrod de referinţa pentru analizatorul ionoselectiv EASY Lyte-Medica</w:t>
            </w:r>
          </w:p>
        </w:tc>
        <w:tc>
          <w:tcPr>
            <w:tcW w:w="850" w:type="dxa"/>
            <w:gridSpan w:val="2"/>
          </w:tcPr>
          <w:p w:rsidR="00705574" w:rsidRPr="009B4854" w:rsidRDefault="00705574" w:rsidP="002432FE">
            <w:pPr>
              <w:rPr>
                <w:sz w:val="22"/>
                <w:szCs w:val="22"/>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rPr>
            </w:pPr>
            <w:r w:rsidRPr="009B4854">
              <w:rPr>
                <w:sz w:val="22"/>
                <w:szCs w:val="22"/>
              </w:rPr>
              <w:t>1</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tcPr>
          <w:p w:rsidR="00705574" w:rsidRPr="009B4854" w:rsidRDefault="00705574" w:rsidP="002432FE">
            <w:pPr>
              <w:jc w:val="center"/>
              <w:rPr>
                <w:b/>
                <w:sz w:val="22"/>
                <w:szCs w:val="22"/>
              </w:rPr>
            </w:pPr>
            <w:r>
              <w:rPr>
                <w:b/>
                <w:sz w:val="22"/>
                <w:szCs w:val="22"/>
              </w:rPr>
              <w:t>16</w:t>
            </w:r>
            <w:r w:rsidRPr="009B4854">
              <w:rPr>
                <w:b/>
                <w:sz w:val="22"/>
                <w:szCs w:val="22"/>
              </w:rPr>
              <w:t>.9</w:t>
            </w:r>
          </w:p>
        </w:tc>
        <w:tc>
          <w:tcPr>
            <w:tcW w:w="993" w:type="dxa"/>
            <w:shd w:val="clear" w:color="auto" w:fill="auto"/>
          </w:tcPr>
          <w:p w:rsidR="00705574" w:rsidRPr="009B4854" w:rsidRDefault="00705574" w:rsidP="002432FE">
            <w:pPr>
              <w:rPr>
                <w:sz w:val="22"/>
                <w:szCs w:val="22"/>
              </w:rPr>
            </w:pPr>
            <w:r w:rsidRPr="009B4854">
              <w:rPr>
                <w:sz w:val="22"/>
                <w:szCs w:val="22"/>
              </w:rPr>
              <w:t>33600000-6</w:t>
            </w:r>
          </w:p>
        </w:tc>
        <w:tc>
          <w:tcPr>
            <w:tcW w:w="1985" w:type="dxa"/>
            <w:vAlign w:val="center"/>
          </w:tcPr>
          <w:p w:rsidR="00705574" w:rsidRPr="009B4854" w:rsidRDefault="00705574" w:rsidP="002432FE">
            <w:pPr>
              <w:rPr>
                <w:sz w:val="22"/>
                <w:szCs w:val="22"/>
                <w:lang w:val="en-US"/>
              </w:rPr>
            </w:pPr>
            <w:r w:rsidRPr="009B4854">
              <w:rPr>
                <w:sz w:val="22"/>
                <w:szCs w:val="22"/>
                <w:lang w:val="en-US"/>
              </w:rPr>
              <w:t>Soluţie filing pentru analizatorul ionoselectiv EASY Lyte-Medica</w:t>
            </w:r>
          </w:p>
        </w:tc>
        <w:tc>
          <w:tcPr>
            <w:tcW w:w="850" w:type="dxa"/>
            <w:gridSpan w:val="2"/>
          </w:tcPr>
          <w:p w:rsidR="00705574" w:rsidRPr="009B4854" w:rsidRDefault="00705574" w:rsidP="002432FE">
            <w:pPr>
              <w:rPr>
                <w:sz w:val="22"/>
                <w:szCs w:val="22"/>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rPr>
            </w:pPr>
            <w:r w:rsidRPr="009B4854">
              <w:rPr>
                <w:sz w:val="22"/>
                <w:szCs w:val="22"/>
              </w:rPr>
              <w:t>1</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tcPr>
          <w:p w:rsidR="00705574" w:rsidRPr="009B4854" w:rsidRDefault="00705574" w:rsidP="002432FE">
            <w:pPr>
              <w:jc w:val="center"/>
              <w:rPr>
                <w:b/>
                <w:sz w:val="22"/>
                <w:szCs w:val="22"/>
              </w:rPr>
            </w:pPr>
            <w:r>
              <w:rPr>
                <w:b/>
                <w:sz w:val="22"/>
                <w:szCs w:val="22"/>
              </w:rPr>
              <w:t>16</w:t>
            </w:r>
            <w:r w:rsidRPr="009B4854">
              <w:rPr>
                <w:b/>
                <w:sz w:val="22"/>
                <w:szCs w:val="22"/>
              </w:rPr>
              <w:t>.10</w:t>
            </w:r>
          </w:p>
        </w:tc>
        <w:tc>
          <w:tcPr>
            <w:tcW w:w="993" w:type="dxa"/>
            <w:shd w:val="clear" w:color="auto" w:fill="auto"/>
          </w:tcPr>
          <w:p w:rsidR="00705574" w:rsidRPr="009B4854" w:rsidRDefault="00705574" w:rsidP="002432FE">
            <w:pPr>
              <w:rPr>
                <w:sz w:val="22"/>
                <w:szCs w:val="22"/>
              </w:rPr>
            </w:pPr>
            <w:r w:rsidRPr="009B4854">
              <w:rPr>
                <w:sz w:val="22"/>
                <w:szCs w:val="22"/>
              </w:rPr>
              <w:t>33600000-6</w:t>
            </w:r>
          </w:p>
        </w:tc>
        <w:tc>
          <w:tcPr>
            <w:tcW w:w="1985" w:type="dxa"/>
            <w:vAlign w:val="center"/>
          </w:tcPr>
          <w:p w:rsidR="00705574" w:rsidRPr="009B4854" w:rsidRDefault="00705574" w:rsidP="002432FE">
            <w:pPr>
              <w:rPr>
                <w:sz w:val="22"/>
                <w:szCs w:val="22"/>
                <w:lang w:val="en-US"/>
              </w:rPr>
            </w:pPr>
            <w:r w:rsidRPr="009B4854">
              <w:rPr>
                <w:sz w:val="22"/>
                <w:szCs w:val="22"/>
                <w:lang w:val="en-US"/>
              </w:rPr>
              <w:t>Soluţie Valve pentru analizatorul ionoselectiv EASY Lyte-Medica</w:t>
            </w:r>
          </w:p>
        </w:tc>
        <w:tc>
          <w:tcPr>
            <w:tcW w:w="850" w:type="dxa"/>
            <w:gridSpan w:val="2"/>
          </w:tcPr>
          <w:p w:rsidR="00705574" w:rsidRPr="009B4854" w:rsidRDefault="00705574" w:rsidP="002432FE">
            <w:pPr>
              <w:rPr>
                <w:sz w:val="22"/>
                <w:szCs w:val="22"/>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rPr>
            </w:pPr>
            <w:r w:rsidRPr="009B4854">
              <w:rPr>
                <w:sz w:val="22"/>
                <w:szCs w:val="22"/>
              </w:rPr>
              <w:t>1</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b/>
                <w:sz w:val="22"/>
                <w:szCs w:val="22"/>
              </w:rPr>
            </w:pPr>
            <w:r>
              <w:rPr>
                <w:b/>
                <w:sz w:val="22"/>
                <w:szCs w:val="22"/>
              </w:rPr>
              <w:t>16</w:t>
            </w:r>
            <w:r w:rsidRPr="009B4854">
              <w:rPr>
                <w:b/>
                <w:sz w:val="22"/>
                <w:szCs w:val="22"/>
              </w:rPr>
              <w:t>.11</w:t>
            </w:r>
          </w:p>
        </w:tc>
        <w:tc>
          <w:tcPr>
            <w:tcW w:w="993" w:type="dxa"/>
            <w:shd w:val="clear" w:color="auto" w:fill="auto"/>
          </w:tcPr>
          <w:p w:rsidR="00705574" w:rsidRPr="009B4854" w:rsidRDefault="00705574" w:rsidP="002432FE">
            <w:pPr>
              <w:rPr>
                <w:sz w:val="22"/>
                <w:szCs w:val="22"/>
              </w:rPr>
            </w:pPr>
            <w:r w:rsidRPr="009B4854">
              <w:rPr>
                <w:sz w:val="22"/>
                <w:szCs w:val="22"/>
              </w:rPr>
              <w:t>33600000-6</w:t>
            </w:r>
          </w:p>
        </w:tc>
        <w:tc>
          <w:tcPr>
            <w:tcW w:w="1985" w:type="dxa"/>
            <w:vAlign w:val="center"/>
          </w:tcPr>
          <w:p w:rsidR="00705574" w:rsidRPr="009B4854" w:rsidRDefault="00705574" w:rsidP="002432FE">
            <w:pPr>
              <w:rPr>
                <w:sz w:val="22"/>
                <w:szCs w:val="22"/>
                <w:lang w:val="en-US"/>
              </w:rPr>
            </w:pPr>
            <w:r w:rsidRPr="009B4854">
              <w:rPr>
                <w:sz w:val="22"/>
                <w:szCs w:val="22"/>
                <w:lang w:val="en-US"/>
              </w:rPr>
              <w:t>Membrană assembly pentru analizatorul ionoselectiv EASY Lyte-Medica</w:t>
            </w:r>
          </w:p>
        </w:tc>
        <w:tc>
          <w:tcPr>
            <w:tcW w:w="850" w:type="dxa"/>
            <w:gridSpan w:val="2"/>
          </w:tcPr>
          <w:p w:rsidR="00705574" w:rsidRPr="009B4854" w:rsidRDefault="00705574" w:rsidP="002432FE">
            <w:pPr>
              <w:rPr>
                <w:sz w:val="22"/>
                <w:szCs w:val="22"/>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rPr>
            </w:pPr>
            <w:r w:rsidRPr="009B4854">
              <w:rPr>
                <w:sz w:val="22"/>
                <w:szCs w:val="22"/>
              </w:rPr>
              <w:t>1</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b/>
                <w:sz w:val="22"/>
                <w:szCs w:val="22"/>
              </w:rPr>
            </w:pPr>
            <w:r>
              <w:rPr>
                <w:b/>
                <w:sz w:val="22"/>
                <w:szCs w:val="22"/>
              </w:rPr>
              <w:t>16</w:t>
            </w:r>
            <w:r w:rsidRPr="009B4854">
              <w:rPr>
                <w:b/>
                <w:sz w:val="22"/>
                <w:szCs w:val="22"/>
              </w:rPr>
              <w:t>.12</w:t>
            </w:r>
          </w:p>
        </w:tc>
        <w:tc>
          <w:tcPr>
            <w:tcW w:w="993" w:type="dxa"/>
            <w:shd w:val="clear" w:color="auto" w:fill="auto"/>
          </w:tcPr>
          <w:p w:rsidR="00705574" w:rsidRPr="009B4854" w:rsidRDefault="00705574" w:rsidP="002432FE">
            <w:pPr>
              <w:rPr>
                <w:sz w:val="22"/>
                <w:szCs w:val="22"/>
              </w:rPr>
            </w:pPr>
            <w:r w:rsidRPr="009B4854">
              <w:rPr>
                <w:sz w:val="22"/>
                <w:szCs w:val="22"/>
              </w:rPr>
              <w:t>33600000-6</w:t>
            </w:r>
          </w:p>
        </w:tc>
        <w:tc>
          <w:tcPr>
            <w:tcW w:w="1985" w:type="dxa"/>
            <w:vAlign w:val="center"/>
          </w:tcPr>
          <w:p w:rsidR="00705574" w:rsidRPr="009B4854" w:rsidRDefault="00705574" w:rsidP="002432FE">
            <w:pPr>
              <w:rPr>
                <w:color w:val="000000"/>
                <w:sz w:val="22"/>
                <w:szCs w:val="22"/>
                <w:lang w:val="en-US"/>
              </w:rPr>
            </w:pPr>
            <w:r w:rsidRPr="009B4854">
              <w:rPr>
                <w:color w:val="000000"/>
                <w:sz w:val="22"/>
                <w:szCs w:val="22"/>
                <w:lang w:val="en-US"/>
              </w:rPr>
              <w:t>Set de mentenanta pentru analizatorul ionoselectiv EASY Lyte-Medica</w:t>
            </w:r>
          </w:p>
          <w:p w:rsidR="00705574" w:rsidRPr="009B4854" w:rsidRDefault="00705574" w:rsidP="002432FE">
            <w:pPr>
              <w:rPr>
                <w:sz w:val="22"/>
                <w:szCs w:val="22"/>
                <w:lang w:val="en-US"/>
              </w:rPr>
            </w:pPr>
          </w:p>
        </w:tc>
        <w:tc>
          <w:tcPr>
            <w:tcW w:w="850" w:type="dxa"/>
            <w:gridSpan w:val="2"/>
          </w:tcPr>
          <w:p w:rsidR="00705574" w:rsidRPr="009B4854" w:rsidRDefault="00705574" w:rsidP="002432FE">
            <w:pPr>
              <w:rPr>
                <w:sz w:val="22"/>
                <w:szCs w:val="22"/>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rPr>
            </w:pPr>
            <w:r w:rsidRPr="009B4854">
              <w:rPr>
                <w:sz w:val="22"/>
                <w:szCs w:val="22"/>
              </w:rPr>
              <w:t>1</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b/>
                <w:sz w:val="22"/>
                <w:szCs w:val="22"/>
              </w:rPr>
            </w:pPr>
            <w:r>
              <w:rPr>
                <w:b/>
                <w:sz w:val="22"/>
                <w:szCs w:val="22"/>
              </w:rPr>
              <w:t>16</w:t>
            </w:r>
            <w:r w:rsidRPr="009B4854">
              <w:rPr>
                <w:b/>
                <w:sz w:val="22"/>
                <w:szCs w:val="22"/>
              </w:rPr>
              <w:t>.13</w:t>
            </w:r>
          </w:p>
        </w:tc>
        <w:tc>
          <w:tcPr>
            <w:tcW w:w="993" w:type="dxa"/>
            <w:shd w:val="clear" w:color="auto" w:fill="auto"/>
          </w:tcPr>
          <w:p w:rsidR="00705574" w:rsidRPr="009B4854" w:rsidRDefault="00705574" w:rsidP="002432FE">
            <w:pPr>
              <w:rPr>
                <w:sz w:val="22"/>
                <w:szCs w:val="22"/>
              </w:rPr>
            </w:pPr>
            <w:r w:rsidRPr="009B4854">
              <w:rPr>
                <w:sz w:val="22"/>
                <w:szCs w:val="22"/>
              </w:rPr>
              <w:t>33600000-6</w:t>
            </w:r>
          </w:p>
        </w:tc>
        <w:tc>
          <w:tcPr>
            <w:tcW w:w="1985" w:type="dxa"/>
            <w:vAlign w:val="center"/>
          </w:tcPr>
          <w:p w:rsidR="00705574" w:rsidRPr="009B4854" w:rsidRDefault="00705574" w:rsidP="002432FE">
            <w:pPr>
              <w:rPr>
                <w:color w:val="000000"/>
                <w:sz w:val="22"/>
                <w:szCs w:val="22"/>
                <w:lang w:val="en-US"/>
              </w:rPr>
            </w:pPr>
            <w:r w:rsidRPr="009B4854">
              <w:rPr>
                <w:color w:val="000000"/>
                <w:sz w:val="22"/>
                <w:szCs w:val="22"/>
                <w:lang w:val="en-US"/>
              </w:rPr>
              <w:t>Sample detector analizatorul ionoselectiv EASY Lyte-Medica</w:t>
            </w:r>
          </w:p>
          <w:p w:rsidR="00705574" w:rsidRPr="009B4854" w:rsidRDefault="00705574" w:rsidP="002432FE">
            <w:pPr>
              <w:rPr>
                <w:color w:val="000000"/>
                <w:sz w:val="22"/>
                <w:szCs w:val="22"/>
                <w:lang w:val="en-US"/>
              </w:rPr>
            </w:pPr>
          </w:p>
        </w:tc>
        <w:tc>
          <w:tcPr>
            <w:tcW w:w="850" w:type="dxa"/>
            <w:gridSpan w:val="2"/>
          </w:tcPr>
          <w:p w:rsidR="00705574" w:rsidRPr="009B4854" w:rsidRDefault="00705574" w:rsidP="002432FE">
            <w:pPr>
              <w:rPr>
                <w:sz w:val="22"/>
                <w:szCs w:val="22"/>
                <w:lang w:val="en-US"/>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lang w:val="en-US"/>
              </w:rPr>
            </w:pPr>
            <w:r w:rsidRPr="009B4854">
              <w:rPr>
                <w:sz w:val="22"/>
                <w:szCs w:val="22"/>
                <w:lang w:val="en-US"/>
              </w:rPr>
              <w:t>2</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5A2809" w:rsidRDefault="00705574" w:rsidP="002432FE">
            <w:pPr>
              <w:spacing w:before="120"/>
              <w:jc w:val="center"/>
              <w:rPr>
                <w:b/>
                <w:sz w:val="22"/>
                <w:szCs w:val="22"/>
                <w:highlight w:val="yellow"/>
              </w:rPr>
            </w:pPr>
            <w:r>
              <w:rPr>
                <w:b/>
                <w:sz w:val="22"/>
                <w:szCs w:val="22"/>
              </w:rPr>
              <w:t>16</w:t>
            </w:r>
            <w:r w:rsidRPr="005A2809">
              <w:rPr>
                <w:b/>
                <w:sz w:val="22"/>
                <w:szCs w:val="22"/>
              </w:rPr>
              <w:t>.14</w:t>
            </w:r>
          </w:p>
        </w:tc>
        <w:tc>
          <w:tcPr>
            <w:tcW w:w="993" w:type="dxa"/>
            <w:shd w:val="clear" w:color="auto" w:fill="auto"/>
            <w:vAlign w:val="center"/>
          </w:tcPr>
          <w:p w:rsidR="00705574" w:rsidRPr="009B4854" w:rsidRDefault="00705574" w:rsidP="002432FE">
            <w:pPr>
              <w:rPr>
                <w:sz w:val="22"/>
                <w:szCs w:val="22"/>
                <w:highlight w:val="yellow"/>
              </w:rPr>
            </w:pPr>
            <w:r w:rsidRPr="009B4854">
              <w:rPr>
                <w:sz w:val="22"/>
                <w:szCs w:val="22"/>
              </w:rPr>
              <w:t>33600000-6</w:t>
            </w:r>
          </w:p>
        </w:tc>
        <w:tc>
          <w:tcPr>
            <w:tcW w:w="1985" w:type="dxa"/>
            <w:shd w:val="clear" w:color="auto" w:fill="auto"/>
            <w:vAlign w:val="center"/>
          </w:tcPr>
          <w:p w:rsidR="00705574" w:rsidRPr="009B4854" w:rsidRDefault="00705574" w:rsidP="002432FE">
            <w:pPr>
              <w:rPr>
                <w:color w:val="000000"/>
                <w:sz w:val="22"/>
                <w:szCs w:val="22"/>
              </w:rPr>
            </w:pPr>
            <w:r w:rsidRPr="009B4854">
              <w:rPr>
                <w:color w:val="000000"/>
                <w:sz w:val="22"/>
                <w:szCs w:val="22"/>
              </w:rPr>
              <w:t>Valva de distribuire</w:t>
            </w:r>
          </w:p>
          <w:p w:rsidR="00705574" w:rsidRPr="009B4854" w:rsidRDefault="00705574" w:rsidP="002432FE">
            <w:pPr>
              <w:rPr>
                <w:sz w:val="22"/>
                <w:szCs w:val="22"/>
                <w:highlight w:val="yellow"/>
                <w:lang w:val="en-US"/>
              </w:rPr>
            </w:pP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2</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7546" w:type="dxa"/>
            <w:gridSpan w:val="10"/>
            <w:shd w:val="clear" w:color="auto" w:fill="auto"/>
            <w:vAlign w:val="center"/>
          </w:tcPr>
          <w:p w:rsidR="00705574" w:rsidRPr="005028B8" w:rsidRDefault="00705574" w:rsidP="002432FE">
            <w:pPr>
              <w:ind w:left="-57" w:right="-57"/>
              <w:jc w:val="center"/>
              <w:rPr>
                <w:b/>
                <w:sz w:val="22"/>
                <w:szCs w:val="22"/>
                <w:highlight w:val="yellow"/>
                <w:lang w:val="en-US"/>
              </w:rPr>
            </w:pPr>
            <w:r>
              <w:rPr>
                <w:b/>
                <w:sz w:val="22"/>
                <w:szCs w:val="22"/>
                <w:highlight w:val="yellow"/>
                <w:lang w:val="en-US"/>
              </w:rPr>
              <w:lastRenderedPageBreak/>
              <w:t>TOTAL LOTUL 16</w:t>
            </w:r>
            <w:r w:rsidRPr="005028B8">
              <w:rPr>
                <w:b/>
                <w:sz w:val="22"/>
                <w:szCs w:val="22"/>
                <w:highlight w:val="yellow"/>
                <w:lang w:val="en-US"/>
              </w:rPr>
              <w:t>.0</w:t>
            </w:r>
          </w:p>
        </w:tc>
        <w:tc>
          <w:tcPr>
            <w:tcW w:w="2660" w:type="dxa"/>
            <w:gridSpan w:val="4"/>
            <w:shd w:val="clear" w:color="auto" w:fill="auto"/>
            <w:vAlign w:val="center"/>
          </w:tcPr>
          <w:p w:rsidR="00705574" w:rsidRPr="009B4854" w:rsidRDefault="00705574" w:rsidP="002432FE">
            <w:pPr>
              <w:ind w:left="-57" w:right="-57"/>
              <w:jc w:val="center"/>
              <w:rPr>
                <w:b/>
                <w:sz w:val="22"/>
                <w:szCs w:val="22"/>
                <w:lang w:val="en-US"/>
              </w:rPr>
            </w:pPr>
            <w:r w:rsidRPr="005028B8">
              <w:rPr>
                <w:b/>
                <w:sz w:val="22"/>
                <w:szCs w:val="22"/>
                <w:highlight w:val="yellow"/>
                <w:lang w:val="en-US"/>
              </w:rPr>
              <w:t>7</w:t>
            </w:r>
            <w:r>
              <w:rPr>
                <w:b/>
                <w:sz w:val="22"/>
                <w:szCs w:val="22"/>
                <w:highlight w:val="yellow"/>
                <w:lang w:val="en-US"/>
              </w:rPr>
              <w:t>5</w:t>
            </w:r>
            <w:r w:rsidRPr="005028B8">
              <w:rPr>
                <w:b/>
                <w:sz w:val="22"/>
                <w:szCs w:val="22"/>
                <w:highlight w:val="yellow"/>
                <w:lang w:val="en-US"/>
              </w:rPr>
              <w:t>000.00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9B4854" w:rsidRDefault="00705574" w:rsidP="002432FE">
            <w:pPr>
              <w:ind w:left="-57" w:right="-57"/>
              <w:rPr>
                <w:b/>
                <w:sz w:val="22"/>
                <w:szCs w:val="22"/>
                <w:lang w:val="en-US"/>
              </w:rPr>
            </w:pPr>
            <w:r>
              <w:rPr>
                <w:b/>
                <w:sz w:val="22"/>
                <w:szCs w:val="22"/>
                <w:lang w:val="en-US"/>
              </w:rPr>
              <w:t>Lot. 17</w:t>
            </w:r>
            <w:r w:rsidRPr="009B4854">
              <w:rPr>
                <w:b/>
                <w:sz w:val="22"/>
                <w:szCs w:val="22"/>
                <w:lang w:val="en-US"/>
              </w:rPr>
              <w:t xml:space="preserve"> TEST EXPRES CALITATIV TROPONINA I</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563D83" w:rsidRDefault="00705574" w:rsidP="002432FE">
            <w:pPr>
              <w:spacing w:before="120"/>
              <w:jc w:val="center"/>
              <w:rPr>
                <w:sz w:val="22"/>
                <w:szCs w:val="22"/>
                <w:lang w:val="ro-RO"/>
              </w:rPr>
            </w:pPr>
            <w:r w:rsidRPr="009B4854">
              <w:rPr>
                <w:sz w:val="22"/>
                <w:szCs w:val="22"/>
              </w:rPr>
              <w:t>1</w:t>
            </w:r>
            <w:r w:rsidR="00563D83">
              <w:rPr>
                <w:sz w:val="22"/>
                <w:szCs w:val="22"/>
                <w:lang w:val="ro-RO"/>
              </w:rPr>
              <w:t>7</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TEST EXPRES TROPONINA I (</w:t>
            </w:r>
            <w:r w:rsidRPr="005A2809">
              <w:rPr>
                <w:sz w:val="22"/>
                <w:szCs w:val="22"/>
                <w:highlight w:val="yellow"/>
                <w:lang w:val="en-US"/>
              </w:rPr>
              <w:t>CUT/OFF MINIM DE DETECTIE 0,5ng/ml</w:t>
            </w:r>
            <w:r w:rsidRPr="009B4854">
              <w:rPr>
                <w:sz w:val="22"/>
                <w:szCs w:val="22"/>
                <w:lang w:val="en-US"/>
              </w:rPr>
              <w:t>)</w:t>
            </w:r>
          </w:p>
        </w:tc>
        <w:tc>
          <w:tcPr>
            <w:tcW w:w="850"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5</w:t>
            </w:r>
            <w:r w:rsidRPr="009B4854">
              <w:rPr>
                <w:sz w:val="22"/>
                <w:szCs w:val="22"/>
              </w:rPr>
              <w:t>00</w:t>
            </w:r>
          </w:p>
        </w:tc>
        <w:tc>
          <w:tcPr>
            <w:tcW w:w="3636" w:type="dxa"/>
            <w:gridSpan w:val="5"/>
            <w:shd w:val="clear" w:color="auto" w:fill="auto"/>
            <w:vAlign w:val="center"/>
          </w:tcPr>
          <w:p w:rsidR="00705574" w:rsidRPr="002432FE" w:rsidRDefault="00705574" w:rsidP="002432FE">
            <w:pPr>
              <w:ind w:left="-57" w:right="-57"/>
              <w:rPr>
                <w:lang w:val="en-US"/>
              </w:rPr>
            </w:pPr>
            <w:r w:rsidRPr="002432FE">
              <w:rPr>
                <w:lang w:val="en-US"/>
              </w:rPr>
              <w:t>Ofertantul prezintă certificatul CE, certificatul de înregistrare şi punere pe piaţă în ţara de origine. Împreună cu oferta se prezintă instrucțiunile de lucru.</w:t>
            </w:r>
          </w:p>
          <w:p w:rsidR="00705574" w:rsidRPr="002432FE" w:rsidRDefault="00705574" w:rsidP="002432FE">
            <w:pPr>
              <w:ind w:left="-57" w:right="-57"/>
              <w:rPr>
                <w:lang w:val="en-US"/>
              </w:rPr>
            </w:pPr>
            <w:r w:rsidRPr="002432FE">
              <w:rPr>
                <w:lang w:val="en-US"/>
              </w:rPr>
              <w:t xml:space="preserve">2.Seturile să fie livrate în ambalaj </w:t>
            </w:r>
            <w:proofErr w:type="gramStart"/>
            <w:r w:rsidRPr="002432FE">
              <w:rPr>
                <w:lang w:val="en-US"/>
              </w:rPr>
              <w:t>securizat .marcat</w:t>
            </w:r>
            <w:proofErr w:type="gramEnd"/>
            <w:r w:rsidRPr="002432FE">
              <w:rPr>
                <w:lang w:val="en-US"/>
              </w:rPr>
              <w:t xml:space="preserve"> şi etichetat de producător .</w:t>
            </w:r>
          </w:p>
          <w:p w:rsidR="00705574" w:rsidRPr="002432FE" w:rsidRDefault="00705574" w:rsidP="002432FE">
            <w:pPr>
              <w:ind w:left="-57" w:right="-57"/>
              <w:rPr>
                <w:lang w:val="en-US"/>
              </w:rPr>
            </w:pPr>
            <w:r w:rsidRPr="002432FE">
              <w:rPr>
                <w:lang w:val="en-US"/>
              </w:rPr>
              <w:t>3.Date de identitate (</w:t>
            </w:r>
            <w:proofErr w:type="gramStart"/>
            <w:r w:rsidRPr="002432FE">
              <w:rPr>
                <w:lang w:val="en-US"/>
              </w:rPr>
              <w:t>denumirea,numărul</w:t>
            </w:r>
            <w:proofErr w:type="gramEnd"/>
            <w:r w:rsidRPr="002432FE">
              <w:rPr>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705574" w:rsidRPr="002432FE" w:rsidRDefault="00705574" w:rsidP="002432FE">
            <w:pPr>
              <w:ind w:left="-57" w:right="-57"/>
              <w:rPr>
                <w:lang w:val="en-US"/>
              </w:rPr>
            </w:pPr>
            <w:r w:rsidRPr="002432FE">
              <w:rPr>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705574" w:rsidRPr="002432FE" w:rsidRDefault="00705574" w:rsidP="002432FE">
            <w:pPr>
              <w:ind w:left="-57" w:right="-57"/>
              <w:rPr>
                <w:lang w:val="en-US"/>
              </w:rPr>
            </w:pPr>
            <w:r w:rsidRPr="002432FE">
              <w:rPr>
                <w:lang w:val="en-US"/>
              </w:rPr>
              <w:t xml:space="preserve"> 5.</w:t>
            </w:r>
            <w:proofErr w:type="gramStart"/>
            <w:r w:rsidRPr="002432FE">
              <w:rPr>
                <w:lang w:val="en-US"/>
              </w:rPr>
              <w:t>Reagenţii,soluţiile</w:t>
            </w:r>
            <w:proofErr w:type="gramEnd"/>
            <w:r w:rsidRPr="002432FE">
              <w:rPr>
                <w:lang w:val="en-US"/>
              </w:rPr>
              <w:t xml:space="preserve"> din set să fie lichizi, gata de lucru . Soluţiile de lucru să fie stabile mai mult de 30 </w:t>
            </w:r>
            <w:proofErr w:type="gramStart"/>
            <w:r w:rsidRPr="002432FE">
              <w:rPr>
                <w:lang w:val="en-US"/>
              </w:rPr>
              <w:t>zile.în</w:t>
            </w:r>
            <w:proofErr w:type="gramEnd"/>
            <w:r w:rsidRPr="002432FE">
              <w:rPr>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rsidR="00705574" w:rsidRPr="002432FE" w:rsidRDefault="00705574" w:rsidP="002432FE">
            <w:pPr>
              <w:ind w:left="-57" w:right="-57"/>
              <w:rPr>
                <w:lang w:val="en-US"/>
              </w:rPr>
            </w:pPr>
            <w:r w:rsidRPr="002432FE">
              <w:rPr>
                <w:lang w:val="en-US"/>
              </w:rPr>
              <w:t xml:space="preserve">6.   Stripurile să fie detaşabile posibilitatea de a rupe stripuri si a folosi cite un </w:t>
            </w:r>
            <w:proofErr w:type="gramStart"/>
            <w:r w:rsidRPr="002432FE">
              <w:rPr>
                <w:lang w:val="en-US"/>
              </w:rPr>
              <w:t>godeu..</w:t>
            </w:r>
            <w:proofErr w:type="gramEnd"/>
            <w:r w:rsidRPr="002432FE">
              <w:rPr>
                <w:lang w:val="en-US"/>
              </w:rPr>
              <w:t xml:space="preserve"> Să fie posibil de a testa cîte o probă.</w:t>
            </w:r>
          </w:p>
          <w:p w:rsidR="00705574" w:rsidRPr="002432FE" w:rsidRDefault="00705574" w:rsidP="002432FE">
            <w:pPr>
              <w:ind w:left="-57" w:right="-57"/>
              <w:rPr>
                <w:lang w:val="en-US"/>
              </w:rPr>
            </w:pPr>
            <w:r w:rsidRPr="002432FE">
              <w:rPr>
                <w:lang w:val="en-US"/>
              </w:rPr>
              <w:t>Nota* în conformitate cu Ord.Nr 701 MS</w:t>
            </w:r>
          </w:p>
          <w:p w:rsidR="00705574" w:rsidRPr="002432FE" w:rsidRDefault="00705574" w:rsidP="002432FE">
            <w:pPr>
              <w:ind w:left="-57" w:right="-57"/>
              <w:rPr>
                <w:lang w:val="en-US"/>
              </w:rPr>
            </w:pPr>
            <w:r w:rsidRPr="002432FE">
              <w:rPr>
                <w:lang w:val="en-US"/>
              </w:rPr>
              <w:t xml:space="preserve">  In set sa fie prezenţi toţi reagenţii necesari pentru </w:t>
            </w:r>
            <w:proofErr w:type="gramStart"/>
            <w:r w:rsidRPr="002432FE">
              <w:rPr>
                <w:lang w:val="en-US"/>
              </w:rPr>
              <w:t>reacţie .Procedura</w:t>
            </w:r>
            <w:proofErr w:type="gramEnd"/>
            <w:r w:rsidRPr="002432FE">
              <w:rPr>
                <w:lang w:val="en-US"/>
              </w:rPr>
              <w:t xml:space="preserve"> de efectuare să nu necesite aparataj suplimentar şi să conţină cît mai   puţine etape .Durata efectuării sa fie cît mai mica. Sensibilitate maxima </w:t>
            </w:r>
            <w:proofErr w:type="gramStart"/>
            <w:r w:rsidRPr="002432FE">
              <w:rPr>
                <w:lang w:val="en-US"/>
              </w:rPr>
              <w:t>( preoritate</w:t>
            </w:r>
            <w:proofErr w:type="gramEnd"/>
            <w:r w:rsidRPr="002432FE">
              <w:rPr>
                <w:lang w:val="en-US"/>
              </w:rPr>
              <w:t xml:space="preserve"> se va da testelor cu cea mai mare sensibilitate).</w:t>
            </w:r>
          </w:p>
          <w:p w:rsidR="00705574" w:rsidRPr="002432FE" w:rsidRDefault="00705574" w:rsidP="002432FE">
            <w:pPr>
              <w:ind w:left="-57" w:right="-57"/>
              <w:rPr>
                <w:lang w:val="en-US"/>
              </w:rPr>
            </w:pPr>
            <w:r w:rsidRPr="002432FE">
              <w:rPr>
                <w:lang w:val="en-US"/>
              </w:rPr>
              <w:t xml:space="preserve">Calibratorii şi standatrtele după deschidere sa fie </w:t>
            </w:r>
            <w:proofErr w:type="gramStart"/>
            <w:r w:rsidRPr="002432FE">
              <w:rPr>
                <w:lang w:val="en-US"/>
              </w:rPr>
              <w:t>stabile.La</w:t>
            </w:r>
            <w:proofErr w:type="gramEnd"/>
            <w:r w:rsidRPr="002432FE">
              <w:rPr>
                <w:lang w:val="en-US"/>
              </w:rPr>
              <w:t xml:space="preserve"> toate investigaţiile autoimmune sa fie un protocol comun.Sa fie present pentru fiecare lot certificatul analitic de la producator.Solutiile de substrat-cromogenul intr-un singur flacon,pregatite de producator,gata pentru utilizare.</w:t>
            </w:r>
          </w:p>
          <w:p w:rsidR="00705574" w:rsidRPr="002432FE" w:rsidRDefault="00705574" w:rsidP="002432FE">
            <w:pPr>
              <w:ind w:left="-57" w:right="-57"/>
              <w:rPr>
                <w:lang w:val="en-US"/>
              </w:rPr>
            </w:pPr>
            <w:r w:rsidRPr="002432FE">
              <w:rPr>
                <w:lang w:val="en-US"/>
              </w:rPr>
              <w:t xml:space="preserve">Ofertanţii vor prezenta certificate sau alte documente prin care vor dovedi ca </w:t>
            </w:r>
            <w:proofErr w:type="gramStart"/>
            <w:r w:rsidRPr="002432FE">
              <w:rPr>
                <w:lang w:val="en-US"/>
              </w:rPr>
              <w:t>reagenţii .trusele</w:t>
            </w:r>
            <w:proofErr w:type="gramEnd"/>
            <w:r w:rsidRPr="002432FE">
              <w:rPr>
                <w:lang w:val="en-US"/>
              </w:rPr>
              <w:t xml:space="preserve"> ,test-sistemele se păstează pîna la livrare în condiţii prevăzute de producător (la frigider,frigorifer ,sau incaperi dotate cu echipament specializat)</w:t>
            </w:r>
          </w:p>
          <w:p w:rsidR="00705574" w:rsidRPr="002432FE" w:rsidRDefault="00705574" w:rsidP="002432FE">
            <w:pPr>
              <w:ind w:left="-57" w:right="-57"/>
              <w:rPr>
                <w:b/>
                <w:color w:val="000000"/>
                <w:highlight w:val="yellow"/>
              </w:rPr>
            </w:pPr>
            <w:r w:rsidRPr="002432FE">
              <w:rPr>
                <w:b/>
                <w:color w:val="000000"/>
                <w:highlight w:val="yellow"/>
                <w:lang w:val="en-US"/>
              </w:rPr>
              <w:t xml:space="preserve">PLANSETE PENTRU TESTARE DE UNICA FOLOSINTA INCLUSE CORESPUNZATOR NUMARULUI DE TESTE!!! </w:t>
            </w:r>
            <w:r w:rsidRPr="002432FE">
              <w:rPr>
                <w:b/>
                <w:color w:val="000000"/>
                <w:highlight w:val="yellow"/>
              </w:rPr>
              <w:t>(OBLIGATORIU)</w:t>
            </w:r>
          </w:p>
          <w:p w:rsidR="00705574" w:rsidRPr="002432FE" w:rsidRDefault="00705574" w:rsidP="002432FE">
            <w:pPr>
              <w:ind w:left="-57" w:right="-57"/>
              <w:rPr>
                <w:color w:val="FF0000"/>
                <w:lang w:val="en-US"/>
              </w:rPr>
            </w:pPr>
            <w:r w:rsidRPr="002432FE">
              <w:rPr>
                <w:color w:val="FF0000"/>
                <w:lang w:val="en-US"/>
              </w:rPr>
              <w:lastRenderedPageBreak/>
              <w:t>CONTROL NEGATIV SI POZITIV INCLUS – CONDITIE OBLIGATORIE !!!</w:t>
            </w:r>
          </w:p>
        </w:tc>
        <w:tc>
          <w:tcPr>
            <w:tcW w:w="1324" w:type="dxa"/>
            <w:gridSpan w:val="2"/>
            <w:vAlign w:val="center"/>
          </w:tcPr>
          <w:p w:rsidR="00705574" w:rsidRPr="005028B8" w:rsidRDefault="00705574" w:rsidP="002432FE">
            <w:pPr>
              <w:ind w:left="-57" w:right="-57"/>
              <w:rPr>
                <w:b/>
                <w:sz w:val="22"/>
                <w:szCs w:val="22"/>
                <w:lang w:val="en-US"/>
              </w:rPr>
            </w:pPr>
            <w:r w:rsidRPr="005028B8">
              <w:rPr>
                <w:b/>
                <w:sz w:val="22"/>
                <w:szCs w:val="22"/>
                <w:lang w:val="en-US"/>
              </w:rPr>
              <w:lastRenderedPageBreak/>
              <w:t>25000.00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9B4854" w:rsidRDefault="00705574" w:rsidP="002432FE">
            <w:pPr>
              <w:ind w:left="-57" w:right="-57"/>
              <w:rPr>
                <w:b/>
                <w:sz w:val="22"/>
                <w:szCs w:val="22"/>
                <w:lang w:val="en-US"/>
              </w:rPr>
            </w:pPr>
            <w:r>
              <w:rPr>
                <w:b/>
                <w:sz w:val="22"/>
                <w:szCs w:val="22"/>
                <w:lang w:val="en-US"/>
              </w:rPr>
              <w:t>Lot. 18</w:t>
            </w:r>
            <w:r w:rsidRPr="009B4854">
              <w:rPr>
                <w:b/>
                <w:sz w:val="22"/>
                <w:szCs w:val="22"/>
                <w:lang w:val="en-US"/>
              </w:rPr>
              <w:t xml:space="preserve"> TEST EXPRES CALITATIV (</w:t>
            </w:r>
            <w:r>
              <w:rPr>
                <w:b/>
                <w:sz w:val="22"/>
                <w:szCs w:val="22"/>
                <w:lang w:val="en-US"/>
              </w:rPr>
              <w:t>TRIO</w:t>
            </w:r>
            <w:r w:rsidRPr="009B4854">
              <w:rPr>
                <w:b/>
                <w:sz w:val="22"/>
                <w:szCs w:val="22"/>
                <w:lang w:val="en-US"/>
              </w:rPr>
              <w:t>) TROPONINA I + CK-MB + MIOGLOBIN</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563D83" w:rsidRDefault="00705574" w:rsidP="002432FE">
            <w:pPr>
              <w:spacing w:before="120"/>
              <w:jc w:val="center"/>
              <w:rPr>
                <w:sz w:val="22"/>
                <w:szCs w:val="22"/>
                <w:lang w:val="ro-RO"/>
              </w:rPr>
            </w:pPr>
            <w:r w:rsidRPr="009B4854">
              <w:rPr>
                <w:sz w:val="22"/>
                <w:szCs w:val="22"/>
              </w:rPr>
              <w:t>1</w:t>
            </w:r>
            <w:r w:rsidR="00563D83">
              <w:rPr>
                <w:sz w:val="22"/>
                <w:szCs w:val="22"/>
                <w:lang w:val="ro-RO"/>
              </w:rPr>
              <w:t>8</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highlight w:val="yellow"/>
                <w:lang w:val="en-US"/>
              </w:rPr>
            </w:pPr>
            <w:r w:rsidRPr="009B4854">
              <w:rPr>
                <w:b/>
                <w:sz w:val="22"/>
                <w:szCs w:val="22"/>
                <w:lang w:val="en-US"/>
              </w:rPr>
              <w:t>TEST EXPRES CALITATIV (DUO) TROPONINA I + CK-MB</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teste</w:t>
            </w:r>
          </w:p>
        </w:tc>
        <w:tc>
          <w:tcPr>
            <w:tcW w:w="851"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1000</w:t>
            </w:r>
          </w:p>
        </w:tc>
        <w:tc>
          <w:tcPr>
            <w:tcW w:w="3636" w:type="dxa"/>
            <w:gridSpan w:val="5"/>
            <w:shd w:val="clear" w:color="auto" w:fill="auto"/>
            <w:vAlign w:val="center"/>
          </w:tcPr>
          <w:p w:rsidR="00705574" w:rsidRPr="002432FE" w:rsidRDefault="00705574" w:rsidP="002432FE">
            <w:pPr>
              <w:ind w:left="-57" w:right="-57"/>
              <w:rPr>
                <w:lang w:val="en-US"/>
              </w:rPr>
            </w:pPr>
            <w:r w:rsidRPr="002432FE">
              <w:rPr>
                <w:lang w:val="en-US"/>
              </w:rPr>
              <w:t>. Ofertantul prezintă certificatul CE, certificatul de înregistrare şi punere pe piaţă în ţara de origine. Împreună cu oferta se prezintă instrucțiunile de lucru.</w:t>
            </w:r>
          </w:p>
          <w:p w:rsidR="00705574" w:rsidRPr="002432FE" w:rsidRDefault="00705574" w:rsidP="002432FE">
            <w:pPr>
              <w:ind w:left="-57" w:right="-57"/>
              <w:rPr>
                <w:lang w:val="en-US"/>
              </w:rPr>
            </w:pPr>
            <w:r w:rsidRPr="002432FE">
              <w:rPr>
                <w:lang w:val="en-US"/>
              </w:rPr>
              <w:t xml:space="preserve">2.Seturile să fie livrate în ambalaj </w:t>
            </w:r>
            <w:proofErr w:type="gramStart"/>
            <w:r w:rsidRPr="002432FE">
              <w:rPr>
                <w:lang w:val="en-US"/>
              </w:rPr>
              <w:t>securizat .marcat</w:t>
            </w:r>
            <w:proofErr w:type="gramEnd"/>
            <w:r w:rsidRPr="002432FE">
              <w:rPr>
                <w:lang w:val="en-US"/>
              </w:rPr>
              <w:t xml:space="preserve"> şi etichetat de producător .</w:t>
            </w:r>
          </w:p>
          <w:p w:rsidR="00705574" w:rsidRPr="002432FE" w:rsidRDefault="00705574" w:rsidP="002432FE">
            <w:pPr>
              <w:ind w:left="-57" w:right="-57"/>
              <w:rPr>
                <w:lang w:val="en-US"/>
              </w:rPr>
            </w:pPr>
            <w:r w:rsidRPr="002432FE">
              <w:rPr>
                <w:lang w:val="en-US"/>
              </w:rPr>
              <w:t>3.Date de identitate (</w:t>
            </w:r>
            <w:proofErr w:type="gramStart"/>
            <w:r w:rsidRPr="002432FE">
              <w:rPr>
                <w:lang w:val="en-US"/>
              </w:rPr>
              <w:t>denumirea,numărul</w:t>
            </w:r>
            <w:proofErr w:type="gramEnd"/>
            <w:r w:rsidRPr="002432FE">
              <w:rPr>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705574" w:rsidRPr="002432FE" w:rsidRDefault="00705574" w:rsidP="002432FE">
            <w:pPr>
              <w:ind w:left="-57" w:right="-57"/>
              <w:rPr>
                <w:lang w:val="en-US"/>
              </w:rPr>
            </w:pPr>
            <w:r w:rsidRPr="002432FE">
              <w:rPr>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705574" w:rsidRPr="002432FE" w:rsidRDefault="00705574" w:rsidP="002432FE">
            <w:pPr>
              <w:ind w:left="-57" w:right="-57"/>
              <w:rPr>
                <w:lang w:val="en-US"/>
              </w:rPr>
            </w:pPr>
            <w:r w:rsidRPr="002432FE">
              <w:rPr>
                <w:lang w:val="en-US"/>
              </w:rPr>
              <w:t xml:space="preserve"> 5.</w:t>
            </w:r>
            <w:proofErr w:type="gramStart"/>
            <w:r w:rsidRPr="002432FE">
              <w:rPr>
                <w:lang w:val="en-US"/>
              </w:rPr>
              <w:t>Reagenţii,soluţiile</w:t>
            </w:r>
            <w:proofErr w:type="gramEnd"/>
            <w:r w:rsidRPr="002432FE">
              <w:rPr>
                <w:lang w:val="en-US"/>
              </w:rPr>
              <w:t xml:space="preserve"> din set să fie lichizi, gata de lucru . Soluţiile de lucru să fie stabile mai mult de 30 </w:t>
            </w:r>
            <w:proofErr w:type="gramStart"/>
            <w:r w:rsidRPr="002432FE">
              <w:rPr>
                <w:lang w:val="en-US"/>
              </w:rPr>
              <w:t>zile.în</w:t>
            </w:r>
            <w:proofErr w:type="gramEnd"/>
            <w:r w:rsidRPr="002432FE">
              <w:rPr>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rsidR="00705574" w:rsidRPr="002432FE" w:rsidRDefault="00705574" w:rsidP="002432FE">
            <w:pPr>
              <w:ind w:left="-57" w:right="-57"/>
              <w:rPr>
                <w:lang w:val="en-US"/>
              </w:rPr>
            </w:pPr>
            <w:r w:rsidRPr="002432FE">
              <w:rPr>
                <w:lang w:val="en-US"/>
              </w:rPr>
              <w:t xml:space="preserve">6.   Stripurile să fie detaşabile posibilitatea de a rupe stripuri si a folosi cite un </w:t>
            </w:r>
            <w:proofErr w:type="gramStart"/>
            <w:r w:rsidRPr="002432FE">
              <w:rPr>
                <w:lang w:val="en-US"/>
              </w:rPr>
              <w:t>godeu..</w:t>
            </w:r>
            <w:proofErr w:type="gramEnd"/>
            <w:r w:rsidRPr="002432FE">
              <w:rPr>
                <w:lang w:val="en-US"/>
              </w:rPr>
              <w:t xml:space="preserve"> Să fie posibil de a testa cîte o probă.</w:t>
            </w:r>
          </w:p>
          <w:p w:rsidR="00705574" w:rsidRPr="002432FE" w:rsidRDefault="00705574" w:rsidP="002432FE">
            <w:pPr>
              <w:ind w:left="-57" w:right="-57"/>
              <w:rPr>
                <w:lang w:val="en-US"/>
              </w:rPr>
            </w:pPr>
            <w:r w:rsidRPr="002432FE">
              <w:rPr>
                <w:lang w:val="en-US"/>
              </w:rPr>
              <w:t>Nota* în conformitate cu Ord.Nr 701 MS</w:t>
            </w:r>
          </w:p>
          <w:p w:rsidR="00705574" w:rsidRPr="002432FE" w:rsidRDefault="00705574" w:rsidP="002432FE">
            <w:pPr>
              <w:ind w:left="-57" w:right="-57"/>
              <w:rPr>
                <w:lang w:val="en-US"/>
              </w:rPr>
            </w:pPr>
            <w:r w:rsidRPr="002432FE">
              <w:rPr>
                <w:lang w:val="en-US"/>
              </w:rPr>
              <w:t xml:space="preserve">  In set sa fie prezenţi toţi reagenţii necesari pentru </w:t>
            </w:r>
            <w:proofErr w:type="gramStart"/>
            <w:r w:rsidRPr="002432FE">
              <w:rPr>
                <w:lang w:val="en-US"/>
              </w:rPr>
              <w:t>reacţie .Procedura</w:t>
            </w:r>
            <w:proofErr w:type="gramEnd"/>
            <w:r w:rsidRPr="002432FE">
              <w:rPr>
                <w:lang w:val="en-US"/>
              </w:rPr>
              <w:t xml:space="preserve"> de efectuare să nu necesite aparataj suplimentar şi să conţină cît mai   puţine etape .Durata efectuării sa fie cît mai mica. Sensibilitate maxima </w:t>
            </w:r>
            <w:proofErr w:type="gramStart"/>
            <w:r w:rsidRPr="002432FE">
              <w:rPr>
                <w:lang w:val="en-US"/>
              </w:rPr>
              <w:t>( preoritate</w:t>
            </w:r>
            <w:proofErr w:type="gramEnd"/>
            <w:r w:rsidRPr="002432FE">
              <w:rPr>
                <w:lang w:val="en-US"/>
              </w:rPr>
              <w:t xml:space="preserve"> se va da testelor cu cea mai mare sensibilitate).</w:t>
            </w:r>
          </w:p>
          <w:p w:rsidR="00705574" w:rsidRPr="002432FE" w:rsidRDefault="00705574" w:rsidP="002432FE">
            <w:pPr>
              <w:ind w:left="-57" w:right="-57"/>
              <w:rPr>
                <w:lang w:val="en-US"/>
              </w:rPr>
            </w:pPr>
            <w:r w:rsidRPr="002432FE">
              <w:rPr>
                <w:lang w:val="en-US"/>
              </w:rPr>
              <w:t xml:space="preserve">Calibratorii şi standatrtele după deschidere sa fie </w:t>
            </w:r>
            <w:proofErr w:type="gramStart"/>
            <w:r w:rsidRPr="002432FE">
              <w:rPr>
                <w:lang w:val="en-US"/>
              </w:rPr>
              <w:t>stabile.La</w:t>
            </w:r>
            <w:proofErr w:type="gramEnd"/>
            <w:r w:rsidRPr="002432FE">
              <w:rPr>
                <w:lang w:val="en-US"/>
              </w:rPr>
              <w:t xml:space="preserve"> toate investigaţiile autoimmune sa fie un protocol comun.Sa fie present pentru fiecare lot certificatul analitic de la producator.Solutiile de substrat-cromogenul intr-un singur flacon,pregatite de producator,gata pentru utilizare.</w:t>
            </w:r>
          </w:p>
          <w:p w:rsidR="00705574" w:rsidRPr="002432FE" w:rsidRDefault="00705574" w:rsidP="002432FE">
            <w:pPr>
              <w:ind w:left="-57" w:right="-57"/>
              <w:rPr>
                <w:lang w:val="en-US"/>
              </w:rPr>
            </w:pPr>
            <w:r w:rsidRPr="002432FE">
              <w:rPr>
                <w:lang w:val="en-US"/>
              </w:rPr>
              <w:t xml:space="preserve">Ofertanţii vor prezenta certificate sau alte documente prin care vor dovedi ca </w:t>
            </w:r>
            <w:proofErr w:type="gramStart"/>
            <w:r w:rsidRPr="002432FE">
              <w:rPr>
                <w:lang w:val="en-US"/>
              </w:rPr>
              <w:t>reagenţii .trusele</w:t>
            </w:r>
            <w:proofErr w:type="gramEnd"/>
            <w:r w:rsidRPr="002432FE">
              <w:rPr>
                <w:lang w:val="en-US"/>
              </w:rPr>
              <w:t xml:space="preserve"> ,test-sistemele se păstează pîna la livrare în condiţii prevăzute de producător (la frigider,frigorifer ,sau incaperi dotate cu echipament specializat)</w:t>
            </w:r>
          </w:p>
          <w:p w:rsidR="00705574" w:rsidRPr="002432FE" w:rsidRDefault="00705574" w:rsidP="002432FE">
            <w:pPr>
              <w:ind w:left="-57" w:right="-57"/>
              <w:rPr>
                <w:b/>
                <w:color w:val="000000"/>
                <w:highlight w:val="yellow"/>
              </w:rPr>
            </w:pPr>
            <w:r w:rsidRPr="002432FE">
              <w:rPr>
                <w:b/>
                <w:color w:val="000000"/>
                <w:highlight w:val="yellow"/>
                <w:lang w:val="en-US"/>
              </w:rPr>
              <w:t xml:space="preserve">PLANSETE PENTRU TESTARE DE UNICA FOLOSINTA INCLUSE CORESPUNZATOR NUMARULUI DE TESTE!!! </w:t>
            </w:r>
            <w:r w:rsidRPr="002432FE">
              <w:rPr>
                <w:b/>
                <w:color w:val="000000"/>
                <w:highlight w:val="yellow"/>
              </w:rPr>
              <w:t>(OBLIGATORIU)</w:t>
            </w:r>
          </w:p>
          <w:p w:rsidR="00705574" w:rsidRPr="002432FE" w:rsidRDefault="00705574" w:rsidP="002432FE">
            <w:pPr>
              <w:ind w:left="-57" w:right="-57"/>
              <w:rPr>
                <w:color w:val="FF0000"/>
                <w:lang w:val="en-US"/>
              </w:rPr>
            </w:pPr>
            <w:r w:rsidRPr="002432FE">
              <w:rPr>
                <w:color w:val="FF0000"/>
                <w:lang w:val="en-US"/>
              </w:rPr>
              <w:lastRenderedPageBreak/>
              <w:t>CONTROL NEGATIV SI POZITIV INCLUS – CONDITIE OBLIGATORIE !!!</w:t>
            </w:r>
          </w:p>
        </w:tc>
        <w:tc>
          <w:tcPr>
            <w:tcW w:w="1324" w:type="dxa"/>
            <w:gridSpan w:val="2"/>
            <w:vAlign w:val="center"/>
          </w:tcPr>
          <w:p w:rsidR="00705574" w:rsidRPr="005028B8" w:rsidRDefault="00705574" w:rsidP="002432FE">
            <w:pPr>
              <w:ind w:left="-57" w:right="-57"/>
              <w:jc w:val="center"/>
              <w:rPr>
                <w:b/>
                <w:sz w:val="22"/>
                <w:szCs w:val="22"/>
                <w:lang w:val="en-US"/>
              </w:rPr>
            </w:pPr>
            <w:r w:rsidRPr="005028B8">
              <w:rPr>
                <w:b/>
                <w:sz w:val="22"/>
                <w:szCs w:val="22"/>
                <w:lang w:val="en-US"/>
              </w:rPr>
              <w:lastRenderedPageBreak/>
              <w:t>50000.00</w:t>
            </w:r>
          </w:p>
          <w:p w:rsidR="00705574" w:rsidRPr="009B4854" w:rsidRDefault="00705574" w:rsidP="002432FE">
            <w:pPr>
              <w:ind w:left="-57" w:right="-57"/>
              <w:jc w:val="center"/>
              <w:rPr>
                <w:sz w:val="22"/>
                <w:szCs w:val="22"/>
                <w:lang w:val="en-US"/>
              </w:rPr>
            </w:pP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9B4854" w:rsidRDefault="00705574" w:rsidP="002432FE">
            <w:pPr>
              <w:rPr>
                <w:b/>
                <w:sz w:val="22"/>
                <w:szCs w:val="22"/>
                <w:lang w:val="en-US"/>
              </w:rPr>
            </w:pPr>
            <w:r>
              <w:rPr>
                <w:b/>
                <w:sz w:val="22"/>
                <w:szCs w:val="22"/>
                <w:lang w:val="en-US"/>
              </w:rPr>
              <w:t>Lot. 19</w:t>
            </w:r>
            <w:r w:rsidRPr="009B4854">
              <w:rPr>
                <w:b/>
                <w:sz w:val="22"/>
                <w:szCs w:val="22"/>
                <w:lang w:val="en-US"/>
              </w:rPr>
              <w:t xml:space="preserve"> </w:t>
            </w:r>
            <w:r w:rsidRPr="009B4854">
              <w:rPr>
                <w:b/>
                <w:sz w:val="22"/>
                <w:szCs w:val="22"/>
                <w:lang w:val="it-IT"/>
              </w:rPr>
              <w:t xml:space="preserve">TEST EXPRESS – CIP PENTRU GLUCOMETRU  </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563D83" w:rsidRDefault="00705574" w:rsidP="002432FE">
            <w:pPr>
              <w:spacing w:before="120"/>
              <w:jc w:val="center"/>
              <w:rPr>
                <w:sz w:val="22"/>
                <w:szCs w:val="22"/>
                <w:lang w:val="ro-RO"/>
              </w:rPr>
            </w:pPr>
            <w:r w:rsidRPr="009B4854">
              <w:rPr>
                <w:sz w:val="22"/>
                <w:szCs w:val="22"/>
              </w:rPr>
              <w:t>1</w:t>
            </w:r>
            <w:r w:rsidR="00563D83">
              <w:rPr>
                <w:sz w:val="22"/>
                <w:szCs w:val="22"/>
                <w:lang w:val="ro-RO"/>
              </w:rPr>
              <w:t>9</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jc w:val="center"/>
              <w:rPr>
                <w:sz w:val="22"/>
                <w:szCs w:val="22"/>
                <w:lang w:val="en-US"/>
              </w:rPr>
            </w:pPr>
            <w:r w:rsidRPr="009B4854">
              <w:rPr>
                <w:sz w:val="22"/>
                <w:szCs w:val="22"/>
                <w:lang w:val="it-IT"/>
              </w:rPr>
              <w:t>TEST</w:t>
            </w:r>
            <w:r>
              <w:rPr>
                <w:sz w:val="22"/>
                <w:szCs w:val="22"/>
                <w:lang w:val="it-IT"/>
              </w:rPr>
              <w:t xml:space="preserve"> SISTEMA PLUS MULTI</w:t>
            </w:r>
            <w:r w:rsidRPr="009B4854">
              <w:rPr>
                <w:sz w:val="22"/>
                <w:szCs w:val="22"/>
                <w:lang w:val="it-IT"/>
              </w:rPr>
              <w:t xml:space="preserve"> PENTRU APRECIEREA GLUCOZEI CUTII – 50 TESTE</w:t>
            </w:r>
            <w:r>
              <w:rPr>
                <w:sz w:val="22"/>
                <w:szCs w:val="22"/>
                <w:lang w:val="it-IT"/>
              </w:rPr>
              <w:t xml:space="preserve"> (PROD. BENE CHECK)</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2000</w:t>
            </w:r>
          </w:p>
        </w:tc>
        <w:tc>
          <w:tcPr>
            <w:tcW w:w="3636" w:type="dxa"/>
            <w:gridSpan w:val="5"/>
            <w:shd w:val="clear" w:color="auto" w:fill="auto"/>
            <w:vAlign w:val="center"/>
          </w:tcPr>
          <w:p w:rsidR="00705574" w:rsidRPr="002432FE" w:rsidRDefault="00705574" w:rsidP="002432FE">
            <w:pPr>
              <w:ind w:left="-57" w:right="-57"/>
              <w:rPr>
                <w:lang w:val="en-US"/>
              </w:rPr>
            </w:pPr>
            <w:r w:rsidRPr="002432FE">
              <w:rPr>
                <w:lang w:val="en-US"/>
              </w:rPr>
              <w:t>. Ofertantul prezintă certificatul CE, certificatul de înregistrare şi punere pe piaţă în ţara de origine. Împreună cu oferta se prezintă instrucțiunile de lucru.</w:t>
            </w:r>
          </w:p>
          <w:p w:rsidR="00705574" w:rsidRPr="002432FE" w:rsidRDefault="00705574" w:rsidP="002432FE">
            <w:pPr>
              <w:ind w:left="-57" w:right="-57"/>
              <w:rPr>
                <w:lang w:val="en-US"/>
              </w:rPr>
            </w:pPr>
            <w:r w:rsidRPr="002432FE">
              <w:rPr>
                <w:lang w:val="en-US"/>
              </w:rPr>
              <w:t xml:space="preserve">2.Seturile să fie livrate în ambalaj </w:t>
            </w:r>
            <w:proofErr w:type="gramStart"/>
            <w:r w:rsidRPr="002432FE">
              <w:rPr>
                <w:lang w:val="en-US"/>
              </w:rPr>
              <w:t>securizat .marcat</w:t>
            </w:r>
            <w:proofErr w:type="gramEnd"/>
            <w:r w:rsidRPr="002432FE">
              <w:rPr>
                <w:lang w:val="en-US"/>
              </w:rPr>
              <w:t xml:space="preserve"> şi etichetat de producător .</w:t>
            </w:r>
          </w:p>
          <w:p w:rsidR="00705574" w:rsidRPr="002432FE" w:rsidRDefault="00705574" w:rsidP="002432FE">
            <w:pPr>
              <w:ind w:left="-57" w:right="-57"/>
              <w:rPr>
                <w:lang w:val="en-US"/>
              </w:rPr>
            </w:pPr>
            <w:r w:rsidRPr="002432FE">
              <w:rPr>
                <w:lang w:val="en-US"/>
              </w:rPr>
              <w:t>3.Date de identitate (</w:t>
            </w:r>
            <w:proofErr w:type="gramStart"/>
            <w:r w:rsidRPr="002432FE">
              <w:rPr>
                <w:lang w:val="en-US"/>
              </w:rPr>
              <w:t>denumirea,numărul</w:t>
            </w:r>
            <w:proofErr w:type="gramEnd"/>
            <w:r w:rsidRPr="002432FE">
              <w:rPr>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705574" w:rsidRPr="002432FE" w:rsidRDefault="00705574" w:rsidP="002432FE">
            <w:pPr>
              <w:ind w:left="-57" w:right="-57"/>
              <w:rPr>
                <w:lang w:val="en-US"/>
              </w:rPr>
            </w:pPr>
            <w:r w:rsidRPr="002432FE">
              <w:rPr>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705574" w:rsidRPr="002432FE" w:rsidRDefault="00705574" w:rsidP="002432FE">
            <w:pPr>
              <w:ind w:left="-57" w:right="-57"/>
              <w:rPr>
                <w:lang w:val="en-US"/>
              </w:rPr>
            </w:pPr>
            <w:r w:rsidRPr="002432FE">
              <w:rPr>
                <w:lang w:val="en-US"/>
              </w:rPr>
              <w:t xml:space="preserve"> 5.</w:t>
            </w:r>
            <w:proofErr w:type="gramStart"/>
            <w:r w:rsidRPr="002432FE">
              <w:rPr>
                <w:lang w:val="en-US"/>
              </w:rPr>
              <w:t>Reagenţii,soluţiile</w:t>
            </w:r>
            <w:proofErr w:type="gramEnd"/>
            <w:r w:rsidRPr="002432FE">
              <w:rPr>
                <w:lang w:val="en-US"/>
              </w:rPr>
              <w:t xml:space="preserve"> din set să fie lichizi, gata de lucru . Soluţiile de lucru să fie stabile mai mult de 30 </w:t>
            </w:r>
            <w:proofErr w:type="gramStart"/>
            <w:r w:rsidRPr="002432FE">
              <w:rPr>
                <w:lang w:val="en-US"/>
              </w:rPr>
              <w:t>zile.în</w:t>
            </w:r>
            <w:proofErr w:type="gramEnd"/>
            <w:r w:rsidRPr="002432FE">
              <w:rPr>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rsidR="00705574" w:rsidRPr="002432FE" w:rsidRDefault="00705574" w:rsidP="002432FE">
            <w:pPr>
              <w:ind w:left="-57" w:right="-57"/>
              <w:rPr>
                <w:lang w:val="en-US"/>
              </w:rPr>
            </w:pPr>
            <w:r w:rsidRPr="002432FE">
              <w:rPr>
                <w:lang w:val="en-US"/>
              </w:rPr>
              <w:t xml:space="preserve">6.   Stripurile să fie detaşabile posibilitatea de a rupe stripuri si a folosi cite un </w:t>
            </w:r>
            <w:proofErr w:type="gramStart"/>
            <w:r w:rsidRPr="002432FE">
              <w:rPr>
                <w:lang w:val="en-US"/>
              </w:rPr>
              <w:t>godeu..</w:t>
            </w:r>
            <w:proofErr w:type="gramEnd"/>
            <w:r w:rsidRPr="002432FE">
              <w:rPr>
                <w:lang w:val="en-US"/>
              </w:rPr>
              <w:t xml:space="preserve"> Să fie posibil de a testa cîte o probă.</w:t>
            </w:r>
          </w:p>
          <w:p w:rsidR="00705574" w:rsidRPr="002432FE" w:rsidRDefault="00705574" w:rsidP="002432FE">
            <w:pPr>
              <w:ind w:left="-57" w:right="-57"/>
              <w:rPr>
                <w:lang w:val="en-US"/>
              </w:rPr>
            </w:pPr>
            <w:r w:rsidRPr="002432FE">
              <w:rPr>
                <w:lang w:val="en-US"/>
              </w:rPr>
              <w:t>Nota* în conformitate cu Ord.Nr 701 MS</w:t>
            </w:r>
          </w:p>
          <w:p w:rsidR="00705574" w:rsidRPr="002432FE" w:rsidRDefault="00705574" w:rsidP="002432FE">
            <w:pPr>
              <w:ind w:left="-57" w:right="-57"/>
              <w:rPr>
                <w:lang w:val="en-US"/>
              </w:rPr>
            </w:pPr>
            <w:r w:rsidRPr="002432FE">
              <w:rPr>
                <w:lang w:val="en-US"/>
              </w:rPr>
              <w:t xml:space="preserve">  In set sa fie prezenţi toţi reagenţii necesari pentru </w:t>
            </w:r>
            <w:proofErr w:type="gramStart"/>
            <w:r w:rsidRPr="002432FE">
              <w:rPr>
                <w:lang w:val="en-US"/>
              </w:rPr>
              <w:t>reacţie .Procedura</w:t>
            </w:r>
            <w:proofErr w:type="gramEnd"/>
            <w:r w:rsidRPr="002432FE">
              <w:rPr>
                <w:lang w:val="en-US"/>
              </w:rPr>
              <w:t xml:space="preserve"> de efectuare să nu necesite aparataj suplimentar şi să conţină cît mai   puţine etape .Durata efectuării sa fie cît mai mica. Sensibilitate maxima </w:t>
            </w:r>
            <w:proofErr w:type="gramStart"/>
            <w:r w:rsidRPr="002432FE">
              <w:rPr>
                <w:lang w:val="en-US"/>
              </w:rPr>
              <w:t>( preoritate</w:t>
            </w:r>
            <w:proofErr w:type="gramEnd"/>
            <w:r w:rsidRPr="002432FE">
              <w:rPr>
                <w:lang w:val="en-US"/>
              </w:rPr>
              <w:t xml:space="preserve"> se va da testelor cu cea mai mare sensibilitate).</w:t>
            </w:r>
          </w:p>
          <w:p w:rsidR="00705574" w:rsidRPr="002432FE" w:rsidRDefault="00705574" w:rsidP="002432FE">
            <w:pPr>
              <w:ind w:left="-57" w:right="-57"/>
              <w:rPr>
                <w:lang w:val="en-US"/>
              </w:rPr>
            </w:pPr>
            <w:r w:rsidRPr="002432FE">
              <w:rPr>
                <w:lang w:val="en-US"/>
              </w:rPr>
              <w:t xml:space="preserve">Calibratorii şi standatrtele după deschidere sa fie </w:t>
            </w:r>
            <w:proofErr w:type="gramStart"/>
            <w:r w:rsidRPr="002432FE">
              <w:rPr>
                <w:lang w:val="en-US"/>
              </w:rPr>
              <w:t>stabile.La</w:t>
            </w:r>
            <w:proofErr w:type="gramEnd"/>
            <w:r w:rsidRPr="002432FE">
              <w:rPr>
                <w:lang w:val="en-US"/>
              </w:rPr>
              <w:t xml:space="preserve"> toate investigaţiile autoimmune sa fie un protocol comun.Sa fie present pentru fiecare lot certificatul analitic de la producator.Solutiile de substrat-cromogenul intr-un singur flacon,pregatite de producator,gata pentru utilizare.</w:t>
            </w:r>
          </w:p>
          <w:p w:rsidR="00705574" w:rsidRPr="002432FE" w:rsidRDefault="00705574" w:rsidP="002432FE">
            <w:pPr>
              <w:ind w:left="-57" w:right="-57"/>
              <w:rPr>
                <w:lang w:val="en-US"/>
              </w:rPr>
            </w:pPr>
            <w:r w:rsidRPr="002432FE">
              <w:rPr>
                <w:lang w:val="en-US"/>
              </w:rPr>
              <w:t xml:space="preserve">Ofertanţii vor prezenta certificate sau alte documente prin care vor dovedi ca </w:t>
            </w:r>
            <w:proofErr w:type="gramStart"/>
            <w:r w:rsidRPr="002432FE">
              <w:rPr>
                <w:lang w:val="en-US"/>
              </w:rPr>
              <w:t>reagenţii .trusele</w:t>
            </w:r>
            <w:proofErr w:type="gramEnd"/>
            <w:r w:rsidRPr="002432FE">
              <w:rPr>
                <w:lang w:val="en-US"/>
              </w:rPr>
              <w:t xml:space="preserve"> ,test-sistemele se păstează pîna la livrare în condiţii prevăzute de producător (la frigider,frigorifer ,sau incaperi dotate cu echipament specializat)</w:t>
            </w:r>
          </w:p>
          <w:p w:rsidR="00705574" w:rsidRPr="002432FE" w:rsidRDefault="00705574" w:rsidP="002432FE">
            <w:pPr>
              <w:ind w:left="-57" w:right="-57"/>
              <w:rPr>
                <w:color w:val="FF0000"/>
                <w:lang w:val="en-US"/>
              </w:rPr>
            </w:pPr>
          </w:p>
        </w:tc>
        <w:tc>
          <w:tcPr>
            <w:tcW w:w="1324" w:type="dxa"/>
            <w:gridSpan w:val="2"/>
            <w:vAlign w:val="center"/>
          </w:tcPr>
          <w:p w:rsidR="00705574" w:rsidRPr="00A37CD3" w:rsidRDefault="00705574" w:rsidP="002432FE">
            <w:pPr>
              <w:ind w:left="-57" w:right="-57"/>
              <w:jc w:val="center"/>
              <w:rPr>
                <w:b/>
                <w:sz w:val="22"/>
                <w:szCs w:val="22"/>
                <w:highlight w:val="yellow"/>
                <w:lang w:val="en-US"/>
              </w:rPr>
            </w:pPr>
            <w:r w:rsidRPr="00A37CD3">
              <w:rPr>
                <w:b/>
                <w:sz w:val="22"/>
                <w:szCs w:val="22"/>
                <w:highlight w:val="yellow"/>
                <w:lang w:val="en-US"/>
              </w:rPr>
              <w:t>8800.00</w:t>
            </w:r>
          </w:p>
        </w:tc>
      </w:tr>
      <w:tr w:rsidR="00705574"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9B4854" w:rsidRDefault="00705574" w:rsidP="002432FE">
            <w:pPr>
              <w:ind w:left="-57" w:right="-57"/>
              <w:rPr>
                <w:b/>
                <w:sz w:val="22"/>
                <w:szCs w:val="22"/>
                <w:lang w:val="en-US"/>
              </w:rPr>
            </w:pPr>
            <w:r>
              <w:rPr>
                <w:b/>
                <w:sz w:val="22"/>
                <w:szCs w:val="22"/>
                <w:lang w:val="en-US"/>
              </w:rPr>
              <w:t>Lot. 20</w:t>
            </w:r>
            <w:r w:rsidRPr="009B4854">
              <w:rPr>
                <w:b/>
                <w:sz w:val="22"/>
                <w:szCs w:val="22"/>
                <w:lang w:val="en-US"/>
              </w:rPr>
              <w:t xml:space="preserve"> TEST SITEM PENTRU EPOC BGEM (SISTEM INCHIS / </w:t>
            </w:r>
            <w:r w:rsidRPr="009B4854">
              <w:rPr>
                <w:b/>
                <w:sz w:val="22"/>
                <w:szCs w:val="22"/>
                <w:highlight w:val="yellow"/>
                <w:lang w:val="en-US"/>
              </w:rPr>
              <w:t>COMODAT</w:t>
            </w:r>
            <w:r w:rsidRPr="009B4854">
              <w:rPr>
                <w:b/>
                <w:sz w:val="22"/>
                <w:szCs w:val="22"/>
                <w:lang w:val="en-US"/>
              </w:rPr>
              <w:t>)</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563D83" w:rsidP="00563D83">
            <w:pPr>
              <w:spacing w:before="120"/>
              <w:jc w:val="center"/>
              <w:rPr>
                <w:sz w:val="22"/>
                <w:szCs w:val="22"/>
              </w:rPr>
            </w:pPr>
            <w:r>
              <w:rPr>
                <w:sz w:val="22"/>
                <w:szCs w:val="22"/>
                <w:lang w:val="ro-RO"/>
              </w:rPr>
              <w:lastRenderedPageBreak/>
              <w:t>20</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spacing w:before="120"/>
              <w:rPr>
                <w:b/>
                <w:sz w:val="22"/>
                <w:szCs w:val="22"/>
              </w:rPr>
            </w:pPr>
            <w:r w:rsidRPr="009B4854">
              <w:rPr>
                <w:sz w:val="22"/>
                <w:szCs w:val="22"/>
              </w:rPr>
              <w:t>EPOC BGEM TEST CARD</w:t>
            </w:r>
          </w:p>
        </w:tc>
        <w:tc>
          <w:tcPr>
            <w:tcW w:w="850" w:type="dxa"/>
            <w:gridSpan w:val="2"/>
            <w:shd w:val="clear" w:color="auto" w:fill="auto"/>
            <w:vAlign w:val="center"/>
          </w:tcPr>
          <w:p w:rsidR="00705574" w:rsidRPr="009B4854" w:rsidRDefault="00705574" w:rsidP="002432FE">
            <w:pPr>
              <w:spacing w:before="120"/>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500</w:t>
            </w:r>
          </w:p>
          <w:p w:rsidR="00705574" w:rsidRPr="009B4854" w:rsidRDefault="00705574" w:rsidP="002432FE">
            <w:pPr>
              <w:spacing w:before="120"/>
              <w:jc w:val="center"/>
              <w:rPr>
                <w:sz w:val="22"/>
                <w:szCs w:val="22"/>
              </w:rPr>
            </w:pPr>
          </w:p>
        </w:tc>
        <w:tc>
          <w:tcPr>
            <w:tcW w:w="3636" w:type="dxa"/>
            <w:gridSpan w:val="5"/>
            <w:shd w:val="clear" w:color="auto" w:fill="auto"/>
            <w:vAlign w:val="center"/>
          </w:tcPr>
          <w:p w:rsidR="00705574" w:rsidRPr="002432FE" w:rsidRDefault="00705574" w:rsidP="002432FE">
            <w:pPr>
              <w:ind w:left="-57" w:right="-57"/>
              <w:rPr>
                <w:lang w:val="en-US"/>
              </w:rPr>
            </w:pPr>
            <w:r w:rsidRPr="002432FE">
              <w:rPr>
                <w:lang w:val="en-US"/>
              </w:rPr>
              <w:t>. Ofertantul prezintă certificatul CE, certificatul de înregistrare şi punere pe piaţă în ţara de origine. Împreună cu oferta se prezintă instrucțiunile de lucru.</w:t>
            </w:r>
          </w:p>
          <w:p w:rsidR="00705574" w:rsidRPr="002432FE" w:rsidRDefault="00705574" w:rsidP="002432FE">
            <w:pPr>
              <w:ind w:left="-57" w:right="-57"/>
              <w:rPr>
                <w:lang w:val="en-US"/>
              </w:rPr>
            </w:pPr>
            <w:r w:rsidRPr="002432FE">
              <w:rPr>
                <w:lang w:val="en-US"/>
              </w:rPr>
              <w:t xml:space="preserve">2.Seturile să fie livrate în ambalaj </w:t>
            </w:r>
            <w:proofErr w:type="gramStart"/>
            <w:r w:rsidRPr="002432FE">
              <w:rPr>
                <w:lang w:val="en-US"/>
              </w:rPr>
              <w:t>securizat .marcat</w:t>
            </w:r>
            <w:proofErr w:type="gramEnd"/>
            <w:r w:rsidRPr="002432FE">
              <w:rPr>
                <w:lang w:val="en-US"/>
              </w:rPr>
              <w:t xml:space="preserve"> şi etichetat de producător .</w:t>
            </w:r>
          </w:p>
          <w:p w:rsidR="00705574" w:rsidRPr="002432FE" w:rsidRDefault="00705574" w:rsidP="002432FE">
            <w:pPr>
              <w:ind w:left="-57" w:right="-57"/>
              <w:rPr>
                <w:lang w:val="en-US"/>
              </w:rPr>
            </w:pPr>
            <w:r w:rsidRPr="002432FE">
              <w:rPr>
                <w:lang w:val="en-US"/>
              </w:rPr>
              <w:t>3.Date de identitate (</w:t>
            </w:r>
            <w:proofErr w:type="gramStart"/>
            <w:r w:rsidRPr="002432FE">
              <w:rPr>
                <w:lang w:val="en-US"/>
              </w:rPr>
              <w:t>denumirea,numărul</w:t>
            </w:r>
            <w:proofErr w:type="gramEnd"/>
            <w:r w:rsidRPr="002432FE">
              <w:rPr>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705574" w:rsidRPr="002432FE" w:rsidRDefault="00705574" w:rsidP="002432FE">
            <w:pPr>
              <w:ind w:left="-57" w:right="-57"/>
              <w:rPr>
                <w:lang w:val="en-US"/>
              </w:rPr>
            </w:pPr>
            <w:r w:rsidRPr="002432FE">
              <w:rPr>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705574" w:rsidRPr="002432FE" w:rsidRDefault="00705574" w:rsidP="002432FE">
            <w:pPr>
              <w:ind w:left="-57" w:right="-57"/>
              <w:rPr>
                <w:lang w:val="en-US"/>
              </w:rPr>
            </w:pPr>
            <w:r w:rsidRPr="002432FE">
              <w:rPr>
                <w:lang w:val="en-US"/>
              </w:rPr>
              <w:t xml:space="preserve"> 5.</w:t>
            </w:r>
            <w:proofErr w:type="gramStart"/>
            <w:r w:rsidRPr="002432FE">
              <w:rPr>
                <w:lang w:val="en-US"/>
              </w:rPr>
              <w:t>Reagenţii,soluţiile</w:t>
            </w:r>
            <w:proofErr w:type="gramEnd"/>
            <w:r w:rsidRPr="002432FE">
              <w:rPr>
                <w:lang w:val="en-US"/>
              </w:rPr>
              <w:t xml:space="preserve"> din set să fie lichizi, gata de lucru . Soluţiile de lucru să fie stabile mai mult de 30 </w:t>
            </w:r>
            <w:proofErr w:type="gramStart"/>
            <w:r w:rsidRPr="002432FE">
              <w:rPr>
                <w:lang w:val="en-US"/>
              </w:rPr>
              <w:t>zile.în</w:t>
            </w:r>
            <w:proofErr w:type="gramEnd"/>
            <w:r w:rsidRPr="002432FE">
              <w:rPr>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rsidR="00705574" w:rsidRPr="002432FE" w:rsidRDefault="00705574" w:rsidP="002432FE">
            <w:pPr>
              <w:ind w:left="-57" w:right="-57"/>
              <w:rPr>
                <w:lang w:val="en-US"/>
              </w:rPr>
            </w:pPr>
            <w:r w:rsidRPr="002432FE">
              <w:rPr>
                <w:lang w:val="en-US"/>
              </w:rPr>
              <w:t xml:space="preserve">6.   Stripurile să fie detaşabile posibilitatea de a rupe stripuri si a folosi cite un </w:t>
            </w:r>
            <w:proofErr w:type="gramStart"/>
            <w:r w:rsidRPr="002432FE">
              <w:rPr>
                <w:lang w:val="en-US"/>
              </w:rPr>
              <w:t>godeu..</w:t>
            </w:r>
            <w:proofErr w:type="gramEnd"/>
            <w:r w:rsidRPr="002432FE">
              <w:rPr>
                <w:lang w:val="en-US"/>
              </w:rPr>
              <w:t xml:space="preserve"> Să fie posibil de a testa cîte o probă.</w:t>
            </w:r>
          </w:p>
          <w:p w:rsidR="00705574" w:rsidRPr="002432FE" w:rsidRDefault="00705574" w:rsidP="002432FE">
            <w:pPr>
              <w:ind w:left="-57" w:right="-57"/>
              <w:rPr>
                <w:lang w:val="en-US"/>
              </w:rPr>
            </w:pPr>
            <w:r w:rsidRPr="002432FE">
              <w:rPr>
                <w:lang w:val="en-US"/>
              </w:rPr>
              <w:t>Nota* în conformitate cu Ord.Nr 701 MS</w:t>
            </w:r>
          </w:p>
          <w:p w:rsidR="00705574" w:rsidRPr="002432FE" w:rsidRDefault="00705574" w:rsidP="002432FE">
            <w:pPr>
              <w:ind w:left="-57" w:right="-57"/>
              <w:rPr>
                <w:lang w:val="en-US"/>
              </w:rPr>
            </w:pPr>
            <w:r w:rsidRPr="002432FE">
              <w:rPr>
                <w:lang w:val="en-US"/>
              </w:rPr>
              <w:t xml:space="preserve">  In set sa fie prezenţi toţi reagenţii necesari pentru </w:t>
            </w:r>
            <w:proofErr w:type="gramStart"/>
            <w:r w:rsidRPr="002432FE">
              <w:rPr>
                <w:lang w:val="en-US"/>
              </w:rPr>
              <w:t>reacţie .Procedura</w:t>
            </w:r>
            <w:proofErr w:type="gramEnd"/>
            <w:r w:rsidRPr="002432FE">
              <w:rPr>
                <w:lang w:val="en-US"/>
              </w:rPr>
              <w:t xml:space="preserve"> de efectuare să nu necesite aparataj suplimentar şi să conţină cît mai   puţine etape .Durata efectuării sa fie cît mai mica. Sensibilitate maxima </w:t>
            </w:r>
            <w:proofErr w:type="gramStart"/>
            <w:r w:rsidRPr="002432FE">
              <w:rPr>
                <w:lang w:val="en-US"/>
              </w:rPr>
              <w:t>( preoritate</w:t>
            </w:r>
            <w:proofErr w:type="gramEnd"/>
            <w:r w:rsidRPr="002432FE">
              <w:rPr>
                <w:lang w:val="en-US"/>
              </w:rPr>
              <w:t xml:space="preserve"> se va da testelor cu cea mai mare sensibilitate).</w:t>
            </w:r>
          </w:p>
          <w:p w:rsidR="00705574" w:rsidRPr="002432FE" w:rsidRDefault="00705574" w:rsidP="002432FE">
            <w:pPr>
              <w:ind w:left="-57" w:right="-57"/>
              <w:rPr>
                <w:lang w:val="en-US"/>
              </w:rPr>
            </w:pPr>
            <w:r w:rsidRPr="002432FE">
              <w:rPr>
                <w:lang w:val="en-US"/>
              </w:rPr>
              <w:t xml:space="preserve">Calibratorii şi standatrtele după deschidere sa fie </w:t>
            </w:r>
            <w:proofErr w:type="gramStart"/>
            <w:r w:rsidRPr="002432FE">
              <w:rPr>
                <w:lang w:val="en-US"/>
              </w:rPr>
              <w:t>stabile.La</w:t>
            </w:r>
            <w:proofErr w:type="gramEnd"/>
            <w:r w:rsidRPr="002432FE">
              <w:rPr>
                <w:lang w:val="en-US"/>
              </w:rPr>
              <w:t xml:space="preserve"> toate investigaţiile autoimmune sa fie un protocol comun.Sa fie present pentru fiecare lot certificatul analitic de la producator.Solutiile de substrat-cromogenul intr-un singur flacon,pregatite de producator,gata pentru utilizare.</w:t>
            </w:r>
          </w:p>
          <w:p w:rsidR="00705574" w:rsidRPr="002432FE" w:rsidRDefault="00705574" w:rsidP="002432FE">
            <w:pPr>
              <w:ind w:left="-57" w:right="-57"/>
              <w:rPr>
                <w:lang w:val="en-US"/>
              </w:rPr>
            </w:pPr>
            <w:r w:rsidRPr="002432FE">
              <w:rPr>
                <w:lang w:val="en-US"/>
              </w:rPr>
              <w:t xml:space="preserve">Ofertanţii vor prezenta certificate sau alte documente prin care vor dovedi ca </w:t>
            </w:r>
            <w:proofErr w:type="gramStart"/>
            <w:r w:rsidRPr="002432FE">
              <w:rPr>
                <w:lang w:val="en-US"/>
              </w:rPr>
              <w:t>reagenţii .trusele</w:t>
            </w:r>
            <w:proofErr w:type="gramEnd"/>
            <w:r w:rsidRPr="002432FE">
              <w:rPr>
                <w:lang w:val="en-US"/>
              </w:rPr>
              <w:t xml:space="preserve"> ,test-sistemele se păstează pîna la livrare în condiţii prevăzute de producător (la frigider,frigorifer ,sau incaperi dotate cu echipament specializat)</w:t>
            </w:r>
          </w:p>
          <w:p w:rsidR="00705574" w:rsidRPr="002432FE" w:rsidRDefault="00705574" w:rsidP="002432FE">
            <w:pPr>
              <w:ind w:left="-57" w:right="-57"/>
              <w:rPr>
                <w:color w:val="FF0000"/>
                <w:lang w:val="en-US"/>
              </w:rPr>
            </w:pPr>
          </w:p>
        </w:tc>
        <w:tc>
          <w:tcPr>
            <w:tcW w:w="1324" w:type="dxa"/>
            <w:gridSpan w:val="2"/>
          </w:tcPr>
          <w:p w:rsidR="00705574" w:rsidRPr="00A37CD3" w:rsidRDefault="00705574" w:rsidP="002432FE">
            <w:pPr>
              <w:ind w:left="-57" w:right="-57"/>
              <w:rPr>
                <w:b/>
                <w:sz w:val="22"/>
                <w:szCs w:val="22"/>
                <w:lang w:val="en-US"/>
              </w:rPr>
            </w:pPr>
            <w:r>
              <w:rPr>
                <w:b/>
                <w:sz w:val="22"/>
                <w:szCs w:val="22"/>
                <w:highlight w:val="yellow"/>
                <w:lang w:val="en-US"/>
              </w:rPr>
              <w:t>65 000,0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b/>
                <w:sz w:val="22"/>
                <w:szCs w:val="22"/>
                <w:lang w:val="en-US"/>
              </w:rPr>
              <w:t xml:space="preserve">Lot. </w:t>
            </w:r>
            <w:r>
              <w:rPr>
                <w:b/>
                <w:sz w:val="22"/>
                <w:szCs w:val="22"/>
                <w:lang w:val="en-US"/>
              </w:rPr>
              <w:t>21</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n-US"/>
              </w:rPr>
              <w:t>SERINGI HEPARINATE CU LITIU 2,50 ml</w:t>
            </w:r>
          </w:p>
        </w:tc>
        <w:tc>
          <w:tcPr>
            <w:tcW w:w="850"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buc</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1100</w:t>
            </w:r>
          </w:p>
        </w:tc>
        <w:tc>
          <w:tcPr>
            <w:tcW w:w="3636" w:type="dxa"/>
            <w:gridSpan w:val="5"/>
            <w:shd w:val="clear" w:color="auto" w:fill="auto"/>
            <w:vAlign w:val="center"/>
          </w:tcPr>
          <w:p w:rsidR="00705574" w:rsidRPr="00A37CD3" w:rsidRDefault="00705574" w:rsidP="002432FE">
            <w:pPr>
              <w:ind w:left="-57" w:right="-57"/>
              <w:jc w:val="center"/>
              <w:rPr>
                <w:b/>
                <w:color w:val="FF0000"/>
                <w:sz w:val="22"/>
                <w:szCs w:val="22"/>
                <w:lang w:val="it-IT"/>
              </w:rPr>
            </w:pPr>
            <w:r w:rsidRPr="00A37CD3">
              <w:rPr>
                <w:b/>
                <w:sz w:val="22"/>
                <w:szCs w:val="22"/>
              </w:rPr>
              <w:t>Cerinţe generale</w:t>
            </w:r>
          </w:p>
        </w:tc>
        <w:tc>
          <w:tcPr>
            <w:tcW w:w="1324" w:type="dxa"/>
            <w:gridSpan w:val="2"/>
          </w:tcPr>
          <w:p w:rsidR="00705574" w:rsidRPr="00A37CD3" w:rsidRDefault="00705574" w:rsidP="002432FE">
            <w:pPr>
              <w:ind w:left="-57" w:right="-57"/>
              <w:jc w:val="center"/>
              <w:rPr>
                <w:b/>
                <w:sz w:val="22"/>
                <w:szCs w:val="22"/>
                <w:highlight w:val="yellow"/>
              </w:rPr>
            </w:pPr>
            <w:r w:rsidRPr="00A37CD3">
              <w:rPr>
                <w:b/>
                <w:sz w:val="22"/>
                <w:szCs w:val="22"/>
                <w:highlight w:val="yellow"/>
              </w:rPr>
              <w:t>1200.00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sidRPr="009B4854">
              <w:rPr>
                <w:b/>
                <w:sz w:val="22"/>
                <w:szCs w:val="22"/>
                <w:lang w:val="en-US"/>
              </w:rPr>
              <w:t xml:space="preserve">Lot. </w:t>
            </w:r>
            <w:r>
              <w:rPr>
                <w:b/>
                <w:sz w:val="22"/>
                <w:szCs w:val="22"/>
                <w:lang w:val="en-US"/>
              </w:rPr>
              <w:t>22</w:t>
            </w:r>
            <w:r w:rsidRPr="009B4854">
              <w:rPr>
                <w:b/>
                <w:sz w:val="22"/>
                <w:szCs w:val="22"/>
                <w:lang w:val="en-US"/>
              </w:rPr>
              <w:t xml:space="preserve">  </w:t>
            </w:r>
          </w:p>
        </w:tc>
        <w:tc>
          <w:tcPr>
            <w:tcW w:w="993" w:type="dxa"/>
            <w:shd w:val="clear" w:color="auto" w:fill="auto"/>
            <w:vAlign w:val="center"/>
          </w:tcPr>
          <w:p w:rsidR="00705574" w:rsidRPr="009B4854" w:rsidRDefault="00705574" w:rsidP="002432FE">
            <w:pPr>
              <w:rPr>
                <w:sz w:val="22"/>
                <w:szCs w:val="22"/>
              </w:rPr>
            </w:pPr>
            <w:r w:rsidRPr="009B4854">
              <w:rPr>
                <w:sz w:val="22"/>
                <w:szCs w:val="22"/>
              </w:rPr>
              <w:t>33600000-6</w:t>
            </w:r>
          </w:p>
        </w:tc>
        <w:tc>
          <w:tcPr>
            <w:tcW w:w="1985" w:type="dxa"/>
            <w:shd w:val="clear" w:color="auto" w:fill="auto"/>
            <w:vAlign w:val="center"/>
          </w:tcPr>
          <w:p w:rsidR="00705574" w:rsidRPr="009B4854" w:rsidRDefault="00705574" w:rsidP="002432FE">
            <w:pPr>
              <w:rPr>
                <w:sz w:val="22"/>
                <w:szCs w:val="22"/>
                <w:lang w:val="en-US"/>
              </w:rPr>
            </w:pPr>
            <w:r w:rsidRPr="009B4854">
              <w:rPr>
                <w:sz w:val="22"/>
                <w:szCs w:val="22"/>
                <w:lang w:val="es-ES"/>
              </w:rPr>
              <w:t>Ulei de imersie   (ambalat cîte 100ml)</w:t>
            </w:r>
          </w:p>
        </w:tc>
        <w:tc>
          <w:tcPr>
            <w:tcW w:w="850" w:type="dxa"/>
            <w:gridSpan w:val="2"/>
            <w:shd w:val="clear" w:color="auto" w:fill="auto"/>
            <w:vAlign w:val="center"/>
          </w:tcPr>
          <w:p w:rsidR="00705574" w:rsidRPr="009B4854" w:rsidRDefault="00705574" w:rsidP="002432FE">
            <w:pPr>
              <w:spacing w:before="120"/>
              <w:jc w:val="center"/>
              <w:rPr>
                <w:sz w:val="22"/>
                <w:szCs w:val="22"/>
              </w:rPr>
            </w:pPr>
            <w:r w:rsidRPr="009B4854">
              <w:rPr>
                <w:sz w:val="22"/>
                <w:szCs w:val="22"/>
              </w:rPr>
              <w:t>ml</w:t>
            </w:r>
          </w:p>
        </w:tc>
        <w:tc>
          <w:tcPr>
            <w:tcW w:w="851" w:type="dxa"/>
            <w:gridSpan w:val="2"/>
            <w:shd w:val="clear" w:color="auto" w:fill="auto"/>
            <w:vAlign w:val="center"/>
          </w:tcPr>
          <w:p w:rsidR="00705574" w:rsidRPr="009B4854" w:rsidRDefault="00705574" w:rsidP="002432FE">
            <w:pPr>
              <w:spacing w:before="120"/>
              <w:jc w:val="center"/>
              <w:rPr>
                <w:sz w:val="22"/>
                <w:szCs w:val="22"/>
              </w:rPr>
            </w:pPr>
            <w:r>
              <w:rPr>
                <w:sz w:val="22"/>
                <w:szCs w:val="22"/>
              </w:rPr>
              <w:t>50</w:t>
            </w:r>
          </w:p>
        </w:tc>
        <w:tc>
          <w:tcPr>
            <w:tcW w:w="3636" w:type="dxa"/>
            <w:gridSpan w:val="5"/>
            <w:shd w:val="clear" w:color="auto" w:fill="auto"/>
            <w:vAlign w:val="center"/>
          </w:tcPr>
          <w:p w:rsidR="00705574" w:rsidRPr="00A37CD3" w:rsidRDefault="00705574" w:rsidP="002432FE">
            <w:pPr>
              <w:ind w:left="-57" w:right="-57"/>
              <w:jc w:val="center"/>
              <w:rPr>
                <w:b/>
                <w:color w:val="FF0000"/>
                <w:sz w:val="22"/>
                <w:szCs w:val="22"/>
                <w:lang w:val="en-US"/>
              </w:rPr>
            </w:pPr>
            <w:r w:rsidRPr="00A37CD3">
              <w:rPr>
                <w:b/>
                <w:sz w:val="22"/>
                <w:szCs w:val="22"/>
              </w:rPr>
              <w:t>Cerinţe generale</w:t>
            </w:r>
          </w:p>
        </w:tc>
        <w:tc>
          <w:tcPr>
            <w:tcW w:w="1324" w:type="dxa"/>
            <w:gridSpan w:val="2"/>
          </w:tcPr>
          <w:p w:rsidR="00705574" w:rsidRPr="00A37CD3" w:rsidRDefault="00705574" w:rsidP="002432FE">
            <w:pPr>
              <w:ind w:left="-57" w:right="-57"/>
              <w:jc w:val="center"/>
              <w:rPr>
                <w:b/>
                <w:sz w:val="22"/>
                <w:szCs w:val="22"/>
                <w:highlight w:val="yellow"/>
              </w:rPr>
            </w:pPr>
            <w:r w:rsidRPr="00A37CD3">
              <w:rPr>
                <w:b/>
                <w:sz w:val="22"/>
                <w:szCs w:val="22"/>
                <w:highlight w:val="yellow"/>
              </w:rPr>
              <w:t>1000.00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shd w:val="clear" w:color="auto" w:fill="auto"/>
            <w:vAlign w:val="center"/>
          </w:tcPr>
          <w:p w:rsidR="00705574" w:rsidRPr="009B4854" w:rsidRDefault="00705574" w:rsidP="002432FE">
            <w:pPr>
              <w:ind w:left="-57" w:right="-57"/>
              <w:rPr>
                <w:sz w:val="22"/>
                <w:szCs w:val="22"/>
              </w:rPr>
            </w:pPr>
            <w:r>
              <w:rPr>
                <w:b/>
                <w:sz w:val="22"/>
                <w:szCs w:val="22"/>
                <w:lang w:val="en-US"/>
              </w:rPr>
              <w:lastRenderedPageBreak/>
              <w:t>Lot. 23  LAMELE DE STICLA</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auto"/>
            <w:vAlign w:val="center"/>
          </w:tcPr>
          <w:p w:rsidR="00705574" w:rsidRPr="009B4854" w:rsidRDefault="00705574" w:rsidP="002432FE">
            <w:pPr>
              <w:spacing w:before="120"/>
              <w:jc w:val="center"/>
              <w:rPr>
                <w:sz w:val="22"/>
                <w:szCs w:val="22"/>
              </w:rPr>
            </w:pPr>
            <w:r>
              <w:rPr>
                <w:b/>
                <w:sz w:val="22"/>
                <w:szCs w:val="22"/>
              </w:rPr>
              <w:t>23.1</w:t>
            </w:r>
          </w:p>
        </w:tc>
        <w:tc>
          <w:tcPr>
            <w:tcW w:w="993" w:type="dxa"/>
            <w:shd w:val="clear" w:color="auto" w:fill="auto"/>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shd w:val="clear" w:color="auto" w:fill="auto"/>
            <w:vAlign w:val="center"/>
          </w:tcPr>
          <w:p w:rsidR="00705574" w:rsidRPr="009B4854" w:rsidRDefault="00705574" w:rsidP="002432FE">
            <w:pPr>
              <w:rPr>
                <w:bCs/>
                <w:sz w:val="22"/>
                <w:szCs w:val="22"/>
                <w:lang w:val="en-US"/>
              </w:rPr>
            </w:pPr>
            <w:r w:rsidRPr="009B4854">
              <w:rPr>
                <w:bCs/>
                <w:color w:val="000000"/>
                <w:sz w:val="22"/>
                <w:szCs w:val="22"/>
                <w:lang w:val="en-US"/>
              </w:rPr>
              <w:t>Lamele de sticla slefuite, 25*75*2,0MM</w:t>
            </w:r>
          </w:p>
        </w:tc>
        <w:tc>
          <w:tcPr>
            <w:tcW w:w="850"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buc</w:t>
            </w:r>
          </w:p>
        </w:tc>
        <w:tc>
          <w:tcPr>
            <w:tcW w:w="851" w:type="dxa"/>
            <w:gridSpan w:val="2"/>
            <w:shd w:val="clear" w:color="auto" w:fill="auto"/>
            <w:vAlign w:val="center"/>
          </w:tcPr>
          <w:p w:rsidR="00705574" w:rsidRPr="009B4854" w:rsidRDefault="00705574" w:rsidP="002432FE">
            <w:pPr>
              <w:jc w:val="center"/>
              <w:rPr>
                <w:sz w:val="22"/>
                <w:szCs w:val="22"/>
                <w:lang w:val="en-US"/>
              </w:rPr>
            </w:pPr>
            <w:r w:rsidRPr="009B4854">
              <w:rPr>
                <w:sz w:val="22"/>
                <w:szCs w:val="22"/>
                <w:lang w:val="en-US"/>
              </w:rPr>
              <w:t>15000</w:t>
            </w:r>
          </w:p>
        </w:tc>
        <w:tc>
          <w:tcPr>
            <w:tcW w:w="3636" w:type="dxa"/>
            <w:gridSpan w:val="5"/>
            <w:shd w:val="clear" w:color="auto" w:fill="auto"/>
            <w:vAlign w:val="center"/>
          </w:tcPr>
          <w:p w:rsidR="00705574" w:rsidRPr="009B4854" w:rsidRDefault="00705574" w:rsidP="002432FE">
            <w:pPr>
              <w:ind w:left="-57" w:right="-57"/>
              <w:rPr>
                <w:sz w:val="22"/>
                <w:szCs w:val="22"/>
              </w:rPr>
            </w:pPr>
            <w:r w:rsidRPr="009B4854">
              <w:rPr>
                <w:sz w:val="22"/>
                <w:szCs w:val="22"/>
              </w:rPr>
              <w:t xml:space="preserve">Cerinţe generale </w:t>
            </w:r>
            <w:r w:rsidRPr="009B4854">
              <w:rPr>
                <w:rStyle w:val="FontStyle25"/>
                <w:spacing w:val="10"/>
                <w:sz w:val="22"/>
                <w:szCs w:val="22"/>
                <w:lang w:eastAsia="ro-RO"/>
              </w:rPr>
              <w:t xml:space="preserve"> </w:t>
            </w: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705574" w:rsidRPr="009B4854" w:rsidRDefault="00705574" w:rsidP="002432FE">
            <w:pPr>
              <w:spacing w:before="120"/>
              <w:jc w:val="center"/>
              <w:rPr>
                <w:sz w:val="22"/>
                <w:szCs w:val="22"/>
              </w:rPr>
            </w:pPr>
            <w:r>
              <w:rPr>
                <w:b/>
                <w:sz w:val="22"/>
                <w:szCs w:val="22"/>
              </w:rPr>
              <w:t>Lotul 23.2</w:t>
            </w:r>
          </w:p>
        </w:tc>
        <w:tc>
          <w:tcPr>
            <w:tcW w:w="993" w:type="dxa"/>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vAlign w:val="center"/>
          </w:tcPr>
          <w:p w:rsidR="00705574" w:rsidRPr="009B4854" w:rsidRDefault="00705574" w:rsidP="002432FE">
            <w:pPr>
              <w:rPr>
                <w:bCs/>
                <w:sz w:val="22"/>
                <w:szCs w:val="22"/>
                <w:lang w:val="en-US"/>
              </w:rPr>
            </w:pPr>
            <w:r w:rsidRPr="009B4854">
              <w:rPr>
                <w:bCs/>
                <w:color w:val="000000"/>
                <w:sz w:val="22"/>
                <w:szCs w:val="22"/>
                <w:lang w:val="en-US"/>
              </w:rPr>
              <w:t>Lamele de sticla slefuite, 25*75*1,0 – 1,2MM</w:t>
            </w:r>
          </w:p>
        </w:tc>
        <w:tc>
          <w:tcPr>
            <w:tcW w:w="850" w:type="dxa"/>
            <w:gridSpan w:val="2"/>
            <w:vAlign w:val="center"/>
          </w:tcPr>
          <w:p w:rsidR="00705574" w:rsidRPr="009B4854" w:rsidRDefault="00705574" w:rsidP="002432FE">
            <w:pPr>
              <w:jc w:val="center"/>
              <w:rPr>
                <w:sz w:val="22"/>
                <w:szCs w:val="22"/>
                <w:lang w:val="en-US"/>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lang w:val="en-US"/>
              </w:rPr>
            </w:pPr>
            <w:r w:rsidRPr="009B4854">
              <w:rPr>
                <w:sz w:val="22"/>
                <w:szCs w:val="22"/>
                <w:lang w:val="en-US"/>
              </w:rPr>
              <w:t>15000</w:t>
            </w:r>
          </w:p>
        </w:tc>
        <w:tc>
          <w:tcPr>
            <w:tcW w:w="3636" w:type="dxa"/>
            <w:gridSpan w:val="5"/>
            <w:shd w:val="clear" w:color="auto" w:fill="auto"/>
            <w:vAlign w:val="center"/>
          </w:tcPr>
          <w:p w:rsidR="00705574" w:rsidRPr="009B4854" w:rsidRDefault="00705574" w:rsidP="002432FE">
            <w:pPr>
              <w:ind w:left="-57" w:right="-57"/>
              <w:rPr>
                <w:sz w:val="22"/>
                <w:szCs w:val="22"/>
              </w:rPr>
            </w:pPr>
            <w:r w:rsidRPr="009B4854">
              <w:rPr>
                <w:sz w:val="22"/>
                <w:szCs w:val="22"/>
              </w:rPr>
              <w:t xml:space="preserve">Cerinţe generale </w:t>
            </w:r>
            <w:r w:rsidRPr="009B4854">
              <w:rPr>
                <w:rStyle w:val="FontStyle25"/>
                <w:spacing w:val="10"/>
                <w:sz w:val="22"/>
                <w:szCs w:val="22"/>
                <w:lang w:eastAsia="ro-RO"/>
              </w:rPr>
              <w:t xml:space="preserve"> </w:t>
            </w:r>
          </w:p>
        </w:tc>
        <w:tc>
          <w:tcPr>
            <w:tcW w:w="1324" w:type="dxa"/>
            <w:gridSpan w:val="2"/>
          </w:tcPr>
          <w:p w:rsidR="00705574" w:rsidRPr="009B4854" w:rsidRDefault="00705574" w:rsidP="002432FE">
            <w:pPr>
              <w:ind w:left="-57" w:right="-57"/>
              <w:rPr>
                <w:sz w:val="22"/>
                <w:szCs w:val="22"/>
              </w:rPr>
            </w:pP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8882" w:type="dxa"/>
            <w:gridSpan w:val="12"/>
            <w:vAlign w:val="center"/>
          </w:tcPr>
          <w:p w:rsidR="00705574" w:rsidRPr="00AE3C4B" w:rsidRDefault="00705574" w:rsidP="002432FE">
            <w:pPr>
              <w:ind w:left="-57" w:right="-57"/>
              <w:jc w:val="center"/>
              <w:rPr>
                <w:b/>
                <w:color w:val="000000"/>
                <w:sz w:val="22"/>
                <w:szCs w:val="22"/>
                <w:highlight w:val="yellow"/>
                <w:lang w:val="en-US"/>
              </w:rPr>
            </w:pPr>
            <w:r>
              <w:rPr>
                <w:b/>
                <w:color w:val="000000"/>
                <w:sz w:val="22"/>
                <w:szCs w:val="22"/>
                <w:highlight w:val="yellow"/>
                <w:lang w:val="en-US"/>
              </w:rPr>
              <w:t>TOTAL LOTUL 23</w:t>
            </w:r>
            <w:r w:rsidRPr="00AE3C4B">
              <w:rPr>
                <w:b/>
                <w:color w:val="000000"/>
                <w:sz w:val="22"/>
                <w:szCs w:val="22"/>
                <w:highlight w:val="yellow"/>
                <w:lang w:val="en-US"/>
              </w:rPr>
              <w:t>.0</w:t>
            </w:r>
          </w:p>
        </w:tc>
        <w:tc>
          <w:tcPr>
            <w:tcW w:w="1324" w:type="dxa"/>
            <w:gridSpan w:val="2"/>
          </w:tcPr>
          <w:p w:rsidR="00705574" w:rsidRPr="00AE3C4B" w:rsidRDefault="00705574" w:rsidP="002432FE">
            <w:pPr>
              <w:ind w:left="-57" w:right="-57"/>
              <w:rPr>
                <w:b/>
                <w:color w:val="000000"/>
                <w:sz w:val="22"/>
                <w:szCs w:val="22"/>
                <w:highlight w:val="yellow"/>
                <w:lang w:val="en-US"/>
              </w:rPr>
            </w:pPr>
            <w:r w:rsidRPr="00AE3C4B">
              <w:rPr>
                <w:b/>
                <w:color w:val="000000"/>
                <w:sz w:val="22"/>
                <w:szCs w:val="22"/>
                <w:highlight w:val="yellow"/>
                <w:lang w:val="en-US"/>
              </w:rPr>
              <w:t>10000.00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705574" w:rsidRPr="009B4854" w:rsidRDefault="00705574" w:rsidP="002432FE">
            <w:pPr>
              <w:jc w:val="center"/>
              <w:rPr>
                <w:b/>
                <w:sz w:val="22"/>
                <w:szCs w:val="22"/>
              </w:rPr>
            </w:pPr>
            <w:r>
              <w:rPr>
                <w:b/>
                <w:sz w:val="22"/>
                <w:szCs w:val="22"/>
              </w:rPr>
              <w:t>Lotul 24</w:t>
            </w:r>
          </w:p>
        </w:tc>
        <w:tc>
          <w:tcPr>
            <w:tcW w:w="993" w:type="dxa"/>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vAlign w:val="center"/>
          </w:tcPr>
          <w:p w:rsidR="00705574" w:rsidRPr="009B4854" w:rsidRDefault="00705574" w:rsidP="002432FE">
            <w:pPr>
              <w:rPr>
                <w:sz w:val="22"/>
                <w:szCs w:val="22"/>
                <w:lang w:val="en-US"/>
              </w:rPr>
            </w:pPr>
            <w:r w:rsidRPr="009B4854">
              <w:rPr>
                <w:sz w:val="22"/>
                <w:szCs w:val="22"/>
                <w:lang w:val="en-US"/>
              </w:rPr>
              <w:t>Eprubeta  Vacumata cu clot activator  6 ml (</w:t>
            </w:r>
            <w:r w:rsidRPr="00AE3C4B">
              <w:rPr>
                <w:b/>
                <w:sz w:val="22"/>
                <w:szCs w:val="22"/>
                <w:u w:val="single"/>
                <w:lang w:val="en-US"/>
              </w:rPr>
              <w:t>plastic)</w:t>
            </w:r>
          </w:p>
        </w:tc>
        <w:tc>
          <w:tcPr>
            <w:tcW w:w="850" w:type="dxa"/>
            <w:gridSpan w:val="2"/>
          </w:tcPr>
          <w:p w:rsidR="00705574" w:rsidRPr="009B4854" w:rsidRDefault="00705574" w:rsidP="002432FE">
            <w:pPr>
              <w:rPr>
                <w:sz w:val="22"/>
                <w:szCs w:val="22"/>
                <w:lang w:val="en-US"/>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lang w:val="en-US"/>
              </w:rPr>
            </w:pPr>
            <w:r>
              <w:rPr>
                <w:sz w:val="22"/>
                <w:szCs w:val="22"/>
                <w:lang w:val="en-US"/>
              </w:rPr>
              <w:t xml:space="preserve">50 </w:t>
            </w:r>
            <w:r w:rsidRPr="009B4854">
              <w:rPr>
                <w:sz w:val="22"/>
                <w:szCs w:val="22"/>
                <w:lang w:val="en-US"/>
              </w:rPr>
              <w:t>000</w:t>
            </w:r>
          </w:p>
        </w:tc>
        <w:tc>
          <w:tcPr>
            <w:tcW w:w="3636" w:type="dxa"/>
            <w:gridSpan w:val="5"/>
            <w:vMerge w:val="restart"/>
            <w:shd w:val="clear" w:color="auto" w:fill="auto"/>
            <w:vAlign w:val="center"/>
          </w:tcPr>
          <w:p w:rsidR="00705574" w:rsidRPr="00705574" w:rsidRDefault="00705574" w:rsidP="002432FE">
            <w:pPr>
              <w:ind w:left="-57" w:right="-57"/>
              <w:rPr>
                <w:sz w:val="22"/>
                <w:szCs w:val="22"/>
                <w:lang w:val="en-US"/>
              </w:rPr>
            </w:pPr>
            <w:r w:rsidRPr="009B4854">
              <w:rPr>
                <w:color w:val="000000"/>
                <w:sz w:val="22"/>
                <w:szCs w:val="22"/>
                <w:lang w:val="en-US"/>
              </w:rPr>
              <w:t xml:space="preserve">Eprubetele să fie cu etichetă; cu capac </w:t>
            </w:r>
            <w:proofErr w:type="gramStart"/>
            <w:r w:rsidRPr="009B4854">
              <w:rPr>
                <w:color w:val="000000"/>
                <w:sz w:val="22"/>
                <w:szCs w:val="22"/>
                <w:lang w:val="en-US"/>
              </w:rPr>
              <w:t>tip  rotator</w:t>
            </w:r>
            <w:proofErr w:type="gramEnd"/>
            <w:r w:rsidRPr="009B4854">
              <w:rPr>
                <w:color w:val="000000"/>
                <w:sz w:val="22"/>
                <w:szCs w:val="22"/>
                <w:lang w:val="en-US"/>
              </w:rPr>
              <w:t xml:space="preserve">. Prezentarea mostrelor este </w:t>
            </w:r>
            <w:r w:rsidRPr="00A37CD3">
              <w:rPr>
                <w:color w:val="000000"/>
                <w:sz w:val="22"/>
                <w:szCs w:val="22"/>
                <w:highlight w:val="yellow"/>
                <w:u w:val="single"/>
                <w:lang w:val="en-US"/>
              </w:rPr>
              <w:t>OBLIGATORIE</w:t>
            </w:r>
            <w:r w:rsidRPr="009B4854">
              <w:rPr>
                <w:color w:val="000000"/>
                <w:sz w:val="22"/>
                <w:szCs w:val="22"/>
                <w:lang w:val="en-US"/>
              </w:rPr>
              <w:t xml:space="preserve"> de la operatorul cîştigător în timp de </w:t>
            </w:r>
            <w:r w:rsidRPr="00A37CD3">
              <w:rPr>
                <w:b/>
                <w:color w:val="000000"/>
                <w:sz w:val="22"/>
                <w:szCs w:val="22"/>
                <w:highlight w:val="yellow"/>
                <w:lang w:val="en-US"/>
              </w:rPr>
              <w:t>5 zile</w:t>
            </w:r>
            <w:r w:rsidRPr="009B4854">
              <w:rPr>
                <w:color w:val="000000"/>
                <w:sz w:val="22"/>
                <w:szCs w:val="22"/>
                <w:lang w:val="en-US"/>
              </w:rPr>
              <w:t xml:space="preserve"> înainte de data semnării contractului.</w:t>
            </w:r>
          </w:p>
        </w:tc>
        <w:tc>
          <w:tcPr>
            <w:tcW w:w="1324" w:type="dxa"/>
            <w:gridSpan w:val="2"/>
          </w:tcPr>
          <w:p w:rsidR="00705574" w:rsidRPr="00AE3C4B" w:rsidRDefault="00705574" w:rsidP="002432FE">
            <w:pPr>
              <w:ind w:left="-57" w:right="-57"/>
              <w:rPr>
                <w:b/>
                <w:color w:val="000000"/>
                <w:sz w:val="22"/>
                <w:szCs w:val="22"/>
                <w:lang w:val="en-US"/>
              </w:rPr>
            </w:pPr>
            <w:r>
              <w:rPr>
                <w:b/>
                <w:color w:val="000000"/>
                <w:sz w:val="22"/>
                <w:szCs w:val="22"/>
                <w:highlight w:val="yellow"/>
                <w:lang w:val="en-US"/>
              </w:rPr>
              <w:t>90</w:t>
            </w:r>
            <w:r w:rsidRPr="00AE3C4B">
              <w:rPr>
                <w:b/>
                <w:color w:val="000000"/>
                <w:sz w:val="22"/>
                <w:szCs w:val="22"/>
                <w:highlight w:val="yellow"/>
                <w:lang w:val="en-US"/>
              </w:rPr>
              <w:t>000.00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705574" w:rsidRPr="009B4854" w:rsidRDefault="00705574" w:rsidP="002432FE">
            <w:pPr>
              <w:jc w:val="center"/>
              <w:rPr>
                <w:b/>
                <w:sz w:val="22"/>
                <w:szCs w:val="22"/>
              </w:rPr>
            </w:pPr>
            <w:r w:rsidRPr="004E166D">
              <w:rPr>
                <w:b/>
                <w:sz w:val="22"/>
                <w:szCs w:val="22"/>
                <w:highlight w:val="yellow"/>
              </w:rPr>
              <w:t>Lotul 2</w:t>
            </w:r>
            <w:r>
              <w:rPr>
                <w:b/>
                <w:sz w:val="22"/>
                <w:szCs w:val="22"/>
                <w:highlight w:val="yellow"/>
              </w:rPr>
              <w:t>5</w:t>
            </w:r>
          </w:p>
        </w:tc>
        <w:tc>
          <w:tcPr>
            <w:tcW w:w="993" w:type="dxa"/>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vAlign w:val="center"/>
          </w:tcPr>
          <w:p w:rsidR="00705574" w:rsidRPr="009B4854" w:rsidRDefault="00705574" w:rsidP="002432FE">
            <w:pPr>
              <w:rPr>
                <w:sz w:val="22"/>
                <w:szCs w:val="22"/>
                <w:lang w:val="en-US"/>
              </w:rPr>
            </w:pPr>
            <w:r w:rsidRPr="009B4854">
              <w:rPr>
                <w:color w:val="000000"/>
                <w:sz w:val="22"/>
                <w:szCs w:val="22"/>
                <w:lang w:val="en-US"/>
              </w:rPr>
              <w:t>Eprubete K3 EDTA, volum sînge 2,5 ml (plastic) capac de cauciuc cu valvă, cu etichetă,vacutest (pentru analizator automat)</w:t>
            </w:r>
          </w:p>
        </w:tc>
        <w:tc>
          <w:tcPr>
            <w:tcW w:w="850" w:type="dxa"/>
            <w:gridSpan w:val="2"/>
          </w:tcPr>
          <w:p w:rsidR="00705574" w:rsidRPr="009B4854" w:rsidRDefault="00705574" w:rsidP="002432FE">
            <w:pPr>
              <w:rPr>
                <w:sz w:val="22"/>
                <w:szCs w:val="22"/>
                <w:lang w:val="en-US"/>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lang w:val="en-US"/>
              </w:rPr>
            </w:pPr>
            <w:r w:rsidRPr="009B4854">
              <w:rPr>
                <w:sz w:val="22"/>
                <w:szCs w:val="22"/>
                <w:lang w:val="en-US"/>
              </w:rPr>
              <w:t>25000</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AE3C4B" w:rsidRDefault="00563D83" w:rsidP="00563D83">
            <w:pPr>
              <w:ind w:left="-57" w:right="-57"/>
              <w:rPr>
                <w:b/>
                <w:sz w:val="22"/>
                <w:szCs w:val="22"/>
                <w:highlight w:val="yellow"/>
              </w:rPr>
            </w:pPr>
            <w:r>
              <w:rPr>
                <w:b/>
                <w:sz w:val="22"/>
                <w:szCs w:val="22"/>
                <w:highlight w:val="yellow"/>
                <w:lang w:val="ro-RO"/>
              </w:rPr>
              <w:t>25500</w:t>
            </w:r>
            <w:r w:rsidR="00705574" w:rsidRPr="00AE3C4B">
              <w:rPr>
                <w:b/>
                <w:sz w:val="22"/>
                <w:szCs w:val="22"/>
                <w:highlight w:val="yellow"/>
              </w:rPr>
              <w:t>.00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705574" w:rsidRPr="009B4854" w:rsidRDefault="00705574" w:rsidP="002432FE">
            <w:pPr>
              <w:jc w:val="center"/>
              <w:rPr>
                <w:b/>
                <w:sz w:val="22"/>
                <w:szCs w:val="22"/>
              </w:rPr>
            </w:pPr>
            <w:r>
              <w:rPr>
                <w:b/>
                <w:sz w:val="22"/>
                <w:szCs w:val="22"/>
              </w:rPr>
              <w:t>Lotul 26</w:t>
            </w:r>
          </w:p>
        </w:tc>
        <w:tc>
          <w:tcPr>
            <w:tcW w:w="993" w:type="dxa"/>
            <w:vAlign w:val="center"/>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vAlign w:val="center"/>
          </w:tcPr>
          <w:p w:rsidR="00705574" w:rsidRPr="009B4854" w:rsidRDefault="00705574" w:rsidP="002432FE">
            <w:pPr>
              <w:rPr>
                <w:sz w:val="22"/>
                <w:szCs w:val="22"/>
                <w:lang w:val="en-US"/>
              </w:rPr>
            </w:pPr>
            <w:r w:rsidRPr="009B4854">
              <w:rPr>
                <w:color w:val="000000"/>
                <w:sz w:val="22"/>
                <w:szCs w:val="22"/>
                <w:lang w:val="en-US"/>
              </w:rPr>
              <w:t>Eprubete K3 EDTA volum sînge 1 ml (plastic) capac de cauciuc cu valvă, cu etichetă, vacutest (pentru analizator automat)</w:t>
            </w:r>
          </w:p>
        </w:tc>
        <w:tc>
          <w:tcPr>
            <w:tcW w:w="850" w:type="dxa"/>
            <w:gridSpan w:val="2"/>
          </w:tcPr>
          <w:p w:rsidR="00705574" w:rsidRPr="009B4854" w:rsidRDefault="00705574" w:rsidP="002432FE">
            <w:pPr>
              <w:rPr>
                <w:sz w:val="22"/>
                <w:szCs w:val="22"/>
                <w:lang w:val="en-US"/>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lang w:val="en-US"/>
              </w:rPr>
            </w:pPr>
            <w:r w:rsidRPr="009B4854">
              <w:rPr>
                <w:sz w:val="22"/>
                <w:szCs w:val="22"/>
                <w:lang w:val="en-US"/>
              </w:rPr>
              <w:t>2000</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AE3C4B" w:rsidRDefault="00705574" w:rsidP="00A07E2F">
            <w:pPr>
              <w:ind w:left="-57" w:right="-57"/>
              <w:rPr>
                <w:b/>
                <w:sz w:val="22"/>
                <w:szCs w:val="22"/>
                <w:highlight w:val="yellow"/>
              </w:rPr>
            </w:pPr>
            <w:r w:rsidRPr="00AE3C4B">
              <w:rPr>
                <w:b/>
                <w:sz w:val="22"/>
                <w:szCs w:val="22"/>
                <w:highlight w:val="yellow"/>
              </w:rPr>
              <w:t>2</w:t>
            </w:r>
            <w:r>
              <w:rPr>
                <w:b/>
                <w:sz w:val="22"/>
                <w:szCs w:val="22"/>
                <w:highlight w:val="yellow"/>
              </w:rPr>
              <w:t>5</w:t>
            </w:r>
            <w:r w:rsidRPr="00AE3C4B">
              <w:rPr>
                <w:b/>
                <w:sz w:val="22"/>
                <w:szCs w:val="22"/>
                <w:highlight w:val="yellow"/>
              </w:rPr>
              <w:t>00.00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705574" w:rsidRPr="009B4854" w:rsidRDefault="00705574" w:rsidP="002432FE">
            <w:pPr>
              <w:jc w:val="center"/>
              <w:rPr>
                <w:b/>
                <w:sz w:val="22"/>
                <w:szCs w:val="22"/>
              </w:rPr>
            </w:pPr>
            <w:r>
              <w:rPr>
                <w:b/>
                <w:sz w:val="22"/>
                <w:szCs w:val="22"/>
              </w:rPr>
              <w:t>Lotul 27</w:t>
            </w:r>
          </w:p>
        </w:tc>
        <w:tc>
          <w:tcPr>
            <w:tcW w:w="993" w:type="dxa"/>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vAlign w:val="center"/>
          </w:tcPr>
          <w:p w:rsidR="00705574" w:rsidRPr="009B4854" w:rsidRDefault="00705574" w:rsidP="002432FE">
            <w:pPr>
              <w:rPr>
                <w:sz w:val="22"/>
                <w:szCs w:val="22"/>
                <w:lang w:val="en-US"/>
              </w:rPr>
            </w:pPr>
            <w:r w:rsidRPr="009B4854">
              <w:rPr>
                <w:color w:val="000000"/>
                <w:sz w:val="22"/>
                <w:szCs w:val="22"/>
                <w:lang w:val="en-US"/>
              </w:rPr>
              <w:t>Eprubete cu citrat de natriu, 3ml pentru hemostază, vacumate (plastic)</w:t>
            </w:r>
          </w:p>
        </w:tc>
        <w:tc>
          <w:tcPr>
            <w:tcW w:w="850" w:type="dxa"/>
            <w:gridSpan w:val="2"/>
          </w:tcPr>
          <w:p w:rsidR="00705574" w:rsidRPr="009B4854" w:rsidRDefault="00705574" w:rsidP="002432FE">
            <w:pPr>
              <w:rPr>
                <w:sz w:val="22"/>
                <w:szCs w:val="22"/>
                <w:lang w:val="en-US"/>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lang w:val="en-US"/>
              </w:rPr>
            </w:pPr>
            <w:r>
              <w:rPr>
                <w:sz w:val="22"/>
                <w:szCs w:val="22"/>
                <w:lang w:val="en-US"/>
              </w:rPr>
              <w:t xml:space="preserve">20 </w:t>
            </w:r>
            <w:r w:rsidRPr="009B4854">
              <w:rPr>
                <w:sz w:val="22"/>
                <w:szCs w:val="22"/>
                <w:lang w:val="en-US"/>
              </w:rPr>
              <w:t>000</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AE3C4B" w:rsidRDefault="00705574" w:rsidP="002432FE">
            <w:pPr>
              <w:ind w:left="-57" w:right="-57"/>
              <w:rPr>
                <w:b/>
                <w:sz w:val="22"/>
                <w:szCs w:val="22"/>
                <w:highlight w:val="yellow"/>
              </w:rPr>
            </w:pPr>
            <w:r>
              <w:rPr>
                <w:b/>
                <w:sz w:val="22"/>
                <w:szCs w:val="22"/>
                <w:highlight w:val="yellow"/>
              </w:rPr>
              <w:t>25</w:t>
            </w:r>
            <w:r w:rsidR="00646C11">
              <w:rPr>
                <w:b/>
                <w:sz w:val="22"/>
                <w:szCs w:val="22"/>
                <w:highlight w:val="yellow"/>
                <w:lang w:val="ro-RO"/>
              </w:rPr>
              <w:t>0</w:t>
            </w:r>
            <w:r>
              <w:rPr>
                <w:b/>
                <w:sz w:val="22"/>
                <w:szCs w:val="22"/>
                <w:highlight w:val="yellow"/>
              </w:rPr>
              <w:t>00</w:t>
            </w:r>
            <w:r w:rsidRPr="00AE3C4B">
              <w:rPr>
                <w:b/>
                <w:sz w:val="22"/>
                <w:szCs w:val="22"/>
                <w:highlight w:val="yellow"/>
              </w:rPr>
              <w:t>.00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705574" w:rsidRPr="009B4854" w:rsidRDefault="00705574" w:rsidP="002432FE">
            <w:pPr>
              <w:jc w:val="center"/>
              <w:rPr>
                <w:b/>
                <w:sz w:val="22"/>
                <w:szCs w:val="22"/>
              </w:rPr>
            </w:pPr>
            <w:r>
              <w:rPr>
                <w:b/>
                <w:sz w:val="22"/>
                <w:szCs w:val="22"/>
              </w:rPr>
              <w:t>Lotul 28</w:t>
            </w:r>
          </w:p>
        </w:tc>
        <w:tc>
          <w:tcPr>
            <w:tcW w:w="993" w:type="dxa"/>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vAlign w:val="center"/>
          </w:tcPr>
          <w:p w:rsidR="00705574" w:rsidRPr="009B4854" w:rsidRDefault="00705574" w:rsidP="002432FE">
            <w:pPr>
              <w:rPr>
                <w:sz w:val="22"/>
                <w:szCs w:val="22"/>
                <w:lang w:val="en-US"/>
              </w:rPr>
            </w:pPr>
            <w:r w:rsidRPr="009B4854">
              <w:rPr>
                <w:color w:val="000000"/>
                <w:sz w:val="22"/>
                <w:szCs w:val="22"/>
                <w:lang w:val="en-US"/>
              </w:rPr>
              <w:t xml:space="preserve">Eprubete cu litiu si heparina , </w:t>
            </w:r>
            <w:r w:rsidRPr="00AE3C4B">
              <w:rPr>
                <w:b/>
                <w:color w:val="000000"/>
                <w:sz w:val="22"/>
                <w:szCs w:val="22"/>
                <w:highlight w:val="yellow"/>
                <w:lang w:val="en-US"/>
              </w:rPr>
              <w:t>9ml</w:t>
            </w:r>
            <w:r w:rsidRPr="009B4854">
              <w:rPr>
                <w:color w:val="000000"/>
                <w:sz w:val="22"/>
                <w:szCs w:val="22"/>
                <w:lang w:val="en-US"/>
              </w:rPr>
              <w:t>., vacumate (plastic)</w:t>
            </w:r>
          </w:p>
        </w:tc>
        <w:tc>
          <w:tcPr>
            <w:tcW w:w="850" w:type="dxa"/>
            <w:gridSpan w:val="2"/>
          </w:tcPr>
          <w:p w:rsidR="00705574" w:rsidRPr="009B4854" w:rsidRDefault="00705574" w:rsidP="002432FE">
            <w:pPr>
              <w:rPr>
                <w:sz w:val="22"/>
                <w:szCs w:val="22"/>
                <w:lang w:val="en-US"/>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lang w:val="en-US"/>
              </w:rPr>
            </w:pPr>
            <w:r w:rsidRPr="009B4854">
              <w:rPr>
                <w:sz w:val="22"/>
                <w:szCs w:val="22"/>
                <w:lang w:val="en-US"/>
              </w:rPr>
              <w:t>1000</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AE3C4B" w:rsidRDefault="00705574" w:rsidP="00646C11">
            <w:pPr>
              <w:ind w:left="-57" w:right="-57"/>
              <w:rPr>
                <w:b/>
                <w:sz w:val="22"/>
                <w:szCs w:val="22"/>
                <w:highlight w:val="yellow"/>
              </w:rPr>
            </w:pPr>
            <w:r w:rsidRPr="00AE3C4B">
              <w:rPr>
                <w:b/>
                <w:sz w:val="22"/>
                <w:szCs w:val="22"/>
                <w:highlight w:val="yellow"/>
              </w:rPr>
              <w:t>3</w:t>
            </w:r>
            <w:r>
              <w:rPr>
                <w:b/>
                <w:sz w:val="22"/>
                <w:szCs w:val="22"/>
                <w:highlight w:val="yellow"/>
              </w:rPr>
              <w:t>5</w:t>
            </w:r>
            <w:r w:rsidRPr="00AE3C4B">
              <w:rPr>
                <w:b/>
                <w:sz w:val="22"/>
                <w:szCs w:val="22"/>
                <w:highlight w:val="yellow"/>
              </w:rPr>
              <w:t>00.00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705574" w:rsidRPr="009B4854" w:rsidRDefault="00705574" w:rsidP="002432FE">
            <w:pPr>
              <w:jc w:val="center"/>
              <w:rPr>
                <w:b/>
                <w:sz w:val="22"/>
                <w:szCs w:val="22"/>
              </w:rPr>
            </w:pPr>
            <w:r w:rsidRPr="009B4854">
              <w:rPr>
                <w:b/>
                <w:sz w:val="22"/>
                <w:szCs w:val="22"/>
              </w:rPr>
              <w:t xml:space="preserve">Lotul </w:t>
            </w:r>
            <w:r>
              <w:rPr>
                <w:b/>
                <w:sz w:val="22"/>
                <w:szCs w:val="22"/>
              </w:rPr>
              <w:t>29</w:t>
            </w:r>
          </w:p>
        </w:tc>
        <w:tc>
          <w:tcPr>
            <w:tcW w:w="993" w:type="dxa"/>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vAlign w:val="center"/>
          </w:tcPr>
          <w:p w:rsidR="00705574" w:rsidRPr="009B4854" w:rsidRDefault="00705574" w:rsidP="002432FE">
            <w:pPr>
              <w:rPr>
                <w:sz w:val="22"/>
                <w:szCs w:val="22"/>
                <w:lang w:val="en-US"/>
              </w:rPr>
            </w:pPr>
            <w:r w:rsidRPr="00705574">
              <w:rPr>
                <w:color w:val="000000"/>
                <w:sz w:val="22"/>
                <w:szCs w:val="22"/>
                <w:lang w:val="en-US"/>
              </w:rPr>
              <w:t>Eprubete pentru Stat-fax, borosilicate</w:t>
            </w:r>
          </w:p>
        </w:tc>
        <w:tc>
          <w:tcPr>
            <w:tcW w:w="850" w:type="dxa"/>
            <w:gridSpan w:val="2"/>
          </w:tcPr>
          <w:p w:rsidR="00705574" w:rsidRPr="009B4854" w:rsidRDefault="00705574" w:rsidP="002432FE">
            <w:pPr>
              <w:rPr>
                <w:sz w:val="22"/>
                <w:szCs w:val="22"/>
                <w:lang w:val="en-US"/>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lang w:val="en-US"/>
              </w:rPr>
            </w:pPr>
            <w:r w:rsidRPr="009B4854">
              <w:rPr>
                <w:sz w:val="22"/>
                <w:szCs w:val="22"/>
                <w:lang w:val="en-US"/>
              </w:rPr>
              <w:t>30000</w:t>
            </w:r>
          </w:p>
        </w:tc>
        <w:tc>
          <w:tcPr>
            <w:tcW w:w="3636" w:type="dxa"/>
            <w:gridSpan w:val="5"/>
            <w:vMerge w:val="restart"/>
            <w:shd w:val="clear" w:color="auto" w:fill="auto"/>
            <w:vAlign w:val="center"/>
          </w:tcPr>
          <w:p w:rsidR="00705574" w:rsidRPr="00705574" w:rsidRDefault="00705574" w:rsidP="002432FE">
            <w:pPr>
              <w:ind w:left="-57" w:right="-57"/>
              <w:rPr>
                <w:sz w:val="22"/>
                <w:szCs w:val="22"/>
                <w:lang w:val="en-US"/>
              </w:rPr>
            </w:pPr>
            <w:r w:rsidRPr="009B4854">
              <w:rPr>
                <w:color w:val="000000"/>
                <w:sz w:val="22"/>
                <w:szCs w:val="22"/>
                <w:lang w:val="en-US"/>
              </w:rPr>
              <w:t xml:space="preserve">Eprubetele să fie cu etichetă; cu capac </w:t>
            </w:r>
            <w:proofErr w:type="gramStart"/>
            <w:r w:rsidRPr="009B4854">
              <w:rPr>
                <w:color w:val="000000"/>
                <w:sz w:val="22"/>
                <w:szCs w:val="22"/>
                <w:lang w:val="en-US"/>
              </w:rPr>
              <w:t>tip  rotator</w:t>
            </w:r>
            <w:proofErr w:type="gramEnd"/>
            <w:r w:rsidRPr="009B4854">
              <w:rPr>
                <w:color w:val="000000"/>
                <w:sz w:val="22"/>
                <w:szCs w:val="22"/>
                <w:lang w:val="en-US"/>
              </w:rPr>
              <w:t>. Prezentarea mostrelor este obligatorie de la operatorul cîştigător în timp de 5 zile înainte de data semnării contractului.</w:t>
            </w:r>
          </w:p>
        </w:tc>
        <w:tc>
          <w:tcPr>
            <w:tcW w:w="1324" w:type="dxa"/>
            <w:gridSpan w:val="2"/>
          </w:tcPr>
          <w:p w:rsidR="00705574" w:rsidRPr="00AE3C4B" w:rsidRDefault="00705574" w:rsidP="002432FE">
            <w:pPr>
              <w:ind w:left="-57" w:right="-57"/>
              <w:rPr>
                <w:b/>
                <w:color w:val="000000"/>
                <w:sz w:val="22"/>
                <w:szCs w:val="22"/>
                <w:highlight w:val="yellow"/>
                <w:lang w:val="en-US"/>
              </w:rPr>
            </w:pPr>
            <w:r>
              <w:rPr>
                <w:b/>
                <w:color w:val="000000"/>
                <w:sz w:val="22"/>
                <w:szCs w:val="22"/>
                <w:highlight w:val="yellow"/>
                <w:lang w:val="en-US"/>
              </w:rPr>
              <w:t>35</w:t>
            </w:r>
            <w:r w:rsidR="00646C11">
              <w:rPr>
                <w:b/>
                <w:color w:val="000000"/>
                <w:sz w:val="22"/>
                <w:szCs w:val="22"/>
                <w:highlight w:val="yellow"/>
                <w:lang w:val="en-US"/>
              </w:rPr>
              <w:t>0</w:t>
            </w:r>
            <w:r>
              <w:rPr>
                <w:b/>
                <w:color w:val="000000"/>
                <w:sz w:val="22"/>
                <w:szCs w:val="22"/>
                <w:highlight w:val="yellow"/>
                <w:lang w:val="en-US"/>
              </w:rPr>
              <w:t>00</w:t>
            </w:r>
            <w:r w:rsidRPr="00AE3C4B">
              <w:rPr>
                <w:b/>
                <w:color w:val="000000"/>
                <w:sz w:val="22"/>
                <w:szCs w:val="22"/>
                <w:highlight w:val="yellow"/>
                <w:lang w:val="en-US"/>
              </w:rPr>
              <w:t>.00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705574" w:rsidRPr="009B4854" w:rsidRDefault="00705574" w:rsidP="002432FE">
            <w:pPr>
              <w:jc w:val="center"/>
              <w:rPr>
                <w:b/>
                <w:sz w:val="22"/>
                <w:szCs w:val="22"/>
              </w:rPr>
            </w:pPr>
            <w:r w:rsidRPr="009B4854">
              <w:rPr>
                <w:b/>
                <w:sz w:val="22"/>
                <w:szCs w:val="22"/>
              </w:rPr>
              <w:t xml:space="preserve">Lotul </w:t>
            </w:r>
            <w:r>
              <w:rPr>
                <w:b/>
                <w:sz w:val="22"/>
                <w:szCs w:val="22"/>
              </w:rPr>
              <w:t>30</w:t>
            </w:r>
          </w:p>
        </w:tc>
        <w:tc>
          <w:tcPr>
            <w:tcW w:w="993" w:type="dxa"/>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vAlign w:val="center"/>
          </w:tcPr>
          <w:p w:rsidR="00705574" w:rsidRPr="009B4854" w:rsidRDefault="00705574" w:rsidP="002432FE">
            <w:pPr>
              <w:rPr>
                <w:sz w:val="22"/>
                <w:szCs w:val="22"/>
                <w:lang w:val="en-US"/>
              </w:rPr>
            </w:pPr>
            <w:r w:rsidRPr="009B4854">
              <w:rPr>
                <w:color w:val="000000"/>
                <w:sz w:val="22"/>
                <w:szCs w:val="22"/>
                <w:lang w:val="en-US"/>
              </w:rPr>
              <w:t>Eprubete din polisteren cu volum 12ml, transparente (plastic),gradate,  cu fund conic, cu dop</w:t>
            </w:r>
          </w:p>
        </w:tc>
        <w:tc>
          <w:tcPr>
            <w:tcW w:w="850" w:type="dxa"/>
            <w:gridSpan w:val="2"/>
          </w:tcPr>
          <w:p w:rsidR="00705574" w:rsidRPr="009B4854" w:rsidRDefault="00705574" w:rsidP="002432FE">
            <w:pPr>
              <w:rPr>
                <w:sz w:val="22"/>
                <w:szCs w:val="22"/>
                <w:lang w:val="en-US"/>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lang w:val="en-US"/>
              </w:rPr>
            </w:pPr>
            <w:r w:rsidRPr="009B4854">
              <w:rPr>
                <w:sz w:val="22"/>
                <w:szCs w:val="22"/>
                <w:lang w:val="en-US"/>
              </w:rPr>
              <w:t>30000</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AE3C4B" w:rsidRDefault="00646C11" w:rsidP="00646C11">
            <w:pPr>
              <w:ind w:left="-57" w:right="-57"/>
              <w:rPr>
                <w:b/>
                <w:sz w:val="22"/>
                <w:szCs w:val="22"/>
                <w:highlight w:val="yellow"/>
              </w:rPr>
            </w:pPr>
            <w:r>
              <w:rPr>
                <w:b/>
                <w:sz w:val="22"/>
                <w:szCs w:val="22"/>
                <w:highlight w:val="yellow"/>
                <w:lang w:val="ro-RO"/>
              </w:rPr>
              <w:t>15</w:t>
            </w:r>
            <w:r w:rsidR="00705574" w:rsidRPr="00AE3C4B">
              <w:rPr>
                <w:b/>
                <w:sz w:val="22"/>
                <w:szCs w:val="22"/>
                <w:highlight w:val="yellow"/>
              </w:rPr>
              <w:t>000.00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705574" w:rsidRPr="009B4854" w:rsidRDefault="00705574" w:rsidP="002432FE">
            <w:pPr>
              <w:jc w:val="center"/>
              <w:rPr>
                <w:b/>
                <w:sz w:val="22"/>
                <w:szCs w:val="22"/>
              </w:rPr>
            </w:pPr>
            <w:r w:rsidRPr="009B4854">
              <w:rPr>
                <w:b/>
                <w:sz w:val="22"/>
                <w:szCs w:val="22"/>
              </w:rPr>
              <w:t xml:space="preserve">Lotul </w:t>
            </w:r>
            <w:r>
              <w:rPr>
                <w:b/>
                <w:sz w:val="22"/>
                <w:szCs w:val="22"/>
              </w:rPr>
              <w:t>31</w:t>
            </w:r>
          </w:p>
        </w:tc>
        <w:tc>
          <w:tcPr>
            <w:tcW w:w="993" w:type="dxa"/>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vAlign w:val="center"/>
          </w:tcPr>
          <w:p w:rsidR="00705574" w:rsidRPr="009B4854" w:rsidRDefault="00705574" w:rsidP="002432FE">
            <w:pPr>
              <w:rPr>
                <w:sz w:val="22"/>
                <w:szCs w:val="22"/>
                <w:lang w:val="en-US"/>
              </w:rPr>
            </w:pPr>
            <w:r w:rsidRPr="009B4854">
              <w:rPr>
                <w:color w:val="333333"/>
                <w:sz w:val="22"/>
                <w:szCs w:val="22"/>
                <w:lang w:val="en-US"/>
              </w:rPr>
              <w:t xml:space="preserve">Eprubete Eppendorf 1,5 ml; eprubeta sa fie cu capacul elastic cu </w:t>
            </w:r>
            <w:proofErr w:type="gramStart"/>
            <w:r w:rsidRPr="009B4854">
              <w:rPr>
                <w:color w:val="333333"/>
                <w:sz w:val="22"/>
                <w:szCs w:val="22"/>
                <w:lang w:val="en-US"/>
              </w:rPr>
              <w:t>urechiuşă .</w:t>
            </w:r>
            <w:proofErr w:type="gramEnd"/>
            <w:r w:rsidRPr="009B4854">
              <w:rPr>
                <w:color w:val="333333"/>
                <w:sz w:val="22"/>
                <w:szCs w:val="22"/>
                <w:lang w:val="en-US"/>
              </w:rPr>
              <w:t xml:space="preserve"> </w:t>
            </w:r>
            <w:r w:rsidRPr="009B4854">
              <w:rPr>
                <w:color w:val="333333"/>
                <w:sz w:val="22"/>
                <w:szCs w:val="22"/>
              </w:rPr>
              <w:t>Eprubetele să fie cu etichetă.</w:t>
            </w:r>
          </w:p>
        </w:tc>
        <w:tc>
          <w:tcPr>
            <w:tcW w:w="850" w:type="dxa"/>
            <w:gridSpan w:val="2"/>
          </w:tcPr>
          <w:p w:rsidR="00705574" w:rsidRPr="009B4854" w:rsidRDefault="00705574" w:rsidP="002432FE">
            <w:pPr>
              <w:rPr>
                <w:sz w:val="22"/>
                <w:szCs w:val="22"/>
                <w:lang w:val="en-US"/>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lang w:val="en-US"/>
              </w:rPr>
            </w:pPr>
            <w:r w:rsidRPr="009B4854">
              <w:rPr>
                <w:sz w:val="22"/>
                <w:szCs w:val="22"/>
                <w:lang w:val="en-US"/>
              </w:rPr>
              <w:t>5000</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AE3C4B" w:rsidRDefault="00705574" w:rsidP="00646C11">
            <w:pPr>
              <w:ind w:left="-57" w:right="-57"/>
              <w:rPr>
                <w:b/>
                <w:sz w:val="22"/>
                <w:szCs w:val="22"/>
                <w:highlight w:val="yellow"/>
              </w:rPr>
            </w:pPr>
            <w:r>
              <w:rPr>
                <w:b/>
                <w:sz w:val="22"/>
                <w:szCs w:val="22"/>
                <w:highlight w:val="yellow"/>
              </w:rPr>
              <w:t>500</w:t>
            </w:r>
            <w:r w:rsidRPr="00AE3C4B">
              <w:rPr>
                <w:b/>
                <w:sz w:val="22"/>
                <w:szCs w:val="22"/>
                <w:highlight w:val="yellow"/>
              </w:rPr>
              <w:t>.00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shd w:val="clear" w:color="auto" w:fill="FFFFFF" w:themeFill="background1"/>
            <w:vAlign w:val="center"/>
          </w:tcPr>
          <w:p w:rsidR="00705574" w:rsidRPr="009B4854" w:rsidRDefault="00705574" w:rsidP="002432FE">
            <w:pPr>
              <w:jc w:val="center"/>
              <w:rPr>
                <w:b/>
                <w:sz w:val="22"/>
                <w:szCs w:val="22"/>
              </w:rPr>
            </w:pPr>
            <w:r w:rsidRPr="009B4854">
              <w:rPr>
                <w:b/>
                <w:sz w:val="22"/>
                <w:szCs w:val="22"/>
              </w:rPr>
              <w:t xml:space="preserve">Lotul </w:t>
            </w:r>
            <w:r>
              <w:rPr>
                <w:b/>
                <w:sz w:val="22"/>
                <w:szCs w:val="22"/>
              </w:rPr>
              <w:t>32</w:t>
            </w:r>
          </w:p>
        </w:tc>
        <w:tc>
          <w:tcPr>
            <w:tcW w:w="993" w:type="dxa"/>
            <w:shd w:val="clear" w:color="auto" w:fill="FFFFFF" w:themeFill="background1"/>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shd w:val="clear" w:color="auto" w:fill="FFFFFF" w:themeFill="background1"/>
            <w:vAlign w:val="center"/>
          </w:tcPr>
          <w:p w:rsidR="00705574" w:rsidRPr="009B4854" w:rsidRDefault="00705574" w:rsidP="002432FE">
            <w:pPr>
              <w:rPr>
                <w:sz w:val="22"/>
                <w:szCs w:val="22"/>
                <w:lang w:val="en-US"/>
              </w:rPr>
            </w:pPr>
            <w:r w:rsidRPr="009B4854">
              <w:rPr>
                <w:color w:val="333333"/>
                <w:sz w:val="22"/>
                <w:szCs w:val="22"/>
                <w:lang w:val="en-US"/>
              </w:rPr>
              <w:t>Cuve p/t reactie pentru SA-20 10*10mm unica folosinta</w:t>
            </w:r>
          </w:p>
        </w:tc>
        <w:tc>
          <w:tcPr>
            <w:tcW w:w="850" w:type="dxa"/>
            <w:gridSpan w:val="2"/>
            <w:shd w:val="clear" w:color="auto" w:fill="FFFFFF" w:themeFill="background1"/>
          </w:tcPr>
          <w:p w:rsidR="00705574" w:rsidRPr="009B4854" w:rsidRDefault="00705574" w:rsidP="002432FE">
            <w:pPr>
              <w:rPr>
                <w:sz w:val="22"/>
                <w:szCs w:val="22"/>
                <w:lang w:val="en-US"/>
              </w:rPr>
            </w:pPr>
            <w:r w:rsidRPr="009B4854">
              <w:rPr>
                <w:sz w:val="22"/>
                <w:szCs w:val="22"/>
                <w:lang w:val="en-US"/>
              </w:rPr>
              <w:t>Buc</w:t>
            </w:r>
          </w:p>
        </w:tc>
        <w:tc>
          <w:tcPr>
            <w:tcW w:w="851" w:type="dxa"/>
            <w:gridSpan w:val="2"/>
            <w:shd w:val="clear" w:color="auto" w:fill="FFFFFF" w:themeFill="background1"/>
            <w:vAlign w:val="center"/>
          </w:tcPr>
          <w:p w:rsidR="00705574" w:rsidRPr="009B4854" w:rsidRDefault="00705574" w:rsidP="002432FE">
            <w:pPr>
              <w:jc w:val="center"/>
              <w:rPr>
                <w:sz w:val="22"/>
                <w:szCs w:val="22"/>
                <w:lang w:val="en-US"/>
              </w:rPr>
            </w:pPr>
            <w:r w:rsidRPr="009B4854">
              <w:rPr>
                <w:sz w:val="22"/>
                <w:szCs w:val="22"/>
                <w:lang w:val="en-US"/>
              </w:rPr>
              <w:t>5000</w:t>
            </w:r>
          </w:p>
        </w:tc>
        <w:tc>
          <w:tcPr>
            <w:tcW w:w="3636" w:type="dxa"/>
            <w:gridSpan w:val="5"/>
            <w:vMerge/>
            <w:shd w:val="clear" w:color="auto" w:fill="auto"/>
            <w:vAlign w:val="center"/>
          </w:tcPr>
          <w:p w:rsidR="00705574" w:rsidRPr="009B4854" w:rsidRDefault="00705574" w:rsidP="002432FE">
            <w:pPr>
              <w:ind w:left="-57" w:right="-57"/>
              <w:rPr>
                <w:sz w:val="22"/>
                <w:szCs w:val="22"/>
              </w:rPr>
            </w:pPr>
          </w:p>
        </w:tc>
        <w:tc>
          <w:tcPr>
            <w:tcW w:w="1324" w:type="dxa"/>
            <w:gridSpan w:val="2"/>
          </w:tcPr>
          <w:p w:rsidR="00705574" w:rsidRPr="00AE3C4B" w:rsidRDefault="00705574" w:rsidP="002432FE">
            <w:pPr>
              <w:ind w:left="-57" w:right="-57"/>
              <w:rPr>
                <w:b/>
                <w:sz w:val="22"/>
                <w:szCs w:val="22"/>
                <w:highlight w:val="yellow"/>
              </w:rPr>
            </w:pPr>
            <w:r>
              <w:rPr>
                <w:b/>
                <w:sz w:val="22"/>
                <w:szCs w:val="22"/>
                <w:highlight w:val="yellow"/>
              </w:rPr>
              <w:t>70</w:t>
            </w:r>
            <w:r w:rsidR="00646C11">
              <w:rPr>
                <w:b/>
                <w:sz w:val="22"/>
                <w:szCs w:val="22"/>
                <w:highlight w:val="yellow"/>
                <w:lang w:val="ro-RO"/>
              </w:rPr>
              <w:t>0</w:t>
            </w:r>
            <w:r>
              <w:rPr>
                <w:b/>
                <w:sz w:val="22"/>
                <w:szCs w:val="22"/>
                <w:highlight w:val="yellow"/>
              </w:rPr>
              <w:t>0</w:t>
            </w:r>
            <w:r w:rsidRPr="00AE3C4B">
              <w:rPr>
                <w:b/>
                <w:sz w:val="22"/>
                <w:szCs w:val="22"/>
                <w:highlight w:val="yellow"/>
              </w:rPr>
              <w:t>.00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705574" w:rsidRPr="009B4854" w:rsidRDefault="00705574" w:rsidP="002432FE">
            <w:pPr>
              <w:jc w:val="center"/>
              <w:rPr>
                <w:b/>
                <w:sz w:val="22"/>
                <w:szCs w:val="22"/>
              </w:rPr>
            </w:pPr>
            <w:r w:rsidRPr="009B4854">
              <w:rPr>
                <w:b/>
                <w:sz w:val="22"/>
                <w:szCs w:val="22"/>
              </w:rPr>
              <w:t xml:space="preserve">Lotul </w:t>
            </w:r>
            <w:r>
              <w:rPr>
                <w:b/>
                <w:sz w:val="22"/>
                <w:szCs w:val="22"/>
              </w:rPr>
              <w:t>33</w:t>
            </w:r>
          </w:p>
        </w:tc>
        <w:tc>
          <w:tcPr>
            <w:tcW w:w="993" w:type="dxa"/>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vAlign w:val="center"/>
          </w:tcPr>
          <w:p w:rsidR="00705574" w:rsidRPr="009B4854" w:rsidRDefault="00705574" w:rsidP="002432FE">
            <w:pPr>
              <w:rPr>
                <w:sz w:val="22"/>
                <w:szCs w:val="22"/>
                <w:lang w:val="en-US"/>
              </w:rPr>
            </w:pPr>
            <w:r w:rsidRPr="009B4854">
              <w:rPr>
                <w:color w:val="000000"/>
                <w:sz w:val="22"/>
                <w:szCs w:val="22"/>
                <w:lang w:val="en-US"/>
              </w:rPr>
              <w:t xml:space="preserve">Pahare din plastic elastic 200 </w:t>
            </w:r>
            <w:proofErr w:type="gramStart"/>
            <w:r w:rsidRPr="009B4854">
              <w:rPr>
                <w:color w:val="000000"/>
                <w:sz w:val="22"/>
                <w:szCs w:val="22"/>
                <w:lang w:val="en-US"/>
              </w:rPr>
              <w:t>ml,cu</w:t>
            </w:r>
            <w:proofErr w:type="gramEnd"/>
            <w:r w:rsidRPr="009B4854">
              <w:rPr>
                <w:color w:val="000000"/>
                <w:sz w:val="22"/>
                <w:szCs w:val="22"/>
                <w:lang w:val="en-US"/>
              </w:rPr>
              <w:t xml:space="preserve"> capac,fileu, </w:t>
            </w:r>
            <w:r w:rsidRPr="009B4854">
              <w:rPr>
                <w:color w:val="000000"/>
                <w:sz w:val="22"/>
                <w:szCs w:val="22"/>
                <w:lang w:val="en-US"/>
              </w:rPr>
              <w:lastRenderedPageBreak/>
              <w:t xml:space="preserve">eticheta, nesterile, cu gradaţie cu interval cu 10 ml.  </w:t>
            </w:r>
          </w:p>
        </w:tc>
        <w:tc>
          <w:tcPr>
            <w:tcW w:w="850" w:type="dxa"/>
            <w:gridSpan w:val="2"/>
          </w:tcPr>
          <w:p w:rsidR="00705574" w:rsidRPr="009B4854" w:rsidRDefault="00705574" w:rsidP="002432FE">
            <w:pPr>
              <w:rPr>
                <w:sz w:val="22"/>
                <w:szCs w:val="22"/>
                <w:lang w:val="en-US"/>
              </w:rPr>
            </w:pPr>
            <w:r w:rsidRPr="009B4854">
              <w:rPr>
                <w:sz w:val="22"/>
                <w:szCs w:val="22"/>
                <w:lang w:val="en-US"/>
              </w:rPr>
              <w:lastRenderedPageBreak/>
              <w:t>Buc</w:t>
            </w:r>
          </w:p>
        </w:tc>
        <w:tc>
          <w:tcPr>
            <w:tcW w:w="851" w:type="dxa"/>
            <w:gridSpan w:val="2"/>
            <w:vAlign w:val="center"/>
          </w:tcPr>
          <w:p w:rsidR="00705574" w:rsidRPr="009B4854" w:rsidRDefault="00705574" w:rsidP="002432FE">
            <w:pPr>
              <w:jc w:val="center"/>
              <w:rPr>
                <w:sz w:val="22"/>
                <w:szCs w:val="22"/>
                <w:lang w:val="en-US"/>
              </w:rPr>
            </w:pPr>
            <w:r w:rsidRPr="009B4854">
              <w:rPr>
                <w:sz w:val="22"/>
                <w:szCs w:val="22"/>
                <w:lang w:val="en-US"/>
              </w:rPr>
              <w:t>30000</w:t>
            </w:r>
          </w:p>
        </w:tc>
        <w:tc>
          <w:tcPr>
            <w:tcW w:w="3636" w:type="dxa"/>
            <w:gridSpan w:val="5"/>
            <w:shd w:val="clear" w:color="auto" w:fill="auto"/>
            <w:vAlign w:val="center"/>
          </w:tcPr>
          <w:p w:rsidR="00705574" w:rsidRPr="009B4854" w:rsidRDefault="00705574" w:rsidP="002432FE">
            <w:pPr>
              <w:ind w:left="-57" w:right="-57"/>
              <w:rPr>
                <w:sz w:val="22"/>
                <w:szCs w:val="22"/>
              </w:rPr>
            </w:pPr>
            <w:r w:rsidRPr="009B4854">
              <w:rPr>
                <w:sz w:val="22"/>
                <w:szCs w:val="22"/>
              </w:rPr>
              <w:t xml:space="preserve">Cerinţe generale </w:t>
            </w:r>
            <w:r w:rsidRPr="009B4854">
              <w:rPr>
                <w:rStyle w:val="FontStyle25"/>
                <w:spacing w:val="10"/>
                <w:sz w:val="22"/>
                <w:szCs w:val="22"/>
                <w:lang w:eastAsia="ro-RO"/>
              </w:rPr>
              <w:t xml:space="preserve"> </w:t>
            </w:r>
          </w:p>
        </w:tc>
        <w:tc>
          <w:tcPr>
            <w:tcW w:w="1324" w:type="dxa"/>
            <w:gridSpan w:val="2"/>
          </w:tcPr>
          <w:p w:rsidR="00705574" w:rsidRPr="00AE3C4B" w:rsidRDefault="00646C11" w:rsidP="00646C11">
            <w:pPr>
              <w:ind w:left="-57" w:right="-57"/>
              <w:rPr>
                <w:b/>
                <w:sz w:val="22"/>
                <w:szCs w:val="22"/>
                <w:highlight w:val="yellow"/>
              </w:rPr>
            </w:pPr>
            <w:r>
              <w:rPr>
                <w:b/>
                <w:sz w:val="22"/>
                <w:szCs w:val="22"/>
                <w:highlight w:val="yellow"/>
                <w:lang w:val="ro-RO"/>
              </w:rPr>
              <w:t>55000</w:t>
            </w:r>
            <w:r w:rsidR="00705574" w:rsidRPr="00AE3C4B">
              <w:rPr>
                <w:b/>
                <w:sz w:val="22"/>
                <w:szCs w:val="22"/>
                <w:highlight w:val="yellow"/>
              </w:rPr>
              <w:t>.00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Pr>
          <w:p w:rsidR="00705574" w:rsidRPr="009B4854" w:rsidRDefault="00705574" w:rsidP="002432FE">
            <w:pPr>
              <w:jc w:val="center"/>
              <w:rPr>
                <w:b/>
                <w:sz w:val="22"/>
                <w:szCs w:val="22"/>
              </w:rPr>
            </w:pPr>
            <w:r w:rsidRPr="009B4854">
              <w:rPr>
                <w:b/>
                <w:sz w:val="22"/>
                <w:szCs w:val="22"/>
              </w:rPr>
              <w:t>Lotul 3</w:t>
            </w:r>
            <w:r>
              <w:rPr>
                <w:b/>
                <w:sz w:val="22"/>
                <w:szCs w:val="22"/>
              </w:rPr>
              <w:t>4</w:t>
            </w:r>
          </w:p>
        </w:tc>
        <w:tc>
          <w:tcPr>
            <w:tcW w:w="993" w:type="dxa"/>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vAlign w:val="center"/>
          </w:tcPr>
          <w:p w:rsidR="00705574" w:rsidRPr="009B4854" w:rsidRDefault="00705574" w:rsidP="002432FE">
            <w:pPr>
              <w:rPr>
                <w:sz w:val="22"/>
                <w:szCs w:val="22"/>
                <w:lang w:val="en-US"/>
              </w:rPr>
            </w:pPr>
            <w:r w:rsidRPr="009B4854">
              <w:rPr>
                <w:color w:val="000000"/>
                <w:sz w:val="22"/>
                <w:szCs w:val="22"/>
                <w:lang w:val="en-US"/>
              </w:rPr>
              <w:t xml:space="preserve">Lancete sterile, ambalate cîte 1unit. adaptate pentru glucometru </w:t>
            </w:r>
          </w:p>
        </w:tc>
        <w:tc>
          <w:tcPr>
            <w:tcW w:w="850" w:type="dxa"/>
            <w:gridSpan w:val="2"/>
          </w:tcPr>
          <w:p w:rsidR="00705574" w:rsidRPr="009B4854" w:rsidRDefault="00705574" w:rsidP="002432FE">
            <w:pPr>
              <w:rPr>
                <w:sz w:val="22"/>
                <w:szCs w:val="22"/>
                <w:lang w:val="en-US"/>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lang w:val="en-US"/>
              </w:rPr>
            </w:pPr>
            <w:r w:rsidRPr="009B4854">
              <w:rPr>
                <w:sz w:val="22"/>
                <w:szCs w:val="22"/>
                <w:lang w:val="en-US"/>
              </w:rPr>
              <w:t>4000</w:t>
            </w:r>
          </w:p>
        </w:tc>
        <w:tc>
          <w:tcPr>
            <w:tcW w:w="3636" w:type="dxa"/>
            <w:gridSpan w:val="5"/>
            <w:shd w:val="clear" w:color="auto" w:fill="auto"/>
            <w:vAlign w:val="center"/>
          </w:tcPr>
          <w:p w:rsidR="00705574" w:rsidRPr="009B4854" w:rsidRDefault="00705574" w:rsidP="002432FE">
            <w:pPr>
              <w:ind w:left="-57" w:right="-57"/>
              <w:rPr>
                <w:sz w:val="22"/>
                <w:szCs w:val="22"/>
              </w:rPr>
            </w:pPr>
            <w:r w:rsidRPr="009B4854">
              <w:rPr>
                <w:sz w:val="22"/>
                <w:szCs w:val="22"/>
              </w:rPr>
              <w:t xml:space="preserve">Cerinţe generale </w:t>
            </w:r>
            <w:r w:rsidRPr="009B4854">
              <w:rPr>
                <w:rStyle w:val="FontStyle25"/>
                <w:spacing w:val="10"/>
                <w:sz w:val="22"/>
                <w:szCs w:val="22"/>
                <w:lang w:eastAsia="ro-RO"/>
              </w:rPr>
              <w:t xml:space="preserve"> </w:t>
            </w:r>
          </w:p>
        </w:tc>
        <w:tc>
          <w:tcPr>
            <w:tcW w:w="1324" w:type="dxa"/>
            <w:gridSpan w:val="2"/>
          </w:tcPr>
          <w:p w:rsidR="00705574" w:rsidRPr="00AE3C4B" w:rsidRDefault="00646C11" w:rsidP="00646C11">
            <w:pPr>
              <w:ind w:left="-57" w:right="-57"/>
              <w:rPr>
                <w:b/>
                <w:sz w:val="22"/>
                <w:szCs w:val="22"/>
                <w:highlight w:val="yellow"/>
              </w:rPr>
            </w:pPr>
            <w:r>
              <w:rPr>
                <w:b/>
                <w:sz w:val="22"/>
                <w:szCs w:val="22"/>
                <w:highlight w:val="yellow"/>
                <w:lang w:val="ro-RO"/>
              </w:rPr>
              <w:t>400</w:t>
            </w:r>
            <w:r w:rsidR="00705574" w:rsidRPr="00AE3C4B">
              <w:rPr>
                <w:b/>
                <w:sz w:val="22"/>
                <w:szCs w:val="22"/>
                <w:highlight w:val="yellow"/>
              </w:rPr>
              <w:t>.00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Pr>
          <w:p w:rsidR="00705574" w:rsidRPr="009B4854" w:rsidRDefault="00705574" w:rsidP="002432FE">
            <w:pPr>
              <w:jc w:val="center"/>
              <w:rPr>
                <w:sz w:val="22"/>
                <w:szCs w:val="22"/>
              </w:rPr>
            </w:pPr>
            <w:r>
              <w:rPr>
                <w:b/>
                <w:sz w:val="22"/>
                <w:szCs w:val="22"/>
              </w:rPr>
              <w:t>Lotul 35</w:t>
            </w:r>
          </w:p>
        </w:tc>
        <w:tc>
          <w:tcPr>
            <w:tcW w:w="993" w:type="dxa"/>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vAlign w:val="center"/>
          </w:tcPr>
          <w:p w:rsidR="00705574" w:rsidRPr="009B4854" w:rsidRDefault="00705574" w:rsidP="002432FE">
            <w:pPr>
              <w:rPr>
                <w:color w:val="000000"/>
                <w:sz w:val="22"/>
                <w:szCs w:val="22"/>
                <w:lang w:val="en-US"/>
              </w:rPr>
            </w:pPr>
            <w:r w:rsidRPr="009B4854">
              <w:rPr>
                <w:color w:val="000000"/>
                <w:sz w:val="22"/>
                <w:szCs w:val="22"/>
                <w:lang w:val="en-US"/>
              </w:rPr>
              <w:t>Lancete automat pentru copii, înțepătura la adîncimea 1,5mm</w:t>
            </w:r>
          </w:p>
        </w:tc>
        <w:tc>
          <w:tcPr>
            <w:tcW w:w="850" w:type="dxa"/>
            <w:gridSpan w:val="2"/>
          </w:tcPr>
          <w:p w:rsidR="00705574" w:rsidRPr="009B4854" w:rsidRDefault="00705574" w:rsidP="002432FE">
            <w:pPr>
              <w:rPr>
                <w:sz w:val="22"/>
                <w:szCs w:val="22"/>
                <w:lang w:val="en-US"/>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lang w:val="en-US"/>
              </w:rPr>
            </w:pPr>
            <w:r w:rsidRPr="009B4854">
              <w:rPr>
                <w:sz w:val="22"/>
                <w:szCs w:val="22"/>
                <w:lang w:val="en-US"/>
              </w:rPr>
              <w:t>100</w:t>
            </w:r>
          </w:p>
        </w:tc>
        <w:tc>
          <w:tcPr>
            <w:tcW w:w="3636" w:type="dxa"/>
            <w:gridSpan w:val="5"/>
            <w:shd w:val="clear" w:color="auto" w:fill="auto"/>
            <w:vAlign w:val="center"/>
          </w:tcPr>
          <w:p w:rsidR="00705574" w:rsidRDefault="00705574" w:rsidP="002432FE">
            <w:pPr>
              <w:ind w:left="-57" w:right="-57"/>
              <w:rPr>
                <w:rStyle w:val="FontStyle25"/>
                <w:spacing w:val="10"/>
                <w:sz w:val="22"/>
                <w:szCs w:val="22"/>
                <w:lang w:eastAsia="ro-RO"/>
              </w:rPr>
            </w:pPr>
            <w:r w:rsidRPr="009B4854">
              <w:rPr>
                <w:sz w:val="22"/>
                <w:szCs w:val="22"/>
              </w:rPr>
              <w:t xml:space="preserve">Cerinţe generale </w:t>
            </w:r>
            <w:r w:rsidRPr="009B4854">
              <w:rPr>
                <w:rStyle w:val="FontStyle25"/>
                <w:spacing w:val="10"/>
                <w:sz w:val="22"/>
                <w:szCs w:val="22"/>
                <w:lang w:eastAsia="ro-RO"/>
              </w:rPr>
              <w:t xml:space="preserve"> </w:t>
            </w:r>
          </w:p>
          <w:p w:rsidR="00E77DEF" w:rsidRPr="00E77DEF" w:rsidRDefault="00E77DEF" w:rsidP="002432FE">
            <w:pPr>
              <w:ind w:left="-57" w:right="-57"/>
              <w:rPr>
                <w:sz w:val="22"/>
                <w:szCs w:val="22"/>
                <w:lang w:val="en-US"/>
              </w:rPr>
            </w:pPr>
          </w:p>
        </w:tc>
        <w:tc>
          <w:tcPr>
            <w:tcW w:w="1324" w:type="dxa"/>
            <w:gridSpan w:val="2"/>
          </w:tcPr>
          <w:p w:rsidR="00705574" w:rsidRPr="00AE3C4B" w:rsidRDefault="00705574" w:rsidP="002432FE">
            <w:pPr>
              <w:ind w:left="-57" w:right="-57"/>
              <w:rPr>
                <w:b/>
                <w:sz w:val="22"/>
                <w:szCs w:val="22"/>
                <w:highlight w:val="yellow"/>
              </w:rPr>
            </w:pPr>
            <w:r>
              <w:rPr>
                <w:b/>
                <w:sz w:val="22"/>
                <w:szCs w:val="22"/>
                <w:highlight w:val="yellow"/>
              </w:rPr>
              <w:t>4</w:t>
            </w:r>
            <w:r w:rsidRPr="00AE3C4B">
              <w:rPr>
                <w:b/>
                <w:sz w:val="22"/>
                <w:szCs w:val="22"/>
                <w:highlight w:val="yellow"/>
              </w:rPr>
              <w:t>00.00</w:t>
            </w:r>
          </w:p>
        </w:tc>
      </w:tr>
      <w:tr w:rsidR="00705574"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Pr>
          <w:p w:rsidR="00705574" w:rsidRPr="009B4854" w:rsidRDefault="00705574" w:rsidP="002432FE">
            <w:pPr>
              <w:jc w:val="center"/>
              <w:rPr>
                <w:sz w:val="22"/>
                <w:szCs w:val="22"/>
              </w:rPr>
            </w:pPr>
            <w:r>
              <w:rPr>
                <w:b/>
                <w:sz w:val="22"/>
                <w:szCs w:val="22"/>
              </w:rPr>
              <w:t>Lotul 36</w:t>
            </w:r>
          </w:p>
        </w:tc>
        <w:tc>
          <w:tcPr>
            <w:tcW w:w="993" w:type="dxa"/>
          </w:tcPr>
          <w:p w:rsidR="00705574" w:rsidRPr="009B4854" w:rsidRDefault="00705574" w:rsidP="002432FE">
            <w:pPr>
              <w:rPr>
                <w:sz w:val="22"/>
                <w:szCs w:val="22"/>
              </w:rPr>
            </w:pPr>
            <w:r w:rsidRPr="009B4854">
              <w:rPr>
                <w:rFonts w:eastAsia="TimesNewRomanPSMT"/>
                <w:sz w:val="22"/>
                <w:szCs w:val="22"/>
                <w:lang w:val="en-US"/>
              </w:rPr>
              <w:t>33696500-0</w:t>
            </w:r>
          </w:p>
        </w:tc>
        <w:tc>
          <w:tcPr>
            <w:tcW w:w="1985" w:type="dxa"/>
            <w:vAlign w:val="center"/>
          </w:tcPr>
          <w:p w:rsidR="00705574" w:rsidRPr="009B4854" w:rsidRDefault="00705574" w:rsidP="002432FE">
            <w:pPr>
              <w:rPr>
                <w:color w:val="000000"/>
                <w:sz w:val="22"/>
                <w:szCs w:val="22"/>
                <w:lang w:val="en-US"/>
              </w:rPr>
            </w:pPr>
            <w:r w:rsidRPr="009B4854">
              <w:rPr>
                <w:color w:val="000000"/>
                <w:sz w:val="22"/>
                <w:szCs w:val="22"/>
                <w:lang w:val="en-US"/>
              </w:rPr>
              <w:t>Salfete cu alcool 70% prelucrate cu unde Gamma, set, în cutie de masă plastic,150-200 buc în set</w:t>
            </w:r>
          </w:p>
        </w:tc>
        <w:tc>
          <w:tcPr>
            <w:tcW w:w="850" w:type="dxa"/>
            <w:gridSpan w:val="2"/>
          </w:tcPr>
          <w:p w:rsidR="00705574" w:rsidRPr="009B4854" w:rsidRDefault="00705574" w:rsidP="002432FE">
            <w:pPr>
              <w:rPr>
                <w:sz w:val="22"/>
                <w:szCs w:val="22"/>
                <w:lang w:val="en-US"/>
              </w:rPr>
            </w:pPr>
            <w:r w:rsidRPr="009B4854">
              <w:rPr>
                <w:sz w:val="22"/>
                <w:szCs w:val="22"/>
                <w:lang w:val="en-US"/>
              </w:rPr>
              <w:t>buc</w:t>
            </w:r>
          </w:p>
        </w:tc>
        <w:tc>
          <w:tcPr>
            <w:tcW w:w="851" w:type="dxa"/>
            <w:gridSpan w:val="2"/>
            <w:vAlign w:val="center"/>
          </w:tcPr>
          <w:p w:rsidR="00705574" w:rsidRPr="009B4854" w:rsidRDefault="00705574" w:rsidP="002432FE">
            <w:pPr>
              <w:jc w:val="center"/>
              <w:rPr>
                <w:sz w:val="22"/>
                <w:szCs w:val="22"/>
                <w:lang w:val="en-US"/>
              </w:rPr>
            </w:pPr>
            <w:r w:rsidRPr="009B4854">
              <w:rPr>
                <w:sz w:val="22"/>
                <w:szCs w:val="22"/>
                <w:lang w:val="en-US"/>
              </w:rPr>
              <w:t>1000</w:t>
            </w:r>
          </w:p>
        </w:tc>
        <w:tc>
          <w:tcPr>
            <w:tcW w:w="3636" w:type="dxa"/>
            <w:gridSpan w:val="5"/>
            <w:shd w:val="clear" w:color="auto" w:fill="auto"/>
            <w:vAlign w:val="center"/>
          </w:tcPr>
          <w:p w:rsidR="00705574" w:rsidRPr="00A87728" w:rsidRDefault="00A87728" w:rsidP="002432FE">
            <w:pPr>
              <w:ind w:left="-57" w:right="-57"/>
              <w:rPr>
                <w:sz w:val="22"/>
                <w:szCs w:val="22"/>
                <w:lang w:val="en-US"/>
              </w:rPr>
            </w:pPr>
            <w:r w:rsidRPr="009B4854">
              <w:rPr>
                <w:color w:val="000000"/>
                <w:sz w:val="22"/>
                <w:szCs w:val="22"/>
                <w:lang w:val="en-US"/>
              </w:rPr>
              <w:t>Cerinţe p/u şerveţelele înbibate cu alcool-să posede în mod obligator certificate de confirmare igienic</w:t>
            </w:r>
          </w:p>
        </w:tc>
        <w:tc>
          <w:tcPr>
            <w:tcW w:w="1324" w:type="dxa"/>
            <w:gridSpan w:val="2"/>
          </w:tcPr>
          <w:p w:rsidR="00705574" w:rsidRPr="00AE3C4B" w:rsidRDefault="00705574" w:rsidP="002432FE">
            <w:pPr>
              <w:ind w:left="-57" w:right="-57"/>
              <w:rPr>
                <w:b/>
                <w:sz w:val="22"/>
                <w:szCs w:val="22"/>
                <w:highlight w:val="yellow"/>
              </w:rPr>
            </w:pPr>
            <w:r>
              <w:rPr>
                <w:b/>
                <w:sz w:val="22"/>
                <w:szCs w:val="22"/>
                <w:highlight w:val="yellow"/>
              </w:rPr>
              <w:t>4</w:t>
            </w:r>
            <w:r w:rsidR="00646C11">
              <w:rPr>
                <w:b/>
                <w:sz w:val="22"/>
                <w:szCs w:val="22"/>
                <w:highlight w:val="yellow"/>
                <w:lang w:val="ro-RO"/>
              </w:rPr>
              <w:t>50</w:t>
            </w:r>
            <w:r w:rsidRPr="00AE3C4B">
              <w:rPr>
                <w:b/>
                <w:sz w:val="22"/>
                <w:szCs w:val="22"/>
                <w:highlight w:val="yellow"/>
              </w:rPr>
              <w:t>00.00</w:t>
            </w: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Pr>
          <w:p w:rsidR="00A87728" w:rsidRPr="009B4854" w:rsidRDefault="00A87728" w:rsidP="00A87728">
            <w:pPr>
              <w:jc w:val="center"/>
              <w:rPr>
                <w:b/>
                <w:sz w:val="22"/>
                <w:szCs w:val="22"/>
              </w:rPr>
            </w:pPr>
            <w:r>
              <w:rPr>
                <w:b/>
                <w:sz w:val="22"/>
                <w:szCs w:val="22"/>
                <w:lang w:val="en-US"/>
              </w:rPr>
              <w:t>Lotul 37</w:t>
            </w:r>
          </w:p>
        </w:tc>
        <w:tc>
          <w:tcPr>
            <w:tcW w:w="993" w:type="dxa"/>
          </w:tcPr>
          <w:p w:rsidR="00A87728" w:rsidRPr="009B4854" w:rsidRDefault="00A87728" w:rsidP="00A87728">
            <w:pPr>
              <w:rPr>
                <w:rFonts w:eastAsia="TimesNewRomanPSMT"/>
                <w:sz w:val="22"/>
                <w:szCs w:val="22"/>
                <w:lang w:val="en-US"/>
              </w:rPr>
            </w:pPr>
            <w:r w:rsidRPr="009B4854">
              <w:rPr>
                <w:rFonts w:eastAsia="TimesNewRomanPSMT"/>
                <w:sz w:val="22"/>
                <w:szCs w:val="22"/>
                <w:lang w:val="en-US"/>
              </w:rPr>
              <w:t>33696500-0</w:t>
            </w:r>
          </w:p>
        </w:tc>
        <w:tc>
          <w:tcPr>
            <w:tcW w:w="1985" w:type="dxa"/>
            <w:vAlign w:val="center"/>
          </w:tcPr>
          <w:p w:rsidR="00A87728" w:rsidRPr="009B4854" w:rsidRDefault="00A87728" w:rsidP="00A87728">
            <w:pPr>
              <w:rPr>
                <w:color w:val="000000"/>
                <w:sz w:val="22"/>
                <w:szCs w:val="22"/>
                <w:lang w:val="en-US"/>
              </w:rPr>
            </w:pPr>
            <w:r w:rsidRPr="009B4854">
              <w:rPr>
                <w:color w:val="000000"/>
                <w:sz w:val="22"/>
                <w:szCs w:val="22"/>
                <w:lang w:val="en-US"/>
              </w:rPr>
              <w:t>Sistema p/u VSH getabila, din 3 componente   (eprubeta (plastic),capilarul,dop din cauciuc de la același producător), capilarele ambalate în cutii –ștativ</w:t>
            </w:r>
          </w:p>
        </w:tc>
        <w:tc>
          <w:tcPr>
            <w:tcW w:w="850" w:type="dxa"/>
            <w:gridSpan w:val="2"/>
          </w:tcPr>
          <w:p w:rsidR="00A87728" w:rsidRPr="009B4854" w:rsidRDefault="00A87728" w:rsidP="00A87728">
            <w:pPr>
              <w:rPr>
                <w:sz w:val="22"/>
                <w:szCs w:val="22"/>
                <w:lang w:val="en-US"/>
              </w:rPr>
            </w:pPr>
            <w:r w:rsidRPr="009B4854">
              <w:rPr>
                <w:sz w:val="22"/>
                <w:szCs w:val="22"/>
                <w:lang w:val="en-US"/>
              </w:rPr>
              <w:t>buc</w:t>
            </w:r>
          </w:p>
        </w:tc>
        <w:tc>
          <w:tcPr>
            <w:tcW w:w="851" w:type="dxa"/>
            <w:gridSpan w:val="2"/>
            <w:vAlign w:val="center"/>
          </w:tcPr>
          <w:p w:rsidR="00A87728" w:rsidRPr="009B4854" w:rsidRDefault="00A87728" w:rsidP="00A87728">
            <w:pPr>
              <w:jc w:val="center"/>
              <w:rPr>
                <w:sz w:val="22"/>
                <w:szCs w:val="22"/>
                <w:lang w:val="en-US"/>
              </w:rPr>
            </w:pPr>
            <w:r>
              <w:rPr>
                <w:sz w:val="22"/>
                <w:szCs w:val="22"/>
                <w:lang w:val="en-US"/>
              </w:rPr>
              <w:t>5000</w:t>
            </w:r>
          </w:p>
        </w:tc>
        <w:tc>
          <w:tcPr>
            <w:tcW w:w="3636" w:type="dxa"/>
            <w:gridSpan w:val="5"/>
            <w:vMerge w:val="restart"/>
            <w:shd w:val="clear" w:color="auto" w:fill="auto"/>
            <w:vAlign w:val="center"/>
          </w:tcPr>
          <w:p w:rsidR="00A87728" w:rsidRPr="002432FE" w:rsidRDefault="00A87728" w:rsidP="00A87728">
            <w:pPr>
              <w:rPr>
                <w:color w:val="000000"/>
                <w:lang w:val="en-US"/>
              </w:rPr>
            </w:pPr>
            <w:r w:rsidRPr="002432FE">
              <w:rPr>
                <w:color w:val="000000"/>
                <w:lang w:val="en-US"/>
              </w:rPr>
              <w:t>1. Confirmarea că dispozitivul a fost produs în conformitate cu cerinţele CE cu prezentarea certificatului de origine pentru produs.</w:t>
            </w:r>
          </w:p>
          <w:p w:rsidR="00A87728" w:rsidRPr="002432FE" w:rsidRDefault="00A87728" w:rsidP="00A87728">
            <w:pPr>
              <w:rPr>
                <w:color w:val="000000"/>
                <w:lang w:val="en-US"/>
              </w:rPr>
            </w:pPr>
            <w:r w:rsidRPr="002432FE">
              <w:rPr>
                <w:color w:val="000000"/>
                <w:lang w:val="en-US"/>
              </w:rPr>
              <w:t xml:space="preserve">2.  Prezentarea scrisorii original de la producător privind confirmarea proprietăţilor calitative a produsului, cu indicarea acestora în </w:t>
            </w:r>
            <w:proofErr w:type="gramStart"/>
            <w:r w:rsidRPr="002432FE">
              <w:rPr>
                <w:color w:val="000000"/>
                <w:lang w:val="en-US"/>
              </w:rPr>
              <w:t>instrucţiunea  de</w:t>
            </w:r>
            <w:proofErr w:type="gramEnd"/>
            <w:r w:rsidRPr="002432FE">
              <w:rPr>
                <w:color w:val="000000"/>
                <w:lang w:val="en-US"/>
              </w:rPr>
              <w:t xml:space="preserve"> utilizare a produsului.</w:t>
            </w:r>
          </w:p>
          <w:p w:rsidR="00A87728" w:rsidRPr="002432FE" w:rsidRDefault="00A87728" w:rsidP="00A87728">
            <w:pPr>
              <w:rPr>
                <w:color w:val="000000"/>
                <w:lang w:val="en-US"/>
              </w:rPr>
            </w:pPr>
            <w:r w:rsidRPr="002432FE">
              <w:rPr>
                <w:color w:val="000000"/>
                <w:lang w:val="en-US"/>
              </w:rPr>
              <w:t>3. Prezentarea de către furnizor a certificatului de compatibilitate a reactivelor cu utilajul (sistem închis), de la producătorul utilajului.</w:t>
            </w:r>
          </w:p>
          <w:p w:rsidR="00A87728" w:rsidRPr="002432FE" w:rsidRDefault="00A87728" w:rsidP="00A87728">
            <w:pPr>
              <w:rPr>
                <w:color w:val="000000"/>
                <w:lang w:val="en-US"/>
              </w:rPr>
            </w:pPr>
            <w:r w:rsidRPr="002432FE">
              <w:rPr>
                <w:color w:val="000000"/>
                <w:lang w:val="en-US"/>
              </w:rPr>
              <w:t xml:space="preserve">4.Adaptarea/calibrarea metodelor la analizator se va efectua de către furnizorul de reactivi care suportă toate riscurile şi cheltuielile aferente.  </w:t>
            </w:r>
          </w:p>
          <w:p w:rsidR="00A87728" w:rsidRPr="002432FE" w:rsidRDefault="00A87728" w:rsidP="00A87728">
            <w:pPr>
              <w:rPr>
                <w:color w:val="000000"/>
                <w:lang w:val="en-US"/>
              </w:rPr>
            </w:pPr>
            <w:r w:rsidRPr="002432FE">
              <w:rPr>
                <w:color w:val="000000"/>
                <w:lang w:val="en-US"/>
              </w:rPr>
              <w:lastRenderedPageBreak/>
              <w:t>5. Ambalajul reactivilor trebuie să fie compatibil cu aparatul (sistem închis).</w:t>
            </w:r>
          </w:p>
          <w:p w:rsidR="00A87728" w:rsidRPr="002432FE" w:rsidRDefault="00A87728" w:rsidP="00A87728">
            <w:pPr>
              <w:rPr>
                <w:color w:val="000000"/>
                <w:lang w:val="en-US"/>
              </w:rPr>
            </w:pPr>
            <w:r w:rsidRPr="002432FE">
              <w:rPr>
                <w:color w:val="000000"/>
                <w:lang w:val="en-US"/>
              </w:rPr>
              <w:t>6. Calibratorii şi materialele de calibrare trebuie să fie înregistrate în ordinea stabilită în mod obligatoriu de legislaţia Republicii Moldova în vigoare şi să corespundă cu setul de reagenţi, (să fie de la acelaşi producător).</w:t>
            </w:r>
          </w:p>
          <w:p w:rsidR="00A87728" w:rsidRPr="002432FE" w:rsidRDefault="00A87728" w:rsidP="00A87728">
            <w:pPr>
              <w:rPr>
                <w:color w:val="000000"/>
                <w:lang w:val="en-US"/>
              </w:rPr>
            </w:pPr>
            <w:r w:rsidRPr="002432FE">
              <w:rPr>
                <w:color w:val="000000"/>
                <w:lang w:val="en-US"/>
              </w:rPr>
              <w:t>7. </w:t>
            </w:r>
            <w:proofErr w:type="gramStart"/>
            <w:r w:rsidRPr="002432FE">
              <w:rPr>
                <w:color w:val="000000"/>
                <w:lang w:val="en-US"/>
              </w:rPr>
              <w:t>Ofertantii  vor</w:t>
            </w:r>
            <w:proofErr w:type="gramEnd"/>
            <w:r w:rsidRPr="002432FE">
              <w:rPr>
                <w:color w:val="000000"/>
                <w:lang w:val="en-US"/>
              </w:rPr>
              <w:t xml:space="preserve"> demonstra ca reagentii ,seturile de reagenti  se pastreaza pina la livrare  in conditii prevazute de producator (la frigider ,frigorifer   sau ncapere dotata cu echipament specific)</w:t>
            </w:r>
          </w:p>
          <w:p w:rsidR="00A87728" w:rsidRPr="002432FE" w:rsidRDefault="00A87728" w:rsidP="00A87728">
            <w:pPr>
              <w:rPr>
                <w:color w:val="000000"/>
                <w:lang w:val="en-US"/>
              </w:rPr>
            </w:pPr>
            <w:r w:rsidRPr="002432FE">
              <w:rPr>
                <w:color w:val="000000"/>
                <w:lang w:val="en-US"/>
              </w:rPr>
              <w:t>8.Termenul de valabilitate indicat pe ambalaj de producător nu mai puţin de 12 luni. Seturile să fie livrate în ambalaj securizat, marcat, etichetat de producător. Date de identitate (denumirea, numărul Iotului, seria, termenii de valabilitate, condiţiile de prestare) ale produsului indicate pe ambalaj trebuie să coincidă în mod obligatoriu cu cele de pe etichetele componentelor incluse în set.</w:t>
            </w:r>
          </w:p>
          <w:p w:rsidR="00A87728" w:rsidRPr="002432FE" w:rsidRDefault="00A87728" w:rsidP="00A87728">
            <w:pPr>
              <w:rPr>
                <w:color w:val="000000"/>
                <w:lang w:val="en-US"/>
              </w:rPr>
            </w:pPr>
            <w:r w:rsidRPr="002432FE">
              <w:rPr>
                <w:color w:val="000000"/>
                <w:lang w:val="en-US"/>
              </w:rPr>
              <w:t>9.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c>
          <w:tcPr>
            <w:tcW w:w="1324" w:type="dxa"/>
            <w:gridSpan w:val="2"/>
          </w:tcPr>
          <w:p w:rsidR="00A87728" w:rsidRPr="00AE3C4B" w:rsidRDefault="00A87728" w:rsidP="00A87728">
            <w:pPr>
              <w:ind w:left="-57" w:right="-57"/>
              <w:rPr>
                <w:b/>
                <w:color w:val="000000"/>
                <w:sz w:val="22"/>
                <w:szCs w:val="22"/>
                <w:highlight w:val="yellow"/>
                <w:lang w:val="en-US"/>
              </w:rPr>
            </w:pPr>
            <w:r>
              <w:rPr>
                <w:b/>
                <w:color w:val="000000"/>
                <w:sz w:val="22"/>
                <w:szCs w:val="22"/>
                <w:highlight w:val="yellow"/>
                <w:lang w:val="en-US"/>
              </w:rPr>
              <w:lastRenderedPageBreak/>
              <w:t>160</w:t>
            </w:r>
            <w:r w:rsidRPr="00AE3C4B">
              <w:rPr>
                <w:b/>
                <w:color w:val="000000"/>
                <w:sz w:val="22"/>
                <w:szCs w:val="22"/>
                <w:highlight w:val="yellow"/>
                <w:lang w:val="en-US"/>
              </w:rPr>
              <w:t>00.00</w:t>
            </w: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Pr>
          <w:p w:rsidR="00A87728" w:rsidRDefault="00A87728" w:rsidP="00A87728">
            <w:pPr>
              <w:jc w:val="center"/>
              <w:rPr>
                <w:b/>
                <w:sz w:val="22"/>
                <w:szCs w:val="22"/>
              </w:rPr>
            </w:pPr>
            <w:r>
              <w:rPr>
                <w:b/>
                <w:sz w:val="22"/>
                <w:szCs w:val="22"/>
              </w:rPr>
              <w:t>Lotul</w:t>
            </w:r>
          </w:p>
          <w:p w:rsidR="00A87728" w:rsidRDefault="00A87728" w:rsidP="00A87728">
            <w:pPr>
              <w:jc w:val="center"/>
              <w:rPr>
                <w:b/>
                <w:sz w:val="22"/>
                <w:szCs w:val="22"/>
              </w:rPr>
            </w:pPr>
            <w:r>
              <w:rPr>
                <w:b/>
                <w:sz w:val="22"/>
                <w:szCs w:val="22"/>
              </w:rPr>
              <w:t>38</w:t>
            </w:r>
          </w:p>
          <w:p w:rsidR="00A87728" w:rsidRPr="009B4854" w:rsidRDefault="00A87728" w:rsidP="00A87728">
            <w:pPr>
              <w:rPr>
                <w:b/>
                <w:sz w:val="22"/>
                <w:szCs w:val="22"/>
                <w:lang w:val="en-US"/>
              </w:rPr>
            </w:pPr>
          </w:p>
        </w:tc>
        <w:tc>
          <w:tcPr>
            <w:tcW w:w="993" w:type="dxa"/>
          </w:tcPr>
          <w:p w:rsidR="00A87728" w:rsidRPr="009B4854" w:rsidRDefault="00A87728" w:rsidP="00A87728">
            <w:pPr>
              <w:rPr>
                <w:rFonts w:eastAsia="TimesNewRomanPSMT"/>
                <w:sz w:val="22"/>
                <w:szCs w:val="22"/>
                <w:lang w:val="en-US"/>
              </w:rPr>
            </w:pPr>
            <w:r w:rsidRPr="009B4854">
              <w:rPr>
                <w:rFonts w:eastAsia="TimesNewRomanPSMT"/>
                <w:sz w:val="22"/>
                <w:szCs w:val="22"/>
                <w:lang w:val="en-US"/>
              </w:rPr>
              <w:t>33696500-0</w:t>
            </w:r>
          </w:p>
        </w:tc>
        <w:tc>
          <w:tcPr>
            <w:tcW w:w="1985" w:type="dxa"/>
            <w:vAlign w:val="center"/>
          </w:tcPr>
          <w:p w:rsidR="00A87728" w:rsidRPr="009B4854" w:rsidRDefault="00A87728" w:rsidP="00A87728">
            <w:pPr>
              <w:rPr>
                <w:color w:val="000000"/>
                <w:sz w:val="22"/>
                <w:szCs w:val="22"/>
                <w:lang w:val="en-US"/>
              </w:rPr>
            </w:pPr>
            <w:r w:rsidRPr="009B4854">
              <w:rPr>
                <w:color w:val="000000"/>
                <w:sz w:val="22"/>
                <w:szCs w:val="22"/>
                <w:lang w:val="en-US"/>
              </w:rPr>
              <w:t xml:space="preserve">Eprubete din sticla  pentru VSH cu citrat de Na – 3.8 % volum de 1.6 ml cu capac de cauciuc (SPECIFICATIE 8-120mm) pentru </w:t>
            </w:r>
            <w:r w:rsidRPr="009B4854">
              <w:rPr>
                <w:b/>
                <w:bCs/>
                <w:sz w:val="22"/>
                <w:szCs w:val="22"/>
                <w:u w:val="single"/>
                <w:lang w:val="en-US"/>
              </w:rPr>
              <w:t>aparat automat</w:t>
            </w:r>
          </w:p>
        </w:tc>
        <w:tc>
          <w:tcPr>
            <w:tcW w:w="850" w:type="dxa"/>
            <w:gridSpan w:val="2"/>
            <w:vAlign w:val="center"/>
          </w:tcPr>
          <w:p w:rsidR="00A87728" w:rsidRPr="009B4854" w:rsidRDefault="00A87728" w:rsidP="00A87728">
            <w:pPr>
              <w:rPr>
                <w:sz w:val="22"/>
                <w:szCs w:val="22"/>
                <w:lang w:val="en-US"/>
              </w:rPr>
            </w:pPr>
            <w:r w:rsidRPr="009B4854">
              <w:rPr>
                <w:sz w:val="22"/>
                <w:szCs w:val="22"/>
                <w:lang w:val="en-US"/>
              </w:rPr>
              <w:t>buc</w:t>
            </w:r>
          </w:p>
        </w:tc>
        <w:tc>
          <w:tcPr>
            <w:tcW w:w="851" w:type="dxa"/>
            <w:gridSpan w:val="2"/>
            <w:vAlign w:val="center"/>
          </w:tcPr>
          <w:p w:rsidR="00A87728" w:rsidRPr="009B4854" w:rsidRDefault="00A87728" w:rsidP="00A87728">
            <w:pPr>
              <w:jc w:val="center"/>
              <w:rPr>
                <w:sz w:val="22"/>
                <w:szCs w:val="22"/>
                <w:lang w:val="en-US"/>
              </w:rPr>
            </w:pPr>
            <w:r>
              <w:rPr>
                <w:sz w:val="22"/>
                <w:szCs w:val="22"/>
                <w:lang w:val="en-US"/>
              </w:rPr>
              <w:t>15000</w:t>
            </w:r>
          </w:p>
        </w:tc>
        <w:tc>
          <w:tcPr>
            <w:tcW w:w="3636" w:type="dxa"/>
            <w:gridSpan w:val="5"/>
            <w:vMerge/>
            <w:shd w:val="clear" w:color="auto" w:fill="auto"/>
            <w:vAlign w:val="center"/>
          </w:tcPr>
          <w:p w:rsidR="00A87728" w:rsidRPr="009B4854" w:rsidRDefault="00A87728" w:rsidP="00A87728">
            <w:pPr>
              <w:rPr>
                <w:color w:val="000000"/>
                <w:sz w:val="22"/>
                <w:szCs w:val="22"/>
                <w:lang w:val="en-US"/>
              </w:rPr>
            </w:pPr>
          </w:p>
        </w:tc>
        <w:tc>
          <w:tcPr>
            <w:tcW w:w="1324" w:type="dxa"/>
            <w:gridSpan w:val="2"/>
          </w:tcPr>
          <w:p w:rsidR="00A87728" w:rsidRPr="00AE3C4B" w:rsidRDefault="00A87728" w:rsidP="00A87728">
            <w:pPr>
              <w:rPr>
                <w:b/>
                <w:color w:val="000000"/>
                <w:sz w:val="22"/>
                <w:szCs w:val="22"/>
                <w:highlight w:val="yellow"/>
                <w:lang w:val="en-US"/>
              </w:rPr>
            </w:pPr>
            <w:r w:rsidRPr="00AE3C4B">
              <w:rPr>
                <w:b/>
                <w:color w:val="000000"/>
                <w:sz w:val="22"/>
                <w:szCs w:val="22"/>
                <w:highlight w:val="yellow"/>
                <w:lang w:val="en-US"/>
              </w:rPr>
              <w:t>1</w:t>
            </w:r>
            <w:r>
              <w:rPr>
                <w:b/>
                <w:color w:val="000000"/>
                <w:sz w:val="22"/>
                <w:szCs w:val="22"/>
                <w:highlight w:val="yellow"/>
                <w:lang w:val="en-US"/>
              </w:rPr>
              <w:t>7000</w:t>
            </w:r>
            <w:r w:rsidRPr="00AE3C4B">
              <w:rPr>
                <w:b/>
                <w:color w:val="000000"/>
                <w:sz w:val="22"/>
                <w:szCs w:val="22"/>
                <w:highlight w:val="yellow"/>
                <w:lang w:val="en-US"/>
              </w:rPr>
              <w:t>.00</w:t>
            </w: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16950"/>
        </w:trPr>
        <w:tc>
          <w:tcPr>
            <w:tcW w:w="567" w:type="dxa"/>
            <w:shd w:val="clear" w:color="auto" w:fill="auto"/>
            <w:vAlign w:val="center"/>
          </w:tcPr>
          <w:p w:rsidR="00A87728" w:rsidRPr="009B4854" w:rsidRDefault="00A87728" w:rsidP="00A87728">
            <w:pPr>
              <w:spacing w:before="120"/>
              <w:jc w:val="center"/>
              <w:rPr>
                <w:b/>
                <w:sz w:val="22"/>
                <w:szCs w:val="22"/>
              </w:rPr>
            </w:pPr>
          </w:p>
        </w:tc>
        <w:tc>
          <w:tcPr>
            <w:tcW w:w="993" w:type="dxa"/>
          </w:tcPr>
          <w:p w:rsidR="00A87728" w:rsidRPr="00FB65D0" w:rsidRDefault="00A87728" w:rsidP="00A87728">
            <w:pPr>
              <w:rPr>
                <w:rFonts w:eastAsia="TimesNewRomanPSMT"/>
                <w:sz w:val="22"/>
                <w:szCs w:val="22"/>
                <w:lang w:val="en-US"/>
              </w:rPr>
            </w:pPr>
          </w:p>
        </w:tc>
        <w:tc>
          <w:tcPr>
            <w:tcW w:w="1985" w:type="dxa"/>
            <w:shd w:val="clear" w:color="auto" w:fill="auto"/>
            <w:vAlign w:val="center"/>
          </w:tcPr>
          <w:p w:rsidR="00A87728" w:rsidRPr="009B4854" w:rsidRDefault="00A87728" w:rsidP="00A87728">
            <w:pPr>
              <w:rPr>
                <w:b/>
                <w:sz w:val="22"/>
                <w:szCs w:val="22"/>
              </w:rPr>
            </w:pPr>
          </w:p>
        </w:tc>
        <w:tc>
          <w:tcPr>
            <w:tcW w:w="850" w:type="dxa"/>
            <w:gridSpan w:val="2"/>
            <w:shd w:val="clear" w:color="auto" w:fill="auto"/>
            <w:vAlign w:val="center"/>
          </w:tcPr>
          <w:p w:rsidR="00A87728" w:rsidRDefault="00A87728" w:rsidP="00A87728">
            <w:pPr>
              <w:spacing w:before="120"/>
              <w:jc w:val="center"/>
              <w:rPr>
                <w:sz w:val="22"/>
                <w:szCs w:val="22"/>
              </w:rPr>
            </w:pPr>
          </w:p>
        </w:tc>
        <w:tc>
          <w:tcPr>
            <w:tcW w:w="851" w:type="dxa"/>
            <w:gridSpan w:val="2"/>
            <w:shd w:val="clear" w:color="auto" w:fill="auto"/>
            <w:vAlign w:val="center"/>
          </w:tcPr>
          <w:p w:rsidR="00A87728" w:rsidRDefault="00A87728" w:rsidP="00A87728">
            <w:pPr>
              <w:spacing w:before="120"/>
              <w:jc w:val="center"/>
              <w:rPr>
                <w:sz w:val="22"/>
                <w:szCs w:val="22"/>
              </w:rPr>
            </w:pPr>
          </w:p>
        </w:tc>
        <w:tc>
          <w:tcPr>
            <w:tcW w:w="3636" w:type="dxa"/>
            <w:gridSpan w:val="5"/>
            <w:vMerge/>
            <w:shd w:val="clear" w:color="auto" w:fill="auto"/>
            <w:vAlign w:val="center"/>
          </w:tcPr>
          <w:p w:rsidR="00A87728" w:rsidRPr="009B4854" w:rsidRDefault="00A87728" w:rsidP="00A87728">
            <w:pPr>
              <w:rPr>
                <w:color w:val="000000"/>
                <w:sz w:val="22"/>
                <w:szCs w:val="22"/>
                <w:lang w:val="en-US"/>
              </w:rPr>
            </w:pPr>
          </w:p>
        </w:tc>
        <w:tc>
          <w:tcPr>
            <w:tcW w:w="1324" w:type="dxa"/>
            <w:gridSpan w:val="2"/>
            <w:vAlign w:val="center"/>
          </w:tcPr>
          <w:p w:rsidR="00A87728" w:rsidRDefault="00A87728" w:rsidP="00A87728">
            <w:pPr>
              <w:ind w:left="-57" w:right="-57"/>
              <w:jc w:val="center"/>
              <w:rPr>
                <w:b/>
                <w:sz w:val="22"/>
                <w:szCs w:val="22"/>
                <w:highlight w:val="yellow"/>
                <w:lang w:val="en-US"/>
              </w:rPr>
            </w:pPr>
          </w:p>
        </w:tc>
      </w:tr>
      <w:tr w:rsidR="009F2CFB"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9F2CFB" w:rsidRPr="009F2CFB" w:rsidRDefault="009F2CFB" w:rsidP="009F2CFB">
            <w:pPr>
              <w:jc w:val="center"/>
              <w:rPr>
                <w:b/>
                <w:color w:val="000000"/>
                <w:sz w:val="22"/>
                <w:szCs w:val="22"/>
                <w:lang w:val="ro-RO"/>
              </w:rPr>
            </w:pPr>
            <w:r>
              <w:rPr>
                <w:b/>
                <w:color w:val="000000"/>
                <w:sz w:val="22"/>
                <w:szCs w:val="22"/>
                <w:lang w:val="ro-RO"/>
              </w:rPr>
              <w:lastRenderedPageBreak/>
              <w:t>Lot 39</w:t>
            </w:r>
          </w:p>
        </w:tc>
        <w:tc>
          <w:tcPr>
            <w:tcW w:w="993" w:type="dxa"/>
          </w:tcPr>
          <w:p w:rsidR="009F2CFB" w:rsidRDefault="009F2CFB" w:rsidP="009F2CFB">
            <w:r w:rsidRPr="00FB65D0">
              <w:rPr>
                <w:rFonts w:eastAsia="TimesNewRomanPSMT"/>
                <w:sz w:val="22"/>
                <w:szCs w:val="22"/>
                <w:lang w:val="en-US"/>
              </w:rPr>
              <w:t>33696500-0</w:t>
            </w:r>
          </w:p>
        </w:tc>
        <w:tc>
          <w:tcPr>
            <w:tcW w:w="2409" w:type="dxa"/>
            <w:gridSpan w:val="2"/>
            <w:vAlign w:val="center"/>
          </w:tcPr>
          <w:p w:rsidR="009F2CFB" w:rsidRPr="009B4854" w:rsidRDefault="009F2CFB" w:rsidP="009F2CFB">
            <w:pPr>
              <w:rPr>
                <w:sz w:val="22"/>
                <w:szCs w:val="22"/>
                <w:lang w:val="en-US"/>
              </w:rPr>
            </w:pPr>
            <w:r w:rsidRPr="009B4854">
              <w:rPr>
                <w:b/>
                <w:sz w:val="22"/>
                <w:szCs w:val="22"/>
              </w:rPr>
              <w:t>Pipete getabile</w:t>
            </w:r>
          </w:p>
        </w:tc>
        <w:tc>
          <w:tcPr>
            <w:tcW w:w="992" w:type="dxa"/>
            <w:gridSpan w:val="2"/>
            <w:vAlign w:val="center"/>
          </w:tcPr>
          <w:p w:rsidR="009F2CFB" w:rsidRPr="009B4854" w:rsidRDefault="009F2CFB" w:rsidP="009F2CFB">
            <w:pPr>
              <w:spacing w:before="120"/>
              <w:jc w:val="center"/>
              <w:rPr>
                <w:sz w:val="22"/>
                <w:szCs w:val="22"/>
              </w:rPr>
            </w:pPr>
            <w:r>
              <w:rPr>
                <w:sz w:val="22"/>
                <w:szCs w:val="22"/>
              </w:rPr>
              <w:t>BUC</w:t>
            </w:r>
          </w:p>
        </w:tc>
        <w:tc>
          <w:tcPr>
            <w:tcW w:w="1276" w:type="dxa"/>
            <w:gridSpan w:val="2"/>
            <w:vAlign w:val="center"/>
          </w:tcPr>
          <w:p w:rsidR="009F2CFB" w:rsidRPr="009B4854" w:rsidRDefault="009F2CFB" w:rsidP="009F2CFB">
            <w:pPr>
              <w:spacing w:before="120"/>
              <w:jc w:val="center"/>
              <w:rPr>
                <w:sz w:val="22"/>
                <w:szCs w:val="22"/>
              </w:rPr>
            </w:pPr>
            <w:r>
              <w:rPr>
                <w:sz w:val="22"/>
                <w:szCs w:val="22"/>
              </w:rPr>
              <w:t>1000.0</w:t>
            </w:r>
          </w:p>
        </w:tc>
        <w:tc>
          <w:tcPr>
            <w:tcW w:w="2693" w:type="dxa"/>
            <w:gridSpan w:val="5"/>
            <w:vAlign w:val="center"/>
          </w:tcPr>
          <w:p w:rsidR="009F2CFB" w:rsidRPr="00657552" w:rsidRDefault="00657552" w:rsidP="009F2CFB">
            <w:pPr>
              <w:ind w:left="-57" w:right="-57"/>
              <w:rPr>
                <w:sz w:val="22"/>
                <w:szCs w:val="22"/>
                <w:lang w:val="en-US"/>
              </w:rPr>
            </w:pPr>
            <w:r w:rsidRPr="009B4854">
              <w:rPr>
                <w:sz w:val="22"/>
                <w:szCs w:val="22"/>
                <w:lang w:val="en-US"/>
              </w:rPr>
              <w:t>NON Sterile p/u colectarea singelui din deget,ambalaj 1 unitact.</w:t>
            </w:r>
          </w:p>
        </w:tc>
        <w:tc>
          <w:tcPr>
            <w:tcW w:w="1276" w:type="dxa"/>
            <w:vAlign w:val="center"/>
          </w:tcPr>
          <w:p w:rsidR="009F2CFB" w:rsidRPr="009F2CFB" w:rsidRDefault="009F2CFB" w:rsidP="009F2CFB">
            <w:pPr>
              <w:rPr>
                <w:b/>
                <w:color w:val="000000"/>
                <w:sz w:val="22"/>
                <w:szCs w:val="22"/>
                <w:highlight w:val="yellow"/>
                <w:lang w:val="ro-RO"/>
              </w:rPr>
            </w:pPr>
            <w:r>
              <w:rPr>
                <w:b/>
                <w:color w:val="000000"/>
                <w:sz w:val="22"/>
                <w:szCs w:val="22"/>
                <w:highlight w:val="yellow"/>
                <w:lang w:val="ro-RO"/>
              </w:rPr>
              <w:t>3000,00</w:t>
            </w: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A87728" w:rsidRDefault="00A87728" w:rsidP="00A87728">
            <w:pPr>
              <w:jc w:val="center"/>
              <w:rPr>
                <w:b/>
                <w:color w:val="000000"/>
                <w:sz w:val="22"/>
                <w:szCs w:val="22"/>
              </w:rPr>
            </w:pPr>
            <w:r>
              <w:rPr>
                <w:b/>
                <w:color w:val="000000"/>
                <w:sz w:val="22"/>
                <w:szCs w:val="22"/>
              </w:rPr>
              <w:t>LOT. 40</w:t>
            </w:r>
          </w:p>
        </w:tc>
        <w:tc>
          <w:tcPr>
            <w:tcW w:w="993" w:type="dxa"/>
            <w:vAlign w:val="center"/>
          </w:tcPr>
          <w:p w:rsidR="00A87728" w:rsidRPr="007B698C" w:rsidRDefault="00A87728" w:rsidP="00A87728">
            <w:pPr>
              <w:jc w:val="center"/>
            </w:pPr>
            <w:r w:rsidRPr="007B698C">
              <w:rPr>
                <w:rFonts w:eastAsia="TimesNewRomanPSMT"/>
                <w:sz w:val="22"/>
                <w:szCs w:val="22"/>
                <w:lang w:val="en-US"/>
              </w:rPr>
              <w:t>33696500-0</w:t>
            </w:r>
          </w:p>
        </w:tc>
        <w:tc>
          <w:tcPr>
            <w:tcW w:w="2409" w:type="dxa"/>
            <w:gridSpan w:val="2"/>
          </w:tcPr>
          <w:p w:rsidR="00A87728" w:rsidRPr="00705574" w:rsidRDefault="00A87728" w:rsidP="00A87728">
            <w:pPr>
              <w:rPr>
                <w:szCs w:val="22"/>
                <w:lang w:val="en-US"/>
              </w:rPr>
            </w:pPr>
            <w:r w:rsidRPr="00705574">
              <w:rPr>
                <w:szCs w:val="22"/>
                <w:lang w:val="en-US"/>
              </w:rPr>
              <w:t xml:space="preserve">PIESE DE SCHIMB </w:t>
            </w:r>
          </w:p>
          <w:p w:rsidR="00A87728" w:rsidRPr="00705574" w:rsidRDefault="00A87728" w:rsidP="00A87728">
            <w:pPr>
              <w:rPr>
                <w:szCs w:val="22"/>
                <w:lang w:val="en-US"/>
              </w:rPr>
            </w:pPr>
            <w:r w:rsidRPr="00705574">
              <w:rPr>
                <w:szCs w:val="22"/>
                <w:lang w:val="en-US"/>
              </w:rPr>
              <w:t>ANALIZATOR HEMATOLOGIC ABBOTT RUBY</w:t>
            </w:r>
          </w:p>
        </w:tc>
        <w:tc>
          <w:tcPr>
            <w:tcW w:w="992" w:type="dxa"/>
            <w:gridSpan w:val="2"/>
            <w:vAlign w:val="center"/>
          </w:tcPr>
          <w:p w:rsidR="00A87728" w:rsidRPr="007B698C" w:rsidRDefault="009F2CFB" w:rsidP="009F2CFB">
            <w:pPr>
              <w:jc w:val="center"/>
              <w:rPr>
                <w:b/>
                <w:color w:val="000000"/>
                <w:sz w:val="22"/>
                <w:szCs w:val="22"/>
              </w:rPr>
            </w:pPr>
            <w:r>
              <w:rPr>
                <w:b/>
                <w:color w:val="000000"/>
                <w:sz w:val="22"/>
                <w:szCs w:val="22"/>
                <w:lang w:val="ro-RO"/>
              </w:rPr>
              <w:t xml:space="preserve">Set  </w:t>
            </w:r>
          </w:p>
        </w:tc>
        <w:tc>
          <w:tcPr>
            <w:tcW w:w="1276" w:type="dxa"/>
            <w:gridSpan w:val="2"/>
            <w:vAlign w:val="center"/>
          </w:tcPr>
          <w:p w:rsidR="00A87728" w:rsidRPr="007B698C" w:rsidRDefault="009F2CFB" w:rsidP="009F2CFB">
            <w:pPr>
              <w:jc w:val="center"/>
              <w:rPr>
                <w:b/>
                <w:color w:val="000000"/>
                <w:sz w:val="22"/>
                <w:szCs w:val="22"/>
              </w:rPr>
            </w:pPr>
            <w:r>
              <w:rPr>
                <w:b/>
                <w:color w:val="000000"/>
                <w:sz w:val="22"/>
                <w:szCs w:val="22"/>
                <w:lang w:val="ro-RO"/>
              </w:rPr>
              <w:t>1</w:t>
            </w:r>
          </w:p>
        </w:tc>
        <w:tc>
          <w:tcPr>
            <w:tcW w:w="2693" w:type="dxa"/>
            <w:gridSpan w:val="5"/>
            <w:vAlign w:val="center"/>
          </w:tcPr>
          <w:p w:rsidR="00A87728" w:rsidRPr="009B4854" w:rsidRDefault="00A87728" w:rsidP="00A87728">
            <w:pPr>
              <w:ind w:left="-57" w:right="-57"/>
              <w:rPr>
                <w:sz w:val="22"/>
                <w:szCs w:val="22"/>
              </w:rPr>
            </w:pPr>
            <w:r w:rsidRPr="009B4854">
              <w:rPr>
                <w:sz w:val="22"/>
                <w:szCs w:val="22"/>
              </w:rPr>
              <w:t xml:space="preserve">Cerinţe generale </w:t>
            </w:r>
            <w:r w:rsidRPr="009B4854">
              <w:rPr>
                <w:rStyle w:val="FontStyle25"/>
                <w:spacing w:val="10"/>
                <w:sz w:val="22"/>
                <w:szCs w:val="22"/>
                <w:lang w:eastAsia="ro-RO"/>
              </w:rPr>
              <w:t xml:space="preserve"> </w:t>
            </w:r>
          </w:p>
        </w:tc>
        <w:tc>
          <w:tcPr>
            <w:tcW w:w="1276" w:type="dxa"/>
            <w:vAlign w:val="center"/>
          </w:tcPr>
          <w:p w:rsidR="00A87728" w:rsidRPr="007B698C" w:rsidRDefault="00A87728" w:rsidP="00A87728">
            <w:pPr>
              <w:rPr>
                <w:b/>
                <w:color w:val="000000"/>
                <w:sz w:val="22"/>
                <w:szCs w:val="22"/>
              </w:rPr>
            </w:pPr>
            <w:r w:rsidRPr="007B698C">
              <w:rPr>
                <w:b/>
                <w:color w:val="000000"/>
                <w:sz w:val="22"/>
                <w:szCs w:val="22"/>
                <w:highlight w:val="yellow"/>
              </w:rPr>
              <w:t>30000.00</w:t>
            </w: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A87728" w:rsidRDefault="00A87728" w:rsidP="00A87728">
            <w:pPr>
              <w:jc w:val="center"/>
              <w:rPr>
                <w:b/>
                <w:color w:val="000000"/>
                <w:sz w:val="22"/>
                <w:szCs w:val="22"/>
              </w:rPr>
            </w:pPr>
            <w:r>
              <w:rPr>
                <w:b/>
                <w:color w:val="000000"/>
                <w:sz w:val="22"/>
                <w:szCs w:val="22"/>
              </w:rPr>
              <w:t>LOT. 41</w:t>
            </w:r>
          </w:p>
        </w:tc>
        <w:tc>
          <w:tcPr>
            <w:tcW w:w="993" w:type="dxa"/>
            <w:vAlign w:val="center"/>
          </w:tcPr>
          <w:p w:rsidR="00A87728" w:rsidRPr="007B698C" w:rsidRDefault="00A87728" w:rsidP="00A87728">
            <w:pPr>
              <w:jc w:val="center"/>
            </w:pPr>
            <w:r w:rsidRPr="007B698C">
              <w:rPr>
                <w:rFonts w:eastAsia="TimesNewRomanPSMT"/>
                <w:sz w:val="22"/>
                <w:szCs w:val="22"/>
                <w:lang w:val="en-US"/>
              </w:rPr>
              <w:t>33696500-0</w:t>
            </w:r>
          </w:p>
        </w:tc>
        <w:tc>
          <w:tcPr>
            <w:tcW w:w="2409" w:type="dxa"/>
            <w:gridSpan w:val="2"/>
          </w:tcPr>
          <w:p w:rsidR="00A87728" w:rsidRPr="00705574" w:rsidRDefault="00A87728" w:rsidP="00A87728">
            <w:pPr>
              <w:rPr>
                <w:szCs w:val="22"/>
                <w:lang w:val="en-US"/>
              </w:rPr>
            </w:pPr>
            <w:r w:rsidRPr="00705574">
              <w:rPr>
                <w:szCs w:val="22"/>
                <w:lang w:val="en-US"/>
              </w:rPr>
              <w:t xml:space="preserve">PIESE DE SCHIMB </w:t>
            </w:r>
          </w:p>
          <w:p w:rsidR="00A87728" w:rsidRPr="00705574" w:rsidRDefault="00A87728" w:rsidP="00A87728">
            <w:pPr>
              <w:jc w:val="center"/>
              <w:rPr>
                <w:szCs w:val="22"/>
                <w:lang w:val="en-US"/>
              </w:rPr>
            </w:pPr>
            <w:r w:rsidRPr="00705574">
              <w:rPr>
                <w:szCs w:val="22"/>
                <w:lang w:val="en-US"/>
              </w:rPr>
              <w:t>ANALIZATOR IMUNOLOGIC ABBOTT ARCHITECT i 1000</w:t>
            </w:r>
          </w:p>
        </w:tc>
        <w:tc>
          <w:tcPr>
            <w:tcW w:w="992" w:type="dxa"/>
            <w:gridSpan w:val="2"/>
            <w:vAlign w:val="center"/>
          </w:tcPr>
          <w:p w:rsidR="00A87728" w:rsidRPr="007B698C" w:rsidRDefault="009F2CFB" w:rsidP="009F2CFB">
            <w:pPr>
              <w:jc w:val="center"/>
              <w:rPr>
                <w:b/>
                <w:color w:val="000000"/>
                <w:sz w:val="22"/>
                <w:szCs w:val="22"/>
              </w:rPr>
            </w:pPr>
            <w:r>
              <w:rPr>
                <w:b/>
                <w:color w:val="000000"/>
                <w:sz w:val="22"/>
                <w:szCs w:val="22"/>
                <w:lang w:val="ro-RO"/>
              </w:rPr>
              <w:t>set</w:t>
            </w:r>
          </w:p>
        </w:tc>
        <w:tc>
          <w:tcPr>
            <w:tcW w:w="1276" w:type="dxa"/>
            <w:gridSpan w:val="2"/>
            <w:vAlign w:val="center"/>
          </w:tcPr>
          <w:p w:rsidR="00A87728" w:rsidRPr="007B698C" w:rsidRDefault="009F2CFB" w:rsidP="009F2CFB">
            <w:pPr>
              <w:jc w:val="center"/>
              <w:rPr>
                <w:b/>
                <w:color w:val="000000"/>
                <w:sz w:val="22"/>
                <w:szCs w:val="22"/>
              </w:rPr>
            </w:pPr>
            <w:r>
              <w:rPr>
                <w:b/>
                <w:color w:val="000000"/>
                <w:sz w:val="22"/>
                <w:szCs w:val="22"/>
                <w:lang w:val="ro-RO"/>
              </w:rPr>
              <w:t>1</w:t>
            </w:r>
          </w:p>
        </w:tc>
        <w:tc>
          <w:tcPr>
            <w:tcW w:w="2693" w:type="dxa"/>
            <w:gridSpan w:val="5"/>
            <w:vAlign w:val="center"/>
          </w:tcPr>
          <w:p w:rsidR="00A87728" w:rsidRPr="009B4854" w:rsidRDefault="00A87728" w:rsidP="00A87728">
            <w:pPr>
              <w:ind w:left="-57" w:right="-57"/>
              <w:rPr>
                <w:sz w:val="22"/>
                <w:szCs w:val="22"/>
              </w:rPr>
            </w:pPr>
            <w:r w:rsidRPr="009B4854">
              <w:rPr>
                <w:sz w:val="22"/>
                <w:szCs w:val="22"/>
              </w:rPr>
              <w:t xml:space="preserve">Cerinţe generale </w:t>
            </w:r>
            <w:r w:rsidRPr="009B4854">
              <w:rPr>
                <w:rStyle w:val="FontStyle25"/>
                <w:spacing w:val="10"/>
                <w:sz w:val="22"/>
                <w:szCs w:val="22"/>
                <w:lang w:eastAsia="ro-RO"/>
              </w:rPr>
              <w:t xml:space="preserve"> </w:t>
            </w:r>
          </w:p>
        </w:tc>
        <w:tc>
          <w:tcPr>
            <w:tcW w:w="1276" w:type="dxa"/>
            <w:vAlign w:val="center"/>
          </w:tcPr>
          <w:p w:rsidR="00A87728" w:rsidRPr="007B698C" w:rsidRDefault="00A87728" w:rsidP="00A87728">
            <w:pPr>
              <w:rPr>
                <w:b/>
                <w:color w:val="000000"/>
                <w:sz w:val="22"/>
                <w:szCs w:val="22"/>
                <w:highlight w:val="yellow"/>
              </w:rPr>
            </w:pPr>
            <w:r w:rsidRPr="007B698C">
              <w:rPr>
                <w:b/>
                <w:color w:val="000000"/>
                <w:sz w:val="22"/>
                <w:szCs w:val="22"/>
                <w:highlight w:val="yellow"/>
              </w:rPr>
              <w:t>30000.00</w:t>
            </w: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A87728" w:rsidRDefault="00A87728" w:rsidP="00A87728">
            <w:pPr>
              <w:jc w:val="center"/>
              <w:rPr>
                <w:b/>
                <w:color w:val="000000"/>
                <w:sz w:val="22"/>
                <w:szCs w:val="22"/>
              </w:rPr>
            </w:pPr>
            <w:r>
              <w:rPr>
                <w:b/>
                <w:color w:val="000000"/>
                <w:sz w:val="22"/>
                <w:szCs w:val="22"/>
              </w:rPr>
              <w:t>LOT. 42</w:t>
            </w:r>
          </w:p>
        </w:tc>
        <w:tc>
          <w:tcPr>
            <w:tcW w:w="993" w:type="dxa"/>
            <w:vAlign w:val="center"/>
          </w:tcPr>
          <w:p w:rsidR="00A87728" w:rsidRPr="007B698C" w:rsidRDefault="00A87728" w:rsidP="00A87728">
            <w:pPr>
              <w:jc w:val="center"/>
            </w:pPr>
            <w:r w:rsidRPr="007B698C">
              <w:rPr>
                <w:rFonts w:eastAsia="TimesNewRomanPSMT"/>
                <w:sz w:val="22"/>
                <w:szCs w:val="22"/>
                <w:lang w:val="en-US"/>
              </w:rPr>
              <w:t>33696500-0</w:t>
            </w:r>
          </w:p>
        </w:tc>
        <w:tc>
          <w:tcPr>
            <w:tcW w:w="2409" w:type="dxa"/>
            <w:gridSpan w:val="2"/>
          </w:tcPr>
          <w:p w:rsidR="00A87728" w:rsidRPr="00705574" w:rsidRDefault="00A87728" w:rsidP="00A87728">
            <w:pPr>
              <w:rPr>
                <w:szCs w:val="22"/>
                <w:lang w:val="en-US"/>
              </w:rPr>
            </w:pPr>
            <w:r w:rsidRPr="00705574">
              <w:rPr>
                <w:szCs w:val="22"/>
                <w:lang w:val="en-US"/>
              </w:rPr>
              <w:t>Cutie de incenerare de unica folosinta, de 7.5 kg, pentru colectarea deseurilor cu pericol biologic, rezultate din activitatea medical[ , cu saci din pelicola rezistenta</w:t>
            </w:r>
          </w:p>
        </w:tc>
        <w:tc>
          <w:tcPr>
            <w:tcW w:w="992" w:type="dxa"/>
            <w:gridSpan w:val="2"/>
            <w:vAlign w:val="center"/>
          </w:tcPr>
          <w:p w:rsidR="00A87728" w:rsidRDefault="00A87728" w:rsidP="00A87728">
            <w:pPr>
              <w:jc w:val="center"/>
              <w:rPr>
                <w:b/>
                <w:color w:val="000000"/>
                <w:sz w:val="22"/>
                <w:szCs w:val="22"/>
              </w:rPr>
            </w:pPr>
            <w:r>
              <w:rPr>
                <w:b/>
                <w:color w:val="000000"/>
                <w:sz w:val="22"/>
                <w:szCs w:val="22"/>
              </w:rPr>
              <w:t>BUC</w:t>
            </w:r>
          </w:p>
        </w:tc>
        <w:tc>
          <w:tcPr>
            <w:tcW w:w="1276" w:type="dxa"/>
            <w:gridSpan w:val="2"/>
            <w:vAlign w:val="center"/>
          </w:tcPr>
          <w:p w:rsidR="00A87728" w:rsidRDefault="00A87728" w:rsidP="00A87728">
            <w:pPr>
              <w:jc w:val="center"/>
              <w:rPr>
                <w:b/>
                <w:color w:val="000000"/>
                <w:sz w:val="22"/>
                <w:szCs w:val="22"/>
              </w:rPr>
            </w:pPr>
            <w:r>
              <w:rPr>
                <w:b/>
                <w:color w:val="000000"/>
                <w:sz w:val="22"/>
                <w:szCs w:val="22"/>
              </w:rPr>
              <w:t>100</w:t>
            </w:r>
          </w:p>
        </w:tc>
        <w:tc>
          <w:tcPr>
            <w:tcW w:w="2693" w:type="dxa"/>
            <w:gridSpan w:val="5"/>
            <w:vAlign w:val="center"/>
          </w:tcPr>
          <w:p w:rsidR="00A87728" w:rsidRPr="009B4854" w:rsidRDefault="00A87728" w:rsidP="00A87728">
            <w:pPr>
              <w:ind w:left="-57" w:right="-57"/>
              <w:rPr>
                <w:sz w:val="22"/>
                <w:szCs w:val="22"/>
              </w:rPr>
            </w:pPr>
            <w:r w:rsidRPr="009B4854">
              <w:rPr>
                <w:sz w:val="22"/>
                <w:szCs w:val="22"/>
              </w:rPr>
              <w:t xml:space="preserve">Cerinţe generale </w:t>
            </w:r>
            <w:r w:rsidRPr="009B4854">
              <w:rPr>
                <w:rStyle w:val="FontStyle25"/>
                <w:spacing w:val="10"/>
                <w:sz w:val="22"/>
                <w:szCs w:val="22"/>
                <w:lang w:eastAsia="ro-RO"/>
              </w:rPr>
              <w:t xml:space="preserve"> </w:t>
            </w:r>
          </w:p>
        </w:tc>
        <w:tc>
          <w:tcPr>
            <w:tcW w:w="1276" w:type="dxa"/>
            <w:vAlign w:val="center"/>
          </w:tcPr>
          <w:p w:rsidR="00A87728" w:rsidRPr="007B698C" w:rsidRDefault="00A87728" w:rsidP="00A87728">
            <w:pPr>
              <w:rPr>
                <w:b/>
                <w:color w:val="000000"/>
                <w:sz w:val="22"/>
                <w:szCs w:val="22"/>
                <w:highlight w:val="yellow"/>
              </w:rPr>
            </w:pPr>
            <w:r>
              <w:rPr>
                <w:b/>
                <w:color w:val="000000"/>
                <w:sz w:val="22"/>
                <w:szCs w:val="22"/>
                <w:highlight w:val="yellow"/>
              </w:rPr>
              <w:t>1000.00</w:t>
            </w: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A87728" w:rsidRDefault="00A87728" w:rsidP="00A87728">
            <w:pPr>
              <w:jc w:val="center"/>
              <w:rPr>
                <w:b/>
                <w:color w:val="000000"/>
                <w:sz w:val="22"/>
                <w:szCs w:val="22"/>
              </w:rPr>
            </w:pPr>
            <w:r>
              <w:rPr>
                <w:b/>
                <w:color w:val="000000"/>
                <w:sz w:val="22"/>
                <w:szCs w:val="22"/>
              </w:rPr>
              <w:t>LOT. 43</w:t>
            </w:r>
          </w:p>
        </w:tc>
        <w:tc>
          <w:tcPr>
            <w:tcW w:w="993" w:type="dxa"/>
            <w:vAlign w:val="center"/>
          </w:tcPr>
          <w:p w:rsidR="00A87728" w:rsidRPr="007B698C" w:rsidRDefault="00A87728" w:rsidP="00A87728">
            <w:pPr>
              <w:jc w:val="center"/>
            </w:pPr>
            <w:r w:rsidRPr="007B698C">
              <w:rPr>
                <w:rFonts w:eastAsia="TimesNewRomanPSMT"/>
                <w:sz w:val="22"/>
                <w:szCs w:val="22"/>
                <w:lang w:val="en-US"/>
              </w:rPr>
              <w:t>33696500-0</w:t>
            </w:r>
          </w:p>
        </w:tc>
        <w:tc>
          <w:tcPr>
            <w:tcW w:w="2409" w:type="dxa"/>
            <w:gridSpan w:val="2"/>
          </w:tcPr>
          <w:p w:rsidR="00A87728" w:rsidRPr="00705574" w:rsidRDefault="00A87728" w:rsidP="00A87728">
            <w:pPr>
              <w:rPr>
                <w:szCs w:val="22"/>
                <w:lang w:val="en-US"/>
              </w:rPr>
            </w:pPr>
            <w:r w:rsidRPr="00705574">
              <w:rPr>
                <w:szCs w:val="22"/>
                <w:lang w:val="en-US"/>
              </w:rPr>
              <w:t>Cutie de incenerare de unica folosinta, de 12 kg, pentru colectarea deseurilor cu pericol biologic, rezultate din activitatea medical, cu saci din pelicola rezistenta</w:t>
            </w:r>
          </w:p>
        </w:tc>
        <w:tc>
          <w:tcPr>
            <w:tcW w:w="992" w:type="dxa"/>
            <w:gridSpan w:val="2"/>
            <w:vAlign w:val="center"/>
          </w:tcPr>
          <w:p w:rsidR="00A87728" w:rsidRDefault="00A87728" w:rsidP="00A87728">
            <w:pPr>
              <w:jc w:val="center"/>
              <w:rPr>
                <w:b/>
                <w:color w:val="000000"/>
                <w:sz w:val="22"/>
                <w:szCs w:val="22"/>
              </w:rPr>
            </w:pPr>
            <w:r>
              <w:rPr>
                <w:b/>
                <w:color w:val="000000"/>
                <w:sz w:val="22"/>
                <w:szCs w:val="22"/>
              </w:rPr>
              <w:t>BUC</w:t>
            </w:r>
          </w:p>
        </w:tc>
        <w:tc>
          <w:tcPr>
            <w:tcW w:w="1276" w:type="dxa"/>
            <w:gridSpan w:val="2"/>
            <w:vAlign w:val="center"/>
          </w:tcPr>
          <w:p w:rsidR="00A87728" w:rsidRDefault="00A87728" w:rsidP="00A87728">
            <w:pPr>
              <w:jc w:val="center"/>
              <w:rPr>
                <w:b/>
                <w:color w:val="000000"/>
                <w:sz w:val="22"/>
                <w:szCs w:val="22"/>
              </w:rPr>
            </w:pPr>
            <w:r>
              <w:rPr>
                <w:b/>
                <w:color w:val="000000"/>
                <w:sz w:val="22"/>
                <w:szCs w:val="22"/>
              </w:rPr>
              <w:t>500</w:t>
            </w:r>
          </w:p>
        </w:tc>
        <w:tc>
          <w:tcPr>
            <w:tcW w:w="2693" w:type="dxa"/>
            <w:gridSpan w:val="5"/>
            <w:vAlign w:val="center"/>
          </w:tcPr>
          <w:p w:rsidR="00A87728" w:rsidRPr="009B4854" w:rsidRDefault="00A87728" w:rsidP="00A87728">
            <w:pPr>
              <w:ind w:left="-57" w:right="-57"/>
              <w:rPr>
                <w:sz w:val="22"/>
                <w:szCs w:val="22"/>
              </w:rPr>
            </w:pPr>
            <w:r w:rsidRPr="009B4854">
              <w:rPr>
                <w:sz w:val="22"/>
                <w:szCs w:val="22"/>
              </w:rPr>
              <w:t xml:space="preserve">Cerinţe generale </w:t>
            </w:r>
            <w:r w:rsidRPr="009B4854">
              <w:rPr>
                <w:rStyle w:val="FontStyle25"/>
                <w:spacing w:val="10"/>
                <w:sz w:val="22"/>
                <w:szCs w:val="22"/>
                <w:lang w:eastAsia="ro-RO"/>
              </w:rPr>
              <w:t xml:space="preserve"> </w:t>
            </w:r>
          </w:p>
        </w:tc>
        <w:tc>
          <w:tcPr>
            <w:tcW w:w="1276" w:type="dxa"/>
            <w:vAlign w:val="center"/>
          </w:tcPr>
          <w:p w:rsidR="00A87728" w:rsidRPr="007B698C" w:rsidRDefault="00A87728" w:rsidP="00A87728">
            <w:pPr>
              <w:rPr>
                <w:b/>
                <w:color w:val="000000"/>
                <w:sz w:val="22"/>
                <w:szCs w:val="22"/>
                <w:highlight w:val="yellow"/>
              </w:rPr>
            </w:pPr>
            <w:r>
              <w:rPr>
                <w:b/>
                <w:color w:val="000000"/>
                <w:sz w:val="22"/>
                <w:szCs w:val="22"/>
                <w:highlight w:val="yellow"/>
              </w:rPr>
              <w:t>9500.00</w:t>
            </w:r>
          </w:p>
        </w:tc>
      </w:tr>
      <w:tr w:rsidR="00A87728" w:rsidRPr="005A49FB"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10206" w:type="dxa"/>
            <w:gridSpan w:val="14"/>
            <w:vAlign w:val="center"/>
          </w:tcPr>
          <w:p w:rsidR="00A87728" w:rsidRPr="00705574" w:rsidRDefault="00A87728" w:rsidP="00A87728">
            <w:pPr>
              <w:jc w:val="center"/>
              <w:rPr>
                <w:b/>
                <w:color w:val="000000"/>
                <w:sz w:val="22"/>
                <w:szCs w:val="22"/>
                <w:lang w:val="en-US"/>
              </w:rPr>
            </w:pPr>
            <w:r w:rsidRPr="00705574">
              <w:rPr>
                <w:b/>
                <w:sz w:val="22"/>
                <w:szCs w:val="22"/>
                <w:lang w:val="en-US"/>
              </w:rPr>
              <w:t xml:space="preserve">Lot 44 Reagenți și consumabile pentru analizator automat de coagulare  </w:t>
            </w:r>
            <w:r w:rsidRPr="00705574">
              <w:rPr>
                <w:b/>
                <w:sz w:val="22"/>
                <w:szCs w:val="22"/>
                <w:shd w:val="clear" w:color="auto" w:fill="FFFFFF"/>
                <w:lang w:val="en-US"/>
              </w:rPr>
              <w:t>Sysmex CA660 (</w:t>
            </w:r>
            <w:r w:rsidRPr="00705574">
              <w:rPr>
                <w:b/>
                <w:sz w:val="22"/>
                <w:szCs w:val="22"/>
                <w:highlight w:val="yellow"/>
                <w:u w:val="single"/>
                <w:shd w:val="clear" w:color="auto" w:fill="FFFFFF"/>
                <w:lang w:val="en-US"/>
              </w:rPr>
              <w:t>COMODAT</w:t>
            </w:r>
            <w:r w:rsidRPr="00705574">
              <w:rPr>
                <w:b/>
                <w:sz w:val="22"/>
                <w:szCs w:val="22"/>
                <w:shd w:val="clear" w:color="auto" w:fill="FFFFFF"/>
                <w:lang w:val="en-US"/>
              </w:rPr>
              <w:t>)</w:t>
            </w:r>
          </w:p>
        </w:tc>
      </w:tr>
      <w:tr w:rsidR="00A87728" w:rsidRPr="002432FE"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A87728" w:rsidRPr="0088700F" w:rsidRDefault="00A87728" w:rsidP="00A87728">
            <w:pPr>
              <w:rPr>
                <w:b/>
                <w:color w:val="000000"/>
                <w:sz w:val="22"/>
                <w:szCs w:val="22"/>
              </w:rPr>
            </w:pPr>
            <w:r>
              <w:rPr>
                <w:b/>
                <w:color w:val="000000"/>
                <w:sz w:val="22"/>
                <w:szCs w:val="22"/>
              </w:rPr>
              <w:t>44.1</w:t>
            </w:r>
          </w:p>
        </w:tc>
        <w:tc>
          <w:tcPr>
            <w:tcW w:w="993" w:type="dxa"/>
            <w:vAlign w:val="center"/>
          </w:tcPr>
          <w:p w:rsidR="00A87728" w:rsidRPr="0088700F" w:rsidRDefault="00A87728" w:rsidP="00A87728">
            <w:pPr>
              <w:rPr>
                <w:b/>
                <w:color w:val="000000"/>
                <w:sz w:val="22"/>
                <w:szCs w:val="22"/>
              </w:rPr>
            </w:pPr>
          </w:p>
        </w:tc>
        <w:tc>
          <w:tcPr>
            <w:tcW w:w="2409" w:type="dxa"/>
            <w:gridSpan w:val="2"/>
          </w:tcPr>
          <w:p w:rsidR="00A87728" w:rsidRPr="00955891" w:rsidRDefault="00A87728" w:rsidP="00A87728">
            <w:pPr>
              <w:rPr>
                <w:rFonts w:ascii="Calibri" w:hAnsi="Calibri"/>
                <w:szCs w:val="22"/>
              </w:rPr>
            </w:pPr>
            <w:r>
              <w:rPr>
                <w:rFonts w:ascii="Calibri" w:hAnsi="Calibri"/>
                <w:szCs w:val="22"/>
              </w:rPr>
              <w:t>THROMBOREL S</w:t>
            </w:r>
          </w:p>
        </w:tc>
        <w:tc>
          <w:tcPr>
            <w:tcW w:w="992" w:type="dxa"/>
            <w:gridSpan w:val="2"/>
          </w:tcPr>
          <w:p w:rsidR="00A87728" w:rsidRPr="00EF4484" w:rsidRDefault="00A87728" w:rsidP="00A87728">
            <w:pPr>
              <w:rPr>
                <w:b/>
                <w:color w:val="000000"/>
                <w:sz w:val="22"/>
                <w:szCs w:val="22"/>
              </w:rPr>
            </w:pPr>
            <w:r>
              <w:rPr>
                <w:b/>
                <w:color w:val="000000"/>
                <w:sz w:val="22"/>
                <w:szCs w:val="22"/>
              </w:rPr>
              <w:t>KIT</w:t>
            </w:r>
          </w:p>
        </w:tc>
        <w:tc>
          <w:tcPr>
            <w:tcW w:w="1276" w:type="dxa"/>
            <w:gridSpan w:val="2"/>
            <w:vAlign w:val="center"/>
          </w:tcPr>
          <w:p w:rsidR="00A87728" w:rsidRDefault="00A87728" w:rsidP="00A87728">
            <w:pPr>
              <w:jc w:val="center"/>
              <w:rPr>
                <w:b/>
                <w:color w:val="000000"/>
                <w:sz w:val="22"/>
                <w:szCs w:val="22"/>
              </w:rPr>
            </w:pPr>
            <w:r>
              <w:rPr>
                <w:b/>
                <w:color w:val="000000"/>
                <w:sz w:val="22"/>
                <w:szCs w:val="22"/>
              </w:rPr>
              <w:t>20</w:t>
            </w:r>
          </w:p>
        </w:tc>
        <w:tc>
          <w:tcPr>
            <w:tcW w:w="2693" w:type="dxa"/>
            <w:gridSpan w:val="5"/>
            <w:vMerge w:val="restart"/>
            <w:vAlign w:val="center"/>
          </w:tcPr>
          <w:p w:rsidR="00A87728" w:rsidRPr="002432FE" w:rsidRDefault="00A87728" w:rsidP="00A87728">
            <w:pPr>
              <w:ind w:left="-57" w:right="-57"/>
              <w:rPr>
                <w:lang w:val="en-US"/>
              </w:rPr>
            </w:pPr>
            <w:r w:rsidRPr="002432FE">
              <w:rPr>
                <w:lang w:val="en-US"/>
              </w:rPr>
              <w:t>. Ofertantul prezintă certificatul CE, certificatul de înregistrare şi punere pe piaţă în ţara de origine. Împreună cu oferta se prezintă instrucțiunile de lucru.</w:t>
            </w:r>
          </w:p>
          <w:p w:rsidR="00A87728" w:rsidRPr="002432FE" w:rsidRDefault="00A87728" w:rsidP="00A87728">
            <w:pPr>
              <w:ind w:left="-57" w:right="-57"/>
              <w:rPr>
                <w:lang w:val="en-US"/>
              </w:rPr>
            </w:pPr>
            <w:r w:rsidRPr="002432FE">
              <w:rPr>
                <w:lang w:val="en-US"/>
              </w:rPr>
              <w:t xml:space="preserve">2.Seturile să fie livrate în ambalaj </w:t>
            </w:r>
            <w:proofErr w:type="gramStart"/>
            <w:r w:rsidRPr="002432FE">
              <w:rPr>
                <w:lang w:val="en-US"/>
              </w:rPr>
              <w:t>securizat .marcat</w:t>
            </w:r>
            <w:proofErr w:type="gramEnd"/>
            <w:r w:rsidRPr="002432FE">
              <w:rPr>
                <w:lang w:val="en-US"/>
              </w:rPr>
              <w:t xml:space="preserve"> şi etichetat de producător .</w:t>
            </w:r>
          </w:p>
          <w:p w:rsidR="00A87728" w:rsidRPr="002432FE" w:rsidRDefault="00A87728" w:rsidP="00A87728">
            <w:pPr>
              <w:ind w:left="-57" w:right="-57"/>
              <w:rPr>
                <w:lang w:val="en-US"/>
              </w:rPr>
            </w:pPr>
            <w:r w:rsidRPr="002432FE">
              <w:rPr>
                <w:lang w:val="en-US"/>
              </w:rPr>
              <w:t>3.Date de identitate (</w:t>
            </w:r>
            <w:proofErr w:type="gramStart"/>
            <w:r w:rsidRPr="002432FE">
              <w:rPr>
                <w:lang w:val="en-US"/>
              </w:rPr>
              <w:t>denumirea,numărul</w:t>
            </w:r>
            <w:proofErr w:type="gramEnd"/>
            <w:r w:rsidRPr="002432FE">
              <w:rPr>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A87728" w:rsidRPr="002432FE" w:rsidRDefault="00A87728" w:rsidP="00A87728">
            <w:pPr>
              <w:ind w:left="-57" w:right="-57"/>
              <w:rPr>
                <w:lang w:val="en-US"/>
              </w:rPr>
            </w:pPr>
            <w:r w:rsidRPr="002432FE">
              <w:rPr>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A87728" w:rsidRPr="002432FE" w:rsidRDefault="00A87728" w:rsidP="00A87728">
            <w:pPr>
              <w:ind w:left="-57" w:right="-57"/>
              <w:rPr>
                <w:lang w:val="en-US"/>
              </w:rPr>
            </w:pPr>
            <w:r w:rsidRPr="002432FE">
              <w:rPr>
                <w:lang w:val="en-US"/>
              </w:rPr>
              <w:t xml:space="preserve"> 5.</w:t>
            </w:r>
            <w:proofErr w:type="gramStart"/>
            <w:r w:rsidRPr="002432FE">
              <w:rPr>
                <w:lang w:val="en-US"/>
              </w:rPr>
              <w:t>Reagenţii,soluţiile</w:t>
            </w:r>
            <w:proofErr w:type="gramEnd"/>
            <w:r w:rsidRPr="002432FE">
              <w:rPr>
                <w:lang w:val="en-US"/>
              </w:rPr>
              <w:t xml:space="preserve"> din set să fie lichizi, gata de lucru . Soluţiile de lucru să fie stabile mai mult de 30 </w:t>
            </w:r>
            <w:proofErr w:type="gramStart"/>
            <w:r w:rsidRPr="002432FE">
              <w:rPr>
                <w:lang w:val="en-US"/>
              </w:rPr>
              <w:t>zile.în</w:t>
            </w:r>
            <w:proofErr w:type="gramEnd"/>
            <w:r w:rsidRPr="002432FE">
              <w:rPr>
                <w:lang w:val="en-US"/>
              </w:rPr>
              <w:t xml:space="preserve"> instrucţiune de folosire să fie indicată specificitatea şi sensibilitatea testelor,test sistemele să fie cu o sensibilitate nu mai mică de </w:t>
            </w:r>
            <w:r w:rsidRPr="002432FE">
              <w:rPr>
                <w:lang w:val="en-US"/>
              </w:rPr>
              <w:lastRenderedPageBreak/>
              <w:t>99,8%..Test sistemele să conţină nu mai puţin de 5 calibratori pentru determinarea cantitativă a  anticorpilor.Setul să conţină ,în afara controlul  „+ „ şi "-" calibratori pentru seturile cu determinare calitativă a antigenilor şi anticorpilor.</w:t>
            </w:r>
          </w:p>
          <w:p w:rsidR="00A87728" w:rsidRPr="002432FE" w:rsidRDefault="00A87728" w:rsidP="00A87728">
            <w:pPr>
              <w:ind w:left="-57" w:right="-57"/>
              <w:rPr>
                <w:lang w:val="en-US"/>
              </w:rPr>
            </w:pPr>
            <w:r w:rsidRPr="002432FE">
              <w:rPr>
                <w:lang w:val="en-US"/>
              </w:rPr>
              <w:t xml:space="preserve">6.   Stripurile să fie detaşabile posibilitatea de a rupe stripuri si a folosi cite un </w:t>
            </w:r>
            <w:proofErr w:type="gramStart"/>
            <w:r w:rsidRPr="002432FE">
              <w:rPr>
                <w:lang w:val="en-US"/>
              </w:rPr>
              <w:t>godeu..</w:t>
            </w:r>
            <w:proofErr w:type="gramEnd"/>
            <w:r w:rsidRPr="002432FE">
              <w:rPr>
                <w:lang w:val="en-US"/>
              </w:rPr>
              <w:t xml:space="preserve"> Să fie posibil de a testa cîte o probă.</w:t>
            </w:r>
          </w:p>
          <w:p w:rsidR="00A87728" w:rsidRPr="002432FE" w:rsidRDefault="00A87728" w:rsidP="00A87728">
            <w:pPr>
              <w:ind w:left="-57" w:right="-57"/>
              <w:rPr>
                <w:lang w:val="en-US"/>
              </w:rPr>
            </w:pPr>
            <w:r w:rsidRPr="002432FE">
              <w:rPr>
                <w:lang w:val="en-US"/>
              </w:rPr>
              <w:t>Nota* în conformitate cu Ord.Nr 701 MS</w:t>
            </w:r>
          </w:p>
          <w:p w:rsidR="00A87728" w:rsidRPr="002432FE" w:rsidRDefault="00A87728" w:rsidP="00A87728">
            <w:pPr>
              <w:ind w:left="-57" w:right="-57"/>
              <w:rPr>
                <w:lang w:val="en-US"/>
              </w:rPr>
            </w:pPr>
            <w:r w:rsidRPr="002432FE">
              <w:rPr>
                <w:lang w:val="en-US"/>
              </w:rPr>
              <w:t xml:space="preserve">  In set sa fie prezenţi toţi reagenţii necesari pentru </w:t>
            </w:r>
            <w:proofErr w:type="gramStart"/>
            <w:r w:rsidRPr="002432FE">
              <w:rPr>
                <w:lang w:val="en-US"/>
              </w:rPr>
              <w:t>reacţie .Procedura</w:t>
            </w:r>
            <w:proofErr w:type="gramEnd"/>
            <w:r w:rsidRPr="002432FE">
              <w:rPr>
                <w:lang w:val="en-US"/>
              </w:rPr>
              <w:t xml:space="preserve"> de efectuare să nu necesite aparataj suplimentar şi să conţină cît mai   puţine etape .Durata efectuării sa fie cît mai mica. Sensibilitate maxima </w:t>
            </w:r>
            <w:proofErr w:type="gramStart"/>
            <w:r w:rsidRPr="002432FE">
              <w:rPr>
                <w:lang w:val="en-US"/>
              </w:rPr>
              <w:t>( preoritate</w:t>
            </w:r>
            <w:proofErr w:type="gramEnd"/>
            <w:r w:rsidRPr="002432FE">
              <w:rPr>
                <w:lang w:val="en-US"/>
              </w:rPr>
              <w:t xml:space="preserve"> se va da testelor cu cea mai mare sensibilitate).</w:t>
            </w:r>
          </w:p>
          <w:p w:rsidR="00A87728" w:rsidRPr="002432FE" w:rsidRDefault="00A87728" w:rsidP="00A87728">
            <w:pPr>
              <w:ind w:left="-57" w:right="-57"/>
              <w:rPr>
                <w:lang w:val="en-US"/>
              </w:rPr>
            </w:pPr>
            <w:r w:rsidRPr="002432FE">
              <w:rPr>
                <w:lang w:val="en-US"/>
              </w:rPr>
              <w:t xml:space="preserve">Calibratorii şi standatrtele după deschidere sa fie </w:t>
            </w:r>
            <w:proofErr w:type="gramStart"/>
            <w:r w:rsidRPr="002432FE">
              <w:rPr>
                <w:lang w:val="en-US"/>
              </w:rPr>
              <w:t>stabile.La</w:t>
            </w:r>
            <w:proofErr w:type="gramEnd"/>
            <w:r w:rsidRPr="002432FE">
              <w:rPr>
                <w:lang w:val="en-US"/>
              </w:rPr>
              <w:t xml:space="preserve"> toate investigaţiile autoimmune sa fie un protocol comun.Sa fie present pentru fiecare lot certificatul analitic de la producator.Solutiile de substrat-cromogenul intr-un singur flacon,pregatite de producator,gata pentru utilizare.</w:t>
            </w:r>
          </w:p>
          <w:p w:rsidR="00A87728" w:rsidRPr="002432FE" w:rsidRDefault="00A87728" w:rsidP="00A87728">
            <w:pPr>
              <w:ind w:left="-57" w:right="-57"/>
              <w:rPr>
                <w:lang w:val="en-US"/>
              </w:rPr>
            </w:pPr>
            <w:r w:rsidRPr="002432FE">
              <w:rPr>
                <w:lang w:val="en-US"/>
              </w:rPr>
              <w:t xml:space="preserve">Ofertanţii vor prezenta certificate sau alte documente prin care vor dovedi ca </w:t>
            </w:r>
            <w:proofErr w:type="gramStart"/>
            <w:r w:rsidRPr="002432FE">
              <w:rPr>
                <w:lang w:val="en-US"/>
              </w:rPr>
              <w:t>reagenţii .trusele</w:t>
            </w:r>
            <w:proofErr w:type="gramEnd"/>
            <w:r w:rsidRPr="002432FE">
              <w:rPr>
                <w:lang w:val="en-US"/>
              </w:rPr>
              <w:t xml:space="preserve"> ,test-sistemele se păstează pîna la livrare în condiţii prevăzute de producător (la frigider,frigorifer ,sau incaperi dotate cu echipament specializat)</w:t>
            </w:r>
          </w:p>
          <w:p w:rsidR="00A87728" w:rsidRPr="002432FE" w:rsidRDefault="00A87728" w:rsidP="00A87728">
            <w:pPr>
              <w:ind w:left="-57" w:right="-57"/>
              <w:rPr>
                <w:lang w:val="en-US"/>
              </w:rPr>
            </w:pPr>
          </w:p>
        </w:tc>
        <w:tc>
          <w:tcPr>
            <w:tcW w:w="1276" w:type="dxa"/>
            <w:vAlign w:val="center"/>
          </w:tcPr>
          <w:p w:rsidR="00A87728" w:rsidRPr="002432FE" w:rsidRDefault="00A87728" w:rsidP="00A87728">
            <w:pPr>
              <w:rPr>
                <w:b/>
                <w:color w:val="000000"/>
                <w:lang w:val="en-US"/>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A87728" w:rsidRPr="0088700F" w:rsidRDefault="00A87728" w:rsidP="00A87728">
            <w:pPr>
              <w:rPr>
                <w:b/>
                <w:color w:val="000000"/>
                <w:sz w:val="22"/>
                <w:szCs w:val="22"/>
              </w:rPr>
            </w:pPr>
            <w:r w:rsidRPr="0088700F">
              <w:rPr>
                <w:b/>
                <w:color w:val="000000"/>
                <w:sz w:val="22"/>
                <w:szCs w:val="22"/>
              </w:rPr>
              <w:t>4</w:t>
            </w:r>
            <w:r>
              <w:rPr>
                <w:b/>
                <w:color w:val="000000"/>
                <w:sz w:val="22"/>
                <w:szCs w:val="22"/>
              </w:rPr>
              <w:t>4</w:t>
            </w:r>
            <w:r w:rsidRPr="0088700F">
              <w:rPr>
                <w:b/>
                <w:color w:val="000000"/>
                <w:sz w:val="22"/>
                <w:szCs w:val="22"/>
              </w:rPr>
              <w:t>.2</w:t>
            </w:r>
          </w:p>
        </w:tc>
        <w:tc>
          <w:tcPr>
            <w:tcW w:w="993" w:type="dxa"/>
            <w:vMerge w:val="restart"/>
            <w:vAlign w:val="center"/>
          </w:tcPr>
          <w:p w:rsidR="00A87728" w:rsidRPr="0088700F" w:rsidRDefault="00A87728" w:rsidP="00A87728">
            <w:pPr>
              <w:rPr>
                <w:b/>
                <w:color w:val="000000"/>
                <w:sz w:val="22"/>
                <w:szCs w:val="22"/>
              </w:rPr>
            </w:pPr>
          </w:p>
          <w:p w:rsidR="00A87728" w:rsidRPr="0088700F" w:rsidRDefault="00A87728" w:rsidP="00A87728">
            <w:pPr>
              <w:rPr>
                <w:b/>
                <w:color w:val="000000"/>
                <w:sz w:val="22"/>
                <w:szCs w:val="22"/>
              </w:rPr>
            </w:pPr>
          </w:p>
        </w:tc>
        <w:tc>
          <w:tcPr>
            <w:tcW w:w="2409" w:type="dxa"/>
            <w:gridSpan w:val="2"/>
          </w:tcPr>
          <w:p w:rsidR="00A87728" w:rsidRPr="0088700F" w:rsidRDefault="00A87728" w:rsidP="00A87728">
            <w:pPr>
              <w:rPr>
                <w:b/>
                <w:color w:val="000000"/>
                <w:sz w:val="22"/>
                <w:szCs w:val="22"/>
              </w:rPr>
            </w:pPr>
            <w:r w:rsidRPr="00955891">
              <w:rPr>
                <w:rFonts w:ascii="Calibri" w:hAnsi="Calibri"/>
                <w:szCs w:val="22"/>
              </w:rPr>
              <w:t>Actin FS</w:t>
            </w:r>
          </w:p>
        </w:tc>
        <w:tc>
          <w:tcPr>
            <w:tcW w:w="992" w:type="dxa"/>
            <w:gridSpan w:val="2"/>
          </w:tcPr>
          <w:p w:rsidR="00A87728" w:rsidRPr="0088700F" w:rsidRDefault="00A87728" w:rsidP="00A87728">
            <w:pPr>
              <w:rPr>
                <w:b/>
                <w:color w:val="000000"/>
                <w:sz w:val="22"/>
                <w:szCs w:val="22"/>
              </w:rPr>
            </w:pPr>
            <w:r w:rsidRPr="00EF4484">
              <w:rPr>
                <w:b/>
                <w:color w:val="000000"/>
                <w:sz w:val="22"/>
                <w:szCs w:val="22"/>
              </w:rPr>
              <w:t>KIT</w:t>
            </w:r>
          </w:p>
        </w:tc>
        <w:tc>
          <w:tcPr>
            <w:tcW w:w="1276" w:type="dxa"/>
            <w:gridSpan w:val="2"/>
            <w:vAlign w:val="center"/>
          </w:tcPr>
          <w:p w:rsidR="00A87728" w:rsidRPr="0088700F" w:rsidRDefault="00A87728" w:rsidP="00A87728">
            <w:pPr>
              <w:jc w:val="center"/>
              <w:rPr>
                <w:b/>
                <w:color w:val="000000"/>
                <w:sz w:val="22"/>
                <w:szCs w:val="22"/>
              </w:rPr>
            </w:pPr>
            <w:r>
              <w:rPr>
                <w:b/>
                <w:color w:val="000000"/>
                <w:sz w:val="22"/>
                <w:szCs w:val="22"/>
              </w:rPr>
              <w:t>5</w:t>
            </w:r>
          </w:p>
        </w:tc>
        <w:tc>
          <w:tcPr>
            <w:tcW w:w="2693" w:type="dxa"/>
            <w:gridSpan w:val="5"/>
            <w:vMerge/>
            <w:vAlign w:val="center"/>
          </w:tcPr>
          <w:p w:rsidR="00A87728" w:rsidRPr="009B4854" w:rsidRDefault="00A87728" w:rsidP="00A87728">
            <w:pPr>
              <w:ind w:left="-57" w:right="-57"/>
              <w:rPr>
                <w:color w:val="FF0000"/>
                <w:sz w:val="22"/>
                <w:szCs w:val="22"/>
                <w:lang w:val="en-US"/>
              </w:rPr>
            </w:pPr>
          </w:p>
        </w:tc>
        <w:tc>
          <w:tcPr>
            <w:tcW w:w="1276" w:type="dxa"/>
            <w:vAlign w:val="center"/>
          </w:tcPr>
          <w:p w:rsidR="00A87728" w:rsidRPr="0088700F" w:rsidRDefault="00A87728" w:rsidP="00A87728">
            <w:pPr>
              <w:rPr>
                <w:b/>
                <w:color w:val="000000"/>
                <w:sz w:val="22"/>
                <w:szCs w:val="22"/>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Pr>
          <w:p w:rsidR="00A87728" w:rsidRPr="0088700F" w:rsidRDefault="00A87728" w:rsidP="00A87728">
            <w:pPr>
              <w:rPr>
                <w:b/>
                <w:color w:val="000000"/>
                <w:sz w:val="22"/>
                <w:szCs w:val="22"/>
              </w:rPr>
            </w:pPr>
            <w:r w:rsidRPr="0088700F">
              <w:rPr>
                <w:b/>
                <w:color w:val="000000"/>
                <w:sz w:val="22"/>
                <w:szCs w:val="22"/>
              </w:rPr>
              <w:t>4</w:t>
            </w:r>
            <w:r>
              <w:rPr>
                <w:b/>
                <w:color w:val="000000"/>
                <w:sz w:val="22"/>
                <w:szCs w:val="22"/>
              </w:rPr>
              <w:t>4</w:t>
            </w:r>
            <w:r w:rsidRPr="0088700F">
              <w:rPr>
                <w:b/>
                <w:color w:val="000000"/>
                <w:sz w:val="22"/>
                <w:szCs w:val="22"/>
              </w:rPr>
              <w:t>.3</w:t>
            </w:r>
          </w:p>
        </w:tc>
        <w:tc>
          <w:tcPr>
            <w:tcW w:w="993" w:type="dxa"/>
            <w:vMerge/>
            <w:vAlign w:val="center"/>
          </w:tcPr>
          <w:p w:rsidR="00A87728" w:rsidRPr="0088700F" w:rsidRDefault="00A87728" w:rsidP="00A87728">
            <w:pPr>
              <w:rPr>
                <w:b/>
                <w:color w:val="000000"/>
                <w:sz w:val="22"/>
                <w:szCs w:val="22"/>
              </w:rPr>
            </w:pPr>
          </w:p>
        </w:tc>
        <w:tc>
          <w:tcPr>
            <w:tcW w:w="2409" w:type="dxa"/>
            <w:gridSpan w:val="2"/>
          </w:tcPr>
          <w:p w:rsidR="00A87728" w:rsidRPr="00955891" w:rsidRDefault="00A87728" w:rsidP="00A87728">
            <w:pPr>
              <w:autoSpaceDE w:val="0"/>
              <w:autoSpaceDN w:val="0"/>
              <w:adjustRightInd w:val="0"/>
              <w:spacing w:line="276" w:lineRule="auto"/>
              <w:rPr>
                <w:rFonts w:ascii="Calibri" w:hAnsi="Calibri"/>
                <w:szCs w:val="22"/>
              </w:rPr>
            </w:pPr>
            <w:r w:rsidRPr="00955891">
              <w:rPr>
                <w:rFonts w:ascii="Calibri" w:hAnsi="Calibri"/>
                <w:szCs w:val="22"/>
              </w:rPr>
              <w:t>Calcium Chloride</w:t>
            </w:r>
          </w:p>
        </w:tc>
        <w:tc>
          <w:tcPr>
            <w:tcW w:w="992" w:type="dxa"/>
            <w:gridSpan w:val="2"/>
          </w:tcPr>
          <w:p w:rsidR="00A87728" w:rsidRDefault="00A87728" w:rsidP="00A87728">
            <w:r w:rsidRPr="00EF4484">
              <w:rPr>
                <w:b/>
                <w:color w:val="000000"/>
                <w:sz w:val="22"/>
                <w:szCs w:val="22"/>
              </w:rPr>
              <w:t>KIT</w:t>
            </w:r>
          </w:p>
        </w:tc>
        <w:tc>
          <w:tcPr>
            <w:tcW w:w="1276" w:type="dxa"/>
            <w:gridSpan w:val="2"/>
            <w:vAlign w:val="center"/>
          </w:tcPr>
          <w:p w:rsidR="00A87728" w:rsidRPr="0088700F" w:rsidRDefault="00A87728" w:rsidP="00A87728">
            <w:pPr>
              <w:jc w:val="center"/>
              <w:rPr>
                <w:b/>
                <w:color w:val="000000"/>
                <w:sz w:val="22"/>
                <w:szCs w:val="22"/>
              </w:rPr>
            </w:pPr>
            <w:r>
              <w:rPr>
                <w:b/>
                <w:color w:val="000000"/>
                <w:sz w:val="22"/>
                <w:szCs w:val="22"/>
              </w:rPr>
              <w:t>5</w:t>
            </w:r>
          </w:p>
        </w:tc>
        <w:tc>
          <w:tcPr>
            <w:tcW w:w="2693" w:type="dxa"/>
            <w:gridSpan w:val="5"/>
            <w:vMerge/>
            <w:vAlign w:val="center"/>
          </w:tcPr>
          <w:p w:rsidR="00A87728" w:rsidRPr="0088700F" w:rsidRDefault="00A87728" w:rsidP="00A87728">
            <w:pPr>
              <w:rPr>
                <w:b/>
                <w:color w:val="000000"/>
                <w:sz w:val="22"/>
                <w:szCs w:val="22"/>
              </w:rPr>
            </w:pPr>
          </w:p>
        </w:tc>
        <w:tc>
          <w:tcPr>
            <w:tcW w:w="1276" w:type="dxa"/>
            <w:vAlign w:val="center"/>
          </w:tcPr>
          <w:p w:rsidR="00A87728" w:rsidRPr="0088700F" w:rsidRDefault="00A87728" w:rsidP="00A87728">
            <w:pPr>
              <w:rPr>
                <w:b/>
                <w:color w:val="000000"/>
                <w:sz w:val="22"/>
                <w:szCs w:val="22"/>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Pr>
          <w:p w:rsidR="00A87728" w:rsidRPr="0088700F" w:rsidRDefault="00A87728" w:rsidP="00A87728">
            <w:r w:rsidRPr="0088700F">
              <w:rPr>
                <w:b/>
                <w:color w:val="000000"/>
                <w:sz w:val="22"/>
                <w:szCs w:val="22"/>
              </w:rPr>
              <w:t>4</w:t>
            </w:r>
            <w:r>
              <w:rPr>
                <w:b/>
                <w:color w:val="000000"/>
                <w:sz w:val="22"/>
                <w:szCs w:val="22"/>
              </w:rPr>
              <w:t>4</w:t>
            </w:r>
            <w:r w:rsidRPr="0088700F">
              <w:rPr>
                <w:b/>
                <w:color w:val="000000"/>
                <w:sz w:val="22"/>
                <w:szCs w:val="22"/>
              </w:rPr>
              <w:t>.4</w:t>
            </w:r>
          </w:p>
        </w:tc>
        <w:tc>
          <w:tcPr>
            <w:tcW w:w="993" w:type="dxa"/>
            <w:vMerge/>
            <w:vAlign w:val="center"/>
          </w:tcPr>
          <w:p w:rsidR="00A87728" w:rsidRPr="0088700F" w:rsidRDefault="00A87728" w:rsidP="00A87728">
            <w:pPr>
              <w:rPr>
                <w:b/>
                <w:color w:val="000000"/>
                <w:sz w:val="22"/>
                <w:szCs w:val="22"/>
              </w:rPr>
            </w:pPr>
          </w:p>
        </w:tc>
        <w:tc>
          <w:tcPr>
            <w:tcW w:w="2409" w:type="dxa"/>
            <w:gridSpan w:val="2"/>
          </w:tcPr>
          <w:p w:rsidR="00A87728" w:rsidRPr="00955891" w:rsidRDefault="00A87728" w:rsidP="00A87728">
            <w:pPr>
              <w:autoSpaceDE w:val="0"/>
              <w:autoSpaceDN w:val="0"/>
              <w:adjustRightInd w:val="0"/>
              <w:spacing w:line="276" w:lineRule="auto"/>
              <w:rPr>
                <w:rFonts w:ascii="Calibri" w:hAnsi="Calibri"/>
                <w:szCs w:val="22"/>
              </w:rPr>
            </w:pPr>
            <w:r w:rsidRPr="00955891">
              <w:rPr>
                <w:rFonts w:ascii="Calibri" w:hAnsi="Calibri"/>
                <w:szCs w:val="22"/>
              </w:rPr>
              <w:t>Dade Thrombin</w:t>
            </w:r>
          </w:p>
        </w:tc>
        <w:tc>
          <w:tcPr>
            <w:tcW w:w="992" w:type="dxa"/>
            <w:gridSpan w:val="2"/>
          </w:tcPr>
          <w:p w:rsidR="00A87728" w:rsidRDefault="00A87728" w:rsidP="00A87728">
            <w:r w:rsidRPr="00EF4484">
              <w:rPr>
                <w:b/>
                <w:color w:val="000000"/>
                <w:sz w:val="22"/>
                <w:szCs w:val="22"/>
              </w:rPr>
              <w:t>KIT</w:t>
            </w:r>
          </w:p>
        </w:tc>
        <w:tc>
          <w:tcPr>
            <w:tcW w:w="1276" w:type="dxa"/>
            <w:gridSpan w:val="2"/>
            <w:vAlign w:val="center"/>
          </w:tcPr>
          <w:p w:rsidR="00A87728" w:rsidRPr="0088700F" w:rsidRDefault="00A87728" w:rsidP="00A87728">
            <w:pPr>
              <w:jc w:val="center"/>
              <w:rPr>
                <w:b/>
                <w:color w:val="000000"/>
                <w:sz w:val="22"/>
                <w:szCs w:val="22"/>
              </w:rPr>
            </w:pPr>
            <w:r>
              <w:rPr>
                <w:b/>
                <w:color w:val="000000"/>
                <w:sz w:val="22"/>
                <w:szCs w:val="22"/>
              </w:rPr>
              <w:t>5</w:t>
            </w:r>
          </w:p>
        </w:tc>
        <w:tc>
          <w:tcPr>
            <w:tcW w:w="2693" w:type="dxa"/>
            <w:gridSpan w:val="5"/>
            <w:vMerge/>
            <w:vAlign w:val="center"/>
          </w:tcPr>
          <w:p w:rsidR="00A87728" w:rsidRPr="0088700F" w:rsidRDefault="00A87728" w:rsidP="00A87728">
            <w:pPr>
              <w:rPr>
                <w:b/>
                <w:color w:val="000000"/>
                <w:sz w:val="22"/>
                <w:szCs w:val="22"/>
              </w:rPr>
            </w:pPr>
          </w:p>
        </w:tc>
        <w:tc>
          <w:tcPr>
            <w:tcW w:w="1276" w:type="dxa"/>
            <w:vAlign w:val="center"/>
          </w:tcPr>
          <w:p w:rsidR="00A87728" w:rsidRPr="0088700F" w:rsidRDefault="00A87728" w:rsidP="00A87728">
            <w:pPr>
              <w:rPr>
                <w:b/>
                <w:color w:val="000000"/>
                <w:sz w:val="22"/>
                <w:szCs w:val="22"/>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Pr>
          <w:p w:rsidR="00A87728" w:rsidRPr="0088700F" w:rsidRDefault="00A87728" w:rsidP="00A87728">
            <w:r w:rsidRPr="0088700F">
              <w:rPr>
                <w:b/>
                <w:color w:val="000000"/>
                <w:sz w:val="22"/>
                <w:szCs w:val="22"/>
              </w:rPr>
              <w:t>4</w:t>
            </w:r>
            <w:r>
              <w:rPr>
                <w:b/>
                <w:color w:val="000000"/>
                <w:sz w:val="22"/>
                <w:szCs w:val="22"/>
              </w:rPr>
              <w:t>4</w:t>
            </w:r>
            <w:r w:rsidRPr="0088700F">
              <w:rPr>
                <w:b/>
                <w:color w:val="000000"/>
                <w:sz w:val="22"/>
                <w:szCs w:val="22"/>
              </w:rPr>
              <w:t>.5</w:t>
            </w:r>
          </w:p>
        </w:tc>
        <w:tc>
          <w:tcPr>
            <w:tcW w:w="993" w:type="dxa"/>
            <w:vMerge/>
            <w:vAlign w:val="center"/>
          </w:tcPr>
          <w:p w:rsidR="00A87728" w:rsidRPr="00F95740" w:rsidRDefault="00A87728" w:rsidP="00A87728">
            <w:pPr>
              <w:rPr>
                <w:b/>
                <w:color w:val="000000"/>
                <w:sz w:val="22"/>
                <w:szCs w:val="22"/>
                <w:highlight w:val="yellow"/>
              </w:rPr>
            </w:pPr>
          </w:p>
        </w:tc>
        <w:tc>
          <w:tcPr>
            <w:tcW w:w="2409" w:type="dxa"/>
            <w:gridSpan w:val="2"/>
          </w:tcPr>
          <w:p w:rsidR="00A87728" w:rsidRPr="00955891" w:rsidRDefault="00A87728" w:rsidP="00A87728">
            <w:pPr>
              <w:autoSpaceDE w:val="0"/>
              <w:autoSpaceDN w:val="0"/>
              <w:adjustRightInd w:val="0"/>
              <w:spacing w:line="276" w:lineRule="auto"/>
              <w:rPr>
                <w:rFonts w:ascii="Calibri" w:hAnsi="Calibri"/>
                <w:szCs w:val="22"/>
              </w:rPr>
            </w:pPr>
            <w:r w:rsidRPr="00955891">
              <w:rPr>
                <w:rFonts w:ascii="Calibri" w:hAnsi="Calibri"/>
                <w:szCs w:val="22"/>
              </w:rPr>
              <w:t>OVB</w:t>
            </w:r>
          </w:p>
        </w:tc>
        <w:tc>
          <w:tcPr>
            <w:tcW w:w="992" w:type="dxa"/>
            <w:gridSpan w:val="2"/>
          </w:tcPr>
          <w:p w:rsidR="00A87728" w:rsidRDefault="00A87728" w:rsidP="00A87728">
            <w:r w:rsidRPr="00EF4484">
              <w:rPr>
                <w:b/>
                <w:color w:val="000000"/>
                <w:sz w:val="22"/>
                <w:szCs w:val="22"/>
              </w:rPr>
              <w:t>KIT</w:t>
            </w:r>
          </w:p>
        </w:tc>
        <w:tc>
          <w:tcPr>
            <w:tcW w:w="1276" w:type="dxa"/>
            <w:gridSpan w:val="2"/>
            <w:vAlign w:val="center"/>
          </w:tcPr>
          <w:p w:rsidR="00A87728" w:rsidRPr="00F95740" w:rsidRDefault="00A87728" w:rsidP="00A87728">
            <w:pPr>
              <w:jc w:val="center"/>
              <w:rPr>
                <w:b/>
                <w:color w:val="000000"/>
                <w:sz w:val="22"/>
                <w:szCs w:val="22"/>
                <w:highlight w:val="yellow"/>
              </w:rPr>
            </w:pPr>
            <w:r>
              <w:rPr>
                <w:b/>
                <w:color w:val="000000"/>
                <w:sz w:val="22"/>
                <w:szCs w:val="22"/>
                <w:highlight w:val="yellow"/>
              </w:rPr>
              <w:t>5</w:t>
            </w:r>
          </w:p>
        </w:tc>
        <w:tc>
          <w:tcPr>
            <w:tcW w:w="2693" w:type="dxa"/>
            <w:gridSpan w:val="5"/>
            <w:vMerge/>
            <w:vAlign w:val="center"/>
          </w:tcPr>
          <w:p w:rsidR="00A87728" w:rsidRPr="00F95740" w:rsidRDefault="00A87728" w:rsidP="00A87728">
            <w:pPr>
              <w:rPr>
                <w:b/>
                <w:color w:val="000000"/>
                <w:sz w:val="22"/>
                <w:szCs w:val="22"/>
                <w:highlight w:val="yellow"/>
              </w:rPr>
            </w:pPr>
          </w:p>
        </w:tc>
        <w:tc>
          <w:tcPr>
            <w:tcW w:w="1276" w:type="dxa"/>
            <w:vAlign w:val="center"/>
          </w:tcPr>
          <w:p w:rsidR="00A87728" w:rsidRPr="00F95740" w:rsidRDefault="00A87728" w:rsidP="00A87728">
            <w:pPr>
              <w:rPr>
                <w:b/>
                <w:color w:val="000000"/>
                <w:sz w:val="22"/>
                <w:szCs w:val="22"/>
                <w:highlight w:val="yellow"/>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Pr>
          <w:p w:rsidR="00A87728" w:rsidRPr="0088700F" w:rsidRDefault="00A87728" w:rsidP="00A87728">
            <w:r w:rsidRPr="0088700F">
              <w:rPr>
                <w:b/>
                <w:color w:val="000000"/>
                <w:sz w:val="22"/>
                <w:szCs w:val="22"/>
              </w:rPr>
              <w:t>4</w:t>
            </w:r>
            <w:r>
              <w:rPr>
                <w:b/>
                <w:color w:val="000000"/>
                <w:sz w:val="22"/>
                <w:szCs w:val="22"/>
              </w:rPr>
              <w:t>4</w:t>
            </w:r>
            <w:r w:rsidRPr="0088700F">
              <w:rPr>
                <w:b/>
                <w:color w:val="000000"/>
                <w:sz w:val="22"/>
                <w:szCs w:val="22"/>
              </w:rPr>
              <w:t>.6</w:t>
            </w:r>
          </w:p>
        </w:tc>
        <w:tc>
          <w:tcPr>
            <w:tcW w:w="993" w:type="dxa"/>
            <w:vMerge/>
            <w:vAlign w:val="center"/>
          </w:tcPr>
          <w:p w:rsidR="00A87728" w:rsidRPr="00F95740" w:rsidRDefault="00A87728" w:rsidP="00A87728">
            <w:pPr>
              <w:rPr>
                <w:b/>
                <w:color w:val="000000"/>
                <w:sz w:val="22"/>
                <w:szCs w:val="22"/>
                <w:highlight w:val="yellow"/>
              </w:rPr>
            </w:pPr>
          </w:p>
        </w:tc>
        <w:tc>
          <w:tcPr>
            <w:tcW w:w="2409" w:type="dxa"/>
            <w:gridSpan w:val="2"/>
          </w:tcPr>
          <w:p w:rsidR="00A87728" w:rsidRPr="00955891" w:rsidRDefault="00A87728" w:rsidP="00A87728">
            <w:pPr>
              <w:autoSpaceDE w:val="0"/>
              <w:autoSpaceDN w:val="0"/>
              <w:adjustRightInd w:val="0"/>
              <w:spacing w:line="276" w:lineRule="auto"/>
              <w:rPr>
                <w:rFonts w:ascii="Calibri" w:hAnsi="Calibri"/>
                <w:szCs w:val="22"/>
              </w:rPr>
            </w:pPr>
            <w:r w:rsidRPr="00955891">
              <w:rPr>
                <w:rFonts w:ascii="Calibri" w:hAnsi="Calibri"/>
                <w:szCs w:val="22"/>
              </w:rPr>
              <w:t>Innovance Ddimer</w:t>
            </w:r>
          </w:p>
        </w:tc>
        <w:tc>
          <w:tcPr>
            <w:tcW w:w="992" w:type="dxa"/>
            <w:gridSpan w:val="2"/>
          </w:tcPr>
          <w:p w:rsidR="00A87728" w:rsidRDefault="00A87728" w:rsidP="00A87728">
            <w:r w:rsidRPr="00EF4484">
              <w:rPr>
                <w:b/>
                <w:color w:val="000000"/>
                <w:sz w:val="22"/>
                <w:szCs w:val="22"/>
              </w:rPr>
              <w:t>KIT</w:t>
            </w:r>
          </w:p>
        </w:tc>
        <w:tc>
          <w:tcPr>
            <w:tcW w:w="1276" w:type="dxa"/>
            <w:gridSpan w:val="2"/>
            <w:vAlign w:val="center"/>
          </w:tcPr>
          <w:p w:rsidR="00A87728" w:rsidRPr="00F95740" w:rsidRDefault="00A87728" w:rsidP="00A87728">
            <w:pPr>
              <w:jc w:val="center"/>
              <w:rPr>
                <w:b/>
                <w:color w:val="000000"/>
                <w:sz w:val="22"/>
                <w:szCs w:val="22"/>
                <w:highlight w:val="yellow"/>
              </w:rPr>
            </w:pPr>
            <w:r>
              <w:rPr>
                <w:b/>
                <w:color w:val="000000"/>
                <w:sz w:val="22"/>
                <w:szCs w:val="22"/>
                <w:highlight w:val="yellow"/>
              </w:rPr>
              <w:t>1</w:t>
            </w:r>
          </w:p>
        </w:tc>
        <w:tc>
          <w:tcPr>
            <w:tcW w:w="2693" w:type="dxa"/>
            <w:gridSpan w:val="5"/>
            <w:vMerge/>
            <w:vAlign w:val="center"/>
          </w:tcPr>
          <w:p w:rsidR="00A87728" w:rsidRPr="00F95740" w:rsidRDefault="00A87728" w:rsidP="00A87728">
            <w:pPr>
              <w:rPr>
                <w:b/>
                <w:color w:val="000000"/>
                <w:sz w:val="22"/>
                <w:szCs w:val="22"/>
                <w:highlight w:val="yellow"/>
              </w:rPr>
            </w:pPr>
          </w:p>
        </w:tc>
        <w:tc>
          <w:tcPr>
            <w:tcW w:w="1276" w:type="dxa"/>
            <w:vAlign w:val="center"/>
          </w:tcPr>
          <w:p w:rsidR="00A87728" w:rsidRPr="00F95740" w:rsidRDefault="00A87728" w:rsidP="00A87728">
            <w:pPr>
              <w:rPr>
                <w:b/>
                <w:color w:val="000000"/>
                <w:sz w:val="22"/>
                <w:szCs w:val="22"/>
                <w:highlight w:val="yellow"/>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Pr>
          <w:p w:rsidR="00A87728" w:rsidRPr="0088700F" w:rsidRDefault="00A87728" w:rsidP="00A87728">
            <w:r w:rsidRPr="0088700F">
              <w:rPr>
                <w:b/>
                <w:color w:val="000000"/>
                <w:sz w:val="22"/>
                <w:szCs w:val="22"/>
              </w:rPr>
              <w:t>4</w:t>
            </w:r>
            <w:r>
              <w:rPr>
                <w:b/>
                <w:color w:val="000000"/>
                <w:sz w:val="22"/>
                <w:szCs w:val="22"/>
              </w:rPr>
              <w:t>4</w:t>
            </w:r>
            <w:r w:rsidRPr="0088700F">
              <w:rPr>
                <w:b/>
                <w:color w:val="000000"/>
                <w:sz w:val="22"/>
                <w:szCs w:val="22"/>
              </w:rPr>
              <w:t>.7</w:t>
            </w:r>
          </w:p>
        </w:tc>
        <w:tc>
          <w:tcPr>
            <w:tcW w:w="993" w:type="dxa"/>
            <w:vMerge/>
            <w:vAlign w:val="center"/>
          </w:tcPr>
          <w:p w:rsidR="00A87728" w:rsidRPr="00F95740" w:rsidRDefault="00A87728" w:rsidP="00A87728">
            <w:pPr>
              <w:rPr>
                <w:b/>
                <w:color w:val="000000"/>
                <w:sz w:val="22"/>
                <w:szCs w:val="22"/>
                <w:highlight w:val="yellow"/>
              </w:rPr>
            </w:pPr>
          </w:p>
        </w:tc>
        <w:tc>
          <w:tcPr>
            <w:tcW w:w="2409" w:type="dxa"/>
            <w:gridSpan w:val="2"/>
          </w:tcPr>
          <w:p w:rsidR="00A87728" w:rsidRPr="00955891" w:rsidRDefault="00A87728" w:rsidP="00A87728">
            <w:pPr>
              <w:autoSpaceDE w:val="0"/>
              <w:autoSpaceDN w:val="0"/>
              <w:adjustRightInd w:val="0"/>
              <w:spacing w:line="276" w:lineRule="auto"/>
              <w:rPr>
                <w:rFonts w:ascii="Calibri" w:hAnsi="Calibri"/>
                <w:szCs w:val="22"/>
              </w:rPr>
            </w:pPr>
            <w:r w:rsidRPr="00955891">
              <w:rPr>
                <w:rFonts w:ascii="Calibri" w:hAnsi="Calibri"/>
                <w:szCs w:val="22"/>
              </w:rPr>
              <w:t>D-Dimer Control 1,2</w:t>
            </w:r>
          </w:p>
        </w:tc>
        <w:tc>
          <w:tcPr>
            <w:tcW w:w="992" w:type="dxa"/>
            <w:gridSpan w:val="2"/>
          </w:tcPr>
          <w:p w:rsidR="00A87728" w:rsidRDefault="00A87728" w:rsidP="00A87728">
            <w:r w:rsidRPr="00EF4484">
              <w:rPr>
                <w:b/>
                <w:color w:val="000000"/>
                <w:sz w:val="22"/>
                <w:szCs w:val="22"/>
              </w:rPr>
              <w:t>KIT</w:t>
            </w:r>
          </w:p>
        </w:tc>
        <w:tc>
          <w:tcPr>
            <w:tcW w:w="1276" w:type="dxa"/>
            <w:gridSpan w:val="2"/>
            <w:vAlign w:val="center"/>
          </w:tcPr>
          <w:p w:rsidR="00A87728" w:rsidRPr="00F95740" w:rsidRDefault="00A87728" w:rsidP="00A87728">
            <w:pPr>
              <w:jc w:val="center"/>
              <w:rPr>
                <w:b/>
                <w:color w:val="000000"/>
                <w:sz w:val="22"/>
                <w:szCs w:val="22"/>
                <w:highlight w:val="yellow"/>
              </w:rPr>
            </w:pPr>
            <w:r>
              <w:rPr>
                <w:b/>
                <w:color w:val="000000"/>
                <w:sz w:val="22"/>
                <w:szCs w:val="22"/>
                <w:highlight w:val="yellow"/>
              </w:rPr>
              <w:t>1</w:t>
            </w:r>
          </w:p>
        </w:tc>
        <w:tc>
          <w:tcPr>
            <w:tcW w:w="2693" w:type="dxa"/>
            <w:gridSpan w:val="5"/>
            <w:vMerge/>
            <w:vAlign w:val="center"/>
          </w:tcPr>
          <w:p w:rsidR="00A87728" w:rsidRPr="00F95740" w:rsidRDefault="00A87728" w:rsidP="00A87728">
            <w:pPr>
              <w:rPr>
                <w:b/>
                <w:color w:val="000000"/>
                <w:sz w:val="22"/>
                <w:szCs w:val="22"/>
                <w:highlight w:val="yellow"/>
              </w:rPr>
            </w:pPr>
          </w:p>
        </w:tc>
        <w:tc>
          <w:tcPr>
            <w:tcW w:w="1276" w:type="dxa"/>
            <w:vAlign w:val="center"/>
          </w:tcPr>
          <w:p w:rsidR="00A87728" w:rsidRPr="00F95740" w:rsidRDefault="00A87728" w:rsidP="00A87728">
            <w:pPr>
              <w:rPr>
                <w:b/>
                <w:color w:val="000000"/>
                <w:sz w:val="22"/>
                <w:szCs w:val="22"/>
                <w:highlight w:val="yellow"/>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A87728" w:rsidRPr="0088700F" w:rsidRDefault="00A87728" w:rsidP="00A87728">
            <w:r w:rsidRPr="0088700F">
              <w:rPr>
                <w:b/>
                <w:color w:val="000000"/>
                <w:sz w:val="22"/>
                <w:szCs w:val="22"/>
              </w:rPr>
              <w:t>4</w:t>
            </w:r>
            <w:r>
              <w:rPr>
                <w:b/>
                <w:color w:val="000000"/>
                <w:sz w:val="22"/>
                <w:szCs w:val="22"/>
              </w:rPr>
              <w:t>4</w:t>
            </w:r>
            <w:r w:rsidRPr="0088700F">
              <w:rPr>
                <w:b/>
                <w:color w:val="000000"/>
                <w:sz w:val="22"/>
                <w:szCs w:val="22"/>
              </w:rPr>
              <w:t>.</w:t>
            </w:r>
            <w:r>
              <w:rPr>
                <w:b/>
                <w:color w:val="000000"/>
                <w:sz w:val="22"/>
                <w:szCs w:val="22"/>
              </w:rPr>
              <w:t>8</w:t>
            </w:r>
          </w:p>
        </w:tc>
        <w:tc>
          <w:tcPr>
            <w:tcW w:w="993" w:type="dxa"/>
            <w:vMerge/>
            <w:vAlign w:val="center"/>
          </w:tcPr>
          <w:p w:rsidR="00A87728" w:rsidRPr="00F95740" w:rsidRDefault="00A87728" w:rsidP="00A87728">
            <w:pPr>
              <w:rPr>
                <w:b/>
                <w:color w:val="000000"/>
                <w:sz w:val="22"/>
                <w:szCs w:val="22"/>
                <w:highlight w:val="yellow"/>
              </w:rPr>
            </w:pPr>
          </w:p>
        </w:tc>
        <w:tc>
          <w:tcPr>
            <w:tcW w:w="2409" w:type="dxa"/>
            <w:gridSpan w:val="2"/>
          </w:tcPr>
          <w:p w:rsidR="00A87728" w:rsidRPr="00955891" w:rsidRDefault="00A87728" w:rsidP="00A87728">
            <w:pPr>
              <w:autoSpaceDE w:val="0"/>
              <w:autoSpaceDN w:val="0"/>
              <w:adjustRightInd w:val="0"/>
              <w:spacing w:line="276" w:lineRule="auto"/>
              <w:rPr>
                <w:rFonts w:ascii="Calibri" w:hAnsi="Calibri"/>
                <w:szCs w:val="22"/>
              </w:rPr>
            </w:pPr>
            <w:r w:rsidRPr="00955891">
              <w:rPr>
                <w:rFonts w:ascii="Calibri" w:hAnsi="Calibri"/>
                <w:szCs w:val="22"/>
              </w:rPr>
              <w:t>CA Clean I</w:t>
            </w:r>
          </w:p>
        </w:tc>
        <w:tc>
          <w:tcPr>
            <w:tcW w:w="992" w:type="dxa"/>
            <w:gridSpan w:val="2"/>
          </w:tcPr>
          <w:p w:rsidR="00A87728" w:rsidRDefault="00A87728" w:rsidP="00A87728">
            <w:r w:rsidRPr="00EF4484">
              <w:rPr>
                <w:b/>
                <w:color w:val="000000"/>
                <w:sz w:val="22"/>
                <w:szCs w:val="22"/>
              </w:rPr>
              <w:t>KIT</w:t>
            </w:r>
          </w:p>
        </w:tc>
        <w:tc>
          <w:tcPr>
            <w:tcW w:w="1276" w:type="dxa"/>
            <w:gridSpan w:val="2"/>
            <w:vAlign w:val="center"/>
          </w:tcPr>
          <w:p w:rsidR="00A87728" w:rsidRPr="00F95740" w:rsidRDefault="00A87728" w:rsidP="00A87728">
            <w:pPr>
              <w:jc w:val="center"/>
              <w:rPr>
                <w:b/>
                <w:color w:val="000000"/>
                <w:sz w:val="22"/>
                <w:szCs w:val="22"/>
                <w:highlight w:val="yellow"/>
              </w:rPr>
            </w:pPr>
            <w:r>
              <w:rPr>
                <w:b/>
                <w:color w:val="000000"/>
                <w:sz w:val="22"/>
                <w:szCs w:val="22"/>
                <w:highlight w:val="yellow"/>
              </w:rPr>
              <w:t>40</w:t>
            </w:r>
          </w:p>
        </w:tc>
        <w:tc>
          <w:tcPr>
            <w:tcW w:w="2693" w:type="dxa"/>
            <w:gridSpan w:val="5"/>
            <w:vMerge/>
            <w:vAlign w:val="center"/>
          </w:tcPr>
          <w:p w:rsidR="00A87728" w:rsidRPr="00F95740" w:rsidRDefault="00A87728" w:rsidP="00A87728">
            <w:pPr>
              <w:rPr>
                <w:b/>
                <w:color w:val="000000"/>
                <w:sz w:val="22"/>
                <w:szCs w:val="22"/>
                <w:highlight w:val="yellow"/>
              </w:rPr>
            </w:pPr>
          </w:p>
        </w:tc>
        <w:tc>
          <w:tcPr>
            <w:tcW w:w="1276" w:type="dxa"/>
            <w:vAlign w:val="center"/>
          </w:tcPr>
          <w:p w:rsidR="00A87728" w:rsidRPr="00F95740" w:rsidRDefault="00A87728" w:rsidP="00A87728">
            <w:pPr>
              <w:rPr>
                <w:b/>
                <w:color w:val="000000"/>
                <w:sz w:val="22"/>
                <w:szCs w:val="22"/>
                <w:highlight w:val="yellow"/>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A87728" w:rsidRPr="00F95740" w:rsidRDefault="00A87728" w:rsidP="00A87728">
            <w:pPr>
              <w:rPr>
                <w:b/>
                <w:color w:val="000000"/>
                <w:sz w:val="22"/>
                <w:szCs w:val="22"/>
                <w:highlight w:val="yellow"/>
              </w:rPr>
            </w:pPr>
            <w:r w:rsidRPr="0088700F">
              <w:rPr>
                <w:b/>
                <w:color w:val="000000"/>
                <w:sz w:val="22"/>
                <w:szCs w:val="22"/>
              </w:rPr>
              <w:t>4</w:t>
            </w:r>
            <w:r>
              <w:rPr>
                <w:b/>
                <w:color w:val="000000"/>
                <w:sz w:val="22"/>
                <w:szCs w:val="22"/>
              </w:rPr>
              <w:t>4</w:t>
            </w:r>
            <w:r w:rsidRPr="0088700F">
              <w:rPr>
                <w:b/>
                <w:color w:val="000000"/>
                <w:sz w:val="22"/>
                <w:szCs w:val="22"/>
              </w:rPr>
              <w:t>.</w:t>
            </w:r>
            <w:r>
              <w:rPr>
                <w:b/>
                <w:color w:val="000000"/>
                <w:sz w:val="22"/>
                <w:szCs w:val="22"/>
              </w:rPr>
              <w:t>9</w:t>
            </w:r>
          </w:p>
        </w:tc>
        <w:tc>
          <w:tcPr>
            <w:tcW w:w="993" w:type="dxa"/>
            <w:vMerge/>
            <w:vAlign w:val="center"/>
          </w:tcPr>
          <w:p w:rsidR="00A87728" w:rsidRPr="00F95740" w:rsidRDefault="00A87728" w:rsidP="00A87728">
            <w:pPr>
              <w:rPr>
                <w:b/>
                <w:color w:val="000000"/>
                <w:sz w:val="22"/>
                <w:szCs w:val="22"/>
                <w:highlight w:val="yellow"/>
              </w:rPr>
            </w:pPr>
          </w:p>
        </w:tc>
        <w:tc>
          <w:tcPr>
            <w:tcW w:w="2409" w:type="dxa"/>
            <w:gridSpan w:val="2"/>
          </w:tcPr>
          <w:p w:rsidR="00A87728" w:rsidRPr="00955891" w:rsidRDefault="00A87728" w:rsidP="00A87728">
            <w:pPr>
              <w:autoSpaceDE w:val="0"/>
              <w:autoSpaceDN w:val="0"/>
              <w:adjustRightInd w:val="0"/>
              <w:spacing w:line="276" w:lineRule="auto"/>
              <w:rPr>
                <w:rFonts w:ascii="Calibri" w:hAnsi="Calibri"/>
                <w:szCs w:val="22"/>
              </w:rPr>
            </w:pPr>
            <w:r w:rsidRPr="00955891">
              <w:rPr>
                <w:rFonts w:ascii="Calibri" w:hAnsi="Calibri"/>
                <w:szCs w:val="22"/>
              </w:rPr>
              <w:t>CA Clean II</w:t>
            </w:r>
          </w:p>
        </w:tc>
        <w:tc>
          <w:tcPr>
            <w:tcW w:w="992" w:type="dxa"/>
            <w:gridSpan w:val="2"/>
          </w:tcPr>
          <w:p w:rsidR="00A87728" w:rsidRDefault="00A87728" w:rsidP="00A87728">
            <w:r w:rsidRPr="00EF4484">
              <w:rPr>
                <w:b/>
                <w:color w:val="000000"/>
                <w:sz w:val="22"/>
                <w:szCs w:val="22"/>
              </w:rPr>
              <w:t>KIT</w:t>
            </w:r>
          </w:p>
        </w:tc>
        <w:tc>
          <w:tcPr>
            <w:tcW w:w="1276" w:type="dxa"/>
            <w:gridSpan w:val="2"/>
            <w:vAlign w:val="center"/>
          </w:tcPr>
          <w:p w:rsidR="00A87728" w:rsidRPr="00F95740" w:rsidRDefault="00A87728" w:rsidP="00A87728">
            <w:pPr>
              <w:jc w:val="center"/>
              <w:rPr>
                <w:b/>
                <w:color w:val="000000"/>
                <w:sz w:val="22"/>
                <w:szCs w:val="22"/>
                <w:highlight w:val="yellow"/>
              </w:rPr>
            </w:pPr>
            <w:r>
              <w:rPr>
                <w:b/>
                <w:color w:val="000000"/>
                <w:sz w:val="22"/>
                <w:szCs w:val="22"/>
                <w:highlight w:val="yellow"/>
              </w:rPr>
              <w:t>2</w:t>
            </w:r>
          </w:p>
        </w:tc>
        <w:tc>
          <w:tcPr>
            <w:tcW w:w="2693" w:type="dxa"/>
            <w:gridSpan w:val="5"/>
            <w:vMerge/>
            <w:vAlign w:val="center"/>
          </w:tcPr>
          <w:p w:rsidR="00A87728" w:rsidRPr="00F95740" w:rsidRDefault="00A87728" w:rsidP="00A87728">
            <w:pPr>
              <w:rPr>
                <w:b/>
                <w:color w:val="000000"/>
                <w:sz w:val="22"/>
                <w:szCs w:val="22"/>
                <w:highlight w:val="yellow"/>
              </w:rPr>
            </w:pPr>
          </w:p>
        </w:tc>
        <w:tc>
          <w:tcPr>
            <w:tcW w:w="1276" w:type="dxa"/>
            <w:vAlign w:val="center"/>
          </w:tcPr>
          <w:p w:rsidR="00A87728" w:rsidRPr="00F95740" w:rsidRDefault="00A87728" w:rsidP="00A87728">
            <w:pPr>
              <w:rPr>
                <w:b/>
                <w:color w:val="000000"/>
                <w:sz w:val="22"/>
                <w:szCs w:val="22"/>
                <w:highlight w:val="yellow"/>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A87728" w:rsidRPr="00F95740" w:rsidRDefault="00A87728" w:rsidP="00A87728">
            <w:pPr>
              <w:rPr>
                <w:b/>
                <w:color w:val="000000"/>
                <w:sz w:val="22"/>
                <w:szCs w:val="22"/>
                <w:highlight w:val="yellow"/>
              </w:rPr>
            </w:pPr>
            <w:r w:rsidRPr="0088700F">
              <w:rPr>
                <w:b/>
                <w:color w:val="000000"/>
                <w:sz w:val="22"/>
                <w:szCs w:val="22"/>
              </w:rPr>
              <w:t>4</w:t>
            </w:r>
            <w:r>
              <w:rPr>
                <w:b/>
                <w:color w:val="000000"/>
                <w:sz w:val="22"/>
                <w:szCs w:val="22"/>
              </w:rPr>
              <w:t>4</w:t>
            </w:r>
            <w:r w:rsidRPr="0088700F">
              <w:rPr>
                <w:b/>
                <w:color w:val="000000"/>
                <w:sz w:val="22"/>
                <w:szCs w:val="22"/>
              </w:rPr>
              <w:t>.</w:t>
            </w:r>
            <w:r>
              <w:rPr>
                <w:b/>
                <w:color w:val="000000"/>
                <w:sz w:val="22"/>
                <w:szCs w:val="22"/>
              </w:rPr>
              <w:t>10</w:t>
            </w:r>
          </w:p>
        </w:tc>
        <w:tc>
          <w:tcPr>
            <w:tcW w:w="993" w:type="dxa"/>
            <w:vMerge/>
            <w:vAlign w:val="center"/>
          </w:tcPr>
          <w:p w:rsidR="00A87728" w:rsidRPr="00F95740" w:rsidRDefault="00A87728" w:rsidP="00A87728">
            <w:pPr>
              <w:rPr>
                <w:b/>
                <w:color w:val="000000"/>
                <w:sz w:val="22"/>
                <w:szCs w:val="22"/>
                <w:highlight w:val="yellow"/>
              </w:rPr>
            </w:pPr>
          </w:p>
        </w:tc>
        <w:tc>
          <w:tcPr>
            <w:tcW w:w="2409" w:type="dxa"/>
            <w:gridSpan w:val="2"/>
          </w:tcPr>
          <w:p w:rsidR="00A87728" w:rsidRPr="00955891" w:rsidRDefault="00A87728" w:rsidP="00A87728">
            <w:pPr>
              <w:autoSpaceDE w:val="0"/>
              <w:autoSpaceDN w:val="0"/>
              <w:adjustRightInd w:val="0"/>
              <w:spacing w:line="276" w:lineRule="auto"/>
              <w:rPr>
                <w:rFonts w:ascii="Calibri" w:hAnsi="Calibri"/>
                <w:szCs w:val="22"/>
              </w:rPr>
            </w:pPr>
            <w:r w:rsidRPr="00955891">
              <w:rPr>
                <w:rFonts w:ascii="Calibri" w:hAnsi="Calibri"/>
                <w:szCs w:val="22"/>
              </w:rPr>
              <w:t>PT Multi Calibrator</w:t>
            </w:r>
          </w:p>
        </w:tc>
        <w:tc>
          <w:tcPr>
            <w:tcW w:w="992" w:type="dxa"/>
            <w:gridSpan w:val="2"/>
          </w:tcPr>
          <w:p w:rsidR="00A87728" w:rsidRDefault="00A87728" w:rsidP="00A87728">
            <w:r w:rsidRPr="00EF4484">
              <w:rPr>
                <w:b/>
                <w:color w:val="000000"/>
                <w:sz w:val="22"/>
                <w:szCs w:val="22"/>
              </w:rPr>
              <w:t>KIT</w:t>
            </w:r>
          </w:p>
        </w:tc>
        <w:tc>
          <w:tcPr>
            <w:tcW w:w="1276" w:type="dxa"/>
            <w:gridSpan w:val="2"/>
            <w:vAlign w:val="center"/>
          </w:tcPr>
          <w:p w:rsidR="00A87728" w:rsidRPr="00F95740" w:rsidRDefault="00A87728" w:rsidP="00A87728">
            <w:pPr>
              <w:jc w:val="center"/>
              <w:rPr>
                <w:b/>
                <w:color w:val="000000"/>
                <w:sz w:val="22"/>
                <w:szCs w:val="22"/>
                <w:highlight w:val="yellow"/>
              </w:rPr>
            </w:pPr>
            <w:r>
              <w:rPr>
                <w:b/>
                <w:color w:val="000000"/>
                <w:sz w:val="22"/>
                <w:szCs w:val="22"/>
                <w:highlight w:val="yellow"/>
              </w:rPr>
              <w:t>1</w:t>
            </w:r>
          </w:p>
        </w:tc>
        <w:tc>
          <w:tcPr>
            <w:tcW w:w="2693" w:type="dxa"/>
            <w:gridSpan w:val="5"/>
            <w:vMerge/>
            <w:vAlign w:val="center"/>
          </w:tcPr>
          <w:p w:rsidR="00A87728" w:rsidRPr="00F95740" w:rsidRDefault="00A87728" w:rsidP="00A87728">
            <w:pPr>
              <w:rPr>
                <w:b/>
                <w:color w:val="000000"/>
                <w:sz w:val="22"/>
                <w:szCs w:val="22"/>
                <w:highlight w:val="yellow"/>
              </w:rPr>
            </w:pPr>
          </w:p>
        </w:tc>
        <w:tc>
          <w:tcPr>
            <w:tcW w:w="1276" w:type="dxa"/>
            <w:vAlign w:val="center"/>
          </w:tcPr>
          <w:p w:rsidR="00A87728" w:rsidRPr="00F95740" w:rsidRDefault="00A87728" w:rsidP="00A87728">
            <w:pPr>
              <w:rPr>
                <w:b/>
                <w:color w:val="000000"/>
                <w:sz w:val="22"/>
                <w:szCs w:val="22"/>
                <w:highlight w:val="yellow"/>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A87728" w:rsidRPr="00F95740" w:rsidRDefault="00A87728" w:rsidP="00A87728">
            <w:pPr>
              <w:rPr>
                <w:b/>
                <w:color w:val="000000"/>
                <w:sz w:val="22"/>
                <w:szCs w:val="22"/>
                <w:highlight w:val="yellow"/>
              </w:rPr>
            </w:pPr>
            <w:r w:rsidRPr="0088700F">
              <w:rPr>
                <w:b/>
                <w:color w:val="000000"/>
                <w:sz w:val="22"/>
                <w:szCs w:val="22"/>
              </w:rPr>
              <w:t>4</w:t>
            </w:r>
            <w:r>
              <w:rPr>
                <w:b/>
                <w:color w:val="000000"/>
                <w:sz w:val="22"/>
                <w:szCs w:val="22"/>
              </w:rPr>
              <w:t>4</w:t>
            </w:r>
            <w:r w:rsidRPr="0088700F">
              <w:rPr>
                <w:b/>
                <w:color w:val="000000"/>
                <w:sz w:val="22"/>
                <w:szCs w:val="22"/>
              </w:rPr>
              <w:t>.</w:t>
            </w:r>
            <w:r>
              <w:rPr>
                <w:b/>
                <w:color w:val="000000"/>
                <w:sz w:val="22"/>
                <w:szCs w:val="22"/>
              </w:rPr>
              <w:t>11</w:t>
            </w:r>
          </w:p>
        </w:tc>
        <w:tc>
          <w:tcPr>
            <w:tcW w:w="993" w:type="dxa"/>
            <w:vMerge/>
            <w:vAlign w:val="center"/>
          </w:tcPr>
          <w:p w:rsidR="00A87728" w:rsidRPr="00F95740" w:rsidRDefault="00A87728" w:rsidP="00A87728">
            <w:pPr>
              <w:rPr>
                <w:b/>
                <w:color w:val="000000"/>
                <w:sz w:val="22"/>
                <w:szCs w:val="22"/>
                <w:highlight w:val="yellow"/>
              </w:rPr>
            </w:pPr>
          </w:p>
        </w:tc>
        <w:tc>
          <w:tcPr>
            <w:tcW w:w="2409" w:type="dxa"/>
            <w:gridSpan w:val="2"/>
          </w:tcPr>
          <w:p w:rsidR="00A87728" w:rsidRPr="00955891" w:rsidRDefault="00A87728" w:rsidP="00A87728">
            <w:pPr>
              <w:autoSpaceDE w:val="0"/>
              <w:autoSpaceDN w:val="0"/>
              <w:adjustRightInd w:val="0"/>
              <w:spacing w:line="276" w:lineRule="auto"/>
              <w:rPr>
                <w:rFonts w:ascii="Calibri" w:hAnsi="Calibri"/>
                <w:szCs w:val="22"/>
              </w:rPr>
            </w:pPr>
            <w:r w:rsidRPr="00955891">
              <w:rPr>
                <w:rFonts w:ascii="Calibri" w:hAnsi="Calibri"/>
                <w:szCs w:val="22"/>
              </w:rPr>
              <w:t>Standard Human Plasma</w:t>
            </w:r>
          </w:p>
        </w:tc>
        <w:tc>
          <w:tcPr>
            <w:tcW w:w="992" w:type="dxa"/>
            <w:gridSpan w:val="2"/>
          </w:tcPr>
          <w:p w:rsidR="00A87728" w:rsidRDefault="00A87728" w:rsidP="00A87728">
            <w:r w:rsidRPr="00EF4484">
              <w:rPr>
                <w:b/>
                <w:color w:val="000000"/>
                <w:sz w:val="22"/>
                <w:szCs w:val="22"/>
              </w:rPr>
              <w:t>KIT</w:t>
            </w:r>
          </w:p>
        </w:tc>
        <w:tc>
          <w:tcPr>
            <w:tcW w:w="1276" w:type="dxa"/>
            <w:gridSpan w:val="2"/>
            <w:vAlign w:val="center"/>
          </w:tcPr>
          <w:p w:rsidR="00A87728" w:rsidRPr="00F95740" w:rsidRDefault="00A87728" w:rsidP="00A87728">
            <w:pPr>
              <w:rPr>
                <w:b/>
                <w:color w:val="000000"/>
                <w:sz w:val="22"/>
                <w:szCs w:val="22"/>
                <w:highlight w:val="yellow"/>
              </w:rPr>
            </w:pPr>
            <w:r>
              <w:rPr>
                <w:b/>
                <w:color w:val="000000"/>
                <w:sz w:val="22"/>
                <w:szCs w:val="22"/>
                <w:highlight w:val="yellow"/>
              </w:rPr>
              <w:t>1</w:t>
            </w:r>
          </w:p>
        </w:tc>
        <w:tc>
          <w:tcPr>
            <w:tcW w:w="2693" w:type="dxa"/>
            <w:gridSpan w:val="5"/>
            <w:vMerge/>
            <w:vAlign w:val="center"/>
          </w:tcPr>
          <w:p w:rsidR="00A87728" w:rsidRPr="00F95740" w:rsidRDefault="00A87728" w:rsidP="00A87728">
            <w:pPr>
              <w:rPr>
                <w:b/>
                <w:color w:val="000000"/>
                <w:sz w:val="22"/>
                <w:szCs w:val="22"/>
                <w:highlight w:val="yellow"/>
              </w:rPr>
            </w:pPr>
          </w:p>
        </w:tc>
        <w:tc>
          <w:tcPr>
            <w:tcW w:w="1276" w:type="dxa"/>
            <w:vAlign w:val="center"/>
          </w:tcPr>
          <w:p w:rsidR="00A87728" w:rsidRPr="00F95740" w:rsidRDefault="00A87728" w:rsidP="00A87728">
            <w:pPr>
              <w:rPr>
                <w:b/>
                <w:color w:val="000000"/>
                <w:sz w:val="22"/>
                <w:szCs w:val="22"/>
                <w:highlight w:val="yellow"/>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Pr>
          <w:p w:rsidR="00A87728" w:rsidRPr="00F95740" w:rsidRDefault="00A87728" w:rsidP="00A87728">
            <w:pPr>
              <w:rPr>
                <w:b/>
                <w:color w:val="000000"/>
                <w:sz w:val="22"/>
                <w:szCs w:val="22"/>
                <w:highlight w:val="yellow"/>
              </w:rPr>
            </w:pPr>
            <w:r w:rsidRPr="00245B2E">
              <w:rPr>
                <w:b/>
                <w:color w:val="000000"/>
                <w:sz w:val="22"/>
                <w:szCs w:val="22"/>
              </w:rPr>
              <w:t>4</w:t>
            </w:r>
            <w:r>
              <w:rPr>
                <w:b/>
                <w:color w:val="000000"/>
                <w:sz w:val="22"/>
                <w:szCs w:val="22"/>
              </w:rPr>
              <w:t>4</w:t>
            </w:r>
            <w:r w:rsidRPr="00245B2E">
              <w:rPr>
                <w:b/>
                <w:color w:val="000000"/>
                <w:sz w:val="22"/>
                <w:szCs w:val="22"/>
              </w:rPr>
              <w:t>.</w:t>
            </w:r>
            <w:r>
              <w:rPr>
                <w:b/>
                <w:color w:val="000000"/>
                <w:sz w:val="22"/>
                <w:szCs w:val="22"/>
              </w:rPr>
              <w:t>12</w:t>
            </w:r>
          </w:p>
        </w:tc>
        <w:tc>
          <w:tcPr>
            <w:tcW w:w="993" w:type="dxa"/>
            <w:vMerge/>
            <w:vAlign w:val="center"/>
          </w:tcPr>
          <w:p w:rsidR="00A87728" w:rsidRPr="00F95740" w:rsidRDefault="00A87728" w:rsidP="00A87728">
            <w:pPr>
              <w:rPr>
                <w:b/>
                <w:color w:val="000000"/>
                <w:sz w:val="22"/>
                <w:szCs w:val="22"/>
                <w:highlight w:val="yellow"/>
              </w:rPr>
            </w:pPr>
          </w:p>
        </w:tc>
        <w:tc>
          <w:tcPr>
            <w:tcW w:w="2409" w:type="dxa"/>
            <w:gridSpan w:val="2"/>
          </w:tcPr>
          <w:p w:rsidR="00A87728" w:rsidRPr="00955891" w:rsidRDefault="00A87728" w:rsidP="00A87728">
            <w:pPr>
              <w:autoSpaceDE w:val="0"/>
              <w:autoSpaceDN w:val="0"/>
              <w:adjustRightInd w:val="0"/>
              <w:spacing w:line="276" w:lineRule="auto"/>
              <w:rPr>
                <w:rFonts w:ascii="Calibri" w:hAnsi="Calibri"/>
                <w:szCs w:val="22"/>
              </w:rPr>
            </w:pPr>
            <w:r w:rsidRPr="00955891">
              <w:rPr>
                <w:rFonts w:ascii="Calibri" w:hAnsi="Calibri"/>
                <w:szCs w:val="22"/>
              </w:rPr>
              <w:t>Control N</w:t>
            </w:r>
          </w:p>
        </w:tc>
        <w:tc>
          <w:tcPr>
            <w:tcW w:w="992" w:type="dxa"/>
            <w:gridSpan w:val="2"/>
          </w:tcPr>
          <w:p w:rsidR="00A87728" w:rsidRDefault="00A87728" w:rsidP="00A87728">
            <w:r w:rsidRPr="00EF4484">
              <w:rPr>
                <w:b/>
                <w:color w:val="000000"/>
                <w:sz w:val="22"/>
                <w:szCs w:val="22"/>
              </w:rPr>
              <w:t>KIT</w:t>
            </w:r>
          </w:p>
        </w:tc>
        <w:tc>
          <w:tcPr>
            <w:tcW w:w="1276" w:type="dxa"/>
            <w:gridSpan w:val="2"/>
            <w:vAlign w:val="center"/>
          </w:tcPr>
          <w:p w:rsidR="00A87728" w:rsidRPr="00F95740" w:rsidRDefault="00A87728" w:rsidP="00A87728">
            <w:pPr>
              <w:rPr>
                <w:b/>
                <w:color w:val="000000"/>
                <w:sz w:val="22"/>
                <w:szCs w:val="22"/>
                <w:highlight w:val="yellow"/>
              </w:rPr>
            </w:pPr>
            <w:r>
              <w:rPr>
                <w:b/>
                <w:color w:val="000000"/>
                <w:sz w:val="22"/>
                <w:szCs w:val="22"/>
                <w:highlight w:val="yellow"/>
              </w:rPr>
              <w:t>1</w:t>
            </w:r>
          </w:p>
        </w:tc>
        <w:tc>
          <w:tcPr>
            <w:tcW w:w="2693" w:type="dxa"/>
            <w:gridSpan w:val="5"/>
            <w:vMerge/>
            <w:vAlign w:val="center"/>
          </w:tcPr>
          <w:p w:rsidR="00A87728" w:rsidRPr="00F95740" w:rsidRDefault="00A87728" w:rsidP="00A87728">
            <w:pPr>
              <w:rPr>
                <w:b/>
                <w:color w:val="000000"/>
                <w:sz w:val="22"/>
                <w:szCs w:val="22"/>
                <w:highlight w:val="yellow"/>
              </w:rPr>
            </w:pPr>
          </w:p>
        </w:tc>
        <w:tc>
          <w:tcPr>
            <w:tcW w:w="1276" w:type="dxa"/>
            <w:vAlign w:val="center"/>
          </w:tcPr>
          <w:p w:rsidR="00A87728" w:rsidRPr="00F95740" w:rsidRDefault="00A87728" w:rsidP="00A87728">
            <w:pPr>
              <w:rPr>
                <w:b/>
                <w:color w:val="000000"/>
                <w:sz w:val="22"/>
                <w:szCs w:val="22"/>
                <w:highlight w:val="yellow"/>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Pr>
          <w:p w:rsidR="00A87728" w:rsidRDefault="00A87728" w:rsidP="00A87728">
            <w:r w:rsidRPr="00245B2E">
              <w:rPr>
                <w:b/>
                <w:color w:val="000000"/>
                <w:sz w:val="22"/>
                <w:szCs w:val="22"/>
              </w:rPr>
              <w:t>4</w:t>
            </w:r>
            <w:r>
              <w:rPr>
                <w:b/>
                <w:color w:val="000000"/>
                <w:sz w:val="22"/>
                <w:szCs w:val="22"/>
              </w:rPr>
              <w:t>4</w:t>
            </w:r>
            <w:r w:rsidRPr="00245B2E">
              <w:rPr>
                <w:b/>
                <w:color w:val="000000"/>
                <w:sz w:val="22"/>
                <w:szCs w:val="22"/>
              </w:rPr>
              <w:t>.</w:t>
            </w:r>
            <w:r>
              <w:rPr>
                <w:b/>
                <w:color w:val="000000"/>
                <w:sz w:val="22"/>
                <w:szCs w:val="22"/>
              </w:rPr>
              <w:t>13</w:t>
            </w:r>
          </w:p>
        </w:tc>
        <w:tc>
          <w:tcPr>
            <w:tcW w:w="993" w:type="dxa"/>
            <w:vMerge/>
            <w:vAlign w:val="center"/>
          </w:tcPr>
          <w:p w:rsidR="00A87728" w:rsidRPr="00F95740" w:rsidRDefault="00A87728" w:rsidP="00A87728">
            <w:pPr>
              <w:rPr>
                <w:b/>
                <w:color w:val="000000"/>
                <w:sz w:val="22"/>
                <w:szCs w:val="22"/>
                <w:highlight w:val="yellow"/>
              </w:rPr>
            </w:pPr>
          </w:p>
        </w:tc>
        <w:tc>
          <w:tcPr>
            <w:tcW w:w="2409" w:type="dxa"/>
            <w:gridSpan w:val="2"/>
          </w:tcPr>
          <w:p w:rsidR="00A87728" w:rsidRPr="00955891" w:rsidRDefault="00A87728" w:rsidP="00A87728">
            <w:pPr>
              <w:autoSpaceDE w:val="0"/>
              <w:autoSpaceDN w:val="0"/>
              <w:adjustRightInd w:val="0"/>
              <w:spacing w:line="276" w:lineRule="auto"/>
              <w:rPr>
                <w:rFonts w:ascii="Calibri" w:hAnsi="Calibri"/>
                <w:szCs w:val="22"/>
              </w:rPr>
            </w:pPr>
            <w:r w:rsidRPr="00955891">
              <w:rPr>
                <w:rFonts w:ascii="Calibri" w:hAnsi="Calibri"/>
                <w:szCs w:val="22"/>
              </w:rPr>
              <w:t>Control P</w:t>
            </w:r>
          </w:p>
        </w:tc>
        <w:tc>
          <w:tcPr>
            <w:tcW w:w="992" w:type="dxa"/>
            <w:gridSpan w:val="2"/>
          </w:tcPr>
          <w:p w:rsidR="00A87728" w:rsidRDefault="00A87728" w:rsidP="00A87728">
            <w:r w:rsidRPr="00EF4484">
              <w:rPr>
                <w:b/>
                <w:color w:val="000000"/>
                <w:sz w:val="22"/>
                <w:szCs w:val="22"/>
              </w:rPr>
              <w:t>KIT</w:t>
            </w:r>
          </w:p>
        </w:tc>
        <w:tc>
          <w:tcPr>
            <w:tcW w:w="1276" w:type="dxa"/>
            <w:gridSpan w:val="2"/>
            <w:vAlign w:val="center"/>
          </w:tcPr>
          <w:p w:rsidR="00A87728" w:rsidRPr="00F95740" w:rsidRDefault="00A87728" w:rsidP="00A87728">
            <w:pPr>
              <w:rPr>
                <w:b/>
                <w:color w:val="000000"/>
                <w:sz w:val="22"/>
                <w:szCs w:val="22"/>
                <w:highlight w:val="yellow"/>
              </w:rPr>
            </w:pPr>
            <w:r>
              <w:rPr>
                <w:b/>
                <w:color w:val="000000"/>
                <w:sz w:val="22"/>
                <w:szCs w:val="22"/>
                <w:highlight w:val="yellow"/>
              </w:rPr>
              <w:t>1</w:t>
            </w:r>
          </w:p>
        </w:tc>
        <w:tc>
          <w:tcPr>
            <w:tcW w:w="2693" w:type="dxa"/>
            <w:gridSpan w:val="5"/>
            <w:vMerge/>
            <w:vAlign w:val="center"/>
          </w:tcPr>
          <w:p w:rsidR="00A87728" w:rsidRPr="00F95740" w:rsidRDefault="00A87728" w:rsidP="00A87728">
            <w:pPr>
              <w:rPr>
                <w:b/>
                <w:color w:val="000000"/>
                <w:sz w:val="22"/>
                <w:szCs w:val="22"/>
                <w:highlight w:val="yellow"/>
              </w:rPr>
            </w:pPr>
          </w:p>
        </w:tc>
        <w:tc>
          <w:tcPr>
            <w:tcW w:w="1276" w:type="dxa"/>
            <w:vAlign w:val="center"/>
          </w:tcPr>
          <w:p w:rsidR="00A87728" w:rsidRPr="00F95740" w:rsidRDefault="00A87728" w:rsidP="00A87728">
            <w:pPr>
              <w:rPr>
                <w:b/>
                <w:color w:val="000000"/>
                <w:sz w:val="22"/>
                <w:szCs w:val="22"/>
                <w:highlight w:val="yellow"/>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Pr>
          <w:p w:rsidR="00A87728" w:rsidRDefault="00A87728" w:rsidP="00A87728">
            <w:r w:rsidRPr="00245B2E">
              <w:rPr>
                <w:b/>
                <w:color w:val="000000"/>
                <w:sz w:val="22"/>
                <w:szCs w:val="22"/>
              </w:rPr>
              <w:t>4</w:t>
            </w:r>
            <w:r>
              <w:rPr>
                <w:b/>
                <w:color w:val="000000"/>
                <w:sz w:val="22"/>
                <w:szCs w:val="22"/>
              </w:rPr>
              <w:t>4</w:t>
            </w:r>
            <w:r w:rsidRPr="00245B2E">
              <w:rPr>
                <w:b/>
                <w:color w:val="000000"/>
                <w:sz w:val="22"/>
                <w:szCs w:val="22"/>
              </w:rPr>
              <w:t>.</w:t>
            </w:r>
            <w:r>
              <w:rPr>
                <w:b/>
                <w:color w:val="000000"/>
                <w:sz w:val="22"/>
                <w:szCs w:val="22"/>
              </w:rPr>
              <w:t>14</w:t>
            </w:r>
          </w:p>
        </w:tc>
        <w:tc>
          <w:tcPr>
            <w:tcW w:w="993" w:type="dxa"/>
            <w:vMerge/>
            <w:vAlign w:val="center"/>
          </w:tcPr>
          <w:p w:rsidR="00A87728" w:rsidRPr="0088700F" w:rsidRDefault="00A87728" w:rsidP="00A87728">
            <w:pPr>
              <w:rPr>
                <w:b/>
                <w:color w:val="000000"/>
                <w:sz w:val="22"/>
                <w:szCs w:val="22"/>
              </w:rPr>
            </w:pPr>
          </w:p>
        </w:tc>
        <w:tc>
          <w:tcPr>
            <w:tcW w:w="2409" w:type="dxa"/>
            <w:gridSpan w:val="2"/>
          </w:tcPr>
          <w:p w:rsidR="00A87728" w:rsidRPr="00955891" w:rsidRDefault="00A87728" w:rsidP="00A87728">
            <w:pPr>
              <w:autoSpaceDE w:val="0"/>
              <w:autoSpaceDN w:val="0"/>
              <w:adjustRightInd w:val="0"/>
              <w:spacing w:line="276" w:lineRule="auto"/>
              <w:rPr>
                <w:rFonts w:ascii="Calibri" w:hAnsi="Calibri"/>
                <w:szCs w:val="22"/>
              </w:rPr>
            </w:pPr>
            <w:r w:rsidRPr="00955891">
              <w:rPr>
                <w:rFonts w:ascii="Calibri" w:hAnsi="Calibri"/>
                <w:szCs w:val="22"/>
              </w:rPr>
              <w:t>Citrol 2</w:t>
            </w:r>
          </w:p>
        </w:tc>
        <w:tc>
          <w:tcPr>
            <w:tcW w:w="992" w:type="dxa"/>
            <w:gridSpan w:val="2"/>
          </w:tcPr>
          <w:p w:rsidR="00A87728" w:rsidRDefault="00A87728" w:rsidP="00A87728">
            <w:r w:rsidRPr="00EF4484">
              <w:rPr>
                <w:b/>
                <w:color w:val="000000"/>
                <w:sz w:val="22"/>
                <w:szCs w:val="22"/>
              </w:rPr>
              <w:t>KIT</w:t>
            </w:r>
          </w:p>
        </w:tc>
        <w:tc>
          <w:tcPr>
            <w:tcW w:w="1276" w:type="dxa"/>
            <w:gridSpan w:val="2"/>
            <w:vAlign w:val="center"/>
          </w:tcPr>
          <w:p w:rsidR="00A87728" w:rsidRPr="00F95740" w:rsidRDefault="00A87728" w:rsidP="00A87728">
            <w:pPr>
              <w:rPr>
                <w:b/>
                <w:color w:val="000000"/>
                <w:sz w:val="22"/>
                <w:szCs w:val="22"/>
                <w:highlight w:val="yellow"/>
              </w:rPr>
            </w:pPr>
            <w:r>
              <w:rPr>
                <w:b/>
                <w:color w:val="000000"/>
                <w:sz w:val="22"/>
                <w:szCs w:val="22"/>
                <w:highlight w:val="yellow"/>
              </w:rPr>
              <w:t>1</w:t>
            </w:r>
          </w:p>
        </w:tc>
        <w:tc>
          <w:tcPr>
            <w:tcW w:w="2693" w:type="dxa"/>
            <w:gridSpan w:val="5"/>
            <w:vMerge/>
            <w:vAlign w:val="center"/>
          </w:tcPr>
          <w:p w:rsidR="00A87728" w:rsidRPr="00F95740" w:rsidRDefault="00A87728" w:rsidP="00A87728">
            <w:pPr>
              <w:rPr>
                <w:b/>
                <w:color w:val="000000"/>
                <w:sz w:val="22"/>
                <w:szCs w:val="22"/>
                <w:highlight w:val="yellow"/>
              </w:rPr>
            </w:pPr>
          </w:p>
        </w:tc>
        <w:tc>
          <w:tcPr>
            <w:tcW w:w="1276" w:type="dxa"/>
            <w:vAlign w:val="center"/>
          </w:tcPr>
          <w:p w:rsidR="00A87728" w:rsidRPr="00F95740" w:rsidRDefault="00A87728" w:rsidP="00A87728">
            <w:pPr>
              <w:rPr>
                <w:b/>
                <w:color w:val="000000"/>
                <w:sz w:val="22"/>
                <w:szCs w:val="22"/>
                <w:highlight w:val="yellow"/>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tcPr>
          <w:p w:rsidR="00A87728" w:rsidRDefault="00A87728" w:rsidP="00A87728">
            <w:r w:rsidRPr="00245B2E">
              <w:rPr>
                <w:b/>
                <w:color w:val="000000"/>
                <w:sz w:val="22"/>
                <w:szCs w:val="22"/>
              </w:rPr>
              <w:t>4</w:t>
            </w:r>
            <w:r>
              <w:rPr>
                <w:b/>
                <w:color w:val="000000"/>
                <w:sz w:val="22"/>
                <w:szCs w:val="22"/>
              </w:rPr>
              <w:t>4</w:t>
            </w:r>
            <w:r w:rsidRPr="00245B2E">
              <w:rPr>
                <w:b/>
                <w:color w:val="000000"/>
                <w:sz w:val="22"/>
                <w:szCs w:val="22"/>
              </w:rPr>
              <w:t>.</w:t>
            </w:r>
            <w:r>
              <w:rPr>
                <w:b/>
                <w:color w:val="000000"/>
                <w:sz w:val="22"/>
                <w:szCs w:val="22"/>
              </w:rPr>
              <w:t>15</w:t>
            </w:r>
          </w:p>
        </w:tc>
        <w:tc>
          <w:tcPr>
            <w:tcW w:w="993" w:type="dxa"/>
            <w:vMerge/>
            <w:vAlign w:val="center"/>
          </w:tcPr>
          <w:p w:rsidR="00A87728" w:rsidRPr="00F95740" w:rsidRDefault="00A87728" w:rsidP="00A87728">
            <w:pPr>
              <w:rPr>
                <w:b/>
                <w:color w:val="000000"/>
                <w:sz w:val="22"/>
                <w:szCs w:val="22"/>
                <w:highlight w:val="yellow"/>
              </w:rPr>
            </w:pPr>
          </w:p>
        </w:tc>
        <w:tc>
          <w:tcPr>
            <w:tcW w:w="2409" w:type="dxa"/>
            <w:gridSpan w:val="2"/>
            <w:vAlign w:val="center"/>
          </w:tcPr>
          <w:p w:rsidR="00A87728" w:rsidRPr="00955891" w:rsidRDefault="00A87728" w:rsidP="00A87728">
            <w:pPr>
              <w:autoSpaceDE w:val="0"/>
              <w:autoSpaceDN w:val="0"/>
              <w:adjustRightInd w:val="0"/>
              <w:spacing w:line="276" w:lineRule="auto"/>
              <w:rPr>
                <w:rFonts w:ascii="Calibri" w:hAnsi="Calibri"/>
                <w:szCs w:val="22"/>
              </w:rPr>
            </w:pPr>
            <w:r w:rsidRPr="00955891">
              <w:rPr>
                <w:rFonts w:ascii="Calibri" w:hAnsi="Calibri"/>
                <w:szCs w:val="22"/>
              </w:rPr>
              <w:t>Cuvettes</w:t>
            </w:r>
          </w:p>
        </w:tc>
        <w:tc>
          <w:tcPr>
            <w:tcW w:w="992" w:type="dxa"/>
            <w:gridSpan w:val="2"/>
            <w:vAlign w:val="center"/>
          </w:tcPr>
          <w:p w:rsidR="00A87728" w:rsidRDefault="00A87728" w:rsidP="00A87728">
            <w:r>
              <w:rPr>
                <w:b/>
                <w:color w:val="000000"/>
                <w:sz w:val="22"/>
                <w:szCs w:val="22"/>
                <w:highlight w:val="yellow"/>
              </w:rPr>
              <w:t>BUC</w:t>
            </w:r>
          </w:p>
        </w:tc>
        <w:tc>
          <w:tcPr>
            <w:tcW w:w="1276" w:type="dxa"/>
            <w:gridSpan w:val="2"/>
            <w:vAlign w:val="center"/>
          </w:tcPr>
          <w:p w:rsidR="00A87728" w:rsidRPr="00F95740" w:rsidRDefault="00A87728" w:rsidP="00A87728">
            <w:pPr>
              <w:rPr>
                <w:b/>
                <w:color w:val="000000"/>
                <w:sz w:val="22"/>
                <w:szCs w:val="22"/>
                <w:highlight w:val="yellow"/>
              </w:rPr>
            </w:pPr>
            <w:r>
              <w:rPr>
                <w:b/>
                <w:color w:val="000000"/>
                <w:sz w:val="22"/>
                <w:szCs w:val="22"/>
                <w:highlight w:val="yellow"/>
              </w:rPr>
              <w:t>9000</w:t>
            </w:r>
          </w:p>
        </w:tc>
        <w:tc>
          <w:tcPr>
            <w:tcW w:w="2693" w:type="dxa"/>
            <w:gridSpan w:val="5"/>
            <w:vMerge/>
            <w:vAlign w:val="center"/>
          </w:tcPr>
          <w:p w:rsidR="00A87728" w:rsidRPr="0088700F" w:rsidRDefault="00A87728" w:rsidP="00A87728">
            <w:pPr>
              <w:rPr>
                <w:b/>
                <w:color w:val="000000"/>
                <w:sz w:val="22"/>
                <w:szCs w:val="22"/>
              </w:rPr>
            </w:pPr>
          </w:p>
        </w:tc>
        <w:tc>
          <w:tcPr>
            <w:tcW w:w="1276" w:type="dxa"/>
            <w:vAlign w:val="center"/>
          </w:tcPr>
          <w:p w:rsidR="00A87728" w:rsidRPr="00F95740" w:rsidRDefault="00A87728" w:rsidP="00A87728">
            <w:pPr>
              <w:rPr>
                <w:b/>
                <w:color w:val="000000"/>
                <w:sz w:val="22"/>
                <w:szCs w:val="22"/>
                <w:highlight w:val="yellow"/>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567" w:type="dxa"/>
            <w:vAlign w:val="center"/>
          </w:tcPr>
          <w:p w:rsidR="00A87728" w:rsidRDefault="00A87728" w:rsidP="00A87728"/>
        </w:tc>
        <w:tc>
          <w:tcPr>
            <w:tcW w:w="993" w:type="dxa"/>
            <w:vMerge/>
            <w:vAlign w:val="center"/>
          </w:tcPr>
          <w:p w:rsidR="00A87728" w:rsidRPr="0088700F" w:rsidRDefault="00A87728" w:rsidP="00A87728">
            <w:pPr>
              <w:rPr>
                <w:b/>
                <w:color w:val="000000"/>
                <w:sz w:val="22"/>
                <w:szCs w:val="22"/>
              </w:rPr>
            </w:pPr>
          </w:p>
        </w:tc>
        <w:tc>
          <w:tcPr>
            <w:tcW w:w="2409" w:type="dxa"/>
            <w:gridSpan w:val="2"/>
          </w:tcPr>
          <w:p w:rsidR="00A87728" w:rsidRPr="00F95740" w:rsidRDefault="00A87728" w:rsidP="00A87728">
            <w:pPr>
              <w:rPr>
                <w:b/>
                <w:color w:val="000000"/>
                <w:sz w:val="22"/>
                <w:szCs w:val="22"/>
                <w:highlight w:val="yellow"/>
              </w:rPr>
            </w:pPr>
          </w:p>
        </w:tc>
        <w:tc>
          <w:tcPr>
            <w:tcW w:w="992" w:type="dxa"/>
            <w:gridSpan w:val="2"/>
          </w:tcPr>
          <w:p w:rsidR="00A87728" w:rsidRPr="00F95740" w:rsidRDefault="00A87728" w:rsidP="00A87728">
            <w:pPr>
              <w:rPr>
                <w:b/>
                <w:color w:val="000000"/>
                <w:sz w:val="22"/>
                <w:szCs w:val="22"/>
                <w:highlight w:val="yellow"/>
              </w:rPr>
            </w:pPr>
          </w:p>
        </w:tc>
        <w:tc>
          <w:tcPr>
            <w:tcW w:w="1276" w:type="dxa"/>
            <w:gridSpan w:val="2"/>
            <w:vAlign w:val="center"/>
          </w:tcPr>
          <w:p w:rsidR="00A87728" w:rsidRPr="00F95740" w:rsidRDefault="00A87728" w:rsidP="00A87728">
            <w:pPr>
              <w:rPr>
                <w:b/>
                <w:color w:val="000000"/>
                <w:sz w:val="22"/>
                <w:szCs w:val="22"/>
                <w:highlight w:val="yellow"/>
              </w:rPr>
            </w:pPr>
          </w:p>
        </w:tc>
        <w:tc>
          <w:tcPr>
            <w:tcW w:w="2693" w:type="dxa"/>
            <w:gridSpan w:val="5"/>
            <w:vMerge/>
            <w:vAlign w:val="center"/>
          </w:tcPr>
          <w:p w:rsidR="00A87728" w:rsidRPr="00F95740" w:rsidRDefault="00A87728" w:rsidP="00A87728">
            <w:pPr>
              <w:rPr>
                <w:b/>
                <w:color w:val="000000"/>
                <w:sz w:val="22"/>
                <w:szCs w:val="22"/>
                <w:highlight w:val="yellow"/>
              </w:rPr>
            </w:pPr>
          </w:p>
        </w:tc>
        <w:tc>
          <w:tcPr>
            <w:tcW w:w="1276" w:type="dxa"/>
            <w:vAlign w:val="center"/>
          </w:tcPr>
          <w:p w:rsidR="00A87728" w:rsidRPr="00F95740" w:rsidRDefault="00A87728" w:rsidP="00A87728">
            <w:pPr>
              <w:rPr>
                <w:b/>
                <w:color w:val="000000"/>
                <w:sz w:val="22"/>
                <w:szCs w:val="22"/>
                <w:highlight w:val="yellow"/>
              </w:rPr>
            </w:pPr>
          </w:p>
        </w:tc>
      </w:tr>
      <w:tr w:rsidR="00A87728" w:rsidRPr="009B4854" w:rsidTr="002432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578" w:type="dxa"/>
          <w:trHeight w:val="397"/>
        </w:trPr>
        <w:tc>
          <w:tcPr>
            <w:tcW w:w="7546" w:type="dxa"/>
            <w:gridSpan w:val="10"/>
            <w:vAlign w:val="center"/>
          </w:tcPr>
          <w:p w:rsidR="00A87728" w:rsidRPr="00F95740" w:rsidRDefault="00A87728" w:rsidP="00A87728">
            <w:pPr>
              <w:rPr>
                <w:b/>
                <w:color w:val="000000"/>
                <w:sz w:val="22"/>
                <w:szCs w:val="22"/>
                <w:highlight w:val="yellow"/>
              </w:rPr>
            </w:pPr>
            <w:r>
              <w:rPr>
                <w:b/>
                <w:color w:val="000000"/>
                <w:sz w:val="22"/>
                <w:szCs w:val="22"/>
                <w:highlight w:val="yellow"/>
              </w:rPr>
              <w:t>TOTAL LOTUL 44.0</w:t>
            </w:r>
          </w:p>
        </w:tc>
        <w:tc>
          <w:tcPr>
            <w:tcW w:w="2660" w:type="dxa"/>
            <w:gridSpan w:val="4"/>
            <w:vAlign w:val="center"/>
          </w:tcPr>
          <w:p w:rsidR="00A87728" w:rsidRPr="00F95740" w:rsidRDefault="00A87728" w:rsidP="00A87728">
            <w:pPr>
              <w:jc w:val="right"/>
              <w:rPr>
                <w:b/>
                <w:color w:val="000000"/>
                <w:sz w:val="22"/>
                <w:szCs w:val="22"/>
                <w:highlight w:val="yellow"/>
              </w:rPr>
            </w:pPr>
            <w:r>
              <w:rPr>
                <w:b/>
                <w:color w:val="000000"/>
                <w:sz w:val="22"/>
                <w:szCs w:val="22"/>
                <w:highlight w:val="yellow"/>
              </w:rPr>
              <w:t>120 000.0</w:t>
            </w:r>
          </w:p>
        </w:tc>
      </w:tr>
    </w:tbl>
    <w:p w:rsidR="00705574" w:rsidRPr="009B4854" w:rsidRDefault="00705574" w:rsidP="00705574">
      <w:pPr>
        <w:rPr>
          <w:sz w:val="22"/>
          <w:szCs w:val="22"/>
          <w:lang w:val="en-US"/>
        </w:rPr>
      </w:pPr>
    </w:p>
    <w:tbl>
      <w:tblPr>
        <w:tblStyle w:val="a9"/>
        <w:tblW w:w="10195" w:type="dxa"/>
        <w:tblInd w:w="-844" w:type="dxa"/>
        <w:tblLook w:val="04A0" w:firstRow="1" w:lastRow="0" w:firstColumn="1" w:lastColumn="0" w:noHBand="0" w:noVBand="1"/>
      </w:tblPr>
      <w:tblGrid>
        <w:gridCol w:w="3870"/>
        <w:gridCol w:w="3632"/>
        <w:gridCol w:w="2693"/>
      </w:tblGrid>
      <w:tr w:rsidR="00705574" w:rsidRPr="008B2D40" w:rsidTr="002432FE">
        <w:tc>
          <w:tcPr>
            <w:tcW w:w="3870" w:type="dxa"/>
          </w:tcPr>
          <w:p w:rsidR="00705574" w:rsidRPr="008B2D40" w:rsidRDefault="00705574" w:rsidP="002432FE">
            <w:pPr>
              <w:jc w:val="center"/>
              <w:rPr>
                <w:b/>
                <w:sz w:val="32"/>
                <w:szCs w:val="32"/>
                <w:lang w:val="en-US"/>
              </w:rPr>
            </w:pPr>
            <w:r w:rsidRPr="008B2D40">
              <w:rPr>
                <w:b/>
                <w:sz w:val="32"/>
                <w:szCs w:val="32"/>
                <w:lang w:val="en-US"/>
              </w:rPr>
              <w:t>LOTURILE 1- 44</w:t>
            </w:r>
          </w:p>
        </w:tc>
        <w:tc>
          <w:tcPr>
            <w:tcW w:w="3632" w:type="dxa"/>
          </w:tcPr>
          <w:p w:rsidR="00705574" w:rsidRPr="008B2D40" w:rsidRDefault="00705574" w:rsidP="002432FE">
            <w:pPr>
              <w:jc w:val="center"/>
              <w:rPr>
                <w:b/>
                <w:sz w:val="32"/>
                <w:szCs w:val="32"/>
                <w:lang w:val="en-US"/>
              </w:rPr>
            </w:pPr>
            <w:r w:rsidRPr="008B2D40">
              <w:rPr>
                <w:b/>
                <w:sz w:val="32"/>
                <w:szCs w:val="32"/>
                <w:lang w:val="en-US"/>
              </w:rPr>
              <w:t>TOTAL</w:t>
            </w:r>
          </w:p>
        </w:tc>
        <w:tc>
          <w:tcPr>
            <w:tcW w:w="2693" w:type="dxa"/>
          </w:tcPr>
          <w:p w:rsidR="00705574" w:rsidRPr="008B2D40" w:rsidRDefault="00705574" w:rsidP="009F2CFB">
            <w:pPr>
              <w:jc w:val="center"/>
              <w:rPr>
                <w:b/>
                <w:sz w:val="32"/>
                <w:szCs w:val="32"/>
                <w:lang w:val="en-US"/>
              </w:rPr>
            </w:pPr>
            <w:r w:rsidRPr="008B2D40">
              <w:rPr>
                <w:b/>
                <w:sz w:val="32"/>
                <w:szCs w:val="32"/>
                <w:lang w:val="en-US"/>
              </w:rPr>
              <w:t>3 6</w:t>
            </w:r>
            <w:r w:rsidR="009F2CFB">
              <w:rPr>
                <w:b/>
                <w:sz w:val="32"/>
                <w:szCs w:val="32"/>
                <w:lang w:val="en-US"/>
              </w:rPr>
              <w:t>22476</w:t>
            </w:r>
            <w:r w:rsidRPr="008B2D40">
              <w:rPr>
                <w:b/>
                <w:sz w:val="32"/>
                <w:szCs w:val="32"/>
                <w:lang w:val="en-US"/>
              </w:rPr>
              <w:t>.00</w:t>
            </w:r>
          </w:p>
        </w:tc>
      </w:tr>
    </w:tbl>
    <w:p w:rsidR="00705574" w:rsidRPr="009B4854" w:rsidRDefault="00705574" w:rsidP="00705574">
      <w:pPr>
        <w:rPr>
          <w:sz w:val="22"/>
          <w:szCs w:val="22"/>
          <w:lang w:val="en-US"/>
        </w:rPr>
      </w:pPr>
    </w:p>
    <w:p w:rsidR="00705574" w:rsidRPr="009B4854" w:rsidRDefault="00705574" w:rsidP="00705574">
      <w:pPr>
        <w:rPr>
          <w:sz w:val="22"/>
          <w:szCs w:val="22"/>
        </w:rPr>
      </w:pPr>
    </w:p>
    <w:p w:rsidR="0038563B" w:rsidRPr="0038563B" w:rsidRDefault="0038563B" w:rsidP="005520BF">
      <w:pPr>
        <w:tabs>
          <w:tab w:val="left" w:pos="284"/>
          <w:tab w:val="right" w:pos="426"/>
        </w:tabs>
        <w:spacing w:before="120"/>
        <w:ind w:left="284"/>
        <w:rPr>
          <w:b/>
          <w:sz w:val="24"/>
          <w:szCs w:val="24"/>
          <w:lang w:val="en-US"/>
        </w:rPr>
      </w:pPr>
    </w:p>
    <w:p w:rsidR="0038563B" w:rsidRPr="004225A2" w:rsidRDefault="0038563B" w:rsidP="005520BF">
      <w:pPr>
        <w:tabs>
          <w:tab w:val="left" w:pos="284"/>
          <w:tab w:val="right" w:pos="426"/>
        </w:tabs>
        <w:spacing w:before="120"/>
        <w:ind w:left="284"/>
        <w:rPr>
          <w:b/>
          <w:sz w:val="24"/>
          <w:szCs w:val="24"/>
          <w:lang w:val="ro-MD"/>
        </w:rPr>
      </w:pPr>
    </w:p>
    <w:p w:rsidR="00602AC3" w:rsidRPr="00192EF8" w:rsidRDefault="00B072A5" w:rsidP="005A383F">
      <w:pPr>
        <w:numPr>
          <w:ilvl w:val="0"/>
          <w:numId w:val="1"/>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4225A2" w:rsidRDefault="00602AC3" w:rsidP="005A383F">
      <w:pPr>
        <w:pStyle w:val="aa"/>
        <w:numPr>
          <w:ilvl w:val="0"/>
          <w:numId w:val="2"/>
        </w:numPr>
        <w:shd w:val="clear" w:color="auto" w:fill="FFFF00"/>
        <w:tabs>
          <w:tab w:val="right" w:pos="426"/>
        </w:tabs>
        <w:contextualSpacing w:val="0"/>
        <w:rPr>
          <w:sz w:val="24"/>
          <w:szCs w:val="24"/>
          <w:lang w:val="ro-MD"/>
        </w:rPr>
      </w:pPr>
      <w:r w:rsidRPr="004225A2">
        <w:rPr>
          <w:sz w:val="24"/>
          <w:szCs w:val="24"/>
          <w:lang w:val="ro-MD"/>
        </w:rPr>
        <w:t>Pentru mai multe loturi;</w:t>
      </w:r>
    </w:p>
    <w:p w:rsidR="00602AC3" w:rsidRPr="004225A2" w:rsidRDefault="00602AC3" w:rsidP="00192EF8">
      <w:pPr>
        <w:pStyle w:val="aa"/>
        <w:shd w:val="clear" w:color="auto" w:fill="FFFF00"/>
        <w:tabs>
          <w:tab w:val="right" w:pos="426"/>
        </w:tabs>
        <w:contextualSpacing w:val="0"/>
        <w:rPr>
          <w:sz w:val="24"/>
          <w:szCs w:val="24"/>
          <w:lang w:val="ro-MD"/>
        </w:rPr>
      </w:pPr>
    </w:p>
    <w:p w:rsidR="001224DA" w:rsidRPr="004225A2" w:rsidRDefault="001224DA"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2EF8" w:rsidRPr="00F2696C">
        <w:rPr>
          <w:b/>
          <w:sz w:val="24"/>
          <w:szCs w:val="24"/>
          <w:lang w:val="ro-RO"/>
        </w:rPr>
        <w:t>nu se admite</w:t>
      </w:r>
      <w:r w:rsidR="00192EF8" w:rsidRPr="00DB2FA4">
        <w:rPr>
          <w:b/>
          <w:sz w:val="24"/>
          <w:szCs w:val="24"/>
          <w:shd w:val="clear" w:color="auto" w:fill="FFFF00"/>
          <w:lang w:val="ro-MD"/>
        </w:rPr>
        <w:t xml:space="preserve"> </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AF1AA7" w:rsidRDefault="00193507" w:rsidP="00AF1AA7">
      <w:pPr>
        <w:numPr>
          <w:ilvl w:val="0"/>
          <w:numId w:val="1"/>
        </w:numPr>
        <w:tabs>
          <w:tab w:val="right" w:pos="426"/>
        </w:tabs>
        <w:spacing w:before="120"/>
        <w:ind w:left="0" w:firstLine="0"/>
        <w:rPr>
          <w:b/>
          <w:sz w:val="24"/>
          <w:szCs w:val="24"/>
          <w:lang w:val="ro-RO"/>
        </w:rPr>
      </w:pPr>
      <w:r w:rsidRPr="00192EF8">
        <w:rPr>
          <w:b/>
          <w:sz w:val="24"/>
          <w:szCs w:val="24"/>
          <w:lang w:val="ro-MD"/>
        </w:rPr>
        <w:t>Termenii</w:t>
      </w:r>
      <w:r w:rsidR="001224DA" w:rsidRPr="00192EF8">
        <w:rPr>
          <w:b/>
          <w:sz w:val="24"/>
          <w:szCs w:val="24"/>
          <w:lang w:val="ro-MD"/>
        </w:rPr>
        <w:t xml:space="preserve"> și condițiile de livr</w:t>
      </w:r>
      <w:r w:rsidRPr="00192EF8">
        <w:rPr>
          <w:b/>
          <w:sz w:val="24"/>
          <w:szCs w:val="24"/>
          <w:lang w:val="ro-MD"/>
        </w:rPr>
        <w:t>are/prestare/executare solicitați</w:t>
      </w:r>
      <w:r w:rsidR="00AF1AA7" w:rsidRPr="00AF1AA7">
        <w:rPr>
          <w:b/>
          <w:sz w:val="24"/>
          <w:szCs w:val="24"/>
          <w:lang w:val="ro-RO"/>
        </w:rPr>
        <w:t xml:space="preserve"> </w:t>
      </w:r>
      <w:r w:rsidR="00AF1AA7">
        <w:rPr>
          <w:b/>
          <w:sz w:val="24"/>
          <w:szCs w:val="24"/>
          <w:lang w:val="ro-RO"/>
        </w:rPr>
        <w:t>pe parcursul an.</w:t>
      </w:r>
      <w:r w:rsidR="00AF1AA7" w:rsidRPr="00F2696C">
        <w:rPr>
          <w:b/>
          <w:sz w:val="24"/>
          <w:szCs w:val="24"/>
          <w:lang w:val="ro-RO"/>
        </w:rPr>
        <w:t xml:space="preserve"> 20</w:t>
      </w:r>
      <w:r w:rsidR="00AF1AA7">
        <w:rPr>
          <w:b/>
          <w:sz w:val="24"/>
          <w:szCs w:val="24"/>
          <w:lang w:val="ro-RO"/>
        </w:rPr>
        <w:t>22</w:t>
      </w:r>
      <w:r w:rsidR="00AF1AA7" w:rsidRPr="00F2696C">
        <w:rPr>
          <w:b/>
          <w:sz w:val="24"/>
          <w:szCs w:val="24"/>
          <w:lang w:val="ro-RO"/>
        </w:rPr>
        <w:t xml:space="preserve">, </w:t>
      </w:r>
      <w:r w:rsidR="00AF1AA7">
        <w:rPr>
          <w:b/>
          <w:sz w:val="24"/>
          <w:szCs w:val="24"/>
          <w:lang w:val="ro-RO"/>
        </w:rPr>
        <w:t xml:space="preserve"> </w:t>
      </w:r>
      <w:r w:rsidR="00AF1AA7" w:rsidRPr="00F2696C">
        <w:rPr>
          <w:b/>
          <w:sz w:val="24"/>
          <w:szCs w:val="24"/>
          <w:lang w:val="ro-RO"/>
        </w:rPr>
        <w:t xml:space="preserve">în timp de </w:t>
      </w:r>
      <w:r w:rsidR="00AF1AA7">
        <w:rPr>
          <w:b/>
          <w:sz w:val="24"/>
          <w:szCs w:val="24"/>
          <w:lang w:val="ro-RO"/>
        </w:rPr>
        <w:t>3-5</w:t>
      </w:r>
      <w:r w:rsidR="00AF1AA7" w:rsidRPr="00F2696C">
        <w:rPr>
          <w:b/>
          <w:sz w:val="24"/>
          <w:szCs w:val="24"/>
          <w:lang w:val="ro-RO"/>
        </w:rPr>
        <w:t xml:space="preserve"> zile de la comanda beneficiarului, conform necesită</w:t>
      </w:r>
      <w:r w:rsidR="00AF1AA7">
        <w:rPr>
          <w:b/>
          <w:sz w:val="24"/>
          <w:szCs w:val="24"/>
          <w:lang w:val="ro-RO"/>
        </w:rPr>
        <w:t>ţilor reale.</w:t>
      </w:r>
    </w:p>
    <w:p w:rsidR="00AF1AA7" w:rsidRPr="00F81191" w:rsidRDefault="00AF1AA7" w:rsidP="00AF1AA7">
      <w:pPr>
        <w:tabs>
          <w:tab w:val="right" w:pos="426"/>
        </w:tabs>
        <w:spacing w:before="120"/>
        <w:rPr>
          <w:b/>
          <w:sz w:val="24"/>
          <w:szCs w:val="24"/>
          <w:lang w:val="ro-RO"/>
        </w:rPr>
      </w:pPr>
      <w:r>
        <w:rPr>
          <w:b/>
          <w:sz w:val="24"/>
          <w:szCs w:val="24"/>
          <w:lang w:val="ro-RO"/>
        </w:rPr>
        <w:lastRenderedPageBreak/>
        <w:tab/>
        <w:t xml:space="preserve">       </w:t>
      </w:r>
      <w:r w:rsidRPr="00F81191">
        <w:rPr>
          <w:b/>
          <w:sz w:val="24"/>
          <w:szCs w:val="24"/>
          <w:lang w:val="ro-RO"/>
        </w:rPr>
        <w:t xml:space="preserve"> </w:t>
      </w:r>
      <w:r>
        <w:rPr>
          <w:b/>
          <w:sz w:val="24"/>
          <w:szCs w:val="24"/>
          <w:lang w:val="ro-RO"/>
        </w:rPr>
        <w:t>Pe parcursul an.</w:t>
      </w:r>
      <w:r w:rsidRPr="00F81191">
        <w:rPr>
          <w:b/>
          <w:sz w:val="24"/>
          <w:szCs w:val="24"/>
          <w:lang w:val="ro-RO"/>
        </w:rPr>
        <w:t xml:space="preserve"> 20</w:t>
      </w:r>
      <w:r>
        <w:rPr>
          <w:b/>
          <w:sz w:val="24"/>
          <w:szCs w:val="24"/>
          <w:lang w:val="ro-RO"/>
        </w:rPr>
        <w:t>22</w:t>
      </w:r>
      <w:r w:rsidRPr="00F81191">
        <w:rPr>
          <w:b/>
          <w:sz w:val="24"/>
          <w:szCs w:val="24"/>
          <w:lang w:val="ro-RO"/>
        </w:rPr>
        <w:t xml:space="preserve">, în timp de </w:t>
      </w:r>
      <w:r>
        <w:rPr>
          <w:b/>
          <w:sz w:val="24"/>
          <w:szCs w:val="24"/>
          <w:lang w:val="ro-RO"/>
        </w:rPr>
        <w:t>3-5</w:t>
      </w:r>
      <w:r w:rsidRPr="00F81191">
        <w:rPr>
          <w:b/>
          <w:sz w:val="24"/>
          <w:szCs w:val="24"/>
          <w:lang w:val="ro-RO"/>
        </w:rPr>
        <w:t xml:space="preserve"> zile de la comanda beneficiarului, </w:t>
      </w:r>
      <w:r>
        <w:rPr>
          <w:b/>
          <w:sz w:val="24"/>
          <w:szCs w:val="24"/>
          <w:lang w:val="ro-RO"/>
        </w:rPr>
        <w:t>IMSP SR Hînceşti</w:t>
      </w:r>
      <w:r w:rsidRPr="00F81191">
        <w:rPr>
          <w:b/>
          <w:sz w:val="24"/>
          <w:szCs w:val="24"/>
          <w:lang w:val="ro-RO"/>
        </w:rPr>
        <w:t xml:space="preserve">, </w:t>
      </w:r>
      <w:r>
        <w:rPr>
          <w:b/>
          <w:sz w:val="24"/>
          <w:szCs w:val="24"/>
          <w:lang w:val="ro-RO"/>
        </w:rPr>
        <w:t>mun.Hînceşti str.M.Hîncu 238.</w:t>
      </w:r>
      <w:r w:rsidRPr="00F81191">
        <w:rPr>
          <w:b/>
          <w:sz w:val="24"/>
          <w:szCs w:val="24"/>
          <w:lang w:val="ro-RO"/>
        </w:rPr>
        <w:t xml:space="preserve"> </w:t>
      </w:r>
    </w:p>
    <w:p w:rsidR="00AF1AA7" w:rsidRPr="00F2696C" w:rsidRDefault="00AF1AA7" w:rsidP="00AF1AA7">
      <w:pPr>
        <w:tabs>
          <w:tab w:val="left" w:pos="284"/>
          <w:tab w:val="right" w:pos="9531"/>
        </w:tabs>
        <w:ind w:left="284"/>
        <w:rPr>
          <w:b/>
          <w:sz w:val="24"/>
          <w:szCs w:val="24"/>
          <w:lang w:val="ro-RO"/>
        </w:rPr>
      </w:pPr>
      <w:r w:rsidRPr="00F2696C">
        <w:rPr>
          <w:b/>
          <w:sz w:val="24"/>
          <w:szCs w:val="24"/>
          <w:lang w:val="ro-RO"/>
        </w:rPr>
        <w:t>DDP - Franco destina</w:t>
      </w:r>
      <w:r>
        <w:rPr>
          <w:b/>
          <w:sz w:val="24"/>
          <w:szCs w:val="24"/>
          <w:lang w:val="ro-RO"/>
        </w:rPr>
        <w:t>ţ</w:t>
      </w:r>
      <w:r w:rsidRPr="00F2696C">
        <w:rPr>
          <w:b/>
          <w:sz w:val="24"/>
          <w:szCs w:val="24"/>
          <w:lang w:val="ro-RO"/>
        </w:rPr>
        <w:t>ie vămuit</w:t>
      </w:r>
    </w:p>
    <w:p w:rsidR="00086B34" w:rsidRPr="00192EF8" w:rsidRDefault="001224DA" w:rsidP="005A383F">
      <w:pPr>
        <w:numPr>
          <w:ilvl w:val="0"/>
          <w:numId w:val="1"/>
        </w:numPr>
        <w:tabs>
          <w:tab w:val="left" w:pos="0"/>
          <w:tab w:val="left" w:pos="284"/>
          <w:tab w:val="left" w:pos="426"/>
        </w:tabs>
        <w:spacing w:before="120"/>
        <w:ind w:left="0" w:firstLine="0"/>
        <w:rPr>
          <w:b/>
          <w:sz w:val="24"/>
          <w:szCs w:val="24"/>
          <w:lang w:val="ro-MD"/>
        </w:rPr>
      </w:pPr>
      <w:r w:rsidRPr="00192EF8">
        <w:rPr>
          <w:b/>
          <w:sz w:val="24"/>
          <w:szCs w:val="24"/>
          <w:lang w:val="ro-MD"/>
        </w:rPr>
        <w:t>Termenul de valabilitate a contractului</w:t>
      </w:r>
      <w:r w:rsidRPr="00192EF8">
        <w:rPr>
          <w:b/>
          <w:sz w:val="24"/>
          <w:szCs w:val="24"/>
          <w:shd w:val="clear" w:color="auto" w:fill="FFFF00"/>
          <w:lang w:val="ro-MD"/>
        </w:rPr>
        <w:t>:</w:t>
      </w:r>
      <w:r w:rsidR="000F1385" w:rsidRPr="000F1385">
        <w:rPr>
          <w:b/>
          <w:sz w:val="24"/>
          <w:szCs w:val="24"/>
          <w:lang w:val="ro-RO"/>
        </w:rPr>
        <w:t xml:space="preserve"> </w:t>
      </w:r>
      <w:r w:rsidR="000F1385" w:rsidRPr="00F2696C">
        <w:rPr>
          <w:b/>
          <w:sz w:val="24"/>
          <w:szCs w:val="24"/>
          <w:lang w:val="ro-RO"/>
        </w:rPr>
        <w:t>3</w:t>
      </w:r>
      <w:r w:rsidR="00AF1AA7">
        <w:rPr>
          <w:b/>
          <w:sz w:val="24"/>
          <w:szCs w:val="24"/>
          <w:lang w:val="ro-RO"/>
        </w:rPr>
        <w:t>1</w:t>
      </w:r>
      <w:r w:rsidR="000F1385" w:rsidRPr="00F2696C">
        <w:rPr>
          <w:b/>
          <w:sz w:val="24"/>
          <w:szCs w:val="24"/>
          <w:lang w:val="ro-RO"/>
        </w:rPr>
        <w:t>.</w:t>
      </w:r>
      <w:r w:rsidR="00AF1AA7">
        <w:rPr>
          <w:b/>
          <w:sz w:val="24"/>
          <w:szCs w:val="24"/>
          <w:lang w:val="ro-RO"/>
        </w:rPr>
        <w:t>12</w:t>
      </w:r>
      <w:r w:rsidR="000F1385" w:rsidRPr="00F2696C">
        <w:rPr>
          <w:b/>
          <w:sz w:val="24"/>
          <w:szCs w:val="24"/>
          <w:lang w:val="ro-RO"/>
        </w:rPr>
        <w:t>.20</w:t>
      </w:r>
      <w:r w:rsidR="000F1385">
        <w:rPr>
          <w:b/>
          <w:sz w:val="24"/>
          <w:szCs w:val="24"/>
          <w:lang w:val="ro-RO"/>
        </w:rPr>
        <w:t>22</w:t>
      </w:r>
    </w:p>
    <w:p w:rsidR="00086B34" w:rsidRPr="004225A2" w:rsidRDefault="00086B34" w:rsidP="005A383F">
      <w:pPr>
        <w:numPr>
          <w:ilvl w:val="0"/>
          <w:numId w:val="1"/>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F1385">
        <w:rPr>
          <w:b/>
          <w:sz w:val="24"/>
          <w:szCs w:val="24"/>
          <w:lang w:val="ro-MD"/>
        </w:rPr>
        <w:t>NU</w:t>
      </w:r>
    </w:p>
    <w:p w:rsidR="006C11CA" w:rsidRPr="000F1385" w:rsidRDefault="000F1385" w:rsidP="000F1385">
      <w:pPr>
        <w:tabs>
          <w:tab w:val="right" w:pos="426"/>
        </w:tabs>
        <w:rPr>
          <w:szCs w:val="24"/>
          <w:lang w:val="ro-MD"/>
        </w:rPr>
      </w:pPr>
      <w:r>
        <w:rPr>
          <w:szCs w:val="24"/>
          <w:lang w:val="ro-MD"/>
        </w:rPr>
        <w:t xml:space="preserve">                                                                                                                  </w:t>
      </w:r>
      <w:r w:rsidR="006C11CA" w:rsidRPr="000F1385">
        <w:rPr>
          <w:szCs w:val="24"/>
          <w:lang w:val="ro-MD"/>
        </w:rPr>
        <w:t>(indicați da sau nu)</w:t>
      </w:r>
    </w:p>
    <w:p w:rsidR="00444B84" w:rsidRPr="004225A2" w:rsidRDefault="00444B84" w:rsidP="005A383F">
      <w:pPr>
        <w:numPr>
          <w:ilvl w:val="0"/>
          <w:numId w:val="1"/>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Pr="00DB2FA4">
        <w:rPr>
          <w:b/>
          <w:sz w:val="24"/>
          <w:szCs w:val="24"/>
          <w:shd w:val="clear" w:color="auto" w:fill="FFFF00"/>
          <w:lang w:val="ro-MD"/>
        </w:rPr>
        <w:t>____________________________________________________</w:t>
      </w:r>
      <w:r w:rsidR="006C11CA" w:rsidRPr="00DB2FA4">
        <w:rPr>
          <w:b/>
          <w:sz w:val="24"/>
          <w:szCs w:val="24"/>
          <w:shd w:val="clear" w:color="auto" w:fill="FFFF00"/>
          <w:lang w:val="ro-MD"/>
        </w:rPr>
        <w:t>__________________</w:t>
      </w:r>
      <w:r w:rsidR="004F6142" w:rsidRPr="00DB2FA4">
        <w:rPr>
          <w:b/>
          <w:sz w:val="24"/>
          <w:szCs w:val="24"/>
          <w:shd w:val="clear" w:color="auto" w:fill="FFFF00"/>
          <w:lang w:val="ro-MD"/>
        </w:rPr>
        <w:t>_______</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Default="004225A2" w:rsidP="005A383F">
      <w:pPr>
        <w:numPr>
          <w:ilvl w:val="0"/>
          <w:numId w:val="1"/>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3770"/>
        <w:gridCol w:w="3532"/>
        <w:gridCol w:w="1750"/>
      </w:tblGrid>
      <w:tr w:rsidR="00D77F7D" w:rsidRPr="00E66F81" w:rsidTr="000E390A">
        <w:tc>
          <w:tcPr>
            <w:tcW w:w="576" w:type="dxa"/>
            <w:shd w:val="clear" w:color="auto" w:fill="D9D9D9"/>
          </w:tcPr>
          <w:p w:rsidR="00D77F7D" w:rsidRPr="00E66F81" w:rsidRDefault="00D77F7D" w:rsidP="000E390A">
            <w:pPr>
              <w:tabs>
                <w:tab w:val="left" w:pos="612"/>
              </w:tabs>
              <w:spacing w:before="120" w:after="120"/>
              <w:rPr>
                <w:b/>
                <w:iCs/>
                <w:sz w:val="24"/>
                <w:szCs w:val="24"/>
                <w:lang w:val="ro-RO"/>
              </w:rPr>
            </w:pPr>
            <w:r w:rsidRPr="00E66F81">
              <w:rPr>
                <w:b/>
                <w:iCs/>
                <w:sz w:val="24"/>
                <w:szCs w:val="24"/>
                <w:lang w:val="ro-RO"/>
              </w:rPr>
              <w:t>Nr. d/o</w:t>
            </w:r>
          </w:p>
        </w:tc>
        <w:tc>
          <w:tcPr>
            <w:tcW w:w="3770" w:type="dxa"/>
            <w:shd w:val="clear" w:color="auto" w:fill="D9D9D9"/>
          </w:tcPr>
          <w:p w:rsidR="00D77F7D" w:rsidRPr="00E66F81" w:rsidRDefault="00D77F7D" w:rsidP="000E390A">
            <w:pPr>
              <w:tabs>
                <w:tab w:val="left" w:pos="612"/>
              </w:tabs>
              <w:spacing w:before="120" w:after="120"/>
              <w:jc w:val="center"/>
              <w:rPr>
                <w:b/>
                <w:iCs/>
                <w:sz w:val="24"/>
                <w:szCs w:val="24"/>
                <w:lang w:val="ro-RO"/>
              </w:rPr>
            </w:pPr>
            <w:r w:rsidRPr="00E66F81">
              <w:rPr>
                <w:b/>
                <w:iCs/>
                <w:sz w:val="24"/>
                <w:szCs w:val="24"/>
                <w:lang w:val="ro-RO"/>
              </w:rPr>
              <w:t>Descrierea criteriului/cerinţei</w:t>
            </w:r>
          </w:p>
        </w:tc>
        <w:tc>
          <w:tcPr>
            <w:tcW w:w="3532" w:type="dxa"/>
            <w:shd w:val="clear" w:color="auto" w:fill="D9D9D9"/>
          </w:tcPr>
          <w:p w:rsidR="00D77F7D" w:rsidRPr="00E66F81" w:rsidRDefault="00D77F7D" w:rsidP="000E390A">
            <w:pPr>
              <w:tabs>
                <w:tab w:val="left" w:pos="612"/>
              </w:tabs>
              <w:spacing w:before="120" w:after="120"/>
              <w:rPr>
                <w:b/>
                <w:iCs/>
                <w:sz w:val="24"/>
                <w:szCs w:val="24"/>
                <w:lang w:val="ro-RO"/>
              </w:rPr>
            </w:pPr>
            <w:r w:rsidRPr="00E66F81">
              <w:rPr>
                <w:b/>
                <w:iCs/>
                <w:sz w:val="24"/>
                <w:szCs w:val="24"/>
                <w:lang w:val="ro-RO"/>
              </w:rPr>
              <w:t>Mod de demonstrare a îndeplinirii criteriului/cerinţei:</w:t>
            </w:r>
          </w:p>
        </w:tc>
        <w:tc>
          <w:tcPr>
            <w:tcW w:w="1750" w:type="dxa"/>
            <w:shd w:val="clear" w:color="auto" w:fill="D9D9D9"/>
          </w:tcPr>
          <w:p w:rsidR="00D77F7D" w:rsidRPr="00E66F81" w:rsidRDefault="00D77F7D" w:rsidP="000E390A">
            <w:pPr>
              <w:tabs>
                <w:tab w:val="left" w:pos="612"/>
              </w:tabs>
              <w:spacing w:before="120" w:after="120"/>
              <w:jc w:val="center"/>
              <w:rPr>
                <w:b/>
                <w:iCs/>
                <w:sz w:val="24"/>
                <w:szCs w:val="24"/>
                <w:lang w:val="ro-RO"/>
              </w:rPr>
            </w:pPr>
            <w:r w:rsidRPr="00E66F81">
              <w:rPr>
                <w:b/>
                <w:iCs/>
                <w:sz w:val="24"/>
                <w:szCs w:val="24"/>
                <w:lang w:val="ro-RO"/>
              </w:rPr>
              <w:t>Nivelul minim/</w:t>
            </w:r>
            <w:r w:rsidRPr="00E66F81">
              <w:rPr>
                <w:b/>
                <w:iCs/>
                <w:sz w:val="24"/>
                <w:szCs w:val="24"/>
                <w:lang w:val="ro-RO"/>
              </w:rPr>
              <w:br/>
              <w:t>Obligativitatea</w:t>
            </w:r>
          </w:p>
        </w:tc>
      </w:tr>
      <w:tr w:rsidR="00D77F7D" w:rsidRPr="00E66F81" w:rsidTr="000E390A">
        <w:tc>
          <w:tcPr>
            <w:tcW w:w="576" w:type="dxa"/>
          </w:tcPr>
          <w:p w:rsidR="00D77F7D" w:rsidRPr="00E66F81" w:rsidRDefault="00D77F7D" w:rsidP="000E390A">
            <w:pPr>
              <w:tabs>
                <w:tab w:val="left" w:pos="612"/>
              </w:tabs>
              <w:rPr>
                <w:sz w:val="24"/>
                <w:szCs w:val="24"/>
                <w:lang w:val="ro-RO"/>
              </w:rPr>
            </w:pPr>
            <w:r w:rsidRPr="00E66F81">
              <w:rPr>
                <w:sz w:val="24"/>
                <w:szCs w:val="24"/>
                <w:lang w:val="ro-RO"/>
              </w:rPr>
              <w:t>1.</w:t>
            </w:r>
          </w:p>
        </w:tc>
        <w:tc>
          <w:tcPr>
            <w:tcW w:w="3770" w:type="dxa"/>
          </w:tcPr>
          <w:p w:rsidR="00D77F7D" w:rsidRPr="00E66F81" w:rsidRDefault="00D77F7D" w:rsidP="000E390A">
            <w:pPr>
              <w:tabs>
                <w:tab w:val="left" w:pos="612"/>
              </w:tabs>
              <w:spacing w:before="120" w:after="120"/>
              <w:rPr>
                <w:iCs/>
                <w:sz w:val="24"/>
                <w:szCs w:val="24"/>
                <w:lang w:val="ro-RO"/>
              </w:rPr>
            </w:pPr>
            <w:r w:rsidRPr="00E66F81">
              <w:rPr>
                <w:iCs/>
                <w:sz w:val="24"/>
                <w:szCs w:val="24"/>
                <w:lang w:val="ro-RO"/>
              </w:rPr>
              <w:t>Formularul standard al Documentului Unic de Achiziţii European</w:t>
            </w:r>
          </w:p>
        </w:tc>
        <w:tc>
          <w:tcPr>
            <w:tcW w:w="3532" w:type="dxa"/>
          </w:tcPr>
          <w:p w:rsidR="00D77F7D" w:rsidRPr="00E66F81" w:rsidRDefault="00D77F7D" w:rsidP="000E390A">
            <w:pPr>
              <w:tabs>
                <w:tab w:val="left" w:pos="612"/>
              </w:tabs>
              <w:spacing w:before="120" w:after="120"/>
              <w:rPr>
                <w:iCs/>
                <w:sz w:val="24"/>
                <w:szCs w:val="24"/>
                <w:lang w:val="ro-RO"/>
              </w:rPr>
            </w:pPr>
            <w:r w:rsidRPr="00E66F81">
              <w:rPr>
                <w:iCs/>
                <w:sz w:val="24"/>
                <w:szCs w:val="24"/>
                <w:lang w:val="ro-RO"/>
              </w:rPr>
              <w:t>Original confirmat prin aplicarea ştampilei şi semnăturii Participantului.</w:t>
            </w:r>
          </w:p>
        </w:tc>
        <w:tc>
          <w:tcPr>
            <w:tcW w:w="1750" w:type="dxa"/>
          </w:tcPr>
          <w:p w:rsidR="00D77F7D" w:rsidRPr="00E66F81" w:rsidRDefault="00D77F7D" w:rsidP="000E390A">
            <w:pPr>
              <w:tabs>
                <w:tab w:val="left" w:pos="612"/>
              </w:tabs>
              <w:spacing w:before="120" w:after="120"/>
              <w:jc w:val="center"/>
              <w:rPr>
                <w:iCs/>
                <w:sz w:val="24"/>
                <w:szCs w:val="24"/>
                <w:lang w:val="ro-RO"/>
              </w:rPr>
            </w:pPr>
            <w:r w:rsidRPr="00E66F81">
              <w:rPr>
                <w:sz w:val="24"/>
                <w:szCs w:val="24"/>
                <w:lang w:val="ro-RO"/>
              </w:rPr>
              <w:t>Da</w:t>
            </w:r>
          </w:p>
        </w:tc>
      </w:tr>
      <w:tr w:rsidR="00D77F7D" w:rsidRPr="00E66F81" w:rsidTr="000E390A">
        <w:tc>
          <w:tcPr>
            <w:tcW w:w="576" w:type="dxa"/>
          </w:tcPr>
          <w:p w:rsidR="00D77F7D" w:rsidRPr="00E66F81" w:rsidRDefault="00D77F7D" w:rsidP="000E390A">
            <w:pPr>
              <w:tabs>
                <w:tab w:val="left" w:pos="612"/>
              </w:tabs>
              <w:rPr>
                <w:sz w:val="24"/>
                <w:szCs w:val="24"/>
                <w:lang w:val="ro-RO"/>
              </w:rPr>
            </w:pPr>
            <w:r w:rsidRPr="00E66F81">
              <w:rPr>
                <w:sz w:val="24"/>
                <w:szCs w:val="24"/>
                <w:lang w:val="ro-RO"/>
              </w:rPr>
              <w:t>2.</w:t>
            </w:r>
          </w:p>
        </w:tc>
        <w:tc>
          <w:tcPr>
            <w:tcW w:w="3770" w:type="dxa"/>
            <w:vAlign w:val="center"/>
          </w:tcPr>
          <w:p w:rsidR="00D77F7D" w:rsidRPr="00E66F81" w:rsidRDefault="00D77F7D" w:rsidP="000E390A">
            <w:pPr>
              <w:tabs>
                <w:tab w:val="left" w:pos="540"/>
              </w:tabs>
              <w:suppressAutoHyphens/>
              <w:rPr>
                <w:sz w:val="24"/>
                <w:szCs w:val="24"/>
                <w:lang w:val="ro-RO"/>
              </w:rPr>
            </w:pPr>
            <w:r w:rsidRPr="00E66F81">
              <w:rPr>
                <w:sz w:val="24"/>
                <w:szCs w:val="24"/>
                <w:lang w:val="ro-RO"/>
              </w:rPr>
              <w:t>Dovada înregistrării persoanei juridice</w:t>
            </w:r>
          </w:p>
        </w:tc>
        <w:tc>
          <w:tcPr>
            <w:tcW w:w="3532" w:type="dxa"/>
            <w:vAlign w:val="center"/>
          </w:tcPr>
          <w:p w:rsidR="00D77F7D" w:rsidRPr="00E66F81" w:rsidRDefault="00D77F7D" w:rsidP="000E390A">
            <w:pPr>
              <w:rPr>
                <w:sz w:val="24"/>
                <w:szCs w:val="24"/>
                <w:lang w:val="ro-RO"/>
              </w:rPr>
            </w:pPr>
            <w:r w:rsidRPr="00E66F81">
              <w:rPr>
                <w:sz w:val="24"/>
                <w:szCs w:val="24"/>
                <w:lang w:val="ro-RO"/>
              </w:rPr>
              <w:t>- copie, cu ştampila şi semnătura Participantului;</w:t>
            </w:r>
          </w:p>
        </w:tc>
        <w:tc>
          <w:tcPr>
            <w:tcW w:w="1750" w:type="dxa"/>
          </w:tcPr>
          <w:p w:rsidR="00D77F7D" w:rsidRPr="00E66F81" w:rsidRDefault="00D77F7D" w:rsidP="000E390A">
            <w:pPr>
              <w:tabs>
                <w:tab w:val="left" w:pos="0"/>
              </w:tabs>
              <w:jc w:val="center"/>
              <w:rPr>
                <w:sz w:val="24"/>
                <w:szCs w:val="24"/>
                <w:lang w:val="ro-RO"/>
              </w:rPr>
            </w:pPr>
            <w:r w:rsidRPr="00E66F81">
              <w:rPr>
                <w:sz w:val="24"/>
                <w:szCs w:val="24"/>
                <w:lang w:val="ro-RO"/>
              </w:rPr>
              <w:t>Da</w:t>
            </w:r>
          </w:p>
        </w:tc>
      </w:tr>
      <w:tr w:rsidR="00D77F7D" w:rsidRPr="00E66F81" w:rsidTr="000E390A">
        <w:tc>
          <w:tcPr>
            <w:tcW w:w="576" w:type="dxa"/>
          </w:tcPr>
          <w:p w:rsidR="00D77F7D" w:rsidRPr="00E66F81" w:rsidRDefault="00D77F7D" w:rsidP="000E390A">
            <w:pPr>
              <w:tabs>
                <w:tab w:val="left" w:pos="612"/>
              </w:tabs>
              <w:rPr>
                <w:sz w:val="24"/>
                <w:szCs w:val="24"/>
                <w:lang w:val="ro-RO"/>
              </w:rPr>
            </w:pPr>
            <w:r w:rsidRPr="00E66F81">
              <w:rPr>
                <w:sz w:val="24"/>
                <w:szCs w:val="24"/>
                <w:lang w:val="ro-RO"/>
              </w:rPr>
              <w:t>3.</w:t>
            </w:r>
          </w:p>
        </w:tc>
        <w:tc>
          <w:tcPr>
            <w:tcW w:w="3770" w:type="dxa"/>
          </w:tcPr>
          <w:p w:rsidR="006455FA" w:rsidRPr="006455FA" w:rsidRDefault="006455FA" w:rsidP="006455FA">
            <w:pPr>
              <w:pStyle w:val="a0"/>
              <w:tabs>
                <w:tab w:val="left" w:pos="567"/>
              </w:tabs>
              <w:jc w:val="center"/>
              <w:rPr>
                <w:sz w:val="24"/>
                <w:szCs w:val="24"/>
                <w:lang w:val="en-US"/>
              </w:rPr>
            </w:pPr>
            <w:bookmarkStart w:id="0" w:name="_Hlk77771042"/>
            <w:r w:rsidRPr="006455FA">
              <w:rPr>
                <w:sz w:val="24"/>
                <w:szCs w:val="24"/>
                <w:lang w:val="en-US"/>
              </w:rPr>
              <w:t>CERERE DE PARTICIPARE</w:t>
            </w:r>
          </w:p>
          <w:bookmarkEnd w:id="0"/>
          <w:p w:rsidR="006455FA" w:rsidRPr="006455FA" w:rsidRDefault="006455FA" w:rsidP="006455FA">
            <w:pPr>
              <w:rPr>
                <w:sz w:val="24"/>
                <w:szCs w:val="24"/>
                <w:lang w:val="it-IT"/>
              </w:rPr>
            </w:pPr>
            <w:r w:rsidRPr="006455FA">
              <w:rPr>
                <w:sz w:val="24"/>
                <w:szCs w:val="24"/>
                <w:lang w:val="it-IT"/>
              </w:rPr>
              <w:t>Anexa nr. 7</w:t>
            </w:r>
          </w:p>
          <w:p w:rsidR="00D77F7D" w:rsidRPr="00E66F81" w:rsidRDefault="006455FA" w:rsidP="006455FA">
            <w:pPr>
              <w:rPr>
                <w:sz w:val="24"/>
                <w:szCs w:val="24"/>
                <w:lang w:val="ro-RO"/>
              </w:rPr>
            </w:pPr>
            <w:r w:rsidRPr="006455FA">
              <w:rPr>
                <w:sz w:val="24"/>
                <w:szCs w:val="24"/>
                <w:lang w:val="it-IT"/>
              </w:rPr>
              <w:t>la Documentația standard</w:t>
            </w:r>
          </w:p>
        </w:tc>
        <w:tc>
          <w:tcPr>
            <w:tcW w:w="3532" w:type="dxa"/>
            <w:vAlign w:val="center"/>
          </w:tcPr>
          <w:p w:rsidR="00D77F7D" w:rsidRPr="00E66F81" w:rsidRDefault="00D77F7D" w:rsidP="000E390A">
            <w:pPr>
              <w:rPr>
                <w:sz w:val="24"/>
                <w:szCs w:val="24"/>
                <w:lang w:val="ro-RO"/>
              </w:rPr>
            </w:pPr>
            <w:r w:rsidRPr="00E66F81">
              <w:rPr>
                <w:sz w:val="24"/>
                <w:szCs w:val="24"/>
                <w:lang w:val="ro-RO"/>
              </w:rPr>
              <w:t>- în original, cu ştampila şi semnătura Participantului;</w:t>
            </w:r>
          </w:p>
        </w:tc>
        <w:tc>
          <w:tcPr>
            <w:tcW w:w="1750" w:type="dxa"/>
          </w:tcPr>
          <w:p w:rsidR="00D77F7D" w:rsidRPr="00E66F81" w:rsidRDefault="00D77F7D" w:rsidP="000E390A">
            <w:pPr>
              <w:tabs>
                <w:tab w:val="left" w:pos="0"/>
              </w:tabs>
              <w:jc w:val="center"/>
              <w:rPr>
                <w:sz w:val="24"/>
                <w:szCs w:val="24"/>
                <w:lang w:val="ro-RO"/>
              </w:rPr>
            </w:pPr>
            <w:r w:rsidRPr="00E66F81">
              <w:rPr>
                <w:sz w:val="24"/>
                <w:szCs w:val="24"/>
                <w:lang w:val="ro-RO"/>
              </w:rPr>
              <w:t>Da</w:t>
            </w:r>
          </w:p>
        </w:tc>
      </w:tr>
      <w:tr w:rsidR="00E14505" w:rsidRPr="00E66F81" w:rsidTr="000E390A">
        <w:tc>
          <w:tcPr>
            <w:tcW w:w="576" w:type="dxa"/>
          </w:tcPr>
          <w:p w:rsidR="00E14505" w:rsidRPr="00E66F81" w:rsidRDefault="004C7010" w:rsidP="000E390A">
            <w:pPr>
              <w:tabs>
                <w:tab w:val="left" w:pos="612"/>
              </w:tabs>
              <w:rPr>
                <w:sz w:val="24"/>
                <w:szCs w:val="24"/>
                <w:lang w:val="ro-RO"/>
              </w:rPr>
            </w:pPr>
            <w:r>
              <w:rPr>
                <w:sz w:val="24"/>
                <w:szCs w:val="24"/>
                <w:lang w:val="ro-RO"/>
              </w:rPr>
              <w:t>4</w:t>
            </w:r>
          </w:p>
        </w:tc>
        <w:tc>
          <w:tcPr>
            <w:tcW w:w="3770" w:type="dxa"/>
          </w:tcPr>
          <w:p w:rsidR="00E14505" w:rsidRPr="00E14505" w:rsidRDefault="00E14505" w:rsidP="00E14505">
            <w:pPr>
              <w:pStyle w:val="2"/>
              <w:tabs>
                <w:tab w:val="left" w:pos="567"/>
              </w:tabs>
              <w:spacing w:before="0"/>
              <w:jc w:val="center"/>
              <w:rPr>
                <w:rFonts w:ascii="Times New Roman" w:hAnsi="Times New Roman" w:cs="Times New Roman"/>
                <w:color w:val="auto"/>
                <w:sz w:val="24"/>
                <w:szCs w:val="24"/>
                <w:lang w:val="en-US"/>
              </w:rPr>
            </w:pPr>
            <w:bookmarkStart w:id="1" w:name="_Hlk77771056"/>
            <w:r w:rsidRPr="00E14505">
              <w:rPr>
                <w:rFonts w:ascii="Times New Roman" w:hAnsi="Times New Roman" w:cs="Times New Roman"/>
                <w:color w:val="auto"/>
                <w:sz w:val="24"/>
                <w:szCs w:val="24"/>
                <w:lang w:val="en-US"/>
              </w:rPr>
              <w:t>DECLARAŢIE</w:t>
            </w:r>
          </w:p>
          <w:p w:rsidR="00E14505" w:rsidRPr="00E14505" w:rsidRDefault="00E14505" w:rsidP="00E14505">
            <w:pPr>
              <w:pStyle w:val="a0"/>
              <w:tabs>
                <w:tab w:val="left" w:pos="567"/>
              </w:tabs>
              <w:spacing w:line="360" w:lineRule="auto"/>
              <w:jc w:val="center"/>
              <w:rPr>
                <w:b/>
                <w:szCs w:val="24"/>
                <w:lang w:val="en-US"/>
              </w:rPr>
            </w:pPr>
            <w:r w:rsidRPr="00E14505">
              <w:rPr>
                <w:b/>
                <w:szCs w:val="24"/>
                <w:lang w:val="en-US"/>
              </w:rPr>
              <w:t>privind valabilitatea ofertei</w:t>
            </w:r>
          </w:p>
          <w:bookmarkEnd w:id="1"/>
          <w:p w:rsidR="00E14505" w:rsidRPr="006455FA" w:rsidRDefault="00E14505" w:rsidP="00E14505">
            <w:pPr>
              <w:rPr>
                <w:sz w:val="24"/>
                <w:szCs w:val="24"/>
                <w:lang w:val="it-IT"/>
              </w:rPr>
            </w:pPr>
            <w:r w:rsidRPr="006455FA">
              <w:rPr>
                <w:sz w:val="24"/>
                <w:szCs w:val="24"/>
                <w:lang w:val="it-IT"/>
              </w:rPr>
              <w:t xml:space="preserve">Anexa nr. </w:t>
            </w:r>
            <w:r>
              <w:rPr>
                <w:sz w:val="24"/>
                <w:szCs w:val="24"/>
                <w:lang w:val="it-IT"/>
              </w:rPr>
              <w:t>8</w:t>
            </w:r>
          </w:p>
          <w:p w:rsidR="00E14505" w:rsidRPr="006455FA" w:rsidRDefault="00E14505" w:rsidP="00E14505">
            <w:pPr>
              <w:pStyle w:val="a0"/>
              <w:tabs>
                <w:tab w:val="left" w:pos="567"/>
              </w:tabs>
              <w:jc w:val="center"/>
              <w:rPr>
                <w:sz w:val="24"/>
                <w:szCs w:val="24"/>
                <w:lang w:val="en-US"/>
              </w:rPr>
            </w:pPr>
            <w:r w:rsidRPr="006455FA">
              <w:rPr>
                <w:sz w:val="24"/>
                <w:szCs w:val="24"/>
                <w:lang w:val="it-IT"/>
              </w:rPr>
              <w:t>la Documentația standard</w:t>
            </w:r>
          </w:p>
        </w:tc>
        <w:tc>
          <w:tcPr>
            <w:tcW w:w="3532" w:type="dxa"/>
            <w:vAlign w:val="center"/>
          </w:tcPr>
          <w:p w:rsidR="00E14505" w:rsidRPr="00E66F81" w:rsidRDefault="00E14505" w:rsidP="000E390A">
            <w:pPr>
              <w:rPr>
                <w:sz w:val="24"/>
                <w:szCs w:val="24"/>
                <w:lang w:val="ro-RO"/>
              </w:rPr>
            </w:pPr>
            <w:r w:rsidRPr="00E66F81">
              <w:rPr>
                <w:sz w:val="24"/>
                <w:szCs w:val="24"/>
                <w:lang w:val="ro-RO"/>
              </w:rPr>
              <w:t>- în original, cu ştampila şi semnătura Participantului</w:t>
            </w:r>
          </w:p>
        </w:tc>
        <w:tc>
          <w:tcPr>
            <w:tcW w:w="1750" w:type="dxa"/>
          </w:tcPr>
          <w:p w:rsidR="00E14505" w:rsidRPr="00E66F81" w:rsidRDefault="00E14505" w:rsidP="000E390A">
            <w:pPr>
              <w:tabs>
                <w:tab w:val="left" w:pos="0"/>
              </w:tabs>
              <w:jc w:val="center"/>
              <w:rPr>
                <w:sz w:val="24"/>
                <w:szCs w:val="24"/>
                <w:lang w:val="ro-RO"/>
              </w:rPr>
            </w:pPr>
            <w:r>
              <w:rPr>
                <w:sz w:val="24"/>
                <w:szCs w:val="24"/>
                <w:lang w:val="ro-RO"/>
              </w:rPr>
              <w:t>Da</w:t>
            </w:r>
          </w:p>
        </w:tc>
      </w:tr>
      <w:tr w:rsidR="00D77F7D" w:rsidRPr="00E66F81" w:rsidTr="000E390A">
        <w:tc>
          <w:tcPr>
            <w:tcW w:w="576" w:type="dxa"/>
          </w:tcPr>
          <w:p w:rsidR="00D77F7D" w:rsidRPr="00E66F81" w:rsidRDefault="004C7010" w:rsidP="004C7010">
            <w:pPr>
              <w:tabs>
                <w:tab w:val="left" w:pos="612"/>
              </w:tabs>
              <w:rPr>
                <w:sz w:val="24"/>
                <w:szCs w:val="24"/>
                <w:lang w:val="ro-RO"/>
              </w:rPr>
            </w:pPr>
            <w:r>
              <w:rPr>
                <w:sz w:val="24"/>
                <w:szCs w:val="24"/>
                <w:lang w:val="ro-RO"/>
              </w:rPr>
              <w:t>5</w:t>
            </w:r>
            <w:r w:rsidR="00D77F7D" w:rsidRPr="00E66F81">
              <w:rPr>
                <w:sz w:val="24"/>
                <w:szCs w:val="24"/>
                <w:lang w:val="ro-RO"/>
              </w:rPr>
              <w:t>.</w:t>
            </w:r>
          </w:p>
        </w:tc>
        <w:tc>
          <w:tcPr>
            <w:tcW w:w="3770" w:type="dxa"/>
          </w:tcPr>
          <w:p w:rsidR="00D77F7D" w:rsidRPr="00E66F81" w:rsidRDefault="00D77F7D" w:rsidP="002B5A6B">
            <w:pPr>
              <w:rPr>
                <w:sz w:val="24"/>
                <w:szCs w:val="24"/>
                <w:lang w:val="ro-RO"/>
              </w:rPr>
            </w:pPr>
            <w:r w:rsidRPr="00E66F81">
              <w:rPr>
                <w:sz w:val="24"/>
                <w:szCs w:val="24"/>
                <w:lang w:val="ro-RO"/>
              </w:rPr>
              <w:t xml:space="preserve">Garanţia pentru ofertă – formularul garanţiei bancare completată în conformitate cu </w:t>
            </w:r>
            <w:r w:rsidR="002B5A6B">
              <w:rPr>
                <w:sz w:val="24"/>
                <w:szCs w:val="24"/>
                <w:lang w:val="ro-RO"/>
              </w:rPr>
              <w:t>Anexa nr.9</w:t>
            </w:r>
          </w:p>
        </w:tc>
        <w:tc>
          <w:tcPr>
            <w:tcW w:w="3532" w:type="dxa"/>
            <w:vAlign w:val="center"/>
          </w:tcPr>
          <w:p w:rsidR="00D77F7D" w:rsidRPr="00E66F81" w:rsidRDefault="00D77F7D" w:rsidP="000E390A">
            <w:pPr>
              <w:rPr>
                <w:sz w:val="24"/>
                <w:szCs w:val="24"/>
                <w:lang w:val="ro-RO"/>
              </w:rPr>
            </w:pPr>
            <w:r w:rsidRPr="00E66F81">
              <w:rPr>
                <w:sz w:val="24"/>
                <w:szCs w:val="24"/>
                <w:lang w:val="ro-RO"/>
              </w:rPr>
              <w:t>- în original, garanţie bancară în original</w:t>
            </w:r>
            <w:r>
              <w:rPr>
                <w:sz w:val="24"/>
                <w:szCs w:val="24"/>
                <w:lang w:val="ro-RO"/>
              </w:rPr>
              <w:t xml:space="preserve"> sau ordin de plată</w:t>
            </w:r>
            <w:r w:rsidRPr="00E66F81">
              <w:rPr>
                <w:sz w:val="24"/>
                <w:szCs w:val="24"/>
                <w:lang w:val="ro-RO"/>
              </w:rPr>
              <w:t>, emisă de o bancă comercială;</w:t>
            </w:r>
          </w:p>
          <w:p w:rsidR="00D77F7D" w:rsidRPr="00E66F81" w:rsidRDefault="00D77F7D" w:rsidP="000E390A">
            <w:pPr>
              <w:rPr>
                <w:sz w:val="24"/>
                <w:szCs w:val="24"/>
                <w:lang w:val="ro-RO"/>
              </w:rPr>
            </w:pPr>
            <w:r w:rsidRPr="00E66F81">
              <w:rPr>
                <w:sz w:val="24"/>
                <w:szCs w:val="24"/>
                <w:lang w:val="ro-RO"/>
              </w:rPr>
              <w:t>Termenul de valabilitate al garanţiei să fie egal cu termenul de valabilitate al ofertei (</w:t>
            </w:r>
            <w:r>
              <w:rPr>
                <w:sz w:val="24"/>
                <w:szCs w:val="24"/>
                <w:lang w:val="ro-RO"/>
              </w:rPr>
              <w:t>3</w:t>
            </w:r>
            <w:r w:rsidRPr="00E66F81">
              <w:rPr>
                <w:sz w:val="24"/>
                <w:szCs w:val="24"/>
                <w:lang w:val="ro-RO"/>
              </w:rPr>
              <w:t>0 zile).</w:t>
            </w:r>
          </w:p>
        </w:tc>
        <w:tc>
          <w:tcPr>
            <w:tcW w:w="1750" w:type="dxa"/>
          </w:tcPr>
          <w:p w:rsidR="00D77F7D" w:rsidRPr="00E66F81" w:rsidRDefault="00D77F7D" w:rsidP="000E390A">
            <w:pPr>
              <w:tabs>
                <w:tab w:val="left" w:pos="0"/>
              </w:tabs>
              <w:jc w:val="center"/>
              <w:rPr>
                <w:sz w:val="24"/>
                <w:szCs w:val="24"/>
                <w:lang w:val="ro-RO"/>
              </w:rPr>
            </w:pPr>
            <w:r w:rsidRPr="00E66F81">
              <w:rPr>
                <w:sz w:val="24"/>
                <w:szCs w:val="24"/>
                <w:lang w:val="ro-RO"/>
              </w:rPr>
              <w:t>Da</w:t>
            </w:r>
          </w:p>
        </w:tc>
      </w:tr>
      <w:tr w:rsidR="00D77F7D" w:rsidRPr="00E66F81" w:rsidTr="000E390A">
        <w:tc>
          <w:tcPr>
            <w:tcW w:w="576" w:type="dxa"/>
          </w:tcPr>
          <w:p w:rsidR="00D77F7D" w:rsidRPr="00E66F81" w:rsidRDefault="004C7010" w:rsidP="004C7010">
            <w:pPr>
              <w:tabs>
                <w:tab w:val="left" w:pos="612"/>
              </w:tabs>
              <w:rPr>
                <w:sz w:val="24"/>
                <w:szCs w:val="24"/>
                <w:lang w:val="ro-RO"/>
              </w:rPr>
            </w:pPr>
            <w:r>
              <w:rPr>
                <w:sz w:val="24"/>
                <w:szCs w:val="24"/>
                <w:lang w:val="ro-RO"/>
              </w:rPr>
              <w:t>6</w:t>
            </w:r>
            <w:r w:rsidR="00D77F7D" w:rsidRPr="00E66F81">
              <w:rPr>
                <w:sz w:val="24"/>
                <w:szCs w:val="24"/>
                <w:lang w:val="ro-RO"/>
              </w:rPr>
              <w:t>.</w:t>
            </w:r>
          </w:p>
        </w:tc>
        <w:tc>
          <w:tcPr>
            <w:tcW w:w="3770" w:type="dxa"/>
          </w:tcPr>
          <w:p w:rsidR="00D77F7D" w:rsidRPr="00E66F81" w:rsidRDefault="00D77F7D" w:rsidP="00214B84">
            <w:pPr>
              <w:rPr>
                <w:sz w:val="24"/>
                <w:szCs w:val="24"/>
                <w:lang w:val="ro-RO"/>
              </w:rPr>
            </w:pPr>
            <w:r w:rsidRPr="00E66F81">
              <w:rPr>
                <w:sz w:val="24"/>
                <w:szCs w:val="24"/>
                <w:lang w:val="ro-RO"/>
              </w:rPr>
              <w:t xml:space="preserve">Specificaţii tehnice completată în conformitate cu </w:t>
            </w:r>
            <w:r w:rsidR="00214B84">
              <w:rPr>
                <w:sz w:val="24"/>
                <w:szCs w:val="24"/>
                <w:lang w:val="ro-RO"/>
              </w:rPr>
              <w:t>Anexa nr.22</w:t>
            </w:r>
          </w:p>
        </w:tc>
        <w:tc>
          <w:tcPr>
            <w:tcW w:w="3532" w:type="dxa"/>
            <w:vAlign w:val="center"/>
          </w:tcPr>
          <w:p w:rsidR="00D77F7D" w:rsidRPr="00E66F81" w:rsidRDefault="00D77F7D" w:rsidP="000E390A">
            <w:pPr>
              <w:rPr>
                <w:sz w:val="24"/>
                <w:szCs w:val="24"/>
                <w:lang w:val="ro-RO"/>
              </w:rPr>
            </w:pPr>
            <w:r w:rsidRPr="00E66F81">
              <w:rPr>
                <w:sz w:val="24"/>
                <w:szCs w:val="24"/>
                <w:lang w:val="ro-RO"/>
              </w:rPr>
              <w:t>- în original, cu ştampila şi semnătura Participantului;</w:t>
            </w:r>
          </w:p>
        </w:tc>
        <w:tc>
          <w:tcPr>
            <w:tcW w:w="1750" w:type="dxa"/>
          </w:tcPr>
          <w:p w:rsidR="00D77F7D" w:rsidRPr="00E66F81" w:rsidRDefault="00D77F7D" w:rsidP="000E390A">
            <w:pPr>
              <w:tabs>
                <w:tab w:val="left" w:pos="34"/>
              </w:tabs>
              <w:ind w:firstLine="34"/>
              <w:jc w:val="center"/>
              <w:rPr>
                <w:sz w:val="24"/>
                <w:szCs w:val="24"/>
                <w:lang w:val="ro-RO"/>
              </w:rPr>
            </w:pPr>
            <w:r w:rsidRPr="00E66F81">
              <w:rPr>
                <w:sz w:val="24"/>
                <w:szCs w:val="24"/>
                <w:lang w:val="ro-RO"/>
              </w:rPr>
              <w:t>Da</w:t>
            </w:r>
          </w:p>
        </w:tc>
      </w:tr>
      <w:tr w:rsidR="00D77F7D" w:rsidRPr="00E66F81" w:rsidTr="000E390A">
        <w:tc>
          <w:tcPr>
            <w:tcW w:w="576" w:type="dxa"/>
          </w:tcPr>
          <w:p w:rsidR="00D77F7D" w:rsidRPr="00E66F81" w:rsidRDefault="004C7010" w:rsidP="004C7010">
            <w:pPr>
              <w:tabs>
                <w:tab w:val="left" w:pos="612"/>
              </w:tabs>
              <w:rPr>
                <w:sz w:val="24"/>
                <w:szCs w:val="24"/>
                <w:lang w:val="ro-RO"/>
              </w:rPr>
            </w:pPr>
            <w:r>
              <w:rPr>
                <w:sz w:val="24"/>
                <w:szCs w:val="24"/>
                <w:lang w:val="ro-RO"/>
              </w:rPr>
              <w:t>7</w:t>
            </w:r>
          </w:p>
        </w:tc>
        <w:tc>
          <w:tcPr>
            <w:tcW w:w="3770" w:type="dxa"/>
          </w:tcPr>
          <w:p w:rsidR="00D77F7D" w:rsidRPr="00E66F81" w:rsidRDefault="00D77F7D" w:rsidP="00214B84">
            <w:pPr>
              <w:rPr>
                <w:sz w:val="24"/>
                <w:szCs w:val="24"/>
                <w:lang w:val="ro-RO"/>
              </w:rPr>
            </w:pPr>
            <w:r w:rsidRPr="00E66F81">
              <w:rPr>
                <w:sz w:val="24"/>
                <w:szCs w:val="24"/>
                <w:lang w:val="ro-RO"/>
              </w:rPr>
              <w:t xml:space="preserve">Specificaţii de preţ completată în conformitate cu </w:t>
            </w:r>
            <w:r w:rsidR="00214B84">
              <w:rPr>
                <w:sz w:val="24"/>
                <w:szCs w:val="24"/>
                <w:lang w:val="ro-RO"/>
              </w:rPr>
              <w:t>Anexa nr.23</w:t>
            </w:r>
          </w:p>
        </w:tc>
        <w:tc>
          <w:tcPr>
            <w:tcW w:w="3532" w:type="dxa"/>
            <w:vAlign w:val="center"/>
          </w:tcPr>
          <w:p w:rsidR="00D77F7D" w:rsidRPr="00E66F81" w:rsidRDefault="00D77F7D" w:rsidP="000E390A">
            <w:pPr>
              <w:rPr>
                <w:sz w:val="24"/>
                <w:szCs w:val="24"/>
                <w:lang w:val="ro-RO"/>
              </w:rPr>
            </w:pPr>
            <w:r w:rsidRPr="00E66F81">
              <w:rPr>
                <w:sz w:val="24"/>
                <w:szCs w:val="24"/>
                <w:lang w:val="ro-RO"/>
              </w:rPr>
              <w:t>- în original, cu ştampila şi semnătura Participantului;</w:t>
            </w:r>
          </w:p>
        </w:tc>
        <w:tc>
          <w:tcPr>
            <w:tcW w:w="1750" w:type="dxa"/>
          </w:tcPr>
          <w:p w:rsidR="00D77F7D" w:rsidRPr="00E66F81" w:rsidRDefault="00D77F7D" w:rsidP="000E390A">
            <w:pPr>
              <w:tabs>
                <w:tab w:val="left" w:pos="34"/>
              </w:tabs>
              <w:ind w:firstLine="34"/>
              <w:jc w:val="center"/>
              <w:rPr>
                <w:sz w:val="24"/>
                <w:szCs w:val="24"/>
                <w:lang w:val="ro-RO"/>
              </w:rPr>
            </w:pPr>
            <w:r w:rsidRPr="00E66F81">
              <w:rPr>
                <w:sz w:val="24"/>
                <w:szCs w:val="24"/>
                <w:lang w:val="ro-RO"/>
              </w:rPr>
              <w:t>Da</w:t>
            </w:r>
          </w:p>
        </w:tc>
      </w:tr>
      <w:tr w:rsidR="00D77F7D" w:rsidRPr="00E66F81" w:rsidTr="000E390A">
        <w:tc>
          <w:tcPr>
            <w:tcW w:w="576" w:type="dxa"/>
          </w:tcPr>
          <w:p w:rsidR="00D77F7D" w:rsidRPr="00E66F81" w:rsidRDefault="004C7010" w:rsidP="004C7010">
            <w:pPr>
              <w:tabs>
                <w:tab w:val="left" w:pos="612"/>
              </w:tabs>
              <w:rPr>
                <w:sz w:val="24"/>
                <w:szCs w:val="24"/>
                <w:lang w:val="ro-RO"/>
              </w:rPr>
            </w:pPr>
            <w:r>
              <w:rPr>
                <w:sz w:val="24"/>
                <w:szCs w:val="24"/>
                <w:lang w:val="ro-RO"/>
              </w:rPr>
              <w:t>8</w:t>
            </w:r>
            <w:r w:rsidR="00D77F7D" w:rsidRPr="00E66F81">
              <w:rPr>
                <w:sz w:val="24"/>
                <w:szCs w:val="24"/>
                <w:lang w:val="ro-RO"/>
              </w:rPr>
              <w:t>.</w:t>
            </w:r>
          </w:p>
        </w:tc>
        <w:tc>
          <w:tcPr>
            <w:tcW w:w="3770" w:type="dxa"/>
          </w:tcPr>
          <w:p w:rsidR="00D77F7D" w:rsidRPr="00E66F81" w:rsidRDefault="00D77F7D" w:rsidP="000E390A">
            <w:pPr>
              <w:rPr>
                <w:sz w:val="24"/>
                <w:szCs w:val="24"/>
                <w:lang w:val="ro-RO"/>
              </w:rPr>
            </w:pPr>
            <w:r w:rsidRPr="00E66F81">
              <w:rPr>
                <w:sz w:val="24"/>
                <w:szCs w:val="24"/>
                <w:lang w:val="ro-RO"/>
              </w:rPr>
              <w:t>Certificat de atribuire al contului bancar eliberat de banca deţinătoare de cont</w:t>
            </w:r>
          </w:p>
        </w:tc>
        <w:tc>
          <w:tcPr>
            <w:tcW w:w="3532" w:type="dxa"/>
            <w:vAlign w:val="center"/>
          </w:tcPr>
          <w:p w:rsidR="00D77F7D" w:rsidRPr="00E66F81" w:rsidRDefault="00D77F7D" w:rsidP="000E390A">
            <w:pPr>
              <w:rPr>
                <w:sz w:val="24"/>
                <w:szCs w:val="24"/>
                <w:lang w:val="ro-RO"/>
              </w:rPr>
            </w:pPr>
            <w:r w:rsidRPr="00E66F81">
              <w:rPr>
                <w:sz w:val="24"/>
                <w:szCs w:val="24"/>
                <w:lang w:val="ro-RO"/>
              </w:rPr>
              <w:t>- în original sau copie cu ştampila şi semnătura Participantului;</w:t>
            </w:r>
          </w:p>
        </w:tc>
        <w:tc>
          <w:tcPr>
            <w:tcW w:w="1750" w:type="dxa"/>
          </w:tcPr>
          <w:p w:rsidR="00D77F7D" w:rsidRPr="00E66F81" w:rsidRDefault="00D77F7D" w:rsidP="000E390A">
            <w:pPr>
              <w:tabs>
                <w:tab w:val="left" w:pos="34"/>
              </w:tabs>
              <w:ind w:firstLine="34"/>
              <w:jc w:val="center"/>
              <w:rPr>
                <w:sz w:val="24"/>
                <w:szCs w:val="24"/>
                <w:lang w:val="ro-RO"/>
              </w:rPr>
            </w:pPr>
            <w:r w:rsidRPr="00E66F81">
              <w:rPr>
                <w:sz w:val="24"/>
                <w:szCs w:val="24"/>
                <w:lang w:val="ro-RO"/>
              </w:rPr>
              <w:t>Da</w:t>
            </w:r>
          </w:p>
        </w:tc>
      </w:tr>
      <w:tr w:rsidR="00D77F7D" w:rsidRPr="00E66F81" w:rsidTr="000E390A">
        <w:tc>
          <w:tcPr>
            <w:tcW w:w="576" w:type="dxa"/>
          </w:tcPr>
          <w:p w:rsidR="00D77F7D" w:rsidRPr="00E66F81" w:rsidRDefault="004C7010" w:rsidP="004C7010">
            <w:pPr>
              <w:tabs>
                <w:tab w:val="left" w:pos="612"/>
              </w:tabs>
              <w:rPr>
                <w:sz w:val="24"/>
                <w:szCs w:val="24"/>
                <w:lang w:val="ro-RO"/>
              </w:rPr>
            </w:pPr>
            <w:r>
              <w:rPr>
                <w:sz w:val="24"/>
                <w:szCs w:val="24"/>
                <w:lang w:val="ro-RO"/>
              </w:rPr>
              <w:t>9</w:t>
            </w:r>
            <w:r w:rsidR="00D77F7D" w:rsidRPr="00E66F81">
              <w:rPr>
                <w:sz w:val="24"/>
                <w:szCs w:val="24"/>
                <w:lang w:val="ro-RO"/>
              </w:rPr>
              <w:t>.</w:t>
            </w:r>
          </w:p>
        </w:tc>
        <w:tc>
          <w:tcPr>
            <w:tcW w:w="3770" w:type="dxa"/>
            <w:vAlign w:val="center"/>
          </w:tcPr>
          <w:p w:rsidR="00D77F7D" w:rsidRPr="00E66F81" w:rsidRDefault="00D77F7D" w:rsidP="000E390A">
            <w:pPr>
              <w:rPr>
                <w:sz w:val="24"/>
                <w:szCs w:val="24"/>
                <w:lang w:val="ro-RO"/>
              </w:rPr>
            </w:pPr>
            <w:r w:rsidRPr="00E66F81">
              <w:rPr>
                <w:sz w:val="24"/>
                <w:szCs w:val="24"/>
                <w:lang w:val="ro-RO"/>
              </w:rPr>
              <w:t>Certificat de efectuare sistematică a plăţii impozitelor, contribuţiilor</w:t>
            </w:r>
          </w:p>
        </w:tc>
        <w:tc>
          <w:tcPr>
            <w:tcW w:w="3532" w:type="dxa"/>
            <w:vAlign w:val="center"/>
          </w:tcPr>
          <w:p w:rsidR="00D77F7D" w:rsidRPr="00E66F81" w:rsidRDefault="00D77F7D" w:rsidP="000E390A">
            <w:pPr>
              <w:rPr>
                <w:sz w:val="24"/>
                <w:szCs w:val="24"/>
                <w:lang w:val="ro-RO"/>
              </w:rPr>
            </w:pPr>
            <w:r w:rsidRPr="00E66F81">
              <w:rPr>
                <w:sz w:val="24"/>
                <w:szCs w:val="24"/>
                <w:lang w:val="ro-RO"/>
              </w:rPr>
              <w:t>- eliberat de Inspectoratul Fiscal (valabilitatea certificatului – conform cerinţelor Inspectoratului Fiscal al Republicii Moldova, în original sau copie cu ştampila şi semnătura Participantului;</w:t>
            </w:r>
          </w:p>
        </w:tc>
        <w:tc>
          <w:tcPr>
            <w:tcW w:w="1750" w:type="dxa"/>
          </w:tcPr>
          <w:p w:rsidR="00D77F7D" w:rsidRPr="00E66F81" w:rsidRDefault="00D77F7D" w:rsidP="000E390A">
            <w:pPr>
              <w:tabs>
                <w:tab w:val="left" w:pos="34"/>
              </w:tabs>
              <w:ind w:firstLine="34"/>
              <w:jc w:val="center"/>
              <w:rPr>
                <w:sz w:val="24"/>
                <w:szCs w:val="24"/>
                <w:lang w:val="ro-RO"/>
              </w:rPr>
            </w:pPr>
            <w:r w:rsidRPr="00E66F81">
              <w:rPr>
                <w:sz w:val="24"/>
                <w:szCs w:val="24"/>
                <w:lang w:val="ro-RO"/>
              </w:rPr>
              <w:t>Da</w:t>
            </w:r>
          </w:p>
        </w:tc>
      </w:tr>
      <w:tr w:rsidR="00D77F7D" w:rsidRPr="00E66F81" w:rsidTr="000E390A">
        <w:tc>
          <w:tcPr>
            <w:tcW w:w="576" w:type="dxa"/>
          </w:tcPr>
          <w:p w:rsidR="00D77F7D" w:rsidRPr="00E66F81" w:rsidRDefault="00D77F7D" w:rsidP="004C7010">
            <w:pPr>
              <w:tabs>
                <w:tab w:val="left" w:pos="612"/>
              </w:tabs>
              <w:rPr>
                <w:sz w:val="24"/>
                <w:szCs w:val="24"/>
                <w:lang w:val="ro-RO"/>
              </w:rPr>
            </w:pPr>
            <w:r w:rsidRPr="00E66F81">
              <w:rPr>
                <w:sz w:val="24"/>
                <w:szCs w:val="24"/>
                <w:lang w:val="ro-RO"/>
              </w:rPr>
              <w:lastRenderedPageBreak/>
              <w:t>1</w:t>
            </w:r>
            <w:r w:rsidR="001B0CDB">
              <w:rPr>
                <w:sz w:val="24"/>
                <w:szCs w:val="24"/>
                <w:lang w:val="ro-RO"/>
              </w:rPr>
              <w:t>0</w:t>
            </w:r>
            <w:r w:rsidRPr="00E66F81">
              <w:rPr>
                <w:sz w:val="24"/>
                <w:szCs w:val="24"/>
                <w:lang w:val="ro-RO"/>
              </w:rPr>
              <w:t>.</w:t>
            </w:r>
          </w:p>
        </w:tc>
        <w:tc>
          <w:tcPr>
            <w:tcW w:w="3770" w:type="dxa"/>
          </w:tcPr>
          <w:p w:rsidR="00D77F7D" w:rsidRPr="00E66F81" w:rsidRDefault="00D77F7D" w:rsidP="000E390A">
            <w:pPr>
              <w:tabs>
                <w:tab w:val="left" w:pos="612"/>
              </w:tabs>
              <w:rPr>
                <w:sz w:val="24"/>
                <w:szCs w:val="24"/>
                <w:lang w:val="ro-RO"/>
              </w:rPr>
            </w:pPr>
            <w:r w:rsidRPr="00E66F81">
              <w:rPr>
                <w:sz w:val="24"/>
                <w:szCs w:val="24"/>
                <w:lang w:val="ro-RO"/>
              </w:rPr>
              <w:t>Ultimul raport financiar</w:t>
            </w:r>
          </w:p>
        </w:tc>
        <w:tc>
          <w:tcPr>
            <w:tcW w:w="3532" w:type="dxa"/>
          </w:tcPr>
          <w:p w:rsidR="00D77F7D" w:rsidRPr="00E66F81" w:rsidRDefault="00D77F7D" w:rsidP="000E390A">
            <w:pPr>
              <w:tabs>
                <w:tab w:val="left" w:pos="612"/>
              </w:tabs>
              <w:rPr>
                <w:sz w:val="24"/>
                <w:szCs w:val="24"/>
                <w:lang w:val="ro-RO"/>
              </w:rPr>
            </w:pPr>
            <w:r w:rsidRPr="00E66F81">
              <w:rPr>
                <w:sz w:val="24"/>
                <w:szCs w:val="24"/>
                <w:lang w:val="ro-RO"/>
              </w:rPr>
              <w:t>- original (copie) confirmată cu semnătura şi ştampila Participantului;</w:t>
            </w:r>
          </w:p>
        </w:tc>
        <w:tc>
          <w:tcPr>
            <w:tcW w:w="1750" w:type="dxa"/>
          </w:tcPr>
          <w:p w:rsidR="00D77F7D" w:rsidRPr="00E66F81" w:rsidRDefault="00D77F7D" w:rsidP="000E390A">
            <w:pPr>
              <w:tabs>
                <w:tab w:val="left" w:pos="0"/>
              </w:tabs>
              <w:jc w:val="center"/>
              <w:rPr>
                <w:sz w:val="24"/>
                <w:szCs w:val="24"/>
                <w:lang w:val="ro-RO"/>
              </w:rPr>
            </w:pPr>
            <w:r w:rsidRPr="00E66F81">
              <w:rPr>
                <w:sz w:val="24"/>
                <w:szCs w:val="24"/>
                <w:lang w:val="ro-RO"/>
              </w:rPr>
              <w:t>Da</w:t>
            </w:r>
          </w:p>
        </w:tc>
      </w:tr>
      <w:tr w:rsidR="00C52096" w:rsidRPr="00E66F81" w:rsidTr="000E390A">
        <w:tc>
          <w:tcPr>
            <w:tcW w:w="576" w:type="dxa"/>
          </w:tcPr>
          <w:p w:rsidR="00C52096" w:rsidRPr="00E66F81" w:rsidRDefault="00C52096" w:rsidP="00C52096">
            <w:pPr>
              <w:tabs>
                <w:tab w:val="left" w:pos="612"/>
              </w:tabs>
              <w:rPr>
                <w:sz w:val="24"/>
                <w:szCs w:val="24"/>
                <w:lang w:val="ro-RO"/>
              </w:rPr>
            </w:pPr>
            <w:r>
              <w:rPr>
                <w:sz w:val="24"/>
                <w:szCs w:val="24"/>
                <w:lang w:val="ro-RO"/>
              </w:rPr>
              <w:t>11</w:t>
            </w:r>
            <w:r w:rsidRPr="00E66F81">
              <w:rPr>
                <w:sz w:val="24"/>
                <w:szCs w:val="24"/>
                <w:lang w:val="ro-RO"/>
              </w:rPr>
              <w:t>.</w:t>
            </w:r>
          </w:p>
        </w:tc>
        <w:tc>
          <w:tcPr>
            <w:tcW w:w="3770" w:type="dxa"/>
          </w:tcPr>
          <w:p w:rsidR="00C52096" w:rsidRPr="009945BB" w:rsidRDefault="00C52096" w:rsidP="00C52096">
            <w:pPr>
              <w:tabs>
                <w:tab w:val="left" w:pos="612"/>
              </w:tabs>
              <w:rPr>
                <w:sz w:val="24"/>
                <w:szCs w:val="24"/>
                <w:lang w:val="en-US"/>
              </w:rPr>
            </w:pPr>
            <w:r w:rsidRPr="009945BB">
              <w:rPr>
                <w:sz w:val="24"/>
                <w:szCs w:val="24"/>
                <w:lang w:val="en-US"/>
              </w:rPr>
              <w:t>Actul care atestă dreptul de a livra</w:t>
            </w:r>
          </w:p>
        </w:tc>
        <w:tc>
          <w:tcPr>
            <w:tcW w:w="3532" w:type="dxa"/>
          </w:tcPr>
          <w:p w:rsidR="00C52096" w:rsidRPr="009945BB" w:rsidRDefault="00C52096" w:rsidP="00C52096">
            <w:pPr>
              <w:tabs>
                <w:tab w:val="left" w:pos="612"/>
              </w:tabs>
              <w:rPr>
                <w:sz w:val="24"/>
                <w:szCs w:val="24"/>
                <w:lang w:val="en-US"/>
              </w:rPr>
            </w:pPr>
            <w:r w:rsidRPr="009945BB">
              <w:rPr>
                <w:sz w:val="24"/>
                <w:szCs w:val="24"/>
                <w:lang w:val="en-US"/>
              </w:rPr>
              <w:t>Copie – autorizaţiei de la producător,confirmată prin semnătura şi ștampila ofertantului</w:t>
            </w:r>
          </w:p>
        </w:tc>
        <w:tc>
          <w:tcPr>
            <w:tcW w:w="1750" w:type="dxa"/>
          </w:tcPr>
          <w:p w:rsidR="00C52096" w:rsidRPr="00E66F81" w:rsidRDefault="00C52096" w:rsidP="00C52096">
            <w:pPr>
              <w:tabs>
                <w:tab w:val="left" w:pos="0"/>
              </w:tabs>
              <w:jc w:val="center"/>
              <w:rPr>
                <w:sz w:val="24"/>
                <w:szCs w:val="24"/>
                <w:lang w:val="ro-RO"/>
              </w:rPr>
            </w:pPr>
            <w:r w:rsidRPr="00E66F81">
              <w:rPr>
                <w:sz w:val="24"/>
                <w:szCs w:val="24"/>
                <w:lang w:val="ro-RO"/>
              </w:rPr>
              <w:t>Da</w:t>
            </w:r>
          </w:p>
        </w:tc>
      </w:tr>
      <w:tr w:rsidR="00C52096" w:rsidRPr="00E66F81" w:rsidTr="000E390A">
        <w:tc>
          <w:tcPr>
            <w:tcW w:w="576" w:type="dxa"/>
          </w:tcPr>
          <w:p w:rsidR="00C52096" w:rsidRPr="00E66F81" w:rsidRDefault="00C52096" w:rsidP="00C52096">
            <w:pPr>
              <w:tabs>
                <w:tab w:val="left" w:pos="612"/>
              </w:tabs>
              <w:rPr>
                <w:sz w:val="24"/>
                <w:szCs w:val="24"/>
                <w:lang w:val="ro-RO"/>
              </w:rPr>
            </w:pPr>
            <w:r w:rsidRPr="00E66F81">
              <w:rPr>
                <w:sz w:val="24"/>
                <w:szCs w:val="24"/>
                <w:lang w:val="ro-RO"/>
              </w:rPr>
              <w:t>1</w:t>
            </w:r>
            <w:r>
              <w:rPr>
                <w:sz w:val="24"/>
                <w:szCs w:val="24"/>
                <w:lang w:val="ro-RO"/>
              </w:rPr>
              <w:t>2</w:t>
            </w:r>
            <w:r w:rsidRPr="00E66F81">
              <w:rPr>
                <w:sz w:val="24"/>
                <w:szCs w:val="24"/>
                <w:lang w:val="ro-RO"/>
              </w:rPr>
              <w:t>.</w:t>
            </w:r>
          </w:p>
        </w:tc>
        <w:tc>
          <w:tcPr>
            <w:tcW w:w="3770" w:type="dxa"/>
          </w:tcPr>
          <w:p w:rsidR="00C52096" w:rsidRPr="009945BB" w:rsidRDefault="00C52096" w:rsidP="00C52096">
            <w:pPr>
              <w:tabs>
                <w:tab w:val="left" w:pos="612"/>
              </w:tabs>
              <w:rPr>
                <w:sz w:val="24"/>
                <w:szCs w:val="24"/>
                <w:lang w:val="en-US"/>
              </w:rPr>
            </w:pPr>
            <w:r w:rsidRPr="009945BB">
              <w:rPr>
                <w:sz w:val="24"/>
                <w:szCs w:val="24"/>
                <w:lang w:val="en-US"/>
              </w:rPr>
              <w:t>Certificatul de înregistrare în ţara de origine</w:t>
            </w:r>
          </w:p>
        </w:tc>
        <w:tc>
          <w:tcPr>
            <w:tcW w:w="3532" w:type="dxa"/>
          </w:tcPr>
          <w:p w:rsidR="00C52096" w:rsidRPr="009945BB" w:rsidRDefault="00C52096" w:rsidP="00C52096">
            <w:pPr>
              <w:autoSpaceDE w:val="0"/>
              <w:autoSpaceDN w:val="0"/>
              <w:adjustRightInd w:val="0"/>
              <w:rPr>
                <w:sz w:val="24"/>
                <w:szCs w:val="24"/>
                <w:lang w:val="en-US"/>
              </w:rPr>
            </w:pPr>
            <w:r w:rsidRPr="009945BB">
              <w:rPr>
                <w:sz w:val="24"/>
                <w:szCs w:val="24"/>
                <w:lang w:val="en-US"/>
              </w:rPr>
              <w:t>copie confirmată prin aplicarea semnăturii şi ştampilei</w:t>
            </w:r>
          </w:p>
          <w:p w:rsidR="00C52096" w:rsidRPr="009945BB" w:rsidRDefault="00C52096" w:rsidP="00C52096">
            <w:pPr>
              <w:tabs>
                <w:tab w:val="left" w:pos="612"/>
              </w:tabs>
              <w:rPr>
                <w:sz w:val="24"/>
                <w:szCs w:val="24"/>
                <w:lang w:val="ro-RO"/>
              </w:rPr>
            </w:pPr>
            <w:r w:rsidRPr="009945BB">
              <w:rPr>
                <w:sz w:val="24"/>
                <w:szCs w:val="24"/>
              </w:rPr>
              <w:t>participantului</w:t>
            </w:r>
          </w:p>
        </w:tc>
        <w:tc>
          <w:tcPr>
            <w:tcW w:w="1750" w:type="dxa"/>
          </w:tcPr>
          <w:p w:rsidR="00C52096" w:rsidRPr="00E66F81" w:rsidRDefault="00C52096" w:rsidP="00C52096">
            <w:pPr>
              <w:tabs>
                <w:tab w:val="left" w:pos="0"/>
              </w:tabs>
              <w:jc w:val="center"/>
              <w:rPr>
                <w:sz w:val="24"/>
                <w:szCs w:val="24"/>
                <w:lang w:val="ro-RO"/>
              </w:rPr>
            </w:pPr>
            <w:r w:rsidRPr="00E66F81">
              <w:rPr>
                <w:sz w:val="24"/>
                <w:szCs w:val="24"/>
                <w:lang w:val="ro-RO"/>
              </w:rPr>
              <w:t>Da</w:t>
            </w:r>
          </w:p>
        </w:tc>
      </w:tr>
      <w:tr w:rsidR="00C52096" w:rsidRPr="00E66F81" w:rsidTr="000E390A">
        <w:trPr>
          <w:trHeight w:val="1252"/>
        </w:trPr>
        <w:tc>
          <w:tcPr>
            <w:tcW w:w="576" w:type="dxa"/>
          </w:tcPr>
          <w:p w:rsidR="00C52096" w:rsidRPr="00E66F81" w:rsidRDefault="00C52096" w:rsidP="00C52096">
            <w:pPr>
              <w:tabs>
                <w:tab w:val="left" w:pos="612"/>
              </w:tabs>
              <w:rPr>
                <w:sz w:val="24"/>
                <w:szCs w:val="24"/>
                <w:lang w:val="ro-RO"/>
              </w:rPr>
            </w:pPr>
            <w:r w:rsidRPr="00E66F81">
              <w:rPr>
                <w:sz w:val="24"/>
                <w:szCs w:val="24"/>
                <w:lang w:val="ro-RO"/>
              </w:rPr>
              <w:t>1</w:t>
            </w:r>
            <w:r>
              <w:rPr>
                <w:sz w:val="24"/>
                <w:szCs w:val="24"/>
                <w:lang w:val="ro-RO"/>
              </w:rPr>
              <w:t>3</w:t>
            </w:r>
            <w:r w:rsidRPr="00E66F81">
              <w:rPr>
                <w:sz w:val="24"/>
                <w:szCs w:val="24"/>
                <w:lang w:val="ro-RO"/>
              </w:rPr>
              <w:t>.</w:t>
            </w:r>
          </w:p>
        </w:tc>
        <w:tc>
          <w:tcPr>
            <w:tcW w:w="3770" w:type="dxa"/>
          </w:tcPr>
          <w:p w:rsidR="00C52096" w:rsidRPr="009945BB" w:rsidRDefault="00C52096" w:rsidP="00C52096">
            <w:pPr>
              <w:autoSpaceDE w:val="0"/>
              <w:autoSpaceDN w:val="0"/>
              <w:adjustRightInd w:val="0"/>
              <w:rPr>
                <w:sz w:val="24"/>
                <w:szCs w:val="24"/>
                <w:lang w:val="en-US"/>
              </w:rPr>
            </w:pPr>
            <w:r w:rsidRPr="009945BB">
              <w:rPr>
                <w:sz w:val="24"/>
                <w:szCs w:val="24"/>
                <w:lang w:val="en-US"/>
              </w:rPr>
              <w:t>Prezentarea de dovezi privind conformitatea</w:t>
            </w:r>
          </w:p>
          <w:p w:rsidR="00C52096" w:rsidRPr="009945BB" w:rsidRDefault="00C52096" w:rsidP="00C52096">
            <w:pPr>
              <w:autoSpaceDE w:val="0"/>
              <w:autoSpaceDN w:val="0"/>
              <w:adjustRightInd w:val="0"/>
              <w:rPr>
                <w:sz w:val="24"/>
                <w:szCs w:val="24"/>
                <w:lang w:val="en-US"/>
              </w:rPr>
            </w:pPr>
            <w:r w:rsidRPr="009945BB">
              <w:rPr>
                <w:sz w:val="24"/>
                <w:szCs w:val="24"/>
                <w:lang w:val="en-US"/>
              </w:rPr>
              <w:t>produselor, identificată prin referire la specificații sau</w:t>
            </w:r>
          </w:p>
          <w:p w:rsidR="00C52096" w:rsidRPr="009945BB" w:rsidRDefault="00C52096" w:rsidP="00C52096">
            <w:pPr>
              <w:tabs>
                <w:tab w:val="left" w:pos="612"/>
              </w:tabs>
              <w:rPr>
                <w:sz w:val="24"/>
                <w:szCs w:val="24"/>
                <w:lang w:val="ro-RO"/>
              </w:rPr>
            </w:pPr>
            <w:r w:rsidRPr="009945BB">
              <w:rPr>
                <w:sz w:val="24"/>
                <w:szCs w:val="24"/>
              </w:rPr>
              <w:t>standard relevante</w:t>
            </w:r>
          </w:p>
        </w:tc>
        <w:tc>
          <w:tcPr>
            <w:tcW w:w="3532" w:type="dxa"/>
          </w:tcPr>
          <w:p w:rsidR="00C52096" w:rsidRPr="009945BB" w:rsidRDefault="00C52096" w:rsidP="00C52096">
            <w:pPr>
              <w:tabs>
                <w:tab w:val="left" w:pos="612"/>
              </w:tabs>
              <w:rPr>
                <w:sz w:val="24"/>
                <w:szCs w:val="24"/>
                <w:lang w:val="ro-RO"/>
              </w:rPr>
            </w:pPr>
            <w:r w:rsidRPr="009945BB">
              <w:rPr>
                <w:sz w:val="24"/>
                <w:szCs w:val="24"/>
                <w:lang w:val="ro-RO"/>
              </w:rPr>
              <w:t>– copie confirmată prin semnătura şi ştampila Participantului;</w:t>
            </w:r>
          </w:p>
        </w:tc>
        <w:tc>
          <w:tcPr>
            <w:tcW w:w="1750" w:type="dxa"/>
          </w:tcPr>
          <w:p w:rsidR="00C52096" w:rsidRPr="00E66F81" w:rsidRDefault="00C52096" w:rsidP="00C52096">
            <w:pPr>
              <w:tabs>
                <w:tab w:val="left" w:pos="0"/>
              </w:tabs>
              <w:jc w:val="center"/>
              <w:rPr>
                <w:sz w:val="24"/>
                <w:szCs w:val="24"/>
                <w:lang w:val="ro-RO"/>
              </w:rPr>
            </w:pPr>
            <w:r w:rsidRPr="00E66F81">
              <w:rPr>
                <w:sz w:val="24"/>
                <w:szCs w:val="24"/>
                <w:lang w:val="ro-RO"/>
              </w:rPr>
              <w:t>Da</w:t>
            </w:r>
          </w:p>
        </w:tc>
      </w:tr>
      <w:tr w:rsidR="00C52096" w:rsidRPr="00E66F81" w:rsidTr="000E390A">
        <w:trPr>
          <w:trHeight w:val="1252"/>
        </w:trPr>
        <w:tc>
          <w:tcPr>
            <w:tcW w:w="576" w:type="dxa"/>
          </w:tcPr>
          <w:p w:rsidR="00C52096" w:rsidRPr="00E66F81" w:rsidRDefault="00C52096" w:rsidP="00C52096">
            <w:pPr>
              <w:tabs>
                <w:tab w:val="left" w:pos="612"/>
              </w:tabs>
              <w:rPr>
                <w:sz w:val="24"/>
                <w:szCs w:val="24"/>
                <w:lang w:val="ro-RO"/>
              </w:rPr>
            </w:pPr>
            <w:r w:rsidRPr="00E66F81">
              <w:rPr>
                <w:sz w:val="24"/>
                <w:szCs w:val="24"/>
                <w:lang w:val="ro-RO"/>
              </w:rPr>
              <w:t>1</w:t>
            </w:r>
            <w:r>
              <w:rPr>
                <w:sz w:val="24"/>
                <w:szCs w:val="24"/>
                <w:lang w:val="ro-RO"/>
              </w:rPr>
              <w:t>4</w:t>
            </w:r>
            <w:r w:rsidRPr="00E66F81">
              <w:rPr>
                <w:sz w:val="24"/>
                <w:szCs w:val="24"/>
                <w:lang w:val="ro-RO"/>
              </w:rPr>
              <w:t>.</w:t>
            </w:r>
          </w:p>
        </w:tc>
        <w:tc>
          <w:tcPr>
            <w:tcW w:w="3770" w:type="dxa"/>
          </w:tcPr>
          <w:p w:rsidR="00C52096" w:rsidRPr="00C52096" w:rsidRDefault="00C52096" w:rsidP="00C52096">
            <w:pPr>
              <w:rPr>
                <w:color w:val="000000"/>
                <w:sz w:val="24"/>
                <w:szCs w:val="24"/>
                <w:lang w:val="ro-RO" w:eastAsia="ro-RO"/>
              </w:rPr>
            </w:pPr>
            <w:r w:rsidRPr="00C52096">
              <w:rPr>
                <w:sz w:val="24"/>
                <w:szCs w:val="24"/>
                <w:lang w:val="en-US"/>
              </w:rPr>
              <w:t>Licenţa de activitate</w:t>
            </w:r>
            <w:r>
              <w:rPr>
                <w:sz w:val="24"/>
                <w:szCs w:val="24"/>
                <w:lang w:val="ro-RO"/>
              </w:rPr>
              <w:t xml:space="preserve"> (dupa caz)</w:t>
            </w:r>
          </w:p>
        </w:tc>
        <w:tc>
          <w:tcPr>
            <w:tcW w:w="3532" w:type="dxa"/>
          </w:tcPr>
          <w:p w:rsidR="00C52096" w:rsidRPr="009945BB" w:rsidRDefault="00C52096" w:rsidP="00C52096">
            <w:pPr>
              <w:autoSpaceDE w:val="0"/>
              <w:autoSpaceDN w:val="0"/>
              <w:adjustRightInd w:val="0"/>
              <w:rPr>
                <w:sz w:val="24"/>
                <w:szCs w:val="24"/>
                <w:lang w:val="en-US"/>
              </w:rPr>
            </w:pPr>
            <w:r w:rsidRPr="009945BB">
              <w:rPr>
                <w:sz w:val="24"/>
                <w:szCs w:val="24"/>
                <w:lang w:val="en-US"/>
              </w:rPr>
              <w:t>copie confirmată prin aplicarea semnăturii şi ştampilei</w:t>
            </w:r>
          </w:p>
          <w:p w:rsidR="00C52096" w:rsidRPr="009945BB" w:rsidRDefault="00C52096" w:rsidP="00C52096">
            <w:pPr>
              <w:autoSpaceDE w:val="0"/>
              <w:autoSpaceDN w:val="0"/>
              <w:adjustRightInd w:val="0"/>
              <w:rPr>
                <w:sz w:val="24"/>
                <w:szCs w:val="24"/>
                <w:lang w:val="en-US"/>
              </w:rPr>
            </w:pPr>
            <w:r w:rsidRPr="009945BB">
              <w:rPr>
                <w:sz w:val="24"/>
                <w:szCs w:val="24"/>
                <w:lang w:val="en-US"/>
              </w:rPr>
              <w:t>participantului, se prezintă atunci cînd activitatea lui se</w:t>
            </w:r>
          </w:p>
          <w:p w:rsidR="00C52096" w:rsidRPr="009945BB" w:rsidRDefault="00C52096" w:rsidP="00C52096">
            <w:pPr>
              <w:rPr>
                <w:color w:val="000000"/>
                <w:sz w:val="24"/>
                <w:szCs w:val="24"/>
                <w:lang w:val="ro-RO" w:eastAsia="ro-RO"/>
              </w:rPr>
            </w:pPr>
            <w:r w:rsidRPr="009945BB">
              <w:rPr>
                <w:sz w:val="24"/>
                <w:szCs w:val="24"/>
              </w:rPr>
              <w:t>licenţiază conform prevederilor legale</w:t>
            </w:r>
          </w:p>
        </w:tc>
        <w:tc>
          <w:tcPr>
            <w:tcW w:w="1750" w:type="dxa"/>
          </w:tcPr>
          <w:p w:rsidR="00C52096" w:rsidRPr="00E66F81" w:rsidRDefault="00C52096" w:rsidP="00C52096">
            <w:pPr>
              <w:tabs>
                <w:tab w:val="left" w:pos="0"/>
              </w:tabs>
              <w:jc w:val="center"/>
              <w:rPr>
                <w:sz w:val="24"/>
                <w:szCs w:val="24"/>
                <w:lang w:val="ro-RO"/>
              </w:rPr>
            </w:pPr>
            <w:r w:rsidRPr="00E66F81">
              <w:rPr>
                <w:sz w:val="24"/>
                <w:szCs w:val="24"/>
                <w:lang w:val="ro-RO"/>
              </w:rPr>
              <w:t>Da</w:t>
            </w:r>
          </w:p>
        </w:tc>
      </w:tr>
      <w:tr w:rsidR="00EC7D10" w:rsidRPr="00E66F81" w:rsidTr="000E390A">
        <w:trPr>
          <w:trHeight w:val="1252"/>
        </w:trPr>
        <w:tc>
          <w:tcPr>
            <w:tcW w:w="576" w:type="dxa"/>
          </w:tcPr>
          <w:p w:rsidR="00EC7D10" w:rsidRPr="00E66F81" w:rsidRDefault="004C7010" w:rsidP="000E390A">
            <w:pPr>
              <w:tabs>
                <w:tab w:val="left" w:pos="612"/>
              </w:tabs>
              <w:rPr>
                <w:sz w:val="24"/>
                <w:szCs w:val="24"/>
                <w:lang w:val="ro-RO"/>
              </w:rPr>
            </w:pPr>
            <w:r>
              <w:rPr>
                <w:sz w:val="24"/>
                <w:szCs w:val="24"/>
                <w:lang w:val="ro-RO"/>
              </w:rPr>
              <w:t>15</w:t>
            </w:r>
          </w:p>
        </w:tc>
        <w:tc>
          <w:tcPr>
            <w:tcW w:w="3770" w:type="dxa"/>
          </w:tcPr>
          <w:p w:rsidR="007319B2" w:rsidRPr="007319B2" w:rsidRDefault="007319B2" w:rsidP="007319B2">
            <w:pPr>
              <w:tabs>
                <w:tab w:val="left" w:pos="567"/>
              </w:tabs>
              <w:jc w:val="center"/>
              <w:rPr>
                <w:rFonts w:eastAsia="PMingLiU"/>
                <w:b/>
                <w:lang w:val="en-US" w:eastAsia="zh-CN"/>
              </w:rPr>
            </w:pPr>
            <w:bookmarkStart w:id="2" w:name="_Hlk77771164"/>
            <w:r w:rsidRPr="007319B2">
              <w:rPr>
                <w:rFonts w:eastAsia="PMingLiU"/>
                <w:b/>
                <w:lang w:val="en-US" w:eastAsia="zh-CN"/>
              </w:rPr>
              <w:t xml:space="preserve">DECLARAȚIE </w:t>
            </w:r>
          </w:p>
          <w:p w:rsidR="007319B2" w:rsidRPr="007319B2" w:rsidRDefault="007319B2" w:rsidP="007319B2">
            <w:pPr>
              <w:tabs>
                <w:tab w:val="left" w:pos="567"/>
              </w:tabs>
              <w:jc w:val="center"/>
              <w:rPr>
                <w:b/>
                <w:lang w:val="en-US"/>
              </w:rPr>
            </w:pPr>
            <w:r w:rsidRPr="007319B2">
              <w:rPr>
                <w:rFonts w:eastAsia="PMingLiU"/>
                <w:b/>
                <w:lang w:val="en-US" w:eastAsia="zh-CN"/>
              </w:rPr>
              <w:t xml:space="preserve">privind </w:t>
            </w:r>
            <w:r w:rsidRPr="007319B2">
              <w:rPr>
                <w:b/>
                <w:lang w:val="en-US"/>
              </w:rPr>
              <w:t>lista principalelor livrari/prestări efectuate în ultimii 3 ani</w:t>
            </w:r>
            <w:r w:rsidRPr="007319B2" w:rsidDel="004137E9">
              <w:rPr>
                <w:b/>
                <w:lang w:val="en-US"/>
              </w:rPr>
              <w:t xml:space="preserve"> </w:t>
            </w:r>
            <w:r w:rsidRPr="007319B2">
              <w:rPr>
                <w:b/>
                <w:lang w:val="en-US"/>
              </w:rPr>
              <w:t>de activitate</w:t>
            </w:r>
          </w:p>
          <w:bookmarkEnd w:id="2"/>
          <w:p w:rsidR="007319B2" w:rsidRPr="007319B2" w:rsidRDefault="007319B2" w:rsidP="007319B2">
            <w:pPr>
              <w:tabs>
                <w:tab w:val="left" w:pos="567"/>
              </w:tabs>
              <w:jc w:val="center"/>
              <w:rPr>
                <w:b/>
                <w:lang w:val="en-US"/>
              </w:rPr>
            </w:pPr>
          </w:p>
          <w:p w:rsidR="007319B2" w:rsidRPr="004B16DD" w:rsidRDefault="007319B2" w:rsidP="007319B2">
            <w:pPr>
              <w:rPr>
                <w:sz w:val="22"/>
                <w:szCs w:val="22"/>
                <w:lang w:val="it-IT"/>
              </w:rPr>
            </w:pPr>
            <w:r w:rsidRPr="00A30B00">
              <w:rPr>
                <w:lang w:val="it-IT"/>
              </w:rPr>
              <w:t>Anexa nr.</w:t>
            </w:r>
            <w:r>
              <w:rPr>
                <w:lang w:val="it-IT"/>
              </w:rPr>
              <w:t xml:space="preserve"> 12</w:t>
            </w:r>
          </w:p>
          <w:p w:rsidR="00EC7D10" w:rsidRPr="007319B2" w:rsidRDefault="007319B2" w:rsidP="007319B2">
            <w:pPr>
              <w:rPr>
                <w:color w:val="000000"/>
                <w:sz w:val="24"/>
                <w:szCs w:val="24"/>
                <w:lang w:val="en-US" w:eastAsia="ro-RO"/>
              </w:rPr>
            </w:pPr>
            <w:r w:rsidRPr="0003591A">
              <w:rPr>
                <w:lang w:val="it-IT"/>
              </w:rPr>
              <w:t xml:space="preserve">la </w:t>
            </w:r>
            <w:r>
              <w:rPr>
                <w:lang w:val="it-IT"/>
              </w:rPr>
              <w:t>Documentația standard</w:t>
            </w:r>
          </w:p>
        </w:tc>
        <w:tc>
          <w:tcPr>
            <w:tcW w:w="3532" w:type="dxa"/>
          </w:tcPr>
          <w:p w:rsidR="00EC7D10" w:rsidRPr="00E66F81" w:rsidRDefault="007319B2" w:rsidP="000E390A">
            <w:pPr>
              <w:rPr>
                <w:color w:val="000000"/>
                <w:sz w:val="24"/>
                <w:szCs w:val="24"/>
                <w:lang w:val="ro-RO" w:eastAsia="ro-RO"/>
              </w:rPr>
            </w:pPr>
            <w:r w:rsidRPr="00E66F81">
              <w:rPr>
                <w:color w:val="000000"/>
                <w:sz w:val="24"/>
                <w:szCs w:val="24"/>
                <w:lang w:val="ro-RO" w:eastAsia="ro-RO"/>
              </w:rPr>
              <w:t>- confirmată prin ştampila şi semnătura Participantului</w:t>
            </w:r>
          </w:p>
        </w:tc>
        <w:tc>
          <w:tcPr>
            <w:tcW w:w="1750" w:type="dxa"/>
          </w:tcPr>
          <w:p w:rsidR="00EC7D10" w:rsidRPr="00E66F81" w:rsidRDefault="007319B2" w:rsidP="000E390A">
            <w:pPr>
              <w:tabs>
                <w:tab w:val="left" w:pos="0"/>
              </w:tabs>
              <w:jc w:val="center"/>
              <w:rPr>
                <w:sz w:val="24"/>
                <w:szCs w:val="24"/>
                <w:lang w:val="ro-RO"/>
              </w:rPr>
            </w:pPr>
            <w:r>
              <w:rPr>
                <w:sz w:val="24"/>
                <w:szCs w:val="24"/>
                <w:lang w:val="ro-RO"/>
              </w:rPr>
              <w:t>Da</w:t>
            </w:r>
          </w:p>
        </w:tc>
      </w:tr>
      <w:tr w:rsidR="00D77F7D" w:rsidRPr="00E66F81" w:rsidTr="000E390A">
        <w:trPr>
          <w:trHeight w:val="1252"/>
        </w:trPr>
        <w:tc>
          <w:tcPr>
            <w:tcW w:w="576" w:type="dxa"/>
          </w:tcPr>
          <w:p w:rsidR="00D77F7D" w:rsidRPr="00E66F81" w:rsidRDefault="00D77F7D" w:rsidP="004C7010">
            <w:pPr>
              <w:tabs>
                <w:tab w:val="left" w:pos="612"/>
              </w:tabs>
              <w:rPr>
                <w:sz w:val="24"/>
                <w:szCs w:val="24"/>
                <w:lang w:val="ro-RO"/>
              </w:rPr>
            </w:pPr>
            <w:r>
              <w:rPr>
                <w:sz w:val="24"/>
                <w:szCs w:val="24"/>
                <w:lang w:val="ro-RO"/>
              </w:rPr>
              <w:t>1</w:t>
            </w:r>
            <w:r w:rsidR="004C7010">
              <w:rPr>
                <w:sz w:val="24"/>
                <w:szCs w:val="24"/>
                <w:lang w:val="ro-RO"/>
              </w:rPr>
              <w:t>6</w:t>
            </w:r>
          </w:p>
        </w:tc>
        <w:tc>
          <w:tcPr>
            <w:tcW w:w="3770" w:type="dxa"/>
          </w:tcPr>
          <w:p w:rsidR="00D77F7D" w:rsidRPr="00E66F81" w:rsidRDefault="00D77F7D" w:rsidP="008A3F62">
            <w:pPr>
              <w:rPr>
                <w:color w:val="000000"/>
                <w:sz w:val="24"/>
                <w:szCs w:val="24"/>
                <w:lang w:val="ro-RO" w:eastAsia="ro-RO"/>
              </w:rPr>
            </w:pPr>
            <w:r>
              <w:rPr>
                <w:color w:val="000000"/>
                <w:sz w:val="24"/>
                <w:szCs w:val="24"/>
                <w:lang w:val="ro-RO" w:eastAsia="ro-RO"/>
              </w:rPr>
              <w:t>Garanţie de bună execuţie (</w:t>
            </w:r>
            <w:r w:rsidR="008A3F62">
              <w:rPr>
                <w:color w:val="000000"/>
                <w:sz w:val="24"/>
                <w:szCs w:val="24"/>
                <w:lang w:val="ro-RO" w:eastAsia="ro-RO"/>
              </w:rPr>
              <w:t>Anexa nr. 10</w:t>
            </w:r>
            <w:r>
              <w:rPr>
                <w:color w:val="000000"/>
                <w:sz w:val="24"/>
                <w:szCs w:val="24"/>
                <w:lang w:val="ro-RO" w:eastAsia="ro-RO"/>
              </w:rPr>
              <w:t>)</w:t>
            </w:r>
          </w:p>
        </w:tc>
        <w:tc>
          <w:tcPr>
            <w:tcW w:w="3532" w:type="dxa"/>
          </w:tcPr>
          <w:p w:rsidR="00D77F7D" w:rsidRPr="00E66F81" w:rsidRDefault="00D77F7D" w:rsidP="000E390A">
            <w:pPr>
              <w:rPr>
                <w:sz w:val="24"/>
                <w:szCs w:val="24"/>
                <w:lang w:val="ro-RO"/>
              </w:rPr>
            </w:pPr>
            <w:r w:rsidRPr="00E66F81">
              <w:rPr>
                <w:sz w:val="24"/>
                <w:szCs w:val="24"/>
                <w:lang w:val="ro-RO"/>
              </w:rPr>
              <w:t>- în original, garanţie bancară în original</w:t>
            </w:r>
            <w:r>
              <w:rPr>
                <w:sz w:val="24"/>
                <w:szCs w:val="24"/>
                <w:lang w:val="ro-RO"/>
              </w:rPr>
              <w:t xml:space="preserve"> sau ordin de plată</w:t>
            </w:r>
            <w:r w:rsidRPr="00E66F81">
              <w:rPr>
                <w:sz w:val="24"/>
                <w:szCs w:val="24"/>
                <w:lang w:val="ro-RO"/>
              </w:rPr>
              <w:t>, emisă de o bancă comercială;</w:t>
            </w:r>
          </w:p>
          <w:p w:rsidR="00D77F7D" w:rsidRPr="00E66F81" w:rsidRDefault="00D77F7D" w:rsidP="000E390A">
            <w:pPr>
              <w:rPr>
                <w:color w:val="000000"/>
                <w:sz w:val="24"/>
                <w:szCs w:val="24"/>
                <w:lang w:val="ro-RO" w:eastAsia="ro-RO"/>
              </w:rPr>
            </w:pPr>
          </w:p>
        </w:tc>
        <w:tc>
          <w:tcPr>
            <w:tcW w:w="1750" w:type="dxa"/>
          </w:tcPr>
          <w:p w:rsidR="00D77F7D" w:rsidRPr="00E66F81" w:rsidRDefault="00D77F7D" w:rsidP="000E390A">
            <w:pPr>
              <w:tabs>
                <w:tab w:val="left" w:pos="0"/>
              </w:tabs>
              <w:jc w:val="center"/>
              <w:rPr>
                <w:sz w:val="24"/>
                <w:szCs w:val="24"/>
                <w:lang w:val="ro-RO"/>
              </w:rPr>
            </w:pPr>
            <w:r>
              <w:rPr>
                <w:sz w:val="24"/>
                <w:szCs w:val="24"/>
                <w:lang w:val="ro-RO"/>
              </w:rPr>
              <w:t>Pentru căstigătorii</w:t>
            </w:r>
          </w:p>
        </w:tc>
      </w:tr>
      <w:tr w:rsidR="003546F2" w:rsidRPr="003546F2" w:rsidTr="000E390A">
        <w:trPr>
          <w:trHeight w:val="1252"/>
        </w:trPr>
        <w:tc>
          <w:tcPr>
            <w:tcW w:w="576" w:type="dxa"/>
          </w:tcPr>
          <w:p w:rsidR="003546F2" w:rsidRDefault="003546F2" w:rsidP="004C7010">
            <w:pPr>
              <w:tabs>
                <w:tab w:val="left" w:pos="612"/>
              </w:tabs>
              <w:rPr>
                <w:sz w:val="24"/>
                <w:szCs w:val="24"/>
                <w:lang w:val="ro-RO"/>
              </w:rPr>
            </w:pPr>
            <w:r>
              <w:rPr>
                <w:sz w:val="24"/>
                <w:szCs w:val="24"/>
                <w:lang w:val="ro-RO"/>
              </w:rPr>
              <w:t>17</w:t>
            </w:r>
          </w:p>
        </w:tc>
        <w:tc>
          <w:tcPr>
            <w:tcW w:w="3770" w:type="dxa"/>
          </w:tcPr>
          <w:p w:rsidR="003546F2" w:rsidRDefault="003546F2" w:rsidP="008A3F62">
            <w:pPr>
              <w:rPr>
                <w:color w:val="000000"/>
                <w:sz w:val="24"/>
                <w:szCs w:val="24"/>
                <w:lang w:val="ro-RO" w:eastAsia="ro-RO"/>
              </w:rPr>
            </w:pPr>
            <w:r>
              <w:rPr>
                <w:color w:val="000000"/>
                <w:sz w:val="24"/>
                <w:szCs w:val="24"/>
                <w:lang w:val="ro-RO" w:eastAsia="ro-RO"/>
              </w:rPr>
              <w:t>Mostre</w:t>
            </w:r>
          </w:p>
        </w:tc>
        <w:tc>
          <w:tcPr>
            <w:tcW w:w="3532" w:type="dxa"/>
          </w:tcPr>
          <w:p w:rsidR="003546F2" w:rsidRPr="00E66F81" w:rsidRDefault="003546F2" w:rsidP="003546F2">
            <w:pPr>
              <w:rPr>
                <w:sz w:val="24"/>
                <w:szCs w:val="24"/>
                <w:lang w:val="ro-RO"/>
              </w:rPr>
            </w:pPr>
            <w:r>
              <w:rPr>
                <w:sz w:val="24"/>
                <w:szCs w:val="24"/>
                <w:lang w:val="ro-RO"/>
              </w:rPr>
              <w:t xml:space="preserve">În caz, în timpul 3-5 zile după comandă   </w:t>
            </w:r>
          </w:p>
        </w:tc>
        <w:tc>
          <w:tcPr>
            <w:tcW w:w="1750" w:type="dxa"/>
          </w:tcPr>
          <w:p w:rsidR="003546F2" w:rsidRDefault="003546F2" w:rsidP="000E390A">
            <w:pPr>
              <w:tabs>
                <w:tab w:val="left" w:pos="0"/>
              </w:tabs>
              <w:jc w:val="center"/>
              <w:rPr>
                <w:sz w:val="24"/>
                <w:szCs w:val="24"/>
                <w:lang w:val="ro-RO"/>
              </w:rPr>
            </w:pPr>
            <w:r>
              <w:rPr>
                <w:sz w:val="24"/>
                <w:szCs w:val="24"/>
                <w:lang w:val="ro-RO"/>
              </w:rPr>
              <w:t>Da</w:t>
            </w:r>
          </w:p>
        </w:tc>
      </w:tr>
    </w:tbl>
    <w:p w:rsidR="00A44414" w:rsidRPr="00245677" w:rsidRDefault="00A44414" w:rsidP="005A383F">
      <w:pPr>
        <w:numPr>
          <w:ilvl w:val="0"/>
          <w:numId w:val="1"/>
        </w:numPr>
        <w:tabs>
          <w:tab w:val="right" w:pos="426"/>
        </w:tabs>
        <w:spacing w:before="120"/>
        <w:ind w:left="0" w:firstLine="0"/>
        <w:rPr>
          <w:b/>
          <w:sz w:val="24"/>
          <w:szCs w:val="24"/>
          <w:lang w:val="ro-RO"/>
        </w:rPr>
      </w:pPr>
      <w:r w:rsidRPr="00245677">
        <w:rPr>
          <w:b/>
          <w:sz w:val="24"/>
          <w:szCs w:val="24"/>
          <w:lang w:val="it-IT"/>
        </w:rPr>
        <w:t>Garanția pentru ofertă:</w:t>
      </w:r>
      <w:r w:rsidRPr="00245677">
        <w:rPr>
          <w:b/>
          <w:lang w:val="it-IT"/>
        </w:rPr>
        <w:t xml:space="preserve"> </w:t>
      </w:r>
      <w:r w:rsidRPr="00245677">
        <w:rPr>
          <w:b/>
          <w:sz w:val="24"/>
          <w:szCs w:val="24"/>
          <w:lang w:val="ro-RO"/>
        </w:rPr>
        <w:t>Oferta trebuie să fie însoţită de garanţie pentru ofertă în valoare de 1%. în formă de: garanţie bancară şau transfer la contul autorităţii.</w:t>
      </w:r>
    </w:p>
    <w:p w:rsidR="00A44414" w:rsidRPr="00773DD5" w:rsidRDefault="00A44414" w:rsidP="005A383F">
      <w:pPr>
        <w:numPr>
          <w:ilvl w:val="0"/>
          <w:numId w:val="1"/>
        </w:numPr>
        <w:tabs>
          <w:tab w:val="right" w:pos="426"/>
        </w:tabs>
        <w:spacing w:before="120"/>
        <w:ind w:left="0" w:firstLine="0"/>
        <w:rPr>
          <w:b/>
          <w:sz w:val="24"/>
          <w:szCs w:val="24"/>
          <w:lang w:val="ro-RO"/>
        </w:rPr>
      </w:pPr>
      <w:r w:rsidRPr="00245677">
        <w:rPr>
          <w:b/>
          <w:sz w:val="24"/>
          <w:szCs w:val="24"/>
          <w:lang w:val="it-IT"/>
        </w:rPr>
        <w:t>Garanția de bună execuție a contractului</w:t>
      </w:r>
      <w:r>
        <w:rPr>
          <w:b/>
          <w:lang w:val="it-IT"/>
        </w:rPr>
        <w:t xml:space="preserve">: </w:t>
      </w:r>
      <w:r w:rsidRPr="00F2696C">
        <w:rPr>
          <w:b/>
          <w:sz w:val="24"/>
          <w:szCs w:val="24"/>
          <w:lang w:val="ro-RO"/>
        </w:rPr>
        <w:t>5% din valoarea contractului cu TVA</w:t>
      </w:r>
      <w:r>
        <w:rPr>
          <w:b/>
          <w:sz w:val="24"/>
          <w:szCs w:val="24"/>
          <w:lang w:val="ro-RO"/>
        </w:rPr>
        <w:t>,</w:t>
      </w:r>
      <w:r w:rsidRPr="00773DD5">
        <w:rPr>
          <w:b/>
          <w:sz w:val="24"/>
          <w:szCs w:val="24"/>
          <w:lang w:val="ro-RO"/>
        </w:rPr>
        <w:t xml:space="preserve"> </w:t>
      </w:r>
      <w:r w:rsidRPr="00F2696C">
        <w:rPr>
          <w:b/>
          <w:sz w:val="24"/>
          <w:szCs w:val="24"/>
          <w:lang w:val="ro-RO"/>
        </w:rPr>
        <w:t>în formă de: garan</w:t>
      </w:r>
      <w:r>
        <w:rPr>
          <w:b/>
          <w:sz w:val="24"/>
          <w:szCs w:val="24"/>
          <w:lang w:val="ro-RO"/>
        </w:rPr>
        <w:t>ţ</w:t>
      </w:r>
      <w:r w:rsidRPr="00F2696C">
        <w:rPr>
          <w:b/>
          <w:sz w:val="24"/>
          <w:szCs w:val="24"/>
          <w:lang w:val="ro-RO"/>
        </w:rPr>
        <w:t>ie bancară</w:t>
      </w:r>
      <w:r>
        <w:rPr>
          <w:b/>
          <w:sz w:val="24"/>
          <w:szCs w:val="24"/>
          <w:lang w:val="ro-RO"/>
        </w:rPr>
        <w:t xml:space="preserve"> şau</w:t>
      </w:r>
      <w:r w:rsidRPr="00F2696C">
        <w:rPr>
          <w:b/>
          <w:sz w:val="24"/>
          <w:szCs w:val="24"/>
          <w:lang w:val="ro-RO"/>
        </w:rPr>
        <w:t xml:space="preserve"> transfer la contul autorită</w:t>
      </w:r>
      <w:r>
        <w:rPr>
          <w:b/>
          <w:sz w:val="24"/>
          <w:szCs w:val="24"/>
          <w:lang w:val="ro-RO"/>
        </w:rPr>
        <w:t>ţ</w:t>
      </w:r>
      <w:r w:rsidRPr="00F2696C">
        <w:rPr>
          <w:b/>
          <w:sz w:val="24"/>
          <w:szCs w:val="24"/>
          <w:lang w:val="ro-RO"/>
        </w:rPr>
        <w:t>ii.</w:t>
      </w:r>
    </w:p>
    <w:p w:rsidR="00F53932" w:rsidRPr="00A44414" w:rsidRDefault="00F53932" w:rsidP="005A383F">
      <w:pPr>
        <w:numPr>
          <w:ilvl w:val="0"/>
          <w:numId w:val="1"/>
        </w:numPr>
        <w:shd w:val="clear" w:color="auto" w:fill="FFFFFF" w:themeFill="background1"/>
        <w:tabs>
          <w:tab w:val="right" w:pos="426"/>
        </w:tabs>
        <w:spacing w:before="120"/>
        <w:ind w:left="360"/>
        <w:jc w:val="both"/>
        <w:rPr>
          <w:b/>
          <w:sz w:val="24"/>
          <w:szCs w:val="24"/>
          <w:lang w:val="ro-MD"/>
        </w:rPr>
      </w:pPr>
      <w:r w:rsidRPr="00A44414">
        <w:rPr>
          <w:b/>
          <w:sz w:val="24"/>
          <w:szCs w:val="24"/>
          <w:lang w:val="ro-MD"/>
        </w:rPr>
        <w:t xml:space="preserve">Motivul recurgerii la procedura accelerată (în cazul </w:t>
      </w:r>
      <w:r w:rsidR="00AC2788" w:rsidRPr="00A44414">
        <w:rPr>
          <w:b/>
          <w:sz w:val="24"/>
          <w:szCs w:val="24"/>
          <w:lang w:val="ro-MD"/>
        </w:rPr>
        <w:t>licitației</w:t>
      </w:r>
      <w:r w:rsidRPr="00A44414">
        <w:rPr>
          <w:b/>
          <w:sz w:val="24"/>
          <w:szCs w:val="24"/>
          <w:lang w:val="ro-MD"/>
        </w:rPr>
        <w:t xml:space="preserve"> deschise, restrînse </w:t>
      </w:r>
      <w:r w:rsidR="00AC2788" w:rsidRPr="00A44414">
        <w:rPr>
          <w:b/>
          <w:sz w:val="24"/>
          <w:szCs w:val="24"/>
          <w:lang w:val="ro-MD"/>
        </w:rPr>
        <w:t>și</w:t>
      </w:r>
      <w:r w:rsidRPr="00A44414">
        <w:rPr>
          <w:b/>
          <w:sz w:val="24"/>
          <w:szCs w:val="24"/>
          <w:lang w:val="ro-MD"/>
        </w:rPr>
        <w:t xml:space="preserve"> al </w:t>
      </w:r>
      <w:r w:rsidR="007F1077" w:rsidRPr="00A44414">
        <w:rPr>
          <w:b/>
          <w:sz w:val="24"/>
          <w:szCs w:val="24"/>
          <w:lang w:val="ro-MD"/>
        </w:rPr>
        <w:t>procedurii negociate), după caz</w:t>
      </w:r>
      <w:r w:rsidRPr="00A44414">
        <w:rPr>
          <w:b/>
          <w:sz w:val="24"/>
          <w:szCs w:val="24"/>
          <w:shd w:val="clear" w:color="auto" w:fill="FFFF00"/>
          <w:lang w:val="ro-MD"/>
        </w:rPr>
        <w:t>__________________________________________________</w:t>
      </w:r>
    </w:p>
    <w:p w:rsidR="00EF7226" w:rsidRPr="004225A2" w:rsidRDefault="00EF7226" w:rsidP="005A383F">
      <w:pPr>
        <w:numPr>
          <w:ilvl w:val="0"/>
          <w:numId w:val="1"/>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4F6142" w:rsidRPr="00DB2FA4">
        <w:rPr>
          <w:b/>
          <w:sz w:val="24"/>
          <w:szCs w:val="24"/>
          <w:shd w:val="clear" w:color="auto" w:fill="FFFF00"/>
          <w:lang w:val="ro-MD"/>
        </w:rPr>
        <w:t>____</w:t>
      </w:r>
      <w:r w:rsidR="0041000F" w:rsidRPr="00DB2FA4">
        <w:rPr>
          <w:b/>
          <w:sz w:val="24"/>
          <w:szCs w:val="24"/>
          <w:shd w:val="clear" w:color="auto" w:fill="FFFF00"/>
          <w:lang w:val="ro-MD"/>
        </w:rPr>
        <w:t>_____________</w:t>
      </w:r>
    </w:p>
    <w:p w:rsidR="00654065" w:rsidRPr="00A44414" w:rsidRDefault="004225A2" w:rsidP="005A383F">
      <w:pPr>
        <w:numPr>
          <w:ilvl w:val="0"/>
          <w:numId w:val="1"/>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_______</w:t>
      </w:r>
      <w:r w:rsidR="00654065" w:rsidRPr="00DB2FA4">
        <w:rPr>
          <w:b/>
          <w:sz w:val="24"/>
          <w:szCs w:val="24"/>
          <w:shd w:val="clear" w:color="auto" w:fill="FFFF00"/>
          <w:lang w:val="ro-MD"/>
        </w:rPr>
        <w:t>________________________________________________________________________</w:t>
      </w:r>
    </w:p>
    <w:p w:rsidR="00A44414" w:rsidRPr="00A44414" w:rsidRDefault="00A44414" w:rsidP="005A383F">
      <w:pPr>
        <w:numPr>
          <w:ilvl w:val="0"/>
          <w:numId w:val="1"/>
        </w:numPr>
        <w:tabs>
          <w:tab w:val="right" w:pos="426"/>
        </w:tabs>
        <w:spacing w:before="120"/>
        <w:ind w:left="0" w:firstLine="0"/>
        <w:rPr>
          <w:b/>
          <w:sz w:val="24"/>
          <w:szCs w:val="24"/>
          <w:lang w:val="ro-MD"/>
        </w:rPr>
      </w:pPr>
      <w:bookmarkStart w:id="3" w:name="_Hlk71621175"/>
      <w:r>
        <w:rPr>
          <w:b/>
          <w:lang w:val="it-IT"/>
        </w:rPr>
        <w:t>Ofertele se prezintă în valuta</w:t>
      </w:r>
      <w:r w:rsidR="00530A20">
        <w:rPr>
          <w:b/>
          <w:lang w:val="it-IT"/>
        </w:rPr>
        <w:t>- MDL</w:t>
      </w:r>
      <w:bookmarkEnd w:id="3"/>
    </w:p>
    <w:p w:rsidR="00295718" w:rsidRPr="00A909EB" w:rsidRDefault="00654065" w:rsidP="005A383F">
      <w:pPr>
        <w:numPr>
          <w:ilvl w:val="0"/>
          <w:numId w:val="1"/>
        </w:numPr>
        <w:tabs>
          <w:tab w:val="right" w:pos="426"/>
        </w:tabs>
        <w:spacing w:before="120"/>
        <w:ind w:left="0" w:firstLine="0"/>
        <w:rPr>
          <w:sz w:val="24"/>
          <w:szCs w:val="24"/>
          <w:lang w:val="ro-RO"/>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295718" w:rsidRPr="00B46EAF">
        <w:rPr>
          <w:b/>
          <w:sz w:val="24"/>
          <w:szCs w:val="24"/>
          <w:lang w:val="ro-RO"/>
        </w:rPr>
        <w:t>Preţul cel mai scăzut</w:t>
      </w:r>
      <w:r w:rsidR="00295718">
        <w:rPr>
          <w:b/>
          <w:sz w:val="24"/>
          <w:szCs w:val="24"/>
          <w:lang w:val="ro-RO"/>
        </w:rPr>
        <w:t xml:space="preserve"> (pe fiecare lot)</w:t>
      </w:r>
    </w:p>
    <w:p w:rsidR="00654065" w:rsidRPr="004225A2" w:rsidRDefault="00654065"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0E390A">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rsidTr="00DB2FA4">
        <w:tc>
          <w:tcPr>
            <w:tcW w:w="577" w:type="dxa"/>
            <w:shd w:val="clear" w:color="auto" w:fill="FFFF00"/>
          </w:tcPr>
          <w:p w:rsidR="0074622B" w:rsidRPr="004225A2" w:rsidRDefault="0074622B" w:rsidP="000E390A">
            <w:pPr>
              <w:tabs>
                <w:tab w:val="left" w:pos="612"/>
              </w:tabs>
              <w:spacing w:before="120" w:after="120"/>
              <w:rPr>
                <w:iCs/>
                <w:sz w:val="24"/>
                <w:szCs w:val="24"/>
                <w:lang w:val="ro-MD"/>
              </w:rPr>
            </w:pPr>
          </w:p>
        </w:tc>
        <w:tc>
          <w:tcPr>
            <w:tcW w:w="7248" w:type="dxa"/>
            <w:shd w:val="clear" w:color="auto" w:fill="FFFF00"/>
          </w:tcPr>
          <w:p w:rsidR="0074622B" w:rsidRPr="004225A2" w:rsidRDefault="0074622B" w:rsidP="000E390A">
            <w:pPr>
              <w:tabs>
                <w:tab w:val="left" w:pos="612"/>
              </w:tabs>
              <w:spacing w:before="120" w:after="120"/>
              <w:rPr>
                <w:iCs/>
                <w:sz w:val="24"/>
                <w:szCs w:val="24"/>
                <w:lang w:val="ro-MD"/>
              </w:rPr>
            </w:pPr>
          </w:p>
        </w:tc>
        <w:tc>
          <w:tcPr>
            <w:tcW w:w="1800" w:type="dxa"/>
            <w:shd w:val="clear" w:color="auto" w:fill="FFFF00"/>
          </w:tcPr>
          <w:p w:rsidR="0074622B" w:rsidRPr="004225A2" w:rsidRDefault="0074622B" w:rsidP="000E390A">
            <w:pPr>
              <w:tabs>
                <w:tab w:val="left" w:pos="612"/>
              </w:tabs>
              <w:spacing w:before="120" w:after="120"/>
              <w:rPr>
                <w:iCs/>
                <w:sz w:val="24"/>
                <w:szCs w:val="24"/>
                <w:lang w:val="ro-MD"/>
              </w:rPr>
            </w:pPr>
          </w:p>
        </w:tc>
      </w:tr>
    </w:tbl>
    <w:p w:rsidR="00295718" w:rsidRPr="00F2696C"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Termenul limită de depunere/deschidere a ofertelor:</w:t>
      </w:r>
    </w:p>
    <w:p w:rsidR="00295718" w:rsidRPr="00F2696C" w:rsidRDefault="00295718" w:rsidP="005A383F">
      <w:pPr>
        <w:pStyle w:val="11"/>
        <w:numPr>
          <w:ilvl w:val="0"/>
          <w:numId w:val="3"/>
        </w:numPr>
        <w:tabs>
          <w:tab w:val="right" w:pos="426"/>
        </w:tabs>
        <w:spacing w:before="120"/>
        <w:contextualSpacing w:val="0"/>
        <w:rPr>
          <w:b/>
          <w:sz w:val="24"/>
          <w:szCs w:val="24"/>
          <w:lang w:val="ro-RO"/>
        </w:rPr>
      </w:pPr>
      <w:r w:rsidRPr="00F2696C">
        <w:rPr>
          <w:b/>
          <w:sz w:val="24"/>
          <w:szCs w:val="24"/>
          <w:lang w:val="ro-RO"/>
        </w:rPr>
        <w:t>până la: 1</w:t>
      </w:r>
      <w:r>
        <w:rPr>
          <w:b/>
          <w:sz w:val="24"/>
          <w:szCs w:val="24"/>
          <w:lang w:val="ro-RO"/>
        </w:rPr>
        <w:t>4</w:t>
      </w:r>
      <w:r w:rsidRPr="00F2696C">
        <w:rPr>
          <w:b/>
          <w:sz w:val="24"/>
          <w:szCs w:val="24"/>
          <w:vertAlign w:val="superscript"/>
          <w:lang w:val="ro-RO"/>
        </w:rPr>
        <w:t>00</w:t>
      </w:r>
    </w:p>
    <w:p w:rsidR="00295718" w:rsidRPr="00F2696C" w:rsidRDefault="00295718" w:rsidP="005A383F">
      <w:pPr>
        <w:pStyle w:val="11"/>
        <w:numPr>
          <w:ilvl w:val="0"/>
          <w:numId w:val="3"/>
        </w:numPr>
        <w:tabs>
          <w:tab w:val="right" w:pos="426"/>
        </w:tabs>
        <w:spacing w:before="120"/>
        <w:contextualSpacing w:val="0"/>
        <w:rPr>
          <w:b/>
          <w:sz w:val="24"/>
          <w:szCs w:val="24"/>
          <w:lang w:val="ro-RO"/>
        </w:rPr>
      </w:pPr>
      <w:r w:rsidRPr="00F2696C">
        <w:rPr>
          <w:b/>
          <w:sz w:val="24"/>
          <w:szCs w:val="24"/>
          <w:lang w:val="ro-RO"/>
        </w:rPr>
        <w:t xml:space="preserve">pe: </w:t>
      </w:r>
      <w:r>
        <w:rPr>
          <w:b/>
          <w:sz w:val="24"/>
          <w:szCs w:val="24"/>
          <w:lang w:val="ro-RO"/>
        </w:rPr>
        <w:t>indicată în SIA RSAP</w:t>
      </w:r>
    </w:p>
    <w:p w:rsidR="00295718" w:rsidRPr="00F2696C"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 xml:space="preserve">Adresa la care trebuie transmise ofertele sau cererile de participare: </w:t>
      </w:r>
    </w:p>
    <w:p w:rsidR="00295718" w:rsidRPr="00F2696C" w:rsidRDefault="00295718" w:rsidP="00295718">
      <w:pPr>
        <w:tabs>
          <w:tab w:val="right" w:pos="426"/>
        </w:tabs>
        <w:spacing w:before="120"/>
        <w:ind w:left="450"/>
        <w:rPr>
          <w:b/>
          <w:sz w:val="24"/>
          <w:szCs w:val="24"/>
          <w:lang w:val="ro-RO"/>
        </w:rPr>
      </w:pPr>
      <w:r w:rsidRPr="00F2696C">
        <w:rPr>
          <w:b/>
          <w:sz w:val="24"/>
          <w:szCs w:val="24"/>
          <w:lang w:val="ro-RO"/>
        </w:rPr>
        <w:t>Ofertele sau cererile de participare vor fi depuse electronic prin intermediul SIA RSAP</w:t>
      </w:r>
    </w:p>
    <w:p w:rsidR="00295718" w:rsidRPr="00F2696C"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 xml:space="preserve">Termenul de valabilitate a ofertelor: </w:t>
      </w:r>
      <w:r>
        <w:rPr>
          <w:b/>
          <w:sz w:val="24"/>
          <w:szCs w:val="24"/>
          <w:lang w:val="ro-RO"/>
        </w:rPr>
        <w:t>3</w:t>
      </w:r>
      <w:r w:rsidRPr="00F2696C">
        <w:rPr>
          <w:b/>
          <w:sz w:val="24"/>
          <w:szCs w:val="24"/>
          <w:lang w:val="ro-RO"/>
        </w:rPr>
        <w:t>0 zile</w:t>
      </w:r>
      <w:r w:rsidRPr="00F2696C">
        <w:rPr>
          <w:b/>
          <w:sz w:val="24"/>
          <w:szCs w:val="24"/>
          <w:shd w:val="clear" w:color="auto" w:fill="FFFF00"/>
          <w:lang w:val="ro-RO"/>
        </w:rPr>
        <w:t xml:space="preserve"> </w:t>
      </w:r>
    </w:p>
    <w:p w:rsidR="00295718"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Locul deschiderii ofertelor: SIA RSAP</w:t>
      </w:r>
    </w:p>
    <w:p w:rsidR="00295718" w:rsidRDefault="00295718" w:rsidP="00295718">
      <w:pPr>
        <w:pStyle w:val="11"/>
        <w:tabs>
          <w:tab w:val="left" w:pos="360"/>
          <w:tab w:val="left" w:pos="1800"/>
          <w:tab w:val="left" w:pos="3240"/>
        </w:tabs>
        <w:spacing w:after="120"/>
        <w:contextualSpacing w:val="0"/>
        <w:rPr>
          <w:b/>
          <w:sz w:val="24"/>
          <w:szCs w:val="24"/>
          <w:lang w:val="ro-RO"/>
        </w:rPr>
      </w:pPr>
      <w:r w:rsidRPr="00F2696C">
        <w:rPr>
          <w:b/>
          <w:sz w:val="24"/>
          <w:szCs w:val="24"/>
          <w:lang w:val="ro-RO"/>
        </w:rPr>
        <w:t xml:space="preserve">Ofertele întîrziate vor fi respinse. </w:t>
      </w:r>
    </w:p>
    <w:p w:rsidR="00295718" w:rsidRPr="004225A2" w:rsidRDefault="00295718" w:rsidP="005A383F">
      <w:pPr>
        <w:numPr>
          <w:ilvl w:val="0"/>
          <w:numId w:val="1"/>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Pr="004225A2">
        <w:rPr>
          <w:b/>
          <w:sz w:val="24"/>
          <w:szCs w:val="24"/>
          <w:lang w:val="ro-MD"/>
        </w:rPr>
        <w:br/>
      </w:r>
      <w:r w:rsidRPr="004225A2">
        <w:rPr>
          <w:b/>
          <w:i/>
          <w:sz w:val="24"/>
          <w:szCs w:val="24"/>
          <w:lang w:val="ro-MD"/>
        </w:rPr>
        <w:t>Ofertanții sau reprezentanții acestora au dreptul să participe la deschiderea ofertelor, cu excepția cazului cînd ofertele au fost depuse prin SIA “RSAP”</w:t>
      </w:r>
      <w:r w:rsidRPr="004225A2">
        <w:rPr>
          <w:b/>
          <w:sz w:val="24"/>
          <w:szCs w:val="24"/>
          <w:lang w:val="ro-MD"/>
        </w:rPr>
        <w:t>.</w:t>
      </w:r>
    </w:p>
    <w:p w:rsidR="00295718" w:rsidRDefault="00295718" w:rsidP="005A383F">
      <w:pPr>
        <w:numPr>
          <w:ilvl w:val="0"/>
          <w:numId w:val="1"/>
        </w:numPr>
        <w:tabs>
          <w:tab w:val="right" w:pos="426"/>
        </w:tabs>
        <w:spacing w:before="120"/>
        <w:ind w:left="450" w:hanging="450"/>
        <w:rPr>
          <w:b/>
          <w:sz w:val="24"/>
          <w:szCs w:val="24"/>
          <w:lang w:val="ro-RO"/>
        </w:rPr>
      </w:pPr>
      <w:r w:rsidRPr="00F2696C">
        <w:rPr>
          <w:b/>
          <w:sz w:val="24"/>
          <w:szCs w:val="24"/>
          <w:lang w:val="ro-RO"/>
        </w:rPr>
        <w:t>Limba sau limbile în care trebuie redactate ofertele sau cererile de participare: Română</w:t>
      </w:r>
    </w:p>
    <w:p w:rsidR="00295718" w:rsidRPr="004225A2" w:rsidRDefault="00295718" w:rsidP="005A383F">
      <w:pPr>
        <w:numPr>
          <w:ilvl w:val="0"/>
          <w:numId w:val="1"/>
        </w:numPr>
        <w:tabs>
          <w:tab w:val="right" w:pos="426"/>
        </w:tabs>
        <w:spacing w:before="120"/>
        <w:ind w:left="360"/>
        <w:rPr>
          <w:b/>
          <w:sz w:val="24"/>
          <w:szCs w:val="24"/>
          <w:lang w:val="ro-MD"/>
        </w:rPr>
      </w:pPr>
      <w:r w:rsidRPr="004225A2">
        <w:rPr>
          <w:b/>
          <w:sz w:val="24"/>
          <w:szCs w:val="24"/>
          <w:lang w:val="ro-MD"/>
        </w:rPr>
        <w:t xml:space="preserve">Respectivul contract se referă la un proiect și/sau program finanțat din fonduri ale Uniunii Europene: </w:t>
      </w:r>
      <w:r w:rsidRPr="00DB2FA4">
        <w:rPr>
          <w:b/>
          <w:sz w:val="24"/>
          <w:szCs w:val="24"/>
          <w:shd w:val="clear" w:color="auto" w:fill="FFFF00"/>
          <w:lang w:val="ro-MD"/>
        </w:rPr>
        <w:t>____________________________________________________________</w:t>
      </w:r>
    </w:p>
    <w:p w:rsidR="00295718" w:rsidRPr="004225A2" w:rsidRDefault="00295718" w:rsidP="00295718">
      <w:pPr>
        <w:pStyle w:val="aa"/>
        <w:tabs>
          <w:tab w:val="right" w:pos="426"/>
        </w:tabs>
        <w:ind w:left="1980"/>
        <w:jc w:val="center"/>
        <w:rPr>
          <w:szCs w:val="24"/>
          <w:lang w:val="ro-MD"/>
        </w:rPr>
      </w:pPr>
      <w:r w:rsidRPr="004225A2">
        <w:rPr>
          <w:szCs w:val="24"/>
          <w:lang w:val="ro-MD"/>
        </w:rPr>
        <w:t>(se specifică denumirea</w:t>
      </w:r>
      <w:r w:rsidRPr="004225A2">
        <w:rPr>
          <w:sz w:val="24"/>
          <w:szCs w:val="24"/>
          <w:lang w:val="ro-MD"/>
        </w:rPr>
        <w:t xml:space="preserve"> </w:t>
      </w:r>
      <w:r w:rsidRPr="004225A2">
        <w:rPr>
          <w:szCs w:val="24"/>
          <w:lang w:val="ro-MD"/>
        </w:rPr>
        <w:t>proiectului și/sau programului)</w:t>
      </w:r>
    </w:p>
    <w:p w:rsidR="00295718" w:rsidRPr="00F2696C"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 xml:space="preserve">Denumirea </w:t>
      </w:r>
      <w:r>
        <w:rPr>
          <w:b/>
          <w:sz w:val="24"/>
          <w:szCs w:val="24"/>
          <w:lang w:val="ro-RO"/>
        </w:rPr>
        <w:t>ş</w:t>
      </w:r>
      <w:r w:rsidRPr="00F2696C">
        <w:rPr>
          <w:b/>
          <w:sz w:val="24"/>
          <w:szCs w:val="24"/>
          <w:lang w:val="ro-RO"/>
        </w:rPr>
        <w:t>i adresa organismului competent de solu</w:t>
      </w:r>
      <w:r>
        <w:rPr>
          <w:b/>
          <w:sz w:val="24"/>
          <w:szCs w:val="24"/>
          <w:lang w:val="ro-RO"/>
        </w:rPr>
        <w:t>ţ</w:t>
      </w:r>
      <w:r w:rsidRPr="00F2696C">
        <w:rPr>
          <w:b/>
          <w:sz w:val="24"/>
          <w:szCs w:val="24"/>
          <w:lang w:val="ro-RO"/>
        </w:rPr>
        <w:t>ionare a contesta</w:t>
      </w:r>
      <w:r>
        <w:rPr>
          <w:b/>
          <w:sz w:val="24"/>
          <w:szCs w:val="24"/>
          <w:lang w:val="ro-RO"/>
        </w:rPr>
        <w:t>ţ</w:t>
      </w:r>
      <w:r w:rsidRPr="00F2696C">
        <w:rPr>
          <w:b/>
          <w:sz w:val="24"/>
          <w:szCs w:val="24"/>
          <w:lang w:val="ro-RO"/>
        </w:rPr>
        <w:t xml:space="preserve">iilor: </w:t>
      </w:r>
    </w:p>
    <w:p w:rsidR="00295718" w:rsidRPr="00F2696C" w:rsidRDefault="00295718" w:rsidP="00295718">
      <w:pPr>
        <w:tabs>
          <w:tab w:val="right" w:pos="426"/>
        </w:tabs>
        <w:ind w:left="450"/>
        <w:rPr>
          <w:b/>
          <w:sz w:val="24"/>
          <w:szCs w:val="24"/>
          <w:lang w:val="ro-RO"/>
        </w:rPr>
      </w:pPr>
      <w:r w:rsidRPr="00F2696C">
        <w:rPr>
          <w:b/>
          <w:sz w:val="24"/>
          <w:szCs w:val="24"/>
          <w:lang w:val="ro-RO"/>
        </w:rPr>
        <w:t>Agen</w:t>
      </w:r>
      <w:r>
        <w:rPr>
          <w:b/>
          <w:sz w:val="24"/>
          <w:szCs w:val="24"/>
          <w:lang w:val="ro-RO"/>
        </w:rPr>
        <w:t>ţ</w:t>
      </w:r>
      <w:r w:rsidRPr="00F2696C">
        <w:rPr>
          <w:b/>
          <w:sz w:val="24"/>
          <w:szCs w:val="24"/>
          <w:lang w:val="ro-RO"/>
        </w:rPr>
        <w:t>ia Na</w:t>
      </w:r>
      <w:r>
        <w:rPr>
          <w:b/>
          <w:sz w:val="24"/>
          <w:szCs w:val="24"/>
          <w:lang w:val="ro-RO"/>
        </w:rPr>
        <w:t>ţ</w:t>
      </w:r>
      <w:r w:rsidRPr="00F2696C">
        <w:rPr>
          <w:b/>
          <w:sz w:val="24"/>
          <w:szCs w:val="24"/>
          <w:lang w:val="ro-RO"/>
        </w:rPr>
        <w:t>ională pentru Solu</w:t>
      </w:r>
      <w:r>
        <w:rPr>
          <w:b/>
          <w:sz w:val="24"/>
          <w:szCs w:val="24"/>
          <w:lang w:val="ro-RO"/>
        </w:rPr>
        <w:t>ţ</w:t>
      </w:r>
      <w:r w:rsidRPr="00F2696C">
        <w:rPr>
          <w:b/>
          <w:sz w:val="24"/>
          <w:szCs w:val="24"/>
          <w:lang w:val="ro-RO"/>
        </w:rPr>
        <w:t>ionarea Contesta</w:t>
      </w:r>
      <w:r>
        <w:rPr>
          <w:b/>
          <w:sz w:val="24"/>
          <w:szCs w:val="24"/>
          <w:lang w:val="ro-RO"/>
        </w:rPr>
        <w:t>ţ</w:t>
      </w:r>
      <w:r w:rsidRPr="00F2696C">
        <w:rPr>
          <w:b/>
          <w:sz w:val="24"/>
          <w:szCs w:val="24"/>
          <w:lang w:val="ro-RO"/>
        </w:rPr>
        <w:t>iilor</w:t>
      </w:r>
    </w:p>
    <w:p w:rsidR="00295718" w:rsidRPr="00F2696C" w:rsidRDefault="00295718" w:rsidP="00295718">
      <w:pPr>
        <w:tabs>
          <w:tab w:val="right" w:pos="426"/>
        </w:tabs>
        <w:ind w:left="450"/>
        <w:rPr>
          <w:b/>
          <w:sz w:val="24"/>
          <w:szCs w:val="24"/>
          <w:lang w:val="ro-RO"/>
        </w:rPr>
      </w:pPr>
      <w:r w:rsidRPr="00F2696C">
        <w:rPr>
          <w:b/>
          <w:sz w:val="24"/>
          <w:szCs w:val="24"/>
          <w:lang w:val="ro-RO"/>
        </w:rPr>
        <w:t>Adresa: mun. Chi</w:t>
      </w:r>
      <w:r>
        <w:rPr>
          <w:b/>
          <w:sz w:val="24"/>
          <w:szCs w:val="24"/>
          <w:lang w:val="ro-RO"/>
        </w:rPr>
        <w:t>ş</w:t>
      </w:r>
      <w:r w:rsidRPr="00F2696C">
        <w:rPr>
          <w:b/>
          <w:sz w:val="24"/>
          <w:szCs w:val="24"/>
          <w:lang w:val="ro-RO"/>
        </w:rPr>
        <w:t xml:space="preserve">inău, bd. </w:t>
      </w:r>
      <w:r>
        <w:rPr>
          <w:b/>
          <w:sz w:val="24"/>
          <w:szCs w:val="24"/>
          <w:lang w:val="ro-RO"/>
        </w:rPr>
        <w:t>Ş</w:t>
      </w:r>
      <w:r w:rsidRPr="00F2696C">
        <w:rPr>
          <w:b/>
          <w:sz w:val="24"/>
          <w:szCs w:val="24"/>
          <w:lang w:val="ro-RO"/>
        </w:rPr>
        <w:t xml:space="preserve">tefan cel Mare </w:t>
      </w:r>
      <w:r>
        <w:rPr>
          <w:b/>
          <w:sz w:val="24"/>
          <w:szCs w:val="24"/>
          <w:lang w:val="ro-RO"/>
        </w:rPr>
        <w:t>ş</w:t>
      </w:r>
      <w:r w:rsidRPr="00F2696C">
        <w:rPr>
          <w:b/>
          <w:sz w:val="24"/>
          <w:szCs w:val="24"/>
          <w:lang w:val="ro-RO"/>
        </w:rPr>
        <w:t>i Sfânt nr.124 (et.4), MD 2001;</w:t>
      </w:r>
    </w:p>
    <w:p w:rsidR="00295718" w:rsidRDefault="00295718" w:rsidP="00295718">
      <w:pPr>
        <w:tabs>
          <w:tab w:val="right" w:pos="426"/>
        </w:tabs>
        <w:ind w:left="450"/>
        <w:rPr>
          <w:b/>
          <w:sz w:val="24"/>
          <w:szCs w:val="24"/>
          <w:lang w:val="ro-RO"/>
        </w:rPr>
      </w:pPr>
      <w:r w:rsidRPr="00F2696C">
        <w:rPr>
          <w:b/>
          <w:sz w:val="24"/>
          <w:szCs w:val="24"/>
          <w:lang w:val="ro-RO"/>
        </w:rPr>
        <w:t xml:space="preserve">Tel/Fax/email:022-820 652, 022 820-651, </w:t>
      </w:r>
      <w:hyperlink r:id="rId8" w:history="1">
        <w:r w:rsidRPr="004D1DA6">
          <w:rPr>
            <w:rStyle w:val="ac"/>
            <w:b/>
            <w:sz w:val="24"/>
            <w:szCs w:val="24"/>
            <w:lang w:val="ro-RO"/>
          </w:rPr>
          <w:t>contestatii@ansc.md</w:t>
        </w:r>
      </w:hyperlink>
    </w:p>
    <w:p w:rsidR="005140ED" w:rsidRPr="004225A2" w:rsidRDefault="005140ED" w:rsidP="005A383F">
      <w:pPr>
        <w:numPr>
          <w:ilvl w:val="0"/>
          <w:numId w:val="1"/>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:________________________________________________________</w:t>
      </w:r>
      <w:r w:rsidR="00207B3C" w:rsidRPr="00DB2FA4">
        <w:rPr>
          <w:b/>
          <w:sz w:val="24"/>
          <w:szCs w:val="24"/>
          <w:shd w:val="clear" w:color="auto" w:fill="FFFF00"/>
          <w:lang w:val="ro-MD"/>
        </w:rPr>
        <w:t>_____________</w:t>
      </w:r>
    </w:p>
    <w:p w:rsidR="005140ED" w:rsidRPr="004225A2" w:rsidRDefault="005140ED" w:rsidP="005A383F">
      <w:pPr>
        <w:numPr>
          <w:ilvl w:val="0"/>
          <w:numId w:val="1"/>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______________________________________________________________</w:t>
      </w:r>
      <w:r w:rsidR="004F6142" w:rsidRPr="00DB2FA4">
        <w:rPr>
          <w:b/>
          <w:sz w:val="24"/>
          <w:szCs w:val="24"/>
          <w:shd w:val="clear" w:color="auto" w:fill="FFFF00"/>
          <w:lang w:val="ro-MD"/>
        </w:rPr>
        <w:t>________</w:t>
      </w:r>
    </w:p>
    <w:p w:rsidR="005140ED" w:rsidRPr="004225A2" w:rsidRDefault="005140ED" w:rsidP="005A383F">
      <w:pPr>
        <w:numPr>
          <w:ilvl w:val="0"/>
          <w:numId w:val="1"/>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Pr="00DB2FA4">
        <w:rPr>
          <w:b/>
          <w:sz w:val="24"/>
          <w:szCs w:val="24"/>
          <w:shd w:val="clear" w:color="auto" w:fill="FFFF00"/>
          <w:lang w:val="ro-MD"/>
        </w:rPr>
        <w:t>__</w:t>
      </w:r>
      <w:r w:rsidR="00AF1AA7">
        <w:rPr>
          <w:b/>
          <w:sz w:val="24"/>
          <w:szCs w:val="24"/>
          <w:shd w:val="clear" w:color="auto" w:fill="FFFF00"/>
          <w:lang w:val="ro-MD"/>
        </w:rPr>
        <w:t>02</w:t>
      </w:r>
      <w:r w:rsidR="00200997">
        <w:rPr>
          <w:b/>
          <w:sz w:val="24"/>
          <w:szCs w:val="24"/>
          <w:shd w:val="clear" w:color="auto" w:fill="FFFF00"/>
          <w:lang w:val="ro-MD"/>
        </w:rPr>
        <w:t>.</w:t>
      </w:r>
      <w:r w:rsidR="00AF1AA7">
        <w:rPr>
          <w:b/>
          <w:sz w:val="24"/>
          <w:szCs w:val="24"/>
          <w:shd w:val="clear" w:color="auto" w:fill="FFFF00"/>
          <w:lang w:val="ro-MD"/>
        </w:rPr>
        <w:t>02.2022</w:t>
      </w:r>
      <w:r w:rsidRPr="00DB2FA4">
        <w:rPr>
          <w:b/>
          <w:sz w:val="24"/>
          <w:szCs w:val="24"/>
          <w:shd w:val="clear" w:color="auto" w:fill="FFFF00"/>
          <w:lang w:val="ro-MD"/>
        </w:rPr>
        <w:t>__________</w:t>
      </w:r>
      <w:r w:rsidR="00207B3C" w:rsidRPr="00DB2FA4">
        <w:rPr>
          <w:b/>
          <w:sz w:val="24"/>
          <w:szCs w:val="24"/>
          <w:shd w:val="clear" w:color="auto" w:fill="FFFF00"/>
          <w:lang w:val="ro-MD"/>
        </w:rPr>
        <w:t>___________________________</w:t>
      </w:r>
    </w:p>
    <w:p w:rsidR="005140ED" w:rsidRPr="004225A2" w:rsidRDefault="005140ED"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:_</w:t>
      </w:r>
      <w:r w:rsidR="00200997">
        <w:rPr>
          <w:b/>
          <w:sz w:val="24"/>
          <w:szCs w:val="24"/>
          <w:shd w:val="clear" w:color="auto" w:fill="FFFF00"/>
          <w:lang w:val="ro-MD"/>
        </w:rPr>
        <w:t>1</w:t>
      </w:r>
      <w:r w:rsidR="00AF1AA7">
        <w:rPr>
          <w:b/>
          <w:sz w:val="24"/>
          <w:szCs w:val="24"/>
          <w:shd w:val="clear" w:color="auto" w:fill="FFFF00"/>
          <w:lang w:val="ro-MD"/>
        </w:rPr>
        <w:t>1</w:t>
      </w:r>
      <w:r w:rsidR="00200997">
        <w:rPr>
          <w:b/>
          <w:sz w:val="24"/>
          <w:szCs w:val="24"/>
          <w:shd w:val="clear" w:color="auto" w:fill="FFFF00"/>
          <w:lang w:val="ro-MD"/>
        </w:rPr>
        <w:t>.</w:t>
      </w:r>
      <w:r w:rsidR="00AF1AA7">
        <w:rPr>
          <w:b/>
          <w:sz w:val="24"/>
          <w:szCs w:val="24"/>
          <w:shd w:val="clear" w:color="auto" w:fill="FFFF00"/>
          <w:lang w:val="ro-MD"/>
        </w:rPr>
        <w:t>02</w:t>
      </w:r>
      <w:r w:rsidR="00200997">
        <w:rPr>
          <w:b/>
          <w:sz w:val="24"/>
          <w:szCs w:val="24"/>
          <w:shd w:val="clear" w:color="auto" w:fill="FFFF00"/>
          <w:lang w:val="ro-MD"/>
        </w:rPr>
        <w:t>.202</w:t>
      </w:r>
      <w:r w:rsidR="00AF1AA7">
        <w:rPr>
          <w:b/>
          <w:sz w:val="24"/>
          <w:szCs w:val="24"/>
          <w:shd w:val="clear" w:color="auto" w:fill="FFFF00"/>
          <w:lang w:val="ro-MD"/>
        </w:rPr>
        <w:t>2</w:t>
      </w:r>
      <w:r w:rsidRPr="00DB2FA4">
        <w:rPr>
          <w:b/>
          <w:sz w:val="24"/>
          <w:szCs w:val="24"/>
          <w:shd w:val="clear" w:color="auto" w:fill="FFFF00"/>
          <w:lang w:val="ro-MD"/>
        </w:rPr>
        <w:t>____________</w:t>
      </w:r>
    </w:p>
    <w:p w:rsidR="00207B3C" w:rsidRPr="004225A2" w:rsidRDefault="00700A2F"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5A49FB" w:rsidTr="00700A2F">
        <w:tc>
          <w:tcPr>
            <w:tcW w:w="5305" w:type="dxa"/>
            <w:shd w:val="clear" w:color="auto" w:fill="E7E6E6" w:themeFill="background2"/>
          </w:tcPr>
          <w:p w:rsidR="00700A2F" w:rsidRPr="004225A2" w:rsidRDefault="00700A2F" w:rsidP="000E390A">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0E390A">
            <w:pPr>
              <w:tabs>
                <w:tab w:val="right" w:pos="426"/>
              </w:tabs>
              <w:rPr>
                <w:b/>
                <w:sz w:val="24"/>
                <w:szCs w:val="24"/>
                <w:lang w:val="ro-MD"/>
              </w:rPr>
            </w:pPr>
            <w:r w:rsidRPr="004225A2">
              <w:rPr>
                <w:b/>
                <w:sz w:val="24"/>
                <w:szCs w:val="24"/>
                <w:lang w:val="ro-MD"/>
              </w:rPr>
              <w:t>Se va utiliza/accepta sau nu</w:t>
            </w:r>
          </w:p>
        </w:tc>
      </w:tr>
      <w:tr w:rsidR="00700A2F" w:rsidRPr="001539FF" w:rsidTr="00DB2FA4">
        <w:tc>
          <w:tcPr>
            <w:tcW w:w="5305" w:type="dxa"/>
          </w:tcPr>
          <w:p w:rsidR="00700A2F" w:rsidRPr="004225A2" w:rsidRDefault="00700A2F" w:rsidP="000E390A">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rsidR="00700A2F" w:rsidRPr="004225A2" w:rsidRDefault="00297617" w:rsidP="000E390A">
            <w:pPr>
              <w:tabs>
                <w:tab w:val="right" w:pos="426"/>
              </w:tabs>
              <w:rPr>
                <w:sz w:val="24"/>
                <w:szCs w:val="24"/>
                <w:lang w:val="ro-MD"/>
              </w:rPr>
            </w:pPr>
            <w:r>
              <w:rPr>
                <w:sz w:val="24"/>
                <w:szCs w:val="24"/>
                <w:lang w:val="ro-MD"/>
              </w:rPr>
              <w:t>Da</w:t>
            </w:r>
          </w:p>
        </w:tc>
      </w:tr>
      <w:tr w:rsidR="00700A2F" w:rsidRPr="004225A2" w:rsidTr="00DB2FA4">
        <w:tc>
          <w:tcPr>
            <w:tcW w:w="5305" w:type="dxa"/>
          </w:tcPr>
          <w:p w:rsidR="00700A2F" w:rsidRPr="004225A2" w:rsidRDefault="00700A2F" w:rsidP="000E390A">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rsidR="00700A2F" w:rsidRPr="004225A2" w:rsidRDefault="00297617" w:rsidP="000E390A">
            <w:pPr>
              <w:tabs>
                <w:tab w:val="right" w:pos="426"/>
              </w:tabs>
              <w:rPr>
                <w:sz w:val="24"/>
                <w:szCs w:val="24"/>
                <w:lang w:val="ro-MD"/>
              </w:rPr>
            </w:pPr>
            <w:r>
              <w:rPr>
                <w:sz w:val="24"/>
                <w:szCs w:val="24"/>
                <w:lang w:val="ro-MD"/>
              </w:rPr>
              <w:t>Da</w:t>
            </w:r>
          </w:p>
        </w:tc>
      </w:tr>
      <w:tr w:rsidR="00700A2F" w:rsidRPr="004225A2" w:rsidTr="00DB2FA4">
        <w:tc>
          <w:tcPr>
            <w:tcW w:w="5305" w:type="dxa"/>
          </w:tcPr>
          <w:p w:rsidR="00700A2F" w:rsidRPr="004225A2" w:rsidRDefault="00700A2F" w:rsidP="000E390A">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rsidR="00700A2F" w:rsidRPr="004225A2" w:rsidRDefault="00297617" w:rsidP="000E390A">
            <w:pPr>
              <w:tabs>
                <w:tab w:val="right" w:pos="426"/>
              </w:tabs>
              <w:rPr>
                <w:sz w:val="24"/>
                <w:szCs w:val="24"/>
                <w:lang w:val="ro-MD"/>
              </w:rPr>
            </w:pPr>
            <w:r>
              <w:rPr>
                <w:sz w:val="24"/>
                <w:szCs w:val="24"/>
                <w:lang w:val="ro-MD"/>
              </w:rPr>
              <w:t>DA</w:t>
            </w:r>
          </w:p>
        </w:tc>
      </w:tr>
      <w:tr w:rsidR="00700A2F" w:rsidRPr="004225A2" w:rsidTr="00DB2FA4">
        <w:tc>
          <w:tcPr>
            <w:tcW w:w="5305" w:type="dxa"/>
          </w:tcPr>
          <w:p w:rsidR="00700A2F" w:rsidRPr="004225A2" w:rsidRDefault="00AC2788" w:rsidP="000E390A">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00"/>
          </w:tcPr>
          <w:p w:rsidR="00700A2F" w:rsidRPr="004225A2" w:rsidRDefault="00700A2F" w:rsidP="000E390A">
            <w:pPr>
              <w:tabs>
                <w:tab w:val="right" w:pos="426"/>
              </w:tabs>
              <w:rPr>
                <w:sz w:val="24"/>
                <w:szCs w:val="24"/>
                <w:lang w:val="ro-MD"/>
              </w:rPr>
            </w:pPr>
          </w:p>
        </w:tc>
      </w:tr>
    </w:tbl>
    <w:p w:rsidR="00207B3C" w:rsidRPr="004225A2" w:rsidRDefault="00207B3C" w:rsidP="005A383F">
      <w:pPr>
        <w:numPr>
          <w:ilvl w:val="0"/>
          <w:numId w:val="1"/>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E90655">
        <w:rPr>
          <w:b/>
          <w:sz w:val="24"/>
          <w:szCs w:val="24"/>
          <w:lang w:val="ro-MD"/>
        </w:rPr>
        <w:t>NU</w:t>
      </w:r>
    </w:p>
    <w:p w:rsidR="00700A2F" w:rsidRPr="004225A2" w:rsidRDefault="00700A2F"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______________________________________________________</w:t>
      </w:r>
    </w:p>
    <w:p w:rsidR="00700A2F" w:rsidRPr="004225A2" w:rsidRDefault="00700A2F" w:rsidP="008876C3">
      <w:pPr>
        <w:spacing w:before="120" w:after="120"/>
        <w:rPr>
          <w:b/>
          <w:sz w:val="24"/>
          <w:szCs w:val="24"/>
          <w:lang w:val="ro-MD"/>
        </w:rPr>
      </w:pPr>
    </w:p>
    <w:p w:rsidR="00126211" w:rsidRPr="00C83E4A" w:rsidRDefault="00AA14E6" w:rsidP="00126211">
      <w:pPr>
        <w:spacing w:before="120" w:after="120"/>
        <w:rPr>
          <w:b/>
          <w:sz w:val="24"/>
          <w:szCs w:val="24"/>
          <w:lang w:val="ro-RO"/>
        </w:rPr>
      </w:pPr>
      <w:r w:rsidRPr="004225A2">
        <w:rPr>
          <w:b/>
          <w:sz w:val="24"/>
          <w:szCs w:val="24"/>
          <w:lang w:val="ro-MD"/>
        </w:rPr>
        <w:t xml:space="preserve">Conducătorul grupului de lucru:  </w:t>
      </w:r>
      <w:r w:rsidR="00126211">
        <w:rPr>
          <w:b/>
          <w:sz w:val="24"/>
          <w:szCs w:val="24"/>
          <w:lang w:val="ro-RO"/>
        </w:rPr>
        <w:t>Iurii Petcu  ___________</w:t>
      </w:r>
      <w:r w:rsidR="00126211">
        <w:rPr>
          <w:b/>
          <w:sz w:val="24"/>
          <w:szCs w:val="24"/>
          <w:lang w:val="en-ZW"/>
        </w:rPr>
        <w:t>____</w:t>
      </w:r>
      <w:r w:rsidR="00126211">
        <w:rPr>
          <w:b/>
          <w:sz w:val="24"/>
          <w:szCs w:val="24"/>
          <w:lang w:val="ro-RO"/>
        </w:rPr>
        <w:t xml:space="preserve">___      </w:t>
      </w:r>
      <w:r w:rsidR="00126211" w:rsidRPr="00F2696C">
        <w:rPr>
          <w:b/>
          <w:sz w:val="24"/>
          <w:szCs w:val="24"/>
          <w:lang w:val="ro-RO"/>
        </w:rPr>
        <w:t xml:space="preserve"> L.</w:t>
      </w:r>
      <w:r w:rsidR="00126211">
        <w:rPr>
          <w:b/>
          <w:sz w:val="24"/>
          <w:szCs w:val="24"/>
          <w:lang w:val="ro-RO"/>
        </w:rPr>
        <w:t>Ş</w:t>
      </w:r>
      <w:r w:rsidR="00126211" w:rsidRPr="00F2696C">
        <w:rPr>
          <w:b/>
          <w:sz w:val="24"/>
          <w:szCs w:val="24"/>
          <w:lang w:val="ro-RO"/>
        </w:rPr>
        <w:t>.</w:t>
      </w:r>
    </w:p>
    <w:p w:rsidR="00126211" w:rsidRDefault="00126211" w:rsidP="00126211">
      <w:pPr>
        <w:rPr>
          <w:lang w:val="ro-RO"/>
        </w:rPr>
      </w:pPr>
    </w:p>
    <w:p w:rsidR="00126211" w:rsidRDefault="00126211" w:rsidP="00126211">
      <w:pPr>
        <w:rPr>
          <w:sz w:val="24"/>
          <w:szCs w:val="24"/>
          <w:lang w:val="ro-RO"/>
        </w:rPr>
      </w:pPr>
    </w:p>
    <w:p w:rsidR="00126211" w:rsidRPr="008C3A7F" w:rsidRDefault="00126211" w:rsidP="00126211">
      <w:pPr>
        <w:rPr>
          <w:sz w:val="24"/>
          <w:szCs w:val="24"/>
          <w:lang w:val="en-US"/>
        </w:rPr>
      </w:pPr>
      <w:r w:rsidRPr="008C3A7F">
        <w:rPr>
          <w:sz w:val="24"/>
          <w:szCs w:val="24"/>
          <w:lang w:val="ro-RO"/>
        </w:rPr>
        <w:t>Ex</w:t>
      </w:r>
      <w:r w:rsidRPr="008C3A7F">
        <w:rPr>
          <w:sz w:val="24"/>
          <w:szCs w:val="24"/>
          <w:lang w:val="en-US"/>
        </w:rPr>
        <w:t>:</w:t>
      </w:r>
      <w:r>
        <w:rPr>
          <w:sz w:val="24"/>
          <w:szCs w:val="24"/>
          <w:lang w:val="en-US"/>
        </w:rPr>
        <w:t>Victor Goroholschi</w:t>
      </w:r>
    </w:p>
    <w:p w:rsidR="00D06E18" w:rsidRPr="004225A2" w:rsidRDefault="00126211" w:rsidP="002432FE">
      <w:pPr>
        <w:rPr>
          <w:b/>
          <w:sz w:val="24"/>
          <w:szCs w:val="24"/>
          <w:lang w:val="ro-MD"/>
        </w:rPr>
      </w:pPr>
      <w:r>
        <w:rPr>
          <w:sz w:val="24"/>
          <w:szCs w:val="24"/>
          <w:lang w:val="en-US"/>
        </w:rPr>
        <w:t xml:space="preserve"> Tel: </w:t>
      </w:r>
      <w:r w:rsidRPr="008C3A7F">
        <w:rPr>
          <w:sz w:val="24"/>
          <w:szCs w:val="24"/>
          <w:lang w:val="en-US"/>
        </w:rPr>
        <w:t>02</w:t>
      </w:r>
      <w:r>
        <w:rPr>
          <w:sz w:val="24"/>
          <w:szCs w:val="24"/>
          <w:lang w:val="en-US"/>
        </w:rPr>
        <w:t>6</w:t>
      </w:r>
      <w:r w:rsidRPr="008C3A7F">
        <w:rPr>
          <w:sz w:val="24"/>
          <w:szCs w:val="24"/>
          <w:lang w:val="en-US"/>
        </w:rPr>
        <w:t>9</w:t>
      </w:r>
      <w:r>
        <w:rPr>
          <w:sz w:val="24"/>
          <w:szCs w:val="24"/>
          <w:lang w:val="en-US"/>
        </w:rPr>
        <w:t xml:space="preserve"> 22634</w:t>
      </w:r>
      <w:r w:rsidRPr="008C3A7F">
        <w:rPr>
          <w:sz w:val="24"/>
          <w:szCs w:val="24"/>
          <w:lang w:val="en-US"/>
        </w:rPr>
        <w:t xml:space="preserve">, </w:t>
      </w:r>
      <w:r>
        <w:rPr>
          <w:sz w:val="24"/>
          <w:szCs w:val="24"/>
          <w:lang w:val="en-US"/>
        </w:rPr>
        <w:t xml:space="preserve"> </w:t>
      </w:r>
      <w:r w:rsidRPr="008C3A7F">
        <w:rPr>
          <w:sz w:val="24"/>
          <w:szCs w:val="24"/>
          <w:lang w:val="en-US"/>
        </w:rPr>
        <w:t>0</w:t>
      </w:r>
      <w:r>
        <w:rPr>
          <w:sz w:val="24"/>
          <w:szCs w:val="24"/>
          <w:lang w:val="en-US"/>
        </w:rPr>
        <w:t>69302105</w:t>
      </w:r>
      <w:r w:rsidRPr="008C3A7F">
        <w:rPr>
          <w:sz w:val="24"/>
          <w:szCs w:val="24"/>
          <w:lang w:val="en-US"/>
        </w:rPr>
        <w:t>.</w:t>
      </w:r>
      <w:bookmarkStart w:id="4" w:name="_GoBack"/>
      <w:bookmarkEnd w:id="4"/>
    </w:p>
    <w:sectPr w:rsidR="00D06E18" w:rsidRPr="004225A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021B" w:rsidRDefault="00BD021B">
      <w:r>
        <w:separator/>
      </w:r>
    </w:p>
  </w:endnote>
  <w:endnote w:type="continuationSeparator" w:id="0">
    <w:p w:rsidR="00BD021B" w:rsidRDefault="00BD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Times New 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2FE" w:rsidRDefault="002432FE" w:rsidP="000E390A">
    <w:pPr>
      <w:pStyle w:val="a4"/>
      <w:jc w:val="center"/>
    </w:pPr>
    <w:r>
      <w:fldChar w:fldCharType="begin"/>
    </w:r>
    <w:r>
      <w:instrText xml:space="preserve"> PAGE   \* MERGEFORMAT </w:instrText>
    </w:r>
    <w:r>
      <w:fldChar w:fldCharType="separate"/>
    </w:r>
    <w:r w:rsidR="0044011B">
      <w:rPr>
        <w:noProof/>
      </w:rPr>
      <w:t>44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021B" w:rsidRDefault="00BD021B">
      <w:r>
        <w:separator/>
      </w:r>
    </w:p>
  </w:footnote>
  <w:footnote w:type="continuationSeparator" w:id="0">
    <w:p w:rsidR="00BD021B" w:rsidRDefault="00BD02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38B"/>
    <w:rsid w:val="000056FD"/>
    <w:rsid w:val="000310B1"/>
    <w:rsid w:val="00076BCB"/>
    <w:rsid w:val="00081285"/>
    <w:rsid w:val="00082348"/>
    <w:rsid w:val="00086B34"/>
    <w:rsid w:val="000A578F"/>
    <w:rsid w:val="000B2D7E"/>
    <w:rsid w:val="000B4282"/>
    <w:rsid w:val="000C11CB"/>
    <w:rsid w:val="000E2575"/>
    <w:rsid w:val="000E390A"/>
    <w:rsid w:val="000F1385"/>
    <w:rsid w:val="00102D6B"/>
    <w:rsid w:val="001224DA"/>
    <w:rsid w:val="00126211"/>
    <w:rsid w:val="00130BD4"/>
    <w:rsid w:val="001539FF"/>
    <w:rsid w:val="00192EF8"/>
    <w:rsid w:val="00193032"/>
    <w:rsid w:val="00193507"/>
    <w:rsid w:val="00195A29"/>
    <w:rsid w:val="001B0CDB"/>
    <w:rsid w:val="001D48E7"/>
    <w:rsid w:val="001F244D"/>
    <w:rsid w:val="00200997"/>
    <w:rsid w:val="00207B3C"/>
    <w:rsid w:val="00214B84"/>
    <w:rsid w:val="002432FE"/>
    <w:rsid w:val="00245677"/>
    <w:rsid w:val="002546EC"/>
    <w:rsid w:val="002608F2"/>
    <w:rsid w:val="0027707F"/>
    <w:rsid w:val="00294394"/>
    <w:rsid w:val="00295718"/>
    <w:rsid w:val="00296754"/>
    <w:rsid w:val="00297617"/>
    <w:rsid w:val="00297F99"/>
    <w:rsid w:val="002A074C"/>
    <w:rsid w:val="002B5A6B"/>
    <w:rsid w:val="002C0306"/>
    <w:rsid w:val="002D66C0"/>
    <w:rsid w:val="002E606A"/>
    <w:rsid w:val="002F3A70"/>
    <w:rsid w:val="002F54C5"/>
    <w:rsid w:val="00324A20"/>
    <w:rsid w:val="00334DE9"/>
    <w:rsid w:val="00340BA2"/>
    <w:rsid w:val="00353A69"/>
    <w:rsid w:val="003546F2"/>
    <w:rsid w:val="003647B8"/>
    <w:rsid w:val="00366677"/>
    <w:rsid w:val="00383A02"/>
    <w:rsid w:val="0038563B"/>
    <w:rsid w:val="003C3193"/>
    <w:rsid w:val="00403FE6"/>
    <w:rsid w:val="004065C6"/>
    <w:rsid w:val="00407136"/>
    <w:rsid w:val="0041000F"/>
    <w:rsid w:val="004225A2"/>
    <w:rsid w:val="0042484E"/>
    <w:rsid w:val="0044011B"/>
    <w:rsid w:val="00443919"/>
    <w:rsid w:val="00444B84"/>
    <w:rsid w:val="00451647"/>
    <w:rsid w:val="0045517F"/>
    <w:rsid w:val="004676C2"/>
    <w:rsid w:val="0049080B"/>
    <w:rsid w:val="004C274C"/>
    <w:rsid w:val="004C5BB0"/>
    <w:rsid w:val="004C7010"/>
    <w:rsid w:val="004E7F4E"/>
    <w:rsid w:val="004F54D6"/>
    <w:rsid w:val="004F6142"/>
    <w:rsid w:val="00506D5A"/>
    <w:rsid w:val="005140ED"/>
    <w:rsid w:val="005160EE"/>
    <w:rsid w:val="00530A20"/>
    <w:rsid w:val="005421FA"/>
    <w:rsid w:val="005518F6"/>
    <w:rsid w:val="005520BF"/>
    <w:rsid w:val="005560D1"/>
    <w:rsid w:val="0056088E"/>
    <w:rsid w:val="00563D83"/>
    <w:rsid w:val="00585530"/>
    <w:rsid w:val="005A383F"/>
    <w:rsid w:val="005A49FB"/>
    <w:rsid w:val="005B0108"/>
    <w:rsid w:val="005D2F0B"/>
    <w:rsid w:val="005E2215"/>
    <w:rsid w:val="005E4A68"/>
    <w:rsid w:val="005F61AE"/>
    <w:rsid w:val="00602AC3"/>
    <w:rsid w:val="00610EA1"/>
    <w:rsid w:val="0062221E"/>
    <w:rsid w:val="006455FA"/>
    <w:rsid w:val="006466C0"/>
    <w:rsid w:val="00646C11"/>
    <w:rsid w:val="00654065"/>
    <w:rsid w:val="00657552"/>
    <w:rsid w:val="00662C7D"/>
    <w:rsid w:val="006845D0"/>
    <w:rsid w:val="0069001F"/>
    <w:rsid w:val="006A45A9"/>
    <w:rsid w:val="006A6405"/>
    <w:rsid w:val="006C11CA"/>
    <w:rsid w:val="006E0F33"/>
    <w:rsid w:val="00700A2F"/>
    <w:rsid w:val="00705574"/>
    <w:rsid w:val="007201DC"/>
    <w:rsid w:val="0072330A"/>
    <w:rsid w:val="007319B2"/>
    <w:rsid w:val="0074622B"/>
    <w:rsid w:val="00772C01"/>
    <w:rsid w:val="00775849"/>
    <w:rsid w:val="00794E2A"/>
    <w:rsid w:val="00796324"/>
    <w:rsid w:val="007C24B5"/>
    <w:rsid w:val="007D1696"/>
    <w:rsid w:val="007E575C"/>
    <w:rsid w:val="007F1077"/>
    <w:rsid w:val="00811195"/>
    <w:rsid w:val="00832336"/>
    <w:rsid w:val="00856673"/>
    <w:rsid w:val="00857F25"/>
    <w:rsid w:val="008876C3"/>
    <w:rsid w:val="00892BD2"/>
    <w:rsid w:val="008A3F62"/>
    <w:rsid w:val="008F38AB"/>
    <w:rsid w:val="0090083E"/>
    <w:rsid w:val="00936455"/>
    <w:rsid w:val="00946F8E"/>
    <w:rsid w:val="0096527B"/>
    <w:rsid w:val="009921EA"/>
    <w:rsid w:val="009A30B5"/>
    <w:rsid w:val="009B0049"/>
    <w:rsid w:val="009C40EE"/>
    <w:rsid w:val="009D5F69"/>
    <w:rsid w:val="009E103A"/>
    <w:rsid w:val="009E244E"/>
    <w:rsid w:val="009E2DC0"/>
    <w:rsid w:val="009E4054"/>
    <w:rsid w:val="009F2CFB"/>
    <w:rsid w:val="00A02472"/>
    <w:rsid w:val="00A07E2F"/>
    <w:rsid w:val="00A44414"/>
    <w:rsid w:val="00A61F2B"/>
    <w:rsid w:val="00A63634"/>
    <w:rsid w:val="00A7381A"/>
    <w:rsid w:val="00A87728"/>
    <w:rsid w:val="00A93CC3"/>
    <w:rsid w:val="00AA14E6"/>
    <w:rsid w:val="00AC2788"/>
    <w:rsid w:val="00AC7137"/>
    <w:rsid w:val="00AE29E9"/>
    <w:rsid w:val="00AE76C6"/>
    <w:rsid w:val="00AF1AA7"/>
    <w:rsid w:val="00AF44E7"/>
    <w:rsid w:val="00B072A5"/>
    <w:rsid w:val="00B07EB3"/>
    <w:rsid w:val="00B1222A"/>
    <w:rsid w:val="00B1606A"/>
    <w:rsid w:val="00B53265"/>
    <w:rsid w:val="00B65510"/>
    <w:rsid w:val="00B86AD1"/>
    <w:rsid w:val="00BA508F"/>
    <w:rsid w:val="00BC3DE8"/>
    <w:rsid w:val="00BD021B"/>
    <w:rsid w:val="00BD2E29"/>
    <w:rsid w:val="00C03320"/>
    <w:rsid w:val="00C22322"/>
    <w:rsid w:val="00C52096"/>
    <w:rsid w:val="00C548D1"/>
    <w:rsid w:val="00C55B3E"/>
    <w:rsid w:val="00C60CB1"/>
    <w:rsid w:val="00C75B22"/>
    <w:rsid w:val="00C81E1B"/>
    <w:rsid w:val="00CD5EB9"/>
    <w:rsid w:val="00D0480F"/>
    <w:rsid w:val="00D06E18"/>
    <w:rsid w:val="00D10289"/>
    <w:rsid w:val="00D176B4"/>
    <w:rsid w:val="00D17B85"/>
    <w:rsid w:val="00D21029"/>
    <w:rsid w:val="00D3541B"/>
    <w:rsid w:val="00D445AC"/>
    <w:rsid w:val="00D467AD"/>
    <w:rsid w:val="00D67C49"/>
    <w:rsid w:val="00D77F7D"/>
    <w:rsid w:val="00D85B8C"/>
    <w:rsid w:val="00DB2FA4"/>
    <w:rsid w:val="00DB6BFB"/>
    <w:rsid w:val="00DD6A5F"/>
    <w:rsid w:val="00DE22D2"/>
    <w:rsid w:val="00E14505"/>
    <w:rsid w:val="00E55E71"/>
    <w:rsid w:val="00E77DEF"/>
    <w:rsid w:val="00E90655"/>
    <w:rsid w:val="00EC7D10"/>
    <w:rsid w:val="00ED0DB6"/>
    <w:rsid w:val="00ED4D8D"/>
    <w:rsid w:val="00EF7226"/>
    <w:rsid w:val="00F1644B"/>
    <w:rsid w:val="00F33CA7"/>
    <w:rsid w:val="00F37FB9"/>
    <w:rsid w:val="00F424E8"/>
    <w:rsid w:val="00F53932"/>
    <w:rsid w:val="00F539AB"/>
    <w:rsid w:val="00F7024F"/>
    <w:rsid w:val="00F80108"/>
    <w:rsid w:val="00F94D61"/>
    <w:rsid w:val="00FB099F"/>
    <w:rsid w:val="00FC0ABE"/>
    <w:rsid w:val="00FD66B1"/>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B11FA"/>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E1450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705574"/>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705574"/>
    <w:pPr>
      <w:keepNext/>
      <w:outlineLvl w:val="3"/>
    </w:pPr>
    <w:rPr>
      <w:rFonts w:ascii="Baltica RR" w:hAnsi="Baltica RR"/>
      <w:b/>
      <w:sz w:val="24"/>
      <w:lang w:val="ro-RO"/>
    </w:rPr>
  </w:style>
  <w:style w:type="paragraph" w:styleId="5">
    <w:name w:val="heading 5"/>
    <w:basedOn w:val="a"/>
    <w:next w:val="a"/>
    <w:link w:val="50"/>
    <w:qFormat/>
    <w:rsid w:val="00705574"/>
    <w:pPr>
      <w:keepNext/>
      <w:ind w:firstLine="6804"/>
      <w:outlineLvl w:val="4"/>
    </w:pPr>
    <w:rPr>
      <w:sz w:val="28"/>
      <w:lang w:val="ro-RO"/>
    </w:rPr>
  </w:style>
  <w:style w:type="paragraph" w:styleId="8">
    <w:name w:val="heading 8"/>
    <w:basedOn w:val="a"/>
    <w:next w:val="a"/>
    <w:link w:val="80"/>
    <w:semiHidden/>
    <w:unhideWhenUsed/>
    <w:qFormat/>
    <w:rsid w:val="00705574"/>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705574"/>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customStyle="1" w:styleId="11">
    <w:name w:val="Абзац списка1"/>
    <w:basedOn w:val="a"/>
    <w:rsid w:val="00295718"/>
    <w:pPr>
      <w:ind w:left="720"/>
      <w:contextualSpacing/>
    </w:pPr>
  </w:style>
  <w:style w:type="character" w:styleId="ac">
    <w:name w:val="Hyperlink"/>
    <w:basedOn w:val="a1"/>
    <w:uiPriority w:val="99"/>
    <w:rsid w:val="00295718"/>
    <w:rPr>
      <w:color w:val="0563C1" w:themeColor="hyperlink"/>
      <w:u w:val="single"/>
    </w:rPr>
  </w:style>
  <w:style w:type="character" w:customStyle="1" w:styleId="20">
    <w:name w:val="Заголовок 2 Знак"/>
    <w:basedOn w:val="a1"/>
    <w:link w:val="2"/>
    <w:rsid w:val="00E14505"/>
    <w:rPr>
      <w:rFonts w:asciiTheme="majorHAnsi" w:eastAsiaTheme="majorEastAsia" w:hAnsiTheme="majorHAnsi" w:cstheme="majorBidi"/>
      <w:color w:val="2E74B5" w:themeColor="accent1" w:themeShade="BF"/>
      <w:sz w:val="26"/>
      <w:szCs w:val="26"/>
      <w:lang w:val="ru-RU" w:eastAsia="ru-RU"/>
    </w:rPr>
  </w:style>
  <w:style w:type="character" w:customStyle="1" w:styleId="30">
    <w:name w:val="Заголовок 3 Знак"/>
    <w:basedOn w:val="a1"/>
    <w:link w:val="3"/>
    <w:rsid w:val="00705574"/>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705574"/>
    <w:rPr>
      <w:rFonts w:ascii="Baltica RR" w:eastAsia="Times New Roman" w:hAnsi="Baltica RR" w:cs="Times New Roman"/>
      <w:b/>
      <w:sz w:val="24"/>
      <w:szCs w:val="20"/>
      <w:lang w:eastAsia="ru-RU"/>
    </w:rPr>
  </w:style>
  <w:style w:type="character" w:customStyle="1" w:styleId="50">
    <w:name w:val="Заголовок 5 Знак"/>
    <w:basedOn w:val="a1"/>
    <w:link w:val="5"/>
    <w:rsid w:val="00705574"/>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705574"/>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705574"/>
    <w:rPr>
      <w:rFonts w:ascii="Cambria" w:eastAsia="Times New Roman" w:hAnsi="Cambria" w:cs="Times New Roman"/>
      <w:lang w:eastAsia="en-US"/>
    </w:rPr>
  </w:style>
  <w:style w:type="character" w:styleId="ad">
    <w:name w:val="page number"/>
    <w:basedOn w:val="a1"/>
    <w:rsid w:val="00705574"/>
  </w:style>
  <w:style w:type="paragraph" w:styleId="ae">
    <w:name w:val="header"/>
    <w:basedOn w:val="a"/>
    <w:link w:val="af"/>
    <w:rsid w:val="00705574"/>
    <w:pPr>
      <w:tabs>
        <w:tab w:val="center" w:pos="4703"/>
        <w:tab w:val="right" w:pos="9406"/>
      </w:tabs>
    </w:pPr>
  </w:style>
  <w:style w:type="character" w:customStyle="1" w:styleId="af">
    <w:name w:val="Верхний колонтитул Знак"/>
    <w:basedOn w:val="a1"/>
    <w:link w:val="ae"/>
    <w:rsid w:val="00705574"/>
    <w:rPr>
      <w:rFonts w:ascii="Times New Roman" w:eastAsia="Times New Roman" w:hAnsi="Times New Roman" w:cs="Times New Roman"/>
      <w:sz w:val="20"/>
      <w:szCs w:val="20"/>
      <w:lang w:val="ru-RU" w:eastAsia="ru-RU"/>
    </w:rPr>
  </w:style>
  <w:style w:type="paragraph" w:styleId="af0">
    <w:name w:val="Subtitle"/>
    <w:basedOn w:val="a"/>
    <w:link w:val="af1"/>
    <w:qFormat/>
    <w:rsid w:val="00705574"/>
    <w:pPr>
      <w:jc w:val="center"/>
    </w:pPr>
    <w:rPr>
      <w:b/>
      <w:sz w:val="32"/>
      <w:lang w:val="en-US"/>
    </w:rPr>
  </w:style>
  <w:style w:type="character" w:customStyle="1" w:styleId="af1">
    <w:name w:val="Подзаголовок Знак"/>
    <w:basedOn w:val="a1"/>
    <w:link w:val="af0"/>
    <w:rsid w:val="00705574"/>
    <w:rPr>
      <w:rFonts w:ascii="Times New Roman" w:eastAsia="Times New Roman" w:hAnsi="Times New Roman" w:cs="Times New Roman"/>
      <w:b/>
      <w:sz w:val="32"/>
      <w:szCs w:val="20"/>
      <w:lang w:val="en-US" w:eastAsia="ru-RU"/>
    </w:rPr>
  </w:style>
  <w:style w:type="paragraph" w:styleId="af2">
    <w:name w:val="Body Text Indent"/>
    <w:basedOn w:val="a"/>
    <w:link w:val="af3"/>
    <w:rsid w:val="00705574"/>
    <w:pPr>
      <w:ind w:firstLine="720"/>
      <w:jc w:val="both"/>
    </w:pPr>
    <w:rPr>
      <w:lang w:val="ro-RO"/>
    </w:rPr>
  </w:style>
  <w:style w:type="character" w:customStyle="1" w:styleId="af3">
    <w:name w:val="Основной текст с отступом Знак"/>
    <w:basedOn w:val="a1"/>
    <w:link w:val="af2"/>
    <w:rsid w:val="00705574"/>
    <w:rPr>
      <w:rFonts w:ascii="Times New Roman" w:eastAsia="Times New Roman" w:hAnsi="Times New Roman" w:cs="Times New Roman"/>
      <w:sz w:val="20"/>
      <w:szCs w:val="20"/>
      <w:lang w:eastAsia="ru-RU"/>
    </w:rPr>
  </w:style>
  <w:style w:type="paragraph" w:styleId="21">
    <w:name w:val="Body Text Indent 2"/>
    <w:basedOn w:val="a"/>
    <w:link w:val="22"/>
    <w:rsid w:val="00705574"/>
    <w:pPr>
      <w:ind w:firstLine="567"/>
    </w:pPr>
    <w:rPr>
      <w:rFonts w:ascii="Baltica RR" w:hAnsi="Baltica RR"/>
      <w:sz w:val="24"/>
      <w:lang w:val="ro-RO"/>
    </w:rPr>
  </w:style>
  <w:style w:type="character" w:customStyle="1" w:styleId="22">
    <w:name w:val="Основной текст с отступом 2 Знак"/>
    <w:basedOn w:val="a1"/>
    <w:link w:val="21"/>
    <w:rsid w:val="00705574"/>
    <w:rPr>
      <w:rFonts w:ascii="Baltica RR" w:eastAsia="Times New Roman" w:hAnsi="Baltica RR" w:cs="Times New Roman"/>
      <w:sz w:val="24"/>
      <w:szCs w:val="20"/>
      <w:lang w:eastAsia="ru-RU"/>
    </w:rPr>
  </w:style>
  <w:style w:type="paragraph" w:styleId="23">
    <w:name w:val="Body Text 2"/>
    <w:basedOn w:val="a"/>
    <w:link w:val="24"/>
    <w:rsid w:val="00705574"/>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705574"/>
    <w:rPr>
      <w:rFonts w:ascii="Baltica RR" w:eastAsia="Times New Roman" w:hAnsi="Baltica RR" w:cs="Times New Roman"/>
      <w:sz w:val="24"/>
      <w:szCs w:val="20"/>
      <w:lang w:eastAsia="ru-RU"/>
    </w:rPr>
  </w:style>
  <w:style w:type="paragraph" w:styleId="af4">
    <w:name w:val="Normal (Web)"/>
    <w:basedOn w:val="a"/>
    <w:uiPriority w:val="99"/>
    <w:unhideWhenUsed/>
    <w:rsid w:val="00705574"/>
    <w:pPr>
      <w:ind w:firstLine="567"/>
      <w:jc w:val="both"/>
    </w:pPr>
    <w:rPr>
      <w:sz w:val="24"/>
      <w:szCs w:val="24"/>
    </w:rPr>
  </w:style>
  <w:style w:type="paragraph" w:customStyle="1" w:styleId="cn">
    <w:name w:val="cn"/>
    <w:basedOn w:val="a"/>
    <w:rsid w:val="00705574"/>
    <w:pPr>
      <w:jc w:val="center"/>
    </w:pPr>
    <w:rPr>
      <w:sz w:val="24"/>
      <w:szCs w:val="24"/>
    </w:rPr>
  </w:style>
  <w:style w:type="paragraph" w:customStyle="1" w:styleId="cb">
    <w:name w:val="cb"/>
    <w:basedOn w:val="a"/>
    <w:rsid w:val="00705574"/>
    <w:pPr>
      <w:jc w:val="center"/>
    </w:pPr>
    <w:rPr>
      <w:b/>
      <w:bCs/>
      <w:sz w:val="24"/>
      <w:szCs w:val="24"/>
    </w:rPr>
  </w:style>
  <w:style w:type="paragraph" w:styleId="31">
    <w:name w:val="Body Text Indent 3"/>
    <w:basedOn w:val="a"/>
    <w:link w:val="32"/>
    <w:rsid w:val="00705574"/>
    <w:pPr>
      <w:spacing w:after="120"/>
      <w:ind w:left="283"/>
    </w:pPr>
    <w:rPr>
      <w:sz w:val="16"/>
      <w:szCs w:val="16"/>
      <w:lang w:val="ro-RO" w:eastAsia="en-US"/>
    </w:rPr>
  </w:style>
  <w:style w:type="character" w:customStyle="1" w:styleId="32">
    <w:name w:val="Основной текст с отступом 3 Знак"/>
    <w:basedOn w:val="a1"/>
    <w:link w:val="31"/>
    <w:rsid w:val="00705574"/>
    <w:rPr>
      <w:rFonts w:ascii="Times New Roman" w:eastAsia="Times New Roman" w:hAnsi="Times New Roman" w:cs="Times New Roman"/>
      <w:sz w:val="16"/>
      <w:szCs w:val="16"/>
      <w:lang w:eastAsia="en-US"/>
    </w:rPr>
  </w:style>
  <w:style w:type="paragraph" w:customStyle="1" w:styleId="cp">
    <w:name w:val="cp"/>
    <w:basedOn w:val="a"/>
    <w:rsid w:val="00705574"/>
    <w:pPr>
      <w:jc w:val="center"/>
    </w:pPr>
    <w:rPr>
      <w:b/>
      <w:bCs/>
      <w:sz w:val="24"/>
      <w:szCs w:val="24"/>
      <w:lang w:val="ro-RO"/>
    </w:rPr>
  </w:style>
  <w:style w:type="paragraph" w:customStyle="1" w:styleId="rg">
    <w:name w:val="rg"/>
    <w:basedOn w:val="a"/>
    <w:rsid w:val="00705574"/>
    <w:pPr>
      <w:jc w:val="right"/>
    </w:pPr>
    <w:rPr>
      <w:sz w:val="24"/>
      <w:szCs w:val="24"/>
    </w:rPr>
  </w:style>
  <w:style w:type="paragraph" w:customStyle="1" w:styleId="Listparagraf1">
    <w:name w:val="Listă paragraf1"/>
    <w:basedOn w:val="a"/>
    <w:qFormat/>
    <w:rsid w:val="00705574"/>
    <w:pPr>
      <w:ind w:left="708"/>
    </w:pPr>
    <w:rPr>
      <w:sz w:val="24"/>
      <w:szCs w:val="24"/>
      <w:lang w:val="ro-RO"/>
    </w:rPr>
  </w:style>
  <w:style w:type="paragraph" w:customStyle="1" w:styleId="Sub-ClauseText">
    <w:name w:val="Sub-Clause Text"/>
    <w:basedOn w:val="a"/>
    <w:rsid w:val="00705574"/>
    <w:pPr>
      <w:spacing w:before="120" w:after="120"/>
      <w:jc w:val="both"/>
    </w:pPr>
    <w:rPr>
      <w:spacing w:val="-4"/>
      <w:sz w:val="24"/>
      <w:lang w:val="en-US" w:eastAsia="en-US"/>
    </w:rPr>
  </w:style>
  <w:style w:type="paragraph" w:customStyle="1" w:styleId="i">
    <w:name w:val="(i)"/>
    <w:basedOn w:val="a"/>
    <w:rsid w:val="00705574"/>
    <w:pPr>
      <w:suppressAutoHyphens/>
      <w:jc w:val="both"/>
    </w:pPr>
    <w:rPr>
      <w:rFonts w:ascii="Tms Rmn" w:hAnsi="Tms Rmn"/>
      <w:sz w:val="24"/>
      <w:lang w:val="en-US" w:eastAsia="en-US"/>
    </w:rPr>
  </w:style>
  <w:style w:type="paragraph" w:customStyle="1" w:styleId="ListParagraph1">
    <w:name w:val="List Paragraph1"/>
    <w:basedOn w:val="a"/>
    <w:qFormat/>
    <w:rsid w:val="0070557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05574"/>
    <w:pPr>
      <w:spacing w:after="240"/>
    </w:pPr>
    <w:rPr>
      <w:sz w:val="24"/>
      <w:lang w:val="en-US" w:eastAsia="en-US"/>
    </w:rPr>
  </w:style>
  <w:style w:type="paragraph" w:styleId="af5">
    <w:name w:val="TOC Heading"/>
    <w:basedOn w:val="1"/>
    <w:next w:val="a"/>
    <w:uiPriority w:val="39"/>
    <w:unhideWhenUsed/>
    <w:qFormat/>
    <w:rsid w:val="00705574"/>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705574"/>
    <w:pPr>
      <w:tabs>
        <w:tab w:val="left" w:pos="660"/>
        <w:tab w:val="right" w:leader="dot" w:pos="9628"/>
      </w:tabs>
      <w:spacing w:after="100" w:line="259" w:lineRule="auto"/>
      <w:ind w:left="220"/>
    </w:pPr>
    <w:rPr>
      <w:rFonts w:eastAsia="SimSun"/>
      <w:b/>
      <w:noProof/>
      <w:sz w:val="24"/>
      <w:szCs w:val="24"/>
      <w:lang w:val="en-US" w:eastAsia="en-US"/>
    </w:rPr>
  </w:style>
  <w:style w:type="paragraph" w:styleId="12">
    <w:name w:val="toc 1"/>
    <w:basedOn w:val="a"/>
    <w:next w:val="a"/>
    <w:autoRedefine/>
    <w:uiPriority w:val="39"/>
    <w:unhideWhenUsed/>
    <w:rsid w:val="00705574"/>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705574"/>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05574"/>
    <w:pPr>
      <w:jc w:val="both"/>
    </w:pPr>
    <w:rPr>
      <w:lang w:val="en-US" w:eastAsia="en-US"/>
    </w:rPr>
  </w:style>
  <w:style w:type="character" w:customStyle="1" w:styleId="af7">
    <w:name w:val="Текст сноски Знак"/>
    <w:basedOn w:val="a1"/>
    <w:link w:val="af6"/>
    <w:rsid w:val="00705574"/>
    <w:rPr>
      <w:rFonts w:ascii="Times New Roman" w:eastAsia="Times New Roman" w:hAnsi="Times New Roman" w:cs="Times New Roman"/>
      <w:sz w:val="20"/>
      <w:szCs w:val="20"/>
      <w:lang w:val="en-US" w:eastAsia="en-US"/>
    </w:rPr>
  </w:style>
  <w:style w:type="character" w:styleId="af8">
    <w:name w:val="footnote reference"/>
    <w:rsid w:val="00705574"/>
    <w:rPr>
      <w:vertAlign w:val="superscript"/>
    </w:rPr>
  </w:style>
  <w:style w:type="character" w:styleId="af9">
    <w:name w:val="annotation reference"/>
    <w:uiPriority w:val="99"/>
    <w:rsid w:val="00705574"/>
    <w:rPr>
      <w:sz w:val="16"/>
      <w:szCs w:val="16"/>
    </w:rPr>
  </w:style>
  <w:style w:type="paragraph" w:styleId="afa">
    <w:name w:val="annotation text"/>
    <w:basedOn w:val="a"/>
    <w:link w:val="afb"/>
    <w:uiPriority w:val="99"/>
    <w:rsid w:val="00705574"/>
  </w:style>
  <w:style w:type="character" w:customStyle="1" w:styleId="afb">
    <w:name w:val="Текст примечания Знак"/>
    <w:basedOn w:val="a1"/>
    <w:link w:val="afa"/>
    <w:uiPriority w:val="99"/>
    <w:rsid w:val="0070557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705574"/>
    <w:rPr>
      <w:b/>
      <w:bCs/>
    </w:rPr>
  </w:style>
  <w:style w:type="character" w:customStyle="1" w:styleId="afd">
    <w:name w:val="Тема примечания Знак"/>
    <w:basedOn w:val="afb"/>
    <w:link w:val="afc"/>
    <w:rsid w:val="00705574"/>
    <w:rPr>
      <w:rFonts w:ascii="Times New Roman" w:eastAsia="Times New Roman" w:hAnsi="Times New Roman" w:cs="Times New Roman"/>
      <w:b/>
      <w:bCs/>
      <w:sz w:val="20"/>
      <w:szCs w:val="20"/>
      <w:lang w:val="ru-RU" w:eastAsia="ru-RU"/>
    </w:rPr>
  </w:style>
  <w:style w:type="paragraph" w:customStyle="1" w:styleId="Default">
    <w:name w:val="Default"/>
    <w:rsid w:val="00705574"/>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705574"/>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705574"/>
  </w:style>
  <w:style w:type="paragraph" w:customStyle="1" w:styleId="Style3">
    <w:name w:val="Style3"/>
    <w:basedOn w:val="3"/>
    <w:link w:val="Style3Char"/>
    <w:qFormat/>
    <w:rsid w:val="007055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05574"/>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05574"/>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05574"/>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05574"/>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05574"/>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05574"/>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05574"/>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05574"/>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705574"/>
    <w:rPr>
      <w:rFonts w:ascii="Times New Roman" w:hAnsi="Times New Roman" w:cs="Times New Roman"/>
      <w:b/>
      <w:bCs/>
      <w:i/>
      <w:iCs/>
      <w:sz w:val="22"/>
      <w:szCs w:val="22"/>
    </w:rPr>
  </w:style>
  <w:style w:type="paragraph" w:customStyle="1" w:styleId="Style73">
    <w:name w:val="Style73"/>
    <w:basedOn w:val="a"/>
    <w:uiPriority w:val="99"/>
    <w:rsid w:val="00705574"/>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705574"/>
    <w:rPr>
      <w:rFonts w:ascii="Times New Roman" w:hAnsi="Times New Roman" w:cs="Times New Roman"/>
      <w:sz w:val="22"/>
      <w:szCs w:val="22"/>
    </w:rPr>
  </w:style>
  <w:style w:type="paragraph" w:styleId="HTML">
    <w:name w:val="HTML Preformatted"/>
    <w:basedOn w:val="a"/>
    <w:link w:val="HTML0"/>
    <w:uiPriority w:val="99"/>
    <w:semiHidden/>
    <w:unhideWhenUsed/>
    <w:rsid w:val="00705574"/>
    <w:rPr>
      <w:rFonts w:ascii="Consolas" w:hAnsi="Consolas"/>
      <w:noProof/>
      <w:lang w:val="ro-RO" w:eastAsia="en-US"/>
    </w:rPr>
  </w:style>
  <w:style w:type="character" w:customStyle="1" w:styleId="HTML0">
    <w:name w:val="Стандартный HTML Знак"/>
    <w:basedOn w:val="a1"/>
    <w:link w:val="HTML"/>
    <w:uiPriority w:val="99"/>
    <w:semiHidden/>
    <w:rsid w:val="00705574"/>
    <w:rPr>
      <w:rFonts w:ascii="Consolas" w:eastAsia="Times New Roman" w:hAnsi="Consolas" w:cs="Times New Roman"/>
      <w:noProof/>
      <w:sz w:val="20"/>
      <w:szCs w:val="20"/>
      <w:lang w:eastAsia="en-US"/>
    </w:rPr>
  </w:style>
  <w:style w:type="paragraph" w:styleId="afe">
    <w:name w:val="No Spacing"/>
    <w:link w:val="aff"/>
    <w:uiPriority w:val="1"/>
    <w:qFormat/>
    <w:rsid w:val="0070557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705574"/>
    <w:rPr>
      <w:rFonts w:ascii="Times New Roman" w:eastAsia="Times New Roman" w:hAnsi="Times New Roman" w:cs="Times New Roman"/>
      <w:sz w:val="24"/>
      <w:szCs w:val="24"/>
      <w:lang w:val="ru-RU" w:eastAsia="ru-RU"/>
    </w:rPr>
  </w:style>
  <w:style w:type="paragraph" w:customStyle="1" w:styleId="Style9">
    <w:name w:val="Style9"/>
    <w:basedOn w:val="a"/>
    <w:rsid w:val="00705574"/>
    <w:pPr>
      <w:widowControl w:val="0"/>
      <w:autoSpaceDE w:val="0"/>
      <w:autoSpaceDN w:val="0"/>
      <w:adjustRightInd w:val="0"/>
      <w:spacing w:line="317" w:lineRule="exact"/>
      <w:ind w:firstLine="557"/>
      <w:jc w:val="both"/>
    </w:pPr>
    <w:rPr>
      <w:sz w:val="24"/>
      <w:szCs w:val="24"/>
    </w:rPr>
  </w:style>
  <w:style w:type="character" w:customStyle="1" w:styleId="FontStyle25">
    <w:name w:val="Font Style25"/>
    <w:basedOn w:val="a1"/>
    <w:rsid w:val="00705574"/>
    <w:rPr>
      <w:rFonts w:ascii="Times New Roman" w:hAnsi="Times New Roman" w:cs="Times New Roman"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B3A15-2D0F-40C0-A44E-417C897CA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45</Pages>
  <Words>16445</Words>
  <Characters>93740</Characters>
  <Application>Microsoft Office Word</Application>
  <DocSecurity>0</DocSecurity>
  <Lines>781</Lines>
  <Paragraphs>219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109966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Victor Goroholschi</cp:lastModifiedBy>
  <cp:revision>26</cp:revision>
  <cp:lastPrinted>2021-11-11T09:36:00Z</cp:lastPrinted>
  <dcterms:created xsi:type="dcterms:W3CDTF">2022-02-09T10:08:00Z</dcterms:created>
  <dcterms:modified xsi:type="dcterms:W3CDTF">2022-02-10T11:10:00Z</dcterms:modified>
</cp:coreProperties>
</file>