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8C11D" w14:textId="14029483" w:rsidR="006F7EB5" w:rsidRPr="0006540B" w:rsidRDefault="006F7EB5" w:rsidP="006F7EB5">
      <w:pPr>
        <w:ind w:right="425"/>
        <w:jc w:val="right"/>
        <w:rPr>
          <w:sz w:val="24"/>
          <w:szCs w:val="24"/>
          <w:lang w:val="ro-RO"/>
        </w:rPr>
      </w:pPr>
      <w:bookmarkStart w:id="0" w:name="_Hlk202357527"/>
      <w:r w:rsidRPr="003079A2">
        <w:rPr>
          <w:color w:val="FFFFFF"/>
          <w:sz w:val="24"/>
          <w:szCs w:val="24"/>
          <w:lang w:val="ro-RO"/>
        </w:rPr>
        <w:t xml:space="preserve"> </w:t>
      </w:r>
    </w:p>
    <w:p w14:paraId="2AD55E96" w14:textId="77777777" w:rsidR="006F7EB5" w:rsidRPr="005565A6" w:rsidRDefault="006F7EB5" w:rsidP="006F7EB5">
      <w:pPr>
        <w:tabs>
          <w:tab w:val="left" w:pos="4786"/>
          <w:tab w:val="left" w:pos="10031"/>
        </w:tabs>
        <w:rPr>
          <w:sz w:val="18"/>
          <w:szCs w:val="18"/>
          <w:lang w:val="ro-RO"/>
        </w:rPr>
      </w:pPr>
    </w:p>
    <w:p w14:paraId="569A6D4B" w14:textId="77777777" w:rsidR="006F7EB5" w:rsidRDefault="006F7EB5" w:rsidP="006F7EB5">
      <w:pPr>
        <w:tabs>
          <w:tab w:val="left" w:pos="4786"/>
          <w:tab w:val="left" w:pos="10031"/>
        </w:tabs>
        <w:rPr>
          <w:sz w:val="22"/>
          <w:szCs w:val="22"/>
          <w:lang w:val="ro-RO"/>
        </w:rPr>
      </w:pPr>
    </w:p>
    <w:p w14:paraId="7D5FB70D" w14:textId="77777777" w:rsidR="006F7EB5" w:rsidRDefault="006F7EB5" w:rsidP="006F7EB5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5BFE61A3" w14:textId="77777777" w:rsidR="006F7EB5" w:rsidRDefault="006F7EB5" w:rsidP="006F7EB5">
      <w:pPr>
        <w:ind w:right="567"/>
        <w:jc w:val="center"/>
        <w:rPr>
          <w:b/>
          <w:bCs/>
          <w:sz w:val="28"/>
          <w:szCs w:val="28"/>
          <w:lang w:val="en-US"/>
        </w:rPr>
      </w:pPr>
    </w:p>
    <w:bookmarkEnd w:id="0"/>
    <w:p w14:paraId="6FC091DD" w14:textId="420814B8" w:rsidR="006F7EB5" w:rsidRPr="006F7EB5" w:rsidRDefault="006F7EB5" w:rsidP="006F7EB5">
      <w:pPr>
        <w:widowControl/>
        <w:autoSpaceDE/>
        <w:autoSpaceDN/>
        <w:adjustRightInd/>
        <w:ind w:left="142" w:right="141"/>
        <w:jc w:val="both"/>
        <w:rPr>
          <w:bCs/>
          <w:sz w:val="24"/>
          <w:szCs w:val="24"/>
          <w:lang w:val="en-US"/>
        </w:rPr>
      </w:pPr>
      <w:proofErr w:type="spellStart"/>
      <w:r w:rsidRPr="006F7EB5">
        <w:rPr>
          <w:bCs/>
          <w:sz w:val="28"/>
          <w:szCs w:val="28"/>
          <w:lang w:val="en-US"/>
        </w:rPr>
        <w:t>Lucrări</w:t>
      </w:r>
      <w:proofErr w:type="spellEnd"/>
      <w:r w:rsidRPr="006F7EB5">
        <w:rPr>
          <w:bCs/>
          <w:sz w:val="28"/>
          <w:szCs w:val="28"/>
          <w:lang w:val="en-US"/>
        </w:rPr>
        <w:t xml:space="preserve"> de </w:t>
      </w:r>
      <w:proofErr w:type="spellStart"/>
      <w:r w:rsidRPr="006F7EB5">
        <w:rPr>
          <w:bCs/>
          <w:sz w:val="28"/>
          <w:szCs w:val="28"/>
          <w:lang w:val="en-US"/>
        </w:rPr>
        <w:t>întreținere</w:t>
      </w:r>
      <w:proofErr w:type="spellEnd"/>
      <w:r w:rsidRPr="006F7EB5">
        <w:rPr>
          <w:bCs/>
          <w:sz w:val="28"/>
          <w:szCs w:val="28"/>
          <w:lang w:val="en-US"/>
        </w:rPr>
        <w:t xml:space="preserve"> </w:t>
      </w:r>
      <w:proofErr w:type="spellStart"/>
      <w:r w:rsidRPr="006F7EB5">
        <w:rPr>
          <w:bCs/>
          <w:sz w:val="28"/>
          <w:szCs w:val="28"/>
          <w:lang w:val="en-US"/>
        </w:rPr>
        <w:t>periodică</w:t>
      </w:r>
      <w:proofErr w:type="spellEnd"/>
      <w:r w:rsidRPr="006F7EB5">
        <w:rPr>
          <w:bCs/>
          <w:sz w:val="28"/>
          <w:szCs w:val="28"/>
          <w:lang w:val="en-US"/>
        </w:rPr>
        <w:t xml:space="preserve"> a </w:t>
      </w:r>
      <w:proofErr w:type="spellStart"/>
      <w:r w:rsidRPr="006F7EB5">
        <w:rPr>
          <w:bCs/>
          <w:sz w:val="28"/>
          <w:szCs w:val="28"/>
          <w:lang w:val="en-US"/>
        </w:rPr>
        <w:t>îmbrăcămintei</w:t>
      </w:r>
      <w:proofErr w:type="spellEnd"/>
      <w:r w:rsidRPr="006F7EB5">
        <w:rPr>
          <w:bCs/>
          <w:sz w:val="28"/>
          <w:szCs w:val="28"/>
          <w:lang w:val="en-US"/>
        </w:rPr>
        <w:t xml:space="preserve"> din </w:t>
      </w:r>
      <w:proofErr w:type="spellStart"/>
      <w:r w:rsidRPr="006F7EB5">
        <w:rPr>
          <w:bCs/>
          <w:sz w:val="28"/>
          <w:szCs w:val="28"/>
          <w:lang w:val="en-US"/>
        </w:rPr>
        <w:t>beton</w:t>
      </w:r>
      <w:proofErr w:type="spellEnd"/>
      <w:r w:rsidRPr="006F7EB5">
        <w:rPr>
          <w:bCs/>
          <w:sz w:val="28"/>
          <w:szCs w:val="28"/>
          <w:lang w:val="en-US"/>
        </w:rPr>
        <w:t xml:space="preserve"> </w:t>
      </w:r>
      <w:proofErr w:type="spellStart"/>
      <w:r w:rsidRPr="006F7EB5">
        <w:rPr>
          <w:bCs/>
          <w:sz w:val="28"/>
          <w:szCs w:val="28"/>
          <w:lang w:val="en-US"/>
        </w:rPr>
        <w:t>asfaltic</w:t>
      </w:r>
      <w:proofErr w:type="spellEnd"/>
      <w:r w:rsidRPr="006F7EB5">
        <w:rPr>
          <w:bCs/>
          <w:sz w:val="28"/>
          <w:szCs w:val="28"/>
          <w:lang w:val="en-US"/>
        </w:rPr>
        <w:t xml:space="preserve"> pe </w:t>
      </w:r>
      <w:proofErr w:type="spellStart"/>
      <w:r w:rsidRPr="006F7EB5">
        <w:rPr>
          <w:bCs/>
          <w:sz w:val="28"/>
          <w:szCs w:val="28"/>
          <w:lang w:val="en-US"/>
        </w:rPr>
        <w:t>drumul</w:t>
      </w:r>
      <w:proofErr w:type="spellEnd"/>
      <w:r w:rsidRPr="006F7EB5">
        <w:rPr>
          <w:bCs/>
          <w:sz w:val="28"/>
          <w:szCs w:val="28"/>
          <w:lang w:val="en-US"/>
        </w:rPr>
        <w:t xml:space="preserve"> public </w:t>
      </w:r>
      <w:proofErr w:type="spellStart"/>
      <w:r w:rsidRPr="006F7EB5">
        <w:rPr>
          <w:bCs/>
          <w:sz w:val="28"/>
          <w:szCs w:val="28"/>
          <w:lang w:val="en-US"/>
        </w:rPr>
        <w:t>național</w:t>
      </w:r>
      <w:proofErr w:type="spellEnd"/>
      <w:r w:rsidRPr="006F7EB5">
        <w:rPr>
          <w:bCs/>
          <w:sz w:val="28"/>
          <w:szCs w:val="28"/>
          <w:lang w:val="en-US"/>
        </w:rPr>
        <w:t xml:space="preserve">: R26 Bender – </w:t>
      </w:r>
      <w:proofErr w:type="spellStart"/>
      <w:r w:rsidRPr="006F7EB5">
        <w:rPr>
          <w:bCs/>
          <w:sz w:val="28"/>
          <w:szCs w:val="28"/>
          <w:lang w:val="en-US"/>
        </w:rPr>
        <w:t>Căușeni</w:t>
      </w:r>
      <w:proofErr w:type="spellEnd"/>
      <w:r w:rsidRPr="006F7EB5">
        <w:rPr>
          <w:bCs/>
          <w:sz w:val="28"/>
          <w:szCs w:val="28"/>
          <w:lang w:val="en-US"/>
        </w:rPr>
        <w:t xml:space="preserve"> – </w:t>
      </w:r>
      <w:proofErr w:type="spellStart"/>
      <w:r w:rsidRPr="006F7EB5">
        <w:rPr>
          <w:bCs/>
          <w:sz w:val="28"/>
          <w:szCs w:val="28"/>
          <w:lang w:val="en-US"/>
        </w:rPr>
        <w:t>Cimișlia</w:t>
      </w:r>
      <w:proofErr w:type="spellEnd"/>
      <w:r w:rsidRPr="006F7EB5">
        <w:rPr>
          <w:bCs/>
          <w:sz w:val="28"/>
          <w:szCs w:val="28"/>
          <w:lang w:val="en-US"/>
        </w:rPr>
        <w:t>, km 50+750 – 72+000 (</w:t>
      </w:r>
      <w:proofErr w:type="spellStart"/>
      <w:r w:rsidRPr="006F7EB5">
        <w:rPr>
          <w:bCs/>
          <w:sz w:val="28"/>
          <w:szCs w:val="28"/>
          <w:lang w:val="en-US"/>
        </w:rPr>
        <w:t>Selectiv</w:t>
      </w:r>
      <w:proofErr w:type="spellEnd"/>
      <w:r w:rsidRPr="006F7EB5">
        <w:rPr>
          <w:bCs/>
          <w:sz w:val="28"/>
          <w:szCs w:val="28"/>
          <w:lang w:val="en-US"/>
        </w:rPr>
        <w:t>).</w:t>
      </w:r>
    </w:p>
    <w:p w14:paraId="49A8BFE0" w14:textId="77777777" w:rsidR="006F7EB5" w:rsidRPr="00F76EDA" w:rsidRDefault="006F7EB5" w:rsidP="006F7EB5">
      <w:pPr>
        <w:widowControl/>
        <w:autoSpaceDE/>
        <w:autoSpaceDN/>
        <w:adjustRightInd/>
        <w:ind w:left="142" w:right="141"/>
        <w:jc w:val="both"/>
        <w:rPr>
          <w:bCs/>
          <w:sz w:val="28"/>
          <w:szCs w:val="28"/>
          <w:lang w:val="en-US"/>
        </w:rPr>
      </w:pPr>
    </w:p>
    <w:p w14:paraId="69D5C020" w14:textId="77777777" w:rsidR="005F0059" w:rsidRPr="004D02E8" w:rsidRDefault="00965FA8">
      <w:pPr>
        <w:jc w:val="center"/>
        <w:rPr>
          <w:b/>
          <w:bCs/>
          <w:sz w:val="28"/>
          <w:szCs w:val="28"/>
          <w:lang w:val="en-US"/>
        </w:rPr>
      </w:pPr>
      <w:r w:rsidRPr="00965FA8">
        <w:rPr>
          <w:sz w:val="16"/>
          <w:szCs w:val="16"/>
          <w:lang w:val="en-US"/>
        </w:rPr>
        <w:t xml:space="preserve">  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3D278428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48387DF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14:paraId="3A454D9D" w14:textId="77777777" w:rsidR="005F0059" w:rsidRPr="004D02E8" w:rsidRDefault="005F0059">
            <w:pPr>
              <w:jc w:val="center"/>
              <w:rPr>
                <w:sz w:val="24"/>
                <w:szCs w:val="24"/>
                <w:lang w:eastAsia="ru-RU"/>
              </w:rPr>
            </w:pPr>
            <w:r w:rsidRPr="004D02E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2E8">
              <w:rPr>
                <w:sz w:val="22"/>
                <w:szCs w:val="24"/>
                <w:lang w:val="en-US" w:eastAsia="ru-RU"/>
              </w:rPr>
              <w:t>crt</w:t>
            </w:r>
            <w:proofErr w:type="spellEnd"/>
            <w:r w:rsidRPr="004D02E8"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0FBF548F" w14:textId="77777777" w:rsidR="005F0059" w:rsidRPr="00694325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Simbol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>norme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Cod 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3A1BA13B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1051F83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 xml:space="preserve">Denumire lucrări, cheltuieli 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4C96BE94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E1A136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59661B0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Cantitate</w:t>
            </w:r>
            <w:proofErr w:type="spellEnd"/>
          </w:p>
        </w:tc>
      </w:tr>
      <w:tr w:rsidR="005F0059" w:rsidRPr="004D02E8" w14:paraId="4BB6D159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3005B73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66538EA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2E94814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1231184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007D2334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>pe unitate de măsură</w:t>
            </w:r>
          </w:p>
          <w:p w14:paraId="5BBC395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5EF081F7" w14:textId="77777777" w:rsidR="005F0059" w:rsidRPr="004D02E8" w:rsidRDefault="008F1523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3F8A1D65" w14:textId="77777777" w:rsidR="005F0059" w:rsidRPr="004D02E8" w:rsidRDefault="005F0059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32743853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3096924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1B762E1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1FD31E1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013559B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76C00F7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411DE20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5F0059" w:rsidRPr="004D02E8" w14:paraId="1E29EAC3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FA19A93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5B3CBB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D9C5021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 R26 Bender-Causeni-Cimislia, km 50,750 - 53,675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0BAD17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A03778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20D956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2823B5F2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91FF9DB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AC1172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CA32AA3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1.1. Plombare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AA76A6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3AA04A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C81519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E588B1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07BF3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3F3A3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DI158C</w:t>
            </w:r>
          </w:p>
          <w:p w14:paraId="6DA9CB8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5F157E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Frezarea si plombarea gropilor la imbracamintea  degradata, cu suprafate pina la 3 m2: grosime 5 cm (beton asfaltic cu agregate mari BAD 22.4 leg 50/70)</w:t>
            </w:r>
          </w:p>
          <w:p w14:paraId="36C50CC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89324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5A6F6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71E48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5F0059" w:rsidRPr="005F0059" w14:paraId="78D4788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DC19B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D2615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EDD9E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CCE7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CCAF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0,289000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7627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BF825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201E9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42815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69A5F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103A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B2C7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9BAA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6B960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B05CF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EB8C7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1422102205518BAD22.4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79243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mari BAD 22,4 leg.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6F7A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C980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5A21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6FC2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AF2BB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2D8EA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23203226001101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C6A83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2EF5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8590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F9A6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2B85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94191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2672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8C5C6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C179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71BC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6A68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BAC450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AD62B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B0801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2FA18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Motocompresor 3 WF-3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41B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B568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8439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A6485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E1C9E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0C9C7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DBFF8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Topitor de 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E717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7746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C5C0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892E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5C284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83200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70E21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pina la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9E90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2CB3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01E3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D431D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C43B3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2084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963B5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Placa compactoare, vibro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6EB0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79C8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0AFE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564C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894EB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E7AA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D367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45D4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F9C2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9670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E4AB85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BB6B5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12ACB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DI158C</w:t>
            </w:r>
          </w:p>
          <w:p w14:paraId="6C79ECD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7F923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Frezarea si plombarea gropilor la imbracamintea  degradata, cu suprafate pina la 3 m2: grosime 5 cm (beton asfaltic cu agregate marunte MAS16 rul 50/70)</w:t>
            </w:r>
          </w:p>
          <w:p w14:paraId="651995C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94FEC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FE738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A1EE9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880,00</w:t>
            </w:r>
          </w:p>
        </w:tc>
      </w:tr>
      <w:tr w:rsidR="005F0059" w:rsidRPr="005F0059" w14:paraId="2350E3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8F0F9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55E4D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39669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21C8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16F8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0,289000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3AB5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D8DF3E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414C6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1CE61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B3855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1094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166B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3432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B1C84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D2FAC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EB628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1422102205518BA16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30DF9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MAS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FF77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A3F7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605E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F1B20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23C0E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AB304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23203226001101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6925D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DE36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E259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8EEC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5E66F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BCFB2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FAA0B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F3644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5A66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28F4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44C9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D3D07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46FB6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26D89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4FC13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Motocompresor 3 WF-3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B53D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0C84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4F43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6A57A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F1DD8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CCF5B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FA32C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Topitor de 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7A23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BC5B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1B53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216CD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B28C3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BB253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9001D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pina la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A301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73C8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EFC2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0681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D59C1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D0C40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FC9BC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Placa compactoare, vibro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F00D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4F92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B7D8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E917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93A9E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EA96A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A26F4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9455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B162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1AD1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E51A5B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31E04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7655B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TsI51C5</w:t>
            </w:r>
          </w:p>
          <w:p w14:paraId="2DC4325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ACCF98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asfaltului frezat cu autobasculanta de 10 t la distanta de: 25 km (la depozitul beneficiarului)</w:t>
            </w:r>
          </w:p>
          <w:p w14:paraId="048E289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lastRenderedPageBreak/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B7A2D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EFBDB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4F0A7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110,00</w:t>
            </w:r>
          </w:p>
        </w:tc>
      </w:tr>
      <w:tr w:rsidR="005F0059" w:rsidRPr="005F0059" w14:paraId="0CD1AC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501F1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C4E67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C9E61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8C63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CC8E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94C1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618D39A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2E6484A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7702BA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5488228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1.2. Slurry seal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9B6317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D94828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55FC51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1CF8AC1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7AA96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C1312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DI114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386839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74534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Colmatarea fisurilor la imbracamintea rutiera existenta cu mastic bituminos (Norma de consum pentru Mastic bituminos: se modifica la 0,035 t)</w:t>
            </w:r>
          </w:p>
          <w:p w14:paraId="2BAC005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960E3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ACB43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8B7AF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5,00</w:t>
            </w:r>
          </w:p>
        </w:tc>
      </w:tr>
      <w:tr w:rsidR="005F0059" w:rsidRPr="005F0059" w14:paraId="47F14AC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EF78A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F4674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2AC2A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7A02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AF17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3,440000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285F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21959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CE199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B9A92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9A0B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BB66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69D3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EA1A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973F5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86F4C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69003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38E40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9038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A13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1,670000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6AC1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AA5E14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6496C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F8813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DI156A</w:t>
            </w:r>
          </w:p>
          <w:p w14:paraId="2B830F8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DF7660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Amenajarea stratului bituminos foarte subtire executat la rece de tip "Slurry Seal" cu grosimea de 5 mm</w:t>
            </w:r>
          </w:p>
          <w:p w14:paraId="7711753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CB20B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1000 м2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B3D77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5CC95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23,40</w:t>
            </w:r>
          </w:p>
        </w:tc>
      </w:tr>
      <w:tr w:rsidR="005F0059" w:rsidRPr="005F0059" w14:paraId="4EF2F54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C0619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6CE75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F4271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8C44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om.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1D23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D5F3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7306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B8FB0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8287D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00000037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A2369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Pinza de sac sau cauciuc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1455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1B67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5E01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DBD30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D19AC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2C04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2413317000002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B4DF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Emulsie bituminoasa cationica cu latex C65BP5 conform SM EN 13808, cerinte tehnice conform CP D.02.28:2023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E9D6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CBE2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1,840000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C684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F40E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3AD37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01B2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1411122201634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ADAE2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Piatra sparta de granit LA 20 fr.4 - 8 mm conform SM SR EN 13043+A1,cerinte tehnice  conform CP D.02.28:2023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FF27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9459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2BB6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C44CF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EF692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A10EC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14211022000547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C1930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Nisip concasat de granit fr.0 - 4 mm conform SM SR EN 13043+A1,cerinte tehnice  conform CP D.02.28:2023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327B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B74A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4,670000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C0CB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62F93C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CBADD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D9AE9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1412122100880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0B65E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Sulfat de aluminiu, curatat tehnic, MA (filer calcar)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51AF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C2E3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A814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43CF07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446D2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1CCF7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261122100000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5078C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Ciment Portland CEM II/B-LL 32,5R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353A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0429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AABD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C43692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E10C8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AA32B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678B1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50B7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8BF7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AB2F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075B9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24F91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73F87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2952240004026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0FA74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Mixer repartizor de amestec mineral turnat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206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01A2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B9C2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0D5AA0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5E4BE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9363B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6457B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86D0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01DB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4590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33BCB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E9289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C6CC0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3952270004039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8CD6B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Autostropitoare 6t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1720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44A5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7FDC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2D84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0D4B1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06118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2952270007400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DAA0D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Incarcator frontal pe pneuri 2,6-3,9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5A02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263A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0,660000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99B1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FFBECA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32957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9DE2C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10FA1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15t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5798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ut.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75E3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0,260000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9D92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F063A3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B3B03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7D1CF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DI156B</w:t>
            </w:r>
          </w:p>
          <w:p w14:paraId="40CD969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16C45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Amenajarea stratului bituminos foarte subtire executat la rece de tip "Slurry Seal" cu grosimea de 10 mm</w:t>
            </w:r>
          </w:p>
          <w:p w14:paraId="467650B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04190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1000 м2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42295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38E71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23,40</w:t>
            </w:r>
          </w:p>
        </w:tc>
      </w:tr>
      <w:tr w:rsidR="005F0059" w:rsidRPr="005F0059" w14:paraId="4C8EFEC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F345A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C458C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8DE7C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0103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om.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E2A4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7,720000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CB62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1CBE2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D1D5B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FFAB4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00000037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59F98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Pinza de sac sau cauciuc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C5FE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0A6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E0D1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08F9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C2F7C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A9A3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2413317000002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F452E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Emulsie bituminoasa cationica cu latex C65BP5 conform SM EN 13808, cerinte tehnice conform CP D.02.28:2023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1C68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EED7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3,690000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CFEE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38BB57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4EF0B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75FFA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1411122201634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DDEC6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Piatra sparta de granit LA 20 fr.4 - 8 mm conform SM SR EN 13043+A1,cerinte tehnice  conform CP D.02.28:2023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C33A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A0AB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4,150000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D042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6D321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BCC8D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7154D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14211022000547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D1990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Nisip concasat de granit fr.0 - 4 mm conform SM SR EN 13043+A1,cerinte tehnice  conform CP D.02.28:2023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E937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FE4B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9,340000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AE96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EEB06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AAAA6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58333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1412122100880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B0CFB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Sulfat de aluminiu, curatat tehnic, MA (filer calcar)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1D95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F9FF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DD75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36D7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591DC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D839E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261122100000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3322C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Ciment Portland CEM II/B-LL 32,5R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C8D7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02E2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0,840000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AE35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1FA68E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F5E27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D425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E731B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6BFE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12EC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2,390000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0312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67A4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96B54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B5B62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2952240004026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19703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Mixer repartizor de amestec mineral turnat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F413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A3B8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1,280000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DD78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4B5BF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23665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19034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9E6F3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1D56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9E0E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1,280000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94D8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2EB98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4115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EACF3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3952270004039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1C2DD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Autostropitoare 6t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16BE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8442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EA63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537AA8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3706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09A2A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2952270007400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B0AF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Incarcator frontal pe pneuri 2,6-3,9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4B0B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0C39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1,260000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18F9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A7B170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95927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2103D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9D782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15t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16F4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ut.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BD93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0,520000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C93E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A5F40E3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F2FB46E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429B9B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FC6DF45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1.3. Siguranta rutiera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B705DF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0D0B46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1A5A2B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58E9474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8FD1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23014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DF17A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33F5B08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383104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Marcaje longitudinale, transversale si diverse, executate mecanizat, cu vopsea, pe suprafete carosabile (Sunt excluse urmatoarele resurse: Placi tehnice cauciuc pt. garnituri de etansare fara insertii textile de 5 mm grosime) (Se include: Microbile reflectorizante) </w:t>
            </w:r>
          </w:p>
          <w:p w14:paraId="0615363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lastRenderedPageBreak/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CD802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AE78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522F3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565,00</w:t>
            </w:r>
          </w:p>
        </w:tc>
      </w:tr>
      <w:tr w:rsidR="005F0059" w:rsidRPr="005F0059" w14:paraId="7A660F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5FB4B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A4FFD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F6A9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E0C6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2C16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6A41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F6CDFC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60BA7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DF2D8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E3091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DF5D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0310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A198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BD5F4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D2993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4C690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2430126108720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655B2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Email ii E. 109-5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66B0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8BF7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B527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D9E207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FD8EF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63A2E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6C6E3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Diluant pt.produse de marcare D.009-3 NI 1708-61 A9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C79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6DC2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C1EC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A11CA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4F62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91CED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B924A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Microbile reflectorizante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BF57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9C3F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3101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57153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8CF1A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1E8EE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5CC62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Masina de trasat benzi marcaj motor termic 29-33 kw 40-45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2998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D724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A88E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5906B16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7964F0D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C636C8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D4769D6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 R26 Bender-Causeni-Cimislia, km 53,675 - 58,880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7B3F4B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DBFA5E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C4CB38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261630D1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068D613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0E981C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9237D58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2.1. Structura rutiera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18C3D3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C15FD5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2A4C49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02E2108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5B8D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54385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DI155D k=0.9</w:t>
            </w:r>
          </w:p>
          <w:p w14:paraId="7D01606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DD301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cu freza a stratului de beton asfaltic uzat, avind latimea tamburului 2000 mm, adincimea stratului de: 4 cm (k=0.9)</w:t>
            </w:r>
          </w:p>
          <w:p w14:paraId="188B550D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K=0,9000</w:t>
            </w:r>
          </w:p>
          <w:p w14:paraId="344A940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1D0B1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3F163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444A46" w14:textId="77777777" w:rsidR="005F0059" w:rsidRPr="002B02C2" w:rsidRDefault="005F0059" w:rsidP="006F7EB5">
            <w:pPr>
              <w:ind w:left="-122"/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21 300,00</w:t>
            </w:r>
          </w:p>
        </w:tc>
      </w:tr>
      <w:tr w:rsidR="005F0059" w:rsidRPr="005F0059" w14:paraId="073DFB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A0241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95708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0AEAA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D8A2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E275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B78A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B9475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DA021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8EA87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E17FA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E9DE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197C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DA08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1EC478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6641E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FB16B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A2E4D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32B4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38C2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8C7E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8241AA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81761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D0F7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67861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905D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4EF0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618B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AFC16F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2051E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F43E0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FC644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A04B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7633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A55D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D287C6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09316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B9476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TsI51C5</w:t>
            </w:r>
          </w:p>
          <w:p w14:paraId="51F55EC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4318F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asfaltului frezat cu autobasculanta de 10 t la distanta de: 25 km (la depozitul beneficiarului)</w:t>
            </w:r>
          </w:p>
          <w:p w14:paraId="2221BFE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CBEAA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F57AB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723A0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1 725,30</w:t>
            </w:r>
          </w:p>
        </w:tc>
      </w:tr>
      <w:tr w:rsidR="005F0059" w:rsidRPr="005F0059" w14:paraId="76E82F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384F4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475AC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7225E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2631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3635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AD14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057927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82E60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BF28B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7C8967E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E63824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(0,0007 t/m2) </w:t>
            </w:r>
          </w:p>
          <w:p w14:paraId="0A88A4C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26EDE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811E1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6D3A0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14,91</w:t>
            </w:r>
          </w:p>
        </w:tc>
      </w:tr>
      <w:tr w:rsidR="005F0059" w:rsidRPr="005F0059" w14:paraId="34CD8E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9B49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52608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4D91C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DD5E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8D6F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E9F7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AF059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CFECF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C2311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E33BF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814E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D90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68AC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567847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76503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EF359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40E7371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138923F" w14:textId="77777777" w:rsidR="00410809" w:rsidRPr="004D02E8" w:rsidRDefault="005F0059" w:rsidP="006F7EB5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MAS16 rul 50/70, executata la cald, in grosime de h=4,0 cm, cu asternere mecanica (Sunt excluse urmatoarele resurse: Nisipul bitumat, Otel patrat lam. cald lt = 30 mm) (norma de consum pentru Mixtura asfaltica preparata la cald cu agregate marunte MAS 16 rul. 50/70: se modifica la 0,0974 t)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4F332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6A6F2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382170" w14:textId="77777777" w:rsidR="005F0059" w:rsidRPr="002B02C2" w:rsidRDefault="005F0059" w:rsidP="006F7EB5">
            <w:pPr>
              <w:ind w:left="-122"/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21 300,00</w:t>
            </w:r>
          </w:p>
        </w:tc>
      </w:tr>
      <w:tr w:rsidR="005F0059" w:rsidRPr="005F0059" w14:paraId="5F1013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521E6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65265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7CB80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AD28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FF6F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6F54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C02C2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BEF35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909F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505AF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MAS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BF8B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50F3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8DE1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7AB27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F611C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1594F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011AC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6E1E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9375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135B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FC2E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279FC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29E96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EC6A0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ACD6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9AAC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C801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CB75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83C18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A4EBD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F8FBC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E035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825C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1B13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8A11217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F5839D7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6AFCD5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1645898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2.2. Caseta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1A7939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4D5CF9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9889AA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2CF6185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3FE30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F497B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DI155B</w:t>
            </w:r>
          </w:p>
          <w:p w14:paraId="016D5F7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F30D4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Taierea cu freza a stratului de beton asfaltic uzat, avind latimea tamburului 1000 mm, adincimea stratului de: 10 cm </w:t>
            </w:r>
          </w:p>
          <w:p w14:paraId="1650279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0CB5C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5B9C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D3F8A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1 000,00</w:t>
            </w:r>
          </w:p>
        </w:tc>
      </w:tr>
      <w:tr w:rsidR="005F0059" w:rsidRPr="005F0059" w14:paraId="134E7B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0FE7D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3E0C1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62478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5F3E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F3EF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0,058100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2B6F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31035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E53E0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AADC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38729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9114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DA9F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197E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6CE9C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DF944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4872A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62A0F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533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57F8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E045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47889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61F61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2A516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81CB1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58EF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F05E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5E73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BDCBF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32D01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661FA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D8477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399F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B18F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CA59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32B0E8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9BB42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5A9A6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TsI51C5</w:t>
            </w:r>
          </w:p>
          <w:p w14:paraId="5CE131C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63FCED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asfaltului frezat cu autobasculanta de 10 t la distanta de: 25 km (la depozitul beneficiarului)</w:t>
            </w:r>
          </w:p>
          <w:p w14:paraId="18EF4B1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1FF57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19913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E54F9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202,50</w:t>
            </w:r>
          </w:p>
        </w:tc>
      </w:tr>
      <w:tr w:rsidR="005F0059" w:rsidRPr="005F0059" w14:paraId="43FE21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D90D2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D9C51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6BF2B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4BB9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243E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710C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7E37B9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4F81C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317E3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TsC03F1</w:t>
            </w:r>
          </w:p>
          <w:p w14:paraId="55C4BBA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60F40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excavatorul de 0,40-0,70 mc, cu motor cu ardere interna si comanda hidraulica, in pamint cu umiditate naturala, descarcare in autovehicule teren catg. II</w:t>
            </w:r>
          </w:p>
          <w:p w14:paraId="5D7E870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0E493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1CB07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AB3A2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076CDD8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08D5A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F8347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009A4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2C98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E8EA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2,250000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8773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AEA958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B7AA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1D471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TsI51A5</w:t>
            </w:r>
          </w:p>
          <w:p w14:paraId="503DF37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3B2AEB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materialelor decapate cu autobasculanta de 10 t la distanta de: 5 km</w:t>
            </w:r>
          </w:p>
          <w:p w14:paraId="28E4A38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633DC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44CD5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85326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320,00</w:t>
            </w:r>
          </w:p>
        </w:tc>
      </w:tr>
      <w:tr w:rsidR="005F0059" w:rsidRPr="005F0059" w14:paraId="1DE3EF1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77DB5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25D33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25040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1958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639C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8081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331430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5852F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3D97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TsE06A</w:t>
            </w:r>
          </w:p>
          <w:p w14:paraId="3E6AC79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17763B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Pregatirea platformei de pamint in vederea asternerii unui stratului de fundatie, prin nivelare manuala si compactare cu rulou compresor static autopropulsat, de 10-12 t, in teren necoeziv</w:t>
            </w:r>
          </w:p>
          <w:p w14:paraId="7C38387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DC26A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C35EE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1DCC3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F0059" w:rsidRPr="005F0059" w14:paraId="5B78A0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E67CC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4EA2F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CE6CC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306E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1989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9,030000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BCA0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374E7D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BF21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84BE4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83E94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9939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506A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0AFC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FAFEC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EE66B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7450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5039D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auto cu rulouri pina la 12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C7E9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5807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3184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1DC561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FDC4B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7199D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DA10B</w:t>
            </w:r>
          </w:p>
          <w:p w14:paraId="2526DD3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F023FB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rutier din  material granulare, stabilizate cu ciment sau var si zgura granulata prin metoda amestecarii in statii fixe, cu asternere mecanica h=20 cm</w:t>
            </w:r>
          </w:p>
          <w:p w14:paraId="7453C93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B2C7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C63AE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CFAAE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5F0059" w:rsidRPr="005F0059" w14:paraId="269AB1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DF28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1B5AB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74C2E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66D5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2387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0,720000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1C09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FC9D0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8C645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F238A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73E00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65DD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FA23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0,160000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3CBA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93D2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4EC39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B23C5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1421302200464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C1B03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Agregate naturale stabilizate cu ciment clasa C5/6 conform SM EN 14227-1:2015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9138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3C9A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F7DA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CB99BE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FDB69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34BE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9480F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Nisip sortat nespalat de riu si lacuri 0,0-7,0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2545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D8AC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51D0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20C05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9E534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EE399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242B8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A598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DB3F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0,720000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29AE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B91045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80320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0C47F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32315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8-10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9AAE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2C93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3558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AEDA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5F346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6AF86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C7D00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852D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2703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C188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C43467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FFF6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9D7C5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B87C4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85C6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2E59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38F6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48C5B2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F3B1A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32CC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08E73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A1F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A58D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263A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F60C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92E89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F21D3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575C1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65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7580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D18E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4505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A3DBB6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50B66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72E67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3801052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A2E93E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(0,0007 t/m2) </w:t>
            </w:r>
          </w:p>
          <w:p w14:paraId="07ED321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A6FA5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DEA39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3786D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0,70</w:t>
            </w:r>
          </w:p>
        </w:tc>
      </w:tr>
      <w:tr w:rsidR="005F0059" w:rsidRPr="005F0059" w14:paraId="7CA684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4B469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DF14F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3373D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EEBB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A07A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776D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C3B47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2A2D2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12496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966B9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A9D5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8276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1037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0B30AF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372C7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B2010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DB19G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BDDAF0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90585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 mare BAD 22,4 leg. 50/70, executata la cald, in grosime de hmed= 6,0 cm, cu asternere mecanica  (Sunt excluse urmatoarele resurse: Nisipul bitumat, Otel patrat lam. cald lt = 30 mm)</w:t>
            </w:r>
          </w:p>
          <w:p w14:paraId="4699CF4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B2CB0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24011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4AD3F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1 000,00</w:t>
            </w:r>
          </w:p>
        </w:tc>
      </w:tr>
      <w:tr w:rsidR="005F0059" w:rsidRPr="005F0059" w14:paraId="44F8C2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B97EB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3E7D5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5BEE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D16B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1F30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897F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F999CE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5F87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296D0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47AAA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Mixtura asfaltica preparata la cald cu agregate mari BAD 22,4 leg.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6AF3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099B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97B8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DA23A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24999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2509B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F1FBC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Compactor static autopropulsat cu rulouri valturi  R 8-14 de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lastRenderedPageBreak/>
              <w:t>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5412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lastRenderedPageBreak/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4CF3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2FBF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20407C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96672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011B5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81BBE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137A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51F6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5B0C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21B5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AB1D5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2118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B6A62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1219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6998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0D0F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FFCE76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353D8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86A68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0EB0841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C8D6A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(0,0003 t/m2) </w:t>
            </w:r>
          </w:p>
          <w:p w14:paraId="47DF8C2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10729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08A3B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7E227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0,30</w:t>
            </w:r>
          </w:p>
        </w:tc>
      </w:tr>
      <w:tr w:rsidR="005F0059" w:rsidRPr="005F0059" w14:paraId="008D03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47234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213D1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31CDE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B537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2739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E245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5FA17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C03DE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147FB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758EB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F1C6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4694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AC34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2FCD83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C38D6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159E6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7C6A053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580E3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MAS16 rul 50/70, executata la cald, in grosime de h=4,0 cm, cu asternere mecanica (Sunt excluse urmatoarele resurse: Nisipul bitumat, Otel patrat lam. cald lt = 30 mm) (norma de consum pentru Mixtura asfaltica preparata la cald cu agregate marunte MAS 16 rul. 50/70: se modifica la 0,0974 t) </w:t>
            </w:r>
          </w:p>
          <w:p w14:paraId="6F27179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C10F7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7B1BC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E5691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1 000,00</w:t>
            </w:r>
          </w:p>
        </w:tc>
      </w:tr>
      <w:tr w:rsidR="005F0059" w:rsidRPr="005F0059" w14:paraId="1E9F8F8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FEA4E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09B26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0DC38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12EF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68C9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00FA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A665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5225D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83070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B20B9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MAS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7344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0C0F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C50D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D9B8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84E9C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0892F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FADF4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538C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13E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3D0A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E6FF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988C8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54F45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2F3FE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B3F3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986E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C844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D76F9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DA853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4DEA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4E808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A505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C9EB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5EC5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D723E0E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EE0C214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F826B6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95E5AA8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2.3. Slurry seal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3C8A08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2C2DEB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8E6E87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B0FDFA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C38AD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B1EED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DI114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1F2553D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60DB7B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Colmatarea fisurilor la imbracamintea rutiera existenta cu mastic bituminos (Norma de consum pentru Mastic bituminos: se modifica la 0,035 t)</w:t>
            </w:r>
          </w:p>
          <w:p w14:paraId="074CECA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20679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31DA6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955CA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5,00</w:t>
            </w:r>
          </w:p>
        </w:tc>
      </w:tr>
      <w:tr w:rsidR="005F0059" w:rsidRPr="005F0059" w14:paraId="7D505B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0344C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7395E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49F36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0B19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E0D2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3,440000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F857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32FA5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DB0A1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1EFE6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11A9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AFD4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789E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609B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070BD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DD0C7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350CE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3CA63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C0D9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6F8C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1,670000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7473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FA1EE8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2B907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52F84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DI156A</w:t>
            </w:r>
          </w:p>
          <w:p w14:paraId="240BB91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C7DC5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Amenajarea stratului bituminos foarte subtire executat la rece de tip "Slurry Seal" cu grosimea de 5 mm</w:t>
            </w:r>
          </w:p>
          <w:p w14:paraId="3E5D495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D3E7D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1000 м2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71533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92E68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41,64</w:t>
            </w:r>
          </w:p>
        </w:tc>
      </w:tr>
      <w:tr w:rsidR="005F0059" w:rsidRPr="005F0059" w14:paraId="4528660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48A10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57AB7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5AE1F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9B3E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om.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A7A4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5BDC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627E42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DF412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D480B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00000037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5AC1C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Pinza de sac sau cauciuc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C7B1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EB91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4A0E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CB1A6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67D5A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7B3CD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2413317000002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D98BD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Emulsie bituminoasa cationica cu latex C65BP5 conform SM EN 13808, cerinte tehnice conform CP D.02.28:2023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D5EC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D821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1,840000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9802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3024B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254F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935A5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1411122201634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FD425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Piatra sparta de granit LA 20 fr.4 - 8 mm conform SM SR EN 13043+A1,cerinte tehnice  conform CP D.02.28:2023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E737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4F14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CDB0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6EF113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0DDB7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A9892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14211022000547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FF5FA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Nisip concasat de granit fr.0 - 4 mm conform SM SR EN 13043+A1,cerinte tehnice  conform CP D.02.28:2023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0425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2888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4,670000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046D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82E6D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73F5F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B1060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1412122100880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407AE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Sulfat de aluminiu, curatat tehnic, MA (filer calcar)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B8CE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C8C7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A392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B961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188B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A6697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261122100000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29B4E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Ciment Portland CEM II/B-LL 32,5R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0EE4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51AA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15A0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0A81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E7D3E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B8ED8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7D3F1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EB2B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E170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9429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10D6C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0E5B1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909C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2952240004026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87CB6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Mixer repartizor de amestec mineral turnat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9371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8887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BC26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4B3808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0C48A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4B85D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5A167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1BD3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9294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585B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9D8392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566F9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02F42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3952270004039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5E4EC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Autostropitoare 6t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00AF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47D3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8D5A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5A650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165E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3C9DE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2952270007400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8341E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Incarcator frontal pe pneuri 2,6-3,9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4D6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2F39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0,660000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B6FA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FF19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65656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F0496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3BFF1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15t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B591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ut.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9185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0,260000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A892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5F370C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7D9BB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CCAB6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DI156B</w:t>
            </w:r>
          </w:p>
          <w:p w14:paraId="43D77C8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D1548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Amenajarea stratului bituminos foarte subtire executat la rece de tip "Slurry Seal" cu grosimea de 10 mm</w:t>
            </w:r>
          </w:p>
          <w:p w14:paraId="45A3D6A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6F36F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1000 м2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9D4BB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6EBA7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41,64</w:t>
            </w:r>
          </w:p>
        </w:tc>
      </w:tr>
      <w:tr w:rsidR="005F0059" w:rsidRPr="005F0059" w14:paraId="78BA5E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3A08C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70E5D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2E074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DAF6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om.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3086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7,720000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93F8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F94D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BCA7D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7EB5F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00000037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16E78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Pinza de sac sau cauciuc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BCB4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6B60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5341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64B7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275F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97665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2413317000002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3E7C8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Emulsie bituminoasa cationica cu latex C65BP5 conform SM EN 13808, cerinte tehnice conform CP D.02.28:2023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B84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45FE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3,690000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3F7B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5E49BA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E545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B75B0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1411122201634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2CDB0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Piatra sparta de granit LA 20 fr.4 - 8 mm conform SM SR EN 13043+A1,cerinte tehnice  conform CP D.02.28:2023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DBD5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A95B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4,150000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2FD3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CE696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3524F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D8383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14211022000547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F1E5C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Nisip concasat de granit fr.0 - 4 mm conform SM SR EN 13043+A1,cerinte tehnice  conform CP D.02.28:2023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0811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9352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9,340000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D203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B41F20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1DC86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9DB3A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1412122100880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026CF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Sulfat de aluminiu, curatat tehnic, MA (filer calcar)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1AB1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1AFB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244A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546C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EE38B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03171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261122100000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9A30F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Ciment Portland CEM II/B-LL 32,5R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562D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0F29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0,840000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C388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C30F7A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C999C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1C7E6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29B72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63C0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E5D2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2,390000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C0A9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4CD40C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99332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4B700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2952240004026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166E4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Mixer repartizor de amestec mineral turnat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906A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59A8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1,280000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AE53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C42C7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3B1B2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8ED4D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86D10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0EE7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CDEB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1,280000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E24A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DE85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E4C3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352F2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3952270004039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5EC5A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Autostropitoare 6t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D28E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76E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4576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1F6BE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BA2A0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EAA6D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2952270007400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0F08E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Incarcator frontal pe pneuri 2,6-3,9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D46E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B0C6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1,260000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C789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9545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FEA62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38164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BC91C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15t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30E7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ut.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2CA3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0,520000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7E26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001A07C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9E86B1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9A1F86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5C3B242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2.4. Siguranta rutiera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F9A525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E5493B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DB3A65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2BEDD4C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76B48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F76B4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DF17A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13DBD91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4240DB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Marcaje longitudinale, transversale si diverse, executate mecanizat, cu vopsea, pe suprafete carosabile (Sunt excluse urmatoarele resurse: Placi tehnice cauciuc pt. garnituri de etansare fara insertii textile de 5 mm grosime) (Se include: Microbile reflectorizante) </w:t>
            </w:r>
          </w:p>
          <w:p w14:paraId="262EEE7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7EFBB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8B3C9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A09E8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505,00</w:t>
            </w:r>
          </w:p>
        </w:tc>
      </w:tr>
      <w:tr w:rsidR="005F0059" w:rsidRPr="005F0059" w14:paraId="27F7C5A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08407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9EDAB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39A07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CE6E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6724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F0FB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A51C8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657E2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A4FDF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AF291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C770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35C9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79A2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654F5B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7CA4D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CC47D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2430126108720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ECA90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Email ii E. 109-5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1CFB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3CA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DB33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FB8AB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6383B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C0BE3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4E7A2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Diluant pt.produse de marcare D.009-3 NI 1708-61 A9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B033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BC79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9E44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5BC6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9F704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A43ED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0C49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Microbile reflectorizante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7BDD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EAE6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8E54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B48EE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E025D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18A60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A593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Masina de trasat benzi marcaj motor termic 29-33 kw 40-45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0A7B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33E3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9C9D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57F546D5" w14:textId="77777777" w:rsidR="008F1523" w:rsidRPr="004D02E8" w:rsidRDefault="005F0059">
      <w:pPr>
        <w:rPr>
          <w:sz w:val="24"/>
          <w:szCs w:val="24"/>
          <w:lang w:val="en-US"/>
        </w:rPr>
      </w:pPr>
      <w:r w:rsidRPr="005F0059">
        <w:rPr>
          <w:sz w:val="24"/>
          <w:szCs w:val="24"/>
          <w:lang w:val="en-US"/>
        </w:rPr>
        <w:t xml:space="preserve"> </w:t>
      </w:r>
    </w:p>
    <w:p w14:paraId="77AB3384" w14:textId="77777777" w:rsidR="006F7EB5" w:rsidRDefault="006F7EB5" w:rsidP="006F7EB5">
      <w:pPr>
        <w:jc w:val="center"/>
        <w:rPr>
          <w:b/>
          <w:bCs/>
          <w:sz w:val="24"/>
          <w:szCs w:val="24"/>
          <w:lang w:val="en-US"/>
        </w:rPr>
      </w:pPr>
      <w:proofErr w:type="spellStart"/>
      <w:r>
        <w:rPr>
          <w:b/>
          <w:bCs/>
          <w:sz w:val="24"/>
          <w:szCs w:val="24"/>
          <w:lang w:val="en-US"/>
        </w:rPr>
        <w:t>Valoarea</w:t>
      </w:r>
      <w:proofErr w:type="spellEnd"/>
      <w:r w:rsidRPr="00B44F2F"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estimativă</w:t>
      </w:r>
      <w:proofErr w:type="spellEnd"/>
      <w:r w:rsidRPr="00B44F2F"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calculată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fără</w:t>
      </w:r>
      <w:proofErr w:type="spellEnd"/>
      <w:r>
        <w:rPr>
          <w:b/>
          <w:bCs/>
          <w:sz w:val="24"/>
          <w:szCs w:val="24"/>
          <w:lang w:val="en-US"/>
        </w:rPr>
        <w:t xml:space="preserve"> TVA </w:t>
      </w:r>
      <w:proofErr w:type="spellStart"/>
      <w:r>
        <w:rPr>
          <w:b/>
          <w:bCs/>
          <w:sz w:val="24"/>
          <w:szCs w:val="24"/>
          <w:lang w:val="en-US"/>
        </w:rPr>
        <w:t>constituie</w:t>
      </w:r>
      <w:proofErr w:type="spellEnd"/>
      <w:r>
        <w:rPr>
          <w:b/>
          <w:bCs/>
          <w:sz w:val="24"/>
          <w:szCs w:val="24"/>
          <w:lang w:val="en-US"/>
        </w:rPr>
        <w:t xml:space="preserve"> –</w:t>
      </w:r>
      <w:r w:rsidRPr="00B44F2F">
        <w:rPr>
          <w:b/>
          <w:bCs/>
          <w:sz w:val="24"/>
          <w:szCs w:val="24"/>
          <w:lang w:val="en-US"/>
        </w:rPr>
        <w:t xml:space="preserve"> </w:t>
      </w:r>
      <w:r>
        <w:rPr>
          <w:b/>
          <w:bCs/>
          <w:sz w:val="24"/>
          <w:szCs w:val="24"/>
          <w:lang w:val="en-US"/>
        </w:rPr>
        <w:t xml:space="preserve">17 491,75 </w:t>
      </w:r>
      <w:r w:rsidRPr="00B44F2F">
        <w:rPr>
          <w:b/>
          <w:bCs/>
          <w:sz w:val="24"/>
          <w:szCs w:val="24"/>
          <w:lang w:val="en-US"/>
        </w:rPr>
        <w:t>mii lei</w:t>
      </w:r>
    </w:p>
    <w:p w14:paraId="7DE43C7F" w14:textId="77777777" w:rsidR="006F7EB5" w:rsidRDefault="006F7EB5" w:rsidP="006F7EB5">
      <w:pPr>
        <w:jc w:val="center"/>
        <w:rPr>
          <w:b/>
          <w:bCs/>
          <w:sz w:val="24"/>
          <w:szCs w:val="24"/>
          <w:lang w:val="en-US"/>
        </w:rPr>
      </w:pPr>
    </w:p>
    <w:p w14:paraId="37F1C38E" w14:textId="77777777" w:rsidR="006F7EB5" w:rsidRPr="00666378" w:rsidRDefault="006F7EB5" w:rsidP="006F7EB5">
      <w:pPr>
        <w:jc w:val="center"/>
        <w:rPr>
          <w:b/>
          <w:bCs/>
          <w:sz w:val="24"/>
          <w:szCs w:val="24"/>
          <w:lang w:val="en-US"/>
        </w:rPr>
      </w:pPr>
    </w:p>
    <w:p w14:paraId="62151F04" w14:textId="77777777" w:rsidR="006F7EB5" w:rsidRPr="004D02E8" w:rsidRDefault="006F7EB5" w:rsidP="006F7EB5">
      <w:pPr>
        <w:rPr>
          <w:sz w:val="24"/>
          <w:szCs w:val="24"/>
          <w:lang w:val="en-US"/>
        </w:rPr>
      </w:pPr>
    </w:p>
    <w:p w14:paraId="5F53D2B0" w14:textId="77777777" w:rsidR="006F7EB5" w:rsidRPr="004D02E8" w:rsidRDefault="006F7EB5" w:rsidP="006F7EB5">
      <w:pPr>
        <w:rPr>
          <w:sz w:val="24"/>
          <w:szCs w:val="24"/>
          <w:lang w:val="en-US"/>
        </w:rPr>
      </w:pPr>
    </w:p>
    <w:p w14:paraId="2DC69BE8" w14:textId="77777777" w:rsidR="008F1523" w:rsidRPr="004D02E8" w:rsidRDefault="008F1523">
      <w:pPr>
        <w:rPr>
          <w:sz w:val="24"/>
          <w:szCs w:val="24"/>
          <w:lang w:val="en-US"/>
        </w:rPr>
      </w:pPr>
    </w:p>
    <w:p w14:paraId="3757D153" w14:textId="77777777" w:rsidR="005F0059" w:rsidRPr="004D02E8" w:rsidRDefault="005F0059">
      <w:pPr>
        <w:rPr>
          <w:sz w:val="28"/>
          <w:szCs w:val="28"/>
          <w:lang w:val="en-US"/>
        </w:rPr>
      </w:pPr>
    </w:p>
    <w:sectPr w:rsidR="005F0059" w:rsidRPr="004D02E8" w:rsidSect="00185048">
      <w:type w:val="continuous"/>
      <w:pgSz w:w="11907" w:h="16840"/>
      <w:pgMar w:top="709" w:right="567" w:bottom="1418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EB18D0"/>
    <w:multiLevelType w:val="hybridMultilevel"/>
    <w:tmpl w:val="FFFFFFFF"/>
    <w:lvl w:ilvl="0" w:tplc="EC1A2BB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 w16cid:durableId="2052148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178D1"/>
    <w:rsid w:val="0006540B"/>
    <w:rsid w:val="000D4574"/>
    <w:rsid w:val="001522E0"/>
    <w:rsid w:val="001571C4"/>
    <w:rsid w:val="00185048"/>
    <w:rsid w:val="001F276C"/>
    <w:rsid w:val="002B02C2"/>
    <w:rsid w:val="002C2F63"/>
    <w:rsid w:val="003079A2"/>
    <w:rsid w:val="00310280"/>
    <w:rsid w:val="003847D1"/>
    <w:rsid w:val="00410809"/>
    <w:rsid w:val="00433628"/>
    <w:rsid w:val="004D02E8"/>
    <w:rsid w:val="005565A6"/>
    <w:rsid w:val="00574370"/>
    <w:rsid w:val="005F0059"/>
    <w:rsid w:val="00604D56"/>
    <w:rsid w:val="00666378"/>
    <w:rsid w:val="00694325"/>
    <w:rsid w:val="006D3E6C"/>
    <w:rsid w:val="006F7EB5"/>
    <w:rsid w:val="008B47FF"/>
    <w:rsid w:val="008F1523"/>
    <w:rsid w:val="008F2701"/>
    <w:rsid w:val="00965FA8"/>
    <w:rsid w:val="009C1B64"/>
    <w:rsid w:val="00A1114C"/>
    <w:rsid w:val="00B40365"/>
    <w:rsid w:val="00B44F2F"/>
    <w:rsid w:val="00B9681B"/>
    <w:rsid w:val="00CB1E8B"/>
    <w:rsid w:val="00D8180E"/>
    <w:rsid w:val="00DE0701"/>
    <w:rsid w:val="00E03DD8"/>
    <w:rsid w:val="00E17D63"/>
    <w:rsid w:val="00E60091"/>
    <w:rsid w:val="00F76EDA"/>
    <w:rsid w:val="00FA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CC401C"/>
  <w14:defaultImageDpi w14:val="0"/>
  <w15:docId w15:val="{4348BD9B-EC7E-4A40-B79B-B4D3620DC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List"/>
    <w:basedOn w:val="a4"/>
    <w:uiPriority w:val="99"/>
    <w:rPr>
      <w:rFonts w:ascii="Arial" w:hAnsi="Arial" w:cs="Tahoma"/>
    </w:rPr>
  </w:style>
  <w:style w:type="paragraph" w:styleId="a4">
    <w:name w:val="Body Text"/>
    <w:basedOn w:val="a"/>
    <w:link w:val="a7"/>
    <w:uiPriority w:val="99"/>
    <w:pPr>
      <w:spacing w:after="120"/>
    </w:p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character" w:customStyle="1" w:styleId="a5">
    <w:name w:val="Заголовок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character" w:customStyle="1" w:styleId="a7">
    <w:name w:val="Основной текст Знак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Index1">
    <w:name w:val="Index1"/>
    <w:basedOn w:val="a"/>
    <w:uiPriority w:val="99"/>
    <w:rPr>
      <w:rFonts w:ascii="Arial" w:hAnsi="Arial" w:cs="Tahoma"/>
    </w:rPr>
  </w:style>
  <w:style w:type="character" w:customStyle="1" w:styleId="aa">
    <w:name w:val="Подзаголовок Знак"/>
    <w:basedOn w:val="a0"/>
    <w:link w:val="a9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a"/>
    <w:uiPriority w:val="99"/>
    <w:rPr>
      <w:rFonts w:ascii="Arial" w:hAnsi="Arial" w:cs="Tahoma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a"/>
    <w:uiPriority w:val="99"/>
    <w:rPr>
      <w:rFonts w:ascii="Arial" w:hAnsi="Arial" w:cs="Tahoma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Pr>
      <w:rFonts w:ascii="Arial" w:hAnsi="Arial" w:cs="Tahoma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Pr>
      <w:rFonts w:ascii="Arial" w:hAnsi="Arial" w:cs="Tahoma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Pr>
      <w:rFonts w:ascii="Arial" w:hAnsi="Arial" w:cs="Tahoma"/>
    </w:rPr>
  </w:style>
  <w:style w:type="paragraph" w:customStyle="1" w:styleId="ab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c">
    <w:name w:val="Îñíîâíîé øðèôò"/>
    <w:uiPriority w:val="99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2304</Words>
  <Characters>13138</Characters>
  <Application>Microsoft Office Word</Application>
  <DocSecurity>0</DocSecurity>
  <Lines>109</Lines>
  <Paragraphs>30</Paragraphs>
  <ScaleCrop>false</ScaleCrop>
  <Company>Home</Company>
  <LinksUpToDate>false</LinksUpToDate>
  <CharactersWithSpaces>15412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Cristian Drăgălin</cp:lastModifiedBy>
  <cp:revision>3</cp:revision>
  <cp:lastPrinted>2112-12-31T22:00:00Z</cp:lastPrinted>
  <dcterms:created xsi:type="dcterms:W3CDTF">2026-07-30T11:56:00Z</dcterms:created>
  <dcterms:modified xsi:type="dcterms:W3CDTF">2026-07-30T11:57:00Z</dcterms:modified>
</cp:coreProperties>
</file>