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8099B" w14:textId="77777777" w:rsidR="00D97B82" w:rsidRDefault="00D97B82" w:rsidP="00B376C1">
      <w:pPr>
        <w:spacing w:line="240" w:lineRule="auto"/>
        <w:jc w:val="right"/>
        <w:rPr>
          <w:rFonts w:ascii="Times New Roman" w:hAnsi="Times New Roman" w:cs="Times New Roman"/>
          <w:i/>
          <w:iCs/>
          <w:sz w:val="18"/>
          <w:szCs w:val="18"/>
          <w:lang w:val="it-IT"/>
        </w:rPr>
      </w:pPr>
      <w:bookmarkStart w:id="0" w:name="_Hlk70343526"/>
    </w:p>
    <w:p w14:paraId="096044ED" w14:textId="1BBD1700" w:rsidR="000722E2" w:rsidRPr="00C15687" w:rsidRDefault="000722E2" w:rsidP="00B376C1">
      <w:pPr>
        <w:spacing w:line="240" w:lineRule="auto"/>
        <w:jc w:val="right"/>
        <w:rPr>
          <w:rFonts w:ascii="Times New Roman" w:hAnsi="Times New Roman" w:cs="Times New Roman"/>
          <w:i/>
          <w:iCs/>
          <w:sz w:val="18"/>
          <w:szCs w:val="18"/>
          <w:lang w:val="it-IT"/>
        </w:rPr>
      </w:pPr>
      <w:r w:rsidRPr="00C15687">
        <w:rPr>
          <w:rFonts w:ascii="Times New Roman" w:hAnsi="Times New Roman" w:cs="Times New Roman"/>
          <w:i/>
          <w:iCs/>
          <w:sz w:val="18"/>
          <w:szCs w:val="18"/>
          <w:lang w:val="it-IT"/>
        </w:rPr>
        <w:t>Anexa nr. 21</w:t>
      </w:r>
    </w:p>
    <w:p w14:paraId="4D40F70A" w14:textId="77777777" w:rsidR="00AC388D" w:rsidRPr="00C15687" w:rsidRDefault="000722E2" w:rsidP="00B376C1">
      <w:pPr>
        <w:spacing w:line="240" w:lineRule="auto"/>
        <w:jc w:val="right"/>
        <w:rPr>
          <w:rFonts w:ascii="Times New Roman" w:hAnsi="Times New Roman" w:cs="Times New Roman"/>
          <w:i/>
          <w:iCs/>
          <w:sz w:val="18"/>
          <w:szCs w:val="18"/>
          <w:lang w:val="it-IT"/>
        </w:rPr>
      </w:pPr>
      <w:r w:rsidRPr="00C15687">
        <w:rPr>
          <w:rFonts w:ascii="Times New Roman" w:hAnsi="Times New Roman" w:cs="Times New Roman"/>
          <w:i/>
          <w:iCs/>
          <w:sz w:val="18"/>
          <w:szCs w:val="18"/>
          <w:lang w:val="it-IT"/>
        </w:rPr>
        <w:t xml:space="preserve">la Documentația standard </w:t>
      </w:r>
      <w:r w:rsidR="00AC388D" w:rsidRPr="00C15687">
        <w:rPr>
          <w:rFonts w:ascii="Times New Roman" w:hAnsi="Times New Roman" w:cs="Times New Roman"/>
          <w:i/>
          <w:iCs/>
          <w:sz w:val="18"/>
          <w:szCs w:val="18"/>
          <w:lang w:val="it-IT"/>
        </w:rPr>
        <w:t xml:space="preserve">aprobată prin </w:t>
      </w:r>
    </w:p>
    <w:p w14:paraId="50521B48" w14:textId="77777777" w:rsidR="000722E2" w:rsidRPr="00C15687" w:rsidRDefault="00AC388D" w:rsidP="00B376C1">
      <w:pPr>
        <w:spacing w:line="240" w:lineRule="auto"/>
        <w:jc w:val="right"/>
        <w:rPr>
          <w:rFonts w:ascii="Times New Roman" w:hAnsi="Times New Roman" w:cs="Times New Roman"/>
          <w:i/>
          <w:iCs/>
          <w:sz w:val="18"/>
          <w:szCs w:val="18"/>
          <w:lang w:val="it-IT"/>
        </w:rPr>
      </w:pPr>
      <w:r w:rsidRPr="00C15687">
        <w:rPr>
          <w:rFonts w:ascii="Times New Roman" w:hAnsi="Times New Roman" w:cs="Times New Roman"/>
          <w:i/>
          <w:iCs/>
          <w:sz w:val="18"/>
          <w:szCs w:val="18"/>
          <w:lang w:val="it-IT"/>
        </w:rPr>
        <w:t xml:space="preserve">Ordinul Ministerului Finanțelor </w:t>
      </w:r>
      <w:r w:rsidR="000722E2" w:rsidRPr="00C15687">
        <w:rPr>
          <w:rFonts w:ascii="Times New Roman" w:hAnsi="Times New Roman" w:cs="Times New Roman"/>
          <w:i/>
          <w:iCs/>
          <w:sz w:val="18"/>
          <w:szCs w:val="18"/>
          <w:lang w:val="it-IT"/>
        </w:rPr>
        <w:t>nr.</w:t>
      </w:r>
      <w:r w:rsidR="00963E04" w:rsidRPr="00C15687">
        <w:rPr>
          <w:rFonts w:ascii="Times New Roman" w:hAnsi="Times New Roman" w:cs="Times New Roman"/>
          <w:i/>
          <w:iCs/>
          <w:sz w:val="18"/>
          <w:szCs w:val="18"/>
          <w:lang w:val="it-IT"/>
        </w:rPr>
        <w:t xml:space="preserve"> </w:t>
      </w:r>
      <w:r w:rsidR="00963E04" w:rsidRPr="00C15687">
        <w:rPr>
          <w:rFonts w:ascii="Times New Roman" w:hAnsi="Times New Roman" w:cs="Times New Roman"/>
          <w:i/>
          <w:iCs/>
          <w:sz w:val="18"/>
          <w:szCs w:val="18"/>
          <w:u w:val="single"/>
          <w:lang w:val="it-IT"/>
        </w:rPr>
        <w:t>115</w:t>
      </w:r>
    </w:p>
    <w:p w14:paraId="78ED6FD8" w14:textId="77777777" w:rsidR="000722E2" w:rsidRPr="00C15687" w:rsidRDefault="000722E2" w:rsidP="00B376C1">
      <w:pPr>
        <w:spacing w:line="240" w:lineRule="auto"/>
        <w:jc w:val="right"/>
        <w:rPr>
          <w:rFonts w:ascii="Times New Roman" w:hAnsi="Times New Roman" w:cs="Times New Roman"/>
          <w:sz w:val="18"/>
          <w:szCs w:val="18"/>
          <w:lang w:val="it-IT"/>
        </w:rPr>
      </w:pPr>
      <w:r w:rsidRPr="00C15687">
        <w:rPr>
          <w:rFonts w:ascii="Times New Roman" w:hAnsi="Times New Roman" w:cs="Times New Roman"/>
          <w:i/>
          <w:iCs/>
          <w:sz w:val="18"/>
          <w:szCs w:val="18"/>
          <w:lang w:val="it-IT"/>
        </w:rPr>
        <w:t xml:space="preserve">din </w:t>
      </w:r>
      <w:r w:rsidR="00963E04" w:rsidRPr="00102133">
        <w:rPr>
          <w:rFonts w:ascii="Times New Roman" w:hAnsi="Times New Roman" w:cs="Times New Roman"/>
          <w:i/>
          <w:iCs/>
          <w:sz w:val="18"/>
          <w:szCs w:val="18"/>
          <w:lang w:val="nl-BE"/>
        </w:rPr>
        <w:t>„</w:t>
      </w:r>
      <w:r w:rsidR="00963E04" w:rsidRPr="00C15687">
        <w:rPr>
          <w:rFonts w:ascii="Times New Roman" w:hAnsi="Times New Roman" w:cs="Times New Roman"/>
          <w:i/>
          <w:iCs/>
          <w:sz w:val="18"/>
          <w:szCs w:val="18"/>
          <w:u w:val="single"/>
          <w:lang w:val="it-IT"/>
        </w:rPr>
        <w:t>15</w:t>
      </w:r>
      <w:r w:rsidRPr="00C15687">
        <w:rPr>
          <w:rFonts w:ascii="Times New Roman" w:hAnsi="Times New Roman" w:cs="Times New Roman"/>
          <w:i/>
          <w:iCs/>
          <w:sz w:val="18"/>
          <w:szCs w:val="18"/>
          <w:lang w:val="it-IT"/>
        </w:rPr>
        <w:t xml:space="preserve">” </w:t>
      </w:r>
      <w:r w:rsidR="00963E04" w:rsidRPr="00C15687">
        <w:rPr>
          <w:rFonts w:ascii="Times New Roman" w:hAnsi="Times New Roman" w:cs="Times New Roman"/>
          <w:i/>
          <w:iCs/>
          <w:sz w:val="18"/>
          <w:szCs w:val="18"/>
          <w:lang w:val="it-IT"/>
        </w:rPr>
        <w:t>septembrie</w:t>
      </w:r>
      <w:r w:rsidRPr="00C15687">
        <w:rPr>
          <w:rFonts w:ascii="Times New Roman" w:hAnsi="Times New Roman" w:cs="Times New Roman"/>
          <w:i/>
          <w:iCs/>
          <w:sz w:val="18"/>
          <w:szCs w:val="18"/>
          <w:lang w:val="it-IT"/>
        </w:rPr>
        <w:t xml:space="preserve"> </w:t>
      </w:r>
      <w:r w:rsidRPr="00C15687">
        <w:rPr>
          <w:rFonts w:ascii="Times New Roman" w:hAnsi="Times New Roman" w:cs="Times New Roman"/>
          <w:i/>
          <w:iCs/>
          <w:sz w:val="18"/>
          <w:szCs w:val="18"/>
          <w:u w:val="single"/>
          <w:lang w:val="it-IT"/>
        </w:rPr>
        <w:t>20</w:t>
      </w:r>
      <w:r w:rsidR="00963E04" w:rsidRPr="00C15687">
        <w:rPr>
          <w:rFonts w:ascii="Times New Roman" w:hAnsi="Times New Roman" w:cs="Times New Roman"/>
          <w:i/>
          <w:iCs/>
          <w:sz w:val="18"/>
          <w:szCs w:val="18"/>
          <w:u w:val="single"/>
          <w:lang w:val="it-IT"/>
        </w:rPr>
        <w:t>21</w:t>
      </w:r>
    </w:p>
    <w:p w14:paraId="45DDBAAE" w14:textId="77777777" w:rsidR="000722E2" w:rsidRPr="00762E8D" w:rsidRDefault="000722E2" w:rsidP="00B376C1">
      <w:pPr>
        <w:keepNext/>
        <w:keepLines/>
        <w:spacing w:line="240" w:lineRule="auto"/>
        <w:jc w:val="center"/>
        <w:outlineLvl w:val="1"/>
        <w:rPr>
          <w:rFonts w:ascii="Times New Roman" w:eastAsiaTheme="majorEastAsia" w:hAnsi="Times New Roman" w:cs="Times New Roman"/>
          <w:b/>
          <w:sz w:val="24"/>
          <w:szCs w:val="24"/>
        </w:rPr>
      </w:pPr>
      <w:bookmarkStart w:id="1" w:name="_Toc449692118"/>
      <w:bookmarkEnd w:id="0"/>
    </w:p>
    <w:p w14:paraId="664F8A10" w14:textId="3E7A2585" w:rsidR="000722E2" w:rsidRPr="00762E8D" w:rsidRDefault="000722E2" w:rsidP="00B376C1">
      <w:pPr>
        <w:keepNext/>
        <w:keepLines/>
        <w:spacing w:line="240" w:lineRule="auto"/>
        <w:jc w:val="center"/>
        <w:outlineLvl w:val="1"/>
        <w:rPr>
          <w:rFonts w:ascii="Times New Roman" w:eastAsiaTheme="majorEastAsia" w:hAnsi="Times New Roman" w:cs="Times New Roman"/>
          <w:b/>
          <w:sz w:val="24"/>
          <w:szCs w:val="24"/>
        </w:rPr>
      </w:pPr>
      <w:bookmarkStart w:id="2" w:name="_Hlk77771358"/>
      <w:r w:rsidRPr="00762E8D">
        <w:rPr>
          <w:rFonts w:ascii="Times New Roman" w:eastAsiaTheme="majorEastAsia" w:hAnsi="Times New Roman" w:cs="Times New Roman"/>
          <w:b/>
          <w:sz w:val="24"/>
          <w:szCs w:val="24"/>
        </w:rPr>
        <w:t>CAIET DE SARCINI</w:t>
      </w:r>
      <w:bookmarkEnd w:id="1"/>
      <w:r w:rsidR="002C3AD3" w:rsidRPr="00762E8D">
        <w:rPr>
          <w:rFonts w:ascii="Times New Roman" w:eastAsiaTheme="majorEastAsia" w:hAnsi="Times New Roman" w:cs="Times New Roman"/>
          <w:b/>
          <w:sz w:val="24"/>
          <w:szCs w:val="24"/>
        </w:rPr>
        <w:t xml:space="preserve"> </w:t>
      </w:r>
    </w:p>
    <w:bookmarkEnd w:id="2"/>
    <w:p w14:paraId="14707463" w14:textId="77777777" w:rsidR="000722E2" w:rsidRPr="00762E8D" w:rsidRDefault="000722E2" w:rsidP="00B376C1">
      <w:pPr>
        <w:keepNext/>
        <w:keepLines/>
        <w:spacing w:line="240" w:lineRule="auto"/>
        <w:jc w:val="center"/>
        <w:outlineLvl w:val="1"/>
        <w:rPr>
          <w:rFonts w:ascii="Times New Roman" w:eastAsiaTheme="majorEastAsia" w:hAnsi="Times New Roman" w:cs="Times New Roman"/>
          <w:b/>
          <w:sz w:val="24"/>
          <w:szCs w:val="24"/>
        </w:rPr>
      </w:pPr>
      <w:r w:rsidRPr="00762E8D">
        <w:rPr>
          <w:rFonts w:ascii="Times New Roman" w:eastAsiaTheme="majorEastAsia" w:hAnsi="Times New Roman" w:cs="Times New Roman"/>
          <w:b/>
          <w:sz w:val="24"/>
          <w:szCs w:val="24"/>
        </w:rPr>
        <w:t>Bunuri</w:t>
      </w:r>
    </w:p>
    <w:p w14:paraId="4B7C5738" w14:textId="2D4EC75A" w:rsidR="000722E2" w:rsidRPr="00762E8D" w:rsidRDefault="00B615D3" w:rsidP="00B615D3">
      <w:pPr>
        <w:rPr>
          <w:rFonts w:ascii="Times New Roman" w:hAnsi="Times New Roman" w:cs="Times New Roman"/>
          <w:bCs/>
          <w:sz w:val="24"/>
          <w:szCs w:val="24"/>
        </w:rPr>
      </w:pPr>
      <w:r w:rsidRPr="00762E8D">
        <w:rPr>
          <w:rFonts w:ascii="Times New Roman" w:hAnsi="Times New Roman" w:cs="Times New Roman"/>
          <w:b/>
          <w:bCs/>
          <w:sz w:val="24"/>
          <w:szCs w:val="24"/>
        </w:rPr>
        <w:t xml:space="preserve">Obiectul achiziției: </w:t>
      </w:r>
      <w:r w:rsidRPr="00762E8D">
        <w:rPr>
          <w:rFonts w:ascii="Times New Roman" w:hAnsi="Times New Roman" w:cs="Times New Roman"/>
          <w:sz w:val="24"/>
          <w:szCs w:val="24"/>
        </w:rPr>
        <w:t xml:space="preserve">Hârtie de ziar și hârtie pentru </w:t>
      </w:r>
      <w:proofErr w:type="spellStart"/>
      <w:r w:rsidRPr="00762E8D">
        <w:rPr>
          <w:rFonts w:ascii="Times New Roman" w:hAnsi="Times New Roman" w:cs="Times New Roman"/>
          <w:sz w:val="24"/>
          <w:szCs w:val="24"/>
        </w:rPr>
        <w:t>fotocopiatoare</w:t>
      </w:r>
      <w:proofErr w:type="spellEnd"/>
      <w:r w:rsidRPr="00762E8D">
        <w:rPr>
          <w:rFonts w:ascii="Times New Roman" w:hAnsi="Times New Roman" w:cs="Times New Roman"/>
          <w:sz w:val="24"/>
          <w:szCs w:val="24"/>
        </w:rPr>
        <w:t>/xerografică</w:t>
      </w:r>
      <w:r w:rsidRPr="00762E8D">
        <w:rPr>
          <w:rFonts w:ascii="Times New Roman" w:hAnsi="Times New Roman" w:cs="Times New Roman"/>
          <w:b/>
          <w:bCs/>
          <w:sz w:val="24"/>
          <w:szCs w:val="24"/>
        </w:rPr>
        <w:br/>
        <w:t xml:space="preserve">Autoritatea contractantă: </w:t>
      </w:r>
      <w:r w:rsidRPr="00762E8D">
        <w:rPr>
          <w:rFonts w:ascii="Times New Roman" w:hAnsi="Times New Roman" w:cs="Times New Roman"/>
          <w:sz w:val="24"/>
          <w:szCs w:val="24"/>
        </w:rPr>
        <w:t>Instituția Publică Agenția Informațională de Stat „Moldpres”</w:t>
      </w:r>
      <w:r w:rsidR="000722E2" w:rsidRPr="00762E8D">
        <w:rPr>
          <w:rFonts w:ascii="Times New Roman" w:hAnsi="Times New Roman" w:cs="Times New Roman"/>
          <w:sz w:val="24"/>
          <w:szCs w:val="24"/>
        </w:rPr>
        <w:t xml:space="preserve">                                                                      </w:t>
      </w:r>
    </w:p>
    <w:p w14:paraId="0166F57F" w14:textId="77777777" w:rsidR="00402FC9" w:rsidRDefault="00402FC9" w:rsidP="00B615D3">
      <w:pPr>
        <w:pStyle w:val="a9"/>
        <w:tabs>
          <w:tab w:val="left" w:pos="0"/>
        </w:tabs>
        <w:spacing w:after="0"/>
        <w:ind w:left="142"/>
        <w:jc w:val="both"/>
        <w:rPr>
          <w:rFonts w:ascii="Times New Roman" w:hAnsi="Times New Roman" w:cs="Times New Roman"/>
          <w:b/>
          <w:bCs/>
          <w:sz w:val="24"/>
          <w:szCs w:val="24"/>
          <w:lang w:val="en-US"/>
        </w:rPr>
      </w:pPr>
    </w:p>
    <w:p w14:paraId="37E92DCB" w14:textId="779DF257" w:rsidR="00B615D3" w:rsidRPr="00762E8D" w:rsidRDefault="00B615D3" w:rsidP="00B615D3">
      <w:pPr>
        <w:pStyle w:val="a9"/>
        <w:tabs>
          <w:tab w:val="left" w:pos="0"/>
        </w:tabs>
        <w:spacing w:after="0"/>
        <w:ind w:left="142"/>
        <w:jc w:val="both"/>
        <w:rPr>
          <w:rFonts w:ascii="Times New Roman" w:hAnsi="Times New Roman" w:cs="Times New Roman"/>
          <w:b/>
          <w:bCs/>
          <w:sz w:val="24"/>
          <w:szCs w:val="24"/>
          <w:lang w:val="en-US"/>
        </w:rPr>
      </w:pPr>
      <w:r w:rsidRPr="00762E8D">
        <w:rPr>
          <w:rFonts w:ascii="Times New Roman" w:hAnsi="Times New Roman" w:cs="Times New Roman"/>
          <w:b/>
          <w:bCs/>
          <w:sz w:val="24"/>
          <w:szCs w:val="24"/>
          <w:lang w:val="en-US"/>
        </w:rPr>
        <w:t>1. D</w:t>
      </w:r>
      <w:proofErr w:type="spellStart"/>
      <w:r w:rsidRPr="00762E8D">
        <w:rPr>
          <w:rFonts w:ascii="Times New Roman" w:hAnsi="Times New Roman" w:cs="Times New Roman"/>
          <w:b/>
          <w:bCs/>
          <w:sz w:val="24"/>
          <w:szCs w:val="24"/>
          <w:lang w:val="en-US"/>
        </w:rPr>
        <w:t>escriere</w:t>
      </w:r>
      <w:proofErr w:type="spellEnd"/>
      <w:r w:rsidRPr="00762E8D">
        <w:rPr>
          <w:rFonts w:ascii="Times New Roman" w:hAnsi="Times New Roman" w:cs="Times New Roman"/>
          <w:b/>
          <w:bCs/>
          <w:sz w:val="24"/>
          <w:szCs w:val="24"/>
          <w:lang w:val="en-US"/>
        </w:rPr>
        <w:t xml:space="preserve"> </w:t>
      </w:r>
      <w:proofErr w:type="spellStart"/>
      <w:r w:rsidRPr="00762E8D">
        <w:rPr>
          <w:rFonts w:ascii="Times New Roman" w:hAnsi="Times New Roman" w:cs="Times New Roman"/>
          <w:b/>
          <w:bCs/>
          <w:sz w:val="24"/>
          <w:szCs w:val="24"/>
          <w:lang w:val="en-US"/>
        </w:rPr>
        <w:t>generală</w:t>
      </w:r>
      <w:proofErr w:type="spellEnd"/>
    </w:p>
    <w:p w14:paraId="078E88B6" w14:textId="77777777" w:rsidR="00B615D3" w:rsidRPr="00762E8D" w:rsidRDefault="00B615D3" w:rsidP="007D3AF6">
      <w:pPr>
        <w:pStyle w:val="a9"/>
        <w:tabs>
          <w:tab w:val="left" w:pos="0"/>
        </w:tabs>
        <w:spacing w:after="0"/>
        <w:ind w:left="142"/>
        <w:rPr>
          <w:rFonts w:ascii="Times New Roman" w:hAnsi="Times New Roman" w:cs="Times New Roman"/>
          <w:bCs/>
          <w:sz w:val="24"/>
          <w:szCs w:val="24"/>
        </w:rPr>
      </w:pPr>
      <w:proofErr w:type="spellStart"/>
      <w:r w:rsidRPr="00762E8D">
        <w:rPr>
          <w:rFonts w:ascii="Times New Roman" w:hAnsi="Times New Roman" w:cs="Times New Roman"/>
          <w:bCs/>
          <w:sz w:val="24"/>
          <w:szCs w:val="24"/>
          <w:lang w:val="en-US"/>
        </w:rPr>
        <w:t>Atribuirea</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contractului</w:t>
      </w:r>
      <w:proofErr w:type="spellEnd"/>
      <w:r w:rsidRPr="00762E8D">
        <w:rPr>
          <w:rFonts w:ascii="Times New Roman" w:hAnsi="Times New Roman" w:cs="Times New Roman"/>
          <w:bCs/>
          <w:sz w:val="24"/>
          <w:szCs w:val="24"/>
          <w:lang w:val="en-US"/>
        </w:rPr>
        <w:t xml:space="preserve"> de </w:t>
      </w:r>
      <w:proofErr w:type="spellStart"/>
      <w:r w:rsidRPr="00762E8D">
        <w:rPr>
          <w:rFonts w:ascii="Times New Roman" w:hAnsi="Times New Roman" w:cs="Times New Roman"/>
          <w:bCs/>
          <w:sz w:val="24"/>
          <w:szCs w:val="24"/>
          <w:lang w:val="en-US"/>
        </w:rPr>
        <w:t>achiziție</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publică</w:t>
      </w:r>
      <w:proofErr w:type="spellEnd"/>
      <w:r w:rsidRPr="00762E8D">
        <w:rPr>
          <w:rFonts w:ascii="Times New Roman" w:hAnsi="Times New Roman" w:cs="Times New Roman"/>
          <w:bCs/>
          <w:sz w:val="24"/>
          <w:szCs w:val="24"/>
          <w:lang w:val="en-US"/>
        </w:rPr>
        <w:t xml:space="preserve"> se </w:t>
      </w:r>
      <w:proofErr w:type="spellStart"/>
      <w:r w:rsidRPr="00762E8D">
        <w:rPr>
          <w:rFonts w:ascii="Times New Roman" w:hAnsi="Times New Roman" w:cs="Times New Roman"/>
          <w:bCs/>
          <w:sz w:val="24"/>
          <w:szCs w:val="24"/>
          <w:lang w:val="en-US"/>
        </w:rPr>
        <w:t>realizează</w:t>
      </w:r>
      <w:proofErr w:type="spellEnd"/>
      <w:r w:rsidRPr="00762E8D">
        <w:rPr>
          <w:rFonts w:ascii="Times New Roman" w:hAnsi="Times New Roman" w:cs="Times New Roman"/>
          <w:bCs/>
          <w:sz w:val="24"/>
          <w:szCs w:val="24"/>
          <w:lang w:val="en-US"/>
        </w:rPr>
        <w:t xml:space="preserve"> în conformitate cu </w:t>
      </w:r>
      <w:proofErr w:type="spellStart"/>
      <w:r w:rsidRPr="00762E8D">
        <w:rPr>
          <w:rFonts w:ascii="Times New Roman" w:hAnsi="Times New Roman" w:cs="Times New Roman"/>
          <w:bCs/>
          <w:sz w:val="24"/>
          <w:szCs w:val="24"/>
          <w:lang w:val="en-US"/>
        </w:rPr>
        <w:t>prevederile</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Legii</w:t>
      </w:r>
      <w:proofErr w:type="spellEnd"/>
      <w:r w:rsidRPr="00762E8D">
        <w:rPr>
          <w:rFonts w:ascii="Times New Roman" w:hAnsi="Times New Roman" w:cs="Times New Roman"/>
          <w:bCs/>
          <w:sz w:val="24"/>
          <w:szCs w:val="24"/>
          <w:lang w:val="en-US"/>
        </w:rPr>
        <w:t xml:space="preserve"> nr. 131/2015 </w:t>
      </w:r>
      <w:proofErr w:type="spellStart"/>
      <w:r w:rsidRPr="00762E8D">
        <w:rPr>
          <w:rFonts w:ascii="Times New Roman" w:hAnsi="Times New Roman" w:cs="Times New Roman"/>
          <w:bCs/>
          <w:sz w:val="24"/>
          <w:szCs w:val="24"/>
          <w:lang w:val="en-US"/>
        </w:rPr>
        <w:t>privind</w:t>
      </w:r>
      <w:proofErr w:type="spellEnd"/>
      <w:r w:rsidRPr="00762E8D">
        <w:rPr>
          <w:rFonts w:ascii="Times New Roman" w:hAnsi="Times New Roman" w:cs="Times New Roman"/>
          <w:bCs/>
          <w:sz w:val="24"/>
          <w:szCs w:val="24"/>
          <w:lang w:val="en-US"/>
        </w:rPr>
        <w:t xml:space="preserve"> achizițiile publice.</w:t>
      </w:r>
      <w:r w:rsidRPr="00762E8D">
        <w:rPr>
          <w:rFonts w:ascii="Times New Roman" w:hAnsi="Times New Roman" w:cs="Times New Roman"/>
          <w:bCs/>
          <w:sz w:val="24"/>
          <w:szCs w:val="24"/>
          <w:lang w:val="en-US"/>
        </w:rPr>
        <w:br/>
      </w:r>
      <w:proofErr w:type="spellStart"/>
      <w:r w:rsidRPr="00762E8D">
        <w:rPr>
          <w:rFonts w:ascii="Times New Roman" w:hAnsi="Times New Roman" w:cs="Times New Roman"/>
          <w:bCs/>
          <w:sz w:val="24"/>
          <w:szCs w:val="24"/>
        </w:rPr>
        <w:t>Hârtia</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se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achiziționează</w:t>
      </w:r>
      <w:proofErr w:type="spellEnd"/>
      <w:r w:rsidRPr="00762E8D">
        <w:rPr>
          <w:rFonts w:ascii="Times New Roman" w:hAnsi="Times New Roman" w:cs="Times New Roman"/>
          <w:bCs/>
          <w:sz w:val="24"/>
          <w:szCs w:val="24"/>
        </w:rPr>
        <w:t xml:space="preserve"> în </w:t>
      </w:r>
      <w:proofErr w:type="spellStart"/>
      <w:r w:rsidRPr="00762E8D">
        <w:rPr>
          <w:rFonts w:ascii="Times New Roman" w:hAnsi="Times New Roman" w:cs="Times New Roman"/>
          <w:bCs/>
          <w:sz w:val="24"/>
          <w:szCs w:val="24"/>
        </w:rPr>
        <w:t>scopul</w:t>
      </w:r>
      <w:proofErr w:type="spellEnd"/>
      <w:r w:rsidRPr="00762E8D">
        <w:rPr>
          <w:rFonts w:ascii="Times New Roman" w:hAnsi="Times New Roman" w:cs="Times New Roman"/>
          <w:bCs/>
          <w:sz w:val="24"/>
          <w:szCs w:val="24"/>
        </w:rPr>
        <w:t>:</w:t>
      </w:r>
    </w:p>
    <w:p w14:paraId="021F57EE" w14:textId="77777777" w:rsidR="00B615D3" w:rsidRPr="00762E8D" w:rsidRDefault="00B615D3" w:rsidP="00B615D3">
      <w:pPr>
        <w:pStyle w:val="a9"/>
        <w:numPr>
          <w:ilvl w:val="0"/>
          <w:numId w:val="51"/>
        </w:numPr>
        <w:tabs>
          <w:tab w:val="left" w:pos="0"/>
        </w:tabs>
        <w:spacing w:after="0"/>
        <w:jc w:val="both"/>
        <w:rPr>
          <w:rFonts w:ascii="Times New Roman" w:hAnsi="Times New Roman" w:cs="Times New Roman"/>
          <w:bCs/>
          <w:sz w:val="24"/>
          <w:szCs w:val="24"/>
        </w:rPr>
      </w:pPr>
      <w:proofErr w:type="spellStart"/>
      <w:r w:rsidRPr="00762E8D">
        <w:rPr>
          <w:rFonts w:ascii="Times New Roman" w:hAnsi="Times New Roman" w:cs="Times New Roman"/>
          <w:bCs/>
          <w:sz w:val="24"/>
          <w:szCs w:val="24"/>
        </w:rPr>
        <w:t>Tipăririi</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Monitorului</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Oficial</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al</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Republicii</w:t>
      </w:r>
      <w:proofErr w:type="spellEnd"/>
      <w:r w:rsidRPr="00762E8D">
        <w:rPr>
          <w:rFonts w:ascii="Times New Roman" w:hAnsi="Times New Roman" w:cs="Times New Roman"/>
          <w:bCs/>
          <w:sz w:val="24"/>
          <w:szCs w:val="24"/>
        </w:rPr>
        <w:t xml:space="preserve"> Moldova </w:t>
      </w:r>
      <w:proofErr w:type="spellStart"/>
      <w:r w:rsidRPr="00762E8D">
        <w:rPr>
          <w:rFonts w:ascii="Times New Roman" w:hAnsi="Times New Roman" w:cs="Times New Roman"/>
          <w:bCs/>
          <w:sz w:val="24"/>
          <w:szCs w:val="24"/>
        </w:rPr>
        <w:t>pentru</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anul</w:t>
      </w:r>
      <w:proofErr w:type="spellEnd"/>
      <w:r w:rsidRPr="00762E8D">
        <w:rPr>
          <w:rFonts w:ascii="Times New Roman" w:hAnsi="Times New Roman" w:cs="Times New Roman"/>
          <w:bCs/>
          <w:sz w:val="24"/>
          <w:szCs w:val="24"/>
        </w:rPr>
        <w:t xml:space="preserve"> 2026 </w:t>
      </w:r>
      <w:r w:rsidRPr="00762E8D">
        <w:rPr>
          <w:rFonts w:ascii="Times New Roman" w:hAnsi="Times New Roman" w:cs="Times New Roman"/>
          <w:bCs/>
          <w:i/>
          <w:iCs/>
          <w:sz w:val="24"/>
          <w:szCs w:val="24"/>
        </w:rPr>
        <w:t>(</w:t>
      </w:r>
      <w:proofErr w:type="spellStart"/>
      <w:r w:rsidRPr="00762E8D">
        <w:rPr>
          <w:rFonts w:ascii="Times New Roman" w:hAnsi="Times New Roman" w:cs="Times New Roman"/>
          <w:bCs/>
          <w:i/>
          <w:iCs/>
          <w:sz w:val="24"/>
          <w:szCs w:val="24"/>
        </w:rPr>
        <w:t>hârtia</w:t>
      </w:r>
      <w:proofErr w:type="spellEnd"/>
      <w:r w:rsidRPr="00762E8D">
        <w:rPr>
          <w:rFonts w:ascii="Times New Roman" w:hAnsi="Times New Roman" w:cs="Times New Roman"/>
          <w:bCs/>
          <w:i/>
          <w:iCs/>
          <w:sz w:val="24"/>
          <w:szCs w:val="24"/>
        </w:rPr>
        <w:t xml:space="preserve"> </w:t>
      </w:r>
      <w:proofErr w:type="spellStart"/>
      <w:r w:rsidRPr="00762E8D">
        <w:rPr>
          <w:rFonts w:ascii="Times New Roman" w:hAnsi="Times New Roman" w:cs="Times New Roman"/>
          <w:bCs/>
          <w:i/>
          <w:iCs/>
          <w:sz w:val="24"/>
          <w:szCs w:val="24"/>
        </w:rPr>
        <w:t>de</w:t>
      </w:r>
      <w:proofErr w:type="spellEnd"/>
      <w:r w:rsidRPr="00762E8D">
        <w:rPr>
          <w:rFonts w:ascii="Times New Roman" w:hAnsi="Times New Roman" w:cs="Times New Roman"/>
          <w:bCs/>
          <w:i/>
          <w:iCs/>
          <w:sz w:val="24"/>
          <w:szCs w:val="24"/>
        </w:rPr>
        <w:t xml:space="preserve"> </w:t>
      </w:r>
      <w:proofErr w:type="spellStart"/>
      <w:r w:rsidRPr="00762E8D">
        <w:rPr>
          <w:rFonts w:ascii="Times New Roman" w:hAnsi="Times New Roman" w:cs="Times New Roman"/>
          <w:bCs/>
          <w:i/>
          <w:iCs/>
          <w:sz w:val="24"/>
          <w:szCs w:val="24"/>
        </w:rPr>
        <w:t>ziar</w:t>
      </w:r>
      <w:proofErr w:type="spellEnd"/>
      <w:r w:rsidRPr="00762E8D">
        <w:rPr>
          <w:rFonts w:ascii="Times New Roman" w:hAnsi="Times New Roman" w:cs="Times New Roman"/>
          <w:bCs/>
          <w:i/>
          <w:iCs/>
          <w:sz w:val="24"/>
          <w:szCs w:val="24"/>
        </w:rPr>
        <w:t>)</w:t>
      </w:r>
      <w:r w:rsidRPr="00762E8D">
        <w:rPr>
          <w:rFonts w:ascii="Times New Roman" w:hAnsi="Times New Roman" w:cs="Times New Roman"/>
          <w:bCs/>
          <w:sz w:val="24"/>
          <w:szCs w:val="24"/>
        </w:rPr>
        <w:t>;</w:t>
      </w:r>
    </w:p>
    <w:p w14:paraId="077D0694" w14:textId="77777777" w:rsidR="00B615D3" w:rsidRPr="00762E8D" w:rsidRDefault="00B615D3" w:rsidP="00B615D3">
      <w:pPr>
        <w:pStyle w:val="a9"/>
        <w:numPr>
          <w:ilvl w:val="0"/>
          <w:numId w:val="51"/>
        </w:numPr>
        <w:tabs>
          <w:tab w:val="left" w:pos="0"/>
        </w:tabs>
        <w:spacing w:after="0"/>
        <w:jc w:val="both"/>
        <w:rPr>
          <w:rFonts w:ascii="Times New Roman" w:hAnsi="Times New Roman" w:cs="Times New Roman"/>
          <w:bCs/>
          <w:sz w:val="24"/>
          <w:szCs w:val="24"/>
          <w:lang w:val="en-US"/>
        </w:rPr>
      </w:pPr>
      <w:proofErr w:type="spellStart"/>
      <w:r w:rsidRPr="00762E8D">
        <w:rPr>
          <w:rFonts w:ascii="Times New Roman" w:hAnsi="Times New Roman" w:cs="Times New Roman"/>
          <w:bCs/>
          <w:sz w:val="24"/>
          <w:szCs w:val="24"/>
          <w:lang w:val="en-US"/>
        </w:rPr>
        <w:t>Necesităților</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subdiviziunilor</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Agenției</w:t>
      </w:r>
      <w:proofErr w:type="spellEnd"/>
      <w:r w:rsidRPr="00762E8D">
        <w:rPr>
          <w:rFonts w:ascii="Times New Roman" w:hAnsi="Times New Roman" w:cs="Times New Roman"/>
          <w:bCs/>
          <w:sz w:val="24"/>
          <w:szCs w:val="24"/>
          <w:lang w:val="en-US"/>
        </w:rPr>
        <w:t xml:space="preserve"> </w:t>
      </w:r>
      <w:r w:rsidRPr="00762E8D">
        <w:rPr>
          <w:rFonts w:ascii="Times New Roman" w:hAnsi="Times New Roman" w:cs="Times New Roman"/>
          <w:bCs/>
          <w:i/>
          <w:iCs/>
          <w:sz w:val="24"/>
          <w:szCs w:val="24"/>
          <w:lang w:val="en-US"/>
        </w:rPr>
        <w:t>(</w:t>
      </w:r>
      <w:proofErr w:type="spellStart"/>
      <w:r w:rsidRPr="00762E8D">
        <w:rPr>
          <w:rFonts w:ascii="Times New Roman" w:hAnsi="Times New Roman" w:cs="Times New Roman"/>
          <w:bCs/>
          <w:i/>
          <w:iCs/>
          <w:sz w:val="24"/>
          <w:szCs w:val="24"/>
          <w:lang w:val="en-US"/>
        </w:rPr>
        <w:t>hârtia</w:t>
      </w:r>
      <w:proofErr w:type="spellEnd"/>
      <w:r w:rsidRPr="00762E8D">
        <w:rPr>
          <w:rFonts w:ascii="Times New Roman" w:hAnsi="Times New Roman" w:cs="Times New Roman"/>
          <w:bCs/>
          <w:i/>
          <w:iCs/>
          <w:sz w:val="24"/>
          <w:szCs w:val="24"/>
          <w:lang w:val="en-US"/>
        </w:rPr>
        <w:t xml:space="preserve"> A4 </w:t>
      </w:r>
      <w:proofErr w:type="spellStart"/>
      <w:r w:rsidRPr="00762E8D">
        <w:rPr>
          <w:rFonts w:ascii="Times New Roman" w:hAnsi="Times New Roman" w:cs="Times New Roman"/>
          <w:bCs/>
          <w:i/>
          <w:iCs/>
          <w:sz w:val="24"/>
          <w:szCs w:val="24"/>
          <w:lang w:val="en-US"/>
        </w:rPr>
        <w:t>pentru</w:t>
      </w:r>
      <w:proofErr w:type="spellEnd"/>
      <w:r w:rsidRPr="00762E8D">
        <w:rPr>
          <w:rFonts w:ascii="Times New Roman" w:hAnsi="Times New Roman" w:cs="Times New Roman"/>
          <w:bCs/>
          <w:i/>
          <w:iCs/>
          <w:sz w:val="24"/>
          <w:szCs w:val="24"/>
          <w:lang w:val="en-US"/>
        </w:rPr>
        <w:t xml:space="preserve"> </w:t>
      </w:r>
      <w:proofErr w:type="spellStart"/>
      <w:r w:rsidRPr="00762E8D">
        <w:rPr>
          <w:rFonts w:ascii="Times New Roman" w:hAnsi="Times New Roman" w:cs="Times New Roman"/>
          <w:bCs/>
          <w:i/>
          <w:iCs/>
          <w:sz w:val="24"/>
          <w:szCs w:val="24"/>
          <w:lang w:val="en-US"/>
        </w:rPr>
        <w:t>fotocopiere</w:t>
      </w:r>
      <w:proofErr w:type="spellEnd"/>
      <w:r w:rsidRPr="00762E8D">
        <w:rPr>
          <w:rFonts w:ascii="Times New Roman" w:hAnsi="Times New Roman" w:cs="Times New Roman"/>
          <w:bCs/>
          <w:i/>
          <w:iCs/>
          <w:sz w:val="24"/>
          <w:szCs w:val="24"/>
          <w:lang w:val="en-US"/>
        </w:rPr>
        <w:t>)</w:t>
      </w:r>
      <w:r w:rsidRPr="00762E8D">
        <w:rPr>
          <w:rFonts w:ascii="Times New Roman" w:hAnsi="Times New Roman" w:cs="Times New Roman"/>
          <w:bCs/>
          <w:sz w:val="24"/>
          <w:szCs w:val="24"/>
          <w:lang w:val="en-US"/>
        </w:rPr>
        <w:t>.</w:t>
      </w:r>
    </w:p>
    <w:p w14:paraId="62720953" w14:textId="77777777" w:rsidR="00B615D3" w:rsidRPr="00762E8D" w:rsidRDefault="00B615D3" w:rsidP="00B615D3">
      <w:pPr>
        <w:pStyle w:val="a9"/>
        <w:tabs>
          <w:tab w:val="left" w:pos="0"/>
        </w:tabs>
        <w:spacing w:after="0"/>
        <w:ind w:left="142"/>
        <w:jc w:val="both"/>
        <w:rPr>
          <w:rFonts w:ascii="Times New Roman" w:hAnsi="Times New Roman" w:cs="Times New Roman"/>
          <w:bCs/>
          <w:sz w:val="24"/>
          <w:szCs w:val="24"/>
          <w:lang w:val="en-US"/>
        </w:rPr>
      </w:pPr>
      <w:proofErr w:type="spellStart"/>
      <w:r w:rsidRPr="00762E8D">
        <w:rPr>
          <w:rFonts w:ascii="Times New Roman" w:hAnsi="Times New Roman" w:cs="Times New Roman"/>
          <w:bCs/>
          <w:sz w:val="24"/>
          <w:szCs w:val="24"/>
          <w:lang w:val="en-US"/>
        </w:rPr>
        <w:t>Monitorul</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Oficial</w:t>
      </w:r>
      <w:proofErr w:type="spellEnd"/>
      <w:r w:rsidRPr="00762E8D">
        <w:rPr>
          <w:rFonts w:ascii="Times New Roman" w:hAnsi="Times New Roman" w:cs="Times New Roman"/>
          <w:bCs/>
          <w:sz w:val="24"/>
          <w:szCs w:val="24"/>
          <w:lang w:val="en-US"/>
        </w:rPr>
        <w:t xml:space="preserve"> al RM </w:t>
      </w:r>
      <w:proofErr w:type="spellStart"/>
      <w:r w:rsidRPr="00762E8D">
        <w:rPr>
          <w:rFonts w:ascii="Times New Roman" w:hAnsi="Times New Roman" w:cs="Times New Roman"/>
          <w:bCs/>
          <w:sz w:val="24"/>
          <w:szCs w:val="24"/>
          <w:lang w:val="en-US"/>
        </w:rPr>
        <w:t>este</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publicația</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oficială</w:t>
      </w:r>
      <w:proofErr w:type="spellEnd"/>
      <w:r w:rsidRPr="00762E8D">
        <w:rPr>
          <w:rFonts w:ascii="Times New Roman" w:hAnsi="Times New Roman" w:cs="Times New Roman"/>
          <w:bCs/>
          <w:sz w:val="24"/>
          <w:szCs w:val="24"/>
          <w:lang w:val="en-US"/>
        </w:rPr>
        <w:t xml:space="preserve"> în care se </w:t>
      </w:r>
      <w:proofErr w:type="spellStart"/>
      <w:r w:rsidRPr="00762E8D">
        <w:rPr>
          <w:rFonts w:ascii="Times New Roman" w:hAnsi="Times New Roman" w:cs="Times New Roman"/>
          <w:bCs/>
          <w:sz w:val="24"/>
          <w:szCs w:val="24"/>
          <w:lang w:val="en-US"/>
        </w:rPr>
        <w:t>editează</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legi</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hotărâri</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decrete</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dispoziții</w:t>
      </w:r>
      <w:proofErr w:type="spellEnd"/>
      <w:r w:rsidRPr="00762E8D">
        <w:rPr>
          <w:rFonts w:ascii="Times New Roman" w:hAnsi="Times New Roman" w:cs="Times New Roman"/>
          <w:bCs/>
          <w:sz w:val="24"/>
          <w:szCs w:val="24"/>
          <w:lang w:val="en-US"/>
        </w:rPr>
        <w:t xml:space="preserve"> și </w:t>
      </w:r>
      <w:proofErr w:type="spellStart"/>
      <w:r w:rsidRPr="00762E8D">
        <w:rPr>
          <w:rFonts w:ascii="Times New Roman" w:hAnsi="Times New Roman" w:cs="Times New Roman"/>
          <w:bCs/>
          <w:sz w:val="24"/>
          <w:szCs w:val="24"/>
          <w:lang w:val="en-US"/>
        </w:rPr>
        <w:t>alte</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acte</w:t>
      </w:r>
      <w:proofErr w:type="spellEnd"/>
      <w:r w:rsidRPr="00762E8D">
        <w:rPr>
          <w:rFonts w:ascii="Times New Roman" w:hAnsi="Times New Roman" w:cs="Times New Roman"/>
          <w:bCs/>
          <w:sz w:val="24"/>
          <w:szCs w:val="24"/>
          <w:lang w:val="en-US"/>
        </w:rPr>
        <w:t xml:space="preserve"> normative, conform </w:t>
      </w:r>
      <w:proofErr w:type="spellStart"/>
      <w:r w:rsidRPr="00762E8D">
        <w:rPr>
          <w:rFonts w:ascii="Times New Roman" w:hAnsi="Times New Roman" w:cs="Times New Roman"/>
          <w:bCs/>
          <w:sz w:val="24"/>
          <w:szCs w:val="24"/>
          <w:lang w:val="en-US"/>
        </w:rPr>
        <w:t>Legii</w:t>
      </w:r>
      <w:proofErr w:type="spellEnd"/>
      <w:r w:rsidRPr="00762E8D">
        <w:rPr>
          <w:rFonts w:ascii="Times New Roman" w:hAnsi="Times New Roman" w:cs="Times New Roman"/>
          <w:bCs/>
          <w:sz w:val="24"/>
          <w:szCs w:val="24"/>
          <w:lang w:val="en-US"/>
        </w:rPr>
        <w:t xml:space="preserve"> nr. 173/1994 </w:t>
      </w:r>
      <w:proofErr w:type="spellStart"/>
      <w:r w:rsidRPr="00762E8D">
        <w:rPr>
          <w:rFonts w:ascii="Times New Roman" w:hAnsi="Times New Roman" w:cs="Times New Roman"/>
          <w:bCs/>
          <w:sz w:val="24"/>
          <w:szCs w:val="24"/>
          <w:lang w:val="en-US"/>
        </w:rPr>
        <w:t>privind</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publicarea</w:t>
      </w:r>
      <w:proofErr w:type="spellEnd"/>
      <w:r w:rsidRPr="00762E8D">
        <w:rPr>
          <w:rFonts w:ascii="Times New Roman" w:hAnsi="Times New Roman" w:cs="Times New Roman"/>
          <w:bCs/>
          <w:sz w:val="24"/>
          <w:szCs w:val="24"/>
          <w:lang w:val="en-US"/>
        </w:rPr>
        <w:t xml:space="preserve"> și </w:t>
      </w:r>
      <w:proofErr w:type="spellStart"/>
      <w:r w:rsidRPr="00762E8D">
        <w:rPr>
          <w:rFonts w:ascii="Times New Roman" w:hAnsi="Times New Roman" w:cs="Times New Roman"/>
          <w:bCs/>
          <w:sz w:val="24"/>
          <w:szCs w:val="24"/>
          <w:lang w:val="en-US"/>
        </w:rPr>
        <w:t>intrarea</w:t>
      </w:r>
      <w:proofErr w:type="spellEnd"/>
      <w:r w:rsidRPr="00762E8D">
        <w:rPr>
          <w:rFonts w:ascii="Times New Roman" w:hAnsi="Times New Roman" w:cs="Times New Roman"/>
          <w:bCs/>
          <w:sz w:val="24"/>
          <w:szCs w:val="24"/>
          <w:lang w:val="en-US"/>
        </w:rPr>
        <w:t xml:space="preserve"> în </w:t>
      </w:r>
      <w:proofErr w:type="spellStart"/>
      <w:r w:rsidRPr="00762E8D">
        <w:rPr>
          <w:rFonts w:ascii="Times New Roman" w:hAnsi="Times New Roman" w:cs="Times New Roman"/>
          <w:bCs/>
          <w:sz w:val="24"/>
          <w:szCs w:val="24"/>
          <w:lang w:val="en-US"/>
        </w:rPr>
        <w:t>vigoare</w:t>
      </w:r>
      <w:proofErr w:type="spellEnd"/>
      <w:r w:rsidRPr="00762E8D">
        <w:rPr>
          <w:rFonts w:ascii="Times New Roman" w:hAnsi="Times New Roman" w:cs="Times New Roman"/>
          <w:bCs/>
          <w:sz w:val="24"/>
          <w:szCs w:val="24"/>
          <w:lang w:val="en-US"/>
        </w:rPr>
        <w:t xml:space="preserve"> </w:t>
      </w:r>
      <w:proofErr w:type="gramStart"/>
      <w:r w:rsidRPr="00762E8D">
        <w:rPr>
          <w:rFonts w:ascii="Times New Roman" w:hAnsi="Times New Roman" w:cs="Times New Roman"/>
          <w:bCs/>
          <w:sz w:val="24"/>
          <w:szCs w:val="24"/>
          <w:lang w:val="en-US"/>
        </w:rPr>
        <w:t>a</w:t>
      </w:r>
      <w:proofErr w:type="gram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actelor</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oficiale</w:t>
      </w:r>
      <w:proofErr w:type="spellEnd"/>
      <w:r w:rsidRPr="00762E8D">
        <w:rPr>
          <w:rFonts w:ascii="Times New Roman" w:hAnsi="Times New Roman" w:cs="Times New Roman"/>
          <w:bCs/>
          <w:sz w:val="24"/>
          <w:szCs w:val="24"/>
          <w:lang w:val="en-US"/>
        </w:rPr>
        <w:t>.</w:t>
      </w:r>
    </w:p>
    <w:p w14:paraId="4BDC9068" w14:textId="77777777" w:rsidR="00B615D3" w:rsidRPr="00762E8D" w:rsidRDefault="00B615D3" w:rsidP="00B615D3">
      <w:pPr>
        <w:pStyle w:val="a9"/>
        <w:tabs>
          <w:tab w:val="left" w:pos="0"/>
        </w:tabs>
        <w:spacing w:after="0"/>
        <w:ind w:left="142"/>
        <w:jc w:val="both"/>
        <w:rPr>
          <w:rFonts w:ascii="Times New Roman" w:hAnsi="Times New Roman" w:cs="Times New Roman"/>
          <w:bCs/>
          <w:sz w:val="24"/>
          <w:szCs w:val="24"/>
        </w:rPr>
      </w:pPr>
      <w:proofErr w:type="spellStart"/>
      <w:r w:rsidRPr="00762E8D">
        <w:rPr>
          <w:rFonts w:ascii="Times New Roman" w:hAnsi="Times New Roman" w:cs="Times New Roman"/>
          <w:bCs/>
          <w:sz w:val="24"/>
          <w:szCs w:val="24"/>
          <w:lang w:val="en-US"/>
        </w:rPr>
        <w:t>Procedura</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respectă</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principiile</w:t>
      </w:r>
      <w:proofErr w:type="spellEnd"/>
      <w:r w:rsidRPr="00762E8D">
        <w:rPr>
          <w:rFonts w:ascii="Times New Roman" w:hAnsi="Times New Roman" w:cs="Times New Roman"/>
          <w:bCs/>
          <w:sz w:val="24"/>
          <w:szCs w:val="24"/>
          <w:lang w:val="en-US"/>
        </w:rPr>
        <w:t xml:space="preserve"> achizițiilor publice </w:t>
      </w:r>
      <w:proofErr w:type="spellStart"/>
      <w:r w:rsidRPr="00762E8D">
        <w:rPr>
          <w:rFonts w:ascii="Times New Roman" w:hAnsi="Times New Roman" w:cs="Times New Roman"/>
          <w:bCs/>
          <w:sz w:val="24"/>
          <w:szCs w:val="24"/>
          <w:lang w:val="en-US"/>
        </w:rPr>
        <w:t>durabile</w:t>
      </w:r>
      <w:proofErr w:type="spellEnd"/>
      <w:r w:rsidRPr="00762E8D">
        <w:rPr>
          <w:rFonts w:ascii="Times New Roman" w:hAnsi="Times New Roman" w:cs="Times New Roman"/>
          <w:bCs/>
          <w:sz w:val="24"/>
          <w:szCs w:val="24"/>
          <w:lang w:val="en-US"/>
        </w:rPr>
        <w:t xml:space="preserve">, în conformitate cu art. 7 lit. d) și art. 35 </w:t>
      </w:r>
      <w:proofErr w:type="spellStart"/>
      <w:r w:rsidRPr="00762E8D">
        <w:rPr>
          <w:rFonts w:ascii="Times New Roman" w:hAnsi="Times New Roman" w:cs="Times New Roman"/>
          <w:bCs/>
          <w:sz w:val="24"/>
          <w:szCs w:val="24"/>
          <w:lang w:val="en-US"/>
        </w:rPr>
        <w:t>alin</w:t>
      </w:r>
      <w:proofErr w:type="spellEnd"/>
      <w:r w:rsidRPr="00762E8D">
        <w:rPr>
          <w:rFonts w:ascii="Times New Roman" w:hAnsi="Times New Roman" w:cs="Times New Roman"/>
          <w:bCs/>
          <w:sz w:val="24"/>
          <w:szCs w:val="24"/>
          <w:lang w:val="en-US"/>
        </w:rPr>
        <w:t xml:space="preserve">. </w:t>
      </w:r>
      <w:r w:rsidRPr="00762E8D">
        <w:rPr>
          <w:rFonts w:ascii="Times New Roman" w:hAnsi="Times New Roman" w:cs="Times New Roman"/>
          <w:bCs/>
          <w:sz w:val="24"/>
          <w:szCs w:val="24"/>
        </w:rPr>
        <w:t xml:space="preserve">(14) </w:t>
      </w:r>
      <w:proofErr w:type="spellStart"/>
      <w:r w:rsidRPr="00762E8D">
        <w:rPr>
          <w:rFonts w:ascii="Times New Roman" w:hAnsi="Times New Roman" w:cs="Times New Roman"/>
          <w:bCs/>
          <w:sz w:val="24"/>
          <w:szCs w:val="24"/>
        </w:rPr>
        <w:t>din</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Legea</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nr</w:t>
      </w:r>
      <w:proofErr w:type="spellEnd"/>
      <w:r w:rsidRPr="00762E8D">
        <w:rPr>
          <w:rFonts w:ascii="Times New Roman" w:hAnsi="Times New Roman" w:cs="Times New Roman"/>
          <w:bCs/>
          <w:sz w:val="24"/>
          <w:szCs w:val="24"/>
        </w:rPr>
        <w:t xml:space="preserve">. 131/2015, </w:t>
      </w:r>
      <w:proofErr w:type="spellStart"/>
      <w:r w:rsidRPr="00762E8D">
        <w:rPr>
          <w:rFonts w:ascii="Times New Roman" w:hAnsi="Times New Roman" w:cs="Times New Roman"/>
          <w:bCs/>
          <w:sz w:val="24"/>
          <w:szCs w:val="24"/>
        </w:rPr>
        <w:t>promovând</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protecția</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mediului</w:t>
      </w:r>
      <w:proofErr w:type="spellEnd"/>
      <w:r w:rsidRPr="00762E8D">
        <w:rPr>
          <w:rFonts w:ascii="Times New Roman" w:hAnsi="Times New Roman" w:cs="Times New Roman"/>
          <w:bCs/>
          <w:sz w:val="24"/>
          <w:szCs w:val="24"/>
        </w:rPr>
        <w:t xml:space="preserve"> și </w:t>
      </w:r>
      <w:proofErr w:type="spellStart"/>
      <w:r w:rsidRPr="00762E8D">
        <w:rPr>
          <w:rFonts w:ascii="Times New Roman" w:hAnsi="Times New Roman" w:cs="Times New Roman"/>
          <w:bCs/>
          <w:sz w:val="24"/>
          <w:szCs w:val="24"/>
        </w:rPr>
        <w:t>dezvoltarea</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durabilă</w:t>
      </w:r>
      <w:proofErr w:type="spellEnd"/>
      <w:r w:rsidRPr="00762E8D">
        <w:rPr>
          <w:rFonts w:ascii="Times New Roman" w:hAnsi="Times New Roman" w:cs="Times New Roman"/>
          <w:bCs/>
          <w:sz w:val="24"/>
          <w:szCs w:val="24"/>
        </w:rPr>
        <w:t>.</w:t>
      </w:r>
    </w:p>
    <w:p w14:paraId="679CB979" w14:textId="77777777" w:rsidR="00B615D3" w:rsidRPr="00762E8D" w:rsidRDefault="00B615D3" w:rsidP="00B615D3">
      <w:pPr>
        <w:pStyle w:val="a9"/>
        <w:tabs>
          <w:tab w:val="left" w:pos="0"/>
        </w:tabs>
        <w:spacing w:after="0"/>
        <w:ind w:left="142"/>
        <w:jc w:val="both"/>
        <w:rPr>
          <w:rFonts w:ascii="Times New Roman" w:hAnsi="Times New Roman" w:cs="Times New Roman"/>
          <w:bCs/>
          <w:sz w:val="24"/>
          <w:szCs w:val="24"/>
        </w:rPr>
      </w:pPr>
      <w:proofErr w:type="spellStart"/>
      <w:r w:rsidRPr="00762E8D">
        <w:rPr>
          <w:rFonts w:ascii="Times New Roman" w:hAnsi="Times New Roman" w:cs="Times New Roman"/>
          <w:bCs/>
          <w:sz w:val="24"/>
          <w:szCs w:val="24"/>
        </w:rPr>
        <w:t>Criteriile</w:t>
      </w:r>
      <w:proofErr w:type="spellEnd"/>
      <w:r w:rsidRPr="00762E8D">
        <w:rPr>
          <w:rFonts w:ascii="Times New Roman" w:hAnsi="Times New Roman" w:cs="Times New Roman"/>
          <w:bCs/>
          <w:sz w:val="24"/>
          <w:szCs w:val="24"/>
        </w:rPr>
        <w:t xml:space="preserve"> și </w:t>
      </w:r>
      <w:proofErr w:type="spellStart"/>
      <w:r w:rsidRPr="00762E8D">
        <w:rPr>
          <w:rFonts w:ascii="Times New Roman" w:hAnsi="Times New Roman" w:cs="Times New Roman"/>
          <w:bCs/>
          <w:sz w:val="24"/>
          <w:szCs w:val="24"/>
        </w:rPr>
        <w:t>cerințele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de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calificare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ale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ofertantului</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includ</w:t>
      </w:r>
      <w:proofErr w:type="spellEnd"/>
      <w:r w:rsidRPr="00762E8D">
        <w:rPr>
          <w:rFonts w:ascii="Times New Roman" w:hAnsi="Times New Roman" w:cs="Times New Roman"/>
          <w:bCs/>
          <w:sz w:val="24"/>
          <w:szCs w:val="24"/>
        </w:rPr>
        <w:t>:</w:t>
      </w:r>
    </w:p>
    <w:p w14:paraId="0284530B" w14:textId="77777777" w:rsidR="00B615D3" w:rsidRPr="00762E8D" w:rsidRDefault="00B615D3" w:rsidP="00B615D3">
      <w:pPr>
        <w:pStyle w:val="a9"/>
        <w:numPr>
          <w:ilvl w:val="0"/>
          <w:numId w:val="52"/>
        </w:numPr>
        <w:tabs>
          <w:tab w:val="left" w:pos="0"/>
        </w:tabs>
        <w:spacing w:after="0"/>
        <w:jc w:val="both"/>
        <w:rPr>
          <w:rFonts w:ascii="Times New Roman" w:hAnsi="Times New Roman" w:cs="Times New Roman"/>
          <w:bCs/>
          <w:sz w:val="24"/>
          <w:szCs w:val="24"/>
        </w:rPr>
      </w:pPr>
      <w:proofErr w:type="spellStart"/>
      <w:r w:rsidRPr="00762E8D">
        <w:rPr>
          <w:rFonts w:ascii="Times New Roman" w:hAnsi="Times New Roman" w:cs="Times New Roman"/>
          <w:bCs/>
          <w:sz w:val="24"/>
          <w:szCs w:val="24"/>
        </w:rPr>
        <w:t>Eligibilitatea</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ofertantului</w:t>
      </w:r>
      <w:proofErr w:type="spellEnd"/>
      <w:r w:rsidRPr="00762E8D">
        <w:rPr>
          <w:rFonts w:ascii="Times New Roman" w:hAnsi="Times New Roman" w:cs="Times New Roman"/>
          <w:bCs/>
          <w:sz w:val="24"/>
          <w:szCs w:val="24"/>
        </w:rPr>
        <w:t>;</w:t>
      </w:r>
    </w:p>
    <w:p w14:paraId="297278AE" w14:textId="77777777" w:rsidR="00B615D3" w:rsidRPr="00762E8D" w:rsidRDefault="00B615D3" w:rsidP="00B615D3">
      <w:pPr>
        <w:pStyle w:val="a9"/>
        <w:numPr>
          <w:ilvl w:val="0"/>
          <w:numId w:val="52"/>
        </w:numPr>
        <w:tabs>
          <w:tab w:val="left" w:pos="0"/>
        </w:tabs>
        <w:spacing w:after="0"/>
        <w:jc w:val="both"/>
        <w:rPr>
          <w:rFonts w:ascii="Times New Roman" w:hAnsi="Times New Roman" w:cs="Times New Roman"/>
          <w:bCs/>
          <w:sz w:val="24"/>
          <w:szCs w:val="24"/>
        </w:rPr>
      </w:pPr>
      <w:proofErr w:type="spellStart"/>
      <w:r w:rsidRPr="00762E8D">
        <w:rPr>
          <w:rFonts w:ascii="Times New Roman" w:hAnsi="Times New Roman" w:cs="Times New Roman"/>
          <w:bCs/>
          <w:sz w:val="24"/>
          <w:szCs w:val="24"/>
        </w:rPr>
        <w:t>Capacitatea</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de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exercitare</w:t>
      </w:r>
      <w:proofErr w:type="spellEnd"/>
      <w:r w:rsidRPr="00762E8D">
        <w:rPr>
          <w:rFonts w:ascii="Times New Roman" w:hAnsi="Times New Roman" w:cs="Times New Roman"/>
          <w:bCs/>
          <w:sz w:val="24"/>
          <w:szCs w:val="24"/>
        </w:rPr>
        <w:t xml:space="preserve"> a </w:t>
      </w:r>
      <w:proofErr w:type="spellStart"/>
      <w:r w:rsidRPr="00762E8D">
        <w:rPr>
          <w:rFonts w:ascii="Times New Roman" w:hAnsi="Times New Roman" w:cs="Times New Roman"/>
          <w:bCs/>
          <w:sz w:val="24"/>
          <w:szCs w:val="24"/>
        </w:rPr>
        <w:t>activității</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profesionale</w:t>
      </w:r>
      <w:proofErr w:type="spellEnd"/>
      <w:r w:rsidRPr="00762E8D">
        <w:rPr>
          <w:rFonts w:ascii="Times New Roman" w:hAnsi="Times New Roman" w:cs="Times New Roman"/>
          <w:bCs/>
          <w:sz w:val="24"/>
          <w:szCs w:val="24"/>
        </w:rPr>
        <w:t>;</w:t>
      </w:r>
    </w:p>
    <w:p w14:paraId="278C8115" w14:textId="77777777" w:rsidR="00B615D3" w:rsidRPr="00762E8D" w:rsidRDefault="00B615D3" w:rsidP="00B615D3">
      <w:pPr>
        <w:pStyle w:val="a9"/>
        <w:numPr>
          <w:ilvl w:val="0"/>
          <w:numId w:val="52"/>
        </w:numPr>
        <w:tabs>
          <w:tab w:val="left" w:pos="0"/>
        </w:tabs>
        <w:spacing w:after="0"/>
        <w:jc w:val="both"/>
        <w:rPr>
          <w:rFonts w:ascii="Times New Roman" w:hAnsi="Times New Roman" w:cs="Times New Roman"/>
          <w:bCs/>
          <w:sz w:val="24"/>
          <w:szCs w:val="24"/>
        </w:rPr>
      </w:pPr>
      <w:proofErr w:type="spellStart"/>
      <w:r w:rsidRPr="00762E8D">
        <w:rPr>
          <w:rFonts w:ascii="Times New Roman" w:hAnsi="Times New Roman" w:cs="Times New Roman"/>
          <w:bCs/>
          <w:sz w:val="24"/>
          <w:szCs w:val="24"/>
        </w:rPr>
        <w:t>Capacitatea</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economică</w:t>
      </w:r>
      <w:proofErr w:type="spellEnd"/>
      <w:r w:rsidRPr="00762E8D">
        <w:rPr>
          <w:rFonts w:ascii="Times New Roman" w:hAnsi="Times New Roman" w:cs="Times New Roman"/>
          <w:bCs/>
          <w:sz w:val="24"/>
          <w:szCs w:val="24"/>
        </w:rPr>
        <w:t xml:space="preserve"> și </w:t>
      </w:r>
      <w:proofErr w:type="spellStart"/>
      <w:r w:rsidRPr="00762E8D">
        <w:rPr>
          <w:rFonts w:ascii="Times New Roman" w:hAnsi="Times New Roman" w:cs="Times New Roman"/>
          <w:bCs/>
          <w:sz w:val="24"/>
          <w:szCs w:val="24"/>
        </w:rPr>
        <w:t>financiară</w:t>
      </w:r>
      <w:proofErr w:type="spellEnd"/>
      <w:r w:rsidRPr="00762E8D">
        <w:rPr>
          <w:rFonts w:ascii="Times New Roman" w:hAnsi="Times New Roman" w:cs="Times New Roman"/>
          <w:bCs/>
          <w:sz w:val="24"/>
          <w:szCs w:val="24"/>
        </w:rPr>
        <w:t>;</w:t>
      </w:r>
    </w:p>
    <w:p w14:paraId="5440D340" w14:textId="77777777" w:rsidR="00B615D3" w:rsidRPr="00762E8D" w:rsidRDefault="00B615D3" w:rsidP="00B615D3">
      <w:pPr>
        <w:pStyle w:val="a9"/>
        <w:numPr>
          <w:ilvl w:val="0"/>
          <w:numId w:val="52"/>
        </w:numPr>
        <w:tabs>
          <w:tab w:val="left" w:pos="0"/>
        </w:tabs>
        <w:spacing w:after="0"/>
        <w:jc w:val="both"/>
        <w:rPr>
          <w:rFonts w:ascii="Times New Roman" w:hAnsi="Times New Roman" w:cs="Times New Roman"/>
          <w:bCs/>
          <w:sz w:val="24"/>
          <w:szCs w:val="24"/>
        </w:rPr>
      </w:pPr>
      <w:proofErr w:type="spellStart"/>
      <w:r w:rsidRPr="00762E8D">
        <w:rPr>
          <w:rFonts w:ascii="Times New Roman" w:hAnsi="Times New Roman" w:cs="Times New Roman"/>
          <w:bCs/>
          <w:sz w:val="24"/>
          <w:szCs w:val="24"/>
        </w:rPr>
        <w:t>Capacitatea</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tehnică</w:t>
      </w:r>
      <w:proofErr w:type="spellEnd"/>
      <w:r w:rsidRPr="00762E8D">
        <w:rPr>
          <w:rFonts w:ascii="Times New Roman" w:hAnsi="Times New Roman" w:cs="Times New Roman"/>
          <w:bCs/>
          <w:sz w:val="24"/>
          <w:szCs w:val="24"/>
        </w:rPr>
        <w:t>;</w:t>
      </w:r>
    </w:p>
    <w:p w14:paraId="55F5292C" w14:textId="77777777" w:rsidR="00B615D3" w:rsidRPr="00762E8D" w:rsidRDefault="00B615D3" w:rsidP="00B615D3">
      <w:pPr>
        <w:pStyle w:val="a9"/>
        <w:numPr>
          <w:ilvl w:val="0"/>
          <w:numId w:val="52"/>
        </w:numPr>
        <w:tabs>
          <w:tab w:val="left" w:pos="0"/>
        </w:tabs>
        <w:spacing w:after="0"/>
        <w:jc w:val="both"/>
        <w:rPr>
          <w:rFonts w:ascii="Times New Roman" w:hAnsi="Times New Roman" w:cs="Times New Roman"/>
          <w:bCs/>
          <w:sz w:val="24"/>
          <w:szCs w:val="24"/>
          <w:lang w:val="en-US"/>
        </w:rPr>
      </w:pPr>
      <w:proofErr w:type="spellStart"/>
      <w:r w:rsidRPr="00762E8D">
        <w:rPr>
          <w:rFonts w:ascii="Times New Roman" w:hAnsi="Times New Roman" w:cs="Times New Roman"/>
          <w:bCs/>
          <w:sz w:val="24"/>
          <w:szCs w:val="24"/>
          <w:lang w:val="en-US"/>
        </w:rPr>
        <w:t>Standardele</w:t>
      </w:r>
      <w:proofErr w:type="spellEnd"/>
      <w:r w:rsidRPr="00762E8D">
        <w:rPr>
          <w:rFonts w:ascii="Times New Roman" w:hAnsi="Times New Roman" w:cs="Times New Roman"/>
          <w:bCs/>
          <w:sz w:val="24"/>
          <w:szCs w:val="24"/>
          <w:lang w:val="en-US"/>
        </w:rPr>
        <w:t xml:space="preserve"> de </w:t>
      </w:r>
      <w:proofErr w:type="spellStart"/>
      <w:r w:rsidRPr="00762E8D">
        <w:rPr>
          <w:rFonts w:ascii="Times New Roman" w:hAnsi="Times New Roman" w:cs="Times New Roman"/>
          <w:bCs/>
          <w:sz w:val="24"/>
          <w:szCs w:val="24"/>
          <w:lang w:val="en-US"/>
        </w:rPr>
        <w:t>asigurare</w:t>
      </w:r>
      <w:proofErr w:type="spellEnd"/>
      <w:r w:rsidRPr="00762E8D">
        <w:rPr>
          <w:rFonts w:ascii="Times New Roman" w:hAnsi="Times New Roman" w:cs="Times New Roman"/>
          <w:bCs/>
          <w:sz w:val="24"/>
          <w:szCs w:val="24"/>
          <w:lang w:val="en-US"/>
        </w:rPr>
        <w:t xml:space="preserve"> a </w:t>
      </w:r>
      <w:proofErr w:type="spellStart"/>
      <w:r w:rsidRPr="00762E8D">
        <w:rPr>
          <w:rFonts w:ascii="Times New Roman" w:hAnsi="Times New Roman" w:cs="Times New Roman"/>
          <w:bCs/>
          <w:sz w:val="24"/>
          <w:szCs w:val="24"/>
          <w:lang w:val="en-US"/>
        </w:rPr>
        <w:t>calității</w:t>
      </w:r>
      <w:proofErr w:type="spellEnd"/>
      <w:r w:rsidRPr="00762E8D">
        <w:rPr>
          <w:rFonts w:ascii="Times New Roman" w:hAnsi="Times New Roman" w:cs="Times New Roman"/>
          <w:bCs/>
          <w:sz w:val="24"/>
          <w:szCs w:val="24"/>
          <w:lang w:val="en-US"/>
        </w:rPr>
        <w:t>;</w:t>
      </w:r>
    </w:p>
    <w:p w14:paraId="39395E8B" w14:textId="77777777" w:rsidR="00B615D3" w:rsidRPr="00762E8D" w:rsidRDefault="00B615D3" w:rsidP="00B615D3">
      <w:pPr>
        <w:pStyle w:val="a9"/>
        <w:numPr>
          <w:ilvl w:val="0"/>
          <w:numId w:val="52"/>
        </w:numPr>
        <w:tabs>
          <w:tab w:val="left" w:pos="0"/>
        </w:tabs>
        <w:spacing w:after="0"/>
        <w:jc w:val="both"/>
        <w:rPr>
          <w:rFonts w:ascii="Times New Roman" w:hAnsi="Times New Roman" w:cs="Times New Roman"/>
          <w:bCs/>
          <w:sz w:val="24"/>
          <w:szCs w:val="24"/>
          <w:lang w:val="nl-BE"/>
        </w:rPr>
      </w:pPr>
      <w:r w:rsidRPr="00762E8D">
        <w:rPr>
          <w:rFonts w:ascii="Times New Roman" w:hAnsi="Times New Roman" w:cs="Times New Roman"/>
          <w:bCs/>
          <w:sz w:val="24"/>
          <w:szCs w:val="24"/>
          <w:lang w:val="nl-BE"/>
        </w:rPr>
        <w:t>Standardele de protecție a mediului.</w:t>
      </w:r>
    </w:p>
    <w:p w14:paraId="4B24E8F6" w14:textId="77777777" w:rsidR="006F4E18" w:rsidRPr="00762E8D" w:rsidRDefault="006F4E18" w:rsidP="006F4E18">
      <w:pPr>
        <w:pStyle w:val="a9"/>
        <w:tabs>
          <w:tab w:val="left" w:pos="0"/>
        </w:tabs>
        <w:spacing w:after="0"/>
        <w:jc w:val="both"/>
        <w:rPr>
          <w:rFonts w:ascii="Times New Roman" w:hAnsi="Times New Roman" w:cs="Times New Roman"/>
          <w:bCs/>
          <w:sz w:val="24"/>
          <w:szCs w:val="24"/>
          <w:lang w:val="nl-BE"/>
        </w:rPr>
      </w:pPr>
    </w:p>
    <w:p w14:paraId="0A57BBEC" w14:textId="0CAA5E50" w:rsidR="002C3C2A" w:rsidRPr="00762E8D" w:rsidRDefault="006F4E18" w:rsidP="00B376C1">
      <w:pPr>
        <w:spacing w:line="240" w:lineRule="auto"/>
        <w:jc w:val="both"/>
        <w:rPr>
          <w:rFonts w:ascii="Times New Roman" w:hAnsi="Times New Roman" w:cs="Times New Roman"/>
          <w:bCs/>
          <w:sz w:val="24"/>
          <w:szCs w:val="24"/>
        </w:rPr>
      </w:pPr>
      <w:r w:rsidRPr="00762E8D">
        <w:rPr>
          <w:rFonts w:ascii="Times New Roman" w:hAnsi="Times New Roman" w:cs="Times New Roman"/>
          <w:bCs/>
          <w:sz w:val="24"/>
          <w:szCs w:val="24"/>
        </w:rPr>
        <w:t>Caietul de sarcini conține specificații tehnice, care sunt minimale și obligatorii</w:t>
      </w:r>
      <w:r w:rsidR="002C3C2A" w:rsidRPr="00762E8D">
        <w:rPr>
          <w:rFonts w:ascii="Times New Roman" w:hAnsi="Times New Roman" w:cs="Times New Roman"/>
          <w:bCs/>
          <w:sz w:val="24"/>
          <w:szCs w:val="24"/>
        </w:rPr>
        <w:t>.</w:t>
      </w:r>
    </w:p>
    <w:p w14:paraId="3634130C" w14:textId="77777777" w:rsidR="006F4E18" w:rsidRPr="00762E8D" w:rsidRDefault="006F4E18" w:rsidP="00B376C1">
      <w:pPr>
        <w:spacing w:line="240" w:lineRule="auto"/>
        <w:jc w:val="both"/>
        <w:rPr>
          <w:rFonts w:ascii="Times New Roman" w:hAnsi="Times New Roman" w:cs="Times New Roman"/>
          <w:bCs/>
          <w:sz w:val="24"/>
          <w:szCs w:val="24"/>
        </w:rPr>
      </w:pPr>
    </w:p>
    <w:tbl>
      <w:tblPr>
        <w:tblW w:w="9640" w:type="dxa"/>
        <w:tblInd w:w="-34" w:type="dxa"/>
        <w:tblLayout w:type="fixed"/>
        <w:tblLook w:val="04A0" w:firstRow="1" w:lastRow="0" w:firstColumn="1" w:lastColumn="0" w:noHBand="0" w:noVBand="1"/>
      </w:tblPr>
      <w:tblGrid>
        <w:gridCol w:w="568"/>
        <w:gridCol w:w="1417"/>
        <w:gridCol w:w="1559"/>
        <w:gridCol w:w="1276"/>
        <w:gridCol w:w="2580"/>
        <w:gridCol w:w="2240"/>
      </w:tblGrid>
      <w:tr w:rsidR="00920FCE" w:rsidRPr="00762E8D" w14:paraId="64399C90" w14:textId="77777777" w:rsidTr="00762E8D">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62D0F80B"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ru-RU" w:eastAsia="ru-RU"/>
              </w:rPr>
            </w:pPr>
            <w:proofErr w:type="spellStart"/>
            <w:r w:rsidRPr="00762E8D">
              <w:rPr>
                <w:rFonts w:ascii="Times New Roman" w:hAnsi="Times New Roman" w:cs="Times New Roman"/>
                <w:b/>
                <w:sz w:val="24"/>
                <w:szCs w:val="24"/>
                <w:lang w:val="ru-RU" w:eastAsia="ru-RU"/>
              </w:rPr>
              <w:t>Nr</w:t>
            </w:r>
            <w:proofErr w:type="spellEnd"/>
            <w:r w:rsidRPr="00762E8D">
              <w:rPr>
                <w:rFonts w:ascii="Times New Roman" w:hAnsi="Times New Roman" w:cs="Times New Roman"/>
                <w:b/>
                <w:sz w:val="24"/>
                <w:szCs w:val="24"/>
                <w:lang w:val="ru-RU" w:eastAsia="ru-RU"/>
              </w:rPr>
              <w:t>. d/o</w:t>
            </w:r>
          </w:p>
        </w:tc>
        <w:tc>
          <w:tcPr>
            <w:tcW w:w="1417" w:type="dxa"/>
            <w:tcBorders>
              <w:top w:val="single" w:sz="4" w:space="0" w:color="auto"/>
              <w:left w:val="single" w:sz="4" w:space="0" w:color="auto"/>
              <w:bottom w:val="single" w:sz="4" w:space="0" w:color="auto"/>
              <w:right w:val="single" w:sz="4" w:space="0" w:color="auto"/>
            </w:tcBorders>
            <w:vAlign w:val="center"/>
          </w:tcPr>
          <w:p w14:paraId="05C89764"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eastAsia="ru-RU"/>
              </w:rPr>
            </w:pPr>
            <w:proofErr w:type="spellStart"/>
            <w:r w:rsidRPr="00762E8D">
              <w:rPr>
                <w:rFonts w:ascii="Times New Roman" w:hAnsi="Times New Roman" w:cs="Times New Roman"/>
                <w:b/>
                <w:sz w:val="24"/>
                <w:szCs w:val="24"/>
                <w:lang w:val="ru-RU" w:eastAsia="ru-RU"/>
              </w:rPr>
              <w:t>Cod</w:t>
            </w:r>
            <w:proofErr w:type="spellEnd"/>
            <w:r w:rsidRPr="00762E8D">
              <w:rPr>
                <w:rFonts w:ascii="Times New Roman" w:hAnsi="Times New Roman" w:cs="Times New Roman"/>
                <w:b/>
                <w:sz w:val="24"/>
                <w:szCs w:val="24"/>
                <w:lang w:val="ru-RU" w:eastAsia="ru-RU"/>
              </w:rPr>
              <w:t xml:space="preserve"> </w:t>
            </w:r>
          </w:p>
          <w:p w14:paraId="7B647F30"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ru-RU" w:eastAsia="ru-RU"/>
              </w:rPr>
            </w:pPr>
            <w:r w:rsidRPr="00762E8D">
              <w:rPr>
                <w:rFonts w:ascii="Times New Roman" w:hAnsi="Times New Roman" w:cs="Times New Roman"/>
                <w:b/>
                <w:sz w:val="24"/>
                <w:szCs w:val="24"/>
                <w:lang w:val="ru-RU" w:eastAsia="ru-RU"/>
              </w:rPr>
              <w:t>CPV</w:t>
            </w:r>
          </w:p>
        </w:tc>
        <w:tc>
          <w:tcPr>
            <w:tcW w:w="1559" w:type="dxa"/>
            <w:tcBorders>
              <w:top w:val="single" w:sz="4" w:space="0" w:color="auto"/>
              <w:left w:val="single" w:sz="4" w:space="0" w:color="auto"/>
              <w:bottom w:val="single" w:sz="4" w:space="0" w:color="auto"/>
              <w:right w:val="single" w:sz="4" w:space="0" w:color="auto"/>
            </w:tcBorders>
            <w:vAlign w:val="center"/>
          </w:tcPr>
          <w:p w14:paraId="5970468D"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it-IT" w:eastAsia="ru-RU"/>
              </w:rPr>
            </w:pPr>
            <w:r w:rsidRPr="00762E8D">
              <w:rPr>
                <w:rFonts w:ascii="Times New Roman" w:hAnsi="Times New Roman" w:cs="Times New Roman"/>
                <w:b/>
                <w:sz w:val="24"/>
                <w:szCs w:val="24"/>
                <w:lang w:val="it-IT" w:eastAsia="ru-RU"/>
              </w:rPr>
              <w:t xml:space="preserve">Denumirea </w:t>
            </w:r>
          </w:p>
          <w:p w14:paraId="434F81A3"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it-IT" w:eastAsia="ru-RU"/>
              </w:rPr>
            </w:pPr>
            <w:r w:rsidRPr="00762E8D">
              <w:rPr>
                <w:rFonts w:ascii="Times New Roman" w:hAnsi="Times New Roman" w:cs="Times New Roman"/>
                <w:b/>
                <w:sz w:val="24"/>
                <w:szCs w:val="24"/>
                <w:lang w:val="it-IT" w:eastAsia="ru-RU"/>
              </w:rPr>
              <w:t xml:space="preserve">bunurilor </w:t>
            </w:r>
          </w:p>
        </w:tc>
        <w:tc>
          <w:tcPr>
            <w:tcW w:w="1276" w:type="dxa"/>
            <w:tcBorders>
              <w:top w:val="single" w:sz="4" w:space="0" w:color="auto"/>
              <w:left w:val="single" w:sz="4" w:space="0" w:color="auto"/>
              <w:bottom w:val="single" w:sz="4" w:space="0" w:color="auto"/>
              <w:right w:val="single" w:sz="4" w:space="0" w:color="auto"/>
            </w:tcBorders>
            <w:vAlign w:val="center"/>
          </w:tcPr>
          <w:p w14:paraId="5C2D3210"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eastAsia="ru-RU"/>
              </w:rPr>
            </w:pPr>
            <w:proofErr w:type="spellStart"/>
            <w:r w:rsidRPr="00762E8D">
              <w:rPr>
                <w:rFonts w:ascii="Times New Roman" w:hAnsi="Times New Roman" w:cs="Times New Roman"/>
                <w:b/>
                <w:sz w:val="24"/>
                <w:szCs w:val="24"/>
                <w:lang w:val="ru-RU" w:eastAsia="ru-RU"/>
              </w:rPr>
              <w:t>Unitatea</w:t>
            </w:r>
            <w:proofErr w:type="spellEnd"/>
          </w:p>
          <w:p w14:paraId="4CE68693"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ru-RU" w:eastAsia="ru-RU"/>
              </w:rPr>
            </w:pPr>
            <w:proofErr w:type="spellStart"/>
            <w:r w:rsidRPr="00762E8D">
              <w:rPr>
                <w:rFonts w:ascii="Times New Roman" w:hAnsi="Times New Roman" w:cs="Times New Roman"/>
                <w:b/>
                <w:sz w:val="24"/>
                <w:szCs w:val="24"/>
                <w:lang w:val="ru-RU" w:eastAsia="ru-RU"/>
              </w:rPr>
              <w:t>de</w:t>
            </w:r>
            <w:proofErr w:type="spellEnd"/>
            <w:r w:rsidRPr="00762E8D">
              <w:rPr>
                <w:rFonts w:ascii="Times New Roman" w:hAnsi="Times New Roman" w:cs="Times New Roman"/>
                <w:b/>
                <w:sz w:val="24"/>
                <w:szCs w:val="24"/>
                <w:lang w:eastAsia="ru-RU"/>
              </w:rPr>
              <w:t xml:space="preserve"> </w:t>
            </w:r>
            <w:proofErr w:type="spellStart"/>
            <w:r w:rsidRPr="00762E8D">
              <w:rPr>
                <w:rFonts w:ascii="Times New Roman" w:hAnsi="Times New Roman" w:cs="Times New Roman"/>
                <w:b/>
                <w:sz w:val="24"/>
                <w:szCs w:val="24"/>
                <w:lang w:val="ru-RU" w:eastAsia="ru-RU"/>
              </w:rPr>
              <w:t>măsură</w:t>
            </w:r>
            <w:proofErr w:type="spellEnd"/>
            <w:r w:rsidRPr="00762E8D">
              <w:rPr>
                <w:rFonts w:ascii="Times New Roman" w:hAnsi="Times New Roman" w:cs="Times New Roman"/>
                <w:b/>
                <w:sz w:val="24"/>
                <w:szCs w:val="24"/>
                <w:lang w:val="ru-RU" w:eastAsia="ru-RU"/>
              </w:rPr>
              <w:t xml:space="preserve"> </w:t>
            </w:r>
          </w:p>
        </w:tc>
        <w:tc>
          <w:tcPr>
            <w:tcW w:w="2580" w:type="dxa"/>
            <w:tcBorders>
              <w:top w:val="single" w:sz="4" w:space="0" w:color="auto"/>
              <w:left w:val="single" w:sz="4" w:space="0" w:color="auto"/>
              <w:bottom w:val="single" w:sz="4" w:space="0" w:color="auto"/>
              <w:right w:val="single" w:sz="4" w:space="0" w:color="auto"/>
            </w:tcBorders>
            <w:vAlign w:val="center"/>
          </w:tcPr>
          <w:p w14:paraId="42C58B6C"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it-IT" w:eastAsia="ru-RU"/>
              </w:rPr>
            </w:pPr>
            <w:r w:rsidRPr="00762E8D">
              <w:rPr>
                <w:rFonts w:ascii="Times New Roman" w:hAnsi="Times New Roman" w:cs="Times New Roman"/>
                <w:b/>
                <w:sz w:val="24"/>
                <w:szCs w:val="24"/>
                <w:lang w:val="it-IT" w:eastAsia="ru-RU"/>
              </w:rPr>
              <w:t xml:space="preserve">Specificarea tehnică </w:t>
            </w:r>
          </w:p>
          <w:p w14:paraId="2F8275CB"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it-IT" w:eastAsia="ru-RU"/>
              </w:rPr>
            </w:pPr>
            <w:r w:rsidRPr="00762E8D">
              <w:rPr>
                <w:rFonts w:ascii="Times New Roman" w:hAnsi="Times New Roman" w:cs="Times New Roman"/>
                <w:b/>
                <w:sz w:val="24"/>
                <w:szCs w:val="24"/>
                <w:lang w:val="it-IT" w:eastAsia="ru-RU"/>
              </w:rPr>
              <w:t xml:space="preserve">deplină solicitată, </w:t>
            </w:r>
          </w:p>
          <w:p w14:paraId="3AEDB221"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it-IT" w:eastAsia="ru-RU"/>
              </w:rPr>
            </w:pPr>
            <w:r w:rsidRPr="00762E8D">
              <w:rPr>
                <w:rFonts w:ascii="Times New Roman" w:hAnsi="Times New Roman" w:cs="Times New Roman"/>
                <w:b/>
                <w:sz w:val="24"/>
                <w:szCs w:val="24"/>
                <w:lang w:val="it-IT" w:eastAsia="ru-RU"/>
              </w:rPr>
              <w:t>standarde de referință</w:t>
            </w:r>
          </w:p>
        </w:tc>
        <w:tc>
          <w:tcPr>
            <w:tcW w:w="2240" w:type="dxa"/>
            <w:tcBorders>
              <w:top w:val="single" w:sz="4" w:space="0" w:color="auto"/>
              <w:left w:val="single" w:sz="4" w:space="0" w:color="auto"/>
              <w:bottom w:val="single" w:sz="4" w:space="0" w:color="auto"/>
              <w:right w:val="single" w:sz="4" w:space="0" w:color="auto"/>
            </w:tcBorders>
          </w:tcPr>
          <w:p w14:paraId="4BD77D78"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i/>
                <w:sz w:val="24"/>
                <w:szCs w:val="24"/>
              </w:rPr>
            </w:pPr>
            <w:r w:rsidRPr="00762E8D">
              <w:rPr>
                <w:rFonts w:ascii="Times New Roman" w:hAnsi="Times New Roman" w:cs="Times New Roman"/>
                <w:b/>
                <w:sz w:val="24"/>
                <w:szCs w:val="24"/>
              </w:rPr>
              <w:t>Valoarea estimată,</w:t>
            </w:r>
            <w:r w:rsidRPr="00762E8D">
              <w:rPr>
                <w:rFonts w:ascii="Times New Roman" w:hAnsi="Times New Roman" w:cs="Times New Roman"/>
                <w:b/>
                <w:sz w:val="24"/>
                <w:szCs w:val="24"/>
              </w:rPr>
              <w:br/>
              <w:t>fără TVA</w:t>
            </w:r>
            <w:r w:rsidRPr="00762E8D">
              <w:rPr>
                <w:rFonts w:ascii="Times New Roman" w:hAnsi="Times New Roman" w:cs="Times New Roman"/>
                <w:b/>
                <w:i/>
                <w:sz w:val="24"/>
                <w:szCs w:val="24"/>
              </w:rPr>
              <w:t xml:space="preserve"> </w:t>
            </w:r>
          </w:p>
          <w:p w14:paraId="7137C52C" w14:textId="2929226B" w:rsidR="00920FCE" w:rsidRPr="00762E8D" w:rsidRDefault="00920FCE" w:rsidP="00B376C1">
            <w:pPr>
              <w:shd w:val="clear" w:color="auto" w:fill="FFFFFF" w:themeFill="background1"/>
              <w:spacing w:line="240" w:lineRule="auto"/>
              <w:jc w:val="center"/>
              <w:rPr>
                <w:rFonts w:ascii="Times New Roman" w:hAnsi="Times New Roman" w:cs="Times New Roman"/>
                <w:i/>
                <w:sz w:val="24"/>
                <w:szCs w:val="24"/>
              </w:rPr>
            </w:pPr>
            <w:r w:rsidRPr="00762E8D">
              <w:rPr>
                <w:rFonts w:ascii="Times New Roman" w:hAnsi="Times New Roman" w:cs="Times New Roman"/>
                <w:i/>
                <w:sz w:val="24"/>
                <w:szCs w:val="24"/>
              </w:rPr>
              <w:t>(pentru fiecare lot</w:t>
            </w:r>
          </w:p>
          <w:p w14:paraId="03941D6D" w14:textId="77777777" w:rsidR="00920FCE" w:rsidRPr="00762E8D" w:rsidRDefault="00920FCE" w:rsidP="00B376C1">
            <w:pPr>
              <w:shd w:val="clear" w:color="auto" w:fill="FFFFFF" w:themeFill="background1"/>
              <w:spacing w:line="240" w:lineRule="auto"/>
              <w:jc w:val="center"/>
              <w:rPr>
                <w:rFonts w:ascii="Times New Roman" w:hAnsi="Times New Roman" w:cs="Times New Roman"/>
                <w:b/>
                <w:sz w:val="24"/>
                <w:szCs w:val="24"/>
                <w:lang w:val="it-IT" w:eastAsia="ru-RU"/>
              </w:rPr>
            </w:pPr>
            <w:r w:rsidRPr="00762E8D">
              <w:rPr>
                <w:rFonts w:ascii="Times New Roman" w:hAnsi="Times New Roman" w:cs="Times New Roman"/>
                <w:i/>
                <w:sz w:val="24"/>
                <w:szCs w:val="24"/>
              </w:rPr>
              <w:t xml:space="preserve"> în parte)</w:t>
            </w:r>
          </w:p>
        </w:tc>
      </w:tr>
      <w:tr w:rsidR="00F34B2F" w:rsidRPr="00762E8D" w14:paraId="032DEB5B" w14:textId="77777777" w:rsidTr="00762E8D">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11382279" w14:textId="77777777" w:rsidR="00F34B2F" w:rsidRPr="00762E8D" w:rsidRDefault="00F34B2F" w:rsidP="00F34B2F">
            <w:pPr>
              <w:shd w:val="clear" w:color="auto" w:fill="FFFFFF" w:themeFill="background1"/>
              <w:spacing w:line="240" w:lineRule="auto"/>
              <w:jc w:val="center"/>
              <w:rPr>
                <w:rFonts w:ascii="Times New Roman" w:hAnsi="Times New Roman" w:cs="Times New Roman"/>
                <w:sz w:val="24"/>
                <w:szCs w:val="24"/>
                <w:lang w:eastAsia="ru-RU"/>
              </w:rPr>
            </w:pPr>
            <w:r w:rsidRPr="00762E8D">
              <w:rPr>
                <w:rFonts w:ascii="Times New Roman" w:hAnsi="Times New Roman" w:cs="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vAlign w:val="center"/>
          </w:tcPr>
          <w:p w14:paraId="318F2D7C" w14:textId="4CA5F3F8" w:rsidR="00F34B2F" w:rsidRPr="00762E8D" w:rsidRDefault="00F34B2F" w:rsidP="00F34B2F">
            <w:pPr>
              <w:shd w:val="clear" w:color="auto" w:fill="FFFFFF" w:themeFill="background1"/>
              <w:spacing w:line="240" w:lineRule="auto"/>
              <w:jc w:val="center"/>
              <w:rPr>
                <w:rFonts w:ascii="Times New Roman" w:hAnsi="Times New Roman" w:cs="Times New Roman"/>
                <w:sz w:val="24"/>
                <w:szCs w:val="24"/>
                <w:u w:val="single"/>
              </w:rPr>
            </w:pPr>
            <w:hyperlink r:id="rId8" w:tgtFrame="_blank" w:history="1">
              <w:r w:rsidRPr="00762E8D">
                <w:rPr>
                  <w:rFonts w:ascii="Times New Roman" w:hAnsi="Times New Roman" w:cs="Times New Roman"/>
                  <w:sz w:val="24"/>
                  <w:szCs w:val="24"/>
                </w:rPr>
                <w:t>30197630-1</w:t>
              </w:r>
            </w:hyperlink>
          </w:p>
        </w:tc>
        <w:tc>
          <w:tcPr>
            <w:tcW w:w="1559" w:type="dxa"/>
            <w:tcBorders>
              <w:top w:val="single" w:sz="4" w:space="0" w:color="auto"/>
              <w:left w:val="single" w:sz="4" w:space="0" w:color="auto"/>
              <w:bottom w:val="single" w:sz="4" w:space="0" w:color="auto"/>
              <w:right w:val="single" w:sz="4" w:space="0" w:color="auto"/>
            </w:tcBorders>
            <w:vAlign w:val="center"/>
          </w:tcPr>
          <w:p w14:paraId="50914215" w14:textId="77777777" w:rsidR="00F34B2F" w:rsidRPr="00762E8D" w:rsidRDefault="00F34B2F" w:rsidP="00F34B2F">
            <w:pPr>
              <w:shd w:val="clear" w:color="auto" w:fill="FFFFFF" w:themeFill="background1"/>
              <w:jc w:val="center"/>
              <w:rPr>
                <w:rFonts w:ascii="Times New Roman" w:hAnsi="Times New Roman" w:cs="Times New Roman"/>
                <w:b/>
                <w:bCs/>
                <w:i/>
                <w:sz w:val="24"/>
                <w:szCs w:val="24"/>
                <w:lang w:eastAsia="ru-RU"/>
              </w:rPr>
            </w:pPr>
            <w:proofErr w:type="spellStart"/>
            <w:r w:rsidRPr="00762E8D">
              <w:rPr>
                <w:rFonts w:ascii="Times New Roman" w:hAnsi="Times New Roman" w:cs="Times New Roman"/>
                <w:b/>
                <w:bCs/>
                <w:i/>
                <w:sz w:val="24"/>
                <w:szCs w:val="24"/>
                <w:lang w:val="en-US" w:eastAsia="ru-RU"/>
              </w:rPr>
              <w:t>Lotul</w:t>
            </w:r>
            <w:proofErr w:type="spellEnd"/>
            <w:r w:rsidRPr="00762E8D">
              <w:rPr>
                <w:rFonts w:ascii="Times New Roman" w:hAnsi="Times New Roman" w:cs="Times New Roman"/>
                <w:b/>
                <w:bCs/>
                <w:i/>
                <w:sz w:val="24"/>
                <w:szCs w:val="24"/>
                <w:lang w:val="en-US" w:eastAsia="ru-RU"/>
              </w:rPr>
              <w:t xml:space="preserve"> 1</w:t>
            </w:r>
            <w:r w:rsidRPr="00762E8D">
              <w:rPr>
                <w:rFonts w:ascii="Times New Roman" w:hAnsi="Times New Roman" w:cs="Times New Roman"/>
                <w:b/>
                <w:bCs/>
                <w:i/>
                <w:sz w:val="24"/>
                <w:szCs w:val="24"/>
                <w:lang w:eastAsia="ru-RU"/>
              </w:rPr>
              <w:t xml:space="preserve"> -</w:t>
            </w:r>
          </w:p>
          <w:p w14:paraId="50EFFCDE" w14:textId="6FA10E72" w:rsidR="00F34B2F" w:rsidRPr="00762E8D" w:rsidRDefault="00F34B2F" w:rsidP="00F34B2F">
            <w:pPr>
              <w:shd w:val="clear" w:color="auto" w:fill="FFFFFF" w:themeFill="background1"/>
              <w:spacing w:line="240" w:lineRule="auto"/>
              <w:jc w:val="center"/>
              <w:rPr>
                <w:rFonts w:ascii="Times New Roman" w:hAnsi="Times New Roman" w:cs="Times New Roman"/>
                <w:sz w:val="24"/>
                <w:szCs w:val="24"/>
              </w:rPr>
            </w:pPr>
            <w:r w:rsidRPr="00762E8D">
              <w:rPr>
                <w:rFonts w:ascii="Times New Roman" w:hAnsi="Times New Roman" w:cs="Times New Roman"/>
                <w:color w:val="000000"/>
                <w:sz w:val="24"/>
                <w:szCs w:val="24"/>
              </w:rPr>
              <w:t>Hârtie de ziar</w:t>
            </w:r>
          </w:p>
        </w:tc>
        <w:tc>
          <w:tcPr>
            <w:tcW w:w="1276" w:type="dxa"/>
            <w:tcBorders>
              <w:top w:val="single" w:sz="4" w:space="0" w:color="auto"/>
              <w:left w:val="single" w:sz="4" w:space="0" w:color="auto"/>
              <w:bottom w:val="single" w:sz="4" w:space="0" w:color="auto"/>
              <w:right w:val="single" w:sz="4" w:space="0" w:color="auto"/>
            </w:tcBorders>
            <w:vAlign w:val="center"/>
          </w:tcPr>
          <w:p w14:paraId="21C4BB80" w14:textId="68F1D5A0" w:rsidR="00F34B2F" w:rsidRPr="00762E8D" w:rsidRDefault="00F34B2F" w:rsidP="00F34B2F">
            <w:pPr>
              <w:shd w:val="clear" w:color="auto" w:fill="FFFFFF" w:themeFill="background1"/>
              <w:spacing w:line="240" w:lineRule="auto"/>
              <w:jc w:val="center"/>
              <w:rPr>
                <w:rFonts w:ascii="Times New Roman" w:hAnsi="Times New Roman" w:cs="Times New Roman"/>
                <w:b/>
                <w:sz w:val="24"/>
                <w:szCs w:val="24"/>
                <w:u w:val="single"/>
              </w:rPr>
            </w:pPr>
            <w:r w:rsidRPr="00762E8D">
              <w:rPr>
                <w:rFonts w:ascii="Times New Roman" w:hAnsi="Times New Roman" w:cs="Times New Roman"/>
                <w:sz w:val="24"/>
                <w:szCs w:val="24"/>
              </w:rPr>
              <w:t>53 tone</w:t>
            </w:r>
          </w:p>
        </w:tc>
        <w:tc>
          <w:tcPr>
            <w:tcW w:w="2580" w:type="dxa"/>
            <w:tcBorders>
              <w:top w:val="single" w:sz="4" w:space="0" w:color="auto"/>
              <w:left w:val="single" w:sz="4" w:space="0" w:color="auto"/>
              <w:bottom w:val="single" w:sz="4" w:space="0" w:color="auto"/>
              <w:right w:val="single" w:sz="4" w:space="0" w:color="auto"/>
            </w:tcBorders>
            <w:vAlign w:val="center"/>
          </w:tcPr>
          <w:p w14:paraId="4E97A4C4" w14:textId="77777777" w:rsidR="00F34B2F" w:rsidRPr="00762E8D" w:rsidRDefault="00F34B2F" w:rsidP="00F34B2F">
            <w:pPr>
              <w:rPr>
                <w:rFonts w:ascii="Times New Roman" w:hAnsi="Times New Roman" w:cs="Times New Roman"/>
                <w:sz w:val="24"/>
                <w:szCs w:val="24"/>
                <w:lang w:val="en-US"/>
              </w:rPr>
            </w:pPr>
            <w:r w:rsidRPr="00762E8D">
              <w:rPr>
                <w:rFonts w:ascii="Times New Roman" w:hAnsi="Times New Roman" w:cs="Times New Roman"/>
                <w:bCs/>
                <w:sz w:val="24"/>
                <w:szCs w:val="24"/>
              </w:rPr>
              <w:t xml:space="preserve">Format: </w:t>
            </w:r>
            <w:proofErr w:type="spellStart"/>
            <w:r w:rsidRPr="00762E8D">
              <w:rPr>
                <w:rFonts w:ascii="Times New Roman" w:hAnsi="Times New Roman" w:cs="Times New Roman"/>
                <w:i/>
                <w:sz w:val="24"/>
                <w:szCs w:val="24"/>
                <w:lang w:val="en-US"/>
              </w:rPr>
              <w:t>sul</w:t>
            </w:r>
            <w:proofErr w:type="spellEnd"/>
            <w:r w:rsidRPr="00762E8D">
              <w:rPr>
                <w:rFonts w:ascii="Times New Roman" w:hAnsi="Times New Roman" w:cs="Times New Roman"/>
                <w:i/>
                <w:sz w:val="24"/>
                <w:szCs w:val="24"/>
                <w:lang w:val="en-US"/>
              </w:rPr>
              <w:t>;</w:t>
            </w:r>
          </w:p>
          <w:p w14:paraId="2A98D74F" w14:textId="77777777" w:rsidR="00F34B2F" w:rsidRPr="00762E8D" w:rsidRDefault="00F34B2F" w:rsidP="00F34B2F">
            <w:pPr>
              <w:rPr>
                <w:rFonts w:ascii="Times New Roman" w:hAnsi="Times New Roman" w:cs="Times New Roman"/>
                <w:i/>
                <w:sz w:val="24"/>
                <w:szCs w:val="24"/>
                <w:lang w:val="en-US"/>
              </w:rPr>
            </w:pPr>
            <w:proofErr w:type="spellStart"/>
            <w:r w:rsidRPr="00762E8D">
              <w:rPr>
                <w:rFonts w:ascii="Times New Roman" w:hAnsi="Times New Roman" w:cs="Times New Roman"/>
                <w:sz w:val="24"/>
                <w:szCs w:val="24"/>
                <w:lang w:val="en-US"/>
              </w:rPr>
              <w:t>Lățimea</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sulului</w:t>
            </w:r>
            <w:proofErr w:type="spellEnd"/>
            <w:r w:rsidRPr="00762E8D">
              <w:rPr>
                <w:rFonts w:ascii="Times New Roman" w:hAnsi="Times New Roman" w:cs="Times New Roman"/>
                <w:sz w:val="24"/>
                <w:szCs w:val="24"/>
                <w:lang w:val="en-US"/>
              </w:rPr>
              <w:t xml:space="preserve">: </w:t>
            </w:r>
            <w:r w:rsidRPr="00762E8D">
              <w:rPr>
                <w:rFonts w:ascii="Times New Roman" w:hAnsi="Times New Roman" w:cs="Times New Roman"/>
                <w:i/>
                <w:sz w:val="24"/>
                <w:szCs w:val="24"/>
                <w:lang w:val="en-US"/>
              </w:rPr>
              <w:t>84 cm;</w:t>
            </w:r>
          </w:p>
          <w:p w14:paraId="4488BEF3" w14:textId="77777777" w:rsidR="00F34B2F" w:rsidRPr="00762E8D" w:rsidRDefault="00F34B2F" w:rsidP="00F34B2F">
            <w:pPr>
              <w:rPr>
                <w:rFonts w:ascii="Times New Roman" w:hAnsi="Times New Roman" w:cs="Times New Roman"/>
                <w:sz w:val="24"/>
                <w:szCs w:val="24"/>
                <w:lang w:val="en-US"/>
              </w:rPr>
            </w:pPr>
            <w:proofErr w:type="spellStart"/>
            <w:r w:rsidRPr="00762E8D">
              <w:rPr>
                <w:rFonts w:ascii="Times New Roman" w:hAnsi="Times New Roman" w:cs="Times New Roman"/>
                <w:sz w:val="24"/>
                <w:szCs w:val="24"/>
                <w:lang w:val="en-US"/>
              </w:rPr>
              <w:t>Greutate</w:t>
            </w:r>
            <w:proofErr w:type="spellEnd"/>
            <w:r w:rsidRPr="00762E8D">
              <w:rPr>
                <w:rFonts w:ascii="Times New Roman" w:hAnsi="Times New Roman" w:cs="Times New Roman"/>
                <w:sz w:val="24"/>
                <w:szCs w:val="24"/>
                <w:lang w:val="en-US"/>
              </w:rPr>
              <w:t xml:space="preserve">: </w:t>
            </w:r>
            <w:r w:rsidRPr="00762E8D">
              <w:rPr>
                <w:rFonts w:ascii="Times New Roman" w:hAnsi="Times New Roman" w:cs="Times New Roman"/>
                <w:i/>
                <w:sz w:val="24"/>
                <w:szCs w:val="24"/>
                <w:lang w:val="en-US"/>
              </w:rPr>
              <w:t>42</w:t>
            </w:r>
            <w:r w:rsidRPr="00762E8D">
              <w:rPr>
                <w:rFonts w:ascii="Times New Roman" w:hAnsi="Times New Roman" w:cs="Times New Roman"/>
                <w:bCs/>
                <w:i/>
                <w:sz w:val="24"/>
                <w:szCs w:val="24"/>
              </w:rPr>
              <w:t>–</w:t>
            </w:r>
            <w:r w:rsidRPr="00762E8D">
              <w:rPr>
                <w:rFonts w:ascii="Times New Roman" w:hAnsi="Times New Roman" w:cs="Times New Roman"/>
                <w:i/>
                <w:sz w:val="24"/>
                <w:szCs w:val="24"/>
                <w:lang w:val="en-US"/>
              </w:rPr>
              <w:t>45gr/m</w:t>
            </w:r>
            <w:r w:rsidRPr="00762E8D">
              <w:rPr>
                <w:rFonts w:ascii="Times New Roman" w:hAnsi="Times New Roman" w:cs="Times New Roman"/>
                <w:i/>
                <w:sz w:val="24"/>
                <w:szCs w:val="24"/>
                <w:vertAlign w:val="superscript"/>
                <w:lang w:val="en-US"/>
              </w:rPr>
              <w:t>2</w:t>
            </w:r>
            <w:r w:rsidRPr="00762E8D">
              <w:rPr>
                <w:rFonts w:ascii="Times New Roman" w:hAnsi="Times New Roman" w:cs="Times New Roman"/>
                <w:i/>
                <w:sz w:val="24"/>
                <w:szCs w:val="24"/>
                <w:lang w:val="en-US"/>
              </w:rPr>
              <w:t xml:space="preserve">; </w:t>
            </w:r>
          </w:p>
          <w:p w14:paraId="793AC295" w14:textId="4D125488" w:rsidR="00F34B2F" w:rsidRPr="00762E8D" w:rsidRDefault="00F34B2F" w:rsidP="00F34B2F">
            <w:pPr>
              <w:spacing w:line="240" w:lineRule="auto"/>
              <w:rPr>
                <w:rFonts w:ascii="Times New Roman" w:hAnsi="Times New Roman" w:cs="Times New Roman"/>
                <w:sz w:val="24"/>
                <w:szCs w:val="24"/>
              </w:rPr>
            </w:pPr>
            <w:r w:rsidRPr="00762E8D">
              <w:rPr>
                <w:rFonts w:ascii="Times New Roman" w:hAnsi="Times New Roman" w:cs="Times New Roman"/>
                <w:sz w:val="24"/>
                <w:szCs w:val="24"/>
              </w:rPr>
              <w:t xml:space="preserve">Albeața: </w:t>
            </w:r>
            <w:r w:rsidRPr="00762E8D">
              <w:rPr>
                <w:rFonts w:ascii="Times New Roman" w:hAnsi="Times New Roman" w:cs="Times New Roman"/>
                <w:i/>
                <w:sz w:val="24"/>
                <w:szCs w:val="24"/>
              </w:rPr>
              <w:t>55%</w:t>
            </w:r>
            <w:r w:rsidRPr="00762E8D">
              <w:rPr>
                <w:rFonts w:ascii="Times New Roman" w:hAnsi="Times New Roman" w:cs="Times New Roman"/>
                <w:bCs/>
                <w:i/>
                <w:sz w:val="24"/>
                <w:szCs w:val="24"/>
              </w:rPr>
              <w:t>–</w:t>
            </w:r>
            <w:r w:rsidRPr="00762E8D">
              <w:rPr>
                <w:rFonts w:ascii="Times New Roman" w:hAnsi="Times New Roman" w:cs="Times New Roman"/>
                <w:i/>
                <w:sz w:val="24"/>
                <w:szCs w:val="24"/>
              </w:rPr>
              <w:t>60%</w:t>
            </w:r>
          </w:p>
        </w:tc>
        <w:tc>
          <w:tcPr>
            <w:tcW w:w="2240" w:type="dxa"/>
            <w:tcBorders>
              <w:top w:val="single" w:sz="4" w:space="0" w:color="auto"/>
              <w:left w:val="single" w:sz="4" w:space="0" w:color="auto"/>
              <w:bottom w:val="single" w:sz="4" w:space="0" w:color="auto"/>
              <w:right w:val="single" w:sz="4" w:space="0" w:color="auto"/>
            </w:tcBorders>
          </w:tcPr>
          <w:p w14:paraId="1C86633C" w14:textId="77777777" w:rsidR="00F34B2F" w:rsidRPr="00762E8D" w:rsidRDefault="00F34B2F" w:rsidP="00F34B2F">
            <w:pPr>
              <w:jc w:val="center"/>
              <w:rPr>
                <w:rFonts w:ascii="Times New Roman" w:hAnsi="Times New Roman" w:cs="Times New Roman"/>
                <w:sz w:val="24"/>
                <w:szCs w:val="24"/>
              </w:rPr>
            </w:pPr>
          </w:p>
          <w:p w14:paraId="5E47CA6F" w14:textId="6A99AA5E" w:rsidR="00F34B2F" w:rsidRPr="00762E8D" w:rsidRDefault="00F34B2F" w:rsidP="00F34B2F">
            <w:pPr>
              <w:spacing w:line="240" w:lineRule="auto"/>
              <w:jc w:val="center"/>
              <w:rPr>
                <w:rFonts w:ascii="Times New Roman" w:hAnsi="Times New Roman" w:cs="Times New Roman"/>
                <w:sz w:val="24"/>
                <w:szCs w:val="24"/>
              </w:rPr>
            </w:pPr>
            <w:r w:rsidRPr="00762E8D">
              <w:rPr>
                <w:rFonts w:ascii="Times New Roman" w:hAnsi="Times New Roman" w:cs="Times New Roman"/>
                <w:sz w:val="24"/>
                <w:szCs w:val="24"/>
              </w:rPr>
              <w:t xml:space="preserve">683 300,00  </w:t>
            </w:r>
          </w:p>
        </w:tc>
      </w:tr>
      <w:tr w:rsidR="00F34B2F" w:rsidRPr="00762E8D" w14:paraId="227E2CE4" w14:textId="77777777" w:rsidTr="00762E8D">
        <w:trPr>
          <w:trHeight w:val="274"/>
        </w:trPr>
        <w:tc>
          <w:tcPr>
            <w:tcW w:w="568" w:type="dxa"/>
            <w:tcBorders>
              <w:top w:val="single" w:sz="4" w:space="0" w:color="auto"/>
              <w:left w:val="single" w:sz="4" w:space="0" w:color="auto"/>
              <w:bottom w:val="single" w:sz="4" w:space="0" w:color="auto"/>
              <w:right w:val="single" w:sz="4" w:space="0" w:color="auto"/>
            </w:tcBorders>
            <w:vAlign w:val="center"/>
          </w:tcPr>
          <w:p w14:paraId="43A5E932" w14:textId="4487AF3A" w:rsidR="00F34B2F" w:rsidRPr="00762E8D" w:rsidRDefault="00F34B2F" w:rsidP="00F34B2F">
            <w:pPr>
              <w:shd w:val="clear" w:color="auto" w:fill="FFFFFF" w:themeFill="background1"/>
              <w:spacing w:line="240" w:lineRule="auto"/>
              <w:jc w:val="center"/>
              <w:rPr>
                <w:rFonts w:ascii="Times New Roman" w:hAnsi="Times New Roman" w:cs="Times New Roman"/>
                <w:sz w:val="24"/>
                <w:szCs w:val="24"/>
                <w:lang w:eastAsia="ru-RU"/>
              </w:rPr>
            </w:pPr>
            <w:r w:rsidRPr="00762E8D">
              <w:rPr>
                <w:rFonts w:ascii="Times New Roman" w:hAnsi="Times New Roman" w:cs="Times New Roman"/>
                <w:sz w:val="24"/>
                <w:szCs w:val="24"/>
                <w:lang w:eastAsia="ru-RU"/>
              </w:rPr>
              <w:t>2.</w:t>
            </w:r>
          </w:p>
        </w:tc>
        <w:tc>
          <w:tcPr>
            <w:tcW w:w="1417" w:type="dxa"/>
            <w:tcBorders>
              <w:top w:val="single" w:sz="4" w:space="0" w:color="auto"/>
              <w:left w:val="single" w:sz="4" w:space="0" w:color="auto"/>
              <w:bottom w:val="single" w:sz="4" w:space="0" w:color="auto"/>
              <w:right w:val="single" w:sz="4" w:space="0" w:color="auto"/>
            </w:tcBorders>
            <w:vAlign w:val="center"/>
          </w:tcPr>
          <w:p w14:paraId="4EEFEC71" w14:textId="158D57AC" w:rsidR="00F34B2F" w:rsidRPr="00762E8D" w:rsidRDefault="00F34B2F" w:rsidP="00F34B2F">
            <w:pPr>
              <w:spacing w:line="240" w:lineRule="auto"/>
              <w:rPr>
                <w:rFonts w:ascii="Times New Roman" w:hAnsi="Times New Roman" w:cs="Times New Roman"/>
                <w:sz w:val="24"/>
                <w:szCs w:val="24"/>
              </w:rPr>
            </w:pPr>
            <w:r w:rsidRPr="00762E8D">
              <w:rPr>
                <w:rFonts w:ascii="Times New Roman" w:hAnsi="Times New Roman" w:cs="Times New Roman"/>
                <w:sz w:val="24"/>
                <w:szCs w:val="24"/>
              </w:rPr>
              <w:t>30197642-8</w:t>
            </w:r>
          </w:p>
        </w:tc>
        <w:tc>
          <w:tcPr>
            <w:tcW w:w="1559" w:type="dxa"/>
            <w:tcBorders>
              <w:top w:val="single" w:sz="4" w:space="0" w:color="auto"/>
              <w:left w:val="single" w:sz="4" w:space="0" w:color="auto"/>
              <w:bottom w:val="single" w:sz="4" w:space="0" w:color="auto"/>
              <w:right w:val="single" w:sz="4" w:space="0" w:color="auto"/>
            </w:tcBorders>
            <w:vAlign w:val="center"/>
          </w:tcPr>
          <w:p w14:paraId="73A2EEC5" w14:textId="77777777" w:rsidR="00F34B2F" w:rsidRPr="00762E8D" w:rsidRDefault="00F34B2F" w:rsidP="00F34B2F">
            <w:pPr>
              <w:shd w:val="clear" w:color="auto" w:fill="FFFFFF" w:themeFill="background1"/>
              <w:jc w:val="center"/>
              <w:rPr>
                <w:rFonts w:ascii="Times New Roman" w:hAnsi="Times New Roman" w:cs="Times New Roman"/>
                <w:b/>
                <w:bCs/>
                <w:i/>
                <w:sz w:val="24"/>
                <w:szCs w:val="24"/>
                <w:lang w:eastAsia="ru-RU"/>
              </w:rPr>
            </w:pPr>
            <w:r w:rsidRPr="00762E8D">
              <w:rPr>
                <w:rFonts w:ascii="Times New Roman" w:hAnsi="Times New Roman" w:cs="Times New Roman"/>
                <w:b/>
                <w:bCs/>
                <w:i/>
                <w:sz w:val="24"/>
                <w:szCs w:val="24"/>
                <w:lang w:val="nl-BE" w:eastAsia="ru-RU"/>
              </w:rPr>
              <w:t>Lotul 2</w:t>
            </w:r>
            <w:r w:rsidRPr="00762E8D">
              <w:rPr>
                <w:rFonts w:ascii="Times New Roman" w:hAnsi="Times New Roman" w:cs="Times New Roman"/>
                <w:b/>
                <w:bCs/>
                <w:i/>
                <w:sz w:val="24"/>
                <w:szCs w:val="24"/>
                <w:lang w:eastAsia="ru-RU"/>
              </w:rPr>
              <w:t xml:space="preserve"> -</w:t>
            </w:r>
          </w:p>
          <w:p w14:paraId="140185D3" w14:textId="4CAEFAA5" w:rsidR="00F34B2F" w:rsidRPr="00762E8D" w:rsidRDefault="00F34B2F" w:rsidP="00F34B2F">
            <w:pPr>
              <w:shd w:val="clear" w:color="auto" w:fill="FFFFFF" w:themeFill="background1"/>
              <w:spacing w:line="240" w:lineRule="auto"/>
              <w:jc w:val="center"/>
              <w:rPr>
                <w:rFonts w:ascii="Times New Roman" w:hAnsi="Times New Roman" w:cs="Times New Roman"/>
                <w:i/>
                <w:sz w:val="24"/>
                <w:szCs w:val="24"/>
                <w:u w:val="single"/>
                <w:lang w:val="nl-BE" w:eastAsia="ru-RU"/>
              </w:rPr>
            </w:pPr>
            <w:r w:rsidRPr="00762E8D">
              <w:rPr>
                <w:rFonts w:ascii="Times New Roman" w:hAnsi="Times New Roman" w:cs="Times New Roman"/>
                <w:sz w:val="24"/>
                <w:szCs w:val="24"/>
              </w:rPr>
              <w:t xml:space="preserve">Hârtie pentru </w:t>
            </w:r>
            <w:proofErr w:type="spellStart"/>
            <w:r w:rsidRPr="00762E8D">
              <w:rPr>
                <w:rFonts w:ascii="Times New Roman" w:hAnsi="Times New Roman" w:cs="Times New Roman"/>
                <w:sz w:val="24"/>
                <w:szCs w:val="24"/>
              </w:rPr>
              <w:t>fotocopiatoare</w:t>
            </w:r>
            <w:proofErr w:type="spellEnd"/>
            <w:r w:rsidRPr="00762E8D">
              <w:rPr>
                <w:rFonts w:ascii="Times New Roman" w:hAnsi="Times New Roman" w:cs="Times New Roman"/>
                <w:sz w:val="24"/>
                <w:szCs w:val="24"/>
              </w:rPr>
              <w:t xml:space="preserve"> și xerografică</w:t>
            </w:r>
          </w:p>
        </w:tc>
        <w:tc>
          <w:tcPr>
            <w:tcW w:w="1276" w:type="dxa"/>
            <w:tcBorders>
              <w:top w:val="single" w:sz="4" w:space="0" w:color="auto"/>
              <w:left w:val="single" w:sz="4" w:space="0" w:color="auto"/>
              <w:bottom w:val="single" w:sz="4" w:space="0" w:color="auto"/>
              <w:right w:val="single" w:sz="4" w:space="0" w:color="auto"/>
            </w:tcBorders>
            <w:vAlign w:val="center"/>
          </w:tcPr>
          <w:p w14:paraId="75F37730" w14:textId="77777777" w:rsidR="00F34B2F" w:rsidRPr="00762E8D" w:rsidRDefault="00F34B2F" w:rsidP="00F34B2F">
            <w:pPr>
              <w:jc w:val="center"/>
              <w:rPr>
                <w:rFonts w:ascii="Times New Roman" w:hAnsi="Times New Roman" w:cs="Times New Roman"/>
                <w:sz w:val="24"/>
                <w:szCs w:val="24"/>
              </w:rPr>
            </w:pPr>
            <w:r w:rsidRPr="00762E8D">
              <w:rPr>
                <w:rFonts w:ascii="Times New Roman" w:hAnsi="Times New Roman" w:cs="Times New Roman"/>
                <w:sz w:val="24"/>
                <w:szCs w:val="24"/>
              </w:rPr>
              <w:t>280 pachete</w:t>
            </w:r>
          </w:p>
          <w:p w14:paraId="1977B7D0" w14:textId="18305B8F" w:rsidR="00F34B2F" w:rsidRPr="00762E8D" w:rsidRDefault="00F34B2F" w:rsidP="00F34B2F">
            <w:pPr>
              <w:spacing w:line="240" w:lineRule="auto"/>
              <w:jc w:val="center"/>
              <w:rPr>
                <w:rFonts w:ascii="Times New Roman" w:hAnsi="Times New Roman" w:cs="Times New Roman"/>
                <w:sz w:val="24"/>
                <w:szCs w:val="24"/>
              </w:rPr>
            </w:pPr>
            <w:r w:rsidRPr="00762E8D">
              <w:rPr>
                <w:rFonts w:ascii="Times New Roman" w:hAnsi="Times New Roman" w:cs="Times New Roman"/>
                <w:sz w:val="24"/>
                <w:szCs w:val="24"/>
              </w:rPr>
              <w:t xml:space="preserve"> </w:t>
            </w:r>
          </w:p>
        </w:tc>
        <w:tc>
          <w:tcPr>
            <w:tcW w:w="2580" w:type="dxa"/>
            <w:tcBorders>
              <w:top w:val="single" w:sz="4" w:space="0" w:color="auto"/>
              <w:left w:val="single" w:sz="4" w:space="0" w:color="auto"/>
              <w:bottom w:val="single" w:sz="4" w:space="0" w:color="auto"/>
              <w:right w:val="single" w:sz="4" w:space="0" w:color="auto"/>
            </w:tcBorders>
            <w:vAlign w:val="center"/>
          </w:tcPr>
          <w:p w14:paraId="1FB77E71" w14:textId="77777777" w:rsidR="00F34B2F" w:rsidRPr="00762E8D" w:rsidRDefault="00F34B2F" w:rsidP="00F34B2F">
            <w:pPr>
              <w:rPr>
                <w:rFonts w:ascii="Times New Roman" w:hAnsi="Times New Roman" w:cs="Times New Roman"/>
                <w:bCs/>
                <w:i/>
                <w:sz w:val="24"/>
                <w:szCs w:val="24"/>
              </w:rPr>
            </w:pPr>
            <w:r w:rsidRPr="00762E8D">
              <w:rPr>
                <w:rFonts w:ascii="Times New Roman" w:hAnsi="Times New Roman" w:cs="Times New Roman"/>
                <w:bCs/>
                <w:sz w:val="24"/>
                <w:szCs w:val="24"/>
              </w:rPr>
              <w:t xml:space="preserve">Format: </w:t>
            </w:r>
            <w:r w:rsidRPr="00762E8D">
              <w:rPr>
                <w:rFonts w:ascii="Times New Roman" w:hAnsi="Times New Roman" w:cs="Times New Roman"/>
                <w:bCs/>
                <w:i/>
                <w:sz w:val="24"/>
                <w:szCs w:val="24"/>
              </w:rPr>
              <w:t>A4 (210 x 297 mm); 500 foi/pachet;</w:t>
            </w:r>
          </w:p>
          <w:p w14:paraId="5D7A7676" w14:textId="77777777" w:rsidR="00F34B2F" w:rsidRPr="00762E8D" w:rsidRDefault="00F34B2F" w:rsidP="00F34B2F">
            <w:pPr>
              <w:rPr>
                <w:rFonts w:ascii="Times New Roman" w:hAnsi="Times New Roman" w:cs="Times New Roman"/>
                <w:bCs/>
                <w:i/>
                <w:sz w:val="24"/>
                <w:szCs w:val="24"/>
              </w:rPr>
            </w:pPr>
            <w:r w:rsidRPr="00762E8D">
              <w:rPr>
                <w:rFonts w:ascii="Times New Roman" w:hAnsi="Times New Roman" w:cs="Times New Roman"/>
                <w:bCs/>
                <w:sz w:val="24"/>
                <w:szCs w:val="24"/>
              </w:rPr>
              <w:t xml:space="preserve">Greutate: </w:t>
            </w:r>
            <w:r w:rsidRPr="00762E8D">
              <w:rPr>
                <w:rFonts w:ascii="Times New Roman" w:hAnsi="Times New Roman" w:cs="Times New Roman"/>
                <w:bCs/>
                <w:i/>
                <w:sz w:val="24"/>
                <w:szCs w:val="24"/>
              </w:rPr>
              <w:t>80 g/m</w:t>
            </w:r>
            <w:r w:rsidRPr="00762E8D">
              <w:rPr>
                <w:rFonts w:ascii="Times New Roman" w:hAnsi="Times New Roman" w:cs="Times New Roman"/>
                <w:bCs/>
                <w:i/>
                <w:sz w:val="24"/>
                <w:szCs w:val="24"/>
                <w:vertAlign w:val="superscript"/>
              </w:rPr>
              <w:t>2</w:t>
            </w:r>
            <w:r w:rsidRPr="00762E8D">
              <w:rPr>
                <w:rFonts w:ascii="Times New Roman" w:hAnsi="Times New Roman" w:cs="Times New Roman"/>
                <w:bCs/>
                <w:i/>
                <w:sz w:val="24"/>
                <w:szCs w:val="24"/>
              </w:rPr>
              <w:t>;</w:t>
            </w:r>
          </w:p>
          <w:p w14:paraId="3E1F7CA9" w14:textId="77777777" w:rsidR="00F34B2F" w:rsidRPr="00762E8D" w:rsidRDefault="00F34B2F" w:rsidP="00F34B2F">
            <w:pPr>
              <w:rPr>
                <w:rFonts w:ascii="Times New Roman" w:hAnsi="Times New Roman" w:cs="Times New Roman"/>
                <w:bCs/>
                <w:i/>
                <w:sz w:val="24"/>
                <w:szCs w:val="24"/>
              </w:rPr>
            </w:pPr>
            <w:r w:rsidRPr="00762E8D">
              <w:rPr>
                <w:rFonts w:ascii="Times New Roman" w:hAnsi="Times New Roman" w:cs="Times New Roman"/>
                <w:bCs/>
                <w:sz w:val="24"/>
                <w:szCs w:val="24"/>
              </w:rPr>
              <w:t xml:space="preserve">Albeața </w:t>
            </w:r>
            <m:oMath>
              <m:r>
                <w:rPr>
                  <w:rFonts w:ascii="Cambria Math" w:hAnsi="Cambria Math" w:cs="Times New Roman"/>
                  <w:sz w:val="24"/>
                  <w:szCs w:val="24"/>
                </w:rPr>
                <m:t>≤</m:t>
              </m:r>
            </m:oMath>
            <w:r w:rsidRPr="00762E8D">
              <w:rPr>
                <w:rFonts w:ascii="Times New Roman" w:hAnsi="Times New Roman" w:cs="Times New Roman"/>
                <w:bCs/>
                <w:i/>
                <w:sz w:val="24"/>
                <w:szCs w:val="24"/>
              </w:rPr>
              <w:t xml:space="preserve"> 150%;</w:t>
            </w:r>
          </w:p>
          <w:p w14:paraId="1C9858BC" w14:textId="58FE3988" w:rsidR="00F34B2F" w:rsidRPr="00762E8D" w:rsidRDefault="00F34B2F" w:rsidP="00F34B2F">
            <w:pPr>
              <w:spacing w:line="240" w:lineRule="auto"/>
              <w:rPr>
                <w:rFonts w:ascii="Times New Roman" w:hAnsi="Times New Roman" w:cs="Times New Roman"/>
                <w:bCs/>
                <w:sz w:val="24"/>
                <w:szCs w:val="24"/>
              </w:rPr>
            </w:pPr>
            <w:r w:rsidRPr="00762E8D">
              <w:rPr>
                <w:rFonts w:ascii="Times New Roman" w:hAnsi="Times New Roman" w:cs="Times New Roman"/>
                <w:bCs/>
                <w:sz w:val="24"/>
                <w:szCs w:val="24"/>
              </w:rPr>
              <w:t xml:space="preserve">Clasa: </w:t>
            </w:r>
            <w:r w:rsidRPr="00762E8D">
              <w:rPr>
                <w:rFonts w:ascii="Times New Roman" w:hAnsi="Times New Roman" w:cs="Times New Roman"/>
                <w:bCs/>
                <w:i/>
                <w:sz w:val="24"/>
                <w:szCs w:val="24"/>
              </w:rPr>
              <w:t>A–C</w:t>
            </w:r>
          </w:p>
        </w:tc>
        <w:tc>
          <w:tcPr>
            <w:tcW w:w="2240" w:type="dxa"/>
            <w:tcBorders>
              <w:top w:val="single" w:sz="4" w:space="0" w:color="auto"/>
              <w:left w:val="single" w:sz="4" w:space="0" w:color="auto"/>
              <w:bottom w:val="single" w:sz="4" w:space="0" w:color="auto"/>
              <w:right w:val="single" w:sz="4" w:space="0" w:color="auto"/>
            </w:tcBorders>
          </w:tcPr>
          <w:p w14:paraId="1B90F11A" w14:textId="7E8E708B" w:rsidR="00F34B2F" w:rsidRPr="00762E8D" w:rsidRDefault="00F34B2F" w:rsidP="00F34B2F">
            <w:pPr>
              <w:spacing w:before="120" w:line="240" w:lineRule="auto"/>
              <w:jc w:val="center"/>
              <w:rPr>
                <w:rFonts w:ascii="Times New Roman" w:hAnsi="Times New Roman" w:cs="Times New Roman"/>
                <w:sz w:val="24"/>
                <w:szCs w:val="24"/>
              </w:rPr>
            </w:pPr>
            <w:r w:rsidRPr="00762E8D">
              <w:rPr>
                <w:rFonts w:ascii="Times New Roman" w:hAnsi="Times New Roman" w:cs="Times New Roman"/>
                <w:sz w:val="24"/>
                <w:szCs w:val="24"/>
              </w:rPr>
              <w:t xml:space="preserve">16 700,00 </w:t>
            </w:r>
          </w:p>
        </w:tc>
      </w:tr>
      <w:tr w:rsidR="0053253F" w:rsidRPr="00762E8D" w14:paraId="14817C12" w14:textId="77777777" w:rsidTr="00762E8D">
        <w:trPr>
          <w:trHeight w:val="338"/>
        </w:trPr>
        <w:tc>
          <w:tcPr>
            <w:tcW w:w="7400" w:type="dxa"/>
            <w:gridSpan w:val="5"/>
            <w:tcBorders>
              <w:top w:val="single" w:sz="4" w:space="0" w:color="auto"/>
              <w:left w:val="single" w:sz="4" w:space="0" w:color="auto"/>
              <w:bottom w:val="single" w:sz="4" w:space="0" w:color="auto"/>
              <w:right w:val="single" w:sz="4" w:space="0" w:color="auto"/>
            </w:tcBorders>
            <w:vAlign w:val="center"/>
          </w:tcPr>
          <w:p w14:paraId="5D8CF461" w14:textId="623F18E0" w:rsidR="0053253F" w:rsidRPr="00762E8D" w:rsidRDefault="0053253F" w:rsidP="00B376C1">
            <w:pPr>
              <w:spacing w:line="240" w:lineRule="auto"/>
              <w:jc w:val="center"/>
              <w:rPr>
                <w:rFonts w:ascii="Times New Roman" w:hAnsi="Times New Roman" w:cs="Times New Roman"/>
                <w:b/>
                <w:sz w:val="24"/>
                <w:szCs w:val="24"/>
                <w:lang w:val="en-US"/>
              </w:rPr>
            </w:pPr>
            <w:proofErr w:type="spellStart"/>
            <w:r w:rsidRPr="00762E8D">
              <w:rPr>
                <w:rFonts w:ascii="Times New Roman" w:hAnsi="Times New Roman" w:cs="Times New Roman"/>
                <w:b/>
                <w:sz w:val="24"/>
                <w:szCs w:val="24"/>
                <w:lang w:val="en-US"/>
              </w:rPr>
              <w:t>Valoarea</w:t>
            </w:r>
            <w:proofErr w:type="spellEnd"/>
            <w:r w:rsidRPr="00762E8D">
              <w:rPr>
                <w:rFonts w:ascii="Times New Roman" w:hAnsi="Times New Roman" w:cs="Times New Roman"/>
                <w:b/>
                <w:sz w:val="24"/>
                <w:szCs w:val="24"/>
                <w:lang w:val="en-US"/>
              </w:rPr>
              <w:t xml:space="preserve"> </w:t>
            </w:r>
            <w:proofErr w:type="spellStart"/>
            <w:r w:rsidRPr="00762E8D">
              <w:rPr>
                <w:rFonts w:ascii="Times New Roman" w:hAnsi="Times New Roman" w:cs="Times New Roman"/>
                <w:b/>
                <w:sz w:val="24"/>
                <w:szCs w:val="24"/>
                <w:lang w:val="en-US"/>
              </w:rPr>
              <w:t>estimativă</w:t>
            </w:r>
            <w:proofErr w:type="spellEnd"/>
            <w:r w:rsidRPr="00762E8D">
              <w:rPr>
                <w:rFonts w:ascii="Times New Roman" w:hAnsi="Times New Roman" w:cs="Times New Roman"/>
                <w:b/>
                <w:sz w:val="24"/>
                <w:szCs w:val="24"/>
                <w:lang w:val="en-US"/>
              </w:rPr>
              <w:t xml:space="preserve"> </w:t>
            </w:r>
            <w:proofErr w:type="spellStart"/>
            <w:r w:rsidRPr="00762E8D">
              <w:rPr>
                <w:rFonts w:ascii="Times New Roman" w:hAnsi="Times New Roman" w:cs="Times New Roman"/>
                <w:b/>
                <w:sz w:val="24"/>
                <w:szCs w:val="24"/>
                <w:lang w:val="en-US"/>
              </w:rPr>
              <w:t>totală</w:t>
            </w:r>
            <w:proofErr w:type="spellEnd"/>
            <w:r w:rsidR="00F34B2F" w:rsidRPr="00762E8D">
              <w:rPr>
                <w:rFonts w:ascii="Times New Roman" w:hAnsi="Times New Roman" w:cs="Times New Roman"/>
                <w:b/>
                <w:sz w:val="24"/>
                <w:szCs w:val="24"/>
                <w:lang w:val="en-US"/>
              </w:rPr>
              <w:t xml:space="preserve"> </w:t>
            </w:r>
          </w:p>
        </w:tc>
        <w:tc>
          <w:tcPr>
            <w:tcW w:w="2240" w:type="dxa"/>
            <w:tcBorders>
              <w:top w:val="single" w:sz="4" w:space="0" w:color="auto"/>
              <w:left w:val="single" w:sz="4" w:space="0" w:color="auto"/>
              <w:bottom w:val="single" w:sz="4" w:space="0" w:color="auto"/>
              <w:right w:val="single" w:sz="4" w:space="0" w:color="auto"/>
            </w:tcBorders>
          </w:tcPr>
          <w:p w14:paraId="40C2994D" w14:textId="77777777" w:rsidR="0053253F" w:rsidRPr="00762E8D" w:rsidRDefault="0053253F" w:rsidP="00B376C1">
            <w:pPr>
              <w:shd w:val="clear" w:color="auto" w:fill="FFFFFF" w:themeFill="background1"/>
              <w:spacing w:line="240" w:lineRule="auto"/>
              <w:jc w:val="center"/>
              <w:rPr>
                <w:rFonts w:ascii="Times New Roman" w:hAnsi="Times New Roman" w:cs="Times New Roman"/>
                <w:b/>
                <w:sz w:val="24"/>
                <w:szCs w:val="24"/>
              </w:rPr>
            </w:pPr>
            <w:r w:rsidRPr="00762E8D">
              <w:rPr>
                <w:rFonts w:ascii="Times New Roman" w:hAnsi="Times New Roman" w:cs="Times New Roman"/>
                <w:b/>
                <w:sz w:val="24"/>
                <w:szCs w:val="24"/>
              </w:rPr>
              <w:t>700 000,00</w:t>
            </w:r>
          </w:p>
          <w:p w14:paraId="03880702" w14:textId="4CBA48ED" w:rsidR="0053253F" w:rsidRPr="00762E8D" w:rsidRDefault="0053253F" w:rsidP="00B376C1">
            <w:pPr>
              <w:shd w:val="clear" w:color="auto" w:fill="FFFFFF" w:themeFill="background1"/>
              <w:spacing w:line="240" w:lineRule="auto"/>
              <w:jc w:val="center"/>
              <w:rPr>
                <w:rFonts w:ascii="Times New Roman" w:hAnsi="Times New Roman" w:cs="Times New Roman"/>
                <w:b/>
                <w:sz w:val="24"/>
                <w:szCs w:val="24"/>
                <w:lang w:val="en-US" w:eastAsia="ru-RU"/>
              </w:rPr>
            </w:pPr>
          </w:p>
        </w:tc>
      </w:tr>
    </w:tbl>
    <w:p w14:paraId="10D3785C" w14:textId="77777777" w:rsidR="00D97B82" w:rsidRDefault="00D97B82" w:rsidP="00283C47">
      <w:pPr>
        <w:spacing w:line="240" w:lineRule="auto"/>
        <w:rPr>
          <w:rFonts w:ascii="Times New Roman" w:hAnsi="Times New Roman" w:cs="Times New Roman"/>
          <w:b/>
          <w:sz w:val="24"/>
          <w:szCs w:val="24"/>
        </w:rPr>
      </w:pPr>
    </w:p>
    <w:p w14:paraId="02B64BEC" w14:textId="7A39A748" w:rsidR="00283C47" w:rsidRPr="00762E8D" w:rsidRDefault="00283C47" w:rsidP="00283C47">
      <w:pPr>
        <w:spacing w:line="240" w:lineRule="auto"/>
        <w:rPr>
          <w:rFonts w:ascii="Times New Roman" w:hAnsi="Times New Roman" w:cs="Times New Roman"/>
          <w:b/>
          <w:sz w:val="24"/>
          <w:szCs w:val="24"/>
        </w:rPr>
      </w:pPr>
      <w:r w:rsidRPr="00762E8D">
        <w:rPr>
          <w:rFonts w:ascii="Times New Roman" w:hAnsi="Times New Roman" w:cs="Times New Roman"/>
          <w:b/>
          <w:sz w:val="24"/>
          <w:szCs w:val="24"/>
        </w:rPr>
        <w:t xml:space="preserve">NOTE: </w:t>
      </w:r>
    </w:p>
    <w:p w14:paraId="468175B0" w14:textId="065B5141" w:rsidR="00AF30AB" w:rsidRPr="00762E8D" w:rsidRDefault="007D3AF6" w:rsidP="00283C47">
      <w:pPr>
        <w:pStyle w:val="a9"/>
        <w:numPr>
          <w:ilvl w:val="0"/>
          <w:numId w:val="49"/>
        </w:numPr>
        <w:spacing w:line="240" w:lineRule="auto"/>
        <w:jc w:val="both"/>
        <w:rPr>
          <w:rFonts w:ascii="Times New Roman" w:hAnsi="Times New Roman" w:cs="Times New Roman"/>
          <w:b/>
          <w:bCs/>
          <w:iCs/>
          <w:sz w:val="24"/>
          <w:szCs w:val="24"/>
          <w:lang w:val="nl-BE"/>
        </w:rPr>
      </w:pPr>
      <w:r w:rsidRPr="00762E8D">
        <w:rPr>
          <w:rFonts w:ascii="Times New Roman" w:hAnsi="Times New Roman" w:cs="Times New Roman"/>
          <w:sz w:val="24"/>
          <w:szCs w:val="24"/>
          <w:lang w:val="ro-RO"/>
        </w:rPr>
        <w:t>Greutatea hârtiei de ziar: 42–45 g/m² (poate fi oricare dintre valorile 42, 43 sau 45 g/m²)</w:t>
      </w:r>
      <w:r w:rsidR="00283C47" w:rsidRPr="00762E8D">
        <w:rPr>
          <w:rFonts w:ascii="Times New Roman" w:hAnsi="Times New Roman" w:cs="Times New Roman"/>
          <w:iCs/>
          <w:sz w:val="24"/>
          <w:szCs w:val="24"/>
          <w:lang w:val="nl-BE"/>
        </w:rPr>
        <w:t>;</w:t>
      </w:r>
      <w:r w:rsidR="00F34B2F" w:rsidRPr="00762E8D">
        <w:rPr>
          <w:rFonts w:ascii="Times New Roman" w:hAnsi="Times New Roman" w:cs="Times New Roman"/>
          <w:iCs/>
          <w:sz w:val="24"/>
          <w:szCs w:val="24"/>
          <w:lang w:val="nl-BE"/>
        </w:rPr>
        <w:t xml:space="preserve"> </w:t>
      </w:r>
    </w:p>
    <w:p w14:paraId="0F6F006A" w14:textId="4EFBBC52" w:rsidR="00283C47" w:rsidRPr="00762E8D" w:rsidRDefault="007D3AF6" w:rsidP="00283C47">
      <w:pPr>
        <w:pStyle w:val="a9"/>
        <w:numPr>
          <w:ilvl w:val="0"/>
          <w:numId w:val="49"/>
        </w:numPr>
        <w:spacing w:line="240" w:lineRule="auto"/>
        <w:jc w:val="both"/>
        <w:rPr>
          <w:rFonts w:ascii="Times New Roman" w:hAnsi="Times New Roman" w:cs="Times New Roman"/>
          <w:iCs/>
          <w:sz w:val="24"/>
          <w:szCs w:val="24"/>
          <w:lang w:val="en-US"/>
        </w:rPr>
      </w:pPr>
      <w:r w:rsidRPr="00762E8D">
        <w:rPr>
          <w:rFonts w:ascii="Times New Roman" w:hAnsi="Times New Roman" w:cs="Times New Roman"/>
          <w:bCs/>
          <w:sz w:val="24"/>
          <w:szCs w:val="24"/>
          <w:lang w:val="ro-RO"/>
        </w:rPr>
        <w:t>Clasa hârtiei A4: A, B, C sau intermediar între aceste clase</w:t>
      </w:r>
      <w:r w:rsidR="00283C47" w:rsidRPr="00762E8D">
        <w:rPr>
          <w:rFonts w:ascii="Times New Roman" w:hAnsi="Times New Roman" w:cs="Times New Roman"/>
          <w:iCs/>
          <w:sz w:val="24"/>
          <w:szCs w:val="24"/>
          <w:lang w:val="en-US"/>
        </w:rPr>
        <w:t>.</w:t>
      </w:r>
    </w:p>
    <w:p w14:paraId="6F8CAEC9" w14:textId="4248E51E" w:rsidR="000722E2" w:rsidRPr="00762E8D" w:rsidRDefault="006F4729" w:rsidP="00B376C1">
      <w:pPr>
        <w:spacing w:line="240" w:lineRule="auto"/>
        <w:jc w:val="both"/>
        <w:rPr>
          <w:rFonts w:ascii="Times New Roman" w:hAnsi="Times New Roman" w:cs="Times New Roman"/>
          <w:b/>
          <w:sz w:val="24"/>
          <w:szCs w:val="24"/>
        </w:rPr>
      </w:pPr>
      <w:bookmarkStart w:id="3" w:name="_Hlk65747910"/>
      <w:r w:rsidRPr="00762E8D">
        <w:rPr>
          <w:rFonts w:ascii="Times New Roman" w:hAnsi="Times New Roman" w:cs="Times New Roman"/>
          <w:b/>
          <w:sz w:val="24"/>
          <w:szCs w:val="24"/>
        </w:rPr>
        <w:lastRenderedPageBreak/>
        <w:t xml:space="preserve">2. </w:t>
      </w:r>
      <w:r w:rsidR="000722E2" w:rsidRPr="00762E8D">
        <w:rPr>
          <w:rFonts w:ascii="Times New Roman" w:hAnsi="Times New Roman" w:cs="Times New Roman"/>
          <w:b/>
          <w:sz w:val="24"/>
          <w:szCs w:val="24"/>
        </w:rPr>
        <w:t xml:space="preserve">Utilizarea, păstrarea, </w:t>
      </w:r>
      <w:proofErr w:type="spellStart"/>
      <w:r w:rsidR="000722E2" w:rsidRPr="00762E8D">
        <w:rPr>
          <w:rFonts w:ascii="Times New Roman" w:hAnsi="Times New Roman" w:cs="Times New Roman"/>
          <w:b/>
          <w:sz w:val="24"/>
          <w:szCs w:val="24"/>
        </w:rPr>
        <w:t>protecţia</w:t>
      </w:r>
      <w:proofErr w:type="spellEnd"/>
      <w:r w:rsidR="007D3AF6" w:rsidRPr="00762E8D">
        <w:rPr>
          <w:rFonts w:ascii="Times New Roman" w:hAnsi="Times New Roman" w:cs="Times New Roman"/>
          <w:b/>
          <w:sz w:val="24"/>
          <w:szCs w:val="24"/>
        </w:rPr>
        <w:t xml:space="preserve"> și</w:t>
      </w:r>
      <w:r w:rsidR="000722E2" w:rsidRPr="00762E8D">
        <w:rPr>
          <w:rFonts w:ascii="Times New Roman" w:hAnsi="Times New Roman" w:cs="Times New Roman"/>
          <w:b/>
          <w:sz w:val="24"/>
          <w:szCs w:val="24"/>
        </w:rPr>
        <w:t xml:space="preserve"> calitatea</w:t>
      </w:r>
      <w:bookmarkStart w:id="4" w:name="_Hlk63425519"/>
      <w:r w:rsidR="000722E2" w:rsidRPr="00762E8D">
        <w:rPr>
          <w:rFonts w:ascii="Times New Roman" w:hAnsi="Times New Roman" w:cs="Times New Roman"/>
          <w:b/>
          <w:sz w:val="24"/>
          <w:szCs w:val="24"/>
        </w:rPr>
        <w:t xml:space="preserve"> </w:t>
      </w:r>
      <w:bookmarkEnd w:id="4"/>
      <w:r w:rsidR="00625363" w:rsidRPr="00762E8D">
        <w:rPr>
          <w:rFonts w:ascii="Times New Roman" w:hAnsi="Times New Roman" w:cs="Times New Roman"/>
          <w:b/>
          <w:sz w:val="24"/>
          <w:szCs w:val="24"/>
        </w:rPr>
        <w:t>bunurilor</w:t>
      </w:r>
      <w:r w:rsidR="00F34B2F" w:rsidRPr="00762E8D">
        <w:rPr>
          <w:rFonts w:ascii="Times New Roman" w:hAnsi="Times New Roman" w:cs="Times New Roman"/>
          <w:b/>
          <w:sz w:val="24"/>
          <w:szCs w:val="24"/>
        </w:rPr>
        <w:t xml:space="preserve"> </w:t>
      </w:r>
    </w:p>
    <w:p w14:paraId="031A4AA9" w14:textId="496EE6D5" w:rsidR="005B73C7" w:rsidRPr="00762E8D" w:rsidRDefault="007D3AF6" w:rsidP="00B376C1">
      <w:pPr>
        <w:spacing w:line="240" w:lineRule="auto"/>
        <w:jc w:val="both"/>
        <w:rPr>
          <w:rFonts w:ascii="Times New Roman" w:hAnsi="Times New Roman" w:cs="Times New Roman"/>
          <w:sz w:val="24"/>
          <w:szCs w:val="24"/>
        </w:rPr>
      </w:pPr>
      <w:r w:rsidRPr="00762E8D">
        <w:rPr>
          <w:rFonts w:ascii="Times New Roman" w:hAnsi="Times New Roman" w:cs="Times New Roman"/>
          <w:bCs/>
          <w:sz w:val="24"/>
          <w:szCs w:val="24"/>
        </w:rPr>
        <w:t>Operatorul economic va asigura integritatea și calitatea bunurilor pe toată perioada de până la recepționarea acestora de către autoritatea contractantă</w:t>
      </w:r>
      <w:r w:rsidR="00625363" w:rsidRPr="00762E8D">
        <w:rPr>
          <w:rFonts w:ascii="Times New Roman" w:hAnsi="Times New Roman" w:cs="Times New Roman"/>
          <w:sz w:val="24"/>
          <w:szCs w:val="24"/>
        </w:rPr>
        <w:t>.</w:t>
      </w:r>
      <w:r w:rsidR="005B73C7" w:rsidRPr="00762E8D">
        <w:rPr>
          <w:rFonts w:ascii="Times New Roman" w:hAnsi="Times New Roman" w:cs="Times New Roman"/>
          <w:sz w:val="24"/>
          <w:szCs w:val="24"/>
        </w:rPr>
        <w:t xml:space="preserve"> </w:t>
      </w:r>
    </w:p>
    <w:p w14:paraId="39755164" w14:textId="77777777" w:rsidR="007D3AF6" w:rsidRPr="00762E8D" w:rsidRDefault="007D3AF6" w:rsidP="007D3AF6">
      <w:pPr>
        <w:spacing w:line="240" w:lineRule="auto"/>
        <w:jc w:val="both"/>
        <w:rPr>
          <w:rFonts w:ascii="Times New Roman" w:hAnsi="Times New Roman" w:cs="Times New Roman"/>
          <w:sz w:val="24"/>
          <w:szCs w:val="24"/>
          <w:lang w:val="ru-RU"/>
        </w:rPr>
      </w:pPr>
      <w:proofErr w:type="spellStart"/>
      <w:r w:rsidRPr="00762E8D">
        <w:rPr>
          <w:rFonts w:ascii="Times New Roman" w:hAnsi="Times New Roman" w:cs="Times New Roman"/>
          <w:b/>
          <w:bCs/>
          <w:sz w:val="24"/>
          <w:szCs w:val="24"/>
          <w:lang w:val="ru-RU"/>
        </w:rPr>
        <w:t>Obligații</w:t>
      </w:r>
      <w:proofErr w:type="spellEnd"/>
      <w:r w:rsidRPr="00762E8D">
        <w:rPr>
          <w:rFonts w:ascii="Times New Roman" w:hAnsi="Times New Roman" w:cs="Times New Roman"/>
          <w:b/>
          <w:bCs/>
          <w:sz w:val="24"/>
          <w:szCs w:val="24"/>
          <w:lang w:val="ru-RU"/>
        </w:rPr>
        <w:t xml:space="preserve"> OE:</w:t>
      </w:r>
    </w:p>
    <w:p w14:paraId="64C0444A" w14:textId="77777777" w:rsidR="007D3AF6" w:rsidRPr="00762E8D" w:rsidRDefault="007D3AF6" w:rsidP="007D3AF6">
      <w:pPr>
        <w:numPr>
          <w:ilvl w:val="0"/>
          <w:numId w:val="53"/>
        </w:numPr>
        <w:spacing w:line="240" w:lineRule="auto"/>
        <w:jc w:val="both"/>
        <w:rPr>
          <w:rFonts w:ascii="Times New Roman" w:hAnsi="Times New Roman" w:cs="Times New Roman"/>
          <w:sz w:val="24"/>
          <w:szCs w:val="24"/>
          <w:lang w:val="ru-RU"/>
        </w:rPr>
      </w:pPr>
      <w:proofErr w:type="spellStart"/>
      <w:r w:rsidRPr="00762E8D">
        <w:rPr>
          <w:rFonts w:ascii="Times New Roman" w:hAnsi="Times New Roman" w:cs="Times New Roman"/>
          <w:sz w:val="24"/>
          <w:szCs w:val="24"/>
          <w:lang w:val="ru-RU"/>
        </w:rPr>
        <w:t>Livrarea</w:t>
      </w:r>
      <w:proofErr w:type="spellEnd"/>
      <w:r w:rsidRPr="00762E8D">
        <w:rPr>
          <w:rFonts w:ascii="Times New Roman" w:hAnsi="Times New Roman" w:cs="Times New Roman"/>
          <w:sz w:val="24"/>
          <w:szCs w:val="24"/>
          <w:lang w:val="ru-RU"/>
        </w:rPr>
        <w:t xml:space="preserve"> </w:t>
      </w:r>
      <w:proofErr w:type="spellStart"/>
      <w:r w:rsidRPr="00762E8D">
        <w:rPr>
          <w:rFonts w:ascii="Times New Roman" w:hAnsi="Times New Roman" w:cs="Times New Roman"/>
          <w:sz w:val="24"/>
          <w:szCs w:val="24"/>
          <w:lang w:val="ru-RU"/>
        </w:rPr>
        <w:t>bunurilor</w:t>
      </w:r>
      <w:proofErr w:type="spellEnd"/>
      <w:r w:rsidRPr="00762E8D">
        <w:rPr>
          <w:rFonts w:ascii="Times New Roman" w:hAnsi="Times New Roman" w:cs="Times New Roman"/>
          <w:sz w:val="24"/>
          <w:szCs w:val="24"/>
          <w:lang w:val="ru-RU"/>
        </w:rPr>
        <w:t xml:space="preserve"> în </w:t>
      </w:r>
      <w:proofErr w:type="spellStart"/>
      <w:r w:rsidRPr="00762E8D">
        <w:rPr>
          <w:rFonts w:ascii="Times New Roman" w:hAnsi="Times New Roman" w:cs="Times New Roman"/>
          <w:sz w:val="24"/>
          <w:szCs w:val="24"/>
          <w:lang w:val="ru-RU"/>
        </w:rPr>
        <w:t>termen</w:t>
      </w:r>
      <w:proofErr w:type="spellEnd"/>
      <w:r w:rsidRPr="00762E8D">
        <w:rPr>
          <w:rFonts w:ascii="Times New Roman" w:hAnsi="Times New Roman" w:cs="Times New Roman"/>
          <w:sz w:val="24"/>
          <w:szCs w:val="24"/>
          <w:lang w:val="ru-RU"/>
        </w:rPr>
        <w:t xml:space="preserve"> </w:t>
      </w:r>
      <w:proofErr w:type="spellStart"/>
      <w:r w:rsidRPr="00762E8D">
        <w:rPr>
          <w:rFonts w:ascii="Times New Roman" w:hAnsi="Times New Roman" w:cs="Times New Roman"/>
          <w:sz w:val="24"/>
          <w:szCs w:val="24"/>
          <w:lang w:val="ru-RU"/>
        </w:rPr>
        <w:t>de</w:t>
      </w:r>
      <w:proofErr w:type="spellEnd"/>
      <w:r w:rsidRPr="00762E8D">
        <w:rPr>
          <w:rFonts w:ascii="Times New Roman" w:hAnsi="Times New Roman" w:cs="Times New Roman"/>
          <w:sz w:val="24"/>
          <w:szCs w:val="24"/>
          <w:lang w:val="ru-RU"/>
        </w:rPr>
        <w:t xml:space="preserve"> 30 </w:t>
      </w:r>
      <w:proofErr w:type="spellStart"/>
      <w:r w:rsidRPr="00762E8D">
        <w:rPr>
          <w:rFonts w:ascii="Times New Roman" w:hAnsi="Times New Roman" w:cs="Times New Roman"/>
          <w:sz w:val="24"/>
          <w:szCs w:val="24"/>
          <w:lang w:val="ru-RU"/>
        </w:rPr>
        <w:t>zile</w:t>
      </w:r>
      <w:proofErr w:type="spellEnd"/>
      <w:r w:rsidRPr="00762E8D">
        <w:rPr>
          <w:rFonts w:ascii="Times New Roman" w:hAnsi="Times New Roman" w:cs="Times New Roman"/>
          <w:sz w:val="24"/>
          <w:szCs w:val="24"/>
          <w:lang w:val="ru-RU"/>
        </w:rPr>
        <w:t xml:space="preserve"> </w:t>
      </w:r>
      <w:proofErr w:type="spellStart"/>
      <w:r w:rsidRPr="00762E8D">
        <w:rPr>
          <w:rFonts w:ascii="Times New Roman" w:hAnsi="Times New Roman" w:cs="Times New Roman"/>
          <w:sz w:val="24"/>
          <w:szCs w:val="24"/>
          <w:lang w:val="ru-RU"/>
        </w:rPr>
        <w:t>de</w:t>
      </w:r>
      <w:proofErr w:type="spellEnd"/>
      <w:r w:rsidRPr="00762E8D">
        <w:rPr>
          <w:rFonts w:ascii="Times New Roman" w:hAnsi="Times New Roman" w:cs="Times New Roman"/>
          <w:sz w:val="24"/>
          <w:szCs w:val="24"/>
          <w:lang w:val="ru-RU"/>
        </w:rPr>
        <w:t xml:space="preserve"> </w:t>
      </w:r>
      <w:proofErr w:type="spellStart"/>
      <w:r w:rsidRPr="00762E8D">
        <w:rPr>
          <w:rFonts w:ascii="Times New Roman" w:hAnsi="Times New Roman" w:cs="Times New Roman"/>
          <w:sz w:val="24"/>
          <w:szCs w:val="24"/>
          <w:lang w:val="ru-RU"/>
        </w:rPr>
        <w:t>la</w:t>
      </w:r>
      <w:proofErr w:type="spellEnd"/>
      <w:r w:rsidRPr="00762E8D">
        <w:rPr>
          <w:rFonts w:ascii="Times New Roman" w:hAnsi="Times New Roman" w:cs="Times New Roman"/>
          <w:sz w:val="24"/>
          <w:szCs w:val="24"/>
          <w:lang w:val="ru-RU"/>
        </w:rPr>
        <w:t xml:space="preserve"> </w:t>
      </w:r>
      <w:proofErr w:type="spellStart"/>
      <w:r w:rsidRPr="00762E8D">
        <w:rPr>
          <w:rFonts w:ascii="Times New Roman" w:hAnsi="Times New Roman" w:cs="Times New Roman"/>
          <w:sz w:val="24"/>
          <w:szCs w:val="24"/>
          <w:lang w:val="ru-RU"/>
        </w:rPr>
        <w:t>semnarea</w:t>
      </w:r>
      <w:proofErr w:type="spellEnd"/>
      <w:r w:rsidRPr="00762E8D">
        <w:rPr>
          <w:rFonts w:ascii="Times New Roman" w:hAnsi="Times New Roman" w:cs="Times New Roman"/>
          <w:sz w:val="24"/>
          <w:szCs w:val="24"/>
          <w:lang w:val="ru-RU"/>
        </w:rPr>
        <w:t xml:space="preserve"> </w:t>
      </w:r>
      <w:proofErr w:type="spellStart"/>
      <w:r w:rsidRPr="00762E8D">
        <w:rPr>
          <w:rFonts w:ascii="Times New Roman" w:hAnsi="Times New Roman" w:cs="Times New Roman"/>
          <w:sz w:val="24"/>
          <w:szCs w:val="24"/>
          <w:lang w:val="ru-RU"/>
        </w:rPr>
        <w:t>contractului</w:t>
      </w:r>
      <w:proofErr w:type="spellEnd"/>
      <w:r w:rsidRPr="00762E8D">
        <w:rPr>
          <w:rFonts w:ascii="Times New Roman" w:hAnsi="Times New Roman" w:cs="Times New Roman"/>
          <w:sz w:val="24"/>
          <w:szCs w:val="24"/>
          <w:lang w:val="ru-RU"/>
        </w:rPr>
        <w:t>;</w:t>
      </w:r>
    </w:p>
    <w:p w14:paraId="3F08B85A" w14:textId="5671E8B8" w:rsidR="007D3AF6" w:rsidRPr="00762E8D" w:rsidRDefault="007D3AF6" w:rsidP="007D3AF6">
      <w:pPr>
        <w:numPr>
          <w:ilvl w:val="0"/>
          <w:numId w:val="53"/>
        </w:numPr>
        <w:spacing w:line="240" w:lineRule="auto"/>
        <w:jc w:val="both"/>
        <w:rPr>
          <w:rFonts w:ascii="Times New Roman" w:hAnsi="Times New Roman" w:cs="Times New Roman"/>
          <w:sz w:val="24"/>
          <w:szCs w:val="24"/>
          <w:lang w:val="en-US"/>
        </w:rPr>
      </w:pPr>
      <w:proofErr w:type="spellStart"/>
      <w:r w:rsidRPr="00762E8D">
        <w:rPr>
          <w:rFonts w:ascii="Times New Roman" w:hAnsi="Times New Roman" w:cs="Times New Roman"/>
          <w:sz w:val="24"/>
          <w:szCs w:val="24"/>
          <w:lang w:val="en-US"/>
        </w:rPr>
        <w:t>Livrarea</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hârtiei</w:t>
      </w:r>
      <w:proofErr w:type="spellEnd"/>
      <w:r w:rsidRPr="00762E8D">
        <w:rPr>
          <w:rFonts w:ascii="Times New Roman" w:hAnsi="Times New Roman" w:cs="Times New Roman"/>
          <w:sz w:val="24"/>
          <w:szCs w:val="24"/>
          <w:lang w:val="en-US"/>
        </w:rPr>
        <w:t xml:space="preserve"> de </w:t>
      </w:r>
      <w:proofErr w:type="spellStart"/>
      <w:r w:rsidRPr="00762E8D">
        <w:rPr>
          <w:rFonts w:ascii="Times New Roman" w:hAnsi="Times New Roman" w:cs="Times New Roman"/>
          <w:sz w:val="24"/>
          <w:szCs w:val="24"/>
          <w:lang w:val="en-US"/>
        </w:rPr>
        <w:t>ziar</w:t>
      </w:r>
      <w:proofErr w:type="spellEnd"/>
      <w:r w:rsidRPr="00762E8D">
        <w:rPr>
          <w:rFonts w:ascii="Times New Roman" w:hAnsi="Times New Roman" w:cs="Times New Roman"/>
          <w:sz w:val="24"/>
          <w:szCs w:val="24"/>
          <w:lang w:val="en-US"/>
        </w:rPr>
        <w:t xml:space="preserve"> se </w:t>
      </w:r>
      <w:proofErr w:type="spellStart"/>
      <w:r w:rsidRPr="00762E8D">
        <w:rPr>
          <w:rFonts w:ascii="Times New Roman" w:hAnsi="Times New Roman" w:cs="Times New Roman"/>
          <w:sz w:val="24"/>
          <w:szCs w:val="24"/>
          <w:lang w:val="en-US"/>
        </w:rPr>
        <w:t>va</w:t>
      </w:r>
      <w:proofErr w:type="spellEnd"/>
      <w:r w:rsidRPr="00762E8D">
        <w:rPr>
          <w:rFonts w:ascii="Times New Roman" w:hAnsi="Times New Roman" w:cs="Times New Roman"/>
          <w:sz w:val="24"/>
          <w:szCs w:val="24"/>
          <w:lang w:val="en-US"/>
        </w:rPr>
        <w:t xml:space="preserve"> face în </w:t>
      </w:r>
      <w:proofErr w:type="spellStart"/>
      <w:r w:rsidRPr="00762E8D">
        <w:rPr>
          <w:rFonts w:ascii="Times New Roman" w:hAnsi="Times New Roman" w:cs="Times New Roman"/>
          <w:sz w:val="24"/>
          <w:szCs w:val="24"/>
          <w:lang w:val="en-US"/>
        </w:rPr>
        <w:t>două</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tranșe</w:t>
      </w:r>
      <w:proofErr w:type="spellEnd"/>
      <w:r w:rsidRPr="00762E8D">
        <w:rPr>
          <w:rFonts w:ascii="Times New Roman" w:hAnsi="Times New Roman" w:cs="Times New Roman"/>
          <w:sz w:val="24"/>
          <w:szCs w:val="24"/>
          <w:lang w:val="en-US"/>
        </w:rPr>
        <w:t xml:space="preserve">, la </w:t>
      </w:r>
      <w:proofErr w:type="spellStart"/>
      <w:r w:rsidRPr="00762E8D">
        <w:rPr>
          <w:rFonts w:ascii="Times New Roman" w:hAnsi="Times New Roman" w:cs="Times New Roman"/>
          <w:sz w:val="24"/>
          <w:szCs w:val="24"/>
          <w:lang w:val="en-US"/>
        </w:rPr>
        <w:t>sediul</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indicat</w:t>
      </w:r>
      <w:proofErr w:type="spellEnd"/>
      <w:r w:rsidRPr="00762E8D">
        <w:rPr>
          <w:rFonts w:ascii="Times New Roman" w:hAnsi="Times New Roman" w:cs="Times New Roman"/>
          <w:sz w:val="24"/>
          <w:szCs w:val="24"/>
          <w:lang w:val="en-US"/>
        </w:rPr>
        <w:t xml:space="preserve"> de AC.</w:t>
      </w:r>
    </w:p>
    <w:p w14:paraId="6DC52BE8" w14:textId="46778FF7" w:rsidR="00186C63" w:rsidRPr="00762E8D" w:rsidRDefault="00186C63" w:rsidP="00AF7349">
      <w:pPr>
        <w:spacing w:line="240" w:lineRule="auto"/>
        <w:jc w:val="both"/>
        <w:rPr>
          <w:rFonts w:ascii="Times New Roman" w:hAnsi="Times New Roman" w:cs="Times New Roman"/>
          <w:sz w:val="24"/>
          <w:szCs w:val="24"/>
        </w:rPr>
      </w:pPr>
    </w:p>
    <w:p w14:paraId="40324AE8" w14:textId="77777777" w:rsidR="000722E2" w:rsidRPr="00762E8D" w:rsidRDefault="001F6FBD" w:rsidP="00B376C1">
      <w:pPr>
        <w:tabs>
          <w:tab w:val="left" w:pos="1134"/>
          <w:tab w:val="left" w:pos="1701"/>
        </w:tabs>
        <w:spacing w:line="240" w:lineRule="auto"/>
        <w:jc w:val="both"/>
        <w:rPr>
          <w:rFonts w:ascii="Times New Roman" w:hAnsi="Times New Roman" w:cs="Times New Roman"/>
          <w:b/>
          <w:sz w:val="24"/>
          <w:szCs w:val="24"/>
        </w:rPr>
      </w:pPr>
      <w:r w:rsidRPr="00762E8D">
        <w:rPr>
          <w:rFonts w:ascii="Times New Roman" w:hAnsi="Times New Roman" w:cs="Times New Roman"/>
          <w:b/>
          <w:sz w:val="24"/>
          <w:szCs w:val="24"/>
        </w:rPr>
        <w:t>3</w:t>
      </w:r>
      <w:r w:rsidR="0084434D" w:rsidRPr="00762E8D">
        <w:rPr>
          <w:rFonts w:ascii="Times New Roman" w:hAnsi="Times New Roman" w:cs="Times New Roman"/>
          <w:b/>
          <w:sz w:val="24"/>
          <w:szCs w:val="24"/>
        </w:rPr>
        <w:t>.</w:t>
      </w:r>
      <w:r w:rsidR="006350BF" w:rsidRPr="00762E8D">
        <w:rPr>
          <w:rFonts w:ascii="Times New Roman" w:hAnsi="Times New Roman" w:cs="Times New Roman"/>
          <w:b/>
          <w:sz w:val="24"/>
          <w:szCs w:val="24"/>
        </w:rPr>
        <w:t xml:space="preserve"> </w:t>
      </w:r>
      <w:proofErr w:type="spellStart"/>
      <w:r w:rsidR="000722E2" w:rsidRPr="00762E8D">
        <w:rPr>
          <w:rFonts w:ascii="Times New Roman" w:hAnsi="Times New Roman" w:cs="Times New Roman"/>
          <w:b/>
          <w:sz w:val="24"/>
          <w:szCs w:val="24"/>
        </w:rPr>
        <w:t>Cerinţe</w:t>
      </w:r>
      <w:proofErr w:type="spellEnd"/>
      <w:r w:rsidR="000722E2" w:rsidRPr="00762E8D">
        <w:rPr>
          <w:rFonts w:ascii="Times New Roman" w:hAnsi="Times New Roman" w:cs="Times New Roman"/>
          <w:b/>
          <w:sz w:val="24"/>
          <w:szCs w:val="24"/>
        </w:rPr>
        <w:t xml:space="preserve"> privind calculul costului/prețului</w:t>
      </w:r>
    </w:p>
    <w:p w14:paraId="39CD51D9" w14:textId="58EAF0E0" w:rsidR="007D3AF6" w:rsidRPr="00762E8D" w:rsidRDefault="007D3AF6" w:rsidP="007D3AF6">
      <w:pPr>
        <w:pStyle w:val="a9"/>
        <w:numPr>
          <w:ilvl w:val="0"/>
          <w:numId w:val="54"/>
        </w:numPr>
        <w:spacing w:line="240" w:lineRule="auto"/>
        <w:jc w:val="both"/>
        <w:rPr>
          <w:rFonts w:ascii="Times New Roman" w:hAnsi="Times New Roman" w:cs="Times New Roman"/>
          <w:bCs/>
          <w:sz w:val="24"/>
          <w:szCs w:val="24"/>
          <w:lang w:val="en-US"/>
        </w:rPr>
      </w:pPr>
      <w:proofErr w:type="spellStart"/>
      <w:r w:rsidRPr="00762E8D">
        <w:rPr>
          <w:rFonts w:ascii="Times New Roman" w:hAnsi="Times New Roman" w:cs="Times New Roman"/>
          <w:bCs/>
          <w:sz w:val="24"/>
          <w:szCs w:val="24"/>
          <w:lang w:val="en-US"/>
        </w:rPr>
        <w:t>Ofertantul</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va</w:t>
      </w:r>
      <w:proofErr w:type="spellEnd"/>
      <w:r w:rsidRPr="00762E8D">
        <w:rPr>
          <w:rFonts w:ascii="Times New Roman" w:hAnsi="Times New Roman" w:cs="Times New Roman"/>
          <w:bCs/>
          <w:sz w:val="24"/>
          <w:szCs w:val="24"/>
          <w:lang w:val="en-US"/>
        </w:rPr>
        <w:t xml:space="preserve"> indica: </w:t>
      </w:r>
      <w:proofErr w:type="spellStart"/>
      <w:r w:rsidRPr="00762E8D">
        <w:rPr>
          <w:rFonts w:ascii="Times New Roman" w:hAnsi="Times New Roman" w:cs="Times New Roman"/>
          <w:bCs/>
          <w:sz w:val="24"/>
          <w:szCs w:val="24"/>
          <w:lang w:val="en-US"/>
        </w:rPr>
        <w:t>preț</w:t>
      </w:r>
      <w:proofErr w:type="spellEnd"/>
      <w:r w:rsidRPr="00762E8D">
        <w:rPr>
          <w:rFonts w:ascii="Times New Roman" w:hAnsi="Times New Roman" w:cs="Times New Roman"/>
          <w:bCs/>
          <w:sz w:val="24"/>
          <w:szCs w:val="24"/>
          <w:lang w:val="en-US"/>
        </w:rPr>
        <w:t xml:space="preserve"> total </w:t>
      </w:r>
      <w:proofErr w:type="spellStart"/>
      <w:r w:rsidRPr="00762E8D">
        <w:rPr>
          <w:rFonts w:ascii="Times New Roman" w:hAnsi="Times New Roman" w:cs="Times New Roman"/>
          <w:bCs/>
          <w:sz w:val="24"/>
          <w:szCs w:val="24"/>
          <w:lang w:val="en-US"/>
        </w:rPr>
        <w:t>pentru</w:t>
      </w:r>
      <w:proofErr w:type="spellEnd"/>
      <w:r w:rsidRPr="00762E8D">
        <w:rPr>
          <w:rFonts w:ascii="Times New Roman" w:hAnsi="Times New Roman" w:cs="Times New Roman"/>
          <w:bCs/>
          <w:sz w:val="24"/>
          <w:szCs w:val="24"/>
          <w:lang w:val="en-US"/>
        </w:rPr>
        <w:t xml:space="preserve"> Lot 1, </w:t>
      </w:r>
      <w:proofErr w:type="spellStart"/>
      <w:r w:rsidRPr="00762E8D">
        <w:rPr>
          <w:rFonts w:ascii="Times New Roman" w:hAnsi="Times New Roman" w:cs="Times New Roman"/>
          <w:bCs/>
          <w:sz w:val="24"/>
          <w:szCs w:val="24"/>
          <w:lang w:val="en-US"/>
        </w:rPr>
        <w:t>preț</w:t>
      </w:r>
      <w:proofErr w:type="spellEnd"/>
      <w:r w:rsidRPr="00762E8D">
        <w:rPr>
          <w:rFonts w:ascii="Times New Roman" w:hAnsi="Times New Roman" w:cs="Times New Roman"/>
          <w:bCs/>
          <w:sz w:val="24"/>
          <w:szCs w:val="24"/>
          <w:lang w:val="en-US"/>
        </w:rPr>
        <w:t xml:space="preserve"> total </w:t>
      </w:r>
      <w:proofErr w:type="spellStart"/>
      <w:r w:rsidRPr="00762E8D">
        <w:rPr>
          <w:rFonts w:ascii="Times New Roman" w:hAnsi="Times New Roman" w:cs="Times New Roman"/>
          <w:bCs/>
          <w:sz w:val="24"/>
          <w:szCs w:val="24"/>
          <w:lang w:val="en-US"/>
        </w:rPr>
        <w:t>pentru</w:t>
      </w:r>
      <w:proofErr w:type="spellEnd"/>
      <w:r w:rsidRPr="00762E8D">
        <w:rPr>
          <w:rFonts w:ascii="Times New Roman" w:hAnsi="Times New Roman" w:cs="Times New Roman"/>
          <w:bCs/>
          <w:sz w:val="24"/>
          <w:szCs w:val="24"/>
          <w:lang w:val="en-US"/>
        </w:rPr>
        <w:t xml:space="preserve"> Lot 2 și </w:t>
      </w:r>
      <w:proofErr w:type="spellStart"/>
      <w:r w:rsidRPr="00762E8D">
        <w:rPr>
          <w:rFonts w:ascii="Times New Roman" w:hAnsi="Times New Roman" w:cs="Times New Roman"/>
          <w:bCs/>
          <w:sz w:val="24"/>
          <w:szCs w:val="24"/>
          <w:lang w:val="en-US"/>
        </w:rPr>
        <w:t>preț</w:t>
      </w:r>
      <w:proofErr w:type="spellEnd"/>
      <w:r w:rsidRPr="00762E8D">
        <w:rPr>
          <w:rFonts w:ascii="Times New Roman" w:hAnsi="Times New Roman" w:cs="Times New Roman"/>
          <w:bCs/>
          <w:sz w:val="24"/>
          <w:szCs w:val="24"/>
          <w:lang w:val="en-US"/>
        </w:rPr>
        <w:t xml:space="preserve"> total </w:t>
      </w:r>
      <w:proofErr w:type="spellStart"/>
      <w:r w:rsidRPr="00762E8D">
        <w:rPr>
          <w:rFonts w:ascii="Times New Roman" w:hAnsi="Times New Roman" w:cs="Times New Roman"/>
          <w:bCs/>
          <w:sz w:val="24"/>
          <w:szCs w:val="24"/>
          <w:lang w:val="en-US"/>
        </w:rPr>
        <w:t>pentru</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toate</w:t>
      </w:r>
      <w:proofErr w:type="spellEnd"/>
      <w:r w:rsidRPr="00762E8D">
        <w:rPr>
          <w:rFonts w:ascii="Times New Roman" w:hAnsi="Times New Roman" w:cs="Times New Roman"/>
          <w:bCs/>
          <w:sz w:val="24"/>
          <w:szCs w:val="24"/>
          <w:lang w:val="en-US"/>
        </w:rPr>
        <w:t xml:space="preserve"> </w:t>
      </w:r>
      <w:proofErr w:type="spellStart"/>
      <w:r w:rsidRPr="00762E8D">
        <w:rPr>
          <w:rFonts w:ascii="Times New Roman" w:hAnsi="Times New Roman" w:cs="Times New Roman"/>
          <w:bCs/>
          <w:sz w:val="24"/>
          <w:szCs w:val="24"/>
          <w:lang w:val="en-US"/>
        </w:rPr>
        <w:t>loturile</w:t>
      </w:r>
      <w:proofErr w:type="spellEnd"/>
      <w:r w:rsidRPr="00762E8D">
        <w:rPr>
          <w:rFonts w:ascii="Times New Roman" w:hAnsi="Times New Roman" w:cs="Times New Roman"/>
          <w:bCs/>
          <w:sz w:val="24"/>
          <w:szCs w:val="24"/>
          <w:lang w:val="en-US"/>
        </w:rPr>
        <w:t xml:space="preserve"> (conform </w:t>
      </w:r>
      <w:proofErr w:type="spellStart"/>
      <w:r w:rsidRPr="00762E8D">
        <w:rPr>
          <w:rFonts w:ascii="Times New Roman" w:hAnsi="Times New Roman" w:cs="Times New Roman"/>
          <w:bCs/>
          <w:sz w:val="24"/>
          <w:szCs w:val="24"/>
          <w:lang w:val="en-US"/>
        </w:rPr>
        <w:t>Anexelor</w:t>
      </w:r>
      <w:proofErr w:type="spellEnd"/>
      <w:r w:rsidRPr="00762E8D">
        <w:rPr>
          <w:rFonts w:ascii="Times New Roman" w:hAnsi="Times New Roman" w:cs="Times New Roman"/>
          <w:bCs/>
          <w:sz w:val="24"/>
          <w:szCs w:val="24"/>
          <w:lang w:val="en-US"/>
        </w:rPr>
        <w:t xml:space="preserve"> nr. 22 și 23 DS);</w:t>
      </w:r>
    </w:p>
    <w:p w14:paraId="14C9CE99" w14:textId="5BF1146B" w:rsidR="007D3AF6" w:rsidRPr="00762E8D" w:rsidRDefault="007D3AF6" w:rsidP="007D3AF6">
      <w:pPr>
        <w:pStyle w:val="a9"/>
        <w:numPr>
          <w:ilvl w:val="0"/>
          <w:numId w:val="54"/>
        </w:numPr>
        <w:spacing w:line="240" w:lineRule="auto"/>
        <w:jc w:val="both"/>
        <w:rPr>
          <w:rFonts w:ascii="Times New Roman" w:hAnsi="Times New Roman" w:cs="Times New Roman"/>
          <w:bCs/>
          <w:sz w:val="24"/>
          <w:szCs w:val="24"/>
        </w:rPr>
      </w:pPr>
      <w:proofErr w:type="spellStart"/>
      <w:r w:rsidRPr="00762E8D">
        <w:rPr>
          <w:rFonts w:ascii="Times New Roman" w:hAnsi="Times New Roman" w:cs="Times New Roman"/>
          <w:bCs/>
          <w:sz w:val="24"/>
          <w:szCs w:val="24"/>
        </w:rPr>
        <w:t>Cheltuielile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suplimentare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neprevăzute</w:t>
      </w:r>
      <w:proofErr w:type="spellEnd"/>
      <w:r w:rsidRPr="00762E8D">
        <w:rPr>
          <w:rFonts w:ascii="Times New Roman" w:hAnsi="Times New Roman" w:cs="Times New Roman"/>
          <w:bCs/>
          <w:sz w:val="24"/>
          <w:szCs w:val="24"/>
        </w:rPr>
        <w:t xml:space="preserve"> în </w:t>
      </w:r>
      <w:proofErr w:type="spellStart"/>
      <w:r w:rsidRPr="00762E8D">
        <w:rPr>
          <w:rFonts w:ascii="Times New Roman" w:hAnsi="Times New Roman" w:cs="Times New Roman"/>
          <w:bCs/>
          <w:sz w:val="24"/>
          <w:szCs w:val="24"/>
        </w:rPr>
        <w:t>ofertă</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nu</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vor</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fi</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acoperite</w:t>
      </w:r>
      <w:proofErr w:type="spellEnd"/>
      <w:r w:rsidRPr="00762E8D">
        <w:rPr>
          <w:rFonts w:ascii="Times New Roman" w:hAnsi="Times New Roman" w:cs="Times New Roman"/>
          <w:bCs/>
          <w:sz w:val="24"/>
          <w:szCs w:val="24"/>
        </w:rPr>
        <w:t xml:space="preserve"> </w:t>
      </w:r>
      <w:proofErr w:type="spellStart"/>
      <w:r w:rsidRPr="00762E8D">
        <w:rPr>
          <w:rFonts w:ascii="Times New Roman" w:hAnsi="Times New Roman" w:cs="Times New Roman"/>
          <w:bCs/>
          <w:sz w:val="24"/>
          <w:szCs w:val="24"/>
        </w:rPr>
        <w:t>de</w:t>
      </w:r>
      <w:proofErr w:type="spellEnd"/>
      <w:r w:rsidRPr="00762E8D">
        <w:rPr>
          <w:rFonts w:ascii="Times New Roman" w:hAnsi="Times New Roman" w:cs="Times New Roman"/>
          <w:bCs/>
          <w:sz w:val="24"/>
          <w:szCs w:val="24"/>
        </w:rPr>
        <w:t xml:space="preserve"> AC</w:t>
      </w:r>
      <w:r w:rsidRPr="00762E8D">
        <w:rPr>
          <w:rFonts w:ascii="Times New Roman" w:hAnsi="Times New Roman" w:cs="Times New Roman"/>
          <w:bCs/>
          <w:sz w:val="24"/>
          <w:szCs w:val="24"/>
          <w:lang w:val="ro-RO"/>
        </w:rPr>
        <w:t>.</w:t>
      </w:r>
    </w:p>
    <w:p w14:paraId="2AF43CDC" w14:textId="77777777" w:rsidR="00A11BE1" w:rsidRPr="00762E8D" w:rsidRDefault="00613F47" w:rsidP="00B376C1">
      <w:pPr>
        <w:spacing w:line="240" w:lineRule="auto"/>
        <w:jc w:val="both"/>
        <w:rPr>
          <w:rFonts w:ascii="Times New Roman" w:hAnsi="Times New Roman" w:cs="Times New Roman"/>
          <w:b/>
          <w:sz w:val="24"/>
          <w:szCs w:val="24"/>
        </w:rPr>
      </w:pPr>
      <w:r w:rsidRPr="00762E8D">
        <w:rPr>
          <w:rFonts w:ascii="Times New Roman" w:hAnsi="Times New Roman" w:cs="Times New Roman"/>
          <w:b/>
          <w:sz w:val="24"/>
          <w:szCs w:val="24"/>
        </w:rPr>
        <w:t>4</w:t>
      </w:r>
      <w:r w:rsidR="000722E2" w:rsidRPr="00762E8D">
        <w:rPr>
          <w:rFonts w:ascii="Times New Roman" w:hAnsi="Times New Roman" w:cs="Times New Roman"/>
          <w:b/>
          <w:sz w:val="24"/>
          <w:szCs w:val="24"/>
        </w:rPr>
        <w:t xml:space="preserve">. </w:t>
      </w:r>
      <w:r w:rsidR="00A11BE1" w:rsidRPr="00762E8D">
        <w:rPr>
          <w:rFonts w:ascii="Times New Roman" w:hAnsi="Times New Roman" w:cs="Times New Roman"/>
          <w:b/>
          <w:sz w:val="24"/>
          <w:szCs w:val="24"/>
        </w:rPr>
        <w:t>Abrevieri:</w:t>
      </w:r>
    </w:p>
    <w:p w14:paraId="76CF8F99" w14:textId="531907F9" w:rsidR="00FF0D1A" w:rsidRPr="00762E8D" w:rsidRDefault="00FF0D1A" w:rsidP="00B376C1">
      <w:pPr>
        <w:spacing w:line="240" w:lineRule="auto"/>
        <w:jc w:val="both"/>
        <w:rPr>
          <w:rFonts w:ascii="Times New Roman" w:hAnsi="Times New Roman" w:cs="Times New Roman"/>
          <w:i/>
          <w:iCs/>
          <w:sz w:val="24"/>
          <w:szCs w:val="24"/>
        </w:rPr>
      </w:pPr>
      <w:r w:rsidRPr="00762E8D">
        <w:rPr>
          <w:rFonts w:ascii="Times New Roman" w:hAnsi="Times New Roman" w:cs="Times New Roman"/>
          <w:i/>
          <w:iCs/>
          <w:sz w:val="24"/>
          <w:szCs w:val="24"/>
        </w:rPr>
        <w:t xml:space="preserve">DS </w:t>
      </w:r>
      <w:r w:rsidR="00AF1985" w:rsidRPr="00762E8D">
        <w:rPr>
          <w:rFonts w:ascii="Times New Roman" w:hAnsi="Times New Roman" w:cs="Times New Roman"/>
          <w:i/>
          <w:sz w:val="24"/>
          <w:szCs w:val="24"/>
        </w:rPr>
        <w:t>-</w:t>
      </w:r>
      <w:r w:rsidRPr="00762E8D">
        <w:rPr>
          <w:rFonts w:ascii="Times New Roman" w:hAnsi="Times New Roman" w:cs="Times New Roman"/>
          <w:i/>
          <w:iCs/>
          <w:sz w:val="24"/>
          <w:szCs w:val="24"/>
        </w:rPr>
        <w:t xml:space="preserve"> </w:t>
      </w:r>
      <w:r w:rsidR="0046076A" w:rsidRPr="00762E8D">
        <w:rPr>
          <w:rFonts w:ascii="Times New Roman" w:hAnsi="Times New Roman" w:cs="Times New Roman"/>
          <w:i/>
          <w:iCs/>
          <w:sz w:val="24"/>
          <w:szCs w:val="24"/>
        </w:rPr>
        <w:t>Documentația standard</w:t>
      </w:r>
      <w:r w:rsidRPr="00762E8D">
        <w:rPr>
          <w:rFonts w:ascii="Times New Roman" w:hAnsi="Times New Roman" w:cs="Times New Roman"/>
          <w:i/>
          <w:iCs/>
          <w:sz w:val="24"/>
          <w:szCs w:val="24"/>
        </w:rPr>
        <w:t>;</w:t>
      </w:r>
    </w:p>
    <w:p w14:paraId="13C4CBF5" w14:textId="5AE63290" w:rsidR="00FF0D1A" w:rsidRPr="00762E8D" w:rsidRDefault="008639BD" w:rsidP="00B376C1">
      <w:pPr>
        <w:spacing w:line="240" w:lineRule="auto"/>
        <w:jc w:val="both"/>
        <w:rPr>
          <w:rFonts w:ascii="Times New Roman" w:hAnsi="Times New Roman" w:cs="Times New Roman"/>
          <w:i/>
          <w:iCs/>
          <w:sz w:val="24"/>
          <w:szCs w:val="24"/>
        </w:rPr>
      </w:pPr>
      <w:r w:rsidRPr="00762E8D">
        <w:rPr>
          <w:rFonts w:ascii="Times New Roman" w:hAnsi="Times New Roman" w:cs="Times New Roman"/>
          <w:i/>
          <w:iCs/>
          <w:sz w:val="24"/>
          <w:szCs w:val="24"/>
        </w:rPr>
        <w:t xml:space="preserve">DUAE - </w:t>
      </w:r>
      <w:r w:rsidR="0046076A" w:rsidRPr="00762E8D">
        <w:rPr>
          <w:rFonts w:ascii="Times New Roman" w:hAnsi="Times New Roman" w:cs="Times New Roman"/>
          <w:i/>
          <w:iCs/>
          <w:sz w:val="24"/>
          <w:szCs w:val="24"/>
        </w:rPr>
        <w:t>Documentul Unic de Achiziții European</w:t>
      </w:r>
      <w:r w:rsidRPr="00762E8D">
        <w:rPr>
          <w:rFonts w:ascii="Times New Roman" w:hAnsi="Times New Roman" w:cs="Times New Roman"/>
          <w:i/>
          <w:iCs/>
          <w:sz w:val="24"/>
          <w:szCs w:val="24"/>
        </w:rPr>
        <w:t>;</w:t>
      </w:r>
    </w:p>
    <w:p w14:paraId="7FD134B7" w14:textId="77777777" w:rsidR="005B73C7" w:rsidRPr="00762E8D" w:rsidRDefault="00E16A92" w:rsidP="00B376C1">
      <w:pPr>
        <w:spacing w:line="240" w:lineRule="auto"/>
        <w:jc w:val="both"/>
        <w:rPr>
          <w:rFonts w:ascii="Times New Roman" w:hAnsi="Times New Roman" w:cs="Times New Roman"/>
          <w:i/>
          <w:sz w:val="24"/>
          <w:szCs w:val="24"/>
        </w:rPr>
      </w:pPr>
      <w:r w:rsidRPr="00762E8D">
        <w:rPr>
          <w:rFonts w:ascii="Times New Roman" w:hAnsi="Times New Roman" w:cs="Times New Roman"/>
          <w:i/>
          <w:sz w:val="24"/>
          <w:szCs w:val="24"/>
        </w:rPr>
        <w:t xml:space="preserve">OE </w:t>
      </w:r>
      <w:r w:rsidR="00AF1985" w:rsidRPr="00762E8D">
        <w:rPr>
          <w:rFonts w:ascii="Times New Roman" w:hAnsi="Times New Roman" w:cs="Times New Roman"/>
          <w:i/>
          <w:sz w:val="24"/>
          <w:szCs w:val="24"/>
        </w:rPr>
        <w:t>-</w:t>
      </w:r>
      <w:r w:rsidRPr="00762E8D">
        <w:rPr>
          <w:rFonts w:ascii="Times New Roman" w:hAnsi="Times New Roman" w:cs="Times New Roman"/>
          <w:i/>
          <w:sz w:val="24"/>
          <w:szCs w:val="24"/>
        </w:rPr>
        <w:t xml:space="preserve"> operator economic;</w:t>
      </w:r>
    </w:p>
    <w:p w14:paraId="17E051F6" w14:textId="77777777" w:rsidR="00E16A92" w:rsidRPr="00762E8D" w:rsidRDefault="000B6861" w:rsidP="00B376C1">
      <w:pPr>
        <w:spacing w:line="240" w:lineRule="auto"/>
        <w:jc w:val="both"/>
        <w:rPr>
          <w:rFonts w:ascii="Times New Roman" w:hAnsi="Times New Roman" w:cs="Times New Roman"/>
          <w:i/>
          <w:sz w:val="24"/>
          <w:szCs w:val="24"/>
        </w:rPr>
      </w:pPr>
      <w:r w:rsidRPr="00762E8D">
        <w:rPr>
          <w:rFonts w:ascii="Times New Roman" w:hAnsi="Times New Roman" w:cs="Times New Roman"/>
          <w:i/>
          <w:sz w:val="24"/>
          <w:szCs w:val="24"/>
        </w:rPr>
        <w:t>AC - autoritatea contractantă</w:t>
      </w:r>
      <w:r w:rsidR="00466336" w:rsidRPr="00762E8D">
        <w:rPr>
          <w:rFonts w:ascii="Times New Roman" w:hAnsi="Times New Roman" w:cs="Times New Roman"/>
          <w:i/>
          <w:sz w:val="24"/>
          <w:szCs w:val="24"/>
        </w:rPr>
        <w:t>;</w:t>
      </w:r>
    </w:p>
    <w:p w14:paraId="13B4F90D" w14:textId="77777777" w:rsidR="003F7F36" w:rsidRPr="00762E8D" w:rsidRDefault="00CC47C5" w:rsidP="00B376C1">
      <w:pPr>
        <w:spacing w:line="240" w:lineRule="auto"/>
        <w:jc w:val="both"/>
        <w:rPr>
          <w:rFonts w:ascii="Times New Roman" w:hAnsi="Times New Roman" w:cs="Times New Roman"/>
          <w:i/>
          <w:sz w:val="24"/>
          <w:szCs w:val="24"/>
          <w:lang w:eastAsia="ru-RU"/>
        </w:rPr>
      </w:pPr>
      <w:r w:rsidRPr="00762E8D">
        <w:rPr>
          <w:rFonts w:ascii="Times New Roman" w:hAnsi="Times New Roman" w:cs="Times New Roman"/>
          <w:i/>
          <w:sz w:val="24"/>
          <w:szCs w:val="24"/>
        </w:rPr>
        <w:t xml:space="preserve">OMF - </w:t>
      </w:r>
      <w:r w:rsidRPr="00762E8D">
        <w:rPr>
          <w:rFonts w:ascii="Times New Roman" w:hAnsi="Times New Roman" w:cs="Times New Roman"/>
          <w:i/>
          <w:sz w:val="24"/>
          <w:szCs w:val="24"/>
          <w:lang w:eastAsia="ru-RU"/>
        </w:rPr>
        <w:t>Ordinul Minist</w:t>
      </w:r>
      <w:r w:rsidR="00D74E3B" w:rsidRPr="00762E8D">
        <w:rPr>
          <w:rFonts w:ascii="Times New Roman" w:hAnsi="Times New Roman" w:cs="Times New Roman"/>
          <w:i/>
          <w:sz w:val="24"/>
          <w:szCs w:val="24"/>
          <w:lang w:eastAsia="ru-RU"/>
        </w:rPr>
        <w:t>e</w:t>
      </w:r>
      <w:r w:rsidRPr="00762E8D">
        <w:rPr>
          <w:rFonts w:ascii="Times New Roman" w:hAnsi="Times New Roman" w:cs="Times New Roman"/>
          <w:i/>
          <w:sz w:val="24"/>
          <w:szCs w:val="24"/>
          <w:lang w:eastAsia="ru-RU"/>
        </w:rPr>
        <w:t xml:space="preserve">rului </w:t>
      </w:r>
      <w:proofErr w:type="spellStart"/>
      <w:r w:rsidRPr="00762E8D">
        <w:rPr>
          <w:rFonts w:ascii="Times New Roman" w:hAnsi="Times New Roman" w:cs="Times New Roman"/>
          <w:i/>
          <w:sz w:val="24"/>
          <w:szCs w:val="24"/>
          <w:lang w:eastAsia="ru-RU"/>
        </w:rPr>
        <w:t>Finanţelor</w:t>
      </w:r>
      <w:proofErr w:type="spellEnd"/>
      <w:r w:rsidR="00466336" w:rsidRPr="00762E8D">
        <w:rPr>
          <w:rFonts w:ascii="Times New Roman" w:hAnsi="Times New Roman" w:cs="Times New Roman"/>
          <w:i/>
          <w:sz w:val="24"/>
          <w:szCs w:val="24"/>
          <w:lang w:eastAsia="ru-RU"/>
        </w:rPr>
        <w:t>;</w:t>
      </w:r>
    </w:p>
    <w:p w14:paraId="78E5DA76" w14:textId="77777777" w:rsidR="00861785" w:rsidRPr="00762E8D" w:rsidRDefault="000335C6" w:rsidP="00B376C1">
      <w:pPr>
        <w:spacing w:line="240" w:lineRule="auto"/>
        <w:jc w:val="both"/>
        <w:rPr>
          <w:rFonts w:ascii="Times New Roman" w:hAnsi="Times New Roman" w:cs="Times New Roman"/>
          <w:sz w:val="24"/>
          <w:szCs w:val="24"/>
          <w:shd w:val="clear" w:color="auto" w:fill="FFFFFF"/>
        </w:rPr>
      </w:pPr>
      <w:r w:rsidRPr="00762E8D">
        <w:rPr>
          <w:rFonts w:ascii="Times New Roman" w:hAnsi="Times New Roman" w:cs="Times New Roman"/>
          <w:i/>
          <w:sz w:val="24"/>
          <w:szCs w:val="24"/>
          <w:shd w:val="clear" w:color="auto" w:fill="FFFFFF"/>
          <w:lang w:val="en-US"/>
        </w:rPr>
        <w:t xml:space="preserve">SIA RSAP - </w:t>
      </w:r>
      <w:r w:rsidRPr="00762E8D">
        <w:rPr>
          <w:rStyle w:val="af"/>
          <w:rFonts w:ascii="Times New Roman" w:hAnsi="Times New Roman" w:cs="Times New Roman"/>
          <w:sz w:val="24"/>
          <w:szCs w:val="24"/>
          <w:shd w:val="clear" w:color="auto" w:fill="FFFFFF"/>
        </w:rPr>
        <w:t xml:space="preserve">Sistemul </w:t>
      </w:r>
      <w:proofErr w:type="spellStart"/>
      <w:r w:rsidRPr="00762E8D">
        <w:rPr>
          <w:rStyle w:val="af"/>
          <w:rFonts w:ascii="Times New Roman" w:hAnsi="Times New Roman" w:cs="Times New Roman"/>
          <w:sz w:val="24"/>
          <w:szCs w:val="24"/>
          <w:shd w:val="clear" w:color="auto" w:fill="FFFFFF"/>
        </w:rPr>
        <w:t>informaţional</w:t>
      </w:r>
      <w:proofErr w:type="spellEnd"/>
      <w:r w:rsidRPr="00762E8D">
        <w:rPr>
          <w:rStyle w:val="af"/>
          <w:rFonts w:ascii="Times New Roman" w:hAnsi="Times New Roman" w:cs="Times New Roman"/>
          <w:sz w:val="24"/>
          <w:szCs w:val="24"/>
          <w:shd w:val="clear" w:color="auto" w:fill="FFFFFF"/>
        </w:rPr>
        <w:t xml:space="preserve"> automatizat „Registrul de stat al achiziţiilor publice”</w:t>
      </w:r>
      <w:r w:rsidR="00217E80" w:rsidRPr="00762E8D">
        <w:rPr>
          <w:rStyle w:val="af"/>
          <w:rFonts w:ascii="Times New Roman" w:hAnsi="Times New Roman" w:cs="Times New Roman"/>
          <w:sz w:val="24"/>
          <w:szCs w:val="24"/>
          <w:shd w:val="clear" w:color="auto" w:fill="FFFFFF"/>
        </w:rPr>
        <w:t>;</w:t>
      </w:r>
      <w:r w:rsidRPr="00762E8D">
        <w:rPr>
          <w:rFonts w:ascii="Times New Roman" w:hAnsi="Times New Roman" w:cs="Times New Roman"/>
          <w:sz w:val="24"/>
          <w:szCs w:val="24"/>
          <w:shd w:val="clear" w:color="auto" w:fill="FFFFFF"/>
        </w:rPr>
        <w:t> </w:t>
      </w:r>
    </w:p>
    <w:p w14:paraId="72388DDE" w14:textId="7C68389E" w:rsidR="00216F54" w:rsidRPr="00762E8D" w:rsidRDefault="00216F54" w:rsidP="00B376C1">
      <w:pPr>
        <w:spacing w:line="240" w:lineRule="auto"/>
        <w:jc w:val="both"/>
        <w:rPr>
          <w:rFonts w:ascii="Times New Roman" w:hAnsi="Times New Roman" w:cs="Times New Roman"/>
          <w:sz w:val="24"/>
          <w:szCs w:val="24"/>
          <w:lang w:val="en-US"/>
        </w:rPr>
      </w:pPr>
      <w:r w:rsidRPr="00762E8D">
        <w:rPr>
          <w:rStyle w:val="ad"/>
          <w:rFonts w:ascii="Times New Roman" w:eastAsiaTheme="majorEastAsia" w:hAnsi="Times New Roman" w:cs="Times New Roman"/>
          <w:b w:val="0"/>
          <w:bCs w:val="0"/>
          <w:i/>
          <w:iCs/>
          <w:sz w:val="24"/>
          <w:szCs w:val="24"/>
          <w:lang w:val="en-US"/>
        </w:rPr>
        <w:t xml:space="preserve">DDP </w:t>
      </w:r>
      <w:r w:rsidR="0046076A" w:rsidRPr="00762E8D">
        <w:rPr>
          <w:rStyle w:val="ad"/>
          <w:rFonts w:ascii="Times New Roman" w:eastAsiaTheme="majorEastAsia" w:hAnsi="Times New Roman" w:cs="Times New Roman"/>
          <w:b w:val="0"/>
          <w:bCs w:val="0"/>
          <w:i/>
          <w:iCs/>
          <w:sz w:val="24"/>
          <w:szCs w:val="24"/>
          <w:lang w:val="en-US"/>
        </w:rPr>
        <w:t xml:space="preserve">- </w:t>
      </w:r>
      <w:proofErr w:type="spellStart"/>
      <w:r w:rsidR="0046076A" w:rsidRPr="00762E8D">
        <w:rPr>
          <w:rFonts w:ascii="Times New Roman" w:eastAsiaTheme="majorEastAsia" w:hAnsi="Times New Roman" w:cs="Times New Roman"/>
          <w:i/>
          <w:iCs/>
          <w:sz w:val="24"/>
          <w:szCs w:val="24"/>
        </w:rPr>
        <w:t>Delivered</w:t>
      </w:r>
      <w:proofErr w:type="spellEnd"/>
      <w:r w:rsidR="0046076A" w:rsidRPr="00762E8D">
        <w:rPr>
          <w:rFonts w:ascii="Times New Roman" w:eastAsiaTheme="majorEastAsia" w:hAnsi="Times New Roman" w:cs="Times New Roman"/>
          <w:i/>
          <w:iCs/>
          <w:sz w:val="24"/>
          <w:szCs w:val="24"/>
        </w:rPr>
        <w:t xml:space="preserve"> </w:t>
      </w:r>
      <w:proofErr w:type="spellStart"/>
      <w:r w:rsidR="0046076A" w:rsidRPr="00762E8D">
        <w:rPr>
          <w:rFonts w:ascii="Times New Roman" w:eastAsiaTheme="majorEastAsia" w:hAnsi="Times New Roman" w:cs="Times New Roman"/>
          <w:i/>
          <w:iCs/>
          <w:sz w:val="24"/>
          <w:szCs w:val="24"/>
        </w:rPr>
        <w:t>Duty</w:t>
      </w:r>
      <w:proofErr w:type="spellEnd"/>
      <w:r w:rsidR="0046076A" w:rsidRPr="00762E8D">
        <w:rPr>
          <w:rFonts w:ascii="Times New Roman" w:eastAsiaTheme="majorEastAsia" w:hAnsi="Times New Roman" w:cs="Times New Roman"/>
          <w:i/>
          <w:iCs/>
          <w:sz w:val="24"/>
          <w:szCs w:val="24"/>
        </w:rPr>
        <w:t xml:space="preserve"> </w:t>
      </w:r>
      <w:proofErr w:type="spellStart"/>
      <w:r w:rsidR="0046076A" w:rsidRPr="00762E8D">
        <w:rPr>
          <w:rFonts w:ascii="Times New Roman" w:eastAsiaTheme="majorEastAsia" w:hAnsi="Times New Roman" w:cs="Times New Roman"/>
          <w:i/>
          <w:iCs/>
          <w:sz w:val="24"/>
          <w:szCs w:val="24"/>
        </w:rPr>
        <w:t>Paid</w:t>
      </w:r>
      <w:proofErr w:type="spellEnd"/>
      <w:r w:rsidR="0046076A" w:rsidRPr="00762E8D">
        <w:rPr>
          <w:rFonts w:ascii="Times New Roman" w:eastAsiaTheme="majorEastAsia" w:hAnsi="Times New Roman" w:cs="Times New Roman"/>
          <w:i/>
          <w:iCs/>
          <w:sz w:val="24"/>
          <w:szCs w:val="24"/>
        </w:rPr>
        <w:t xml:space="preserve"> (INCOTERMS 2010)</w:t>
      </w:r>
      <w:r w:rsidRPr="00762E8D">
        <w:rPr>
          <w:rFonts w:ascii="Times New Roman" w:hAnsi="Times New Roman" w:cs="Times New Roman"/>
          <w:iCs/>
          <w:sz w:val="24"/>
          <w:szCs w:val="24"/>
        </w:rPr>
        <w:t xml:space="preserve">, prin care </w:t>
      </w:r>
      <w:proofErr w:type="spellStart"/>
      <w:r w:rsidRPr="00762E8D">
        <w:rPr>
          <w:rFonts w:ascii="Times New Roman" w:hAnsi="Times New Roman" w:cs="Times New Roman"/>
          <w:sz w:val="24"/>
          <w:szCs w:val="24"/>
          <w:lang w:val="en-US"/>
        </w:rPr>
        <w:t>vânzătorul</w:t>
      </w:r>
      <w:proofErr w:type="spellEnd"/>
      <w:r w:rsidRPr="00762E8D">
        <w:rPr>
          <w:rFonts w:ascii="Times New Roman" w:hAnsi="Times New Roman" w:cs="Times New Roman"/>
          <w:sz w:val="24"/>
          <w:szCs w:val="24"/>
          <w:lang w:val="en-US"/>
        </w:rPr>
        <w:t xml:space="preserve"> are </w:t>
      </w:r>
      <w:proofErr w:type="spellStart"/>
      <w:r w:rsidRPr="00762E8D">
        <w:rPr>
          <w:rFonts w:ascii="Times New Roman" w:hAnsi="Times New Roman" w:cs="Times New Roman"/>
          <w:sz w:val="24"/>
          <w:szCs w:val="24"/>
          <w:lang w:val="en-US"/>
        </w:rPr>
        <w:t>obligația</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sa</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acopere</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toate</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costurile</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si</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riscurile</w:t>
      </w:r>
      <w:proofErr w:type="spellEnd"/>
      <w:r w:rsidRPr="00762E8D">
        <w:rPr>
          <w:rFonts w:ascii="Times New Roman" w:hAnsi="Times New Roman" w:cs="Times New Roman"/>
          <w:sz w:val="24"/>
          <w:szCs w:val="24"/>
          <w:lang w:val="en-US"/>
        </w:rPr>
        <w:t xml:space="preserve"> legate de </w:t>
      </w:r>
      <w:proofErr w:type="spellStart"/>
      <w:r w:rsidRPr="00762E8D">
        <w:rPr>
          <w:rFonts w:ascii="Times New Roman" w:hAnsi="Times New Roman" w:cs="Times New Roman"/>
          <w:sz w:val="24"/>
          <w:szCs w:val="24"/>
          <w:lang w:val="en-US"/>
        </w:rPr>
        <w:t>livrarea</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marfurilor</w:t>
      </w:r>
      <w:proofErr w:type="spellEnd"/>
      <w:r w:rsidRPr="00762E8D">
        <w:rPr>
          <w:rFonts w:ascii="Times New Roman" w:hAnsi="Times New Roman" w:cs="Times New Roman"/>
          <w:sz w:val="24"/>
          <w:szCs w:val="24"/>
          <w:lang w:val="en-US"/>
        </w:rPr>
        <w:t xml:space="preserve"> la </w:t>
      </w:r>
      <w:proofErr w:type="spellStart"/>
      <w:r w:rsidRPr="00762E8D">
        <w:rPr>
          <w:rFonts w:ascii="Times New Roman" w:hAnsi="Times New Roman" w:cs="Times New Roman"/>
          <w:sz w:val="24"/>
          <w:szCs w:val="24"/>
          <w:lang w:val="en-US"/>
        </w:rPr>
        <w:t>locul</w:t>
      </w:r>
      <w:proofErr w:type="spellEnd"/>
      <w:r w:rsidRPr="00762E8D">
        <w:rPr>
          <w:rFonts w:ascii="Times New Roman" w:hAnsi="Times New Roman" w:cs="Times New Roman"/>
          <w:sz w:val="24"/>
          <w:szCs w:val="24"/>
          <w:shd w:val="clear" w:color="auto" w:fill="FFFFFF" w:themeFill="background1"/>
          <w:lang w:val="en-US"/>
        </w:rPr>
        <w:t xml:space="preserve"> </w:t>
      </w:r>
      <w:r w:rsidRPr="00762E8D">
        <w:rPr>
          <w:rFonts w:ascii="Times New Roman" w:hAnsi="Times New Roman" w:cs="Times New Roman"/>
          <w:sz w:val="24"/>
          <w:szCs w:val="24"/>
          <w:lang w:val="en-US"/>
        </w:rPr>
        <w:t xml:space="preserve">de </w:t>
      </w:r>
      <w:proofErr w:type="spellStart"/>
      <w:r w:rsidRPr="00762E8D">
        <w:rPr>
          <w:rFonts w:ascii="Times New Roman" w:hAnsi="Times New Roman" w:cs="Times New Roman"/>
          <w:sz w:val="24"/>
          <w:szCs w:val="24"/>
          <w:lang w:val="en-US"/>
        </w:rPr>
        <w:t>destinație</w:t>
      </w:r>
      <w:proofErr w:type="spellEnd"/>
      <w:r w:rsidRPr="00762E8D">
        <w:rPr>
          <w:rFonts w:ascii="Times New Roman" w:hAnsi="Times New Roman" w:cs="Times New Roman"/>
          <w:sz w:val="24"/>
          <w:szCs w:val="24"/>
          <w:lang w:val="en-US"/>
        </w:rPr>
        <w:t>;</w:t>
      </w:r>
    </w:p>
    <w:p w14:paraId="01AAD2AA" w14:textId="294ED184" w:rsidR="00216F54" w:rsidRPr="00762E8D" w:rsidRDefault="00216F54" w:rsidP="00B376C1">
      <w:pPr>
        <w:spacing w:line="240" w:lineRule="auto"/>
        <w:jc w:val="both"/>
        <w:rPr>
          <w:rFonts w:ascii="Times New Roman" w:hAnsi="Times New Roman" w:cs="Times New Roman"/>
          <w:i/>
          <w:iCs/>
          <w:sz w:val="24"/>
          <w:szCs w:val="24"/>
          <w:shd w:val="clear" w:color="auto" w:fill="FFFFFF"/>
          <w:lang w:eastAsia="ru-RU"/>
        </w:rPr>
      </w:pPr>
      <w:r w:rsidRPr="00762E8D">
        <w:rPr>
          <w:rFonts w:ascii="Times New Roman" w:hAnsi="Times New Roman" w:cs="Times New Roman"/>
          <w:i/>
          <w:iCs/>
          <w:sz w:val="24"/>
          <w:szCs w:val="24"/>
        </w:rPr>
        <w:t>FSC® (</w:t>
      </w:r>
      <w:r w:rsidRPr="00762E8D">
        <w:rPr>
          <w:rFonts w:ascii="Times New Roman" w:hAnsi="Times New Roman" w:cs="Times New Roman"/>
          <w:i/>
          <w:iCs/>
          <w:color w:val="2F2F2F"/>
          <w:sz w:val="24"/>
          <w:szCs w:val="24"/>
          <w:lang w:val="en-US"/>
        </w:rPr>
        <w:t xml:space="preserve">Forest Stewardship Council) - </w:t>
      </w:r>
      <w:r w:rsidRPr="00762E8D">
        <w:rPr>
          <w:rFonts w:ascii="Times New Roman" w:hAnsi="Times New Roman" w:cs="Times New Roman"/>
          <w:color w:val="202124"/>
          <w:sz w:val="24"/>
          <w:szCs w:val="24"/>
          <w:lang w:eastAsia="ru-RU"/>
        </w:rPr>
        <w:t xml:space="preserve">produsele cu eticheta </w:t>
      </w:r>
      <w:r w:rsidRPr="00762E8D">
        <w:rPr>
          <w:rFonts w:ascii="Times New Roman" w:hAnsi="Times New Roman" w:cs="Times New Roman"/>
          <w:i/>
          <w:iCs/>
          <w:sz w:val="24"/>
          <w:szCs w:val="24"/>
        </w:rPr>
        <w:t xml:space="preserve">FSC® </w:t>
      </w:r>
      <w:r w:rsidRPr="00762E8D">
        <w:rPr>
          <w:rFonts w:ascii="Times New Roman" w:hAnsi="Times New Roman" w:cs="Times New Roman"/>
          <w:sz w:val="24"/>
          <w:szCs w:val="24"/>
        </w:rPr>
        <w:t xml:space="preserve">atestă faptul, că </w:t>
      </w:r>
      <w:r w:rsidRPr="00762E8D">
        <w:rPr>
          <w:rFonts w:ascii="Times New Roman" w:hAnsi="Times New Roman" w:cs="Times New Roman"/>
          <w:color w:val="202124"/>
          <w:sz w:val="24"/>
          <w:szCs w:val="24"/>
          <w:lang w:eastAsia="ru-RU"/>
        </w:rPr>
        <w:t>materialele folosite provin din păduri gestionate responsabil</w:t>
      </w:r>
    </w:p>
    <w:p w14:paraId="4D94DBF6" w14:textId="77777777" w:rsidR="001A1355" w:rsidRPr="00762E8D" w:rsidRDefault="001A1355" w:rsidP="00B376C1">
      <w:pPr>
        <w:spacing w:line="240" w:lineRule="auto"/>
        <w:jc w:val="both"/>
        <w:rPr>
          <w:rFonts w:ascii="Times New Roman" w:hAnsi="Times New Roman" w:cs="Times New Roman"/>
          <w:i/>
          <w:sz w:val="24"/>
          <w:szCs w:val="24"/>
        </w:rPr>
      </w:pPr>
    </w:p>
    <w:p w14:paraId="62C74874" w14:textId="116C9B54" w:rsidR="000722E2" w:rsidRPr="00762E8D" w:rsidRDefault="006D6315" w:rsidP="00B376C1">
      <w:pPr>
        <w:spacing w:line="240" w:lineRule="auto"/>
        <w:jc w:val="both"/>
        <w:rPr>
          <w:rFonts w:ascii="Times New Roman" w:hAnsi="Times New Roman" w:cs="Times New Roman"/>
          <w:b/>
          <w:sz w:val="24"/>
          <w:szCs w:val="24"/>
        </w:rPr>
      </w:pPr>
      <w:r>
        <w:rPr>
          <w:rFonts w:ascii="Times New Roman" w:hAnsi="Times New Roman" w:cs="Times New Roman"/>
          <w:b/>
          <w:sz w:val="24"/>
          <w:szCs w:val="24"/>
        </w:rPr>
        <w:t>5</w:t>
      </w:r>
      <w:r w:rsidR="000722E2" w:rsidRPr="00762E8D">
        <w:rPr>
          <w:rFonts w:ascii="Times New Roman" w:hAnsi="Times New Roman" w:cs="Times New Roman"/>
          <w:b/>
          <w:sz w:val="24"/>
          <w:szCs w:val="24"/>
        </w:rPr>
        <w:t xml:space="preserve">. </w:t>
      </w:r>
      <w:bookmarkStart w:id="5" w:name="_Hlk188620823"/>
      <w:r w:rsidR="000722E2" w:rsidRPr="00762E8D">
        <w:rPr>
          <w:rFonts w:ascii="Times New Roman" w:hAnsi="Times New Roman" w:cs="Times New Roman"/>
          <w:b/>
          <w:sz w:val="24"/>
          <w:szCs w:val="24"/>
        </w:rPr>
        <w:t>Documente</w:t>
      </w:r>
      <w:bookmarkEnd w:id="5"/>
      <w:r w:rsidR="000A24A6" w:rsidRPr="00762E8D">
        <w:rPr>
          <w:rFonts w:ascii="Times New Roman" w:hAnsi="Times New Roman" w:cs="Times New Roman"/>
          <w:b/>
          <w:sz w:val="24"/>
          <w:szCs w:val="24"/>
        </w:rPr>
        <w:t>/anexe</w:t>
      </w:r>
      <w:r w:rsidR="000722E2" w:rsidRPr="00762E8D">
        <w:rPr>
          <w:rFonts w:ascii="Times New Roman" w:hAnsi="Times New Roman" w:cs="Times New Roman"/>
          <w:b/>
          <w:sz w:val="24"/>
          <w:szCs w:val="24"/>
        </w:rPr>
        <w:t xml:space="preserve"> obligatorii la depunerea ofertei</w:t>
      </w:r>
      <w:r w:rsidR="00FE3750" w:rsidRPr="00762E8D">
        <w:rPr>
          <w:rFonts w:ascii="Times New Roman" w:hAnsi="Times New Roman" w:cs="Times New Roman"/>
          <w:b/>
          <w:sz w:val="24"/>
          <w:szCs w:val="24"/>
        </w:rPr>
        <w:t>/evaluarea ofertelor</w:t>
      </w:r>
    </w:p>
    <w:p w14:paraId="12336D0D" w14:textId="7323E81C" w:rsidR="00752662" w:rsidRPr="00762E8D" w:rsidRDefault="00B24912" w:rsidP="00B376C1">
      <w:pPr>
        <w:spacing w:line="240" w:lineRule="auto"/>
        <w:jc w:val="both"/>
        <w:rPr>
          <w:rFonts w:ascii="Times New Roman" w:hAnsi="Times New Roman" w:cs="Times New Roman"/>
          <w:b/>
          <w:sz w:val="24"/>
          <w:szCs w:val="24"/>
        </w:rPr>
      </w:pPr>
      <w:r w:rsidRPr="00762E8D">
        <w:rPr>
          <w:rFonts w:ascii="Times New Roman" w:hAnsi="Times New Roman" w:cs="Times New Roman"/>
          <w:sz w:val="24"/>
          <w:szCs w:val="24"/>
          <w:shd w:val="clear" w:color="auto" w:fill="FFFFFF"/>
        </w:rPr>
        <w:t>Operatorii economici vor transmite prin SIA RSAP următoarele documente completate și semnate electronic</w:t>
      </w:r>
      <w:r w:rsidR="00752662" w:rsidRPr="00762E8D">
        <w:rPr>
          <w:rFonts w:ascii="Times New Roman" w:hAnsi="Times New Roman" w:cs="Times New Roman"/>
          <w:sz w:val="24"/>
          <w:szCs w:val="24"/>
          <w:shd w:val="clear" w:color="auto" w:fill="FFFFFF"/>
        </w:rPr>
        <w:t>:</w:t>
      </w:r>
      <w:r w:rsidRPr="00762E8D">
        <w:rPr>
          <w:rFonts w:ascii="Times New Roman" w:hAnsi="Times New Roman" w:cs="Times New Roman"/>
          <w:sz w:val="24"/>
          <w:szCs w:val="24"/>
          <w:shd w:val="clear" w:color="auto" w:fill="FFFFFF"/>
        </w:rPr>
        <w:t xml:space="preserve"> </w:t>
      </w:r>
    </w:p>
    <w:p w14:paraId="59EB3635" w14:textId="026747BF" w:rsidR="00D34596" w:rsidRPr="00762E8D" w:rsidRDefault="00B24912" w:rsidP="00B376C1">
      <w:pPr>
        <w:pStyle w:val="a9"/>
        <w:numPr>
          <w:ilvl w:val="0"/>
          <w:numId w:val="38"/>
        </w:numPr>
        <w:spacing w:line="240" w:lineRule="auto"/>
        <w:jc w:val="both"/>
        <w:rPr>
          <w:rFonts w:ascii="Times New Roman" w:hAnsi="Times New Roman" w:cs="Times New Roman"/>
          <w:sz w:val="24"/>
          <w:szCs w:val="24"/>
          <w:lang w:val="ro-RO"/>
        </w:rPr>
      </w:pPr>
      <w:r w:rsidRPr="00762E8D">
        <w:rPr>
          <w:rFonts w:ascii="Times New Roman" w:hAnsi="Times New Roman" w:cs="Times New Roman"/>
          <w:i/>
          <w:iCs/>
          <w:sz w:val="24"/>
          <w:szCs w:val="24"/>
          <w:lang w:val="ro-RO"/>
        </w:rPr>
        <w:t>Documentul Unic de Achiziții European</w:t>
      </w:r>
      <w:r w:rsidR="00D34596" w:rsidRPr="00762E8D">
        <w:rPr>
          <w:rFonts w:ascii="Times New Roman" w:hAnsi="Times New Roman" w:cs="Times New Roman"/>
          <w:iCs/>
          <w:sz w:val="24"/>
          <w:szCs w:val="24"/>
          <w:lang w:val="ro-RO"/>
        </w:rPr>
        <w:t xml:space="preserve"> (</w:t>
      </w:r>
      <w:r w:rsidR="00D34596" w:rsidRPr="00762E8D">
        <w:rPr>
          <w:rFonts w:ascii="Times New Roman" w:hAnsi="Times New Roman" w:cs="Times New Roman"/>
          <w:i/>
          <w:iCs/>
          <w:sz w:val="24"/>
          <w:szCs w:val="24"/>
          <w:lang w:val="ro-RO"/>
        </w:rPr>
        <w:t>DUAE</w:t>
      </w:r>
      <w:r w:rsidR="001F181C" w:rsidRPr="00762E8D">
        <w:rPr>
          <w:rFonts w:ascii="Times New Roman" w:hAnsi="Times New Roman" w:cs="Times New Roman"/>
          <w:i/>
          <w:iCs/>
          <w:sz w:val="24"/>
          <w:szCs w:val="24"/>
          <w:lang w:val="ro-RO"/>
        </w:rPr>
        <w:t>, formularul standard aprobat prin Ordinul Ministerului Finanțelor nr. 72/2020</w:t>
      </w:r>
      <w:r w:rsidR="00D34596" w:rsidRPr="00762E8D">
        <w:rPr>
          <w:rFonts w:ascii="Times New Roman" w:hAnsi="Times New Roman" w:cs="Times New Roman"/>
          <w:iCs/>
          <w:sz w:val="24"/>
          <w:szCs w:val="24"/>
          <w:lang w:val="ro-RO"/>
        </w:rPr>
        <w:t>)</w:t>
      </w:r>
      <w:r w:rsidR="00802FDB" w:rsidRPr="00762E8D">
        <w:rPr>
          <w:rFonts w:ascii="Times New Roman" w:hAnsi="Times New Roman" w:cs="Times New Roman"/>
          <w:iCs/>
          <w:sz w:val="24"/>
          <w:szCs w:val="24"/>
          <w:lang w:val="ro-RO"/>
        </w:rPr>
        <w:t xml:space="preserve">. </w:t>
      </w:r>
      <w:r w:rsidR="00802FDB" w:rsidRPr="00762E8D">
        <w:rPr>
          <w:rFonts w:ascii="Times New Roman" w:hAnsi="Times New Roman" w:cs="Times New Roman"/>
          <w:b/>
          <w:bCs/>
          <w:iCs/>
          <w:sz w:val="24"/>
          <w:szCs w:val="24"/>
          <w:lang w:val="ro-RO"/>
        </w:rPr>
        <w:t>DUAE</w:t>
      </w:r>
      <w:r w:rsidR="00802FDB" w:rsidRPr="00762E8D">
        <w:rPr>
          <w:rFonts w:ascii="Times New Roman" w:hAnsi="Times New Roman" w:cs="Times New Roman"/>
          <w:iCs/>
          <w:sz w:val="24"/>
          <w:szCs w:val="24"/>
          <w:lang w:val="ro-RO"/>
        </w:rPr>
        <w:t xml:space="preserve"> </w:t>
      </w:r>
      <w:r w:rsidR="00802FDB" w:rsidRPr="00762E8D">
        <w:rPr>
          <w:rFonts w:ascii="Times New Roman" w:hAnsi="Times New Roman" w:cs="Times New Roman"/>
          <w:b/>
          <w:bCs/>
          <w:iCs/>
          <w:sz w:val="24"/>
          <w:szCs w:val="24"/>
          <w:lang w:val="ro-RO"/>
        </w:rPr>
        <w:t>se va completa de către OE la capitolele și doar la coloanele destinate a fi completate de OE</w:t>
      </w:r>
      <w:r w:rsidR="00D34596" w:rsidRPr="00762E8D">
        <w:rPr>
          <w:rFonts w:ascii="Times New Roman" w:hAnsi="Times New Roman" w:cs="Times New Roman"/>
          <w:iCs/>
          <w:sz w:val="24"/>
          <w:szCs w:val="24"/>
          <w:lang w:val="ro-RO"/>
        </w:rPr>
        <w:t>;</w:t>
      </w:r>
      <w:r w:rsidRPr="00762E8D">
        <w:rPr>
          <w:rFonts w:ascii="Times New Roman" w:hAnsi="Times New Roman" w:cs="Times New Roman"/>
          <w:iCs/>
          <w:sz w:val="24"/>
          <w:szCs w:val="24"/>
          <w:lang w:val="ro-RO"/>
        </w:rPr>
        <w:t xml:space="preserve"> </w:t>
      </w:r>
    </w:p>
    <w:p w14:paraId="2F8B68B8" w14:textId="7064C5CA" w:rsidR="00D34596" w:rsidRPr="00762E8D" w:rsidRDefault="00D34596" w:rsidP="00B376C1">
      <w:pPr>
        <w:pStyle w:val="a9"/>
        <w:numPr>
          <w:ilvl w:val="0"/>
          <w:numId w:val="38"/>
        </w:numPr>
        <w:spacing w:line="240" w:lineRule="auto"/>
        <w:jc w:val="both"/>
        <w:rPr>
          <w:rFonts w:ascii="Times New Roman" w:hAnsi="Times New Roman" w:cs="Times New Roman"/>
          <w:sz w:val="24"/>
          <w:szCs w:val="24"/>
          <w:lang w:val="en-US"/>
        </w:rPr>
      </w:pPr>
      <w:proofErr w:type="spellStart"/>
      <w:r w:rsidRPr="00762E8D">
        <w:rPr>
          <w:rFonts w:ascii="Times New Roman" w:hAnsi="Times New Roman" w:cs="Times New Roman"/>
          <w:sz w:val="24"/>
          <w:szCs w:val="24"/>
          <w:lang w:val="en-US"/>
        </w:rPr>
        <w:t>Specificați</w:t>
      </w:r>
      <w:r w:rsidR="00872FA8" w:rsidRPr="00762E8D">
        <w:rPr>
          <w:rFonts w:ascii="Times New Roman" w:hAnsi="Times New Roman" w:cs="Times New Roman"/>
          <w:sz w:val="24"/>
          <w:szCs w:val="24"/>
          <w:lang w:val="en-US"/>
        </w:rPr>
        <w:t>a</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tehnic</w:t>
      </w:r>
      <w:r w:rsidR="00872FA8" w:rsidRPr="00762E8D">
        <w:rPr>
          <w:rFonts w:ascii="Times New Roman" w:hAnsi="Times New Roman" w:cs="Times New Roman"/>
          <w:sz w:val="24"/>
          <w:szCs w:val="24"/>
          <w:lang w:val="en-US"/>
        </w:rPr>
        <w:t>ă</w:t>
      </w:r>
      <w:proofErr w:type="spellEnd"/>
      <w:r w:rsidRPr="00762E8D">
        <w:rPr>
          <w:rFonts w:ascii="Times New Roman" w:hAnsi="Times New Roman" w:cs="Times New Roman"/>
          <w:sz w:val="24"/>
          <w:szCs w:val="24"/>
          <w:lang w:val="ro-RO"/>
        </w:rPr>
        <w:t xml:space="preserve"> </w:t>
      </w:r>
      <w:r w:rsidR="00B24912" w:rsidRPr="00762E8D">
        <w:rPr>
          <w:rFonts w:ascii="Times New Roman" w:hAnsi="Times New Roman" w:cs="Times New Roman"/>
          <w:i/>
          <w:iCs/>
          <w:sz w:val="24"/>
          <w:szCs w:val="24"/>
          <w:lang w:val="ro-RO"/>
        </w:rPr>
        <w:t>(</w:t>
      </w:r>
      <w:r w:rsidRPr="00762E8D">
        <w:rPr>
          <w:rFonts w:ascii="Times New Roman" w:hAnsi="Times New Roman" w:cs="Times New Roman"/>
          <w:i/>
          <w:iCs/>
          <w:sz w:val="24"/>
          <w:szCs w:val="24"/>
          <w:lang w:val="ro-RO"/>
        </w:rPr>
        <w:t>Anexa nr. 22</w:t>
      </w:r>
      <w:r w:rsidR="00B24912" w:rsidRPr="00762E8D">
        <w:rPr>
          <w:rFonts w:ascii="Times New Roman" w:hAnsi="Times New Roman" w:cs="Times New Roman"/>
          <w:i/>
          <w:sz w:val="24"/>
          <w:szCs w:val="24"/>
          <w:lang w:val="ro-RO"/>
        </w:rPr>
        <w:t>)</w:t>
      </w:r>
      <w:r w:rsidRPr="00762E8D">
        <w:rPr>
          <w:rFonts w:ascii="Times New Roman" w:hAnsi="Times New Roman" w:cs="Times New Roman"/>
          <w:sz w:val="24"/>
          <w:szCs w:val="24"/>
          <w:lang w:val="ro-RO"/>
        </w:rPr>
        <w:t>;</w:t>
      </w:r>
    </w:p>
    <w:p w14:paraId="123D300A" w14:textId="6504C38D" w:rsidR="00D34596" w:rsidRPr="00762E8D" w:rsidRDefault="00D34596" w:rsidP="00B376C1">
      <w:pPr>
        <w:pStyle w:val="a9"/>
        <w:numPr>
          <w:ilvl w:val="0"/>
          <w:numId w:val="38"/>
        </w:numPr>
        <w:spacing w:line="240" w:lineRule="auto"/>
        <w:jc w:val="both"/>
        <w:rPr>
          <w:rFonts w:ascii="Times New Roman" w:hAnsi="Times New Roman" w:cs="Times New Roman"/>
          <w:sz w:val="24"/>
          <w:szCs w:val="24"/>
          <w:lang w:val="nl-BE"/>
        </w:rPr>
      </w:pPr>
      <w:r w:rsidRPr="00762E8D">
        <w:rPr>
          <w:rFonts w:ascii="Times New Roman" w:hAnsi="Times New Roman" w:cs="Times New Roman"/>
          <w:sz w:val="24"/>
          <w:szCs w:val="24"/>
          <w:lang w:val="nl-BE"/>
        </w:rPr>
        <w:t>Specificați</w:t>
      </w:r>
      <w:r w:rsidR="00872FA8" w:rsidRPr="00762E8D">
        <w:rPr>
          <w:rFonts w:ascii="Times New Roman" w:hAnsi="Times New Roman" w:cs="Times New Roman"/>
          <w:sz w:val="24"/>
          <w:szCs w:val="24"/>
          <w:lang w:val="nl-BE"/>
        </w:rPr>
        <w:t>a</w:t>
      </w:r>
      <w:r w:rsidRPr="00762E8D">
        <w:rPr>
          <w:rFonts w:ascii="Times New Roman" w:hAnsi="Times New Roman" w:cs="Times New Roman"/>
          <w:sz w:val="24"/>
          <w:szCs w:val="24"/>
          <w:lang w:val="nl-BE"/>
        </w:rPr>
        <w:t xml:space="preserve"> de preț</w:t>
      </w:r>
      <w:r w:rsidRPr="00762E8D">
        <w:rPr>
          <w:rFonts w:ascii="Times New Roman" w:hAnsi="Times New Roman" w:cs="Times New Roman"/>
          <w:sz w:val="24"/>
          <w:szCs w:val="24"/>
          <w:lang w:val="ro-RO"/>
        </w:rPr>
        <w:t xml:space="preserve"> </w:t>
      </w:r>
      <w:r w:rsidR="00B24912" w:rsidRPr="00762E8D">
        <w:rPr>
          <w:rFonts w:ascii="Times New Roman" w:hAnsi="Times New Roman" w:cs="Times New Roman"/>
          <w:sz w:val="24"/>
          <w:szCs w:val="24"/>
          <w:lang w:val="ro-RO"/>
        </w:rPr>
        <w:t>(</w:t>
      </w:r>
      <w:r w:rsidRPr="00762E8D">
        <w:rPr>
          <w:rFonts w:ascii="Times New Roman" w:hAnsi="Times New Roman" w:cs="Times New Roman"/>
          <w:i/>
          <w:sz w:val="24"/>
          <w:szCs w:val="24"/>
          <w:lang w:val="ro-RO"/>
        </w:rPr>
        <w:t>Anexa nr. 23</w:t>
      </w:r>
      <w:r w:rsidR="00B24912" w:rsidRPr="00762E8D">
        <w:rPr>
          <w:rFonts w:ascii="Times New Roman" w:hAnsi="Times New Roman" w:cs="Times New Roman"/>
          <w:i/>
          <w:sz w:val="24"/>
          <w:szCs w:val="24"/>
          <w:lang w:val="ro-RO"/>
        </w:rPr>
        <w:t>)</w:t>
      </w:r>
      <w:r w:rsidRPr="00762E8D">
        <w:rPr>
          <w:rFonts w:ascii="Times New Roman" w:hAnsi="Times New Roman" w:cs="Times New Roman"/>
          <w:sz w:val="24"/>
          <w:szCs w:val="24"/>
          <w:lang w:val="ro-RO"/>
        </w:rPr>
        <w:t>;</w:t>
      </w:r>
    </w:p>
    <w:p w14:paraId="5068B743" w14:textId="5567056D" w:rsidR="00D34596" w:rsidRPr="00762E8D" w:rsidRDefault="00D826FB" w:rsidP="00B376C1">
      <w:pPr>
        <w:pStyle w:val="a9"/>
        <w:numPr>
          <w:ilvl w:val="0"/>
          <w:numId w:val="38"/>
        </w:numPr>
        <w:spacing w:line="240" w:lineRule="auto"/>
        <w:jc w:val="both"/>
        <w:rPr>
          <w:rFonts w:ascii="Times New Roman" w:hAnsi="Times New Roman" w:cs="Times New Roman"/>
          <w:sz w:val="24"/>
          <w:szCs w:val="24"/>
          <w:lang w:val="en-US"/>
        </w:rPr>
      </w:pPr>
      <w:proofErr w:type="spellStart"/>
      <w:r w:rsidRPr="00762E8D">
        <w:rPr>
          <w:rFonts w:ascii="Times New Roman" w:hAnsi="Times New Roman" w:cs="Times New Roman"/>
          <w:sz w:val="24"/>
          <w:szCs w:val="24"/>
          <w:lang w:val="en-US"/>
        </w:rPr>
        <w:t>G</w:t>
      </w:r>
      <w:r w:rsidR="00D34596" w:rsidRPr="00762E8D">
        <w:rPr>
          <w:rFonts w:ascii="Times New Roman" w:hAnsi="Times New Roman" w:cs="Times New Roman"/>
          <w:sz w:val="24"/>
          <w:szCs w:val="24"/>
          <w:lang w:val="en-US"/>
        </w:rPr>
        <w:t>aranți</w:t>
      </w:r>
      <w:r w:rsidRPr="00762E8D">
        <w:rPr>
          <w:rFonts w:ascii="Times New Roman" w:hAnsi="Times New Roman" w:cs="Times New Roman"/>
          <w:sz w:val="24"/>
          <w:szCs w:val="24"/>
          <w:lang w:val="en-US"/>
        </w:rPr>
        <w:t>a</w:t>
      </w:r>
      <w:proofErr w:type="spellEnd"/>
      <w:r w:rsidR="00D34596" w:rsidRPr="00762E8D">
        <w:rPr>
          <w:rFonts w:ascii="Times New Roman" w:hAnsi="Times New Roman" w:cs="Times New Roman"/>
          <w:sz w:val="24"/>
          <w:szCs w:val="24"/>
          <w:lang w:val="en-US"/>
        </w:rPr>
        <w:t xml:space="preserve"> </w:t>
      </w:r>
      <w:proofErr w:type="spellStart"/>
      <w:r w:rsidR="00872FA8" w:rsidRPr="00762E8D">
        <w:rPr>
          <w:rFonts w:ascii="Times New Roman" w:hAnsi="Times New Roman" w:cs="Times New Roman"/>
          <w:sz w:val="24"/>
          <w:szCs w:val="24"/>
          <w:lang w:val="en-US"/>
        </w:rPr>
        <w:t>pentru</w:t>
      </w:r>
      <w:proofErr w:type="spellEnd"/>
      <w:r w:rsidR="00872FA8" w:rsidRPr="00762E8D">
        <w:rPr>
          <w:rFonts w:ascii="Times New Roman" w:hAnsi="Times New Roman" w:cs="Times New Roman"/>
          <w:sz w:val="24"/>
          <w:szCs w:val="24"/>
          <w:lang w:val="en-US"/>
        </w:rPr>
        <w:t xml:space="preserve"> </w:t>
      </w:r>
      <w:proofErr w:type="spellStart"/>
      <w:r w:rsidR="00872FA8" w:rsidRPr="00762E8D">
        <w:rPr>
          <w:rFonts w:ascii="Times New Roman" w:hAnsi="Times New Roman" w:cs="Times New Roman"/>
          <w:sz w:val="24"/>
          <w:szCs w:val="24"/>
          <w:lang w:val="en-US"/>
        </w:rPr>
        <w:t>ofertă</w:t>
      </w:r>
      <w:proofErr w:type="spellEnd"/>
      <w:r w:rsidR="00872FA8" w:rsidRPr="00762E8D">
        <w:rPr>
          <w:rFonts w:ascii="Times New Roman" w:hAnsi="Times New Roman" w:cs="Times New Roman"/>
          <w:sz w:val="24"/>
          <w:szCs w:val="24"/>
          <w:lang w:val="en-US"/>
        </w:rPr>
        <w:t xml:space="preserve"> – 1%</w:t>
      </w:r>
      <w:r w:rsidR="00337D4E" w:rsidRPr="00762E8D">
        <w:rPr>
          <w:rFonts w:ascii="Times New Roman" w:hAnsi="Times New Roman" w:cs="Times New Roman"/>
          <w:sz w:val="24"/>
          <w:szCs w:val="24"/>
          <w:lang w:val="en-US"/>
        </w:rPr>
        <w:t xml:space="preserve"> </w:t>
      </w:r>
      <w:r w:rsidR="00B24912" w:rsidRPr="00762E8D">
        <w:rPr>
          <w:rFonts w:ascii="Times New Roman" w:hAnsi="Times New Roman" w:cs="Times New Roman"/>
          <w:i/>
          <w:iCs/>
          <w:sz w:val="24"/>
          <w:szCs w:val="24"/>
          <w:lang w:val="en-US"/>
        </w:rPr>
        <w:t>(</w:t>
      </w:r>
      <w:proofErr w:type="spellStart"/>
      <w:r w:rsidR="00102133" w:rsidRPr="00762E8D">
        <w:rPr>
          <w:rFonts w:ascii="Times New Roman" w:hAnsi="Times New Roman" w:cs="Times New Roman"/>
          <w:i/>
          <w:iCs/>
          <w:sz w:val="24"/>
          <w:szCs w:val="24"/>
          <w:shd w:val="clear" w:color="auto" w:fill="FFFFFF"/>
          <w:lang w:val="en-US" w:eastAsia="ru-RU"/>
        </w:rPr>
        <w:t>Anexa</w:t>
      </w:r>
      <w:proofErr w:type="spellEnd"/>
      <w:r w:rsidR="00102133" w:rsidRPr="00762E8D">
        <w:rPr>
          <w:rFonts w:ascii="Times New Roman" w:hAnsi="Times New Roman" w:cs="Times New Roman"/>
          <w:i/>
          <w:iCs/>
          <w:sz w:val="24"/>
          <w:szCs w:val="24"/>
          <w:shd w:val="clear" w:color="auto" w:fill="FFFFFF"/>
          <w:lang w:val="en-US" w:eastAsia="ru-RU"/>
        </w:rPr>
        <w:t xml:space="preserve"> nr.</w:t>
      </w:r>
      <w:r w:rsidR="00102133" w:rsidRPr="00762E8D">
        <w:rPr>
          <w:rFonts w:ascii="Times New Roman" w:hAnsi="Times New Roman" w:cs="Times New Roman"/>
          <w:color w:val="000000"/>
          <w:sz w:val="24"/>
          <w:szCs w:val="24"/>
          <w:lang w:val="en-US" w:eastAsia="ru-RU"/>
        </w:rPr>
        <w:t xml:space="preserve"> 9 </w:t>
      </w:r>
      <w:r w:rsidR="00102133" w:rsidRPr="00762E8D">
        <w:rPr>
          <w:rFonts w:ascii="Times New Roman" w:hAnsi="Times New Roman" w:cs="Times New Roman"/>
          <w:i/>
          <w:color w:val="000000"/>
          <w:sz w:val="24"/>
          <w:szCs w:val="24"/>
          <w:lang w:val="en-US" w:eastAsia="ru-RU"/>
        </w:rPr>
        <w:t>D</w:t>
      </w:r>
      <w:r w:rsidR="0081305E">
        <w:rPr>
          <w:rFonts w:ascii="Times New Roman" w:hAnsi="Times New Roman" w:cs="Times New Roman"/>
          <w:i/>
          <w:color w:val="000000"/>
          <w:sz w:val="24"/>
          <w:szCs w:val="24"/>
          <w:lang w:val="en-US" w:eastAsia="ru-RU"/>
        </w:rPr>
        <w:t>S</w:t>
      </w:r>
      <w:r w:rsidR="00B24912" w:rsidRPr="00762E8D">
        <w:rPr>
          <w:rFonts w:ascii="Times New Roman" w:hAnsi="Times New Roman" w:cs="Times New Roman"/>
          <w:i/>
          <w:color w:val="000000"/>
          <w:sz w:val="24"/>
          <w:szCs w:val="24"/>
          <w:lang w:val="en-US" w:eastAsia="ru-RU"/>
        </w:rPr>
        <w:t>)</w:t>
      </w:r>
      <w:r w:rsidR="00102133" w:rsidRPr="00762E8D">
        <w:rPr>
          <w:rFonts w:ascii="Times New Roman" w:hAnsi="Times New Roman" w:cs="Times New Roman"/>
          <w:i/>
          <w:color w:val="000000"/>
          <w:sz w:val="24"/>
          <w:szCs w:val="24"/>
          <w:lang w:val="en-US" w:eastAsia="ru-RU"/>
        </w:rPr>
        <w:t xml:space="preserve"> </w:t>
      </w:r>
      <w:r w:rsidR="00102133" w:rsidRPr="00762E8D">
        <w:rPr>
          <w:rFonts w:ascii="Times New Roman" w:hAnsi="Times New Roman" w:cs="Times New Roman"/>
          <w:iCs/>
          <w:color w:val="000000"/>
          <w:sz w:val="24"/>
          <w:szCs w:val="24"/>
          <w:lang w:val="en-US" w:eastAsia="ru-RU"/>
        </w:rPr>
        <w:t>sau</w:t>
      </w:r>
      <w:r w:rsidR="00102133" w:rsidRPr="00762E8D">
        <w:rPr>
          <w:rFonts w:ascii="Times New Roman" w:hAnsi="Times New Roman" w:cs="Times New Roman"/>
          <w:i/>
          <w:color w:val="000000"/>
          <w:sz w:val="24"/>
          <w:szCs w:val="24"/>
          <w:lang w:val="en-US" w:eastAsia="ru-RU"/>
        </w:rPr>
        <w:t xml:space="preserve"> transfer </w:t>
      </w:r>
      <w:r w:rsidR="00102133" w:rsidRPr="00762E8D">
        <w:rPr>
          <w:rFonts w:ascii="Times New Roman" w:hAnsi="Times New Roman" w:cs="Times New Roman"/>
          <w:i/>
          <w:sz w:val="24"/>
          <w:szCs w:val="24"/>
          <w:lang w:val="en-US"/>
        </w:rPr>
        <w:t xml:space="preserve">la </w:t>
      </w:r>
      <w:proofErr w:type="spellStart"/>
      <w:r w:rsidR="00102133" w:rsidRPr="00762E8D">
        <w:rPr>
          <w:rFonts w:ascii="Times New Roman" w:hAnsi="Times New Roman" w:cs="Times New Roman"/>
          <w:i/>
          <w:sz w:val="24"/>
          <w:szCs w:val="24"/>
          <w:lang w:val="en-US"/>
        </w:rPr>
        <w:t>contul</w:t>
      </w:r>
      <w:proofErr w:type="spellEnd"/>
      <w:r w:rsidR="00102133" w:rsidRPr="00762E8D">
        <w:rPr>
          <w:rFonts w:ascii="Times New Roman" w:hAnsi="Times New Roman" w:cs="Times New Roman"/>
          <w:i/>
          <w:sz w:val="24"/>
          <w:szCs w:val="24"/>
          <w:lang w:val="en-US"/>
        </w:rPr>
        <w:t xml:space="preserve"> </w:t>
      </w:r>
      <w:proofErr w:type="spellStart"/>
      <w:r w:rsidR="00102133" w:rsidRPr="00762E8D">
        <w:rPr>
          <w:rFonts w:ascii="Times New Roman" w:hAnsi="Times New Roman" w:cs="Times New Roman"/>
          <w:i/>
          <w:sz w:val="24"/>
          <w:szCs w:val="24"/>
          <w:lang w:val="en-US"/>
        </w:rPr>
        <w:t>autorității</w:t>
      </w:r>
      <w:proofErr w:type="spellEnd"/>
      <w:r w:rsidR="00102133" w:rsidRPr="00762E8D">
        <w:rPr>
          <w:rFonts w:ascii="Times New Roman" w:hAnsi="Times New Roman" w:cs="Times New Roman"/>
          <w:i/>
          <w:sz w:val="24"/>
          <w:szCs w:val="24"/>
          <w:lang w:val="en-US"/>
        </w:rPr>
        <w:t xml:space="preserve"> </w:t>
      </w:r>
      <w:proofErr w:type="spellStart"/>
      <w:r w:rsidR="00102133" w:rsidRPr="00762E8D">
        <w:rPr>
          <w:rFonts w:ascii="Times New Roman" w:hAnsi="Times New Roman" w:cs="Times New Roman"/>
          <w:i/>
          <w:sz w:val="24"/>
          <w:szCs w:val="24"/>
          <w:lang w:val="en-US"/>
        </w:rPr>
        <w:t>contractante</w:t>
      </w:r>
      <w:proofErr w:type="spellEnd"/>
      <w:r w:rsidR="00D34596" w:rsidRPr="00762E8D">
        <w:rPr>
          <w:rFonts w:ascii="Times New Roman" w:hAnsi="Times New Roman" w:cs="Times New Roman"/>
          <w:sz w:val="24"/>
          <w:szCs w:val="24"/>
          <w:lang w:val="ro-RO"/>
        </w:rPr>
        <w:t>;</w:t>
      </w:r>
    </w:p>
    <w:p w14:paraId="5C4B780E" w14:textId="2688FD29" w:rsidR="00111217" w:rsidRPr="00762E8D" w:rsidRDefault="00D34596" w:rsidP="00B376C1">
      <w:pPr>
        <w:pStyle w:val="a9"/>
        <w:numPr>
          <w:ilvl w:val="0"/>
          <w:numId w:val="38"/>
        </w:numPr>
        <w:spacing w:line="240" w:lineRule="auto"/>
        <w:jc w:val="both"/>
        <w:rPr>
          <w:rFonts w:ascii="Times New Roman" w:hAnsi="Times New Roman" w:cs="Times New Roman"/>
          <w:i/>
          <w:color w:val="000000" w:themeColor="text1"/>
          <w:sz w:val="24"/>
          <w:szCs w:val="24"/>
          <w:lang w:val="en-US"/>
        </w:rPr>
      </w:pPr>
      <w:proofErr w:type="spellStart"/>
      <w:r w:rsidRPr="00762E8D">
        <w:rPr>
          <w:rFonts w:ascii="Times New Roman" w:hAnsi="Times New Roman" w:cs="Times New Roman"/>
          <w:sz w:val="24"/>
          <w:szCs w:val="24"/>
          <w:lang w:val="en-US"/>
        </w:rPr>
        <w:t>Garanția</w:t>
      </w:r>
      <w:proofErr w:type="spellEnd"/>
      <w:r w:rsidRPr="00762E8D">
        <w:rPr>
          <w:rFonts w:ascii="Times New Roman" w:hAnsi="Times New Roman" w:cs="Times New Roman"/>
          <w:sz w:val="24"/>
          <w:szCs w:val="24"/>
          <w:lang w:val="en-US"/>
        </w:rPr>
        <w:t xml:space="preserve"> de </w:t>
      </w:r>
      <w:proofErr w:type="spellStart"/>
      <w:r w:rsidRPr="00762E8D">
        <w:rPr>
          <w:rFonts w:ascii="Times New Roman" w:hAnsi="Times New Roman" w:cs="Times New Roman"/>
          <w:sz w:val="24"/>
          <w:szCs w:val="24"/>
          <w:lang w:val="en-US"/>
        </w:rPr>
        <w:t>bună</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execuție</w:t>
      </w:r>
      <w:proofErr w:type="spellEnd"/>
      <w:r w:rsidR="00872FA8" w:rsidRPr="00762E8D">
        <w:rPr>
          <w:rFonts w:ascii="Times New Roman" w:hAnsi="Times New Roman" w:cs="Times New Roman"/>
          <w:sz w:val="24"/>
          <w:szCs w:val="24"/>
          <w:lang w:val="en-US"/>
        </w:rPr>
        <w:t xml:space="preserve"> –</w:t>
      </w:r>
      <w:r w:rsidR="00102133" w:rsidRPr="00762E8D">
        <w:rPr>
          <w:rFonts w:ascii="Times New Roman" w:hAnsi="Times New Roman" w:cs="Times New Roman"/>
          <w:sz w:val="24"/>
          <w:szCs w:val="24"/>
          <w:lang w:val="en-US"/>
        </w:rPr>
        <w:t xml:space="preserve"> </w:t>
      </w:r>
      <w:r w:rsidR="00B54DC6" w:rsidRPr="00762E8D">
        <w:rPr>
          <w:rFonts w:ascii="Times New Roman" w:hAnsi="Times New Roman" w:cs="Times New Roman"/>
          <w:sz w:val="24"/>
          <w:szCs w:val="24"/>
          <w:lang w:val="en-US"/>
        </w:rPr>
        <w:t>1</w:t>
      </w:r>
      <w:r w:rsidR="00102133" w:rsidRPr="00762E8D">
        <w:rPr>
          <w:rFonts w:ascii="Times New Roman" w:hAnsi="Times New Roman" w:cs="Times New Roman"/>
          <w:sz w:val="24"/>
          <w:szCs w:val="24"/>
          <w:lang w:val="en-US"/>
        </w:rPr>
        <w:t>%</w:t>
      </w:r>
      <w:r w:rsidR="00B24912" w:rsidRPr="00762E8D">
        <w:rPr>
          <w:rFonts w:ascii="Times New Roman" w:hAnsi="Times New Roman" w:cs="Times New Roman"/>
          <w:sz w:val="24"/>
          <w:szCs w:val="24"/>
          <w:lang w:val="en-US"/>
        </w:rPr>
        <w:t xml:space="preserve"> </w:t>
      </w:r>
      <w:r w:rsidR="00B24912" w:rsidRPr="00762E8D">
        <w:rPr>
          <w:rFonts w:ascii="Times New Roman" w:hAnsi="Times New Roman" w:cs="Times New Roman"/>
          <w:i/>
          <w:iCs/>
          <w:sz w:val="24"/>
          <w:szCs w:val="24"/>
          <w:lang w:val="en-US"/>
        </w:rPr>
        <w:t>(</w:t>
      </w:r>
      <w:proofErr w:type="spellStart"/>
      <w:r w:rsidR="00102133" w:rsidRPr="00762E8D">
        <w:rPr>
          <w:rFonts w:ascii="Times New Roman" w:hAnsi="Times New Roman" w:cs="Times New Roman"/>
          <w:i/>
          <w:iCs/>
          <w:sz w:val="24"/>
          <w:szCs w:val="24"/>
          <w:shd w:val="clear" w:color="auto" w:fill="FFFFFF"/>
          <w:lang w:val="en-US" w:eastAsia="ru-RU"/>
        </w:rPr>
        <w:t>Anexa</w:t>
      </w:r>
      <w:proofErr w:type="spellEnd"/>
      <w:r w:rsidR="00102133" w:rsidRPr="00762E8D">
        <w:rPr>
          <w:rFonts w:ascii="Times New Roman" w:hAnsi="Times New Roman" w:cs="Times New Roman"/>
          <w:i/>
          <w:iCs/>
          <w:sz w:val="24"/>
          <w:szCs w:val="24"/>
          <w:shd w:val="clear" w:color="auto" w:fill="FFFFFF"/>
          <w:lang w:val="en-US" w:eastAsia="ru-RU"/>
        </w:rPr>
        <w:t xml:space="preserve"> nr.</w:t>
      </w:r>
      <w:r w:rsidR="00102133" w:rsidRPr="00762E8D">
        <w:rPr>
          <w:rFonts w:ascii="Times New Roman" w:hAnsi="Times New Roman" w:cs="Times New Roman"/>
          <w:color w:val="000000"/>
          <w:sz w:val="24"/>
          <w:szCs w:val="24"/>
          <w:lang w:val="en-US" w:eastAsia="ru-RU"/>
        </w:rPr>
        <w:t xml:space="preserve"> </w:t>
      </w:r>
      <w:r w:rsidR="00102133" w:rsidRPr="00762E8D">
        <w:rPr>
          <w:rFonts w:ascii="Times New Roman" w:hAnsi="Times New Roman" w:cs="Times New Roman"/>
          <w:i/>
          <w:iCs/>
          <w:color w:val="000000"/>
          <w:sz w:val="24"/>
          <w:szCs w:val="24"/>
          <w:lang w:val="en-US" w:eastAsia="ru-RU"/>
        </w:rPr>
        <w:t xml:space="preserve">10 </w:t>
      </w:r>
      <w:r w:rsidR="00102133" w:rsidRPr="00762E8D">
        <w:rPr>
          <w:rFonts w:ascii="Times New Roman" w:hAnsi="Times New Roman" w:cs="Times New Roman"/>
          <w:i/>
          <w:color w:val="000000"/>
          <w:sz w:val="24"/>
          <w:szCs w:val="24"/>
          <w:lang w:val="en-US" w:eastAsia="ru-RU"/>
        </w:rPr>
        <w:t>DS</w:t>
      </w:r>
      <w:r w:rsidR="00B24912" w:rsidRPr="00762E8D">
        <w:rPr>
          <w:rFonts w:ascii="Times New Roman" w:hAnsi="Times New Roman" w:cs="Times New Roman"/>
          <w:i/>
          <w:color w:val="000000"/>
          <w:sz w:val="24"/>
          <w:szCs w:val="24"/>
          <w:lang w:val="en-US" w:eastAsia="ru-RU"/>
        </w:rPr>
        <w:t>)</w:t>
      </w:r>
      <w:r w:rsidR="00102133" w:rsidRPr="00762E8D">
        <w:rPr>
          <w:rFonts w:ascii="Times New Roman" w:hAnsi="Times New Roman" w:cs="Times New Roman"/>
          <w:i/>
          <w:color w:val="000000"/>
          <w:sz w:val="24"/>
          <w:szCs w:val="24"/>
          <w:lang w:val="en-US" w:eastAsia="ru-RU"/>
        </w:rPr>
        <w:t xml:space="preserve"> </w:t>
      </w:r>
      <w:r w:rsidR="00102133" w:rsidRPr="00762E8D">
        <w:rPr>
          <w:rFonts w:ascii="Times New Roman" w:hAnsi="Times New Roman" w:cs="Times New Roman"/>
          <w:iCs/>
          <w:color w:val="000000"/>
          <w:sz w:val="24"/>
          <w:szCs w:val="24"/>
          <w:lang w:val="en-US" w:eastAsia="ru-RU"/>
        </w:rPr>
        <w:t>sau</w:t>
      </w:r>
      <w:r w:rsidR="00102133" w:rsidRPr="00762E8D">
        <w:rPr>
          <w:rFonts w:ascii="Times New Roman" w:hAnsi="Times New Roman" w:cs="Times New Roman"/>
          <w:i/>
          <w:color w:val="000000"/>
          <w:sz w:val="24"/>
          <w:szCs w:val="24"/>
          <w:lang w:val="en-US" w:eastAsia="ru-RU"/>
        </w:rPr>
        <w:t xml:space="preserve"> transfer </w:t>
      </w:r>
      <w:r w:rsidR="00102133" w:rsidRPr="00762E8D">
        <w:rPr>
          <w:rFonts w:ascii="Times New Roman" w:hAnsi="Times New Roman" w:cs="Times New Roman"/>
          <w:i/>
          <w:sz w:val="24"/>
          <w:szCs w:val="24"/>
          <w:lang w:val="en-US"/>
        </w:rPr>
        <w:t xml:space="preserve">la </w:t>
      </w:r>
      <w:proofErr w:type="spellStart"/>
      <w:r w:rsidR="00102133" w:rsidRPr="00762E8D">
        <w:rPr>
          <w:rFonts w:ascii="Times New Roman" w:hAnsi="Times New Roman" w:cs="Times New Roman"/>
          <w:i/>
          <w:sz w:val="24"/>
          <w:szCs w:val="24"/>
          <w:lang w:val="en-US"/>
        </w:rPr>
        <w:t>contul</w:t>
      </w:r>
      <w:proofErr w:type="spellEnd"/>
      <w:r w:rsidR="00102133" w:rsidRPr="00762E8D">
        <w:rPr>
          <w:rFonts w:ascii="Times New Roman" w:hAnsi="Times New Roman" w:cs="Times New Roman"/>
          <w:i/>
          <w:sz w:val="24"/>
          <w:szCs w:val="24"/>
          <w:lang w:val="en-US"/>
        </w:rPr>
        <w:t xml:space="preserve"> </w:t>
      </w:r>
      <w:proofErr w:type="spellStart"/>
      <w:r w:rsidR="00102133" w:rsidRPr="00762E8D">
        <w:rPr>
          <w:rFonts w:ascii="Times New Roman" w:hAnsi="Times New Roman" w:cs="Times New Roman"/>
          <w:i/>
          <w:sz w:val="24"/>
          <w:szCs w:val="24"/>
          <w:lang w:val="en-US"/>
        </w:rPr>
        <w:t>autorității</w:t>
      </w:r>
      <w:proofErr w:type="spellEnd"/>
      <w:r w:rsidR="00102133" w:rsidRPr="00762E8D">
        <w:rPr>
          <w:rFonts w:ascii="Times New Roman" w:hAnsi="Times New Roman" w:cs="Times New Roman"/>
          <w:i/>
          <w:sz w:val="24"/>
          <w:szCs w:val="24"/>
          <w:lang w:val="en-US"/>
        </w:rPr>
        <w:t xml:space="preserve"> </w:t>
      </w:r>
      <w:proofErr w:type="spellStart"/>
      <w:r w:rsidR="00102133" w:rsidRPr="00762E8D">
        <w:rPr>
          <w:rFonts w:ascii="Times New Roman" w:hAnsi="Times New Roman" w:cs="Times New Roman"/>
          <w:i/>
          <w:sz w:val="24"/>
          <w:szCs w:val="24"/>
          <w:lang w:val="en-US"/>
        </w:rPr>
        <w:t>contractante</w:t>
      </w:r>
      <w:proofErr w:type="spellEnd"/>
      <w:r w:rsidR="00400128" w:rsidRPr="00762E8D">
        <w:rPr>
          <w:rFonts w:ascii="Times New Roman" w:hAnsi="Times New Roman" w:cs="Times New Roman"/>
          <w:i/>
          <w:color w:val="000000" w:themeColor="text1"/>
          <w:sz w:val="24"/>
          <w:szCs w:val="24"/>
          <w:lang w:val="en-US" w:eastAsia="ru-RU"/>
        </w:rPr>
        <w:t xml:space="preserve"> </w:t>
      </w:r>
      <w:r w:rsidR="00400128" w:rsidRPr="00762E8D">
        <w:rPr>
          <w:rFonts w:ascii="Times New Roman" w:hAnsi="Times New Roman" w:cs="Times New Roman"/>
          <w:b/>
          <w:bCs/>
          <w:i/>
          <w:color w:val="000000" w:themeColor="text1"/>
          <w:sz w:val="24"/>
          <w:szCs w:val="24"/>
          <w:lang w:val="en-US" w:eastAsia="ru-RU"/>
        </w:rPr>
        <w:t>(</w:t>
      </w:r>
      <w:proofErr w:type="spellStart"/>
      <w:r w:rsidR="00400128" w:rsidRPr="00762E8D">
        <w:rPr>
          <w:rFonts w:ascii="Times New Roman" w:eastAsia="PMingLiU" w:hAnsi="Times New Roman" w:cs="Times New Roman"/>
          <w:b/>
          <w:bCs/>
          <w:i/>
          <w:sz w:val="24"/>
          <w:szCs w:val="24"/>
          <w:lang w:val="en-US"/>
        </w:rPr>
        <w:t>doar</w:t>
      </w:r>
      <w:proofErr w:type="spellEnd"/>
      <w:r w:rsidR="00400128" w:rsidRPr="00762E8D">
        <w:rPr>
          <w:rFonts w:ascii="Times New Roman" w:eastAsia="PMingLiU" w:hAnsi="Times New Roman" w:cs="Times New Roman"/>
          <w:b/>
          <w:bCs/>
          <w:i/>
          <w:sz w:val="24"/>
          <w:szCs w:val="24"/>
          <w:lang w:val="en-US"/>
        </w:rPr>
        <w:t xml:space="preserve"> din </w:t>
      </w:r>
      <w:proofErr w:type="spellStart"/>
      <w:r w:rsidR="00400128" w:rsidRPr="00762E8D">
        <w:rPr>
          <w:rFonts w:ascii="Times New Roman" w:eastAsia="PMingLiU" w:hAnsi="Times New Roman" w:cs="Times New Roman"/>
          <w:b/>
          <w:bCs/>
          <w:i/>
          <w:sz w:val="24"/>
          <w:szCs w:val="24"/>
          <w:lang w:val="en-US"/>
        </w:rPr>
        <w:t>partea</w:t>
      </w:r>
      <w:proofErr w:type="spellEnd"/>
      <w:r w:rsidR="00400128" w:rsidRPr="00762E8D">
        <w:rPr>
          <w:rFonts w:ascii="Times New Roman" w:eastAsia="PMingLiU" w:hAnsi="Times New Roman" w:cs="Times New Roman"/>
          <w:b/>
          <w:bCs/>
          <w:i/>
          <w:sz w:val="24"/>
          <w:szCs w:val="24"/>
          <w:lang w:val="en-US"/>
        </w:rPr>
        <w:t xml:space="preserve"> </w:t>
      </w:r>
      <w:proofErr w:type="spellStart"/>
      <w:r w:rsidR="00400128" w:rsidRPr="00762E8D">
        <w:rPr>
          <w:rFonts w:ascii="Times New Roman" w:eastAsia="PMingLiU" w:hAnsi="Times New Roman" w:cs="Times New Roman"/>
          <w:b/>
          <w:bCs/>
          <w:i/>
          <w:sz w:val="24"/>
          <w:szCs w:val="24"/>
          <w:lang w:val="en-US"/>
        </w:rPr>
        <w:t>ofertantului</w:t>
      </w:r>
      <w:proofErr w:type="spellEnd"/>
      <w:r w:rsidR="00400128" w:rsidRPr="00762E8D">
        <w:rPr>
          <w:rFonts w:ascii="Times New Roman" w:eastAsia="PMingLiU" w:hAnsi="Times New Roman" w:cs="Times New Roman"/>
          <w:b/>
          <w:bCs/>
          <w:i/>
          <w:sz w:val="24"/>
          <w:szCs w:val="24"/>
          <w:lang w:val="en-US"/>
        </w:rPr>
        <w:t xml:space="preserve"> </w:t>
      </w:r>
      <w:proofErr w:type="spellStart"/>
      <w:r w:rsidR="00400128" w:rsidRPr="00762E8D">
        <w:rPr>
          <w:rFonts w:ascii="Times New Roman" w:eastAsia="PMingLiU" w:hAnsi="Times New Roman" w:cs="Times New Roman"/>
          <w:b/>
          <w:bCs/>
          <w:i/>
          <w:sz w:val="24"/>
          <w:szCs w:val="24"/>
          <w:lang w:val="en-US"/>
        </w:rPr>
        <w:t>desemnat</w:t>
      </w:r>
      <w:proofErr w:type="spellEnd"/>
      <w:r w:rsidR="00400128" w:rsidRPr="00762E8D">
        <w:rPr>
          <w:rFonts w:ascii="Times New Roman" w:eastAsia="PMingLiU" w:hAnsi="Times New Roman" w:cs="Times New Roman"/>
          <w:b/>
          <w:bCs/>
          <w:i/>
          <w:sz w:val="24"/>
          <w:szCs w:val="24"/>
          <w:lang w:val="en-US"/>
        </w:rPr>
        <w:t xml:space="preserve"> </w:t>
      </w:r>
      <w:proofErr w:type="spellStart"/>
      <w:r w:rsidR="00400128" w:rsidRPr="00762E8D">
        <w:rPr>
          <w:rFonts w:ascii="Times New Roman" w:eastAsia="PMingLiU" w:hAnsi="Times New Roman" w:cs="Times New Roman"/>
          <w:b/>
          <w:bCs/>
          <w:i/>
          <w:sz w:val="24"/>
          <w:szCs w:val="24"/>
          <w:lang w:val="en-US"/>
        </w:rPr>
        <w:t>câștigător</w:t>
      </w:r>
      <w:proofErr w:type="spellEnd"/>
      <w:r w:rsidR="00400128" w:rsidRPr="00762E8D">
        <w:rPr>
          <w:rFonts w:ascii="Times New Roman" w:hAnsi="Times New Roman" w:cs="Times New Roman"/>
          <w:b/>
          <w:bCs/>
          <w:i/>
          <w:sz w:val="24"/>
          <w:szCs w:val="24"/>
          <w:lang w:val="en-US"/>
        </w:rPr>
        <w:t xml:space="preserve">, </w:t>
      </w:r>
      <w:r w:rsidR="00A92532" w:rsidRPr="00762E8D">
        <w:rPr>
          <w:rFonts w:ascii="Times New Roman" w:hAnsi="Times New Roman" w:cs="Times New Roman"/>
          <w:b/>
          <w:bCs/>
          <w:i/>
          <w:sz w:val="24"/>
          <w:szCs w:val="24"/>
          <w:lang w:val="en-US"/>
        </w:rPr>
        <w:t xml:space="preserve">cel </w:t>
      </w:r>
      <w:proofErr w:type="spellStart"/>
      <w:r w:rsidR="00A92532" w:rsidRPr="00762E8D">
        <w:rPr>
          <w:rFonts w:ascii="Times New Roman" w:hAnsi="Times New Roman" w:cs="Times New Roman"/>
          <w:b/>
          <w:bCs/>
          <w:i/>
          <w:sz w:val="24"/>
          <w:szCs w:val="24"/>
          <w:lang w:val="en-US"/>
        </w:rPr>
        <w:t>târziu</w:t>
      </w:r>
      <w:proofErr w:type="spellEnd"/>
      <w:r w:rsidR="00A92532" w:rsidRPr="00762E8D">
        <w:rPr>
          <w:rFonts w:ascii="Times New Roman" w:hAnsi="Times New Roman" w:cs="Times New Roman"/>
          <w:b/>
          <w:bCs/>
          <w:i/>
          <w:sz w:val="24"/>
          <w:szCs w:val="24"/>
          <w:lang w:val="en-US"/>
        </w:rPr>
        <w:t xml:space="preserve"> </w:t>
      </w:r>
      <w:r w:rsidR="00400128" w:rsidRPr="00762E8D">
        <w:rPr>
          <w:rFonts w:ascii="Times New Roman" w:hAnsi="Times New Roman" w:cs="Times New Roman"/>
          <w:b/>
          <w:bCs/>
          <w:i/>
          <w:sz w:val="24"/>
          <w:szCs w:val="24"/>
          <w:lang w:val="en-US"/>
        </w:rPr>
        <w:t xml:space="preserve">la </w:t>
      </w:r>
      <w:proofErr w:type="spellStart"/>
      <w:r w:rsidR="00400128" w:rsidRPr="00762E8D">
        <w:rPr>
          <w:rFonts w:ascii="Times New Roman" w:hAnsi="Times New Roman" w:cs="Times New Roman"/>
          <w:b/>
          <w:bCs/>
          <w:i/>
          <w:sz w:val="24"/>
          <w:szCs w:val="24"/>
          <w:lang w:val="en-US"/>
        </w:rPr>
        <w:t>încheierea</w:t>
      </w:r>
      <w:proofErr w:type="spellEnd"/>
      <w:r w:rsidR="00400128" w:rsidRPr="00762E8D">
        <w:rPr>
          <w:rFonts w:ascii="Times New Roman" w:hAnsi="Times New Roman" w:cs="Times New Roman"/>
          <w:b/>
          <w:bCs/>
          <w:i/>
          <w:sz w:val="24"/>
          <w:szCs w:val="24"/>
          <w:lang w:val="en-US"/>
        </w:rPr>
        <w:t xml:space="preserve"> </w:t>
      </w:r>
      <w:proofErr w:type="spellStart"/>
      <w:r w:rsidR="00400128" w:rsidRPr="00762E8D">
        <w:rPr>
          <w:rFonts w:ascii="Times New Roman" w:hAnsi="Times New Roman" w:cs="Times New Roman"/>
          <w:b/>
          <w:bCs/>
          <w:i/>
          <w:sz w:val="24"/>
          <w:szCs w:val="24"/>
          <w:lang w:val="en-US"/>
        </w:rPr>
        <w:t>contractului</w:t>
      </w:r>
      <w:proofErr w:type="spellEnd"/>
      <w:r w:rsidR="00400128" w:rsidRPr="00762E8D">
        <w:rPr>
          <w:rFonts w:ascii="Times New Roman" w:hAnsi="Times New Roman" w:cs="Times New Roman"/>
          <w:b/>
          <w:bCs/>
          <w:i/>
          <w:color w:val="000000" w:themeColor="text1"/>
          <w:sz w:val="24"/>
          <w:szCs w:val="24"/>
          <w:lang w:val="en-US" w:eastAsia="ru-RU"/>
        </w:rPr>
        <w:t>)</w:t>
      </w:r>
      <w:r w:rsidR="00111217" w:rsidRPr="00762E8D">
        <w:rPr>
          <w:rFonts w:ascii="Times New Roman" w:hAnsi="Times New Roman" w:cs="Times New Roman"/>
          <w:i/>
          <w:color w:val="000000" w:themeColor="text1"/>
          <w:sz w:val="24"/>
          <w:szCs w:val="24"/>
          <w:lang w:val="ro-RO"/>
        </w:rPr>
        <w:t>;</w:t>
      </w:r>
    </w:p>
    <w:p w14:paraId="56498E72" w14:textId="1DC7A117" w:rsidR="00337D4E" w:rsidRPr="00762E8D" w:rsidRDefault="00D34596" w:rsidP="00B376C1">
      <w:pPr>
        <w:pStyle w:val="a9"/>
        <w:numPr>
          <w:ilvl w:val="0"/>
          <w:numId w:val="38"/>
        </w:numPr>
        <w:spacing w:line="240" w:lineRule="auto"/>
        <w:jc w:val="both"/>
        <w:rPr>
          <w:rFonts w:ascii="Times New Roman" w:hAnsi="Times New Roman" w:cs="Times New Roman"/>
          <w:sz w:val="24"/>
          <w:szCs w:val="24"/>
          <w:lang w:val="en-US"/>
        </w:rPr>
      </w:pPr>
      <w:r w:rsidRPr="00762E8D">
        <w:rPr>
          <w:rFonts w:ascii="Times New Roman" w:hAnsi="Times New Roman" w:cs="Times New Roman"/>
          <w:bCs/>
          <w:sz w:val="24"/>
          <w:szCs w:val="24"/>
          <w:lang w:val="en-US"/>
        </w:rPr>
        <w:t xml:space="preserve">Cerere de </w:t>
      </w:r>
      <w:proofErr w:type="spellStart"/>
      <w:r w:rsidRPr="00762E8D">
        <w:rPr>
          <w:rFonts w:ascii="Times New Roman" w:hAnsi="Times New Roman" w:cs="Times New Roman"/>
          <w:bCs/>
          <w:sz w:val="24"/>
          <w:szCs w:val="24"/>
          <w:lang w:val="en-US"/>
        </w:rPr>
        <w:t>participare</w:t>
      </w:r>
      <w:proofErr w:type="spellEnd"/>
      <w:r w:rsidR="00B24912" w:rsidRPr="00762E8D">
        <w:rPr>
          <w:rFonts w:ascii="Times New Roman" w:hAnsi="Times New Roman" w:cs="Times New Roman"/>
          <w:bCs/>
          <w:sz w:val="24"/>
          <w:szCs w:val="24"/>
          <w:lang w:val="en-US"/>
        </w:rPr>
        <w:t xml:space="preserve"> </w:t>
      </w:r>
      <w:r w:rsidR="00B24912" w:rsidRPr="00762E8D">
        <w:rPr>
          <w:rFonts w:ascii="Times New Roman" w:hAnsi="Times New Roman" w:cs="Times New Roman"/>
          <w:bCs/>
          <w:i/>
          <w:iCs/>
          <w:sz w:val="24"/>
          <w:szCs w:val="24"/>
          <w:lang w:val="en-US"/>
        </w:rPr>
        <w:t>(</w:t>
      </w:r>
      <w:r w:rsidR="00947DD6" w:rsidRPr="00762E8D">
        <w:rPr>
          <w:rFonts w:ascii="Times New Roman" w:hAnsi="Times New Roman" w:cs="Times New Roman"/>
          <w:i/>
          <w:sz w:val="24"/>
          <w:szCs w:val="24"/>
          <w:lang w:val="ro-RO"/>
        </w:rPr>
        <w:t>Anexa nr.</w:t>
      </w:r>
      <w:r w:rsidR="00544B1D" w:rsidRPr="00762E8D">
        <w:rPr>
          <w:rFonts w:ascii="Times New Roman" w:hAnsi="Times New Roman" w:cs="Times New Roman"/>
          <w:i/>
          <w:sz w:val="24"/>
          <w:szCs w:val="24"/>
          <w:lang w:val="ro-RO"/>
        </w:rPr>
        <w:t xml:space="preserve"> </w:t>
      </w:r>
      <w:r w:rsidR="00337D4E" w:rsidRPr="00762E8D">
        <w:rPr>
          <w:rFonts w:ascii="Times New Roman" w:hAnsi="Times New Roman" w:cs="Times New Roman"/>
          <w:i/>
          <w:sz w:val="24"/>
          <w:szCs w:val="24"/>
          <w:lang w:val="ro-RO"/>
        </w:rPr>
        <w:t>7</w:t>
      </w:r>
      <w:r w:rsidR="00B24912" w:rsidRPr="00762E8D">
        <w:rPr>
          <w:rFonts w:ascii="Times New Roman" w:hAnsi="Times New Roman" w:cs="Times New Roman"/>
          <w:i/>
          <w:sz w:val="24"/>
          <w:szCs w:val="24"/>
          <w:lang w:val="ro-RO"/>
        </w:rPr>
        <w:t>)</w:t>
      </w:r>
      <w:r w:rsidR="00337D4E" w:rsidRPr="00762E8D">
        <w:rPr>
          <w:rFonts w:ascii="Times New Roman" w:hAnsi="Times New Roman" w:cs="Times New Roman"/>
          <w:sz w:val="24"/>
          <w:szCs w:val="24"/>
          <w:lang w:val="ro-RO"/>
        </w:rPr>
        <w:t>;</w:t>
      </w:r>
    </w:p>
    <w:p w14:paraId="5EEA91B1" w14:textId="34683BB7" w:rsidR="00D34596" w:rsidRPr="00762E8D" w:rsidRDefault="00D34596" w:rsidP="00B376C1">
      <w:pPr>
        <w:pStyle w:val="a9"/>
        <w:numPr>
          <w:ilvl w:val="0"/>
          <w:numId w:val="38"/>
        </w:numPr>
        <w:spacing w:line="240" w:lineRule="auto"/>
        <w:jc w:val="both"/>
        <w:rPr>
          <w:rFonts w:ascii="Times New Roman" w:hAnsi="Times New Roman" w:cs="Times New Roman"/>
          <w:sz w:val="24"/>
          <w:szCs w:val="24"/>
          <w:lang w:val="en-US"/>
        </w:rPr>
      </w:pPr>
      <w:proofErr w:type="spellStart"/>
      <w:r w:rsidRPr="00762E8D">
        <w:rPr>
          <w:rFonts w:ascii="Times New Roman" w:hAnsi="Times New Roman" w:cs="Times New Roman"/>
          <w:sz w:val="24"/>
          <w:szCs w:val="24"/>
          <w:lang w:val="en-US"/>
        </w:rPr>
        <w:t>Declarație</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privind</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valabilitatea</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ofertei</w:t>
      </w:r>
      <w:proofErr w:type="spellEnd"/>
      <w:r w:rsidR="00947DD6" w:rsidRPr="00762E8D">
        <w:rPr>
          <w:rFonts w:ascii="Times New Roman" w:hAnsi="Times New Roman" w:cs="Times New Roman"/>
          <w:i/>
          <w:sz w:val="24"/>
          <w:szCs w:val="24"/>
          <w:lang w:val="ro-RO"/>
        </w:rPr>
        <w:t xml:space="preserve"> </w:t>
      </w:r>
      <w:r w:rsidR="00B24912" w:rsidRPr="00762E8D">
        <w:rPr>
          <w:rFonts w:ascii="Times New Roman" w:hAnsi="Times New Roman" w:cs="Times New Roman"/>
          <w:i/>
          <w:sz w:val="24"/>
          <w:szCs w:val="24"/>
          <w:lang w:val="ro-RO"/>
        </w:rPr>
        <w:t>(</w:t>
      </w:r>
      <w:r w:rsidR="00947DD6" w:rsidRPr="00762E8D">
        <w:rPr>
          <w:rFonts w:ascii="Times New Roman" w:hAnsi="Times New Roman" w:cs="Times New Roman"/>
          <w:i/>
          <w:sz w:val="24"/>
          <w:szCs w:val="24"/>
          <w:lang w:val="ro-RO"/>
        </w:rPr>
        <w:t>Anexa nr.</w:t>
      </w:r>
      <w:r w:rsidR="00544B1D" w:rsidRPr="00762E8D">
        <w:rPr>
          <w:rFonts w:ascii="Times New Roman" w:hAnsi="Times New Roman" w:cs="Times New Roman"/>
          <w:i/>
          <w:sz w:val="24"/>
          <w:szCs w:val="24"/>
          <w:lang w:val="ro-RO"/>
        </w:rPr>
        <w:t xml:space="preserve"> </w:t>
      </w:r>
      <w:r w:rsidR="00337D4E" w:rsidRPr="00762E8D">
        <w:rPr>
          <w:rFonts w:ascii="Times New Roman" w:hAnsi="Times New Roman" w:cs="Times New Roman"/>
          <w:i/>
          <w:sz w:val="24"/>
          <w:szCs w:val="24"/>
          <w:lang w:val="ro-RO"/>
        </w:rPr>
        <w:t>8</w:t>
      </w:r>
      <w:r w:rsidR="00B24912" w:rsidRPr="00762E8D">
        <w:rPr>
          <w:rFonts w:ascii="Times New Roman" w:hAnsi="Times New Roman" w:cs="Times New Roman"/>
          <w:i/>
          <w:sz w:val="24"/>
          <w:szCs w:val="24"/>
          <w:lang w:val="ro-RO"/>
        </w:rPr>
        <w:t>)</w:t>
      </w:r>
      <w:r w:rsidR="00337D4E" w:rsidRPr="00762E8D">
        <w:rPr>
          <w:rFonts w:ascii="Times New Roman" w:hAnsi="Times New Roman" w:cs="Times New Roman"/>
          <w:sz w:val="24"/>
          <w:szCs w:val="24"/>
          <w:lang w:val="ro-RO"/>
        </w:rPr>
        <w:t>;</w:t>
      </w:r>
    </w:p>
    <w:p w14:paraId="67E40AD1" w14:textId="0E7BBF62" w:rsidR="00D34596" w:rsidRPr="00762E8D" w:rsidRDefault="00216F54" w:rsidP="00B376C1">
      <w:pPr>
        <w:pStyle w:val="a9"/>
        <w:numPr>
          <w:ilvl w:val="0"/>
          <w:numId w:val="38"/>
        </w:numPr>
        <w:spacing w:line="240" w:lineRule="auto"/>
        <w:jc w:val="both"/>
        <w:rPr>
          <w:rFonts w:ascii="Times New Roman" w:hAnsi="Times New Roman" w:cs="Times New Roman"/>
          <w:sz w:val="24"/>
          <w:szCs w:val="24"/>
          <w:lang w:val="nl-BE"/>
        </w:rPr>
      </w:pPr>
      <w:bookmarkStart w:id="6" w:name="_Hlk173396687"/>
      <w:r w:rsidRPr="00762E8D">
        <w:rPr>
          <w:rFonts w:ascii="Times New Roman" w:hAnsi="Times New Roman" w:cs="Times New Roman"/>
          <w:bCs/>
          <w:sz w:val="24"/>
          <w:szCs w:val="24"/>
          <w:lang w:val="nl-BE"/>
        </w:rPr>
        <w:t>Extras din Registrul de stat al persoanelor juridice</w:t>
      </w:r>
      <w:bookmarkEnd w:id="6"/>
      <w:r w:rsidRPr="00762E8D">
        <w:rPr>
          <w:rFonts w:ascii="Times New Roman" w:hAnsi="Times New Roman" w:cs="Times New Roman"/>
          <w:iCs/>
          <w:sz w:val="24"/>
          <w:szCs w:val="24"/>
          <w:lang w:val="nl-BE"/>
        </w:rPr>
        <w:t xml:space="preserve"> </w:t>
      </w:r>
      <w:r w:rsidRPr="00762E8D">
        <w:rPr>
          <w:rFonts w:ascii="Times New Roman" w:hAnsi="Times New Roman" w:cs="Times New Roman"/>
          <w:i/>
          <w:sz w:val="24"/>
          <w:szCs w:val="24"/>
          <w:lang w:val="nl-BE"/>
        </w:rPr>
        <w:t>(ASP</w:t>
      </w:r>
      <w:r w:rsidRPr="00762E8D">
        <w:rPr>
          <w:rFonts w:ascii="Times New Roman" w:hAnsi="Times New Roman" w:cs="Times New Roman"/>
          <w:iCs/>
          <w:sz w:val="24"/>
          <w:szCs w:val="24"/>
          <w:lang w:val="nl-BE"/>
        </w:rPr>
        <w:t>)</w:t>
      </w:r>
      <w:r w:rsidR="00D34596" w:rsidRPr="00762E8D">
        <w:rPr>
          <w:rFonts w:ascii="Times New Roman" w:hAnsi="Times New Roman" w:cs="Times New Roman"/>
          <w:bCs/>
          <w:sz w:val="24"/>
          <w:szCs w:val="24"/>
          <w:lang w:val="ro-RO"/>
        </w:rPr>
        <w:t>;</w:t>
      </w:r>
    </w:p>
    <w:p w14:paraId="327FD3C3" w14:textId="6F0CE929" w:rsidR="00D34596" w:rsidRPr="00762E8D" w:rsidRDefault="00D34596" w:rsidP="00B376C1">
      <w:pPr>
        <w:pStyle w:val="a9"/>
        <w:numPr>
          <w:ilvl w:val="0"/>
          <w:numId w:val="38"/>
        </w:numPr>
        <w:spacing w:line="240" w:lineRule="auto"/>
        <w:jc w:val="both"/>
        <w:rPr>
          <w:rFonts w:ascii="Times New Roman" w:hAnsi="Times New Roman" w:cs="Times New Roman"/>
          <w:i/>
          <w:sz w:val="24"/>
          <w:szCs w:val="24"/>
          <w:lang w:val="nl-BE"/>
        </w:rPr>
      </w:pPr>
      <w:r w:rsidRPr="00762E8D">
        <w:rPr>
          <w:rFonts w:ascii="Times New Roman" w:hAnsi="Times New Roman" w:cs="Times New Roman"/>
          <w:sz w:val="24"/>
          <w:szCs w:val="24"/>
          <w:lang w:val="nl-BE"/>
        </w:rPr>
        <w:t>Declarație</w:t>
      </w:r>
      <w:bookmarkStart w:id="7" w:name="_Toc449692100"/>
      <w:bookmarkStart w:id="8" w:name="_Toc449633145"/>
      <w:bookmarkStart w:id="9" w:name="_Toc449632653"/>
      <w:r w:rsidRPr="00762E8D">
        <w:rPr>
          <w:rFonts w:ascii="Times New Roman" w:eastAsia="PMingLiU" w:hAnsi="Times New Roman" w:cs="Times New Roman"/>
          <w:bCs/>
          <w:sz w:val="24"/>
          <w:szCs w:val="24"/>
          <w:lang w:val="nl-BE"/>
        </w:rPr>
        <w:t xml:space="preserve"> privind confirmarea identității beneficiarilor efectivi și ne</w:t>
      </w:r>
      <w:r w:rsidR="00A92532" w:rsidRPr="00762E8D">
        <w:rPr>
          <w:rFonts w:ascii="Times New Roman" w:eastAsia="PMingLiU" w:hAnsi="Times New Roman" w:cs="Times New Roman"/>
          <w:bCs/>
          <w:sz w:val="24"/>
          <w:szCs w:val="24"/>
          <w:lang w:val="nl-BE"/>
        </w:rPr>
        <w:t>î</w:t>
      </w:r>
      <w:r w:rsidRPr="00762E8D">
        <w:rPr>
          <w:rFonts w:ascii="Times New Roman" w:eastAsia="PMingLiU" w:hAnsi="Times New Roman" w:cs="Times New Roman"/>
          <w:bCs/>
          <w:sz w:val="24"/>
          <w:szCs w:val="24"/>
          <w:lang w:val="nl-BE"/>
        </w:rPr>
        <w:t xml:space="preserve">ncadrarea acestora în situația condamnării </w:t>
      </w:r>
      <w:bookmarkEnd w:id="7"/>
      <w:bookmarkEnd w:id="8"/>
      <w:bookmarkEnd w:id="9"/>
      <w:r w:rsidRPr="00762E8D">
        <w:rPr>
          <w:rFonts w:ascii="Times New Roman" w:eastAsia="PMingLiU" w:hAnsi="Times New Roman" w:cs="Times New Roman"/>
          <w:bCs/>
          <w:sz w:val="24"/>
          <w:szCs w:val="24"/>
          <w:lang w:val="nl-BE"/>
        </w:rPr>
        <w:t>pentru participarea la activităţi ale unei organizaţii sau grupări criminale, pentru corupţie, fraudă şi/sau spălare de bani</w:t>
      </w:r>
      <w:r w:rsidR="00337D4E" w:rsidRPr="00762E8D">
        <w:rPr>
          <w:rFonts w:ascii="Times New Roman" w:eastAsia="PMingLiU" w:hAnsi="Times New Roman" w:cs="Times New Roman"/>
          <w:bCs/>
          <w:sz w:val="24"/>
          <w:szCs w:val="24"/>
          <w:lang w:val="nl-BE"/>
        </w:rPr>
        <w:t xml:space="preserve">, </w:t>
      </w:r>
      <w:r w:rsidR="007A2628" w:rsidRPr="00762E8D">
        <w:rPr>
          <w:rFonts w:ascii="Times New Roman" w:eastAsia="PMingLiU" w:hAnsi="Times New Roman" w:cs="Times New Roman"/>
          <w:bCs/>
          <w:i/>
          <w:color w:val="000000" w:themeColor="text1"/>
          <w:sz w:val="24"/>
          <w:szCs w:val="24"/>
          <w:lang w:val="nl-BE"/>
        </w:rPr>
        <w:t xml:space="preserve">aprobată prin </w:t>
      </w:r>
      <w:r w:rsidR="00466336" w:rsidRPr="00762E8D">
        <w:rPr>
          <w:rFonts w:ascii="Times New Roman" w:eastAsia="SimSun" w:hAnsi="Times New Roman" w:cs="Times New Roman"/>
          <w:i/>
          <w:color w:val="000000" w:themeColor="text1"/>
          <w:sz w:val="24"/>
          <w:szCs w:val="24"/>
          <w:lang w:val="nl-BE"/>
        </w:rPr>
        <w:t>OMF</w:t>
      </w:r>
      <w:r w:rsidR="00337D4E" w:rsidRPr="00762E8D">
        <w:rPr>
          <w:rFonts w:ascii="Times New Roman" w:eastAsia="SimSun" w:hAnsi="Times New Roman" w:cs="Times New Roman"/>
          <w:i/>
          <w:color w:val="000000" w:themeColor="text1"/>
          <w:sz w:val="24"/>
          <w:szCs w:val="24"/>
          <w:lang w:val="nl-BE"/>
        </w:rPr>
        <w:t xml:space="preserve"> nr.</w:t>
      </w:r>
      <w:r w:rsidR="00466336" w:rsidRPr="00762E8D">
        <w:rPr>
          <w:rFonts w:ascii="Times New Roman" w:eastAsia="SimSun" w:hAnsi="Times New Roman" w:cs="Times New Roman"/>
          <w:i/>
          <w:color w:val="000000" w:themeColor="text1"/>
          <w:sz w:val="24"/>
          <w:szCs w:val="24"/>
          <w:lang w:val="nl-BE"/>
        </w:rPr>
        <w:t xml:space="preserve"> </w:t>
      </w:r>
      <w:r w:rsidR="00696EF3" w:rsidRPr="00762E8D">
        <w:rPr>
          <w:rFonts w:ascii="Times New Roman" w:eastAsia="SimSun" w:hAnsi="Times New Roman" w:cs="Times New Roman"/>
          <w:i/>
          <w:color w:val="000000" w:themeColor="text1"/>
          <w:sz w:val="24"/>
          <w:szCs w:val="24"/>
          <w:lang w:val="nl-BE"/>
        </w:rPr>
        <w:t>145/</w:t>
      </w:r>
      <w:r w:rsidR="00337D4E" w:rsidRPr="00762E8D">
        <w:rPr>
          <w:rFonts w:ascii="Times New Roman" w:eastAsia="SimSun" w:hAnsi="Times New Roman" w:cs="Times New Roman"/>
          <w:i/>
          <w:color w:val="000000" w:themeColor="text1"/>
          <w:sz w:val="24"/>
          <w:szCs w:val="24"/>
          <w:lang w:val="nl-BE"/>
        </w:rPr>
        <w:t>2020</w:t>
      </w:r>
      <w:r w:rsidR="0005434F" w:rsidRPr="00762E8D">
        <w:rPr>
          <w:rFonts w:ascii="Times New Roman" w:eastAsia="SimSun" w:hAnsi="Times New Roman" w:cs="Times New Roman"/>
          <w:i/>
          <w:color w:val="000000" w:themeColor="text1"/>
          <w:sz w:val="24"/>
          <w:szCs w:val="24"/>
          <w:lang w:val="nl-BE"/>
        </w:rPr>
        <w:t xml:space="preserve"> </w:t>
      </w:r>
      <w:r w:rsidR="0005434F" w:rsidRPr="00762E8D">
        <w:rPr>
          <w:rFonts w:ascii="Times New Roman" w:eastAsia="PMingLiU" w:hAnsi="Times New Roman" w:cs="Times New Roman"/>
          <w:b/>
          <w:i/>
          <w:sz w:val="24"/>
          <w:szCs w:val="24"/>
          <w:lang w:val="nl-BE"/>
        </w:rPr>
        <w:t>(doar din partea ofertantului desemnat câștigător</w:t>
      </w:r>
      <w:r w:rsidR="00A92532" w:rsidRPr="00762E8D">
        <w:rPr>
          <w:rFonts w:ascii="Times New Roman" w:eastAsia="PMingLiU" w:hAnsi="Times New Roman" w:cs="Times New Roman"/>
          <w:b/>
          <w:i/>
          <w:sz w:val="24"/>
          <w:szCs w:val="24"/>
          <w:lang w:val="nl-BE"/>
        </w:rPr>
        <w:t xml:space="preserve">, </w:t>
      </w:r>
      <w:r w:rsidR="00A92532" w:rsidRPr="00762E8D">
        <w:rPr>
          <w:rFonts w:ascii="Times New Roman" w:hAnsi="Times New Roman" w:cs="Times New Roman"/>
          <w:b/>
          <w:bCs/>
          <w:i/>
          <w:sz w:val="24"/>
          <w:szCs w:val="24"/>
          <w:lang w:val="nl-BE"/>
        </w:rPr>
        <w:t>timp de 3 zile de la solicitare</w:t>
      </w:r>
      <w:r w:rsidR="0005434F" w:rsidRPr="00762E8D">
        <w:rPr>
          <w:rFonts w:ascii="Times New Roman" w:eastAsia="PMingLiU" w:hAnsi="Times New Roman" w:cs="Times New Roman"/>
          <w:b/>
          <w:i/>
          <w:sz w:val="24"/>
          <w:szCs w:val="24"/>
          <w:lang w:val="nl-BE"/>
        </w:rPr>
        <w:t>)</w:t>
      </w:r>
      <w:r w:rsidRPr="00762E8D">
        <w:rPr>
          <w:rFonts w:ascii="Times New Roman" w:eastAsia="PMingLiU" w:hAnsi="Times New Roman" w:cs="Times New Roman"/>
          <w:bCs/>
          <w:i/>
          <w:sz w:val="24"/>
          <w:szCs w:val="24"/>
          <w:lang w:val="ro-RO"/>
        </w:rPr>
        <w:t>;</w:t>
      </w:r>
    </w:p>
    <w:p w14:paraId="6CEB9F87" w14:textId="5C6E51A3" w:rsidR="00D34596" w:rsidRPr="00762E8D" w:rsidRDefault="00872FA8" w:rsidP="00B376C1">
      <w:pPr>
        <w:pStyle w:val="a9"/>
        <w:numPr>
          <w:ilvl w:val="0"/>
          <w:numId w:val="38"/>
        </w:numPr>
        <w:spacing w:line="240" w:lineRule="auto"/>
        <w:jc w:val="both"/>
        <w:rPr>
          <w:rFonts w:ascii="Times New Roman" w:hAnsi="Times New Roman" w:cs="Times New Roman"/>
          <w:sz w:val="24"/>
          <w:szCs w:val="24"/>
          <w:lang w:val="en-US"/>
        </w:rPr>
      </w:pPr>
      <w:proofErr w:type="spellStart"/>
      <w:r w:rsidRPr="00762E8D">
        <w:rPr>
          <w:rFonts w:ascii="Times New Roman" w:hAnsi="Times New Roman" w:cs="Times New Roman"/>
          <w:bCs/>
          <w:color w:val="000000"/>
          <w:sz w:val="24"/>
          <w:szCs w:val="24"/>
          <w:lang w:val="en-US"/>
        </w:rPr>
        <w:t>Certificat</w:t>
      </w:r>
      <w:proofErr w:type="spellEnd"/>
      <w:r w:rsidRPr="00762E8D">
        <w:rPr>
          <w:rFonts w:ascii="Times New Roman" w:hAnsi="Times New Roman" w:cs="Times New Roman"/>
          <w:bCs/>
          <w:color w:val="000000"/>
          <w:sz w:val="24"/>
          <w:szCs w:val="24"/>
          <w:lang w:val="en-US"/>
        </w:rPr>
        <w:t>/</w:t>
      </w:r>
      <w:proofErr w:type="spellStart"/>
      <w:r w:rsidRPr="00762E8D">
        <w:rPr>
          <w:rFonts w:ascii="Times New Roman" w:hAnsi="Times New Roman" w:cs="Times New Roman"/>
          <w:bCs/>
          <w:color w:val="000000"/>
          <w:sz w:val="24"/>
          <w:szCs w:val="24"/>
          <w:lang w:val="en-US"/>
        </w:rPr>
        <w:t>pașaport</w:t>
      </w:r>
      <w:proofErr w:type="spellEnd"/>
      <w:r w:rsidRPr="00762E8D">
        <w:rPr>
          <w:rFonts w:ascii="Times New Roman" w:hAnsi="Times New Roman" w:cs="Times New Roman"/>
          <w:bCs/>
          <w:color w:val="000000"/>
          <w:sz w:val="24"/>
          <w:szCs w:val="24"/>
          <w:lang w:val="en-US"/>
        </w:rPr>
        <w:t xml:space="preserve"> de </w:t>
      </w:r>
      <w:proofErr w:type="spellStart"/>
      <w:r w:rsidRPr="00762E8D">
        <w:rPr>
          <w:rFonts w:ascii="Times New Roman" w:hAnsi="Times New Roman" w:cs="Times New Roman"/>
          <w:bCs/>
          <w:color w:val="000000"/>
          <w:sz w:val="24"/>
          <w:szCs w:val="24"/>
          <w:lang w:val="en-US"/>
        </w:rPr>
        <w:t>calitate</w:t>
      </w:r>
      <w:proofErr w:type="spellEnd"/>
      <w:r w:rsidRPr="00762E8D">
        <w:rPr>
          <w:rFonts w:ascii="Times New Roman" w:hAnsi="Times New Roman" w:cs="Times New Roman"/>
          <w:bCs/>
          <w:color w:val="000000"/>
          <w:sz w:val="24"/>
          <w:szCs w:val="24"/>
          <w:lang w:val="en-US"/>
        </w:rPr>
        <w:t xml:space="preserve"> a </w:t>
      </w:r>
      <w:proofErr w:type="spellStart"/>
      <w:r w:rsidRPr="00762E8D">
        <w:rPr>
          <w:rFonts w:ascii="Times New Roman" w:hAnsi="Times New Roman" w:cs="Times New Roman"/>
          <w:bCs/>
          <w:color w:val="000000"/>
          <w:sz w:val="24"/>
          <w:szCs w:val="24"/>
          <w:lang w:val="en-US"/>
        </w:rPr>
        <w:t>hârtiei</w:t>
      </w:r>
      <w:proofErr w:type="spellEnd"/>
      <w:r w:rsidR="00D34596" w:rsidRPr="00762E8D">
        <w:rPr>
          <w:rFonts w:ascii="Times New Roman" w:hAnsi="Times New Roman" w:cs="Times New Roman"/>
          <w:iCs/>
          <w:sz w:val="24"/>
          <w:szCs w:val="24"/>
          <w:lang w:val="ro-RO"/>
        </w:rPr>
        <w:t>;</w:t>
      </w:r>
      <w:r w:rsidRPr="00762E8D">
        <w:rPr>
          <w:rFonts w:ascii="Times New Roman" w:hAnsi="Times New Roman" w:cs="Times New Roman"/>
          <w:iCs/>
          <w:sz w:val="24"/>
          <w:szCs w:val="24"/>
          <w:lang w:val="ro-RO"/>
        </w:rPr>
        <w:t xml:space="preserve">  </w:t>
      </w:r>
    </w:p>
    <w:p w14:paraId="2653E705" w14:textId="3C69C5C7" w:rsidR="00D34596" w:rsidRPr="00762E8D" w:rsidRDefault="00872FA8" w:rsidP="00B376C1">
      <w:pPr>
        <w:pStyle w:val="a9"/>
        <w:numPr>
          <w:ilvl w:val="0"/>
          <w:numId w:val="38"/>
        </w:numPr>
        <w:spacing w:line="240" w:lineRule="auto"/>
        <w:jc w:val="both"/>
        <w:rPr>
          <w:rFonts w:ascii="Times New Roman" w:hAnsi="Times New Roman" w:cs="Times New Roman"/>
          <w:b/>
          <w:sz w:val="24"/>
          <w:szCs w:val="24"/>
          <w:lang w:val="nl-BE"/>
        </w:rPr>
      </w:pPr>
      <w:r w:rsidRPr="00762E8D">
        <w:rPr>
          <w:rFonts w:ascii="Times New Roman" w:hAnsi="Times New Roman" w:cs="Times New Roman"/>
          <w:bCs/>
          <w:color w:val="000000"/>
          <w:sz w:val="24"/>
          <w:szCs w:val="24"/>
          <w:lang w:val="nl-BE"/>
        </w:rPr>
        <w:t xml:space="preserve">Certificat de dealer </w:t>
      </w:r>
      <w:r w:rsidRPr="00762E8D">
        <w:rPr>
          <w:rFonts w:ascii="Times New Roman" w:hAnsi="Times New Roman" w:cs="Times New Roman"/>
          <w:bCs/>
          <w:i/>
          <w:iCs/>
          <w:color w:val="000000"/>
          <w:sz w:val="24"/>
          <w:szCs w:val="24"/>
          <w:lang w:val="nl-BE"/>
        </w:rPr>
        <w:t xml:space="preserve">sau </w:t>
      </w:r>
      <w:r w:rsidRPr="00762E8D">
        <w:rPr>
          <w:rFonts w:ascii="Times New Roman" w:hAnsi="Times New Roman" w:cs="Times New Roman"/>
          <w:i/>
          <w:iCs/>
          <w:color w:val="000000"/>
          <w:sz w:val="24"/>
          <w:szCs w:val="24"/>
          <w:lang w:val="nl-BE"/>
        </w:rPr>
        <w:t>echivalent</w:t>
      </w:r>
      <w:r w:rsidRPr="00762E8D">
        <w:rPr>
          <w:rFonts w:ascii="Times New Roman" w:hAnsi="Times New Roman" w:cs="Times New Roman"/>
          <w:b/>
          <w:sz w:val="24"/>
          <w:szCs w:val="24"/>
          <w:lang w:val="nl-BE"/>
        </w:rPr>
        <w:t xml:space="preserve"> </w:t>
      </w:r>
      <w:r w:rsidR="00A92532" w:rsidRPr="00762E8D">
        <w:rPr>
          <w:rFonts w:ascii="Times New Roman" w:hAnsi="Times New Roman" w:cs="Times New Roman"/>
          <w:b/>
          <w:sz w:val="24"/>
          <w:szCs w:val="24"/>
          <w:lang w:val="nl-BE"/>
        </w:rPr>
        <w:t>(</w:t>
      </w:r>
      <w:r w:rsidR="00A92532" w:rsidRPr="00762E8D">
        <w:rPr>
          <w:rFonts w:ascii="Times New Roman" w:hAnsi="Times New Roman" w:cs="Times New Roman"/>
          <w:b/>
          <w:i/>
          <w:iCs/>
          <w:sz w:val="24"/>
          <w:szCs w:val="24"/>
          <w:lang w:val="nl-BE"/>
        </w:rPr>
        <w:t xml:space="preserve">doar </w:t>
      </w:r>
      <w:r w:rsidRPr="00762E8D">
        <w:rPr>
          <w:rFonts w:ascii="Times New Roman" w:hAnsi="Times New Roman" w:cs="Times New Roman"/>
          <w:b/>
          <w:i/>
          <w:iCs/>
          <w:sz w:val="24"/>
          <w:szCs w:val="24"/>
          <w:lang w:val="nl-BE"/>
        </w:rPr>
        <w:t>L</w:t>
      </w:r>
      <w:r w:rsidR="007D0EC8" w:rsidRPr="00762E8D">
        <w:rPr>
          <w:rFonts w:ascii="Times New Roman" w:hAnsi="Times New Roman" w:cs="Times New Roman"/>
          <w:b/>
          <w:i/>
          <w:iCs/>
          <w:sz w:val="24"/>
          <w:szCs w:val="24"/>
          <w:lang w:val="nl-BE"/>
        </w:rPr>
        <w:t>otul 1</w:t>
      </w:r>
      <w:r w:rsidR="007D0EC8" w:rsidRPr="00762E8D">
        <w:rPr>
          <w:rFonts w:ascii="Times New Roman" w:hAnsi="Times New Roman" w:cs="Times New Roman"/>
          <w:b/>
          <w:sz w:val="24"/>
          <w:szCs w:val="24"/>
          <w:lang w:val="nl-BE"/>
        </w:rPr>
        <w:t xml:space="preserve"> - </w:t>
      </w:r>
      <w:r w:rsidR="007D0EC8" w:rsidRPr="00762E8D">
        <w:rPr>
          <w:rFonts w:ascii="Times New Roman" w:hAnsi="Times New Roman" w:cs="Times New Roman"/>
          <w:b/>
          <w:i/>
          <w:iCs/>
          <w:color w:val="000000"/>
          <w:sz w:val="24"/>
          <w:szCs w:val="24"/>
          <w:lang w:val="nl-BE"/>
        </w:rPr>
        <w:t>Hârtie de ziar</w:t>
      </w:r>
      <w:r w:rsidR="00A92532" w:rsidRPr="00762E8D">
        <w:rPr>
          <w:rFonts w:ascii="Times New Roman" w:hAnsi="Times New Roman" w:cs="Times New Roman"/>
          <w:b/>
          <w:i/>
          <w:iCs/>
          <w:color w:val="000000"/>
          <w:sz w:val="24"/>
          <w:szCs w:val="24"/>
          <w:lang w:val="nl-BE"/>
        </w:rPr>
        <w:t>)</w:t>
      </w:r>
      <w:r w:rsidR="00216F54" w:rsidRPr="00762E8D">
        <w:rPr>
          <w:rFonts w:ascii="Times New Roman" w:hAnsi="Times New Roman" w:cs="Times New Roman"/>
          <w:bCs/>
          <w:iCs/>
          <w:sz w:val="24"/>
          <w:szCs w:val="24"/>
          <w:lang w:val="ro-RO"/>
        </w:rPr>
        <w:t>;</w:t>
      </w:r>
    </w:p>
    <w:p w14:paraId="762A377F" w14:textId="40D53F74" w:rsidR="00216F54" w:rsidRPr="00762E8D" w:rsidRDefault="00216F54" w:rsidP="00B376C1">
      <w:pPr>
        <w:pStyle w:val="a9"/>
        <w:numPr>
          <w:ilvl w:val="0"/>
          <w:numId w:val="38"/>
        </w:numPr>
        <w:shd w:val="clear" w:color="auto" w:fill="92D050"/>
        <w:spacing w:line="240" w:lineRule="auto"/>
        <w:jc w:val="both"/>
        <w:rPr>
          <w:rFonts w:ascii="Times New Roman" w:hAnsi="Times New Roman" w:cs="Times New Roman"/>
          <w:b/>
          <w:i/>
          <w:iCs/>
          <w:sz w:val="24"/>
          <w:szCs w:val="24"/>
          <w:lang w:val="nl-BE"/>
        </w:rPr>
      </w:pPr>
      <w:bookmarkStart w:id="10" w:name="_Hlk188621056"/>
      <w:r w:rsidRPr="00762E8D">
        <w:rPr>
          <w:rFonts w:ascii="Times New Roman" w:hAnsi="Times New Roman" w:cs="Times New Roman"/>
          <w:bCs/>
          <w:sz w:val="24"/>
          <w:szCs w:val="24"/>
          <w:lang w:val="nl-BE"/>
        </w:rPr>
        <w:t xml:space="preserve">Document care să cuprindă </w:t>
      </w:r>
      <w:r w:rsidRPr="00762E8D">
        <w:rPr>
          <w:rFonts w:ascii="Times New Roman" w:hAnsi="Times New Roman" w:cs="Times New Roman"/>
          <w:bCs/>
          <w:i/>
          <w:iCs/>
          <w:sz w:val="24"/>
          <w:szCs w:val="24"/>
          <w:lang w:val="nl-BE"/>
        </w:rPr>
        <w:t>eticheta FSC®</w:t>
      </w:r>
      <w:r w:rsidRPr="00762E8D">
        <w:rPr>
          <w:rFonts w:ascii="Times New Roman" w:hAnsi="Times New Roman" w:cs="Times New Roman"/>
          <w:bCs/>
          <w:sz w:val="24"/>
          <w:szCs w:val="24"/>
          <w:lang w:val="nl-BE"/>
        </w:rPr>
        <w:t xml:space="preserve"> </w:t>
      </w:r>
      <w:r w:rsidRPr="00762E8D">
        <w:rPr>
          <w:rFonts w:ascii="Times New Roman" w:hAnsi="Times New Roman" w:cs="Times New Roman"/>
          <w:bCs/>
          <w:i/>
          <w:iCs/>
          <w:sz w:val="24"/>
          <w:szCs w:val="24"/>
          <w:lang w:val="nl-BE"/>
        </w:rPr>
        <w:t>„sau echivalentul aceste</w:t>
      </w:r>
      <w:r w:rsidR="00670BCB" w:rsidRPr="00762E8D">
        <w:rPr>
          <w:rFonts w:ascii="Times New Roman" w:hAnsi="Times New Roman" w:cs="Times New Roman"/>
          <w:bCs/>
          <w:i/>
          <w:iCs/>
          <w:sz w:val="24"/>
          <w:szCs w:val="24"/>
          <w:lang w:val="nl-BE"/>
        </w:rPr>
        <w:t>i</w:t>
      </w:r>
      <w:r w:rsidRPr="00762E8D">
        <w:rPr>
          <w:rFonts w:ascii="Times New Roman" w:hAnsi="Times New Roman" w:cs="Times New Roman"/>
          <w:bCs/>
          <w:i/>
          <w:iCs/>
          <w:sz w:val="24"/>
          <w:szCs w:val="24"/>
          <w:lang w:val="nl-BE"/>
        </w:rPr>
        <w:t>a”</w:t>
      </w:r>
      <w:r w:rsidR="00A92532" w:rsidRPr="00762E8D">
        <w:rPr>
          <w:rFonts w:ascii="Times New Roman" w:hAnsi="Times New Roman" w:cs="Times New Roman"/>
          <w:b/>
          <w:i/>
          <w:iCs/>
          <w:sz w:val="24"/>
          <w:szCs w:val="24"/>
          <w:lang w:val="nl-BE"/>
        </w:rPr>
        <w:t xml:space="preserve"> (</w:t>
      </w:r>
      <w:r w:rsidR="004F4B1D" w:rsidRPr="00762E8D">
        <w:rPr>
          <w:rFonts w:ascii="Times New Roman" w:hAnsi="Times New Roman" w:cs="Times New Roman"/>
          <w:b/>
          <w:i/>
          <w:iCs/>
          <w:sz w:val="24"/>
          <w:szCs w:val="24"/>
          <w:lang w:val="nl-BE"/>
        </w:rPr>
        <w:t xml:space="preserve">doar </w:t>
      </w:r>
      <w:r w:rsidR="00872FA8" w:rsidRPr="00762E8D">
        <w:rPr>
          <w:rFonts w:ascii="Times New Roman" w:hAnsi="Times New Roman" w:cs="Times New Roman"/>
          <w:b/>
          <w:i/>
          <w:iCs/>
          <w:sz w:val="24"/>
          <w:szCs w:val="24"/>
          <w:lang w:val="nl-BE"/>
        </w:rPr>
        <w:t>L</w:t>
      </w:r>
      <w:r w:rsidR="004F4B1D" w:rsidRPr="00762E8D">
        <w:rPr>
          <w:rFonts w:ascii="Times New Roman" w:hAnsi="Times New Roman" w:cs="Times New Roman"/>
          <w:b/>
          <w:i/>
          <w:iCs/>
          <w:sz w:val="24"/>
          <w:szCs w:val="24"/>
          <w:lang w:val="nl-BE"/>
        </w:rPr>
        <w:t>otul 2</w:t>
      </w:r>
      <w:r w:rsidR="004F4B1D" w:rsidRPr="00762E8D">
        <w:rPr>
          <w:rFonts w:ascii="Times New Roman" w:hAnsi="Times New Roman" w:cs="Times New Roman"/>
          <w:b/>
          <w:sz w:val="24"/>
          <w:szCs w:val="24"/>
          <w:lang w:val="nl-BE"/>
        </w:rPr>
        <w:t xml:space="preserve"> - </w:t>
      </w:r>
      <w:r w:rsidR="004F4B1D" w:rsidRPr="00762E8D">
        <w:rPr>
          <w:rFonts w:ascii="Times New Roman" w:hAnsi="Times New Roman" w:cs="Times New Roman"/>
          <w:b/>
          <w:i/>
          <w:iCs/>
          <w:sz w:val="24"/>
          <w:szCs w:val="24"/>
          <w:lang w:val="nl-BE"/>
        </w:rPr>
        <w:t>Hârtie pentru fotocopiatoare și xerografică</w:t>
      </w:r>
      <w:bookmarkEnd w:id="10"/>
      <w:r w:rsidR="00A92532" w:rsidRPr="00762E8D">
        <w:rPr>
          <w:rFonts w:ascii="Times New Roman" w:hAnsi="Times New Roman" w:cs="Times New Roman"/>
          <w:b/>
          <w:i/>
          <w:iCs/>
          <w:sz w:val="24"/>
          <w:szCs w:val="24"/>
          <w:lang w:val="nl-BE"/>
        </w:rPr>
        <w:t>)</w:t>
      </w:r>
      <w:r w:rsidR="00AA2DE7" w:rsidRPr="00762E8D">
        <w:rPr>
          <w:rFonts w:ascii="Times New Roman" w:hAnsi="Times New Roman" w:cs="Times New Roman"/>
          <w:b/>
          <w:i/>
          <w:iCs/>
          <w:sz w:val="24"/>
          <w:szCs w:val="24"/>
          <w:lang w:val="nl-BE"/>
        </w:rPr>
        <w:t>.</w:t>
      </w:r>
    </w:p>
    <w:p w14:paraId="3BE0454A" w14:textId="561D2104" w:rsidR="006C375B" w:rsidRPr="00762E8D" w:rsidRDefault="006C375B" w:rsidP="006C375B">
      <w:pPr>
        <w:pStyle w:val="a9"/>
        <w:numPr>
          <w:ilvl w:val="0"/>
          <w:numId w:val="38"/>
        </w:numPr>
        <w:spacing w:line="240" w:lineRule="auto"/>
        <w:jc w:val="both"/>
        <w:rPr>
          <w:rFonts w:ascii="Times New Roman" w:hAnsi="Times New Roman" w:cs="Times New Roman"/>
          <w:i/>
          <w:iCs/>
          <w:sz w:val="24"/>
          <w:szCs w:val="24"/>
          <w:lang w:val="en-US"/>
        </w:rPr>
      </w:pPr>
      <w:r w:rsidRPr="00762E8D">
        <w:rPr>
          <w:rFonts w:ascii="Times New Roman" w:hAnsi="Times New Roman" w:cs="Times New Roman"/>
          <w:b/>
          <w:i/>
          <w:iCs/>
          <w:sz w:val="24"/>
          <w:szCs w:val="24"/>
          <w:lang w:val="nl-BE"/>
        </w:rPr>
        <w:t xml:space="preserve"> </w:t>
      </w:r>
      <w:proofErr w:type="spellStart"/>
      <w:r w:rsidRPr="00762E8D">
        <w:rPr>
          <w:rFonts w:ascii="Times New Roman" w:hAnsi="Times New Roman" w:cs="Times New Roman"/>
          <w:sz w:val="24"/>
          <w:szCs w:val="24"/>
          <w:lang w:val="en-US"/>
        </w:rPr>
        <w:t>Declarația</w:t>
      </w:r>
      <w:proofErr w:type="spellEnd"/>
      <w:r w:rsidRPr="00762E8D">
        <w:rPr>
          <w:rFonts w:ascii="Times New Roman" w:hAnsi="Times New Roman" w:cs="Times New Roman"/>
          <w:sz w:val="24"/>
          <w:szCs w:val="24"/>
          <w:lang w:val="en-US"/>
        </w:rPr>
        <w:t xml:space="preserve"> pe </w:t>
      </w:r>
      <w:proofErr w:type="spellStart"/>
      <w:r w:rsidRPr="00762E8D">
        <w:rPr>
          <w:rFonts w:ascii="Times New Roman" w:hAnsi="Times New Roman" w:cs="Times New Roman"/>
          <w:sz w:val="24"/>
          <w:szCs w:val="24"/>
          <w:lang w:val="en-US"/>
        </w:rPr>
        <w:t>proprie</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răspundere</w:t>
      </w:r>
      <w:proofErr w:type="spellEnd"/>
      <w:r w:rsidRPr="00762E8D">
        <w:rPr>
          <w:rFonts w:ascii="Times New Roman" w:hAnsi="Times New Roman" w:cs="Times New Roman"/>
          <w:sz w:val="24"/>
          <w:szCs w:val="24"/>
          <w:lang w:val="en-US"/>
        </w:rPr>
        <w:t xml:space="preserve"> </w:t>
      </w:r>
      <w:proofErr w:type="spellStart"/>
      <w:r w:rsidR="00B24912" w:rsidRPr="00762E8D">
        <w:rPr>
          <w:rFonts w:ascii="Times New Roman" w:hAnsi="Times New Roman" w:cs="Times New Roman"/>
          <w:sz w:val="24"/>
          <w:szCs w:val="24"/>
          <w:lang w:val="en-US"/>
        </w:rPr>
        <w:t>privind</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compensarea</w:t>
      </w:r>
      <w:proofErr w:type="spellEnd"/>
      <w:r w:rsidRPr="00762E8D">
        <w:rPr>
          <w:rFonts w:ascii="Times New Roman" w:hAnsi="Times New Roman" w:cs="Times New Roman"/>
          <w:sz w:val="24"/>
          <w:szCs w:val="24"/>
          <w:lang w:val="en-US"/>
        </w:rPr>
        <w:t xml:space="preserve"> </w:t>
      </w:r>
      <w:proofErr w:type="spellStart"/>
      <w:r w:rsidRPr="00762E8D">
        <w:rPr>
          <w:rFonts w:ascii="Times New Roman" w:hAnsi="Times New Roman" w:cs="Times New Roman"/>
          <w:sz w:val="24"/>
          <w:szCs w:val="24"/>
          <w:lang w:val="en-US"/>
        </w:rPr>
        <w:t>rebutului</w:t>
      </w:r>
      <w:proofErr w:type="spellEnd"/>
      <w:r w:rsidRPr="00762E8D">
        <w:rPr>
          <w:rFonts w:ascii="Times New Roman" w:hAnsi="Times New Roman" w:cs="Times New Roman"/>
          <w:sz w:val="24"/>
          <w:szCs w:val="24"/>
          <w:lang w:val="en-US"/>
        </w:rPr>
        <w:t xml:space="preserve"> </w:t>
      </w:r>
      <w:r w:rsidR="00872FA8" w:rsidRPr="00762E8D">
        <w:rPr>
          <w:rFonts w:ascii="Times New Roman" w:hAnsi="Times New Roman" w:cs="Times New Roman"/>
          <w:sz w:val="24"/>
          <w:szCs w:val="24"/>
          <w:lang w:val="en-US"/>
        </w:rPr>
        <w:t xml:space="preserve">(în conformitate cu </w:t>
      </w:r>
      <w:r w:rsidR="00872FA8" w:rsidRPr="00762E8D">
        <w:rPr>
          <w:rFonts w:ascii="Times New Roman" w:hAnsi="Times New Roman" w:cs="Times New Roman"/>
          <w:i/>
          <w:iCs/>
          <w:sz w:val="24"/>
          <w:szCs w:val="24"/>
          <w:lang w:val="en-US"/>
        </w:rPr>
        <w:t>pct. 6.1. lit. e)</w:t>
      </w:r>
      <w:r w:rsidR="00872FA8" w:rsidRPr="00762E8D">
        <w:rPr>
          <w:rFonts w:ascii="Times New Roman" w:hAnsi="Times New Roman" w:cs="Times New Roman"/>
          <w:sz w:val="24"/>
          <w:szCs w:val="24"/>
          <w:lang w:val="en-US"/>
        </w:rPr>
        <w:t xml:space="preserve"> din Contract – </w:t>
      </w:r>
      <w:proofErr w:type="spellStart"/>
      <w:r w:rsidR="00872FA8" w:rsidRPr="00762E8D">
        <w:rPr>
          <w:rFonts w:ascii="Times New Roman" w:hAnsi="Times New Roman" w:cs="Times New Roman"/>
          <w:i/>
          <w:iCs/>
          <w:sz w:val="24"/>
          <w:szCs w:val="24"/>
          <w:lang w:val="en-US"/>
        </w:rPr>
        <w:t>Anexa</w:t>
      </w:r>
      <w:proofErr w:type="spellEnd"/>
      <w:r w:rsidR="00872FA8" w:rsidRPr="00762E8D">
        <w:rPr>
          <w:rFonts w:ascii="Times New Roman" w:hAnsi="Times New Roman" w:cs="Times New Roman"/>
          <w:i/>
          <w:iCs/>
          <w:sz w:val="24"/>
          <w:szCs w:val="24"/>
          <w:lang w:val="en-US"/>
        </w:rPr>
        <w:t xml:space="preserve"> nr. 24</w:t>
      </w:r>
      <w:r w:rsidR="00872FA8" w:rsidRPr="00762E8D">
        <w:rPr>
          <w:rFonts w:ascii="Times New Roman" w:hAnsi="Times New Roman" w:cs="Times New Roman"/>
          <w:sz w:val="24"/>
          <w:szCs w:val="24"/>
          <w:lang w:val="en-US"/>
        </w:rPr>
        <w:t>)</w:t>
      </w:r>
      <w:r w:rsidRPr="00762E8D">
        <w:rPr>
          <w:rFonts w:ascii="Times New Roman" w:hAnsi="Times New Roman" w:cs="Times New Roman"/>
          <w:i/>
          <w:iCs/>
          <w:sz w:val="24"/>
          <w:szCs w:val="24"/>
          <w:lang w:val="en-US"/>
        </w:rPr>
        <w:t>.</w:t>
      </w:r>
    </w:p>
    <w:p w14:paraId="7BD270B9" w14:textId="393A33ED" w:rsidR="00462483" w:rsidRPr="00762E8D" w:rsidRDefault="006D6315" w:rsidP="00B376C1">
      <w:pPr>
        <w:spacing w:line="240" w:lineRule="auto"/>
        <w:jc w:val="both"/>
        <w:rPr>
          <w:rFonts w:ascii="Times New Roman" w:hAnsi="Times New Roman" w:cs="Times New Roman"/>
          <w:b/>
          <w:sz w:val="24"/>
          <w:szCs w:val="24"/>
          <w:lang w:val="it-IT"/>
        </w:rPr>
      </w:pPr>
      <w:r>
        <w:rPr>
          <w:rFonts w:ascii="Times New Roman" w:hAnsi="Times New Roman" w:cs="Times New Roman"/>
          <w:b/>
          <w:sz w:val="24"/>
          <w:szCs w:val="24"/>
        </w:rPr>
        <w:t>6</w:t>
      </w:r>
      <w:r w:rsidR="00752662" w:rsidRPr="00762E8D">
        <w:rPr>
          <w:rFonts w:ascii="Times New Roman" w:hAnsi="Times New Roman" w:cs="Times New Roman"/>
          <w:b/>
          <w:sz w:val="24"/>
          <w:szCs w:val="24"/>
        </w:rPr>
        <w:t xml:space="preserve">. </w:t>
      </w:r>
      <w:r w:rsidR="00462483" w:rsidRPr="00762E8D">
        <w:rPr>
          <w:rFonts w:ascii="Times New Roman" w:hAnsi="Times New Roman" w:cs="Times New Roman"/>
          <w:b/>
          <w:sz w:val="24"/>
          <w:szCs w:val="24"/>
        </w:rPr>
        <w:t xml:space="preserve">Motive de excludere a ofertanților </w:t>
      </w:r>
      <w:r w:rsidR="00462483" w:rsidRPr="00762E8D">
        <w:rPr>
          <w:rFonts w:ascii="Times New Roman" w:hAnsi="Times New Roman" w:cs="Times New Roman"/>
          <w:b/>
          <w:sz w:val="24"/>
          <w:szCs w:val="24"/>
          <w:lang w:val="it-IT"/>
        </w:rPr>
        <w:t>de la procedura pentru atribuire a contractului de achiziţie publică:</w:t>
      </w:r>
    </w:p>
    <w:p w14:paraId="533B551A" w14:textId="77777777" w:rsidR="00462483" w:rsidRPr="00762E8D" w:rsidRDefault="00462483" w:rsidP="00B376C1">
      <w:pPr>
        <w:spacing w:line="240" w:lineRule="auto"/>
        <w:jc w:val="both"/>
        <w:rPr>
          <w:rFonts w:ascii="Times New Roman" w:hAnsi="Times New Roman" w:cs="Times New Roman"/>
          <w:sz w:val="24"/>
          <w:szCs w:val="24"/>
          <w:lang w:val="it-IT"/>
        </w:rPr>
      </w:pPr>
      <w:r w:rsidRPr="00762E8D">
        <w:rPr>
          <w:rFonts w:ascii="Times New Roman" w:hAnsi="Times New Roman" w:cs="Times New Roman"/>
          <w:sz w:val="24"/>
          <w:szCs w:val="24"/>
          <w:lang w:val="it-IT"/>
        </w:rPr>
        <w:t>- ofertanții care se află în situaţia</w:t>
      </w:r>
      <w:r w:rsidRPr="00762E8D">
        <w:rPr>
          <w:rFonts w:ascii="Times New Roman" w:hAnsi="Times New Roman" w:cs="Times New Roman"/>
          <w:sz w:val="24"/>
          <w:szCs w:val="24"/>
          <w:lang w:val="en-US"/>
        </w:rPr>
        <w:t xml:space="preserve"> </w:t>
      </w:r>
      <w:r w:rsidRPr="00762E8D">
        <w:rPr>
          <w:rFonts w:ascii="Times New Roman" w:hAnsi="Times New Roman" w:cs="Times New Roman"/>
          <w:sz w:val="24"/>
          <w:szCs w:val="24"/>
          <w:lang w:val="it-IT"/>
        </w:rPr>
        <w:t>prevăzută la art. 16 alin. (6) al Legii nr.</w:t>
      </w:r>
      <w:r w:rsidR="00544B1D" w:rsidRPr="00762E8D">
        <w:rPr>
          <w:rFonts w:ascii="Times New Roman" w:hAnsi="Times New Roman" w:cs="Times New Roman"/>
          <w:sz w:val="24"/>
          <w:szCs w:val="24"/>
          <w:lang w:val="it-IT"/>
        </w:rPr>
        <w:t xml:space="preserve"> </w:t>
      </w:r>
      <w:r w:rsidRPr="00762E8D">
        <w:rPr>
          <w:rFonts w:ascii="Times New Roman" w:hAnsi="Times New Roman" w:cs="Times New Roman"/>
          <w:sz w:val="24"/>
          <w:szCs w:val="24"/>
          <w:lang w:val="it-IT"/>
        </w:rPr>
        <w:t>131/2015 privind achizițiile publice,</w:t>
      </w:r>
      <w:r w:rsidRPr="00762E8D">
        <w:rPr>
          <w:rFonts w:ascii="Times New Roman" w:hAnsi="Times New Roman" w:cs="Times New Roman"/>
          <w:sz w:val="24"/>
          <w:szCs w:val="24"/>
          <w:shd w:val="clear" w:color="auto" w:fill="FFFFFF"/>
          <w:lang w:val="it-IT"/>
        </w:rPr>
        <w:t xml:space="preserve"> nu pot participa în calitate de operatori economici, în sensul prezentei legi, </w:t>
      </w:r>
      <w:r w:rsidRPr="00762E8D">
        <w:rPr>
          <w:rFonts w:ascii="Times New Roman" w:hAnsi="Times New Roman" w:cs="Times New Roman"/>
          <w:sz w:val="24"/>
          <w:szCs w:val="24"/>
          <w:shd w:val="clear" w:color="auto" w:fill="FFFFFF"/>
          <w:lang w:val="it-IT"/>
        </w:rPr>
        <w:lastRenderedPageBreak/>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9E1CF0" w:rsidRPr="00762E8D">
        <w:rPr>
          <w:rFonts w:ascii="Times New Roman" w:hAnsi="Times New Roman" w:cs="Times New Roman"/>
          <w:sz w:val="24"/>
          <w:szCs w:val="24"/>
          <w:shd w:val="clear" w:color="auto" w:fill="FFFFFF"/>
          <w:lang w:val="it-IT"/>
        </w:rPr>
        <w:t>;</w:t>
      </w:r>
    </w:p>
    <w:p w14:paraId="263CB5DE" w14:textId="77777777" w:rsidR="00462483" w:rsidRPr="00762E8D" w:rsidRDefault="00462483" w:rsidP="00B376C1">
      <w:pPr>
        <w:pStyle w:val="a9"/>
        <w:tabs>
          <w:tab w:val="left" w:pos="142"/>
          <w:tab w:val="left" w:pos="284"/>
          <w:tab w:val="left" w:pos="426"/>
        </w:tabs>
        <w:spacing w:after="120" w:line="240" w:lineRule="auto"/>
        <w:ind w:left="0"/>
        <w:jc w:val="both"/>
        <w:rPr>
          <w:rFonts w:ascii="Times New Roman" w:hAnsi="Times New Roman" w:cs="Times New Roman"/>
          <w:sz w:val="24"/>
          <w:szCs w:val="24"/>
          <w:lang w:val="it-IT" w:eastAsia="ro-RO"/>
        </w:rPr>
      </w:pPr>
      <w:r w:rsidRPr="00762E8D">
        <w:rPr>
          <w:rFonts w:ascii="Times New Roman" w:hAnsi="Times New Roman" w:cs="Times New Roman"/>
          <w:sz w:val="24"/>
          <w:szCs w:val="24"/>
          <w:lang w:val="it-IT"/>
        </w:rPr>
        <w:t>-</w:t>
      </w:r>
      <w:r w:rsidRPr="00762E8D">
        <w:rPr>
          <w:rFonts w:ascii="Times New Roman" w:hAnsi="Times New Roman" w:cs="Times New Roman"/>
          <w:sz w:val="24"/>
          <w:szCs w:val="24"/>
          <w:lang w:val="it-IT" w:eastAsia="ro-RO"/>
        </w:rPr>
        <w:t xml:space="preserve"> </w:t>
      </w:r>
      <w:r w:rsidRPr="00762E8D">
        <w:rPr>
          <w:rFonts w:ascii="Times New Roman" w:hAnsi="Times New Roman" w:cs="Times New Roman"/>
          <w:sz w:val="24"/>
          <w:szCs w:val="24"/>
          <w:lang w:val="it-IT"/>
        </w:rPr>
        <w:t>ofertantul care se află în situaţia</w:t>
      </w:r>
      <w:r w:rsidRPr="00762E8D">
        <w:rPr>
          <w:rFonts w:ascii="Times New Roman" w:hAnsi="Times New Roman" w:cs="Times New Roman"/>
          <w:sz w:val="24"/>
          <w:szCs w:val="24"/>
          <w:lang w:val="en-US"/>
        </w:rPr>
        <w:t xml:space="preserve"> </w:t>
      </w:r>
      <w:r w:rsidRPr="00762E8D">
        <w:rPr>
          <w:rFonts w:ascii="Times New Roman" w:hAnsi="Times New Roman" w:cs="Times New Roman"/>
          <w:sz w:val="24"/>
          <w:szCs w:val="24"/>
          <w:lang w:val="it-IT"/>
        </w:rPr>
        <w:t>prevăzută la art. 19 alin. (1) al Legii nr.</w:t>
      </w:r>
      <w:r w:rsidR="00544B1D" w:rsidRPr="00762E8D">
        <w:rPr>
          <w:rFonts w:ascii="Times New Roman" w:hAnsi="Times New Roman" w:cs="Times New Roman"/>
          <w:sz w:val="24"/>
          <w:szCs w:val="24"/>
          <w:lang w:val="it-IT"/>
        </w:rPr>
        <w:t xml:space="preserve"> </w:t>
      </w:r>
      <w:r w:rsidRPr="00762E8D">
        <w:rPr>
          <w:rFonts w:ascii="Times New Roman" w:hAnsi="Times New Roman" w:cs="Times New Roman"/>
          <w:sz w:val="24"/>
          <w:szCs w:val="24"/>
          <w:lang w:val="it-IT"/>
        </w:rPr>
        <w:t xml:space="preserve">131/2015 privind achizițiile publice, </w:t>
      </w:r>
      <w:r w:rsidRPr="00762E8D">
        <w:rPr>
          <w:rFonts w:ascii="Times New Roman" w:hAnsi="Times New Roman" w:cs="Times New Roman"/>
          <w:sz w:val="24"/>
          <w:szCs w:val="24"/>
          <w:lang w:val="it-IT" w:eastAsia="ro-RO"/>
        </w:rPr>
        <w:t>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19BCF3" w14:textId="77777777" w:rsidR="00462483" w:rsidRPr="00762E8D" w:rsidRDefault="00462483" w:rsidP="00B376C1">
      <w:pPr>
        <w:pStyle w:val="a9"/>
        <w:tabs>
          <w:tab w:val="left" w:pos="142"/>
          <w:tab w:val="left" w:pos="284"/>
          <w:tab w:val="left" w:pos="426"/>
        </w:tabs>
        <w:spacing w:after="120" w:line="240" w:lineRule="auto"/>
        <w:ind w:left="0"/>
        <w:jc w:val="both"/>
        <w:rPr>
          <w:rFonts w:ascii="Times New Roman" w:hAnsi="Times New Roman" w:cs="Times New Roman"/>
          <w:sz w:val="24"/>
          <w:szCs w:val="24"/>
          <w:lang w:val="it-IT" w:eastAsia="ro-RO"/>
        </w:rPr>
      </w:pPr>
      <w:r w:rsidRPr="00762E8D">
        <w:rPr>
          <w:rFonts w:ascii="Times New Roman" w:hAnsi="Times New Roman" w:cs="Times New Roman"/>
          <w:sz w:val="24"/>
          <w:szCs w:val="24"/>
          <w:lang w:val="it-IT" w:eastAsia="ro-RO"/>
        </w:rPr>
        <w:t>-</w:t>
      </w:r>
      <w:r w:rsidRPr="00762E8D">
        <w:rPr>
          <w:rFonts w:ascii="Times New Roman" w:hAnsi="Times New Roman" w:cs="Times New Roman"/>
          <w:sz w:val="24"/>
          <w:szCs w:val="24"/>
          <w:lang w:val="it-IT"/>
        </w:rPr>
        <w:t xml:space="preserve"> ofertantul care se află în situaţia</w:t>
      </w:r>
      <w:r w:rsidRPr="00762E8D">
        <w:rPr>
          <w:rFonts w:ascii="Times New Roman" w:hAnsi="Times New Roman" w:cs="Times New Roman"/>
          <w:sz w:val="24"/>
          <w:szCs w:val="24"/>
          <w:lang w:val="en-US"/>
        </w:rPr>
        <w:t xml:space="preserve"> </w:t>
      </w:r>
      <w:r w:rsidRPr="00762E8D">
        <w:rPr>
          <w:rFonts w:ascii="Times New Roman" w:hAnsi="Times New Roman" w:cs="Times New Roman"/>
          <w:sz w:val="24"/>
          <w:szCs w:val="24"/>
          <w:lang w:val="it-IT"/>
        </w:rPr>
        <w:t>prevăzută la art. 19 alin. (2) al Legii nr.</w:t>
      </w:r>
      <w:r w:rsidR="00544B1D" w:rsidRPr="00762E8D">
        <w:rPr>
          <w:rFonts w:ascii="Times New Roman" w:hAnsi="Times New Roman" w:cs="Times New Roman"/>
          <w:sz w:val="24"/>
          <w:szCs w:val="24"/>
          <w:lang w:val="it-IT"/>
        </w:rPr>
        <w:t xml:space="preserve"> </w:t>
      </w:r>
      <w:r w:rsidRPr="00762E8D">
        <w:rPr>
          <w:rFonts w:ascii="Times New Roman" w:hAnsi="Times New Roman" w:cs="Times New Roman"/>
          <w:sz w:val="24"/>
          <w:szCs w:val="24"/>
          <w:lang w:val="it-IT"/>
        </w:rPr>
        <w:t>131/2015 privind achizițiile publice,</w:t>
      </w:r>
      <w:r w:rsidRPr="00762E8D">
        <w:rPr>
          <w:rFonts w:ascii="Times New Roman" w:hAnsi="Times New Roman" w:cs="Times New Roman"/>
          <w:sz w:val="24"/>
          <w:szCs w:val="24"/>
          <w:shd w:val="clear" w:color="auto" w:fill="FFFFFF"/>
          <w:lang w:val="it-IT"/>
        </w:rPr>
        <w:t xml:space="preserve"> în cazul în care persoana condamnată printr-o hotărîre definitivă a unei instanțe de judecată pentru infracțiunile prevăzute la alin. </w:t>
      </w:r>
      <w:r w:rsidRPr="00762E8D">
        <w:rPr>
          <w:rFonts w:ascii="Times New Roman" w:hAnsi="Times New Roman" w:cs="Times New Roman"/>
          <w:sz w:val="24"/>
          <w:szCs w:val="24"/>
          <w:shd w:val="clear" w:color="auto" w:fill="FFFFFF"/>
          <w:lang w:val="nl-BE"/>
        </w:rPr>
        <w:t>(1) este membru al organismului de administrare, de conducere sau de control al respectivului ofertant/candidat sau are putere de reprezentare, de decizie sau de control în cadrul acestuia;</w:t>
      </w:r>
    </w:p>
    <w:p w14:paraId="30726BB4" w14:textId="77777777" w:rsidR="00462483" w:rsidRPr="00762E8D" w:rsidRDefault="00462483" w:rsidP="00B376C1">
      <w:pPr>
        <w:pStyle w:val="a9"/>
        <w:tabs>
          <w:tab w:val="left" w:pos="0"/>
          <w:tab w:val="left" w:pos="142"/>
          <w:tab w:val="left" w:pos="284"/>
          <w:tab w:val="left" w:pos="426"/>
        </w:tabs>
        <w:spacing w:after="0" w:line="240" w:lineRule="auto"/>
        <w:ind w:left="0"/>
        <w:jc w:val="both"/>
        <w:rPr>
          <w:rFonts w:ascii="Times New Roman" w:hAnsi="Times New Roman" w:cs="Times New Roman"/>
          <w:sz w:val="24"/>
          <w:szCs w:val="24"/>
          <w:lang w:val="en-US"/>
        </w:rPr>
      </w:pPr>
      <w:r w:rsidRPr="00762E8D">
        <w:rPr>
          <w:rFonts w:ascii="Times New Roman" w:hAnsi="Times New Roman" w:cs="Times New Roman"/>
          <w:sz w:val="24"/>
          <w:szCs w:val="24"/>
          <w:lang w:val="it-IT" w:eastAsia="ro-RO"/>
        </w:rPr>
        <w:t>-</w:t>
      </w:r>
      <w:r w:rsidRPr="00762E8D">
        <w:rPr>
          <w:rFonts w:ascii="Times New Roman" w:hAnsi="Times New Roman" w:cs="Times New Roman"/>
          <w:sz w:val="24"/>
          <w:szCs w:val="24"/>
          <w:lang w:val="it-IT"/>
        </w:rPr>
        <w:t xml:space="preserve"> ofertantul care se află în oricare dintre situaţiile</w:t>
      </w:r>
      <w:r w:rsidRPr="00762E8D">
        <w:rPr>
          <w:rFonts w:ascii="Times New Roman" w:hAnsi="Times New Roman" w:cs="Times New Roman"/>
          <w:sz w:val="24"/>
          <w:szCs w:val="24"/>
          <w:lang w:val="en-US"/>
        </w:rPr>
        <w:t xml:space="preserve"> </w:t>
      </w:r>
      <w:r w:rsidRPr="00762E8D">
        <w:rPr>
          <w:rFonts w:ascii="Times New Roman" w:hAnsi="Times New Roman" w:cs="Times New Roman"/>
          <w:sz w:val="24"/>
          <w:szCs w:val="24"/>
          <w:lang w:val="it-IT"/>
        </w:rPr>
        <w:t>prevăzute la art. 19 alin. (3) al Legii nr.</w:t>
      </w:r>
      <w:r w:rsidR="00544B1D" w:rsidRPr="00762E8D">
        <w:rPr>
          <w:rFonts w:ascii="Times New Roman" w:hAnsi="Times New Roman" w:cs="Times New Roman"/>
          <w:sz w:val="24"/>
          <w:szCs w:val="24"/>
          <w:lang w:val="it-IT"/>
        </w:rPr>
        <w:t xml:space="preserve"> </w:t>
      </w:r>
      <w:r w:rsidRPr="00762E8D">
        <w:rPr>
          <w:rFonts w:ascii="Times New Roman" w:hAnsi="Times New Roman" w:cs="Times New Roman"/>
          <w:sz w:val="24"/>
          <w:szCs w:val="24"/>
          <w:lang w:val="it-IT"/>
        </w:rPr>
        <w:t>131/2015 privind achizițiile publice</w:t>
      </w:r>
      <w:r w:rsidRPr="00762E8D">
        <w:rPr>
          <w:rFonts w:ascii="Times New Roman" w:hAnsi="Times New Roman" w:cs="Times New Roman"/>
          <w:sz w:val="24"/>
          <w:szCs w:val="24"/>
          <w:lang w:val="en-US"/>
        </w:rPr>
        <w:t>:</w:t>
      </w:r>
    </w:p>
    <w:p w14:paraId="309A9F6D" w14:textId="77777777" w:rsidR="00462483" w:rsidRPr="00762E8D" w:rsidRDefault="00462483" w:rsidP="00B376C1">
      <w:pPr>
        <w:pStyle w:val="ab"/>
        <w:shd w:val="clear" w:color="auto" w:fill="FFFFFF"/>
        <w:spacing w:before="0" w:beforeAutospacing="0" w:after="0" w:afterAutospacing="0"/>
        <w:ind w:firstLine="540"/>
        <w:jc w:val="both"/>
        <w:rPr>
          <w:lang w:val="en-US"/>
        </w:rPr>
      </w:pPr>
      <w:r w:rsidRPr="00762E8D">
        <w:rPr>
          <w:lang w:val="en-US"/>
        </w:rPr>
        <w:t xml:space="preserve">a) se </w:t>
      </w:r>
      <w:proofErr w:type="spellStart"/>
      <w:r w:rsidRPr="00762E8D">
        <w:rPr>
          <w:lang w:val="en-US"/>
        </w:rPr>
        <w:t>află</w:t>
      </w:r>
      <w:proofErr w:type="spellEnd"/>
      <w:r w:rsidRPr="00762E8D">
        <w:rPr>
          <w:lang w:val="en-US"/>
        </w:rPr>
        <w:t xml:space="preserve"> în </w:t>
      </w:r>
      <w:proofErr w:type="spellStart"/>
      <w:r w:rsidRPr="00762E8D">
        <w:rPr>
          <w:lang w:val="en-US"/>
        </w:rPr>
        <w:t>proces</w:t>
      </w:r>
      <w:proofErr w:type="spellEnd"/>
      <w:r w:rsidRPr="00762E8D">
        <w:rPr>
          <w:lang w:val="en-US"/>
        </w:rPr>
        <w:t xml:space="preserve"> de </w:t>
      </w:r>
      <w:proofErr w:type="spellStart"/>
      <w:r w:rsidRPr="00762E8D">
        <w:rPr>
          <w:lang w:val="en-US"/>
        </w:rPr>
        <w:t>insolvabilitate</w:t>
      </w:r>
      <w:proofErr w:type="spellEnd"/>
      <w:r w:rsidRPr="00762E8D">
        <w:rPr>
          <w:lang w:val="en-US"/>
        </w:rPr>
        <w:t xml:space="preserve"> ca </w:t>
      </w:r>
      <w:proofErr w:type="spellStart"/>
      <w:r w:rsidRPr="00762E8D">
        <w:rPr>
          <w:lang w:val="en-US"/>
        </w:rPr>
        <w:t>urmare</w:t>
      </w:r>
      <w:proofErr w:type="spellEnd"/>
      <w:r w:rsidRPr="00762E8D">
        <w:rPr>
          <w:lang w:val="en-US"/>
        </w:rPr>
        <w:t xml:space="preserve"> a </w:t>
      </w:r>
      <w:proofErr w:type="spellStart"/>
      <w:r w:rsidRPr="00762E8D">
        <w:rPr>
          <w:lang w:val="en-US"/>
        </w:rPr>
        <w:t>hotărîrii</w:t>
      </w:r>
      <w:proofErr w:type="spellEnd"/>
      <w:r w:rsidRPr="00762E8D">
        <w:rPr>
          <w:lang w:val="en-US"/>
        </w:rPr>
        <w:t xml:space="preserve"> </w:t>
      </w:r>
      <w:proofErr w:type="spellStart"/>
      <w:r w:rsidRPr="00762E8D">
        <w:rPr>
          <w:lang w:val="en-US"/>
        </w:rPr>
        <w:t>judecătoreşti</w:t>
      </w:r>
      <w:proofErr w:type="spellEnd"/>
      <w:r w:rsidRPr="00762E8D">
        <w:rPr>
          <w:lang w:val="en-US"/>
        </w:rPr>
        <w:t>;</w:t>
      </w:r>
    </w:p>
    <w:p w14:paraId="36E2EA92" w14:textId="77777777" w:rsidR="00462483" w:rsidRPr="00762E8D" w:rsidRDefault="00462483" w:rsidP="00B376C1">
      <w:pPr>
        <w:pStyle w:val="ab"/>
        <w:shd w:val="clear" w:color="auto" w:fill="FFFFFF"/>
        <w:spacing w:before="0" w:beforeAutospacing="0" w:after="0" w:afterAutospacing="0"/>
        <w:ind w:firstLine="540"/>
        <w:jc w:val="both"/>
        <w:rPr>
          <w:lang w:val="en-US"/>
        </w:rPr>
      </w:pPr>
      <w:r w:rsidRPr="00762E8D">
        <w:rPr>
          <w:lang w:val="en-US"/>
        </w:rPr>
        <w:t xml:space="preserve">b) nu şi-a </w:t>
      </w:r>
      <w:proofErr w:type="spellStart"/>
      <w:r w:rsidRPr="00762E8D">
        <w:rPr>
          <w:lang w:val="en-US"/>
        </w:rPr>
        <w:t>îndeplinit</w:t>
      </w:r>
      <w:proofErr w:type="spellEnd"/>
      <w:r w:rsidRPr="00762E8D">
        <w:rPr>
          <w:lang w:val="en-US"/>
        </w:rPr>
        <w:t xml:space="preserve"> </w:t>
      </w:r>
      <w:proofErr w:type="spellStart"/>
      <w:r w:rsidRPr="00762E8D">
        <w:rPr>
          <w:lang w:val="en-US"/>
        </w:rPr>
        <w:t>obligaţiile</w:t>
      </w:r>
      <w:proofErr w:type="spellEnd"/>
      <w:r w:rsidRPr="00762E8D">
        <w:rPr>
          <w:lang w:val="en-US"/>
        </w:rPr>
        <w:t xml:space="preserve"> de </w:t>
      </w:r>
      <w:proofErr w:type="spellStart"/>
      <w:r w:rsidRPr="00762E8D">
        <w:rPr>
          <w:lang w:val="en-US"/>
        </w:rPr>
        <w:t>plată</w:t>
      </w:r>
      <w:proofErr w:type="spellEnd"/>
      <w:r w:rsidRPr="00762E8D">
        <w:rPr>
          <w:lang w:val="en-US"/>
        </w:rPr>
        <w:t xml:space="preserve"> </w:t>
      </w:r>
      <w:proofErr w:type="gramStart"/>
      <w:r w:rsidRPr="00762E8D">
        <w:rPr>
          <w:lang w:val="en-US"/>
        </w:rPr>
        <w:t>a</w:t>
      </w:r>
      <w:proofErr w:type="gramEnd"/>
      <w:r w:rsidRPr="00762E8D">
        <w:rPr>
          <w:lang w:val="en-US"/>
        </w:rPr>
        <w:t xml:space="preserve"> </w:t>
      </w:r>
      <w:proofErr w:type="spellStart"/>
      <w:r w:rsidRPr="00762E8D">
        <w:rPr>
          <w:lang w:val="en-US"/>
        </w:rPr>
        <w:t>impozitelor</w:t>
      </w:r>
      <w:proofErr w:type="spellEnd"/>
      <w:r w:rsidRPr="00762E8D">
        <w:rPr>
          <w:lang w:val="en-US"/>
        </w:rPr>
        <w:t xml:space="preserve">, </w:t>
      </w:r>
      <w:proofErr w:type="spellStart"/>
      <w:r w:rsidRPr="00762E8D">
        <w:rPr>
          <w:lang w:val="en-US"/>
        </w:rPr>
        <w:t>taxelor</w:t>
      </w:r>
      <w:proofErr w:type="spellEnd"/>
      <w:r w:rsidRPr="00762E8D">
        <w:rPr>
          <w:lang w:val="en-US"/>
        </w:rPr>
        <w:t xml:space="preserve"> şi </w:t>
      </w:r>
      <w:proofErr w:type="spellStart"/>
      <w:r w:rsidRPr="00762E8D">
        <w:rPr>
          <w:lang w:val="en-US"/>
        </w:rPr>
        <w:t>contribuţiilor</w:t>
      </w:r>
      <w:proofErr w:type="spellEnd"/>
      <w:r w:rsidRPr="00762E8D">
        <w:rPr>
          <w:lang w:val="en-US"/>
        </w:rPr>
        <w:t xml:space="preserve"> de </w:t>
      </w:r>
      <w:proofErr w:type="spellStart"/>
      <w:r w:rsidRPr="00762E8D">
        <w:rPr>
          <w:lang w:val="en-US"/>
        </w:rPr>
        <w:t>asigurări</w:t>
      </w:r>
      <w:proofErr w:type="spellEnd"/>
      <w:r w:rsidRPr="00762E8D">
        <w:rPr>
          <w:lang w:val="en-US"/>
        </w:rPr>
        <w:t xml:space="preserve"> </w:t>
      </w:r>
      <w:proofErr w:type="spellStart"/>
      <w:r w:rsidRPr="00762E8D">
        <w:rPr>
          <w:lang w:val="en-US"/>
        </w:rPr>
        <w:t>sociale</w:t>
      </w:r>
      <w:proofErr w:type="spellEnd"/>
      <w:r w:rsidRPr="00762E8D">
        <w:rPr>
          <w:lang w:val="en-US"/>
        </w:rPr>
        <w:t xml:space="preserve"> în conformitate cu </w:t>
      </w:r>
      <w:proofErr w:type="spellStart"/>
      <w:r w:rsidRPr="00762E8D">
        <w:rPr>
          <w:lang w:val="en-US"/>
        </w:rPr>
        <w:t>prevederile</w:t>
      </w:r>
      <w:proofErr w:type="spellEnd"/>
      <w:r w:rsidRPr="00762E8D">
        <w:rPr>
          <w:lang w:val="en-US"/>
        </w:rPr>
        <w:t xml:space="preserve"> </w:t>
      </w:r>
      <w:proofErr w:type="spellStart"/>
      <w:r w:rsidRPr="00762E8D">
        <w:rPr>
          <w:lang w:val="en-US"/>
        </w:rPr>
        <w:t>legale</w:t>
      </w:r>
      <w:proofErr w:type="spellEnd"/>
      <w:r w:rsidRPr="00762E8D">
        <w:rPr>
          <w:lang w:val="en-US"/>
        </w:rPr>
        <w:t xml:space="preserve"> în </w:t>
      </w:r>
      <w:proofErr w:type="spellStart"/>
      <w:r w:rsidRPr="00762E8D">
        <w:rPr>
          <w:lang w:val="en-US"/>
        </w:rPr>
        <w:t>vigoare</w:t>
      </w:r>
      <w:proofErr w:type="spellEnd"/>
      <w:r w:rsidRPr="00762E8D">
        <w:rPr>
          <w:lang w:val="en-US"/>
        </w:rPr>
        <w:t xml:space="preserve"> în Republica Moldova sau în </w:t>
      </w:r>
      <w:proofErr w:type="spellStart"/>
      <w:r w:rsidRPr="00762E8D">
        <w:rPr>
          <w:lang w:val="en-US"/>
        </w:rPr>
        <w:t>ţara</w:t>
      </w:r>
      <w:proofErr w:type="spellEnd"/>
      <w:r w:rsidRPr="00762E8D">
        <w:rPr>
          <w:lang w:val="en-US"/>
        </w:rPr>
        <w:t xml:space="preserve"> în care </w:t>
      </w:r>
      <w:proofErr w:type="spellStart"/>
      <w:r w:rsidRPr="00762E8D">
        <w:rPr>
          <w:lang w:val="en-US"/>
        </w:rPr>
        <w:t>este</w:t>
      </w:r>
      <w:proofErr w:type="spellEnd"/>
      <w:r w:rsidRPr="00762E8D">
        <w:rPr>
          <w:lang w:val="en-US"/>
        </w:rPr>
        <w:t xml:space="preserve"> </w:t>
      </w:r>
      <w:proofErr w:type="spellStart"/>
      <w:r w:rsidRPr="00762E8D">
        <w:rPr>
          <w:lang w:val="en-US"/>
        </w:rPr>
        <w:t>stabilit</w:t>
      </w:r>
      <w:proofErr w:type="spellEnd"/>
      <w:r w:rsidRPr="00762E8D">
        <w:rPr>
          <w:lang w:val="en-US"/>
        </w:rPr>
        <w:t>;</w:t>
      </w:r>
    </w:p>
    <w:p w14:paraId="3A4DB1F0" w14:textId="77777777" w:rsidR="00462483" w:rsidRPr="00762E8D" w:rsidRDefault="00462483" w:rsidP="00B376C1">
      <w:pPr>
        <w:pStyle w:val="ab"/>
        <w:shd w:val="clear" w:color="auto" w:fill="FFFFFF"/>
        <w:spacing w:before="0" w:beforeAutospacing="0" w:after="0" w:afterAutospacing="0"/>
        <w:ind w:firstLine="540"/>
        <w:jc w:val="both"/>
        <w:rPr>
          <w:lang w:val="en-US"/>
        </w:rPr>
      </w:pPr>
      <w:r w:rsidRPr="00762E8D">
        <w:rPr>
          <w:lang w:val="en-US"/>
        </w:rPr>
        <w:t xml:space="preserve">c) a </w:t>
      </w:r>
      <w:proofErr w:type="spellStart"/>
      <w:r w:rsidRPr="00762E8D">
        <w:rPr>
          <w:lang w:val="en-US"/>
        </w:rPr>
        <w:t>fost</w:t>
      </w:r>
      <w:proofErr w:type="spellEnd"/>
      <w:r w:rsidRPr="00762E8D">
        <w:rPr>
          <w:lang w:val="en-US"/>
        </w:rPr>
        <w:t xml:space="preserve"> </w:t>
      </w:r>
      <w:proofErr w:type="spellStart"/>
      <w:r w:rsidRPr="00762E8D">
        <w:rPr>
          <w:lang w:val="en-US"/>
        </w:rPr>
        <w:t>condamnat</w:t>
      </w:r>
      <w:proofErr w:type="spellEnd"/>
      <w:r w:rsidRPr="00762E8D">
        <w:rPr>
          <w:lang w:val="en-US"/>
        </w:rPr>
        <w:t xml:space="preserve">, în </w:t>
      </w:r>
      <w:proofErr w:type="spellStart"/>
      <w:r w:rsidRPr="00762E8D">
        <w:rPr>
          <w:lang w:val="en-US"/>
        </w:rPr>
        <w:t>ultimii</w:t>
      </w:r>
      <w:proofErr w:type="spellEnd"/>
      <w:r w:rsidRPr="00762E8D">
        <w:rPr>
          <w:lang w:val="en-US"/>
        </w:rPr>
        <w:t xml:space="preserve"> 3 ani, </w:t>
      </w:r>
      <w:proofErr w:type="spellStart"/>
      <w:r w:rsidRPr="00762E8D">
        <w:rPr>
          <w:lang w:val="en-US"/>
        </w:rPr>
        <w:t>prin</w:t>
      </w:r>
      <w:proofErr w:type="spellEnd"/>
      <w:r w:rsidRPr="00762E8D">
        <w:rPr>
          <w:lang w:val="en-US"/>
        </w:rPr>
        <w:t xml:space="preserve"> </w:t>
      </w:r>
      <w:proofErr w:type="spellStart"/>
      <w:r w:rsidRPr="00762E8D">
        <w:rPr>
          <w:lang w:val="en-US"/>
        </w:rPr>
        <w:t>hotărîrea</w:t>
      </w:r>
      <w:proofErr w:type="spellEnd"/>
      <w:r w:rsidRPr="00762E8D">
        <w:rPr>
          <w:lang w:val="en-US"/>
        </w:rPr>
        <w:t xml:space="preserve"> </w:t>
      </w:r>
      <w:proofErr w:type="spellStart"/>
      <w:r w:rsidRPr="00762E8D">
        <w:rPr>
          <w:lang w:val="en-US"/>
        </w:rPr>
        <w:t>definitivă</w:t>
      </w:r>
      <w:proofErr w:type="spellEnd"/>
      <w:r w:rsidRPr="00762E8D">
        <w:rPr>
          <w:lang w:val="en-US"/>
        </w:rPr>
        <w:t xml:space="preserve"> a </w:t>
      </w:r>
      <w:proofErr w:type="spellStart"/>
      <w:r w:rsidRPr="00762E8D">
        <w:rPr>
          <w:lang w:val="en-US"/>
        </w:rPr>
        <w:t>unei</w:t>
      </w:r>
      <w:proofErr w:type="spellEnd"/>
      <w:r w:rsidRPr="00762E8D">
        <w:rPr>
          <w:lang w:val="en-US"/>
        </w:rPr>
        <w:t xml:space="preserve"> </w:t>
      </w:r>
      <w:proofErr w:type="spellStart"/>
      <w:r w:rsidRPr="00762E8D">
        <w:rPr>
          <w:lang w:val="en-US"/>
        </w:rPr>
        <w:t>instanţe</w:t>
      </w:r>
      <w:proofErr w:type="spellEnd"/>
      <w:r w:rsidRPr="00762E8D">
        <w:rPr>
          <w:lang w:val="en-US"/>
        </w:rPr>
        <w:t xml:space="preserve"> </w:t>
      </w:r>
      <w:proofErr w:type="spellStart"/>
      <w:r w:rsidRPr="00762E8D">
        <w:rPr>
          <w:lang w:val="en-US"/>
        </w:rPr>
        <w:t>judecătoreşti</w:t>
      </w:r>
      <w:proofErr w:type="spellEnd"/>
      <w:r w:rsidRPr="00762E8D">
        <w:rPr>
          <w:lang w:val="en-US"/>
        </w:rPr>
        <w:t xml:space="preserve">, </w:t>
      </w:r>
      <w:proofErr w:type="spellStart"/>
      <w:r w:rsidRPr="00762E8D">
        <w:rPr>
          <w:lang w:val="en-US"/>
        </w:rPr>
        <w:t>pentru</w:t>
      </w:r>
      <w:proofErr w:type="spellEnd"/>
      <w:r w:rsidRPr="00762E8D">
        <w:rPr>
          <w:lang w:val="en-US"/>
        </w:rPr>
        <w:t xml:space="preserve"> o </w:t>
      </w:r>
      <w:proofErr w:type="spellStart"/>
      <w:r w:rsidRPr="00762E8D">
        <w:rPr>
          <w:lang w:val="en-US"/>
        </w:rPr>
        <w:t>faptă</w:t>
      </w:r>
      <w:proofErr w:type="spellEnd"/>
      <w:r w:rsidRPr="00762E8D">
        <w:rPr>
          <w:lang w:val="en-US"/>
        </w:rPr>
        <w:t xml:space="preserve"> care </w:t>
      </w:r>
      <w:proofErr w:type="gramStart"/>
      <w:r w:rsidRPr="00762E8D">
        <w:rPr>
          <w:lang w:val="en-US"/>
        </w:rPr>
        <w:t>a</w:t>
      </w:r>
      <w:proofErr w:type="gramEnd"/>
      <w:r w:rsidRPr="00762E8D">
        <w:rPr>
          <w:lang w:val="en-US"/>
        </w:rPr>
        <w:t xml:space="preserve"> </w:t>
      </w:r>
      <w:proofErr w:type="spellStart"/>
      <w:r w:rsidRPr="00762E8D">
        <w:rPr>
          <w:lang w:val="en-US"/>
        </w:rPr>
        <w:t>adus</w:t>
      </w:r>
      <w:proofErr w:type="spellEnd"/>
      <w:r w:rsidRPr="00762E8D">
        <w:rPr>
          <w:lang w:val="en-US"/>
        </w:rPr>
        <w:t xml:space="preserve"> </w:t>
      </w:r>
      <w:proofErr w:type="spellStart"/>
      <w:r w:rsidRPr="00762E8D">
        <w:rPr>
          <w:lang w:val="en-US"/>
        </w:rPr>
        <w:t>atingere</w:t>
      </w:r>
      <w:proofErr w:type="spellEnd"/>
      <w:r w:rsidRPr="00762E8D">
        <w:rPr>
          <w:lang w:val="en-US"/>
        </w:rPr>
        <w:t xml:space="preserve"> </w:t>
      </w:r>
      <w:proofErr w:type="spellStart"/>
      <w:r w:rsidRPr="00762E8D">
        <w:rPr>
          <w:lang w:val="en-US"/>
        </w:rPr>
        <w:t>eticii</w:t>
      </w:r>
      <w:proofErr w:type="spellEnd"/>
      <w:r w:rsidRPr="00762E8D">
        <w:rPr>
          <w:lang w:val="en-US"/>
        </w:rPr>
        <w:t xml:space="preserve"> </w:t>
      </w:r>
      <w:proofErr w:type="spellStart"/>
      <w:r w:rsidRPr="00762E8D">
        <w:rPr>
          <w:lang w:val="en-US"/>
        </w:rPr>
        <w:t>profesionale</w:t>
      </w:r>
      <w:proofErr w:type="spellEnd"/>
      <w:r w:rsidRPr="00762E8D">
        <w:rPr>
          <w:lang w:val="en-US"/>
        </w:rPr>
        <w:t xml:space="preserve"> sau </w:t>
      </w:r>
      <w:proofErr w:type="spellStart"/>
      <w:r w:rsidRPr="00762E8D">
        <w:rPr>
          <w:lang w:val="en-US"/>
        </w:rPr>
        <w:t>pentru</w:t>
      </w:r>
      <w:proofErr w:type="spellEnd"/>
      <w:r w:rsidRPr="00762E8D">
        <w:rPr>
          <w:lang w:val="en-US"/>
        </w:rPr>
        <w:t xml:space="preserve"> </w:t>
      </w:r>
      <w:proofErr w:type="spellStart"/>
      <w:r w:rsidRPr="00762E8D">
        <w:rPr>
          <w:lang w:val="en-US"/>
        </w:rPr>
        <w:t>comiterea</w:t>
      </w:r>
      <w:proofErr w:type="spellEnd"/>
      <w:r w:rsidRPr="00762E8D">
        <w:rPr>
          <w:lang w:val="en-US"/>
        </w:rPr>
        <w:t xml:space="preserve"> </w:t>
      </w:r>
      <w:proofErr w:type="spellStart"/>
      <w:r w:rsidRPr="00762E8D">
        <w:rPr>
          <w:lang w:val="en-US"/>
        </w:rPr>
        <w:t>unei</w:t>
      </w:r>
      <w:proofErr w:type="spellEnd"/>
      <w:r w:rsidRPr="00762E8D">
        <w:rPr>
          <w:lang w:val="en-US"/>
        </w:rPr>
        <w:t xml:space="preserve"> </w:t>
      </w:r>
      <w:proofErr w:type="spellStart"/>
      <w:r w:rsidRPr="00762E8D">
        <w:rPr>
          <w:lang w:val="en-US"/>
        </w:rPr>
        <w:t>greşeli</w:t>
      </w:r>
      <w:proofErr w:type="spellEnd"/>
      <w:r w:rsidRPr="00762E8D">
        <w:rPr>
          <w:lang w:val="en-US"/>
        </w:rPr>
        <w:t xml:space="preserve"> în </w:t>
      </w:r>
      <w:proofErr w:type="spellStart"/>
      <w:r w:rsidRPr="00762E8D">
        <w:rPr>
          <w:lang w:val="en-US"/>
        </w:rPr>
        <w:t>materie</w:t>
      </w:r>
      <w:proofErr w:type="spellEnd"/>
      <w:r w:rsidRPr="00762E8D">
        <w:rPr>
          <w:lang w:val="en-US"/>
        </w:rPr>
        <w:t xml:space="preserve"> </w:t>
      </w:r>
      <w:proofErr w:type="spellStart"/>
      <w:r w:rsidRPr="00762E8D">
        <w:rPr>
          <w:lang w:val="en-US"/>
        </w:rPr>
        <w:t>profesională</w:t>
      </w:r>
      <w:proofErr w:type="spellEnd"/>
      <w:r w:rsidRPr="00762E8D">
        <w:rPr>
          <w:lang w:val="en-US"/>
        </w:rPr>
        <w:t>;</w:t>
      </w:r>
    </w:p>
    <w:p w14:paraId="51B0284A" w14:textId="77777777" w:rsidR="00462483" w:rsidRPr="00762E8D" w:rsidRDefault="00462483" w:rsidP="00B376C1">
      <w:pPr>
        <w:pStyle w:val="ab"/>
        <w:shd w:val="clear" w:color="auto" w:fill="FFFFFF"/>
        <w:spacing w:before="0" w:beforeAutospacing="0" w:after="0" w:afterAutospacing="0"/>
        <w:ind w:firstLine="540"/>
        <w:jc w:val="both"/>
        <w:rPr>
          <w:lang w:val="en-US"/>
        </w:rPr>
      </w:pPr>
      <w:r w:rsidRPr="00762E8D">
        <w:rPr>
          <w:lang w:val="en-US"/>
        </w:rPr>
        <w:t xml:space="preserve">d) a </w:t>
      </w:r>
      <w:proofErr w:type="spellStart"/>
      <w:r w:rsidRPr="00762E8D">
        <w:rPr>
          <w:lang w:val="en-US"/>
        </w:rPr>
        <w:t>prezentat</w:t>
      </w:r>
      <w:proofErr w:type="spellEnd"/>
      <w:r w:rsidRPr="00762E8D">
        <w:rPr>
          <w:lang w:val="en-US"/>
        </w:rPr>
        <w:t xml:space="preserve"> informaţii false sau nu a </w:t>
      </w:r>
      <w:proofErr w:type="spellStart"/>
      <w:r w:rsidRPr="00762E8D">
        <w:rPr>
          <w:lang w:val="en-US"/>
        </w:rPr>
        <w:t>prezentat</w:t>
      </w:r>
      <w:proofErr w:type="spellEnd"/>
      <w:r w:rsidRPr="00762E8D">
        <w:rPr>
          <w:lang w:val="en-US"/>
        </w:rPr>
        <w:t xml:space="preserve"> </w:t>
      </w:r>
      <w:proofErr w:type="spellStart"/>
      <w:r w:rsidRPr="00762E8D">
        <w:rPr>
          <w:lang w:val="en-US"/>
        </w:rPr>
        <w:t>informaţiile</w:t>
      </w:r>
      <w:proofErr w:type="spellEnd"/>
      <w:r w:rsidRPr="00762E8D">
        <w:rPr>
          <w:lang w:val="en-US"/>
        </w:rPr>
        <w:t xml:space="preserve"> solicitate de </w:t>
      </w:r>
      <w:proofErr w:type="spellStart"/>
      <w:r w:rsidRPr="00762E8D">
        <w:rPr>
          <w:lang w:val="en-US"/>
        </w:rPr>
        <w:t>către</w:t>
      </w:r>
      <w:proofErr w:type="spellEnd"/>
      <w:r w:rsidRPr="00762E8D">
        <w:rPr>
          <w:lang w:val="en-US"/>
        </w:rPr>
        <w:t xml:space="preserve"> </w:t>
      </w:r>
      <w:proofErr w:type="spellStart"/>
      <w:r w:rsidRPr="00762E8D">
        <w:rPr>
          <w:lang w:val="en-US"/>
        </w:rPr>
        <w:t>autoritatea</w:t>
      </w:r>
      <w:proofErr w:type="spellEnd"/>
      <w:r w:rsidRPr="00762E8D">
        <w:rPr>
          <w:lang w:val="en-US"/>
        </w:rPr>
        <w:t xml:space="preserve"> </w:t>
      </w:r>
      <w:proofErr w:type="spellStart"/>
      <w:r w:rsidRPr="00762E8D">
        <w:rPr>
          <w:lang w:val="en-US"/>
        </w:rPr>
        <w:t>contractantă</w:t>
      </w:r>
      <w:proofErr w:type="spellEnd"/>
      <w:r w:rsidRPr="00762E8D">
        <w:rPr>
          <w:lang w:val="en-US"/>
        </w:rPr>
        <w:t xml:space="preserve"> în </w:t>
      </w:r>
      <w:proofErr w:type="spellStart"/>
      <w:r w:rsidRPr="00762E8D">
        <w:rPr>
          <w:lang w:val="en-US"/>
        </w:rPr>
        <w:t>scopul</w:t>
      </w:r>
      <w:proofErr w:type="spellEnd"/>
      <w:r w:rsidRPr="00762E8D">
        <w:rPr>
          <w:lang w:val="en-US"/>
        </w:rPr>
        <w:t xml:space="preserve"> </w:t>
      </w:r>
      <w:proofErr w:type="spellStart"/>
      <w:r w:rsidRPr="00762E8D">
        <w:rPr>
          <w:lang w:val="en-US"/>
        </w:rPr>
        <w:t>demonstrării</w:t>
      </w:r>
      <w:proofErr w:type="spellEnd"/>
      <w:r w:rsidRPr="00762E8D">
        <w:rPr>
          <w:lang w:val="en-US"/>
        </w:rPr>
        <w:t xml:space="preserve"> </w:t>
      </w:r>
      <w:proofErr w:type="spellStart"/>
      <w:r w:rsidRPr="00762E8D">
        <w:rPr>
          <w:lang w:val="en-US"/>
        </w:rPr>
        <w:t>îndeplinirii</w:t>
      </w:r>
      <w:proofErr w:type="spellEnd"/>
      <w:r w:rsidRPr="00762E8D">
        <w:rPr>
          <w:lang w:val="en-US"/>
        </w:rPr>
        <w:t xml:space="preserve"> </w:t>
      </w:r>
      <w:proofErr w:type="spellStart"/>
      <w:r w:rsidRPr="00762E8D">
        <w:rPr>
          <w:lang w:val="en-US"/>
        </w:rPr>
        <w:t>criteriilor</w:t>
      </w:r>
      <w:proofErr w:type="spellEnd"/>
      <w:r w:rsidRPr="00762E8D">
        <w:rPr>
          <w:lang w:val="en-US"/>
        </w:rPr>
        <w:t xml:space="preserve"> de </w:t>
      </w:r>
      <w:proofErr w:type="spellStart"/>
      <w:r w:rsidRPr="00762E8D">
        <w:rPr>
          <w:lang w:val="en-US"/>
        </w:rPr>
        <w:t>calificare</w:t>
      </w:r>
      <w:proofErr w:type="spellEnd"/>
      <w:r w:rsidRPr="00762E8D">
        <w:rPr>
          <w:lang w:val="en-US"/>
        </w:rPr>
        <w:t xml:space="preserve"> şi </w:t>
      </w:r>
      <w:proofErr w:type="spellStart"/>
      <w:r w:rsidRPr="00762E8D">
        <w:rPr>
          <w:lang w:val="en-US"/>
        </w:rPr>
        <w:t>selecţie</w:t>
      </w:r>
      <w:proofErr w:type="spellEnd"/>
      <w:r w:rsidRPr="00762E8D">
        <w:rPr>
          <w:lang w:val="en-US"/>
        </w:rPr>
        <w:t>;</w:t>
      </w:r>
    </w:p>
    <w:p w14:paraId="6E06927F" w14:textId="77777777" w:rsidR="00462483" w:rsidRPr="00762E8D" w:rsidRDefault="00A20118" w:rsidP="00B376C1">
      <w:pPr>
        <w:pStyle w:val="ab"/>
        <w:shd w:val="clear" w:color="auto" w:fill="FFFFFF"/>
        <w:spacing w:before="0" w:beforeAutospacing="0" w:after="0" w:afterAutospacing="0"/>
        <w:ind w:firstLine="540"/>
        <w:jc w:val="both"/>
        <w:rPr>
          <w:lang w:val="en-US"/>
        </w:rPr>
      </w:pPr>
      <w:r w:rsidRPr="00762E8D">
        <w:rPr>
          <w:lang w:val="en-US"/>
        </w:rPr>
        <w:t xml:space="preserve">e) a </w:t>
      </w:r>
      <w:proofErr w:type="spellStart"/>
      <w:r w:rsidR="00462483" w:rsidRPr="00762E8D">
        <w:rPr>
          <w:lang w:val="en-US"/>
        </w:rPr>
        <w:t>încălcat</w:t>
      </w:r>
      <w:proofErr w:type="spellEnd"/>
      <w:r w:rsidR="00462483" w:rsidRPr="00762E8D">
        <w:rPr>
          <w:lang w:val="en-US"/>
        </w:rPr>
        <w:t xml:space="preserve"> </w:t>
      </w:r>
      <w:proofErr w:type="spellStart"/>
      <w:r w:rsidR="00462483" w:rsidRPr="00762E8D">
        <w:rPr>
          <w:lang w:val="en-US"/>
        </w:rPr>
        <w:t>obligațiile</w:t>
      </w:r>
      <w:proofErr w:type="spellEnd"/>
      <w:r w:rsidR="00462483" w:rsidRPr="00762E8D">
        <w:rPr>
          <w:lang w:val="en-US"/>
        </w:rPr>
        <w:t xml:space="preserve"> </w:t>
      </w:r>
      <w:proofErr w:type="spellStart"/>
      <w:r w:rsidR="00462483" w:rsidRPr="00762E8D">
        <w:rPr>
          <w:lang w:val="en-US"/>
        </w:rPr>
        <w:t>aplicabile</w:t>
      </w:r>
      <w:proofErr w:type="spellEnd"/>
      <w:r w:rsidR="00462483" w:rsidRPr="00762E8D">
        <w:rPr>
          <w:lang w:val="en-US"/>
        </w:rPr>
        <w:t xml:space="preserve"> în domeniul </w:t>
      </w:r>
      <w:proofErr w:type="spellStart"/>
      <w:r w:rsidR="00462483" w:rsidRPr="00762E8D">
        <w:rPr>
          <w:lang w:val="en-US"/>
        </w:rPr>
        <w:t>mediului</w:t>
      </w:r>
      <w:proofErr w:type="spellEnd"/>
      <w:r w:rsidR="00462483" w:rsidRPr="00762E8D">
        <w:rPr>
          <w:lang w:val="en-US"/>
        </w:rPr>
        <w:t xml:space="preserve">, </w:t>
      </w:r>
      <w:proofErr w:type="spellStart"/>
      <w:r w:rsidR="00462483" w:rsidRPr="00762E8D">
        <w:rPr>
          <w:lang w:val="en-US"/>
        </w:rPr>
        <w:t>muncii</w:t>
      </w:r>
      <w:proofErr w:type="spellEnd"/>
      <w:r w:rsidR="00462483" w:rsidRPr="00762E8D">
        <w:rPr>
          <w:lang w:val="en-US"/>
        </w:rPr>
        <w:t xml:space="preserve"> și </w:t>
      </w:r>
      <w:proofErr w:type="spellStart"/>
      <w:r w:rsidR="00462483" w:rsidRPr="00762E8D">
        <w:rPr>
          <w:lang w:val="en-US"/>
        </w:rPr>
        <w:t>asigurărilor</w:t>
      </w:r>
      <w:proofErr w:type="spellEnd"/>
      <w:r w:rsidR="00462483" w:rsidRPr="00762E8D">
        <w:rPr>
          <w:lang w:val="en-US"/>
        </w:rPr>
        <w:t xml:space="preserve"> </w:t>
      </w:r>
      <w:proofErr w:type="spellStart"/>
      <w:r w:rsidR="00462483" w:rsidRPr="00762E8D">
        <w:rPr>
          <w:lang w:val="en-US"/>
        </w:rPr>
        <w:t>sociale</w:t>
      </w:r>
      <w:proofErr w:type="spellEnd"/>
      <w:r w:rsidR="00462483" w:rsidRPr="00762E8D">
        <w:rPr>
          <w:lang w:val="en-US"/>
        </w:rPr>
        <w:t xml:space="preserve">, în </w:t>
      </w:r>
      <w:proofErr w:type="spellStart"/>
      <w:r w:rsidR="00462483" w:rsidRPr="00762E8D">
        <w:rPr>
          <w:lang w:val="en-US"/>
        </w:rPr>
        <w:t>cazul</w:t>
      </w:r>
      <w:proofErr w:type="spellEnd"/>
      <w:r w:rsidR="00462483" w:rsidRPr="00762E8D">
        <w:rPr>
          <w:lang w:val="en-US"/>
        </w:rPr>
        <w:t xml:space="preserve"> în care </w:t>
      </w:r>
      <w:proofErr w:type="spellStart"/>
      <w:r w:rsidR="00462483" w:rsidRPr="00762E8D">
        <w:rPr>
          <w:lang w:val="en-US"/>
        </w:rPr>
        <w:t>autoritatea</w:t>
      </w:r>
      <w:proofErr w:type="spellEnd"/>
      <w:r w:rsidR="00462483" w:rsidRPr="00762E8D">
        <w:rPr>
          <w:lang w:val="en-US"/>
        </w:rPr>
        <w:t xml:space="preserve"> </w:t>
      </w:r>
      <w:proofErr w:type="spellStart"/>
      <w:r w:rsidR="00462483" w:rsidRPr="00762E8D">
        <w:rPr>
          <w:lang w:val="en-US"/>
        </w:rPr>
        <w:t>contractantă</w:t>
      </w:r>
      <w:proofErr w:type="spellEnd"/>
      <w:r w:rsidR="00462483" w:rsidRPr="00762E8D">
        <w:rPr>
          <w:lang w:val="en-US"/>
        </w:rPr>
        <w:t xml:space="preserve"> </w:t>
      </w:r>
      <w:proofErr w:type="spellStart"/>
      <w:r w:rsidR="00462483" w:rsidRPr="00762E8D">
        <w:rPr>
          <w:lang w:val="en-US"/>
        </w:rPr>
        <w:t>demonstrează</w:t>
      </w:r>
      <w:proofErr w:type="spellEnd"/>
      <w:r w:rsidR="00462483" w:rsidRPr="00762E8D">
        <w:rPr>
          <w:lang w:val="en-US"/>
        </w:rPr>
        <w:t xml:space="preserve">, </w:t>
      </w:r>
      <w:proofErr w:type="spellStart"/>
      <w:r w:rsidR="00462483" w:rsidRPr="00762E8D">
        <w:rPr>
          <w:lang w:val="en-US"/>
        </w:rPr>
        <w:t>prin</w:t>
      </w:r>
      <w:proofErr w:type="spellEnd"/>
      <w:r w:rsidR="00462483" w:rsidRPr="00762E8D">
        <w:rPr>
          <w:lang w:val="en-US"/>
        </w:rPr>
        <w:t xml:space="preserve"> </w:t>
      </w:r>
      <w:proofErr w:type="spellStart"/>
      <w:r w:rsidR="00462483" w:rsidRPr="00762E8D">
        <w:rPr>
          <w:lang w:val="en-US"/>
        </w:rPr>
        <w:t>orice</w:t>
      </w:r>
      <w:proofErr w:type="spellEnd"/>
      <w:r w:rsidR="00462483" w:rsidRPr="00762E8D">
        <w:rPr>
          <w:lang w:val="en-US"/>
        </w:rPr>
        <w:t xml:space="preserve"> </w:t>
      </w:r>
      <w:proofErr w:type="spellStart"/>
      <w:r w:rsidR="00462483" w:rsidRPr="00762E8D">
        <w:rPr>
          <w:lang w:val="en-US"/>
        </w:rPr>
        <w:t>mijloace</w:t>
      </w:r>
      <w:proofErr w:type="spellEnd"/>
      <w:r w:rsidR="00462483" w:rsidRPr="00762E8D">
        <w:rPr>
          <w:lang w:val="en-US"/>
        </w:rPr>
        <w:t xml:space="preserve"> </w:t>
      </w:r>
      <w:proofErr w:type="spellStart"/>
      <w:r w:rsidR="00462483" w:rsidRPr="00762E8D">
        <w:rPr>
          <w:lang w:val="en-US"/>
        </w:rPr>
        <w:t>adecvate</w:t>
      </w:r>
      <w:proofErr w:type="spellEnd"/>
      <w:r w:rsidR="00462483" w:rsidRPr="00762E8D">
        <w:rPr>
          <w:lang w:val="en-US"/>
        </w:rPr>
        <w:t xml:space="preserve">, </w:t>
      </w:r>
      <w:proofErr w:type="spellStart"/>
      <w:r w:rsidR="00462483" w:rsidRPr="00762E8D">
        <w:rPr>
          <w:lang w:val="en-US"/>
        </w:rPr>
        <w:t>acest</w:t>
      </w:r>
      <w:proofErr w:type="spellEnd"/>
      <w:r w:rsidR="00462483" w:rsidRPr="00762E8D">
        <w:rPr>
          <w:lang w:val="en-US"/>
        </w:rPr>
        <w:t xml:space="preserve"> </w:t>
      </w:r>
      <w:proofErr w:type="spellStart"/>
      <w:r w:rsidR="00462483" w:rsidRPr="00762E8D">
        <w:rPr>
          <w:lang w:val="en-US"/>
        </w:rPr>
        <w:t>fapt</w:t>
      </w:r>
      <w:proofErr w:type="spellEnd"/>
      <w:r w:rsidR="00462483" w:rsidRPr="00762E8D">
        <w:rPr>
          <w:lang w:val="en-US"/>
        </w:rPr>
        <w:t>;</w:t>
      </w:r>
    </w:p>
    <w:p w14:paraId="0D2EF665" w14:textId="77777777" w:rsidR="00462483" w:rsidRPr="00762E8D" w:rsidRDefault="00462483" w:rsidP="00B376C1">
      <w:pPr>
        <w:pStyle w:val="ab"/>
        <w:shd w:val="clear" w:color="auto" w:fill="FFFFFF"/>
        <w:spacing w:before="0" w:beforeAutospacing="0" w:after="0" w:afterAutospacing="0"/>
        <w:ind w:firstLine="540"/>
        <w:jc w:val="both"/>
        <w:rPr>
          <w:lang w:val="en-US"/>
        </w:rPr>
      </w:pPr>
      <w:r w:rsidRPr="00762E8D">
        <w:rPr>
          <w:lang w:val="en-US"/>
        </w:rPr>
        <w:t xml:space="preserve">f) se face </w:t>
      </w:r>
      <w:proofErr w:type="spellStart"/>
      <w:r w:rsidRPr="00762E8D">
        <w:rPr>
          <w:lang w:val="en-US"/>
        </w:rPr>
        <w:t>vinovat</w:t>
      </w:r>
      <w:proofErr w:type="spellEnd"/>
      <w:r w:rsidRPr="00762E8D">
        <w:rPr>
          <w:lang w:val="en-US"/>
        </w:rPr>
        <w:t xml:space="preserve"> de o </w:t>
      </w:r>
      <w:proofErr w:type="spellStart"/>
      <w:r w:rsidRPr="00762E8D">
        <w:rPr>
          <w:lang w:val="en-US"/>
        </w:rPr>
        <w:t>abatere</w:t>
      </w:r>
      <w:proofErr w:type="spellEnd"/>
      <w:r w:rsidRPr="00762E8D">
        <w:rPr>
          <w:lang w:val="en-US"/>
        </w:rPr>
        <w:t xml:space="preserve"> </w:t>
      </w:r>
      <w:proofErr w:type="spellStart"/>
      <w:r w:rsidRPr="00762E8D">
        <w:rPr>
          <w:lang w:val="en-US"/>
        </w:rPr>
        <w:t>profesională</w:t>
      </w:r>
      <w:proofErr w:type="spellEnd"/>
      <w:r w:rsidRPr="00762E8D">
        <w:rPr>
          <w:lang w:val="en-US"/>
        </w:rPr>
        <w:t xml:space="preserve">, care </w:t>
      </w:r>
      <w:proofErr w:type="spellStart"/>
      <w:r w:rsidRPr="00762E8D">
        <w:rPr>
          <w:lang w:val="en-US"/>
        </w:rPr>
        <w:t>îi</w:t>
      </w:r>
      <w:proofErr w:type="spellEnd"/>
      <w:r w:rsidRPr="00762E8D">
        <w:rPr>
          <w:lang w:val="en-US"/>
        </w:rPr>
        <w:t xml:space="preserve"> </w:t>
      </w:r>
      <w:proofErr w:type="spellStart"/>
      <w:r w:rsidRPr="00762E8D">
        <w:rPr>
          <w:lang w:val="en-US"/>
        </w:rPr>
        <w:t>pune</w:t>
      </w:r>
      <w:proofErr w:type="spellEnd"/>
      <w:r w:rsidRPr="00762E8D">
        <w:rPr>
          <w:lang w:val="en-US"/>
        </w:rPr>
        <w:t xml:space="preserve"> la </w:t>
      </w:r>
      <w:proofErr w:type="spellStart"/>
      <w:r w:rsidRPr="00762E8D">
        <w:rPr>
          <w:lang w:val="en-US"/>
        </w:rPr>
        <w:t>îndoială</w:t>
      </w:r>
      <w:proofErr w:type="spellEnd"/>
      <w:r w:rsidRPr="00762E8D">
        <w:rPr>
          <w:lang w:val="en-US"/>
        </w:rPr>
        <w:t xml:space="preserve"> </w:t>
      </w:r>
      <w:proofErr w:type="spellStart"/>
      <w:r w:rsidRPr="00762E8D">
        <w:rPr>
          <w:lang w:val="en-US"/>
        </w:rPr>
        <w:t>integritatea</w:t>
      </w:r>
      <w:proofErr w:type="spellEnd"/>
      <w:r w:rsidRPr="00762E8D">
        <w:rPr>
          <w:lang w:val="en-US"/>
        </w:rPr>
        <w:t xml:space="preserve">, în </w:t>
      </w:r>
      <w:proofErr w:type="spellStart"/>
      <w:r w:rsidRPr="00762E8D">
        <w:rPr>
          <w:lang w:val="en-US"/>
        </w:rPr>
        <w:t>cazul</w:t>
      </w:r>
      <w:proofErr w:type="spellEnd"/>
      <w:r w:rsidRPr="00762E8D">
        <w:rPr>
          <w:lang w:val="en-US"/>
        </w:rPr>
        <w:t xml:space="preserve"> în care </w:t>
      </w:r>
      <w:proofErr w:type="spellStart"/>
      <w:r w:rsidRPr="00762E8D">
        <w:rPr>
          <w:lang w:val="en-US"/>
        </w:rPr>
        <w:t>autoritatea</w:t>
      </w:r>
      <w:proofErr w:type="spellEnd"/>
      <w:r w:rsidRPr="00762E8D">
        <w:rPr>
          <w:lang w:val="en-US"/>
        </w:rPr>
        <w:t xml:space="preserve"> </w:t>
      </w:r>
      <w:proofErr w:type="spellStart"/>
      <w:r w:rsidRPr="00762E8D">
        <w:rPr>
          <w:lang w:val="en-US"/>
        </w:rPr>
        <w:t>contractantă</w:t>
      </w:r>
      <w:proofErr w:type="spellEnd"/>
      <w:r w:rsidRPr="00762E8D">
        <w:rPr>
          <w:lang w:val="en-US"/>
        </w:rPr>
        <w:t xml:space="preserve"> </w:t>
      </w:r>
      <w:proofErr w:type="spellStart"/>
      <w:r w:rsidRPr="00762E8D">
        <w:rPr>
          <w:lang w:val="en-US"/>
        </w:rPr>
        <w:t>demonstrează</w:t>
      </w:r>
      <w:proofErr w:type="spellEnd"/>
      <w:r w:rsidRPr="00762E8D">
        <w:rPr>
          <w:lang w:val="en-US"/>
        </w:rPr>
        <w:t xml:space="preserve">, </w:t>
      </w:r>
      <w:proofErr w:type="spellStart"/>
      <w:r w:rsidRPr="00762E8D">
        <w:rPr>
          <w:lang w:val="en-US"/>
        </w:rPr>
        <w:t>prin</w:t>
      </w:r>
      <w:proofErr w:type="spellEnd"/>
      <w:r w:rsidRPr="00762E8D">
        <w:rPr>
          <w:lang w:val="en-US"/>
        </w:rPr>
        <w:t xml:space="preserve"> </w:t>
      </w:r>
      <w:proofErr w:type="spellStart"/>
      <w:r w:rsidRPr="00762E8D">
        <w:rPr>
          <w:lang w:val="en-US"/>
        </w:rPr>
        <w:t>orice</w:t>
      </w:r>
      <w:proofErr w:type="spellEnd"/>
      <w:r w:rsidRPr="00762E8D">
        <w:rPr>
          <w:lang w:val="en-US"/>
        </w:rPr>
        <w:t xml:space="preserve"> </w:t>
      </w:r>
      <w:proofErr w:type="spellStart"/>
      <w:r w:rsidRPr="00762E8D">
        <w:rPr>
          <w:lang w:val="en-US"/>
        </w:rPr>
        <w:t>mijloace</w:t>
      </w:r>
      <w:proofErr w:type="spellEnd"/>
      <w:r w:rsidRPr="00762E8D">
        <w:rPr>
          <w:lang w:val="en-US"/>
        </w:rPr>
        <w:t xml:space="preserve"> </w:t>
      </w:r>
      <w:proofErr w:type="spellStart"/>
      <w:r w:rsidRPr="00762E8D">
        <w:rPr>
          <w:lang w:val="en-US"/>
        </w:rPr>
        <w:t>adecvate</w:t>
      </w:r>
      <w:proofErr w:type="spellEnd"/>
      <w:r w:rsidRPr="00762E8D">
        <w:rPr>
          <w:lang w:val="en-US"/>
        </w:rPr>
        <w:t xml:space="preserve">, </w:t>
      </w:r>
      <w:proofErr w:type="spellStart"/>
      <w:r w:rsidRPr="00762E8D">
        <w:rPr>
          <w:lang w:val="en-US"/>
        </w:rPr>
        <w:t>acest</w:t>
      </w:r>
      <w:proofErr w:type="spellEnd"/>
      <w:r w:rsidRPr="00762E8D">
        <w:rPr>
          <w:lang w:val="en-US"/>
        </w:rPr>
        <w:t xml:space="preserve"> </w:t>
      </w:r>
      <w:proofErr w:type="spellStart"/>
      <w:r w:rsidRPr="00762E8D">
        <w:rPr>
          <w:lang w:val="en-US"/>
        </w:rPr>
        <w:t>fapt</w:t>
      </w:r>
      <w:proofErr w:type="spellEnd"/>
      <w:r w:rsidRPr="00762E8D">
        <w:rPr>
          <w:lang w:val="en-US"/>
        </w:rPr>
        <w:t>;</w:t>
      </w:r>
    </w:p>
    <w:p w14:paraId="5DAF35AA" w14:textId="77777777" w:rsidR="00462483" w:rsidRPr="00762E8D" w:rsidRDefault="00462483" w:rsidP="00B376C1">
      <w:pPr>
        <w:pStyle w:val="ab"/>
        <w:shd w:val="clear" w:color="auto" w:fill="FFFFFF"/>
        <w:spacing w:before="0" w:beforeAutospacing="0" w:after="0" w:afterAutospacing="0"/>
        <w:ind w:firstLine="540"/>
        <w:jc w:val="both"/>
        <w:rPr>
          <w:lang w:val="en-US"/>
        </w:rPr>
      </w:pPr>
      <w:r w:rsidRPr="00762E8D">
        <w:rPr>
          <w:lang w:val="en-US"/>
        </w:rPr>
        <w:t xml:space="preserve">g) a </w:t>
      </w:r>
      <w:proofErr w:type="spellStart"/>
      <w:r w:rsidRPr="00762E8D">
        <w:rPr>
          <w:lang w:val="en-US"/>
        </w:rPr>
        <w:t>încheiat</w:t>
      </w:r>
      <w:proofErr w:type="spellEnd"/>
      <w:r w:rsidRPr="00762E8D">
        <w:rPr>
          <w:lang w:val="en-US"/>
        </w:rPr>
        <w:t xml:space="preserve"> cu </w:t>
      </w:r>
      <w:proofErr w:type="spellStart"/>
      <w:r w:rsidRPr="00762E8D">
        <w:rPr>
          <w:lang w:val="en-US"/>
        </w:rPr>
        <w:t>alți</w:t>
      </w:r>
      <w:proofErr w:type="spellEnd"/>
      <w:r w:rsidRPr="00762E8D">
        <w:rPr>
          <w:lang w:val="en-US"/>
        </w:rPr>
        <w:t xml:space="preserve"> </w:t>
      </w:r>
      <w:proofErr w:type="spellStart"/>
      <w:r w:rsidRPr="00762E8D">
        <w:rPr>
          <w:lang w:val="en-US"/>
        </w:rPr>
        <w:t>operatori</w:t>
      </w:r>
      <w:proofErr w:type="spellEnd"/>
      <w:r w:rsidRPr="00762E8D">
        <w:rPr>
          <w:lang w:val="en-US"/>
        </w:rPr>
        <w:t xml:space="preserve"> economici </w:t>
      </w:r>
      <w:proofErr w:type="spellStart"/>
      <w:r w:rsidRPr="00762E8D">
        <w:rPr>
          <w:lang w:val="en-US"/>
        </w:rPr>
        <w:t>acorduri</w:t>
      </w:r>
      <w:proofErr w:type="spellEnd"/>
      <w:r w:rsidRPr="00762E8D">
        <w:rPr>
          <w:lang w:val="en-US"/>
        </w:rPr>
        <w:t xml:space="preserve"> care </w:t>
      </w:r>
      <w:proofErr w:type="spellStart"/>
      <w:r w:rsidRPr="00762E8D">
        <w:rPr>
          <w:lang w:val="en-US"/>
        </w:rPr>
        <w:t>vizează</w:t>
      </w:r>
      <w:proofErr w:type="spellEnd"/>
      <w:r w:rsidRPr="00762E8D">
        <w:rPr>
          <w:lang w:val="en-US"/>
        </w:rPr>
        <w:t xml:space="preserve"> </w:t>
      </w:r>
      <w:proofErr w:type="spellStart"/>
      <w:r w:rsidRPr="00762E8D">
        <w:rPr>
          <w:lang w:val="en-US"/>
        </w:rPr>
        <w:t>denaturarea</w:t>
      </w:r>
      <w:proofErr w:type="spellEnd"/>
      <w:r w:rsidRPr="00762E8D">
        <w:rPr>
          <w:lang w:val="en-US"/>
        </w:rPr>
        <w:t xml:space="preserve"> </w:t>
      </w:r>
      <w:proofErr w:type="spellStart"/>
      <w:r w:rsidRPr="00762E8D">
        <w:rPr>
          <w:lang w:val="en-US"/>
        </w:rPr>
        <w:t>concurenței</w:t>
      </w:r>
      <w:proofErr w:type="spellEnd"/>
      <w:r w:rsidRPr="00762E8D">
        <w:rPr>
          <w:lang w:val="en-US"/>
        </w:rPr>
        <w:t xml:space="preserve">, în </w:t>
      </w:r>
      <w:proofErr w:type="spellStart"/>
      <w:r w:rsidRPr="00762E8D">
        <w:rPr>
          <w:lang w:val="en-US"/>
        </w:rPr>
        <w:t>cazul</w:t>
      </w:r>
      <w:proofErr w:type="spellEnd"/>
      <w:r w:rsidRPr="00762E8D">
        <w:rPr>
          <w:lang w:val="en-US"/>
        </w:rPr>
        <w:t xml:space="preserve"> în care </w:t>
      </w:r>
      <w:proofErr w:type="spellStart"/>
      <w:r w:rsidRPr="00762E8D">
        <w:rPr>
          <w:lang w:val="en-US"/>
        </w:rPr>
        <w:t>acest</w:t>
      </w:r>
      <w:proofErr w:type="spellEnd"/>
      <w:r w:rsidRPr="00762E8D">
        <w:rPr>
          <w:lang w:val="en-US"/>
        </w:rPr>
        <w:t xml:space="preserve"> </w:t>
      </w:r>
      <w:proofErr w:type="spellStart"/>
      <w:r w:rsidRPr="00762E8D">
        <w:rPr>
          <w:lang w:val="en-US"/>
        </w:rPr>
        <w:t>fapt</w:t>
      </w:r>
      <w:proofErr w:type="spellEnd"/>
      <w:r w:rsidRPr="00762E8D">
        <w:rPr>
          <w:lang w:val="en-US"/>
        </w:rPr>
        <w:t xml:space="preserve"> se </w:t>
      </w:r>
      <w:proofErr w:type="spellStart"/>
      <w:r w:rsidRPr="00762E8D">
        <w:rPr>
          <w:lang w:val="en-US"/>
        </w:rPr>
        <w:t>constată</w:t>
      </w:r>
      <w:proofErr w:type="spellEnd"/>
      <w:r w:rsidRPr="00762E8D">
        <w:rPr>
          <w:lang w:val="en-US"/>
        </w:rPr>
        <w:t xml:space="preserve"> </w:t>
      </w:r>
      <w:proofErr w:type="spellStart"/>
      <w:r w:rsidRPr="00762E8D">
        <w:rPr>
          <w:lang w:val="en-US"/>
        </w:rPr>
        <w:t>prin</w:t>
      </w:r>
      <w:proofErr w:type="spellEnd"/>
      <w:r w:rsidRPr="00762E8D">
        <w:rPr>
          <w:lang w:val="en-US"/>
        </w:rPr>
        <w:t xml:space="preserve"> </w:t>
      </w:r>
      <w:proofErr w:type="spellStart"/>
      <w:r w:rsidRPr="00762E8D">
        <w:rPr>
          <w:lang w:val="en-US"/>
        </w:rPr>
        <w:t>decizie</w:t>
      </w:r>
      <w:proofErr w:type="spellEnd"/>
      <w:r w:rsidRPr="00762E8D">
        <w:rPr>
          <w:lang w:val="en-US"/>
        </w:rPr>
        <w:t xml:space="preserve"> </w:t>
      </w:r>
      <w:proofErr w:type="gramStart"/>
      <w:r w:rsidRPr="00762E8D">
        <w:rPr>
          <w:lang w:val="en-US"/>
        </w:rPr>
        <w:t>a</w:t>
      </w:r>
      <w:proofErr w:type="gramEnd"/>
      <w:r w:rsidRPr="00762E8D">
        <w:rPr>
          <w:lang w:val="en-US"/>
        </w:rPr>
        <w:t xml:space="preserve"> </w:t>
      </w:r>
      <w:proofErr w:type="spellStart"/>
      <w:r w:rsidRPr="00762E8D">
        <w:rPr>
          <w:lang w:val="en-US"/>
        </w:rPr>
        <w:t>organului</w:t>
      </w:r>
      <w:proofErr w:type="spellEnd"/>
      <w:r w:rsidRPr="00762E8D">
        <w:rPr>
          <w:lang w:val="en-US"/>
        </w:rPr>
        <w:t xml:space="preserve"> </w:t>
      </w:r>
      <w:proofErr w:type="spellStart"/>
      <w:r w:rsidRPr="00762E8D">
        <w:rPr>
          <w:lang w:val="en-US"/>
        </w:rPr>
        <w:t>abilitat</w:t>
      </w:r>
      <w:proofErr w:type="spellEnd"/>
      <w:r w:rsidRPr="00762E8D">
        <w:rPr>
          <w:lang w:val="en-US"/>
        </w:rPr>
        <w:t xml:space="preserve"> în </w:t>
      </w:r>
      <w:proofErr w:type="spellStart"/>
      <w:r w:rsidRPr="00762E8D">
        <w:rPr>
          <w:lang w:val="en-US"/>
        </w:rPr>
        <w:t>acest</w:t>
      </w:r>
      <w:proofErr w:type="spellEnd"/>
      <w:r w:rsidRPr="00762E8D">
        <w:rPr>
          <w:lang w:val="en-US"/>
        </w:rPr>
        <w:t xml:space="preserve"> </w:t>
      </w:r>
      <w:proofErr w:type="spellStart"/>
      <w:r w:rsidRPr="00762E8D">
        <w:rPr>
          <w:lang w:val="en-US"/>
        </w:rPr>
        <w:t>sens</w:t>
      </w:r>
      <w:proofErr w:type="spellEnd"/>
      <w:r w:rsidRPr="00762E8D">
        <w:rPr>
          <w:lang w:val="en-US"/>
        </w:rPr>
        <w:t>;</w:t>
      </w:r>
    </w:p>
    <w:p w14:paraId="25AAA4B5" w14:textId="77777777" w:rsidR="00462483" w:rsidRPr="00762E8D" w:rsidRDefault="00462483" w:rsidP="00B376C1">
      <w:pPr>
        <w:pStyle w:val="ab"/>
        <w:shd w:val="clear" w:color="auto" w:fill="FFFFFF"/>
        <w:spacing w:before="0" w:beforeAutospacing="0" w:after="0" w:afterAutospacing="0"/>
        <w:ind w:firstLine="540"/>
        <w:jc w:val="both"/>
        <w:rPr>
          <w:lang w:val="en-US"/>
        </w:rPr>
      </w:pPr>
      <w:r w:rsidRPr="00762E8D">
        <w:rPr>
          <w:lang w:val="en-US"/>
        </w:rPr>
        <w:t xml:space="preserve">h) se </w:t>
      </w:r>
      <w:proofErr w:type="spellStart"/>
      <w:r w:rsidRPr="00762E8D">
        <w:rPr>
          <w:lang w:val="en-US"/>
        </w:rPr>
        <w:t>află</w:t>
      </w:r>
      <w:proofErr w:type="spellEnd"/>
      <w:r w:rsidRPr="00762E8D">
        <w:rPr>
          <w:lang w:val="en-US"/>
        </w:rPr>
        <w:t xml:space="preserve"> </w:t>
      </w:r>
      <w:proofErr w:type="spellStart"/>
      <w:r w:rsidRPr="00762E8D">
        <w:rPr>
          <w:lang w:val="en-US"/>
        </w:rPr>
        <w:t>într</w:t>
      </w:r>
      <w:proofErr w:type="spellEnd"/>
      <w:r w:rsidRPr="00762E8D">
        <w:rPr>
          <w:lang w:val="en-US"/>
        </w:rPr>
        <w:t xml:space="preserve">-o </w:t>
      </w:r>
      <w:proofErr w:type="spellStart"/>
      <w:r w:rsidRPr="00762E8D">
        <w:rPr>
          <w:lang w:val="en-US"/>
        </w:rPr>
        <w:t>situație</w:t>
      </w:r>
      <w:proofErr w:type="spellEnd"/>
      <w:r w:rsidRPr="00762E8D">
        <w:rPr>
          <w:lang w:val="en-US"/>
        </w:rPr>
        <w:t xml:space="preserve"> de conflict de </w:t>
      </w:r>
      <w:proofErr w:type="spellStart"/>
      <w:r w:rsidRPr="00762E8D">
        <w:rPr>
          <w:lang w:val="en-US"/>
        </w:rPr>
        <w:t>interese</w:t>
      </w:r>
      <w:proofErr w:type="spellEnd"/>
      <w:r w:rsidRPr="00762E8D">
        <w:rPr>
          <w:lang w:val="en-US"/>
        </w:rPr>
        <w:t xml:space="preserve"> care nu </w:t>
      </w:r>
      <w:proofErr w:type="spellStart"/>
      <w:r w:rsidRPr="00762E8D">
        <w:rPr>
          <w:lang w:val="en-US"/>
        </w:rPr>
        <w:t>poate</w:t>
      </w:r>
      <w:proofErr w:type="spellEnd"/>
      <w:r w:rsidRPr="00762E8D">
        <w:rPr>
          <w:lang w:val="en-US"/>
        </w:rPr>
        <w:t xml:space="preserve"> fi </w:t>
      </w:r>
      <w:proofErr w:type="spellStart"/>
      <w:r w:rsidRPr="00762E8D">
        <w:rPr>
          <w:lang w:val="en-US"/>
        </w:rPr>
        <w:t>remediată</w:t>
      </w:r>
      <w:proofErr w:type="spellEnd"/>
      <w:r w:rsidRPr="00762E8D">
        <w:rPr>
          <w:lang w:val="en-US"/>
        </w:rPr>
        <w:t xml:space="preserve"> în mod </w:t>
      </w:r>
      <w:proofErr w:type="spellStart"/>
      <w:r w:rsidRPr="00762E8D">
        <w:rPr>
          <w:lang w:val="en-US"/>
        </w:rPr>
        <w:t>efectiv</w:t>
      </w:r>
      <w:proofErr w:type="spellEnd"/>
      <w:r w:rsidRPr="00762E8D">
        <w:rPr>
          <w:lang w:val="en-US"/>
        </w:rPr>
        <w:t xml:space="preserve"> </w:t>
      </w:r>
      <w:proofErr w:type="spellStart"/>
      <w:r w:rsidRPr="00762E8D">
        <w:rPr>
          <w:lang w:val="en-US"/>
        </w:rPr>
        <w:t>pri</w:t>
      </w:r>
      <w:r w:rsidR="004F7295" w:rsidRPr="00762E8D">
        <w:rPr>
          <w:lang w:val="en-US"/>
        </w:rPr>
        <w:t>n</w:t>
      </w:r>
      <w:proofErr w:type="spellEnd"/>
      <w:r w:rsidR="004F7295" w:rsidRPr="00762E8D">
        <w:rPr>
          <w:lang w:val="en-US"/>
        </w:rPr>
        <w:t xml:space="preserve"> </w:t>
      </w:r>
      <w:proofErr w:type="spellStart"/>
      <w:r w:rsidR="004F7295" w:rsidRPr="00762E8D">
        <w:rPr>
          <w:lang w:val="en-US"/>
        </w:rPr>
        <w:t>măsurile</w:t>
      </w:r>
      <w:proofErr w:type="spellEnd"/>
      <w:r w:rsidR="004F7295" w:rsidRPr="00762E8D">
        <w:rPr>
          <w:lang w:val="en-US"/>
        </w:rPr>
        <w:t xml:space="preserve"> </w:t>
      </w:r>
      <w:proofErr w:type="spellStart"/>
      <w:r w:rsidR="004F7295" w:rsidRPr="00762E8D">
        <w:rPr>
          <w:lang w:val="en-US"/>
        </w:rPr>
        <w:t>prevăzute</w:t>
      </w:r>
      <w:proofErr w:type="spellEnd"/>
      <w:r w:rsidR="004F7295" w:rsidRPr="00762E8D">
        <w:rPr>
          <w:lang w:val="en-US"/>
        </w:rPr>
        <w:t xml:space="preserve"> la art. 79;</w:t>
      </w:r>
    </w:p>
    <w:p w14:paraId="1E7D8774" w14:textId="77777777" w:rsidR="00462483" w:rsidRPr="00762E8D" w:rsidRDefault="00462483" w:rsidP="00B376C1">
      <w:pPr>
        <w:pStyle w:val="ab"/>
        <w:shd w:val="clear" w:color="auto" w:fill="FFFFFF"/>
        <w:spacing w:before="0" w:beforeAutospacing="0" w:after="0" w:afterAutospacing="0"/>
        <w:ind w:firstLine="540"/>
        <w:jc w:val="both"/>
        <w:rPr>
          <w:lang w:val="en-US"/>
        </w:rPr>
      </w:pPr>
      <w:proofErr w:type="spellStart"/>
      <w:r w:rsidRPr="00762E8D">
        <w:rPr>
          <w:lang w:val="en-US"/>
        </w:rPr>
        <w:t>i</w:t>
      </w:r>
      <w:proofErr w:type="spellEnd"/>
      <w:r w:rsidRPr="00762E8D">
        <w:rPr>
          <w:lang w:val="en-US"/>
        </w:rPr>
        <w:t xml:space="preserve">) </w:t>
      </w:r>
      <w:proofErr w:type="spellStart"/>
      <w:r w:rsidRPr="00762E8D">
        <w:rPr>
          <w:lang w:val="en-US"/>
        </w:rPr>
        <w:t>este</w:t>
      </w:r>
      <w:proofErr w:type="spellEnd"/>
      <w:r w:rsidRPr="00762E8D">
        <w:rPr>
          <w:lang w:val="en-US"/>
        </w:rPr>
        <w:t xml:space="preserve"> </w:t>
      </w:r>
      <w:proofErr w:type="spellStart"/>
      <w:r w:rsidRPr="00762E8D">
        <w:rPr>
          <w:lang w:val="en-US"/>
        </w:rPr>
        <w:t>inclus</w:t>
      </w:r>
      <w:proofErr w:type="spellEnd"/>
      <w:r w:rsidRPr="00762E8D">
        <w:rPr>
          <w:lang w:val="en-US"/>
        </w:rPr>
        <w:t xml:space="preserve"> în Lista de </w:t>
      </w:r>
      <w:proofErr w:type="spellStart"/>
      <w:r w:rsidRPr="00762E8D">
        <w:rPr>
          <w:lang w:val="en-US"/>
        </w:rPr>
        <w:t>interdicţie</w:t>
      </w:r>
      <w:proofErr w:type="spellEnd"/>
      <w:r w:rsidRPr="00762E8D">
        <w:rPr>
          <w:lang w:val="en-US"/>
        </w:rPr>
        <w:t xml:space="preserve"> </w:t>
      </w:r>
      <w:proofErr w:type="gramStart"/>
      <w:r w:rsidRPr="00762E8D">
        <w:rPr>
          <w:lang w:val="en-US"/>
        </w:rPr>
        <w:t>a</w:t>
      </w:r>
      <w:proofErr w:type="gramEnd"/>
      <w:r w:rsidRPr="00762E8D">
        <w:rPr>
          <w:lang w:val="en-US"/>
        </w:rPr>
        <w:t xml:space="preserve"> </w:t>
      </w:r>
      <w:proofErr w:type="spellStart"/>
      <w:r w:rsidRPr="00762E8D">
        <w:rPr>
          <w:lang w:val="en-US"/>
        </w:rPr>
        <w:t>operatorilor</w:t>
      </w:r>
      <w:proofErr w:type="spellEnd"/>
      <w:r w:rsidRPr="00762E8D">
        <w:rPr>
          <w:lang w:val="en-US"/>
        </w:rPr>
        <w:t xml:space="preserve"> economici;</w:t>
      </w:r>
    </w:p>
    <w:p w14:paraId="50C21C7F" w14:textId="77777777" w:rsidR="00462483" w:rsidRPr="00762E8D" w:rsidRDefault="00462483" w:rsidP="00B376C1">
      <w:pPr>
        <w:pStyle w:val="ab"/>
        <w:shd w:val="clear" w:color="auto" w:fill="FFFFFF"/>
        <w:spacing w:before="0" w:beforeAutospacing="0" w:after="0" w:afterAutospacing="0"/>
        <w:ind w:firstLine="540"/>
        <w:jc w:val="both"/>
        <w:rPr>
          <w:shd w:val="clear" w:color="auto" w:fill="FFFFFF"/>
          <w:lang w:val="en-US"/>
        </w:rPr>
      </w:pPr>
      <w:r w:rsidRPr="00762E8D">
        <w:rPr>
          <w:shd w:val="clear" w:color="auto" w:fill="FFFFFF"/>
          <w:lang w:val="en-US"/>
        </w:rPr>
        <w:t xml:space="preserve">j) nu </w:t>
      </w:r>
      <w:proofErr w:type="spellStart"/>
      <w:r w:rsidRPr="00762E8D">
        <w:rPr>
          <w:shd w:val="clear" w:color="auto" w:fill="FFFFFF"/>
          <w:lang w:val="en-US"/>
        </w:rPr>
        <w:t>respectă</w:t>
      </w:r>
      <w:proofErr w:type="spellEnd"/>
      <w:r w:rsidRPr="00762E8D">
        <w:rPr>
          <w:shd w:val="clear" w:color="auto" w:fill="FFFFFF"/>
          <w:lang w:val="en-US"/>
        </w:rPr>
        <w:t xml:space="preserve"> </w:t>
      </w:r>
      <w:proofErr w:type="spellStart"/>
      <w:r w:rsidRPr="00762E8D">
        <w:rPr>
          <w:shd w:val="clear" w:color="auto" w:fill="FFFFFF"/>
          <w:lang w:val="en-US"/>
        </w:rPr>
        <w:t>regimul</w:t>
      </w:r>
      <w:proofErr w:type="spellEnd"/>
      <w:r w:rsidRPr="00762E8D">
        <w:rPr>
          <w:shd w:val="clear" w:color="auto" w:fill="FFFFFF"/>
          <w:lang w:val="en-US"/>
        </w:rPr>
        <w:t xml:space="preserve"> de </w:t>
      </w:r>
      <w:proofErr w:type="spellStart"/>
      <w:r w:rsidRPr="00762E8D">
        <w:rPr>
          <w:shd w:val="clear" w:color="auto" w:fill="FFFFFF"/>
          <w:lang w:val="en-US"/>
        </w:rPr>
        <w:t>incompatibilități</w:t>
      </w:r>
      <w:proofErr w:type="spellEnd"/>
      <w:r w:rsidRPr="00762E8D">
        <w:rPr>
          <w:shd w:val="clear" w:color="auto" w:fill="FFFFFF"/>
          <w:lang w:val="en-US"/>
        </w:rPr>
        <w:t xml:space="preserve"> </w:t>
      </w:r>
      <w:proofErr w:type="spellStart"/>
      <w:r w:rsidRPr="00762E8D">
        <w:rPr>
          <w:shd w:val="clear" w:color="auto" w:fill="FFFFFF"/>
          <w:lang w:val="en-US"/>
        </w:rPr>
        <w:t>prevăzut</w:t>
      </w:r>
      <w:proofErr w:type="spellEnd"/>
      <w:r w:rsidRPr="00762E8D">
        <w:rPr>
          <w:shd w:val="clear" w:color="auto" w:fill="FFFFFF"/>
          <w:lang w:val="en-US"/>
        </w:rPr>
        <w:t xml:space="preserve"> la art. 16 </w:t>
      </w:r>
      <w:proofErr w:type="spellStart"/>
      <w:r w:rsidRPr="00762E8D">
        <w:rPr>
          <w:shd w:val="clear" w:color="auto" w:fill="FFFFFF"/>
          <w:lang w:val="en-US"/>
        </w:rPr>
        <w:t>alin</w:t>
      </w:r>
      <w:proofErr w:type="spellEnd"/>
      <w:r w:rsidRPr="00762E8D">
        <w:rPr>
          <w:shd w:val="clear" w:color="auto" w:fill="FFFFFF"/>
          <w:lang w:val="en-US"/>
        </w:rPr>
        <w:t>. (6).</w:t>
      </w:r>
    </w:p>
    <w:p w14:paraId="41CC062F" w14:textId="77777777" w:rsidR="003034CB" w:rsidRPr="00762E8D" w:rsidRDefault="008A4EF4" w:rsidP="00B376C1">
      <w:pPr>
        <w:pStyle w:val="ab"/>
        <w:shd w:val="clear" w:color="auto" w:fill="FFFFFF"/>
        <w:spacing w:before="0" w:beforeAutospacing="0" w:after="0" w:afterAutospacing="0"/>
        <w:jc w:val="both"/>
        <w:rPr>
          <w:lang w:val="it-IT"/>
        </w:rPr>
      </w:pPr>
      <w:r w:rsidRPr="00762E8D">
        <w:rPr>
          <w:shd w:val="clear" w:color="auto" w:fill="FFFFFF"/>
          <w:lang w:val="en-US"/>
        </w:rPr>
        <w:t xml:space="preserve">- </w:t>
      </w:r>
      <w:r w:rsidRPr="00762E8D">
        <w:rPr>
          <w:lang w:val="it-IT"/>
        </w:rPr>
        <w:t>prezentarea oricărui alt formular DUAE</w:t>
      </w:r>
      <w:r w:rsidRPr="00762E8D">
        <w:t xml:space="preserve">, contrar, </w:t>
      </w:r>
      <w:r w:rsidRPr="00762E8D">
        <w:rPr>
          <w:lang w:val="it-IT"/>
        </w:rPr>
        <w:t xml:space="preserve">formularului standard al Documentului unic de achiziții European, aprobat prin Ordinul </w:t>
      </w:r>
      <w:r w:rsidR="003034CB" w:rsidRPr="00762E8D">
        <w:rPr>
          <w:lang w:val="it-IT"/>
        </w:rPr>
        <w:t>M</w:t>
      </w:r>
      <w:r w:rsidRPr="00762E8D">
        <w:rPr>
          <w:lang w:val="it-IT"/>
        </w:rPr>
        <w:t xml:space="preserve">inistrului </w:t>
      </w:r>
      <w:r w:rsidR="003034CB" w:rsidRPr="00762E8D">
        <w:rPr>
          <w:lang w:val="it-IT"/>
        </w:rPr>
        <w:t>F</w:t>
      </w:r>
      <w:r w:rsidRPr="00762E8D">
        <w:rPr>
          <w:lang w:val="it-IT"/>
        </w:rPr>
        <w:t>inanțelor nr. 72/2020, în conformitate cu cerințele stabilite de autoritatea contractantă</w:t>
      </w:r>
      <w:r w:rsidR="003034CB" w:rsidRPr="00762E8D">
        <w:rPr>
          <w:lang w:val="it-IT"/>
        </w:rPr>
        <w:t>;</w:t>
      </w:r>
    </w:p>
    <w:p w14:paraId="4B160EF1" w14:textId="77777777" w:rsidR="000722E2" w:rsidRPr="00762E8D" w:rsidRDefault="00462483" w:rsidP="00B376C1">
      <w:pPr>
        <w:pStyle w:val="ab"/>
        <w:shd w:val="clear" w:color="auto" w:fill="FFFFFF"/>
        <w:spacing w:before="0" w:beforeAutospacing="0" w:after="0" w:afterAutospacing="0"/>
        <w:jc w:val="both"/>
      </w:pPr>
      <w:r w:rsidRPr="00762E8D">
        <w:t xml:space="preserve">- </w:t>
      </w:r>
      <w:r w:rsidR="0018168F" w:rsidRPr="00762E8D">
        <w:t xml:space="preserve">ofertantul care a prezentat </w:t>
      </w:r>
      <w:r w:rsidRPr="00762E8D">
        <w:t>ofert</w:t>
      </w:r>
      <w:r w:rsidR="0018168F" w:rsidRPr="00762E8D">
        <w:t>a</w:t>
      </w:r>
      <w:r w:rsidRPr="00762E8D">
        <w:t xml:space="preserve"> </w:t>
      </w:r>
      <w:r w:rsidR="0018168F" w:rsidRPr="00762E8D">
        <w:t>nesemnată electronic;</w:t>
      </w:r>
    </w:p>
    <w:p w14:paraId="28481389" w14:textId="2B819240" w:rsidR="0018168F" w:rsidRPr="00762E8D" w:rsidRDefault="0018168F" w:rsidP="00B376C1">
      <w:pPr>
        <w:spacing w:line="240" w:lineRule="auto"/>
        <w:jc w:val="both"/>
        <w:rPr>
          <w:rFonts w:ascii="Times New Roman" w:hAnsi="Times New Roman" w:cs="Times New Roman"/>
          <w:sz w:val="24"/>
          <w:szCs w:val="24"/>
        </w:rPr>
      </w:pPr>
      <w:r w:rsidRPr="00762E8D">
        <w:rPr>
          <w:rFonts w:ascii="Times New Roman" w:hAnsi="Times New Roman" w:cs="Times New Roman"/>
          <w:sz w:val="24"/>
          <w:szCs w:val="24"/>
        </w:rPr>
        <w:t xml:space="preserve">- ofertantul care </w:t>
      </w:r>
      <w:r w:rsidR="00F13864" w:rsidRPr="00762E8D">
        <w:rPr>
          <w:rFonts w:ascii="Times New Roman" w:hAnsi="Times New Roman" w:cs="Times New Roman"/>
          <w:sz w:val="24"/>
          <w:szCs w:val="24"/>
        </w:rPr>
        <w:t xml:space="preserve">nu a prezentat </w:t>
      </w:r>
      <w:r w:rsidR="007C1C30" w:rsidRPr="00762E8D">
        <w:rPr>
          <w:rFonts w:ascii="Times New Roman" w:hAnsi="Times New Roman" w:cs="Times New Roman"/>
          <w:sz w:val="24"/>
          <w:szCs w:val="24"/>
        </w:rPr>
        <w:t>garanția pentru ofertă</w:t>
      </w:r>
      <w:r w:rsidR="00854715" w:rsidRPr="00762E8D">
        <w:rPr>
          <w:rFonts w:ascii="Times New Roman" w:hAnsi="Times New Roman" w:cs="Times New Roman"/>
          <w:sz w:val="24"/>
          <w:szCs w:val="24"/>
        </w:rPr>
        <w:t xml:space="preserve"> </w:t>
      </w:r>
      <w:r w:rsidR="00854715" w:rsidRPr="00762E8D">
        <w:rPr>
          <w:rFonts w:ascii="Times New Roman" w:hAnsi="Times New Roman" w:cs="Times New Roman"/>
          <w:sz w:val="24"/>
          <w:szCs w:val="24"/>
          <w:lang w:val="en-US"/>
        </w:rPr>
        <w:t>–</w:t>
      </w:r>
      <w:r w:rsidR="007C1C30" w:rsidRPr="00762E8D">
        <w:rPr>
          <w:rFonts w:ascii="Times New Roman" w:hAnsi="Times New Roman" w:cs="Times New Roman"/>
          <w:sz w:val="24"/>
          <w:szCs w:val="24"/>
        </w:rPr>
        <w:t xml:space="preserve"> </w:t>
      </w:r>
      <w:r w:rsidR="00185A06" w:rsidRPr="00762E8D">
        <w:rPr>
          <w:rFonts w:ascii="Times New Roman" w:hAnsi="Times New Roman" w:cs="Times New Roman"/>
          <w:sz w:val="24"/>
          <w:szCs w:val="24"/>
        </w:rPr>
        <w:t>1</w:t>
      </w:r>
      <w:r w:rsidR="007C1C30" w:rsidRPr="00762E8D">
        <w:rPr>
          <w:rFonts w:ascii="Times New Roman" w:hAnsi="Times New Roman" w:cs="Times New Roman"/>
          <w:sz w:val="24"/>
          <w:szCs w:val="24"/>
        </w:rPr>
        <w:t xml:space="preserve">% </w:t>
      </w:r>
      <w:r w:rsidR="00F13864" w:rsidRPr="00762E8D">
        <w:rPr>
          <w:rFonts w:ascii="Times New Roman" w:hAnsi="Times New Roman" w:cs="Times New Roman"/>
          <w:sz w:val="24"/>
          <w:szCs w:val="24"/>
        </w:rPr>
        <w:t>s</w:t>
      </w:r>
      <w:r w:rsidRPr="00762E8D">
        <w:rPr>
          <w:rFonts w:ascii="Times New Roman" w:hAnsi="Times New Roman" w:cs="Times New Roman"/>
          <w:sz w:val="24"/>
          <w:szCs w:val="24"/>
        </w:rPr>
        <w:t>a</w:t>
      </w:r>
      <w:r w:rsidR="00F13864" w:rsidRPr="00762E8D">
        <w:rPr>
          <w:rFonts w:ascii="Times New Roman" w:hAnsi="Times New Roman" w:cs="Times New Roman"/>
          <w:sz w:val="24"/>
          <w:szCs w:val="24"/>
        </w:rPr>
        <w:t>u a</w:t>
      </w:r>
      <w:r w:rsidRPr="00762E8D">
        <w:rPr>
          <w:rFonts w:ascii="Times New Roman" w:hAnsi="Times New Roman" w:cs="Times New Roman"/>
          <w:sz w:val="24"/>
          <w:szCs w:val="24"/>
        </w:rPr>
        <w:t xml:space="preserve"> prezentat</w:t>
      </w:r>
      <w:r w:rsidR="007C1C30" w:rsidRPr="00762E8D">
        <w:rPr>
          <w:rFonts w:ascii="Times New Roman" w:hAnsi="Times New Roman" w:cs="Times New Roman"/>
          <w:sz w:val="24"/>
          <w:szCs w:val="24"/>
        </w:rPr>
        <w:t>-o în</w:t>
      </w:r>
      <w:r w:rsidRPr="00762E8D">
        <w:rPr>
          <w:rFonts w:ascii="Times New Roman" w:hAnsi="Times New Roman" w:cs="Times New Roman"/>
          <w:sz w:val="24"/>
          <w:szCs w:val="24"/>
        </w:rPr>
        <w:t xml:space="preserve"> cuantum </w:t>
      </w:r>
      <w:r w:rsidR="006B1D26" w:rsidRPr="00762E8D">
        <w:rPr>
          <w:rFonts w:ascii="Times New Roman" w:hAnsi="Times New Roman" w:cs="Times New Roman"/>
          <w:sz w:val="24"/>
          <w:szCs w:val="24"/>
        </w:rPr>
        <w:t>mai mic de 1%</w:t>
      </w:r>
      <w:r w:rsidRPr="00762E8D">
        <w:rPr>
          <w:rFonts w:ascii="Times New Roman" w:hAnsi="Times New Roman" w:cs="Times New Roman"/>
          <w:sz w:val="24"/>
          <w:szCs w:val="24"/>
        </w:rPr>
        <w:t>;</w:t>
      </w:r>
    </w:p>
    <w:p w14:paraId="70223C65" w14:textId="77777777" w:rsidR="0018168F" w:rsidRPr="00762E8D" w:rsidRDefault="0018168F" w:rsidP="00B376C1">
      <w:pPr>
        <w:spacing w:line="240" w:lineRule="auto"/>
        <w:jc w:val="both"/>
        <w:rPr>
          <w:rFonts w:ascii="Times New Roman" w:hAnsi="Times New Roman" w:cs="Times New Roman"/>
          <w:sz w:val="24"/>
          <w:szCs w:val="24"/>
        </w:rPr>
      </w:pPr>
      <w:r w:rsidRPr="00762E8D">
        <w:rPr>
          <w:rFonts w:ascii="Times New Roman" w:hAnsi="Times New Roman" w:cs="Times New Roman"/>
          <w:sz w:val="24"/>
          <w:szCs w:val="24"/>
        </w:rPr>
        <w:t>- ofertantul care nu a prezentat răspuns la clarificări în termenii solicitați</w:t>
      </w:r>
      <w:r w:rsidR="00E6222A" w:rsidRPr="00762E8D">
        <w:rPr>
          <w:rFonts w:ascii="Times New Roman" w:hAnsi="Times New Roman" w:cs="Times New Roman"/>
          <w:sz w:val="24"/>
          <w:szCs w:val="24"/>
        </w:rPr>
        <w:t>.</w:t>
      </w:r>
    </w:p>
    <w:p w14:paraId="6C73CF6C" w14:textId="77777777" w:rsidR="00EA5878" w:rsidRPr="00762E8D" w:rsidRDefault="00EA5878" w:rsidP="00B376C1">
      <w:pPr>
        <w:spacing w:line="240" w:lineRule="auto"/>
        <w:jc w:val="both"/>
        <w:rPr>
          <w:rFonts w:ascii="Times New Roman" w:hAnsi="Times New Roman" w:cs="Times New Roman"/>
          <w:sz w:val="24"/>
          <w:szCs w:val="24"/>
        </w:rPr>
      </w:pPr>
    </w:p>
    <w:p w14:paraId="7739CDCE" w14:textId="630E2DA2" w:rsidR="00421BCA" w:rsidRPr="006D6315" w:rsidRDefault="00EA5878" w:rsidP="006D6315">
      <w:pPr>
        <w:pStyle w:val="a9"/>
        <w:numPr>
          <w:ilvl w:val="0"/>
          <w:numId w:val="52"/>
        </w:numPr>
        <w:tabs>
          <w:tab w:val="num" w:pos="284"/>
        </w:tabs>
        <w:spacing w:line="240" w:lineRule="auto"/>
        <w:ind w:hanging="720"/>
        <w:jc w:val="both"/>
        <w:rPr>
          <w:rFonts w:ascii="Times New Roman" w:hAnsi="Times New Roman" w:cs="Times New Roman"/>
          <w:b/>
          <w:iCs/>
          <w:sz w:val="24"/>
          <w:szCs w:val="24"/>
          <w:lang w:eastAsia="ru-RU"/>
        </w:rPr>
      </w:pPr>
      <w:proofErr w:type="spellStart"/>
      <w:r w:rsidRPr="006D6315">
        <w:rPr>
          <w:rFonts w:ascii="Times New Roman" w:hAnsi="Times New Roman" w:cs="Times New Roman"/>
          <w:b/>
          <w:sz w:val="24"/>
          <w:szCs w:val="24"/>
        </w:rPr>
        <w:t>Criterii</w:t>
      </w:r>
      <w:proofErr w:type="spellEnd"/>
      <w:r w:rsidRPr="006D6315">
        <w:rPr>
          <w:rFonts w:ascii="Times New Roman" w:hAnsi="Times New Roman" w:cs="Times New Roman"/>
          <w:b/>
          <w:sz w:val="24"/>
          <w:szCs w:val="24"/>
        </w:rPr>
        <w:t xml:space="preserve"> </w:t>
      </w:r>
      <w:proofErr w:type="spellStart"/>
      <w:r w:rsidRPr="006D6315">
        <w:rPr>
          <w:rFonts w:ascii="Times New Roman" w:hAnsi="Times New Roman" w:cs="Times New Roman"/>
          <w:b/>
          <w:sz w:val="24"/>
          <w:szCs w:val="24"/>
        </w:rPr>
        <w:t>de</w:t>
      </w:r>
      <w:proofErr w:type="spellEnd"/>
      <w:r w:rsidRPr="006D6315">
        <w:rPr>
          <w:rFonts w:ascii="Times New Roman" w:hAnsi="Times New Roman" w:cs="Times New Roman"/>
          <w:b/>
          <w:sz w:val="24"/>
          <w:szCs w:val="24"/>
        </w:rPr>
        <w:t xml:space="preserve"> </w:t>
      </w:r>
      <w:proofErr w:type="spellStart"/>
      <w:r w:rsidRPr="006D6315">
        <w:rPr>
          <w:rFonts w:ascii="Times New Roman" w:hAnsi="Times New Roman" w:cs="Times New Roman"/>
          <w:b/>
          <w:iCs/>
          <w:sz w:val="24"/>
          <w:szCs w:val="24"/>
          <w:lang w:eastAsia="ru-RU"/>
        </w:rPr>
        <w:t>calificare</w:t>
      </w:r>
      <w:proofErr w:type="spellEnd"/>
      <w:r w:rsidRPr="006D6315">
        <w:rPr>
          <w:rFonts w:ascii="Times New Roman" w:hAnsi="Times New Roman" w:cs="Times New Roman"/>
          <w:b/>
          <w:iCs/>
          <w:sz w:val="24"/>
          <w:szCs w:val="24"/>
          <w:lang w:eastAsia="ru-RU"/>
        </w:rPr>
        <w:t xml:space="preserve"> și </w:t>
      </w:r>
      <w:proofErr w:type="spellStart"/>
      <w:r w:rsidRPr="006D6315">
        <w:rPr>
          <w:rFonts w:ascii="Times New Roman" w:hAnsi="Times New Roman" w:cs="Times New Roman"/>
          <w:b/>
          <w:iCs/>
          <w:sz w:val="24"/>
          <w:szCs w:val="24"/>
          <w:lang w:eastAsia="ru-RU"/>
        </w:rPr>
        <w:t>selecție</w:t>
      </w:r>
      <w:proofErr w:type="spellEnd"/>
      <w:r w:rsidR="00421BCA" w:rsidRPr="006D6315">
        <w:rPr>
          <w:rFonts w:ascii="Times New Roman" w:eastAsia="Arial" w:hAnsi="Times New Roman" w:cs="Times New Roman"/>
          <w:b/>
          <w:bCs/>
          <w:sz w:val="24"/>
          <w:szCs w:val="24"/>
          <w:lang w:val="ro-RO" w:eastAsia="ro-RO"/>
        </w:rPr>
        <w:t xml:space="preserve"> </w:t>
      </w:r>
    </w:p>
    <w:p w14:paraId="5E92558A" w14:textId="3E14F022" w:rsidR="00593E14" w:rsidRPr="00762E8D" w:rsidRDefault="00421BCA" w:rsidP="00421BCA">
      <w:pPr>
        <w:pStyle w:val="a9"/>
        <w:spacing w:after="0" w:line="240" w:lineRule="auto"/>
        <w:ind w:left="0"/>
        <w:jc w:val="both"/>
        <w:rPr>
          <w:rFonts w:ascii="Times New Roman" w:hAnsi="Times New Roman" w:cs="Times New Roman"/>
          <w:iCs/>
          <w:sz w:val="24"/>
          <w:szCs w:val="24"/>
          <w:lang w:val="ro-RO" w:eastAsia="ru-RU"/>
        </w:rPr>
      </w:pPr>
      <w:r w:rsidRPr="00762E8D">
        <w:rPr>
          <w:rFonts w:ascii="Times New Roman" w:hAnsi="Times New Roman" w:cs="Times New Roman"/>
          <w:b/>
          <w:bCs/>
          <w:iCs/>
          <w:sz w:val="24"/>
          <w:szCs w:val="24"/>
          <w:lang w:val="ro-RO" w:eastAsia="ru-RU"/>
        </w:rPr>
        <w:t>Criteriu principal:</w:t>
      </w:r>
      <w:r w:rsidR="00EA5878" w:rsidRPr="00762E8D">
        <w:rPr>
          <w:rFonts w:ascii="Times New Roman" w:hAnsi="Times New Roman" w:cs="Times New Roman"/>
          <w:iCs/>
          <w:sz w:val="24"/>
          <w:szCs w:val="24"/>
          <w:lang w:val="en-US" w:eastAsia="ru-RU"/>
        </w:rPr>
        <w:t xml:space="preserve"> </w:t>
      </w:r>
      <w:r w:rsidR="00593E14" w:rsidRPr="00762E8D">
        <w:rPr>
          <w:rFonts w:ascii="Times New Roman" w:hAnsi="Times New Roman" w:cs="Times New Roman"/>
          <w:i/>
          <w:iCs/>
          <w:sz w:val="24"/>
          <w:szCs w:val="24"/>
          <w:shd w:val="clear" w:color="auto" w:fill="FFFFFF"/>
          <w:lang w:val="it-IT"/>
        </w:rPr>
        <w:t>prețul cel </w:t>
      </w:r>
      <w:r w:rsidR="00593E14" w:rsidRPr="00762E8D">
        <w:rPr>
          <w:rStyle w:val="object"/>
          <w:rFonts w:ascii="Times New Roman" w:hAnsi="Times New Roman" w:cs="Times New Roman"/>
          <w:i/>
          <w:iCs/>
          <w:sz w:val="24"/>
          <w:szCs w:val="24"/>
          <w:shd w:val="clear" w:color="auto" w:fill="FFFFFF"/>
          <w:lang w:val="it-IT"/>
        </w:rPr>
        <w:t>mai </w:t>
      </w:r>
      <w:r w:rsidR="00593E14" w:rsidRPr="00762E8D">
        <w:rPr>
          <w:rFonts w:ascii="Times New Roman" w:hAnsi="Times New Roman" w:cs="Times New Roman"/>
          <w:i/>
          <w:iCs/>
          <w:sz w:val="24"/>
          <w:szCs w:val="24"/>
          <w:shd w:val="clear" w:color="auto" w:fill="FFFFFF"/>
          <w:lang w:val="it-IT"/>
        </w:rPr>
        <w:t>scăzut și corespunderea parametrilor tehnici a hârtiei</w:t>
      </w:r>
      <w:r w:rsidRPr="00762E8D">
        <w:rPr>
          <w:rFonts w:ascii="Times New Roman" w:hAnsi="Times New Roman" w:cs="Times New Roman"/>
          <w:i/>
          <w:iCs/>
          <w:sz w:val="24"/>
          <w:szCs w:val="24"/>
          <w:shd w:val="clear" w:color="auto" w:fill="FFFFFF"/>
          <w:lang w:val="it-IT"/>
        </w:rPr>
        <w:t>;</w:t>
      </w:r>
    </w:p>
    <w:p w14:paraId="28E9DDC6" w14:textId="7A194F78" w:rsidR="00EE162B" w:rsidRPr="00762E8D" w:rsidRDefault="00C13822" w:rsidP="00B376C1">
      <w:pPr>
        <w:shd w:val="clear" w:color="auto" w:fill="FFFFFF"/>
        <w:spacing w:line="240" w:lineRule="auto"/>
        <w:jc w:val="both"/>
        <w:rPr>
          <w:rFonts w:ascii="Times New Roman" w:hAnsi="Times New Roman" w:cs="Times New Roman"/>
          <w:i/>
          <w:sz w:val="24"/>
          <w:szCs w:val="24"/>
          <w:lang w:eastAsia="ru-RU"/>
        </w:rPr>
      </w:pPr>
      <w:r w:rsidRPr="00762E8D">
        <w:rPr>
          <w:rFonts w:ascii="Times New Roman" w:hAnsi="Times New Roman" w:cs="Times New Roman"/>
          <w:b/>
          <w:bCs/>
          <w:iCs/>
          <w:sz w:val="24"/>
          <w:szCs w:val="24"/>
          <w:lang w:eastAsia="ru-RU"/>
        </w:rPr>
        <w:t>Criteriu de departajare</w:t>
      </w:r>
      <w:r w:rsidRPr="00762E8D">
        <w:rPr>
          <w:rFonts w:ascii="Times New Roman" w:hAnsi="Times New Roman" w:cs="Times New Roman"/>
          <w:i/>
          <w:sz w:val="24"/>
          <w:szCs w:val="24"/>
          <w:lang w:eastAsia="ru-RU"/>
        </w:rPr>
        <w:t xml:space="preserve"> (în cazul ofertelor cu același preț): pentru hârtia A4 – clasa superioară; pentru hârti</w:t>
      </w:r>
      <w:r w:rsidR="00421BCA" w:rsidRPr="00762E8D">
        <w:rPr>
          <w:rFonts w:ascii="Times New Roman" w:hAnsi="Times New Roman" w:cs="Times New Roman"/>
          <w:i/>
          <w:sz w:val="24"/>
          <w:szCs w:val="24"/>
          <w:lang w:eastAsia="ru-RU"/>
        </w:rPr>
        <w:t>e</w:t>
      </w:r>
      <w:r w:rsidRPr="00762E8D">
        <w:rPr>
          <w:rFonts w:ascii="Times New Roman" w:hAnsi="Times New Roman" w:cs="Times New Roman"/>
          <w:i/>
          <w:sz w:val="24"/>
          <w:szCs w:val="24"/>
          <w:lang w:eastAsia="ru-RU"/>
        </w:rPr>
        <w:t xml:space="preserve"> de ziar – grad de albeață mai mare</w:t>
      </w:r>
      <w:r w:rsidR="00EE162B" w:rsidRPr="00762E8D">
        <w:rPr>
          <w:rFonts w:ascii="Times New Roman" w:hAnsi="Times New Roman" w:cs="Times New Roman"/>
          <w:i/>
          <w:sz w:val="24"/>
          <w:szCs w:val="24"/>
          <w:lang w:eastAsia="ru-RU"/>
        </w:rPr>
        <w:t>.</w:t>
      </w:r>
    </w:p>
    <w:p w14:paraId="2EEDADE0" w14:textId="77777777" w:rsidR="00593E14" w:rsidRPr="00762E8D" w:rsidRDefault="00593E14" w:rsidP="00B376C1">
      <w:pPr>
        <w:tabs>
          <w:tab w:val="right" w:pos="426"/>
        </w:tabs>
        <w:spacing w:line="240" w:lineRule="auto"/>
        <w:ind w:left="284"/>
        <w:jc w:val="both"/>
        <w:rPr>
          <w:rFonts w:ascii="Times New Roman" w:hAnsi="Times New Roman" w:cs="Times New Roman"/>
          <w:b/>
          <w:sz w:val="24"/>
          <w:szCs w:val="24"/>
          <w:lang w:val="it-IT" w:eastAsia="ru-RU"/>
        </w:rPr>
      </w:pPr>
    </w:p>
    <w:p w14:paraId="6F344602" w14:textId="3D319F8D" w:rsidR="004C75C9" w:rsidRPr="00762E8D" w:rsidRDefault="006D6315" w:rsidP="00B376C1">
      <w:pPr>
        <w:spacing w:line="240" w:lineRule="auto"/>
        <w:jc w:val="both"/>
        <w:rPr>
          <w:rFonts w:ascii="Times New Roman" w:hAnsi="Times New Roman" w:cs="Times New Roman"/>
          <w:b/>
          <w:sz w:val="24"/>
          <w:szCs w:val="24"/>
          <w:lang w:val="it-IT" w:eastAsia="ru-RU"/>
        </w:rPr>
      </w:pPr>
      <w:r>
        <w:rPr>
          <w:rFonts w:ascii="Times New Roman" w:hAnsi="Times New Roman" w:cs="Times New Roman"/>
          <w:b/>
          <w:sz w:val="24"/>
          <w:szCs w:val="24"/>
        </w:rPr>
        <w:lastRenderedPageBreak/>
        <w:t>8</w:t>
      </w:r>
      <w:r w:rsidR="008A4EF4" w:rsidRPr="00762E8D">
        <w:rPr>
          <w:rFonts w:ascii="Times New Roman" w:hAnsi="Times New Roman" w:cs="Times New Roman"/>
          <w:b/>
          <w:sz w:val="24"/>
          <w:szCs w:val="24"/>
        </w:rPr>
        <w:t>.</w:t>
      </w:r>
      <w:r w:rsidR="008A4EF4" w:rsidRPr="00762E8D">
        <w:rPr>
          <w:rFonts w:ascii="Times New Roman" w:hAnsi="Times New Roman" w:cs="Times New Roman"/>
          <w:sz w:val="24"/>
          <w:szCs w:val="24"/>
        </w:rPr>
        <w:t xml:space="preserve"> </w:t>
      </w:r>
      <w:r w:rsidR="004C75C9" w:rsidRPr="00762E8D">
        <w:rPr>
          <w:rFonts w:ascii="Times New Roman" w:hAnsi="Times New Roman" w:cs="Times New Roman"/>
          <w:b/>
          <w:sz w:val="24"/>
          <w:szCs w:val="24"/>
          <w:lang w:val="it-IT" w:eastAsia="ru-RU"/>
        </w:rPr>
        <w:t xml:space="preserve">Alte detalii </w:t>
      </w:r>
      <w:bookmarkStart w:id="11" w:name="_Hlk71621175"/>
    </w:p>
    <w:p w14:paraId="436EC08C" w14:textId="4FF337F2" w:rsidR="004C75C9" w:rsidRPr="00762E8D" w:rsidRDefault="004C75C9" w:rsidP="00B376C1">
      <w:pPr>
        <w:shd w:val="clear" w:color="auto" w:fill="FFFFFF" w:themeFill="background1"/>
        <w:tabs>
          <w:tab w:val="right" w:pos="426"/>
        </w:tabs>
        <w:spacing w:line="240" w:lineRule="auto"/>
        <w:jc w:val="both"/>
        <w:rPr>
          <w:rFonts w:ascii="Times New Roman" w:hAnsi="Times New Roman" w:cs="Times New Roman"/>
          <w:i/>
          <w:sz w:val="24"/>
          <w:szCs w:val="24"/>
          <w:u w:val="single"/>
          <w:lang w:val="it-IT" w:eastAsia="ru-RU"/>
        </w:rPr>
      </w:pPr>
      <w:r w:rsidRPr="00762E8D">
        <w:rPr>
          <w:rFonts w:ascii="Times New Roman" w:hAnsi="Times New Roman" w:cs="Times New Roman"/>
          <w:b/>
          <w:sz w:val="24"/>
          <w:szCs w:val="24"/>
          <w:lang w:val="it-IT" w:eastAsia="ru-RU"/>
        </w:rPr>
        <w:t xml:space="preserve">- </w:t>
      </w:r>
      <w:r w:rsidRPr="00762E8D">
        <w:rPr>
          <w:rFonts w:ascii="Times New Roman" w:hAnsi="Times New Roman" w:cs="Times New Roman"/>
          <w:sz w:val="24"/>
          <w:szCs w:val="24"/>
          <w:lang w:val="it-IT" w:eastAsia="ru-RU"/>
        </w:rPr>
        <w:t>contractul</w:t>
      </w:r>
      <w:r w:rsidR="00944740" w:rsidRPr="00762E8D">
        <w:rPr>
          <w:rFonts w:ascii="Times New Roman" w:hAnsi="Times New Roman" w:cs="Times New Roman"/>
          <w:sz w:val="24"/>
          <w:szCs w:val="24"/>
          <w:lang w:val="it-IT" w:eastAsia="ru-RU"/>
        </w:rPr>
        <w:t xml:space="preserve"> </w:t>
      </w:r>
      <w:r w:rsidR="00944740" w:rsidRPr="00762E8D">
        <w:rPr>
          <w:rFonts w:ascii="Times New Roman" w:hAnsi="Times New Roman" w:cs="Times New Roman"/>
          <w:color w:val="333333"/>
          <w:sz w:val="24"/>
          <w:szCs w:val="24"/>
          <w:shd w:val="clear" w:color="auto" w:fill="FFFFFF"/>
        </w:rPr>
        <w:t>de achiziții publice</w:t>
      </w:r>
      <w:r w:rsidRPr="00762E8D">
        <w:rPr>
          <w:rFonts w:ascii="Times New Roman" w:hAnsi="Times New Roman" w:cs="Times New Roman"/>
          <w:sz w:val="24"/>
          <w:szCs w:val="24"/>
          <w:lang w:val="it-IT" w:eastAsia="ru-RU"/>
        </w:rPr>
        <w:t xml:space="preserve"> este împărțit în </w:t>
      </w:r>
      <w:r w:rsidR="00762DE9" w:rsidRPr="00762E8D">
        <w:rPr>
          <w:rFonts w:ascii="Times New Roman" w:hAnsi="Times New Roman" w:cs="Times New Roman"/>
          <w:sz w:val="24"/>
          <w:szCs w:val="24"/>
          <w:lang w:val="it-IT" w:eastAsia="ru-RU"/>
        </w:rPr>
        <w:t>2</w:t>
      </w:r>
      <w:r w:rsidRPr="00762E8D">
        <w:rPr>
          <w:rFonts w:ascii="Times New Roman" w:hAnsi="Times New Roman" w:cs="Times New Roman"/>
          <w:sz w:val="24"/>
          <w:szCs w:val="24"/>
          <w:lang w:val="it-IT" w:eastAsia="ru-RU"/>
        </w:rPr>
        <w:t xml:space="preserve"> loturi, operatorul economic va depune oferta: </w:t>
      </w:r>
      <w:r w:rsidRPr="00793F53">
        <w:rPr>
          <w:rFonts w:ascii="Times New Roman" w:hAnsi="Times New Roman" w:cs="Times New Roman"/>
          <w:i/>
          <w:sz w:val="24"/>
          <w:szCs w:val="24"/>
          <w:lang w:val="it-IT" w:eastAsia="ru-RU"/>
        </w:rPr>
        <w:t>pentru</w:t>
      </w:r>
      <w:r w:rsidRPr="00793F53">
        <w:rPr>
          <w:rFonts w:ascii="Times New Roman" w:hAnsi="Times New Roman" w:cs="Times New Roman"/>
          <w:i/>
          <w:sz w:val="24"/>
          <w:szCs w:val="24"/>
          <w:lang w:eastAsia="ru-RU"/>
        </w:rPr>
        <w:t xml:space="preserve"> </w:t>
      </w:r>
      <w:r w:rsidR="00593E14" w:rsidRPr="00793F53">
        <w:rPr>
          <w:rFonts w:ascii="Times New Roman" w:hAnsi="Times New Roman" w:cs="Times New Roman"/>
          <w:i/>
          <w:sz w:val="24"/>
          <w:szCs w:val="24"/>
          <w:lang w:val="it-IT" w:eastAsia="ru-RU"/>
        </w:rPr>
        <w:t>mai multe</w:t>
      </w:r>
      <w:r w:rsidRPr="00793F53">
        <w:rPr>
          <w:rFonts w:ascii="Times New Roman" w:hAnsi="Times New Roman" w:cs="Times New Roman"/>
          <w:i/>
          <w:sz w:val="24"/>
          <w:szCs w:val="24"/>
          <w:lang w:eastAsia="ru-RU"/>
        </w:rPr>
        <w:t xml:space="preserve"> </w:t>
      </w:r>
      <w:r w:rsidR="00593E14" w:rsidRPr="00793F53">
        <w:rPr>
          <w:rFonts w:ascii="Times New Roman" w:hAnsi="Times New Roman" w:cs="Times New Roman"/>
          <w:i/>
          <w:sz w:val="24"/>
          <w:szCs w:val="24"/>
          <w:lang w:val="it-IT" w:eastAsia="ru-RU"/>
        </w:rPr>
        <w:t>loturi</w:t>
      </w:r>
      <w:r w:rsidR="00453EDE" w:rsidRPr="00762E8D">
        <w:rPr>
          <w:rFonts w:ascii="Times New Roman" w:hAnsi="Times New Roman" w:cs="Times New Roman"/>
          <w:i/>
          <w:sz w:val="24"/>
          <w:szCs w:val="24"/>
          <w:lang w:val="it-IT" w:eastAsia="ru-RU"/>
        </w:rPr>
        <w:t>;</w:t>
      </w:r>
      <w:r w:rsidR="00944740" w:rsidRPr="00762E8D">
        <w:rPr>
          <w:rFonts w:ascii="Times New Roman" w:hAnsi="Times New Roman" w:cs="Times New Roman"/>
          <w:i/>
          <w:sz w:val="24"/>
          <w:szCs w:val="24"/>
          <w:u w:val="single"/>
          <w:lang w:val="it-IT" w:eastAsia="ru-RU"/>
        </w:rPr>
        <w:t xml:space="preserve"> </w:t>
      </w:r>
    </w:p>
    <w:p w14:paraId="0ADDA496" w14:textId="40B6262A" w:rsidR="005878C3" w:rsidRPr="00762E8D" w:rsidRDefault="005878C3" w:rsidP="00B376C1">
      <w:pPr>
        <w:spacing w:line="240" w:lineRule="auto"/>
        <w:jc w:val="both"/>
        <w:rPr>
          <w:rFonts w:ascii="Times New Roman" w:hAnsi="Times New Roman" w:cs="Times New Roman"/>
          <w:i/>
          <w:sz w:val="24"/>
          <w:szCs w:val="24"/>
          <w:lang w:val="it-IT" w:eastAsia="ru-RU"/>
        </w:rPr>
      </w:pPr>
      <w:r w:rsidRPr="00762E8D">
        <w:rPr>
          <w:rFonts w:ascii="Times New Roman" w:hAnsi="Times New Roman" w:cs="Times New Roman"/>
          <w:sz w:val="24"/>
          <w:szCs w:val="24"/>
          <w:lang w:val="it-IT" w:eastAsia="ru-RU"/>
        </w:rPr>
        <w:t xml:space="preserve">- ofertele se prezintă în: </w:t>
      </w:r>
      <w:r w:rsidRPr="00762E8D">
        <w:rPr>
          <w:rFonts w:ascii="Times New Roman" w:hAnsi="Times New Roman" w:cs="Times New Roman"/>
          <w:i/>
          <w:sz w:val="24"/>
          <w:szCs w:val="24"/>
          <w:lang w:val="it-IT" w:eastAsia="ru-RU"/>
        </w:rPr>
        <w:t>lei, MDL;</w:t>
      </w:r>
    </w:p>
    <w:p w14:paraId="73FFCD47" w14:textId="57392893" w:rsidR="005878C3" w:rsidRPr="00762E8D" w:rsidRDefault="005878C3" w:rsidP="00B376C1">
      <w:pPr>
        <w:tabs>
          <w:tab w:val="right" w:pos="426"/>
        </w:tabs>
        <w:spacing w:line="240" w:lineRule="auto"/>
        <w:jc w:val="both"/>
        <w:rPr>
          <w:rFonts w:ascii="Times New Roman" w:hAnsi="Times New Roman" w:cs="Times New Roman"/>
          <w:i/>
          <w:sz w:val="24"/>
          <w:szCs w:val="24"/>
        </w:rPr>
      </w:pPr>
      <w:r w:rsidRPr="00762E8D">
        <w:rPr>
          <w:rFonts w:ascii="Times New Roman" w:hAnsi="Times New Roman" w:cs="Times New Roman"/>
          <w:sz w:val="24"/>
          <w:szCs w:val="24"/>
          <w:lang w:val="it-IT" w:eastAsia="ru-RU"/>
        </w:rPr>
        <w:t xml:space="preserve">- termenul de valabilitate a ofertelor: </w:t>
      </w:r>
      <w:r w:rsidRPr="00762E8D">
        <w:rPr>
          <w:rFonts w:ascii="Times New Roman" w:hAnsi="Times New Roman" w:cs="Times New Roman"/>
          <w:i/>
          <w:sz w:val="24"/>
          <w:szCs w:val="24"/>
        </w:rPr>
        <w:t>90 zile;</w:t>
      </w:r>
    </w:p>
    <w:p w14:paraId="3773253D" w14:textId="6AFB61FA" w:rsidR="005878C3" w:rsidRPr="00762E8D" w:rsidRDefault="005878C3" w:rsidP="00B376C1">
      <w:pPr>
        <w:spacing w:line="240" w:lineRule="auto"/>
        <w:jc w:val="both"/>
        <w:rPr>
          <w:rFonts w:ascii="Times New Roman" w:hAnsi="Times New Roman" w:cs="Times New Roman"/>
          <w:sz w:val="24"/>
          <w:szCs w:val="24"/>
          <w:lang w:val="it-IT" w:eastAsia="ru-RU"/>
        </w:rPr>
      </w:pPr>
      <w:r w:rsidRPr="00762E8D">
        <w:rPr>
          <w:rFonts w:ascii="Times New Roman" w:hAnsi="Times New Roman" w:cs="Times New Roman"/>
          <w:sz w:val="24"/>
          <w:szCs w:val="24"/>
        </w:rPr>
        <w:t>-</w:t>
      </w:r>
      <w:r w:rsidRPr="00762E8D">
        <w:rPr>
          <w:rFonts w:ascii="Times New Roman" w:hAnsi="Times New Roman" w:cs="Times New Roman"/>
          <w:sz w:val="24"/>
          <w:szCs w:val="24"/>
          <w:lang w:val="it-IT" w:eastAsia="ru-RU"/>
        </w:rPr>
        <w:t xml:space="preserve"> se va utiliza licitația electronică</w:t>
      </w:r>
      <w:r w:rsidR="00762DE9" w:rsidRPr="00762E8D">
        <w:rPr>
          <w:rFonts w:ascii="Times New Roman" w:hAnsi="Times New Roman" w:cs="Times New Roman"/>
          <w:sz w:val="24"/>
          <w:szCs w:val="24"/>
          <w:lang w:val="it-IT" w:eastAsia="ru-RU"/>
        </w:rPr>
        <w:t>,</w:t>
      </w:r>
      <w:r w:rsidRPr="00762E8D">
        <w:rPr>
          <w:rFonts w:ascii="Times New Roman" w:hAnsi="Times New Roman" w:cs="Times New Roman"/>
          <w:sz w:val="24"/>
          <w:szCs w:val="24"/>
          <w:lang w:val="it-IT" w:eastAsia="ru-RU"/>
        </w:rPr>
        <w:t xml:space="preserve"> pasul minim </w:t>
      </w:r>
      <w:r w:rsidR="008F2B8A" w:rsidRPr="00762E8D">
        <w:rPr>
          <w:rFonts w:ascii="Times New Roman" w:hAnsi="Times New Roman" w:cs="Times New Roman"/>
          <w:i/>
          <w:sz w:val="24"/>
          <w:szCs w:val="24"/>
        </w:rPr>
        <w:t xml:space="preserve">de micșorare a ratei de licitație va fi de </w:t>
      </w:r>
      <w:r w:rsidR="008D3A12" w:rsidRPr="00762E8D">
        <w:rPr>
          <w:rFonts w:ascii="Times New Roman" w:hAnsi="Times New Roman" w:cs="Times New Roman"/>
          <w:sz w:val="24"/>
          <w:szCs w:val="24"/>
        </w:rPr>
        <w:t xml:space="preserve">– </w:t>
      </w:r>
      <w:r w:rsidR="00762DE9" w:rsidRPr="00762E8D">
        <w:rPr>
          <w:rFonts w:ascii="Times New Roman" w:hAnsi="Times New Roman" w:cs="Times New Roman"/>
          <w:i/>
          <w:iCs/>
          <w:sz w:val="24"/>
          <w:szCs w:val="24"/>
          <w:lang w:val="it-IT" w:eastAsia="ru-RU"/>
        </w:rPr>
        <w:t>1</w:t>
      </w:r>
      <w:r w:rsidRPr="00762E8D">
        <w:rPr>
          <w:rFonts w:ascii="Times New Roman" w:hAnsi="Times New Roman" w:cs="Times New Roman"/>
          <w:i/>
          <w:iCs/>
          <w:sz w:val="24"/>
          <w:szCs w:val="24"/>
          <w:lang w:val="it-IT" w:eastAsia="ru-RU"/>
        </w:rPr>
        <w:t>%</w:t>
      </w:r>
      <w:r w:rsidRPr="00762E8D">
        <w:rPr>
          <w:rFonts w:ascii="Times New Roman" w:hAnsi="Times New Roman" w:cs="Times New Roman"/>
          <w:sz w:val="24"/>
          <w:szCs w:val="24"/>
          <w:lang w:val="it-IT" w:eastAsia="ru-RU"/>
        </w:rPr>
        <w:t xml:space="preserve">;  </w:t>
      </w:r>
    </w:p>
    <w:p w14:paraId="57686628" w14:textId="642FDF07" w:rsidR="005878C3" w:rsidRPr="00762E8D" w:rsidRDefault="005878C3" w:rsidP="00B376C1">
      <w:pPr>
        <w:spacing w:line="240" w:lineRule="auto"/>
        <w:jc w:val="both"/>
        <w:rPr>
          <w:rFonts w:ascii="Times New Roman" w:hAnsi="Times New Roman" w:cs="Times New Roman"/>
          <w:sz w:val="24"/>
          <w:szCs w:val="24"/>
          <w:lang w:val="it-IT"/>
        </w:rPr>
      </w:pPr>
      <w:r w:rsidRPr="00762E8D">
        <w:rPr>
          <w:rFonts w:ascii="Times New Roman" w:hAnsi="Times New Roman" w:cs="Times New Roman"/>
          <w:sz w:val="24"/>
          <w:szCs w:val="24"/>
          <w:lang w:val="it-IT" w:eastAsia="ru-RU"/>
        </w:rPr>
        <w:t xml:space="preserve">- </w:t>
      </w:r>
      <w:r w:rsidR="009E1CF0" w:rsidRPr="00762E8D">
        <w:rPr>
          <w:rFonts w:ascii="Times New Roman" w:hAnsi="Times New Roman" w:cs="Times New Roman"/>
          <w:sz w:val="24"/>
          <w:szCs w:val="24"/>
          <w:lang w:val="it-IT"/>
        </w:rPr>
        <w:t>documentația de atribuire</w:t>
      </w:r>
      <w:r w:rsidR="00A724ED" w:rsidRPr="00762E8D">
        <w:rPr>
          <w:rFonts w:ascii="Times New Roman" w:hAnsi="Times New Roman" w:cs="Times New Roman"/>
          <w:sz w:val="24"/>
          <w:szCs w:val="24"/>
          <w:lang w:val="it-IT"/>
        </w:rPr>
        <w:t xml:space="preserve"> și</w:t>
      </w:r>
      <w:r w:rsidRPr="00762E8D">
        <w:rPr>
          <w:rFonts w:ascii="Times New Roman" w:hAnsi="Times New Roman" w:cs="Times New Roman"/>
          <w:sz w:val="24"/>
          <w:szCs w:val="24"/>
          <w:lang w:val="it-IT"/>
        </w:rPr>
        <w:t xml:space="preserve"> corespondenţa se întocm</w:t>
      </w:r>
      <w:r w:rsidR="00A724ED" w:rsidRPr="00762E8D">
        <w:rPr>
          <w:rFonts w:ascii="Times New Roman" w:hAnsi="Times New Roman" w:cs="Times New Roman"/>
          <w:sz w:val="24"/>
          <w:szCs w:val="24"/>
          <w:lang w:val="it-IT"/>
        </w:rPr>
        <w:t>sc</w:t>
      </w:r>
      <w:r w:rsidRPr="00762E8D">
        <w:rPr>
          <w:rFonts w:ascii="Times New Roman" w:hAnsi="Times New Roman" w:cs="Times New Roman"/>
          <w:sz w:val="24"/>
          <w:szCs w:val="24"/>
          <w:lang w:val="it-IT"/>
        </w:rPr>
        <w:t xml:space="preserve"> în limba română;</w:t>
      </w:r>
      <w:r w:rsidR="008D3A12" w:rsidRPr="00762E8D">
        <w:rPr>
          <w:rFonts w:ascii="Times New Roman" w:hAnsi="Times New Roman" w:cs="Times New Roman"/>
          <w:sz w:val="24"/>
          <w:szCs w:val="24"/>
          <w:lang w:val="it-IT"/>
        </w:rPr>
        <w:t xml:space="preserve"> </w:t>
      </w:r>
    </w:p>
    <w:p w14:paraId="5B23F3EE" w14:textId="402E8CE2" w:rsidR="00944740" w:rsidRPr="00762E8D" w:rsidRDefault="00944740" w:rsidP="00B376C1">
      <w:pPr>
        <w:spacing w:line="240" w:lineRule="auto"/>
        <w:jc w:val="both"/>
        <w:rPr>
          <w:rFonts w:ascii="Times New Roman" w:hAnsi="Times New Roman" w:cs="Times New Roman"/>
          <w:sz w:val="24"/>
          <w:szCs w:val="24"/>
        </w:rPr>
      </w:pPr>
      <w:r w:rsidRPr="00762E8D">
        <w:rPr>
          <w:rFonts w:ascii="Times New Roman" w:hAnsi="Times New Roman" w:cs="Times New Roman"/>
          <w:sz w:val="24"/>
          <w:szCs w:val="24"/>
          <w:shd w:val="clear" w:color="auto" w:fill="FFFFFF"/>
        </w:rPr>
        <w:t xml:space="preserve">- </w:t>
      </w:r>
      <w:r w:rsidR="00A724ED" w:rsidRPr="00762E8D">
        <w:rPr>
          <w:rFonts w:ascii="Times New Roman" w:hAnsi="Times New Roman" w:cs="Times New Roman"/>
          <w:sz w:val="24"/>
          <w:szCs w:val="24"/>
          <w:shd w:val="clear" w:color="auto" w:fill="FFFFFF"/>
        </w:rPr>
        <w:t>contractul se semnează după termenul de așteptare de 6 zile de la comunicarea rezultatelor prin SIA RSAP</w:t>
      </w:r>
      <w:r w:rsidRPr="00762E8D">
        <w:rPr>
          <w:rFonts w:ascii="Times New Roman" w:hAnsi="Times New Roman" w:cs="Times New Roman"/>
          <w:sz w:val="24"/>
          <w:szCs w:val="24"/>
          <w:shd w:val="clear" w:color="auto" w:fill="FFFFFF"/>
        </w:rPr>
        <w:t>;</w:t>
      </w:r>
    </w:p>
    <w:p w14:paraId="616A4E94" w14:textId="1C0985EB" w:rsidR="00CC7902" w:rsidRPr="00762E8D" w:rsidRDefault="00A724ED" w:rsidP="00CC7902">
      <w:pPr>
        <w:spacing w:line="240" w:lineRule="auto"/>
        <w:jc w:val="both"/>
        <w:rPr>
          <w:rFonts w:ascii="Times New Roman" w:hAnsi="Times New Roman" w:cs="Times New Roman"/>
          <w:sz w:val="24"/>
          <w:szCs w:val="24"/>
        </w:rPr>
      </w:pPr>
      <w:r w:rsidRPr="00762E8D">
        <w:rPr>
          <w:rFonts w:ascii="Times New Roman" w:hAnsi="Times New Roman" w:cs="Times New Roman"/>
          <w:sz w:val="24"/>
          <w:szCs w:val="24"/>
        </w:rPr>
        <w:t xml:space="preserve">- </w:t>
      </w:r>
      <w:r w:rsidRPr="00762E8D">
        <w:rPr>
          <w:rFonts w:ascii="Times New Roman" w:hAnsi="Times New Roman" w:cs="Times New Roman"/>
          <w:i/>
          <w:iCs/>
          <w:sz w:val="24"/>
          <w:szCs w:val="24"/>
        </w:rPr>
        <w:t>g</w:t>
      </w:r>
      <w:r w:rsidR="00CC7902" w:rsidRPr="00762E8D">
        <w:rPr>
          <w:rFonts w:ascii="Times New Roman" w:hAnsi="Times New Roman" w:cs="Times New Roman"/>
          <w:i/>
          <w:iCs/>
          <w:sz w:val="24"/>
          <w:szCs w:val="24"/>
        </w:rPr>
        <w:t>aranția pentru ofertă</w:t>
      </w:r>
      <w:r w:rsidR="00CC7902" w:rsidRPr="00762E8D">
        <w:rPr>
          <w:rFonts w:ascii="Times New Roman" w:hAnsi="Times New Roman" w:cs="Times New Roman"/>
          <w:sz w:val="24"/>
          <w:szCs w:val="24"/>
        </w:rPr>
        <w:t xml:space="preserve"> se restituie ofertantului doar după depunerea </w:t>
      </w:r>
      <w:r w:rsidRPr="00762E8D">
        <w:rPr>
          <w:rFonts w:ascii="Times New Roman" w:hAnsi="Times New Roman" w:cs="Times New Roman"/>
          <w:sz w:val="24"/>
          <w:szCs w:val="24"/>
        </w:rPr>
        <w:t>g</w:t>
      </w:r>
      <w:r w:rsidR="00CC7902" w:rsidRPr="00762E8D">
        <w:rPr>
          <w:rFonts w:ascii="Times New Roman" w:hAnsi="Times New Roman" w:cs="Times New Roman"/>
          <w:sz w:val="24"/>
          <w:szCs w:val="24"/>
        </w:rPr>
        <w:t>aranției de bună execuție</w:t>
      </w:r>
      <w:r w:rsidRPr="00762E8D">
        <w:rPr>
          <w:rFonts w:ascii="Times New Roman" w:hAnsi="Times New Roman" w:cs="Times New Roman"/>
          <w:sz w:val="24"/>
          <w:szCs w:val="24"/>
        </w:rPr>
        <w:t>;</w:t>
      </w:r>
    </w:p>
    <w:p w14:paraId="46556087" w14:textId="3B327F26" w:rsidR="00CC7902" w:rsidRPr="00762E8D" w:rsidRDefault="00A724ED" w:rsidP="00CC7902">
      <w:pPr>
        <w:spacing w:line="240" w:lineRule="auto"/>
        <w:jc w:val="both"/>
        <w:rPr>
          <w:rFonts w:ascii="Times New Roman" w:hAnsi="Times New Roman" w:cs="Times New Roman"/>
          <w:sz w:val="24"/>
          <w:szCs w:val="24"/>
        </w:rPr>
      </w:pPr>
      <w:r w:rsidRPr="00762E8D">
        <w:rPr>
          <w:rFonts w:ascii="Times New Roman" w:hAnsi="Times New Roman" w:cs="Times New Roman"/>
          <w:sz w:val="24"/>
          <w:szCs w:val="24"/>
        </w:rPr>
        <w:t xml:space="preserve">- </w:t>
      </w:r>
      <w:r w:rsidRPr="00762E8D">
        <w:rPr>
          <w:rFonts w:ascii="Times New Roman" w:hAnsi="Times New Roman" w:cs="Times New Roman"/>
          <w:i/>
          <w:iCs/>
          <w:sz w:val="24"/>
          <w:szCs w:val="24"/>
        </w:rPr>
        <w:t>g</w:t>
      </w:r>
      <w:r w:rsidR="00CC7902" w:rsidRPr="00762E8D">
        <w:rPr>
          <w:rFonts w:ascii="Times New Roman" w:hAnsi="Times New Roman" w:cs="Times New Roman"/>
          <w:i/>
          <w:iCs/>
          <w:sz w:val="24"/>
          <w:szCs w:val="24"/>
        </w:rPr>
        <w:t>aranția de bună execuție</w:t>
      </w:r>
      <w:r w:rsidR="00CC7902" w:rsidRPr="00762E8D">
        <w:rPr>
          <w:rFonts w:ascii="Times New Roman" w:hAnsi="Times New Roman" w:cs="Times New Roman"/>
          <w:sz w:val="24"/>
          <w:szCs w:val="24"/>
        </w:rPr>
        <w:t xml:space="preserve"> </w:t>
      </w:r>
      <w:r w:rsidRPr="00762E8D">
        <w:rPr>
          <w:rFonts w:ascii="Times New Roman" w:hAnsi="Times New Roman" w:cs="Times New Roman"/>
          <w:sz w:val="24"/>
          <w:szCs w:val="24"/>
        </w:rPr>
        <w:t>se restituie după livrarea integrală a bunurilor;</w:t>
      </w:r>
    </w:p>
    <w:p w14:paraId="0D51E4C7" w14:textId="717116E4" w:rsidR="00CE1BCF" w:rsidRPr="00762E8D" w:rsidRDefault="00A724ED" w:rsidP="00B376C1">
      <w:pPr>
        <w:spacing w:line="240" w:lineRule="auto"/>
        <w:jc w:val="both"/>
        <w:rPr>
          <w:rFonts w:ascii="Times New Roman" w:hAnsi="Times New Roman" w:cs="Times New Roman"/>
          <w:sz w:val="24"/>
          <w:szCs w:val="24"/>
          <w:shd w:val="clear" w:color="auto" w:fill="FFFFFF"/>
        </w:rPr>
      </w:pPr>
      <w:r w:rsidRPr="00762E8D">
        <w:rPr>
          <w:rFonts w:ascii="Times New Roman" w:hAnsi="Times New Roman" w:cs="Times New Roman"/>
          <w:sz w:val="24"/>
          <w:szCs w:val="24"/>
        </w:rPr>
        <w:t>- refuzul câștigătorului de a depune garanția de bună execuție sau de a semna contractul duce la anularea atribuirii și reținerea garanției pentru ofertă</w:t>
      </w:r>
      <w:r w:rsidR="00891FA6" w:rsidRPr="00762E8D">
        <w:rPr>
          <w:rFonts w:ascii="Times New Roman" w:hAnsi="Times New Roman" w:cs="Times New Roman"/>
          <w:sz w:val="24"/>
          <w:szCs w:val="24"/>
        </w:rPr>
        <w:t>.</w:t>
      </w:r>
      <w:r w:rsidR="00CE1BCF" w:rsidRPr="00762E8D">
        <w:rPr>
          <w:rFonts w:ascii="Times New Roman" w:hAnsi="Times New Roman" w:cs="Times New Roman"/>
          <w:sz w:val="24"/>
          <w:szCs w:val="24"/>
          <w:shd w:val="clear" w:color="auto" w:fill="FFFFFF"/>
        </w:rPr>
        <w:t xml:space="preserve"> </w:t>
      </w:r>
    </w:p>
    <w:p w14:paraId="74644C08" w14:textId="77777777" w:rsidR="00A724ED" w:rsidRPr="00762E8D" w:rsidRDefault="00A724ED" w:rsidP="00B376C1">
      <w:pPr>
        <w:spacing w:line="240" w:lineRule="auto"/>
        <w:jc w:val="both"/>
        <w:rPr>
          <w:rFonts w:ascii="Times New Roman" w:hAnsi="Times New Roman" w:cs="Times New Roman"/>
          <w:sz w:val="24"/>
          <w:szCs w:val="24"/>
          <w:shd w:val="clear" w:color="auto" w:fill="FFFFFF"/>
        </w:rPr>
      </w:pPr>
    </w:p>
    <w:bookmarkEnd w:id="11"/>
    <w:p w14:paraId="6DFC7D91" w14:textId="524CCE9C" w:rsidR="00CC7902" w:rsidRPr="00762E8D" w:rsidRDefault="006D6315" w:rsidP="00CC7902">
      <w:pPr>
        <w:jc w:val="both"/>
        <w:rPr>
          <w:rFonts w:ascii="Times New Roman" w:hAnsi="Times New Roman" w:cs="Times New Roman"/>
          <w:sz w:val="24"/>
          <w:szCs w:val="24"/>
          <w:shd w:val="clear" w:color="auto" w:fill="92D050"/>
          <w:lang w:val="en-US"/>
        </w:rPr>
      </w:pPr>
      <w:r>
        <w:rPr>
          <w:rFonts w:ascii="Times New Roman" w:hAnsi="Times New Roman" w:cs="Times New Roman"/>
          <w:b/>
          <w:bCs/>
          <w:sz w:val="24"/>
          <w:szCs w:val="24"/>
          <w:shd w:val="clear" w:color="auto" w:fill="92D050"/>
          <w:lang w:val="ro-MD"/>
        </w:rPr>
        <w:t>9</w:t>
      </w:r>
      <w:r w:rsidR="00CC7902" w:rsidRPr="00762E8D">
        <w:rPr>
          <w:rFonts w:ascii="Times New Roman" w:hAnsi="Times New Roman" w:cs="Times New Roman"/>
          <w:b/>
          <w:bCs/>
          <w:sz w:val="24"/>
          <w:szCs w:val="24"/>
          <w:shd w:val="clear" w:color="auto" w:fill="92D050"/>
          <w:lang w:val="ro-MD"/>
        </w:rPr>
        <w:t>.</w:t>
      </w:r>
      <w:r w:rsidR="00CC7902" w:rsidRPr="00762E8D">
        <w:rPr>
          <w:rFonts w:ascii="Times New Roman" w:hAnsi="Times New Roman" w:cs="Times New Roman"/>
          <w:sz w:val="24"/>
          <w:szCs w:val="24"/>
          <w:shd w:val="clear" w:color="auto" w:fill="92D050"/>
          <w:lang w:val="ro-MD"/>
        </w:rPr>
        <w:t xml:space="preserve"> </w:t>
      </w:r>
      <w:proofErr w:type="spellStart"/>
      <w:r w:rsidR="00CC7902" w:rsidRPr="00762E8D">
        <w:rPr>
          <w:rFonts w:ascii="Times New Roman" w:hAnsi="Times New Roman" w:cs="Times New Roman"/>
          <w:b/>
          <w:bCs/>
          <w:sz w:val="24"/>
          <w:szCs w:val="24"/>
          <w:shd w:val="clear" w:color="auto" w:fill="92D050"/>
          <w:lang w:val="en-US"/>
        </w:rPr>
        <w:t>Achiziții</w:t>
      </w:r>
      <w:proofErr w:type="spellEnd"/>
      <w:r w:rsidR="00CC7902" w:rsidRPr="00762E8D">
        <w:rPr>
          <w:rFonts w:ascii="Times New Roman" w:hAnsi="Times New Roman" w:cs="Times New Roman"/>
          <w:b/>
          <w:bCs/>
          <w:sz w:val="24"/>
          <w:szCs w:val="24"/>
          <w:shd w:val="clear" w:color="auto" w:fill="92D050"/>
          <w:lang w:val="en-US"/>
        </w:rPr>
        <w:t xml:space="preserve"> </w:t>
      </w:r>
      <w:proofErr w:type="spellStart"/>
      <w:r w:rsidR="00CC7902" w:rsidRPr="00762E8D">
        <w:rPr>
          <w:rFonts w:ascii="Times New Roman" w:hAnsi="Times New Roman" w:cs="Times New Roman"/>
          <w:b/>
          <w:bCs/>
          <w:sz w:val="24"/>
          <w:szCs w:val="24"/>
          <w:shd w:val="clear" w:color="auto" w:fill="92D050"/>
          <w:lang w:val="en-US"/>
        </w:rPr>
        <w:t>ecologice</w:t>
      </w:r>
      <w:proofErr w:type="spellEnd"/>
      <w:r w:rsidR="00CC7902" w:rsidRPr="00762E8D">
        <w:rPr>
          <w:rFonts w:ascii="Times New Roman" w:hAnsi="Times New Roman" w:cs="Times New Roman"/>
          <w:b/>
          <w:bCs/>
          <w:sz w:val="24"/>
          <w:szCs w:val="24"/>
          <w:shd w:val="clear" w:color="auto" w:fill="92D050"/>
          <w:lang w:val="en-US"/>
        </w:rPr>
        <w:t xml:space="preserve"> și </w:t>
      </w:r>
      <w:proofErr w:type="spellStart"/>
      <w:r w:rsidR="00CC7902" w:rsidRPr="00762E8D">
        <w:rPr>
          <w:rFonts w:ascii="Times New Roman" w:hAnsi="Times New Roman" w:cs="Times New Roman"/>
          <w:b/>
          <w:bCs/>
          <w:sz w:val="24"/>
          <w:szCs w:val="24"/>
          <w:shd w:val="clear" w:color="auto" w:fill="92D050"/>
          <w:lang w:val="en-US"/>
        </w:rPr>
        <w:t>durabile</w:t>
      </w:r>
      <w:proofErr w:type="spellEnd"/>
    </w:p>
    <w:p w14:paraId="0A6A1652" w14:textId="3A8FEE53" w:rsidR="00CC7902" w:rsidRPr="00762E8D" w:rsidRDefault="00CC7902" w:rsidP="004C1E36">
      <w:pPr>
        <w:spacing w:line="240" w:lineRule="auto"/>
        <w:jc w:val="both"/>
        <w:rPr>
          <w:rFonts w:ascii="Times New Roman" w:hAnsi="Times New Roman" w:cs="Times New Roman"/>
          <w:sz w:val="24"/>
          <w:szCs w:val="24"/>
          <w:shd w:val="clear" w:color="auto" w:fill="92D050"/>
          <w:lang w:val="en-US"/>
        </w:rPr>
      </w:pPr>
      <w:proofErr w:type="spellStart"/>
      <w:r w:rsidRPr="00762E8D">
        <w:rPr>
          <w:rFonts w:ascii="Times New Roman" w:hAnsi="Times New Roman" w:cs="Times New Roman"/>
          <w:sz w:val="24"/>
          <w:szCs w:val="24"/>
          <w:shd w:val="clear" w:color="auto" w:fill="92D050"/>
          <w:lang w:val="en-US"/>
        </w:rPr>
        <w:t>Autoritatea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contractantă</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salută</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propunerile</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operatorilor</w:t>
      </w:r>
      <w:proofErr w:type="spellEnd"/>
      <w:r w:rsidRPr="00762E8D">
        <w:rPr>
          <w:rFonts w:ascii="Times New Roman" w:hAnsi="Times New Roman" w:cs="Times New Roman"/>
          <w:sz w:val="24"/>
          <w:szCs w:val="24"/>
          <w:shd w:val="clear" w:color="auto" w:fill="92D050"/>
          <w:lang w:val="en-US"/>
        </w:rPr>
        <w:t xml:space="preserve"> economici</w:t>
      </w:r>
      <w:r w:rsidR="004C1E36" w:rsidRPr="00762E8D">
        <w:rPr>
          <w:rFonts w:ascii="Times New Roman" w:hAnsi="Times New Roman" w:cs="Times New Roman"/>
          <w:sz w:val="24"/>
          <w:szCs w:val="24"/>
          <w:shd w:val="clear" w:color="auto" w:fill="92D050"/>
          <w:lang w:val="en-US"/>
        </w:rPr>
        <w:t xml:space="preserve"> </w:t>
      </w:r>
      <w:r w:rsidRPr="00762E8D">
        <w:rPr>
          <w:rFonts w:ascii="Times New Roman" w:hAnsi="Times New Roman" w:cs="Times New Roman"/>
          <w:sz w:val="24"/>
          <w:szCs w:val="24"/>
          <w:shd w:val="clear" w:color="auto" w:fill="92D050"/>
          <w:lang w:val="en-US"/>
        </w:rPr>
        <w:t xml:space="preserve">care </w:t>
      </w:r>
      <w:proofErr w:type="spellStart"/>
      <w:r w:rsidRPr="00762E8D">
        <w:rPr>
          <w:rFonts w:ascii="Times New Roman" w:hAnsi="Times New Roman" w:cs="Times New Roman"/>
          <w:sz w:val="24"/>
          <w:szCs w:val="24"/>
          <w:shd w:val="clear" w:color="auto" w:fill="92D050"/>
          <w:lang w:val="en-US"/>
        </w:rPr>
        <w:t>includ</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obiecte</w:t>
      </w:r>
      <w:proofErr w:type="spellEnd"/>
      <w:r w:rsidRPr="00762E8D">
        <w:rPr>
          <w:rFonts w:ascii="Times New Roman" w:hAnsi="Times New Roman" w:cs="Times New Roman"/>
          <w:sz w:val="24"/>
          <w:szCs w:val="24"/>
          <w:shd w:val="clear" w:color="auto" w:fill="92D050"/>
          <w:lang w:val="en-US"/>
        </w:rPr>
        <w:t xml:space="preserve"> de </w:t>
      </w:r>
      <w:proofErr w:type="spellStart"/>
      <w:r w:rsidRPr="00762E8D">
        <w:rPr>
          <w:rFonts w:ascii="Times New Roman" w:hAnsi="Times New Roman" w:cs="Times New Roman"/>
          <w:sz w:val="24"/>
          <w:szCs w:val="24"/>
          <w:shd w:val="clear" w:color="auto" w:fill="92D050"/>
          <w:lang w:val="en-US"/>
        </w:rPr>
        <w:t>achiziții</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ecologice</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contribuind</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astfel</w:t>
      </w:r>
      <w:proofErr w:type="spellEnd"/>
      <w:r w:rsidRPr="00762E8D">
        <w:rPr>
          <w:rFonts w:ascii="Times New Roman" w:hAnsi="Times New Roman" w:cs="Times New Roman"/>
          <w:sz w:val="24"/>
          <w:szCs w:val="24"/>
          <w:shd w:val="clear" w:color="auto" w:fill="92D050"/>
          <w:lang w:val="en-US"/>
        </w:rPr>
        <w:t xml:space="preserve"> la </w:t>
      </w:r>
      <w:proofErr w:type="spellStart"/>
      <w:r w:rsidRPr="00762E8D">
        <w:rPr>
          <w:rFonts w:ascii="Times New Roman" w:hAnsi="Times New Roman" w:cs="Times New Roman"/>
          <w:sz w:val="24"/>
          <w:szCs w:val="24"/>
          <w:shd w:val="clear" w:color="auto" w:fill="92D050"/>
          <w:lang w:val="en-US"/>
        </w:rPr>
        <w:t>reducerea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impactului</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negativ</w:t>
      </w:r>
      <w:proofErr w:type="spellEnd"/>
      <w:r w:rsidRPr="00762E8D">
        <w:rPr>
          <w:rFonts w:ascii="Times New Roman" w:hAnsi="Times New Roman" w:cs="Times New Roman"/>
          <w:sz w:val="24"/>
          <w:szCs w:val="24"/>
          <w:shd w:val="clear" w:color="auto" w:fill="92D050"/>
          <w:lang w:val="en-US"/>
        </w:rPr>
        <w:t xml:space="preserve"> asupra </w:t>
      </w:r>
      <w:proofErr w:type="spellStart"/>
      <w:r w:rsidRPr="00762E8D">
        <w:rPr>
          <w:rFonts w:ascii="Times New Roman" w:hAnsi="Times New Roman" w:cs="Times New Roman"/>
          <w:sz w:val="24"/>
          <w:szCs w:val="24"/>
          <w:shd w:val="clear" w:color="auto" w:fill="92D050"/>
          <w:lang w:val="en-US"/>
        </w:rPr>
        <w:t>mediului</w:t>
      </w:r>
      <w:proofErr w:type="spellEnd"/>
      <w:r w:rsidRPr="00762E8D">
        <w:rPr>
          <w:rFonts w:ascii="Times New Roman" w:hAnsi="Times New Roman" w:cs="Times New Roman"/>
          <w:sz w:val="24"/>
          <w:szCs w:val="24"/>
          <w:shd w:val="clear" w:color="auto" w:fill="92D050"/>
          <w:lang w:val="en-US"/>
        </w:rPr>
        <w:t>.</w:t>
      </w:r>
    </w:p>
    <w:p w14:paraId="22E6F7F8" w14:textId="77777777" w:rsidR="00CC7902" w:rsidRPr="00762E8D" w:rsidRDefault="00CC7902" w:rsidP="004C1E36">
      <w:pPr>
        <w:spacing w:line="240" w:lineRule="auto"/>
        <w:jc w:val="both"/>
        <w:rPr>
          <w:rFonts w:ascii="Times New Roman" w:hAnsi="Times New Roman" w:cs="Times New Roman"/>
          <w:sz w:val="24"/>
          <w:szCs w:val="24"/>
          <w:shd w:val="clear" w:color="auto" w:fill="92D050"/>
          <w:lang w:val="en-US"/>
        </w:rPr>
      </w:pPr>
      <w:proofErr w:type="spellStart"/>
      <w:r w:rsidRPr="00762E8D">
        <w:rPr>
          <w:rFonts w:ascii="Times New Roman" w:hAnsi="Times New Roman" w:cs="Times New Roman"/>
          <w:sz w:val="24"/>
          <w:szCs w:val="24"/>
          <w:shd w:val="clear" w:color="auto" w:fill="92D050"/>
          <w:lang w:val="en-US"/>
        </w:rPr>
        <w:t>Certificatele</w:t>
      </w:r>
      <w:proofErr w:type="spellEnd"/>
      <w:r w:rsidRPr="00762E8D">
        <w:rPr>
          <w:rFonts w:ascii="Times New Roman" w:hAnsi="Times New Roman" w:cs="Times New Roman"/>
          <w:sz w:val="24"/>
          <w:szCs w:val="24"/>
          <w:shd w:val="clear" w:color="auto" w:fill="92D050"/>
          <w:lang w:val="en-US"/>
        </w:rPr>
        <w:t xml:space="preserve"> ISO sau </w:t>
      </w:r>
      <w:proofErr w:type="spellStart"/>
      <w:r w:rsidRPr="00762E8D">
        <w:rPr>
          <w:rFonts w:ascii="Times New Roman" w:hAnsi="Times New Roman" w:cs="Times New Roman"/>
          <w:sz w:val="24"/>
          <w:szCs w:val="24"/>
          <w:shd w:val="clear" w:color="auto" w:fill="92D050"/>
          <w:lang w:val="en-US"/>
        </w:rPr>
        <w:t>echivalentele</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acestora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emise</w:t>
      </w:r>
      <w:proofErr w:type="spellEnd"/>
      <w:r w:rsidRPr="00762E8D">
        <w:rPr>
          <w:rFonts w:ascii="Times New Roman" w:hAnsi="Times New Roman" w:cs="Times New Roman"/>
          <w:sz w:val="24"/>
          <w:szCs w:val="24"/>
          <w:shd w:val="clear" w:color="auto" w:fill="92D050"/>
          <w:lang w:val="en-US"/>
        </w:rPr>
        <w:t xml:space="preserve"> de </w:t>
      </w:r>
      <w:proofErr w:type="spellStart"/>
      <w:r w:rsidRPr="00762E8D">
        <w:rPr>
          <w:rFonts w:ascii="Times New Roman" w:hAnsi="Times New Roman" w:cs="Times New Roman"/>
          <w:sz w:val="24"/>
          <w:szCs w:val="24"/>
          <w:shd w:val="clear" w:color="auto" w:fill="92D050"/>
          <w:lang w:val="en-US"/>
        </w:rPr>
        <w:t>organisme</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independente</w:t>
      </w:r>
      <w:proofErr w:type="spellEnd"/>
      <w:r w:rsidRPr="00762E8D">
        <w:rPr>
          <w:rFonts w:ascii="Times New Roman" w:hAnsi="Times New Roman" w:cs="Times New Roman"/>
          <w:sz w:val="24"/>
          <w:szCs w:val="24"/>
          <w:shd w:val="clear" w:color="auto" w:fill="92D050"/>
          <w:lang w:val="en-US"/>
        </w:rPr>
        <w:t xml:space="preserve"> care </w:t>
      </w:r>
      <w:proofErr w:type="spellStart"/>
      <w:r w:rsidRPr="00762E8D">
        <w:rPr>
          <w:rFonts w:ascii="Times New Roman" w:hAnsi="Times New Roman" w:cs="Times New Roman"/>
          <w:sz w:val="24"/>
          <w:szCs w:val="24"/>
          <w:shd w:val="clear" w:color="auto" w:fill="92D050"/>
          <w:lang w:val="en-US"/>
        </w:rPr>
        <w:t>atestă</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respectarea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standardelor</w:t>
      </w:r>
      <w:proofErr w:type="spellEnd"/>
      <w:r w:rsidRPr="00762E8D">
        <w:rPr>
          <w:rFonts w:ascii="Times New Roman" w:hAnsi="Times New Roman" w:cs="Times New Roman"/>
          <w:sz w:val="24"/>
          <w:szCs w:val="24"/>
          <w:shd w:val="clear" w:color="auto" w:fill="92D050"/>
          <w:lang w:val="en-US"/>
        </w:rPr>
        <w:t xml:space="preserve"> de </w:t>
      </w:r>
      <w:proofErr w:type="spellStart"/>
      <w:r w:rsidRPr="00762E8D">
        <w:rPr>
          <w:rFonts w:ascii="Times New Roman" w:hAnsi="Times New Roman" w:cs="Times New Roman"/>
          <w:sz w:val="24"/>
          <w:szCs w:val="24"/>
          <w:shd w:val="clear" w:color="auto" w:fill="92D050"/>
          <w:lang w:val="en-US"/>
        </w:rPr>
        <w:t>calitate</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protecția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mediului</w:t>
      </w:r>
      <w:proofErr w:type="spellEnd"/>
      <w:r w:rsidRPr="00762E8D">
        <w:rPr>
          <w:rFonts w:ascii="Times New Roman" w:hAnsi="Times New Roman" w:cs="Times New Roman"/>
          <w:sz w:val="24"/>
          <w:szCs w:val="24"/>
          <w:shd w:val="clear" w:color="auto" w:fill="92D050"/>
          <w:lang w:val="en-US"/>
        </w:rPr>
        <w:t xml:space="preserve"> sau </w:t>
      </w:r>
      <w:proofErr w:type="spellStart"/>
      <w:r w:rsidRPr="00762E8D">
        <w:rPr>
          <w:rFonts w:ascii="Times New Roman" w:hAnsi="Times New Roman" w:cs="Times New Roman"/>
          <w:sz w:val="24"/>
          <w:szCs w:val="24"/>
          <w:shd w:val="clear" w:color="auto" w:fill="92D050"/>
          <w:lang w:val="en-US"/>
        </w:rPr>
        <w:t>alte</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standarde</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relevante</w:t>
      </w:r>
      <w:proofErr w:type="spellEnd"/>
      <w:r w:rsidRPr="00762E8D">
        <w:rPr>
          <w:rFonts w:ascii="Times New Roman" w:hAnsi="Times New Roman" w:cs="Times New Roman"/>
          <w:sz w:val="24"/>
          <w:szCs w:val="24"/>
          <w:shd w:val="clear" w:color="auto" w:fill="92D050"/>
          <w:lang w:val="en-US"/>
        </w:rPr>
        <w:t xml:space="preserve">, precum și </w:t>
      </w:r>
      <w:proofErr w:type="spellStart"/>
      <w:r w:rsidRPr="00762E8D">
        <w:rPr>
          <w:rFonts w:ascii="Times New Roman" w:hAnsi="Times New Roman" w:cs="Times New Roman"/>
          <w:sz w:val="24"/>
          <w:szCs w:val="24"/>
          <w:shd w:val="clear" w:color="auto" w:fill="92D050"/>
          <w:lang w:val="en-US"/>
        </w:rPr>
        <w:t>etichetarea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produselor</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vor</w:t>
      </w:r>
      <w:proofErr w:type="spellEnd"/>
      <w:r w:rsidRPr="00762E8D">
        <w:rPr>
          <w:rFonts w:ascii="Times New Roman" w:hAnsi="Times New Roman" w:cs="Times New Roman"/>
          <w:sz w:val="24"/>
          <w:szCs w:val="24"/>
          <w:shd w:val="clear" w:color="auto" w:fill="92D050"/>
          <w:lang w:val="en-US"/>
        </w:rPr>
        <w:t xml:space="preserve"> fi considerate </w:t>
      </w:r>
      <w:proofErr w:type="spellStart"/>
      <w:r w:rsidRPr="00762E8D">
        <w:rPr>
          <w:rFonts w:ascii="Times New Roman" w:hAnsi="Times New Roman" w:cs="Times New Roman"/>
          <w:sz w:val="24"/>
          <w:szCs w:val="24"/>
          <w:shd w:val="clear" w:color="auto" w:fill="92D050"/>
          <w:lang w:val="en-US"/>
        </w:rPr>
        <w:t>oportune</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Acestea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contribuie</w:t>
      </w:r>
      <w:proofErr w:type="spellEnd"/>
      <w:r w:rsidRPr="00762E8D">
        <w:rPr>
          <w:rFonts w:ascii="Times New Roman" w:hAnsi="Times New Roman" w:cs="Times New Roman"/>
          <w:sz w:val="24"/>
          <w:szCs w:val="24"/>
          <w:shd w:val="clear" w:color="auto" w:fill="92D050"/>
          <w:lang w:val="en-US"/>
        </w:rPr>
        <w:t xml:space="preserve"> la </w:t>
      </w:r>
      <w:proofErr w:type="spellStart"/>
      <w:r w:rsidRPr="00762E8D">
        <w:rPr>
          <w:rFonts w:ascii="Times New Roman" w:hAnsi="Times New Roman" w:cs="Times New Roman"/>
          <w:sz w:val="24"/>
          <w:szCs w:val="24"/>
          <w:shd w:val="clear" w:color="auto" w:fill="92D050"/>
          <w:lang w:val="en-US"/>
        </w:rPr>
        <w:t>realizarea</w:t>
      </w:r>
      <w:proofErr w:type="spellEnd"/>
      <w:r w:rsidRPr="00762E8D">
        <w:rPr>
          <w:rFonts w:ascii="Times New Roman" w:hAnsi="Times New Roman" w:cs="Times New Roman"/>
          <w:sz w:val="24"/>
          <w:szCs w:val="24"/>
          <w:shd w:val="clear" w:color="auto" w:fill="92D050"/>
          <w:lang w:val="en-US"/>
        </w:rPr>
        <w:t xml:space="preserve"> achizițiilor </w:t>
      </w:r>
      <w:proofErr w:type="spellStart"/>
      <w:r w:rsidRPr="00762E8D">
        <w:rPr>
          <w:rFonts w:ascii="Times New Roman" w:hAnsi="Times New Roman" w:cs="Times New Roman"/>
          <w:sz w:val="24"/>
          <w:szCs w:val="24"/>
          <w:shd w:val="clear" w:color="auto" w:fill="92D050"/>
          <w:lang w:val="en-US"/>
        </w:rPr>
        <w:t>durabile</w:t>
      </w:r>
      <w:proofErr w:type="spellEnd"/>
      <w:r w:rsidRPr="00762E8D">
        <w:rPr>
          <w:rFonts w:ascii="Times New Roman" w:hAnsi="Times New Roman" w:cs="Times New Roman"/>
          <w:sz w:val="24"/>
          <w:szCs w:val="24"/>
          <w:shd w:val="clear" w:color="auto" w:fill="92D050"/>
          <w:lang w:val="en-US"/>
        </w:rPr>
        <w:t>.</w:t>
      </w:r>
    </w:p>
    <w:p w14:paraId="11C3B712" w14:textId="77777777" w:rsidR="00CC7902" w:rsidRPr="00762E8D" w:rsidRDefault="00CC7902" w:rsidP="004C1E36">
      <w:pPr>
        <w:spacing w:line="240" w:lineRule="auto"/>
        <w:jc w:val="both"/>
        <w:rPr>
          <w:rFonts w:ascii="Times New Roman" w:hAnsi="Times New Roman" w:cs="Times New Roman"/>
          <w:sz w:val="24"/>
          <w:szCs w:val="24"/>
          <w:shd w:val="clear" w:color="auto" w:fill="92D050"/>
          <w:lang w:val="en-US"/>
        </w:rPr>
      </w:pPr>
      <w:proofErr w:type="spellStart"/>
      <w:r w:rsidRPr="00762E8D">
        <w:rPr>
          <w:rFonts w:ascii="Times New Roman" w:hAnsi="Times New Roman" w:cs="Times New Roman"/>
          <w:sz w:val="24"/>
          <w:szCs w:val="24"/>
          <w:shd w:val="clear" w:color="auto" w:fill="92D050"/>
          <w:lang w:val="en-US"/>
        </w:rPr>
        <w:t>Prezentarea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certificatelor</w:t>
      </w:r>
      <w:proofErr w:type="spellEnd"/>
      <w:r w:rsidRPr="00762E8D">
        <w:rPr>
          <w:rFonts w:ascii="Times New Roman" w:hAnsi="Times New Roman" w:cs="Times New Roman"/>
          <w:sz w:val="24"/>
          <w:szCs w:val="24"/>
          <w:shd w:val="clear" w:color="auto" w:fill="92D050"/>
          <w:lang w:val="en-US"/>
        </w:rPr>
        <w:t xml:space="preserve"> și </w:t>
      </w:r>
      <w:proofErr w:type="spellStart"/>
      <w:r w:rsidRPr="00762E8D">
        <w:rPr>
          <w:rFonts w:ascii="Times New Roman" w:hAnsi="Times New Roman" w:cs="Times New Roman"/>
          <w:sz w:val="24"/>
          <w:szCs w:val="24"/>
          <w:shd w:val="clear" w:color="auto" w:fill="92D050"/>
          <w:lang w:val="en-US"/>
        </w:rPr>
        <w:t>etichetării</w:t>
      </w:r>
      <w:proofErr w:type="spellEnd"/>
      <w:r w:rsidRPr="00762E8D">
        <w:rPr>
          <w:rFonts w:ascii="Times New Roman" w:hAnsi="Times New Roman" w:cs="Times New Roman"/>
          <w:sz w:val="24"/>
          <w:szCs w:val="24"/>
          <w:shd w:val="clear" w:color="auto" w:fill="92D050"/>
          <w:lang w:val="en-US"/>
        </w:rPr>
        <w:t xml:space="preserve">, </w:t>
      </w:r>
      <w:r w:rsidRPr="00762E8D">
        <w:rPr>
          <w:rFonts w:ascii="Times New Roman" w:hAnsi="Times New Roman" w:cs="Times New Roman"/>
          <w:i/>
          <w:iCs/>
          <w:sz w:val="24"/>
          <w:szCs w:val="24"/>
          <w:shd w:val="clear" w:color="auto" w:fill="92D050"/>
          <w:lang w:val="en-US"/>
        </w:rPr>
        <w:t xml:space="preserve">cu </w:t>
      </w:r>
      <w:proofErr w:type="spellStart"/>
      <w:r w:rsidRPr="00762E8D">
        <w:rPr>
          <w:rFonts w:ascii="Times New Roman" w:hAnsi="Times New Roman" w:cs="Times New Roman"/>
          <w:i/>
          <w:iCs/>
          <w:sz w:val="24"/>
          <w:szCs w:val="24"/>
          <w:shd w:val="clear" w:color="auto" w:fill="92D050"/>
          <w:lang w:val="en-US"/>
        </w:rPr>
        <w:t>excepția</w:t>
      </w:r>
      <w:proofErr w:type="spellEnd"/>
      <w:r w:rsidRPr="00762E8D">
        <w:rPr>
          <w:rFonts w:ascii="Times New Roman" w:hAnsi="Times New Roman" w:cs="Times New Roman"/>
          <w:i/>
          <w:iCs/>
          <w:sz w:val="24"/>
          <w:szCs w:val="24"/>
          <w:shd w:val="clear" w:color="auto" w:fill="92D050"/>
          <w:lang w:val="en-US"/>
        </w:rPr>
        <w:t xml:space="preserve"> </w:t>
      </w:r>
      <w:proofErr w:type="spellStart"/>
      <w:r w:rsidRPr="00762E8D">
        <w:rPr>
          <w:rFonts w:ascii="Times New Roman" w:hAnsi="Times New Roman" w:cs="Times New Roman"/>
          <w:i/>
          <w:iCs/>
          <w:sz w:val="24"/>
          <w:szCs w:val="24"/>
          <w:shd w:val="clear" w:color="auto" w:fill="92D050"/>
          <w:lang w:val="en-US"/>
        </w:rPr>
        <w:t>etichetării</w:t>
      </w:r>
      <w:proofErr w:type="spellEnd"/>
      <w:r w:rsidRPr="00762E8D">
        <w:rPr>
          <w:rFonts w:ascii="Times New Roman" w:hAnsi="Times New Roman" w:cs="Times New Roman"/>
          <w:i/>
          <w:iCs/>
          <w:sz w:val="24"/>
          <w:szCs w:val="24"/>
          <w:shd w:val="clear" w:color="auto" w:fill="92D050"/>
          <w:lang w:val="en-US"/>
        </w:rPr>
        <w:t xml:space="preserve"> </w:t>
      </w:r>
      <w:proofErr w:type="spellStart"/>
      <w:r w:rsidRPr="00762E8D">
        <w:rPr>
          <w:rFonts w:ascii="Times New Roman" w:hAnsi="Times New Roman" w:cs="Times New Roman"/>
          <w:i/>
          <w:iCs/>
          <w:sz w:val="24"/>
          <w:szCs w:val="24"/>
          <w:shd w:val="clear" w:color="auto" w:fill="92D050"/>
          <w:lang w:val="en-US"/>
        </w:rPr>
        <w:t>hârtiei</w:t>
      </w:r>
      <w:proofErr w:type="spellEnd"/>
      <w:r w:rsidRPr="00762E8D">
        <w:rPr>
          <w:rFonts w:ascii="Times New Roman" w:hAnsi="Times New Roman" w:cs="Times New Roman"/>
          <w:i/>
          <w:iCs/>
          <w:sz w:val="24"/>
          <w:szCs w:val="24"/>
          <w:shd w:val="clear" w:color="auto" w:fill="92D050"/>
          <w:lang w:val="en-US"/>
        </w:rPr>
        <w:t xml:space="preserve"> A4 care </w:t>
      </w:r>
      <w:proofErr w:type="spellStart"/>
      <w:r w:rsidRPr="00762E8D">
        <w:rPr>
          <w:rFonts w:ascii="Times New Roman" w:hAnsi="Times New Roman" w:cs="Times New Roman"/>
          <w:i/>
          <w:iCs/>
          <w:sz w:val="24"/>
          <w:szCs w:val="24"/>
          <w:shd w:val="clear" w:color="auto" w:fill="92D050"/>
          <w:lang w:val="en-US"/>
        </w:rPr>
        <w:t>este</w:t>
      </w:r>
      <w:proofErr w:type="spellEnd"/>
      <w:r w:rsidRPr="00762E8D">
        <w:rPr>
          <w:rFonts w:ascii="Times New Roman" w:hAnsi="Times New Roman" w:cs="Times New Roman"/>
          <w:i/>
          <w:iCs/>
          <w:sz w:val="24"/>
          <w:szCs w:val="24"/>
          <w:shd w:val="clear" w:color="auto" w:fill="92D050"/>
          <w:lang w:val="en-US"/>
        </w:rPr>
        <w:t xml:space="preserve"> </w:t>
      </w:r>
      <w:proofErr w:type="spellStart"/>
      <w:r w:rsidRPr="00762E8D">
        <w:rPr>
          <w:rFonts w:ascii="Times New Roman" w:hAnsi="Times New Roman" w:cs="Times New Roman"/>
          <w:i/>
          <w:iCs/>
          <w:sz w:val="24"/>
          <w:szCs w:val="24"/>
          <w:shd w:val="clear" w:color="auto" w:fill="92D050"/>
          <w:lang w:val="en-US"/>
        </w:rPr>
        <w:t>obligatorie</w:t>
      </w:r>
      <w:proofErr w:type="spellEnd"/>
      <w:r w:rsidRPr="00762E8D">
        <w:rPr>
          <w:rFonts w:ascii="Times New Roman" w:hAnsi="Times New Roman" w:cs="Times New Roman"/>
          <w:i/>
          <w:iCs/>
          <w:sz w:val="24"/>
          <w:szCs w:val="24"/>
          <w:shd w:val="clear" w:color="auto" w:fill="92D050"/>
          <w:lang w:val="en-US"/>
        </w:rPr>
        <w:t>,</w:t>
      </w:r>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rămâne</w:t>
      </w:r>
      <w:proofErr w:type="spellEnd"/>
      <w:r w:rsidRPr="00762E8D">
        <w:rPr>
          <w:rFonts w:ascii="Times New Roman" w:hAnsi="Times New Roman" w:cs="Times New Roman"/>
          <w:sz w:val="24"/>
          <w:szCs w:val="24"/>
          <w:shd w:val="clear" w:color="auto" w:fill="92D050"/>
          <w:lang w:val="en-US"/>
        </w:rPr>
        <w:t xml:space="preserve"> la </w:t>
      </w:r>
      <w:proofErr w:type="spellStart"/>
      <w:r w:rsidRPr="00762E8D">
        <w:rPr>
          <w:rFonts w:ascii="Times New Roman" w:hAnsi="Times New Roman" w:cs="Times New Roman"/>
          <w:sz w:val="24"/>
          <w:szCs w:val="24"/>
          <w:shd w:val="clear" w:color="auto" w:fill="92D050"/>
          <w:lang w:val="en-US"/>
        </w:rPr>
        <w:t>latitudinea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operatorului</w:t>
      </w:r>
      <w:proofErr w:type="spellEnd"/>
      <w:r w:rsidRPr="00762E8D">
        <w:rPr>
          <w:rFonts w:ascii="Times New Roman" w:hAnsi="Times New Roman" w:cs="Times New Roman"/>
          <w:sz w:val="24"/>
          <w:szCs w:val="24"/>
          <w:shd w:val="clear" w:color="auto" w:fill="92D050"/>
          <w:lang w:val="en-US"/>
        </w:rPr>
        <w:t xml:space="preserve"> economic. </w:t>
      </w:r>
      <w:proofErr w:type="spellStart"/>
      <w:r w:rsidRPr="00762E8D">
        <w:rPr>
          <w:rFonts w:ascii="Times New Roman" w:hAnsi="Times New Roman" w:cs="Times New Roman"/>
          <w:sz w:val="24"/>
          <w:szCs w:val="24"/>
          <w:shd w:val="clear" w:color="auto" w:fill="92D050"/>
          <w:lang w:val="en-US"/>
        </w:rPr>
        <w:t>Lipsa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acestora</w:t>
      </w:r>
      <w:proofErr w:type="spellEnd"/>
      <w:r w:rsidRPr="00762E8D">
        <w:rPr>
          <w:rFonts w:ascii="Times New Roman" w:hAnsi="Times New Roman" w:cs="Times New Roman"/>
          <w:sz w:val="24"/>
          <w:szCs w:val="24"/>
          <w:shd w:val="clear" w:color="auto" w:fill="92D050"/>
          <w:lang w:val="en-US"/>
        </w:rPr>
        <w:t xml:space="preserve"> nu </w:t>
      </w:r>
      <w:proofErr w:type="spellStart"/>
      <w:r w:rsidRPr="00762E8D">
        <w:rPr>
          <w:rFonts w:ascii="Times New Roman" w:hAnsi="Times New Roman" w:cs="Times New Roman"/>
          <w:sz w:val="24"/>
          <w:szCs w:val="24"/>
          <w:shd w:val="clear" w:color="auto" w:fill="92D050"/>
          <w:lang w:val="en-US"/>
        </w:rPr>
        <w:t>va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influența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evaluarea</w:t>
      </w:r>
      <w:proofErr w:type="spellEnd"/>
      <w:r w:rsidRPr="00762E8D">
        <w:rPr>
          <w:rFonts w:ascii="Times New Roman" w:hAnsi="Times New Roman" w:cs="Times New Roman"/>
          <w:sz w:val="24"/>
          <w:szCs w:val="24"/>
          <w:shd w:val="clear" w:color="auto" w:fill="92D050"/>
          <w:lang w:val="en-US"/>
        </w:rPr>
        <w:t xml:space="preserve"> </w:t>
      </w:r>
      <w:proofErr w:type="spellStart"/>
      <w:r w:rsidRPr="00762E8D">
        <w:rPr>
          <w:rFonts w:ascii="Times New Roman" w:hAnsi="Times New Roman" w:cs="Times New Roman"/>
          <w:sz w:val="24"/>
          <w:szCs w:val="24"/>
          <w:shd w:val="clear" w:color="auto" w:fill="92D050"/>
          <w:lang w:val="en-US"/>
        </w:rPr>
        <w:t>ofertelor</w:t>
      </w:r>
      <w:proofErr w:type="spellEnd"/>
      <w:r w:rsidRPr="00762E8D">
        <w:rPr>
          <w:rFonts w:ascii="Times New Roman" w:hAnsi="Times New Roman" w:cs="Times New Roman"/>
          <w:sz w:val="24"/>
          <w:szCs w:val="24"/>
          <w:shd w:val="clear" w:color="auto" w:fill="92D050"/>
          <w:lang w:val="en-US"/>
        </w:rPr>
        <w:t>.</w:t>
      </w:r>
    </w:p>
    <w:p w14:paraId="5A7EC4CF" w14:textId="1C52D614" w:rsidR="005A28D3" w:rsidRPr="00762E8D" w:rsidRDefault="00516326" w:rsidP="00B376C1">
      <w:pPr>
        <w:spacing w:line="240" w:lineRule="auto"/>
        <w:jc w:val="both"/>
        <w:rPr>
          <w:rFonts w:ascii="Times New Roman" w:hAnsi="Times New Roman" w:cs="Times New Roman"/>
          <w:sz w:val="24"/>
          <w:szCs w:val="24"/>
          <w:lang w:val="ro-MD"/>
        </w:rPr>
      </w:pPr>
      <w:r w:rsidRPr="00762E8D">
        <w:rPr>
          <w:rFonts w:ascii="Times New Roman" w:hAnsi="Times New Roman" w:cs="Times New Roman"/>
          <w:sz w:val="24"/>
          <w:szCs w:val="24"/>
          <w:shd w:val="clear" w:color="auto" w:fill="92D050"/>
          <w:lang w:val="ro-MD"/>
        </w:rPr>
        <w:t xml:space="preserve"> </w:t>
      </w:r>
      <w:r w:rsidR="00FA1F12" w:rsidRPr="00762E8D">
        <w:rPr>
          <w:rFonts w:ascii="Times New Roman" w:hAnsi="Times New Roman" w:cs="Times New Roman"/>
          <w:sz w:val="24"/>
          <w:szCs w:val="24"/>
          <w:shd w:val="clear" w:color="auto" w:fill="92D050"/>
          <w:lang w:val="ro-MD"/>
        </w:rPr>
        <w:t xml:space="preserve"> </w:t>
      </w:r>
    </w:p>
    <w:p w14:paraId="7F99BFB2" w14:textId="77777777" w:rsidR="00E80A71" w:rsidRPr="00762E8D" w:rsidRDefault="00E80A71" w:rsidP="00B376C1">
      <w:pPr>
        <w:spacing w:line="240" w:lineRule="auto"/>
        <w:jc w:val="both"/>
        <w:rPr>
          <w:rFonts w:ascii="Times New Roman" w:hAnsi="Times New Roman" w:cs="Times New Roman"/>
          <w:b/>
          <w:bCs/>
          <w:sz w:val="24"/>
          <w:szCs w:val="24"/>
          <w:highlight w:val="lightGray"/>
          <w:lang w:val="ro-MD"/>
        </w:rPr>
      </w:pPr>
    </w:p>
    <w:p w14:paraId="744727E1" w14:textId="00C423B0" w:rsidR="00176FA7" w:rsidRPr="00762E8D" w:rsidRDefault="00176FA7" w:rsidP="00B376C1">
      <w:pPr>
        <w:spacing w:line="240" w:lineRule="auto"/>
        <w:jc w:val="both"/>
        <w:rPr>
          <w:rFonts w:ascii="Times New Roman" w:hAnsi="Times New Roman" w:cs="Times New Roman"/>
          <w:b/>
          <w:bCs/>
          <w:sz w:val="24"/>
          <w:szCs w:val="24"/>
          <w:shd w:val="clear" w:color="auto" w:fill="92D050"/>
          <w:lang w:val="en-US"/>
        </w:rPr>
      </w:pPr>
      <w:r w:rsidRPr="00762E8D">
        <w:rPr>
          <w:rFonts w:ascii="Times New Roman" w:hAnsi="Times New Roman" w:cs="Times New Roman"/>
          <w:b/>
          <w:bCs/>
          <w:sz w:val="24"/>
          <w:szCs w:val="24"/>
          <w:highlight w:val="lightGray"/>
          <w:lang w:val="ro-MD"/>
        </w:rPr>
        <w:t>AC îndeamnă OE de a nu ezita perioada de clarificări, pentru concretizări etc.</w:t>
      </w:r>
    </w:p>
    <w:p w14:paraId="7EA54D04" w14:textId="533383F0" w:rsidR="009577DD" w:rsidRPr="00762E8D" w:rsidRDefault="00B10A32" w:rsidP="00B376C1">
      <w:pPr>
        <w:spacing w:line="240" w:lineRule="auto"/>
        <w:jc w:val="both"/>
        <w:rPr>
          <w:rFonts w:ascii="Times New Roman" w:hAnsi="Times New Roman" w:cs="Times New Roman"/>
          <w:sz w:val="24"/>
          <w:szCs w:val="24"/>
        </w:rPr>
      </w:pPr>
      <w:r w:rsidRPr="00762E8D">
        <w:rPr>
          <w:rFonts w:ascii="Times New Roman" w:hAnsi="Times New Roman" w:cs="Times New Roman"/>
          <w:sz w:val="24"/>
          <w:szCs w:val="24"/>
        </w:rPr>
        <w:t xml:space="preserve"> </w:t>
      </w:r>
    </w:p>
    <w:p w14:paraId="46516C52" w14:textId="77777777" w:rsidR="00850840" w:rsidRPr="00762E8D" w:rsidRDefault="00850840" w:rsidP="00B376C1">
      <w:pPr>
        <w:spacing w:line="240" w:lineRule="auto"/>
        <w:jc w:val="both"/>
        <w:rPr>
          <w:rFonts w:ascii="Times New Roman" w:hAnsi="Times New Roman" w:cs="Times New Roman"/>
          <w:sz w:val="24"/>
          <w:szCs w:val="24"/>
        </w:rPr>
      </w:pPr>
    </w:p>
    <w:p w14:paraId="16280965" w14:textId="77777777" w:rsidR="00850840" w:rsidRPr="00762E8D" w:rsidRDefault="00850840" w:rsidP="00B376C1">
      <w:pPr>
        <w:spacing w:line="240" w:lineRule="auto"/>
        <w:jc w:val="both"/>
        <w:rPr>
          <w:rFonts w:ascii="Times New Roman" w:hAnsi="Times New Roman" w:cs="Times New Roman"/>
          <w:sz w:val="24"/>
          <w:szCs w:val="24"/>
        </w:rPr>
      </w:pPr>
    </w:p>
    <w:p w14:paraId="2688937B" w14:textId="0511BEBD" w:rsidR="006F17A2" w:rsidRPr="00762E8D" w:rsidRDefault="00AD337F" w:rsidP="00B376C1">
      <w:pPr>
        <w:spacing w:line="240" w:lineRule="auto"/>
        <w:jc w:val="both"/>
        <w:rPr>
          <w:rFonts w:ascii="Times New Roman" w:eastAsia="Times New Roman" w:hAnsi="Times New Roman" w:cs="Times New Roman"/>
          <w:b/>
          <w:sz w:val="24"/>
          <w:szCs w:val="24"/>
          <w:u w:val="single"/>
          <w:lang w:eastAsia="ru-RU"/>
        </w:rPr>
      </w:pPr>
      <w:r w:rsidRPr="00762E8D">
        <w:rPr>
          <w:rFonts w:ascii="Times New Roman" w:hAnsi="Times New Roman" w:cs="Times New Roman"/>
          <w:bCs/>
          <w:iCs/>
          <w:sz w:val="24"/>
          <w:szCs w:val="24"/>
        </w:rPr>
        <w:t xml:space="preserve">Autoritatea contractantă: </w:t>
      </w:r>
      <w:r w:rsidRPr="00762E8D">
        <w:rPr>
          <w:rFonts w:ascii="Times New Roman" w:hAnsi="Times New Roman" w:cs="Times New Roman"/>
          <w:b/>
          <w:i/>
          <w:sz w:val="24"/>
          <w:szCs w:val="24"/>
          <w:u w:val="single"/>
          <w:lang w:val="en-US"/>
        </w:rPr>
        <w:t>I.P. „AIS „Moldpres”</w:t>
      </w:r>
      <w:r w:rsidRPr="00762E8D">
        <w:rPr>
          <w:rFonts w:ascii="Times New Roman" w:hAnsi="Times New Roman" w:cs="Times New Roman"/>
          <w:b/>
          <w:sz w:val="24"/>
          <w:szCs w:val="24"/>
          <w:lang w:val="en-US"/>
        </w:rPr>
        <w:t xml:space="preserve">                               </w:t>
      </w:r>
      <w:r w:rsidR="00593E14" w:rsidRPr="00762E8D">
        <w:rPr>
          <w:rFonts w:ascii="Times New Roman" w:hAnsi="Times New Roman" w:cs="Times New Roman"/>
          <w:b/>
          <w:sz w:val="24"/>
          <w:szCs w:val="24"/>
          <w:lang w:val="en-US"/>
        </w:rPr>
        <w:t xml:space="preserve">      </w:t>
      </w:r>
      <w:r w:rsidR="000722E2" w:rsidRPr="00762E8D">
        <w:rPr>
          <w:rFonts w:ascii="Times New Roman" w:hAnsi="Times New Roman" w:cs="Times New Roman"/>
          <w:b/>
          <w:bCs/>
          <w:iCs/>
          <w:sz w:val="24"/>
          <w:szCs w:val="24"/>
        </w:rPr>
        <w:t>„</w:t>
      </w:r>
      <w:r w:rsidR="00EE7AA2" w:rsidRPr="00762E8D">
        <w:rPr>
          <w:rFonts w:ascii="Times New Roman" w:hAnsi="Times New Roman" w:cs="Times New Roman"/>
          <w:b/>
          <w:bCs/>
          <w:iCs/>
          <w:sz w:val="24"/>
          <w:szCs w:val="24"/>
          <w:u w:val="single"/>
        </w:rPr>
        <w:t>1</w:t>
      </w:r>
      <w:r w:rsidR="00850840" w:rsidRPr="00762E8D">
        <w:rPr>
          <w:rFonts w:ascii="Times New Roman" w:hAnsi="Times New Roman" w:cs="Times New Roman"/>
          <w:b/>
          <w:bCs/>
          <w:iCs/>
          <w:sz w:val="24"/>
          <w:szCs w:val="24"/>
          <w:u w:val="single"/>
        </w:rPr>
        <w:t>3</w:t>
      </w:r>
      <w:r w:rsidR="000722E2" w:rsidRPr="00762E8D">
        <w:rPr>
          <w:rFonts w:ascii="Times New Roman" w:hAnsi="Times New Roman" w:cs="Times New Roman"/>
          <w:b/>
          <w:bCs/>
          <w:iCs/>
          <w:sz w:val="24"/>
          <w:szCs w:val="24"/>
        </w:rPr>
        <w:t>”</w:t>
      </w:r>
      <w:r w:rsidRPr="00762E8D">
        <w:rPr>
          <w:rFonts w:ascii="Times New Roman" w:hAnsi="Times New Roman" w:cs="Times New Roman"/>
          <w:b/>
          <w:bCs/>
          <w:iCs/>
          <w:sz w:val="24"/>
          <w:szCs w:val="24"/>
        </w:rPr>
        <w:t xml:space="preserve"> </w:t>
      </w:r>
      <w:r w:rsidR="00850840" w:rsidRPr="00762E8D">
        <w:rPr>
          <w:rFonts w:ascii="Times New Roman" w:hAnsi="Times New Roman" w:cs="Times New Roman"/>
          <w:b/>
          <w:bCs/>
          <w:iCs/>
          <w:sz w:val="24"/>
          <w:szCs w:val="24"/>
          <w:u w:val="single"/>
        </w:rPr>
        <w:t>ianuarie</w:t>
      </w:r>
      <w:r w:rsidRPr="00762E8D">
        <w:rPr>
          <w:rFonts w:ascii="Times New Roman" w:hAnsi="Times New Roman" w:cs="Times New Roman"/>
          <w:b/>
          <w:bCs/>
          <w:iCs/>
          <w:sz w:val="24"/>
          <w:szCs w:val="24"/>
        </w:rPr>
        <w:t xml:space="preserve"> </w:t>
      </w:r>
      <w:r w:rsidRPr="00762E8D">
        <w:rPr>
          <w:rFonts w:ascii="Times New Roman" w:hAnsi="Times New Roman" w:cs="Times New Roman"/>
          <w:b/>
          <w:bCs/>
          <w:iCs/>
          <w:sz w:val="24"/>
          <w:szCs w:val="24"/>
          <w:u w:val="single"/>
        </w:rPr>
        <w:t>202</w:t>
      </w:r>
      <w:bookmarkEnd w:id="3"/>
      <w:r w:rsidR="00850840" w:rsidRPr="00762E8D">
        <w:rPr>
          <w:rFonts w:ascii="Times New Roman" w:hAnsi="Times New Roman" w:cs="Times New Roman"/>
          <w:b/>
          <w:bCs/>
          <w:iCs/>
          <w:sz w:val="24"/>
          <w:szCs w:val="24"/>
          <w:u w:val="single"/>
        </w:rPr>
        <w:t>6</w:t>
      </w:r>
    </w:p>
    <w:p w14:paraId="608EA76E" w14:textId="77777777" w:rsidR="00C57703" w:rsidRPr="00762E8D" w:rsidRDefault="00C57703" w:rsidP="00B376C1">
      <w:pPr>
        <w:pStyle w:val="ab"/>
        <w:jc w:val="both"/>
        <w:rPr>
          <w:b/>
        </w:rPr>
      </w:pPr>
      <w:r w:rsidRPr="00762E8D">
        <w:rPr>
          <w:b/>
        </w:rPr>
        <w:t>Președintele grupului de lucru pentru achiziții publice:</w:t>
      </w:r>
    </w:p>
    <w:p w14:paraId="5BBA0751" w14:textId="77777777" w:rsidR="00C57703" w:rsidRPr="00176FA7" w:rsidRDefault="00C57703" w:rsidP="00B376C1">
      <w:pPr>
        <w:pStyle w:val="20"/>
        <w:tabs>
          <w:tab w:val="left" w:pos="567"/>
        </w:tabs>
        <w:ind w:firstLine="0"/>
        <w:rPr>
          <w:rFonts w:ascii="Times New Roman" w:hAnsi="Times New Roman" w:cs="Times New Roman"/>
          <w:b/>
          <w:szCs w:val="24"/>
          <w:u w:val="single"/>
        </w:rPr>
      </w:pPr>
      <w:r w:rsidRPr="00762E8D">
        <w:rPr>
          <w:rFonts w:ascii="Times New Roman" w:hAnsi="Times New Roman" w:cs="Times New Roman"/>
          <w:b/>
          <w:szCs w:val="24"/>
        </w:rPr>
        <w:t>Viorel Buzdugan</w:t>
      </w:r>
      <w:r w:rsidRPr="00762E8D">
        <w:rPr>
          <w:rFonts w:ascii="Times New Roman" w:hAnsi="Times New Roman" w:cs="Times New Roman"/>
          <w:b/>
          <w:szCs w:val="24"/>
        </w:rPr>
        <w:softHyphen/>
        <w:t xml:space="preserve"> </w:t>
      </w:r>
      <w:r w:rsidRPr="00E80A71">
        <w:rPr>
          <w:rFonts w:ascii="Times New Roman" w:hAnsi="Times New Roman" w:cs="Times New Roman"/>
          <w:b/>
          <w:sz w:val="22"/>
          <w:szCs w:val="22"/>
        </w:rPr>
        <w:t xml:space="preserve">                                                                             </w:t>
      </w:r>
      <w:r w:rsidRPr="00E80A71">
        <w:rPr>
          <w:rFonts w:ascii="Times New Roman" w:eastAsia="Cambria" w:hAnsi="Times New Roman" w:cs="Times New Roman"/>
          <w:sz w:val="22"/>
          <w:szCs w:val="22"/>
          <w:u w:val="single"/>
        </w:rPr>
        <w:t xml:space="preserve">                 </w:t>
      </w:r>
    </w:p>
    <w:p w14:paraId="41578352" w14:textId="3A197A52" w:rsidR="000722E2" w:rsidRPr="00176FA7" w:rsidRDefault="00C57703" w:rsidP="005D54E3">
      <w:pPr>
        <w:pStyle w:val="20"/>
        <w:tabs>
          <w:tab w:val="left" w:pos="567"/>
        </w:tabs>
        <w:ind w:firstLine="0"/>
        <w:rPr>
          <w:rFonts w:ascii="Times New Roman" w:hAnsi="Times New Roman" w:cs="Times New Roman"/>
          <w:szCs w:val="24"/>
        </w:rPr>
      </w:pPr>
      <w:r w:rsidRPr="00176FA7">
        <w:rPr>
          <w:rFonts w:ascii="Times New Roman" w:hAnsi="Times New Roman" w:cs="Times New Roman"/>
          <w:i/>
          <w:noProof/>
          <w:szCs w:val="24"/>
          <w:lang w:eastAsia="ro-RO"/>
        </w:rPr>
        <mc:AlternateContent>
          <mc:Choice Requires="wps">
            <w:drawing>
              <wp:anchor distT="0" distB="0" distL="114300" distR="114300" simplePos="0" relativeHeight="251656192" behindDoc="0" locked="0" layoutInCell="1" allowOverlap="1" wp14:anchorId="5555A93E" wp14:editId="524AA22A">
                <wp:simplePos x="0" y="0"/>
                <wp:positionH relativeFrom="column">
                  <wp:posOffset>-19685</wp:posOffset>
                </wp:positionH>
                <wp:positionV relativeFrom="paragraph">
                  <wp:posOffset>2540</wp:posOffset>
                </wp:positionV>
                <wp:extent cx="1211580" cy="0"/>
                <wp:effectExtent l="0" t="0" r="26670" b="1905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1210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D4B7934" id="Прямая соединительная линия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2pt" to="93.8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a5mQEAAIgDAAAOAAAAZHJzL2Uyb0RvYy54bWysU8tu2zAQvAfoPxC815KMNk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" strokecolor="black [3040]"/>
            </w:pict>
          </mc:Fallback>
        </mc:AlternateContent>
      </w:r>
      <w:r w:rsidRPr="00176FA7">
        <w:rPr>
          <w:rFonts w:ascii="Times New Roman" w:hAnsi="Times New Roman" w:cs="Times New Roman"/>
          <w:i/>
          <w:noProof/>
          <w:szCs w:val="24"/>
          <w:lang w:eastAsia="ro-RO"/>
        </w:rPr>
        <mc:AlternateContent>
          <mc:Choice Requires="wps">
            <w:drawing>
              <wp:anchor distT="0" distB="0" distL="114300" distR="114300" simplePos="0" relativeHeight="251661312" behindDoc="0" locked="0" layoutInCell="1" allowOverlap="1" wp14:anchorId="143BFBA7" wp14:editId="5C31F9B4">
                <wp:simplePos x="0" y="0"/>
                <wp:positionH relativeFrom="column">
                  <wp:posOffset>4267835</wp:posOffset>
                </wp:positionH>
                <wp:positionV relativeFrom="paragraph">
                  <wp:posOffset>2540</wp:posOffset>
                </wp:positionV>
                <wp:extent cx="985520" cy="12065"/>
                <wp:effectExtent l="0" t="0" r="24130" b="26035"/>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985520" cy="114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356728" id="Прямая соединительная линия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6.05pt,.2pt" to="413.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" strokecolor="black [3040]"/>
            </w:pict>
          </mc:Fallback>
        </mc:AlternateContent>
      </w:r>
      <w:r w:rsidRPr="00176FA7">
        <w:rPr>
          <w:rFonts w:ascii="Times New Roman" w:hAnsi="Times New Roman" w:cs="Times New Roman"/>
          <w:i/>
          <w:szCs w:val="24"/>
        </w:rPr>
        <w:t xml:space="preserve">    </w:t>
      </w:r>
      <w:r w:rsidRPr="00176FA7">
        <w:rPr>
          <w:rFonts w:ascii="Times New Roman" w:hAnsi="Times New Roman" w:cs="Times New Roman"/>
          <w:i/>
          <w:sz w:val="18"/>
          <w:szCs w:val="18"/>
        </w:rPr>
        <w:t xml:space="preserve">(Nume, prenume)                                                                                            </w:t>
      </w:r>
      <w:r w:rsidR="00176FA7">
        <w:rPr>
          <w:rFonts w:ascii="Times New Roman" w:hAnsi="Times New Roman" w:cs="Times New Roman"/>
          <w:i/>
          <w:sz w:val="18"/>
          <w:szCs w:val="18"/>
        </w:rPr>
        <w:t xml:space="preserve">                               </w:t>
      </w:r>
      <w:r w:rsidRPr="00176FA7">
        <w:rPr>
          <w:rFonts w:ascii="Times New Roman" w:hAnsi="Times New Roman" w:cs="Times New Roman"/>
          <w:i/>
          <w:sz w:val="18"/>
          <w:szCs w:val="18"/>
        </w:rPr>
        <w:t xml:space="preserve"> (Semnătura)   </w:t>
      </w:r>
    </w:p>
    <w:sectPr w:rsidR="000722E2" w:rsidRPr="00176FA7" w:rsidSect="009E0AA8">
      <w:footerReference w:type="default" r:id="rId9"/>
      <w:pgSz w:w="11909" w:h="16834"/>
      <w:pgMar w:top="567" w:right="851" w:bottom="851" w:left="1985" w:header="284" w:footer="284"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0F97E" w14:textId="77777777" w:rsidR="0001219B" w:rsidRDefault="0001219B" w:rsidP="002C36A7">
      <w:pPr>
        <w:spacing w:line="240" w:lineRule="auto"/>
      </w:pPr>
      <w:r>
        <w:separator/>
      </w:r>
    </w:p>
  </w:endnote>
  <w:endnote w:type="continuationSeparator" w:id="0">
    <w:p w14:paraId="1B5BFA6D" w14:textId="77777777" w:rsidR="0001219B" w:rsidRDefault="0001219B" w:rsidP="002C36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403125"/>
      <w:docPartObj>
        <w:docPartGallery w:val="Page Numbers (Bottom of Page)"/>
        <w:docPartUnique/>
      </w:docPartObj>
    </w:sdtPr>
    <w:sdtContent>
      <w:p w14:paraId="3F3098DC" w14:textId="2304F083" w:rsidR="002C36A7" w:rsidRDefault="002C36A7">
        <w:pPr>
          <w:pStyle w:val="af2"/>
          <w:jc w:val="right"/>
        </w:pPr>
        <w:r>
          <w:fldChar w:fldCharType="begin"/>
        </w:r>
        <w:r>
          <w:instrText>PAGE   \* MERGEFORMAT</w:instrText>
        </w:r>
        <w:r>
          <w:fldChar w:fldCharType="separate"/>
        </w:r>
        <w:r>
          <w:rPr>
            <w:lang w:val="ru-RU"/>
          </w:rPr>
          <w:t>2</w:t>
        </w:r>
        <w:r>
          <w:fldChar w:fldCharType="end"/>
        </w:r>
      </w:p>
    </w:sdtContent>
  </w:sdt>
  <w:p w14:paraId="3B884D6E" w14:textId="77777777" w:rsidR="002C36A7" w:rsidRDefault="002C36A7">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AAB40" w14:textId="77777777" w:rsidR="0001219B" w:rsidRDefault="0001219B" w:rsidP="002C36A7">
      <w:pPr>
        <w:spacing w:line="240" w:lineRule="auto"/>
      </w:pPr>
      <w:r>
        <w:separator/>
      </w:r>
    </w:p>
  </w:footnote>
  <w:footnote w:type="continuationSeparator" w:id="0">
    <w:p w14:paraId="7CE3000E" w14:textId="77777777" w:rsidR="0001219B" w:rsidRDefault="0001219B" w:rsidP="002C36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7413"/>
    <w:multiLevelType w:val="hybridMultilevel"/>
    <w:tmpl w:val="EDDA5E30"/>
    <w:lvl w:ilvl="0" w:tplc="D73A4F3E">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5B69CC"/>
    <w:multiLevelType w:val="hybridMultilevel"/>
    <w:tmpl w:val="FF74D250"/>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2" w15:restartNumberingAfterBreak="0">
    <w:nsid w:val="0C247576"/>
    <w:multiLevelType w:val="hybridMultilevel"/>
    <w:tmpl w:val="B31A6ED4"/>
    <w:lvl w:ilvl="0" w:tplc="B2420A7C">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110774AF"/>
    <w:multiLevelType w:val="hybridMultilevel"/>
    <w:tmpl w:val="D3F881D2"/>
    <w:lvl w:ilvl="0" w:tplc="79367B3A">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4" w15:restartNumberingAfterBreak="0">
    <w:nsid w:val="11145B93"/>
    <w:multiLevelType w:val="hybridMultilevel"/>
    <w:tmpl w:val="36AA5F8E"/>
    <w:lvl w:ilvl="0" w:tplc="434E9C2A">
      <w:start w:val="1"/>
      <w:numFmt w:val="decimal"/>
      <w:lvlText w:val="%1."/>
      <w:lvlJc w:val="left"/>
      <w:pPr>
        <w:ind w:left="555" w:hanging="360"/>
      </w:pPr>
      <w:rPr>
        <w:rFonts w:hint="default"/>
        <w:b w:val="0"/>
        <w:sz w:val="28"/>
      </w:rPr>
    </w:lvl>
    <w:lvl w:ilvl="1" w:tplc="04190019" w:tentative="1">
      <w:start w:val="1"/>
      <w:numFmt w:val="lowerLetter"/>
      <w:lvlText w:val="%2."/>
      <w:lvlJc w:val="left"/>
      <w:pPr>
        <w:ind w:left="1275" w:hanging="360"/>
      </w:pPr>
    </w:lvl>
    <w:lvl w:ilvl="2" w:tplc="0419001B" w:tentative="1">
      <w:start w:val="1"/>
      <w:numFmt w:val="lowerRoman"/>
      <w:lvlText w:val="%3."/>
      <w:lvlJc w:val="right"/>
      <w:pPr>
        <w:ind w:left="1995" w:hanging="180"/>
      </w:pPr>
    </w:lvl>
    <w:lvl w:ilvl="3" w:tplc="0419000F" w:tentative="1">
      <w:start w:val="1"/>
      <w:numFmt w:val="decimal"/>
      <w:lvlText w:val="%4."/>
      <w:lvlJc w:val="left"/>
      <w:pPr>
        <w:ind w:left="2715" w:hanging="360"/>
      </w:pPr>
    </w:lvl>
    <w:lvl w:ilvl="4" w:tplc="04190019" w:tentative="1">
      <w:start w:val="1"/>
      <w:numFmt w:val="lowerLetter"/>
      <w:lvlText w:val="%5."/>
      <w:lvlJc w:val="left"/>
      <w:pPr>
        <w:ind w:left="3435" w:hanging="360"/>
      </w:pPr>
    </w:lvl>
    <w:lvl w:ilvl="5" w:tplc="0419001B" w:tentative="1">
      <w:start w:val="1"/>
      <w:numFmt w:val="lowerRoman"/>
      <w:lvlText w:val="%6."/>
      <w:lvlJc w:val="right"/>
      <w:pPr>
        <w:ind w:left="4155" w:hanging="180"/>
      </w:pPr>
    </w:lvl>
    <w:lvl w:ilvl="6" w:tplc="0419000F" w:tentative="1">
      <w:start w:val="1"/>
      <w:numFmt w:val="decimal"/>
      <w:lvlText w:val="%7."/>
      <w:lvlJc w:val="left"/>
      <w:pPr>
        <w:ind w:left="4875" w:hanging="360"/>
      </w:pPr>
    </w:lvl>
    <w:lvl w:ilvl="7" w:tplc="04190019" w:tentative="1">
      <w:start w:val="1"/>
      <w:numFmt w:val="lowerLetter"/>
      <w:lvlText w:val="%8."/>
      <w:lvlJc w:val="left"/>
      <w:pPr>
        <w:ind w:left="5595" w:hanging="360"/>
      </w:pPr>
    </w:lvl>
    <w:lvl w:ilvl="8" w:tplc="0419001B" w:tentative="1">
      <w:start w:val="1"/>
      <w:numFmt w:val="lowerRoman"/>
      <w:lvlText w:val="%9."/>
      <w:lvlJc w:val="right"/>
      <w:pPr>
        <w:ind w:left="6315" w:hanging="180"/>
      </w:pPr>
    </w:lvl>
  </w:abstractNum>
  <w:abstractNum w:abstractNumId="5" w15:restartNumberingAfterBreak="0">
    <w:nsid w:val="11662638"/>
    <w:multiLevelType w:val="multilevel"/>
    <w:tmpl w:val="D9BEF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CB2FC5"/>
    <w:multiLevelType w:val="multilevel"/>
    <w:tmpl w:val="AAB8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F7408D"/>
    <w:multiLevelType w:val="hybridMultilevel"/>
    <w:tmpl w:val="0B00565A"/>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7915901"/>
    <w:multiLevelType w:val="hybridMultilevel"/>
    <w:tmpl w:val="940AF0E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A474838"/>
    <w:multiLevelType w:val="hybridMultilevel"/>
    <w:tmpl w:val="1AE8A5F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2A3938"/>
    <w:multiLevelType w:val="hybridMultilevel"/>
    <w:tmpl w:val="B3C28630"/>
    <w:lvl w:ilvl="0" w:tplc="4CDAA66E">
      <w:start w:val="5"/>
      <w:numFmt w:val="decimal"/>
      <w:lvlText w:val="%1."/>
      <w:lvlJc w:val="left"/>
      <w:pPr>
        <w:ind w:left="1069" w:hanging="360"/>
      </w:pPr>
      <w:rPr>
        <w:rFonts w:hint="default"/>
        <w:lang w:val="ro-R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3E5C36"/>
    <w:multiLevelType w:val="hybridMultilevel"/>
    <w:tmpl w:val="C1488A7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4C4D93"/>
    <w:multiLevelType w:val="hybridMultilevel"/>
    <w:tmpl w:val="7CF2BB14"/>
    <w:lvl w:ilvl="0" w:tplc="7EDC5B36">
      <w:start w:val="4"/>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E0708F"/>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4754C30"/>
    <w:multiLevelType w:val="multilevel"/>
    <w:tmpl w:val="14B244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1F36AB"/>
    <w:multiLevelType w:val="hybridMultilevel"/>
    <w:tmpl w:val="C0504D1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9AF55D2"/>
    <w:multiLevelType w:val="hybridMultilevel"/>
    <w:tmpl w:val="0F4056F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A1E07CD"/>
    <w:multiLevelType w:val="hybridMultilevel"/>
    <w:tmpl w:val="F6D04420"/>
    <w:lvl w:ilvl="0" w:tplc="02109C6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B935611"/>
    <w:multiLevelType w:val="hybridMultilevel"/>
    <w:tmpl w:val="F05CBFD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D677D89"/>
    <w:multiLevelType w:val="hybridMultilevel"/>
    <w:tmpl w:val="6E6467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60F7C"/>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E7200E"/>
    <w:multiLevelType w:val="hybridMultilevel"/>
    <w:tmpl w:val="BDA280E8"/>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22" w15:restartNumberingAfterBreak="0">
    <w:nsid w:val="34321191"/>
    <w:multiLevelType w:val="hybridMultilevel"/>
    <w:tmpl w:val="E16EDA30"/>
    <w:lvl w:ilvl="0" w:tplc="C6B0DFDE">
      <w:start w:val="64"/>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375F6DF9"/>
    <w:multiLevelType w:val="hybridMultilevel"/>
    <w:tmpl w:val="11228CE8"/>
    <w:lvl w:ilvl="0" w:tplc="6AACD634">
      <w:start w:val="39"/>
      <w:numFmt w:val="bullet"/>
      <w:lvlText w:val="-"/>
      <w:lvlJc w:val="left"/>
      <w:pPr>
        <w:ind w:left="720" w:hanging="360"/>
      </w:pPr>
      <w:rPr>
        <w:rFonts w:ascii="Times New Roman" w:eastAsia="Arial"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8BB0B40"/>
    <w:multiLevelType w:val="hybridMultilevel"/>
    <w:tmpl w:val="E24CFDEA"/>
    <w:lvl w:ilvl="0" w:tplc="7E4A4AA6">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D7568C2"/>
    <w:multiLevelType w:val="hybridMultilevel"/>
    <w:tmpl w:val="95CC2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E395299"/>
    <w:multiLevelType w:val="hybridMultilevel"/>
    <w:tmpl w:val="EC2263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E3D6768"/>
    <w:multiLevelType w:val="hybridMultilevel"/>
    <w:tmpl w:val="56683D38"/>
    <w:lvl w:ilvl="0" w:tplc="FD64884A">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233C37"/>
    <w:multiLevelType w:val="hybridMultilevel"/>
    <w:tmpl w:val="D80031E8"/>
    <w:lvl w:ilvl="0" w:tplc="42B46A06">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9" w15:restartNumberingAfterBreak="0">
    <w:nsid w:val="42822CBB"/>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1" w15:restartNumberingAfterBreak="0">
    <w:nsid w:val="43892498"/>
    <w:multiLevelType w:val="hybridMultilevel"/>
    <w:tmpl w:val="C8805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6875BB4"/>
    <w:multiLevelType w:val="hybridMultilevel"/>
    <w:tmpl w:val="A058F420"/>
    <w:lvl w:ilvl="0" w:tplc="04190011">
      <w:start w:val="1"/>
      <w:numFmt w:val="decimal"/>
      <w:lvlText w:val="%1)"/>
      <w:lvlJc w:val="left"/>
      <w:pPr>
        <w:ind w:left="915" w:hanging="360"/>
      </w:pPr>
      <w:rPr>
        <w:b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9B60861"/>
    <w:multiLevelType w:val="hybridMultilevel"/>
    <w:tmpl w:val="BA28053E"/>
    <w:lvl w:ilvl="0" w:tplc="7EF87052">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CF10DFE"/>
    <w:multiLevelType w:val="hybridMultilevel"/>
    <w:tmpl w:val="9B1AA18C"/>
    <w:lvl w:ilvl="0" w:tplc="2438E3CC">
      <w:start w:val="1"/>
      <w:numFmt w:val="decimal"/>
      <w:lvlText w:val="%1."/>
      <w:lvlJc w:val="left"/>
      <w:pPr>
        <w:ind w:left="720" w:hanging="360"/>
      </w:pPr>
      <w:rPr>
        <w:b w:val="0"/>
        <w:bCs/>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80E53A4"/>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9985968"/>
    <w:multiLevelType w:val="hybridMultilevel"/>
    <w:tmpl w:val="64C666C2"/>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38" w15:restartNumberingAfterBreak="0">
    <w:nsid w:val="5DB828E4"/>
    <w:multiLevelType w:val="hybridMultilevel"/>
    <w:tmpl w:val="DACE97E8"/>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39" w15:restartNumberingAfterBreak="0">
    <w:nsid w:val="64043834"/>
    <w:multiLevelType w:val="hybridMultilevel"/>
    <w:tmpl w:val="46049EC6"/>
    <w:lvl w:ilvl="0" w:tplc="AD30ADF8">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4707005"/>
    <w:multiLevelType w:val="multilevel"/>
    <w:tmpl w:val="98DA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6D56D6"/>
    <w:multiLevelType w:val="hybridMultilevel"/>
    <w:tmpl w:val="2D14A06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3302AD"/>
    <w:multiLevelType w:val="hybridMultilevel"/>
    <w:tmpl w:val="85F6D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C0832E5"/>
    <w:multiLevelType w:val="multilevel"/>
    <w:tmpl w:val="90800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D77B53"/>
    <w:multiLevelType w:val="hybridMultilevel"/>
    <w:tmpl w:val="9A02B800"/>
    <w:lvl w:ilvl="0" w:tplc="E20A515C">
      <w:start w:val="1"/>
      <w:numFmt w:val="decimal"/>
      <w:lvlText w:val="%1."/>
      <w:lvlJc w:val="left"/>
      <w:pPr>
        <w:ind w:left="1211" w:hanging="360"/>
      </w:pPr>
      <w:rPr>
        <w:rFonts w:hint="default"/>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45" w15:restartNumberingAfterBreak="0">
    <w:nsid w:val="75121219"/>
    <w:multiLevelType w:val="hybridMultilevel"/>
    <w:tmpl w:val="C678897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56C7742"/>
    <w:multiLevelType w:val="hybridMultilevel"/>
    <w:tmpl w:val="D66C6628"/>
    <w:lvl w:ilvl="0" w:tplc="0419000F">
      <w:start w:val="1"/>
      <w:numFmt w:val="decimal"/>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47" w15:restartNumberingAfterBreak="0">
    <w:nsid w:val="761D033C"/>
    <w:multiLevelType w:val="multilevel"/>
    <w:tmpl w:val="671AE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F41947"/>
    <w:multiLevelType w:val="hybridMultilevel"/>
    <w:tmpl w:val="BDCA9F4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95338BD"/>
    <w:multiLevelType w:val="hybridMultilevel"/>
    <w:tmpl w:val="717AB29E"/>
    <w:lvl w:ilvl="0" w:tplc="FFCA85EA">
      <w:start w:val="1"/>
      <w:numFmt w:val="decimal"/>
      <w:lvlText w:val="%1."/>
      <w:lvlJc w:val="left"/>
      <w:pPr>
        <w:ind w:left="720"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7B68199F"/>
    <w:multiLevelType w:val="hybridMultilevel"/>
    <w:tmpl w:val="251AAFE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7F140318"/>
    <w:multiLevelType w:val="hybridMultilevel"/>
    <w:tmpl w:val="C1DA610C"/>
    <w:lvl w:ilvl="0" w:tplc="04190011">
      <w:start w:val="1"/>
      <w:numFmt w:val="decimal"/>
      <w:lvlText w:val="%1)"/>
      <w:lvlJc w:val="left"/>
      <w:pPr>
        <w:ind w:left="915" w:hanging="360"/>
      </w:pPr>
      <w:rPr>
        <w:rFonts w:hint="default"/>
        <w:b w:val="0"/>
      </w:rPr>
    </w:lvl>
    <w:lvl w:ilvl="1" w:tplc="04180019" w:tentative="1">
      <w:start w:val="1"/>
      <w:numFmt w:val="lowerLetter"/>
      <w:lvlText w:val="%2."/>
      <w:lvlJc w:val="left"/>
      <w:pPr>
        <w:ind w:left="1635" w:hanging="360"/>
      </w:pPr>
    </w:lvl>
    <w:lvl w:ilvl="2" w:tplc="0418001B" w:tentative="1">
      <w:start w:val="1"/>
      <w:numFmt w:val="lowerRoman"/>
      <w:lvlText w:val="%3."/>
      <w:lvlJc w:val="right"/>
      <w:pPr>
        <w:ind w:left="2355" w:hanging="180"/>
      </w:pPr>
    </w:lvl>
    <w:lvl w:ilvl="3" w:tplc="0418000F" w:tentative="1">
      <w:start w:val="1"/>
      <w:numFmt w:val="decimal"/>
      <w:lvlText w:val="%4."/>
      <w:lvlJc w:val="left"/>
      <w:pPr>
        <w:ind w:left="3075" w:hanging="360"/>
      </w:pPr>
    </w:lvl>
    <w:lvl w:ilvl="4" w:tplc="04180019" w:tentative="1">
      <w:start w:val="1"/>
      <w:numFmt w:val="lowerLetter"/>
      <w:lvlText w:val="%5."/>
      <w:lvlJc w:val="left"/>
      <w:pPr>
        <w:ind w:left="3795" w:hanging="360"/>
      </w:pPr>
    </w:lvl>
    <w:lvl w:ilvl="5" w:tplc="0418001B" w:tentative="1">
      <w:start w:val="1"/>
      <w:numFmt w:val="lowerRoman"/>
      <w:lvlText w:val="%6."/>
      <w:lvlJc w:val="right"/>
      <w:pPr>
        <w:ind w:left="4515" w:hanging="180"/>
      </w:pPr>
    </w:lvl>
    <w:lvl w:ilvl="6" w:tplc="0418000F" w:tentative="1">
      <w:start w:val="1"/>
      <w:numFmt w:val="decimal"/>
      <w:lvlText w:val="%7."/>
      <w:lvlJc w:val="left"/>
      <w:pPr>
        <w:ind w:left="5235" w:hanging="360"/>
      </w:pPr>
    </w:lvl>
    <w:lvl w:ilvl="7" w:tplc="04180019" w:tentative="1">
      <w:start w:val="1"/>
      <w:numFmt w:val="lowerLetter"/>
      <w:lvlText w:val="%8."/>
      <w:lvlJc w:val="left"/>
      <w:pPr>
        <w:ind w:left="5955" w:hanging="360"/>
      </w:pPr>
    </w:lvl>
    <w:lvl w:ilvl="8" w:tplc="0418001B" w:tentative="1">
      <w:start w:val="1"/>
      <w:numFmt w:val="lowerRoman"/>
      <w:lvlText w:val="%9."/>
      <w:lvlJc w:val="right"/>
      <w:pPr>
        <w:ind w:left="6675" w:hanging="180"/>
      </w:pPr>
    </w:lvl>
  </w:abstractNum>
  <w:abstractNum w:abstractNumId="5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77491786">
    <w:abstractNumId w:val="4"/>
  </w:num>
  <w:num w:numId="2" w16cid:durableId="962728645">
    <w:abstractNumId w:val="51"/>
  </w:num>
  <w:num w:numId="3" w16cid:durableId="774331035">
    <w:abstractNumId w:val="26"/>
  </w:num>
  <w:num w:numId="4" w16cid:durableId="15099764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9876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5485000">
    <w:abstractNumId w:val="18"/>
  </w:num>
  <w:num w:numId="7" w16cid:durableId="1592737155">
    <w:abstractNumId w:val="32"/>
  </w:num>
  <w:num w:numId="8" w16cid:durableId="1077702177">
    <w:abstractNumId w:val="8"/>
  </w:num>
  <w:num w:numId="9" w16cid:durableId="2031107557">
    <w:abstractNumId w:val="1"/>
  </w:num>
  <w:num w:numId="10" w16cid:durableId="241330726">
    <w:abstractNumId w:val="37"/>
  </w:num>
  <w:num w:numId="11" w16cid:durableId="766657916">
    <w:abstractNumId w:val="28"/>
  </w:num>
  <w:num w:numId="12" w16cid:durableId="1636640961">
    <w:abstractNumId w:val="44"/>
  </w:num>
  <w:num w:numId="13" w16cid:durableId="2144275226">
    <w:abstractNumId w:val="3"/>
  </w:num>
  <w:num w:numId="14" w16cid:durableId="362100234">
    <w:abstractNumId w:val="17"/>
  </w:num>
  <w:num w:numId="15" w16cid:durableId="283465368">
    <w:abstractNumId w:val="50"/>
  </w:num>
  <w:num w:numId="16" w16cid:durableId="217400196">
    <w:abstractNumId w:val="9"/>
  </w:num>
  <w:num w:numId="17" w16cid:durableId="63912156">
    <w:abstractNumId w:val="2"/>
  </w:num>
  <w:num w:numId="18" w16cid:durableId="1746419571">
    <w:abstractNumId w:val="46"/>
  </w:num>
  <w:num w:numId="19" w16cid:durableId="902518998">
    <w:abstractNumId w:val="38"/>
  </w:num>
  <w:num w:numId="20" w16cid:durableId="280263993">
    <w:abstractNumId w:val="21"/>
  </w:num>
  <w:num w:numId="21" w16cid:durableId="394164945">
    <w:abstractNumId w:val="19"/>
  </w:num>
  <w:num w:numId="22" w16cid:durableId="1620144418">
    <w:abstractNumId w:val="45"/>
  </w:num>
  <w:num w:numId="23" w16cid:durableId="1200707640">
    <w:abstractNumId w:val="24"/>
  </w:num>
  <w:num w:numId="24" w16cid:durableId="1179196856">
    <w:abstractNumId w:val="7"/>
  </w:num>
  <w:num w:numId="25" w16cid:durableId="421685191">
    <w:abstractNumId w:val="0"/>
  </w:num>
  <w:num w:numId="26" w16cid:durableId="611326431">
    <w:abstractNumId w:val="36"/>
  </w:num>
  <w:num w:numId="27" w16cid:durableId="368453370">
    <w:abstractNumId w:val="49"/>
  </w:num>
  <w:num w:numId="28" w16cid:durableId="787625722">
    <w:abstractNumId w:val="13"/>
  </w:num>
  <w:num w:numId="29" w16cid:durableId="1771701706">
    <w:abstractNumId w:val="20"/>
  </w:num>
  <w:num w:numId="30" w16cid:durableId="163126632">
    <w:abstractNumId w:val="29"/>
  </w:num>
  <w:num w:numId="31" w16cid:durableId="1350983004">
    <w:abstractNumId w:val="52"/>
  </w:num>
  <w:num w:numId="32" w16cid:durableId="249848734">
    <w:abstractNumId w:val="30"/>
  </w:num>
  <w:num w:numId="33" w16cid:durableId="1370566839">
    <w:abstractNumId w:val="33"/>
  </w:num>
  <w:num w:numId="34" w16cid:durableId="159779190">
    <w:abstractNumId w:val="47"/>
  </w:num>
  <w:num w:numId="35" w16cid:durableId="557085237">
    <w:abstractNumId w:val="14"/>
  </w:num>
  <w:num w:numId="36" w16cid:durableId="1688213237">
    <w:abstractNumId w:val="10"/>
  </w:num>
  <w:num w:numId="37" w16cid:durableId="204176146">
    <w:abstractNumId w:val="16"/>
  </w:num>
  <w:num w:numId="38" w16cid:durableId="1395005929">
    <w:abstractNumId w:val="35"/>
  </w:num>
  <w:num w:numId="39" w16cid:durableId="2037541361">
    <w:abstractNumId w:val="34"/>
  </w:num>
  <w:num w:numId="40" w16cid:durableId="1543445045">
    <w:abstractNumId w:val="39"/>
  </w:num>
  <w:num w:numId="41" w16cid:durableId="1869372125">
    <w:abstractNumId w:val="48"/>
  </w:num>
  <w:num w:numId="42" w16cid:durableId="520632965">
    <w:abstractNumId w:val="27"/>
  </w:num>
  <w:num w:numId="43" w16cid:durableId="1086147124">
    <w:abstractNumId w:val="12"/>
  </w:num>
  <w:num w:numId="44" w16cid:durableId="1490973916">
    <w:abstractNumId w:val="22"/>
  </w:num>
  <w:num w:numId="45" w16cid:durableId="300309145">
    <w:abstractNumId w:val="15"/>
  </w:num>
  <w:num w:numId="46" w16cid:durableId="1922564844">
    <w:abstractNumId w:val="31"/>
  </w:num>
  <w:num w:numId="47" w16cid:durableId="1643465327">
    <w:abstractNumId w:val="25"/>
  </w:num>
  <w:num w:numId="48" w16cid:durableId="177233086">
    <w:abstractNumId w:val="23"/>
  </w:num>
  <w:num w:numId="49" w16cid:durableId="953832255">
    <w:abstractNumId w:val="42"/>
  </w:num>
  <w:num w:numId="50" w16cid:durableId="1882402448">
    <w:abstractNumId w:val="5"/>
  </w:num>
  <w:num w:numId="51" w16cid:durableId="1913346536">
    <w:abstractNumId w:val="6"/>
  </w:num>
  <w:num w:numId="52" w16cid:durableId="814490271">
    <w:abstractNumId w:val="43"/>
  </w:num>
  <w:num w:numId="53" w16cid:durableId="296224080">
    <w:abstractNumId w:val="40"/>
  </w:num>
  <w:num w:numId="54" w16cid:durableId="794716019">
    <w:abstractNumId w:val="41"/>
  </w:num>
  <w:num w:numId="55" w16cid:durableId="20181160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93"/>
    <w:rsid w:val="00000762"/>
    <w:rsid w:val="00006903"/>
    <w:rsid w:val="00006B61"/>
    <w:rsid w:val="00006E76"/>
    <w:rsid w:val="00010242"/>
    <w:rsid w:val="00010D66"/>
    <w:rsid w:val="0001219B"/>
    <w:rsid w:val="0001684B"/>
    <w:rsid w:val="00017B5D"/>
    <w:rsid w:val="00026C46"/>
    <w:rsid w:val="0002744F"/>
    <w:rsid w:val="00032FAA"/>
    <w:rsid w:val="000335C6"/>
    <w:rsid w:val="00041A5F"/>
    <w:rsid w:val="00045351"/>
    <w:rsid w:val="00046BE6"/>
    <w:rsid w:val="0004783F"/>
    <w:rsid w:val="00050151"/>
    <w:rsid w:val="0005434F"/>
    <w:rsid w:val="000544A3"/>
    <w:rsid w:val="000722E2"/>
    <w:rsid w:val="00072807"/>
    <w:rsid w:val="000777BF"/>
    <w:rsid w:val="00082C9C"/>
    <w:rsid w:val="0008332B"/>
    <w:rsid w:val="000A24A6"/>
    <w:rsid w:val="000A53C0"/>
    <w:rsid w:val="000A5526"/>
    <w:rsid w:val="000A6DD9"/>
    <w:rsid w:val="000B1916"/>
    <w:rsid w:val="000B2255"/>
    <w:rsid w:val="000B47E8"/>
    <w:rsid w:val="000B5405"/>
    <w:rsid w:val="000B6861"/>
    <w:rsid w:val="000B69F5"/>
    <w:rsid w:val="000B7E11"/>
    <w:rsid w:val="000C0CF5"/>
    <w:rsid w:val="000C3116"/>
    <w:rsid w:val="000D38BE"/>
    <w:rsid w:val="000E5423"/>
    <w:rsid w:val="000F22B7"/>
    <w:rsid w:val="000F3CFD"/>
    <w:rsid w:val="000F55FF"/>
    <w:rsid w:val="000F74DB"/>
    <w:rsid w:val="00102133"/>
    <w:rsid w:val="00102C2F"/>
    <w:rsid w:val="00103B54"/>
    <w:rsid w:val="00104E77"/>
    <w:rsid w:val="00107E96"/>
    <w:rsid w:val="00111217"/>
    <w:rsid w:val="001123CD"/>
    <w:rsid w:val="00112A75"/>
    <w:rsid w:val="00117FC3"/>
    <w:rsid w:val="00122CB7"/>
    <w:rsid w:val="001255E7"/>
    <w:rsid w:val="0013267D"/>
    <w:rsid w:val="00132FC0"/>
    <w:rsid w:val="001339EB"/>
    <w:rsid w:val="001351EF"/>
    <w:rsid w:val="00141C01"/>
    <w:rsid w:val="00152AF4"/>
    <w:rsid w:val="00152CC7"/>
    <w:rsid w:val="00157B16"/>
    <w:rsid w:val="00161125"/>
    <w:rsid w:val="0016310B"/>
    <w:rsid w:val="00176FA7"/>
    <w:rsid w:val="0017745C"/>
    <w:rsid w:val="0018168F"/>
    <w:rsid w:val="00185A06"/>
    <w:rsid w:val="00186C63"/>
    <w:rsid w:val="00192B36"/>
    <w:rsid w:val="001961D2"/>
    <w:rsid w:val="001A0063"/>
    <w:rsid w:val="001A0DD6"/>
    <w:rsid w:val="001A1355"/>
    <w:rsid w:val="001A525F"/>
    <w:rsid w:val="001A66C8"/>
    <w:rsid w:val="001A76D1"/>
    <w:rsid w:val="001A7D41"/>
    <w:rsid w:val="001B32A3"/>
    <w:rsid w:val="001B64E7"/>
    <w:rsid w:val="001C192B"/>
    <w:rsid w:val="001D6ABD"/>
    <w:rsid w:val="001E35D2"/>
    <w:rsid w:val="001F181C"/>
    <w:rsid w:val="001F27F5"/>
    <w:rsid w:val="001F45B0"/>
    <w:rsid w:val="001F6FBD"/>
    <w:rsid w:val="00214345"/>
    <w:rsid w:val="00216F54"/>
    <w:rsid w:val="00217E80"/>
    <w:rsid w:val="002247EB"/>
    <w:rsid w:val="00237A0E"/>
    <w:rsid w:val="002424FA"/>
    <w:rsid w:val="00243C0B"/>
    <w:rsid w:val="002518E4"/>
    <w:rsid w:val="00255F49"/>
    <w:rsid w:val="00272DD0"/>
    <w:rsid w:val="0027582D"/>
    <w:rsid w:val="00276853"/>
    <w:rsid w:val="00283C47"/>
    <w:rsid w:val="002868B0"/>
    <w:rsid w:val="00290DBA"/>
    <w:rsid w:val="00291935"/>
    <w:rsid w:val="00291AE2"/>
    <w:rsid w:val="002969D2"/>
    <w:rsid w:val="00296D77"/>
    <w:rsid w:val="002A318B"/>
    <w:rsid w:val="002A5077"/>
    <w:rsid w:val="002A6F35"/>
    <w:rsid w:val="002B192D"/>
    <w:rsid w:val="002C0619"/>
    <w:rsid w:val="002C36A7"/>
    <w:rsid w:val="002C3AD3"/>
    <w:rsid w:val="002C3C2A"/>
    <w:rsid w:val="002C63D8"/>
    <w:rsid w:val="002D2FFF"/>
    <w:rsid w:val="002D654C"/>
    <w:rsid w:val="002E1879"/>
    <w:rsid w:val="002F0D57"/>
    <w:rsid w:val="002F3453"/>
    <w:rsid w:val="002F3EC6"/>
    <w:rsid w:val="002F646C"/>
    <w:rsid w:val="003034CB"/>
    <w:rsid w:val="00304978"/>
    <w:rsid w:val="00312EAF"/>
    <w:rsid w:val="00313603"/>
    <w:rsid w:val="00317DA0"/>
    <w:rsid w:val="00335DEC"/>
    <w:rsid w:val="00337D4E"/>
    <w:rsid w:val="00344F60"/>
    <w:rsid w:val="00344F71"/>
    <w:rsid w:val="00354320"/>
    <w:rsid w:val="00354D35"/>
    <w:rsid w:val="00360303"/>
    <w:rsid w:val="003717B6"/>
    <w:rsid w:val="00374654"/>
    <w:rsid w:val="003803A2"/>
    <w:rsid w:val="0038410A"/>
    <w:rsid w:val="003A0894"/>
    <w:rsid w:val="003A1E42"/>
    <w:rsid w:val="003A6F8B"/>
    <w:rsid w:val="003A7A7F"/>
    <w:rsid w:val="003B1F17"/>
    <w:rsid w:val="003B25A9"/>
    <w:rsid w:val="003B4412"/>
    <w:rsid w:val="003B554A"/>
    <w:rsid w:val="003D2CCB"/>
    <w:rsid w:val="003E45C8"/>
    <w:rsid w:val="003E53D0"/>
    <w:rsid w:val="003E7A4D"/>
    <w:rsid w:val="003E7D0F"/>
    <w:rsid w:val="003F7BD6"/>
    <w:rsid w:val="003F7F36"/>
    <w:rsid w:val="00400128"/>
    <w:rsid w:val="004023FC"/>
    <w:rsid w:val="00402FC9"/>
    <w:rsid w:val="00403CD5"/>
    <w:rsid w:val="00404576"/>
    <w:rsid w:val="004049FD"/>
    <w:rsid w:val="00406F11"/>
    <w:rsid w:val="00412A30"/>
    <w:rsid w:val="00421BCA"/>
    <w:rsid w:val="0042788D"/>
    <w:rsid w:val="004309F1"/>
    <w:rsid w:val="00432B62"/>
    <w:rsid w:val="00436F7F"/>
    <w:rsid w:val="0043789D"/>
    <w:rsid w:val="00440236"/>
    <w:rsid w:val="00443951"/>
    <w:rsid w:val="00451845"/>
    <w:rsid w:val="00453EDE"/>
    <w:rsid w:val="0045533F"/>
    <w:rsid w:val="0046076A"/>
    <w:rsid w:val="004611A6"/>
    <w:rsid w:val="00462483"/>
    <w:rsid w:val="0046522F"/>
    <w:rsid w:val="00466336"/>
    <w:rsid w:val="004732C5"/>
    <w:rsid w:val="004756FE"/>
    <w:rsid w:val="004773D3"/>
    <w:rsid w:val="004811D1"/>
    <w:rsid w:val="00481A3F"/>
    <w:rsid w:val="004839A1"/>
    <w:rsid w:val="00483C8C"/>
    <w:rsid w:val="00490CAF"/>
    <w:rsid w:val="00494254"/>
    <w:rsid w:val="00494B31"/>
    <w:rsid w:val="004A1E5D"/>
    <w:rsid w:val="004B018C"/>
    <w:rsid w:val="004B272C"/>
    <w:rsid w:val="004C1E36"/>
    <w:rsid w:val="004C20F0"/>
    <w:rsid w:val="004C75C9"/>
    <w:rsid w:val="004D1165"/>
    <w:rsid w:val="004D64A5"/>
    <w:rsid w:val="004E18C4"/>
    <w:rsid w:val="004F4B1D"/>
    <w:rsid w:val="004F519B"/>
    <w:rsid w:val="004F5B9F"/>
    <w:rsid w:val="004F65F9"/>
    <w:rsid w:val="004F7207"/>
    <w:rsid w:val="004F7295"/>
    <w:rsid w:val="00504813"/>
    <w:rsid w:val="00504A3F"/>
    <w:rsid w:val="00516326"/>
    <w:rsid w:val="00523236"/>
    <w:rsid w:val="00524FE7"/>
    <w:rsid w:val="00525008"/>
    <w:rsid w:val="00527B8F"/>
    <w:rsid w:val="0053253F"/>
    <w:rsid w:val="0053394E"/>
    <w:rsid w:val="0053696B"/>
    <w:rsid w:val="00544B1D"/>
    <w:rsid w:val="00555C1A"/>
    <w:rsid w:val="00570A96"/>
    <w:rsid w:val="00576045"/>
    <w:rsid w:val="00576461"/>
    <w:rsid w:val="00576F77"/>
    <w:rsid w:val="0058032E"/>
    <w:rsid w:val="00584FE6"/>
    <w:rsid w:val="00585BE5"/>
    <w:rsid w:val="005878C3"/>
    <w:rsid w:val="00593E14"/>
    <w:rsid w:val="005A28D3"/>
    <w:rsid w:val="005A3858"/>
    <w:rsid w:val="005B49F7"/>
    <w:rsid w:val="005B6E8E"/>
    <w:rsid w:val="005B73C7"/>
    <w:rsid w:val="005C2A16"/>
    <w:rsid w:val="005D0BAE"/>
    <w:rsid w:val="005D54E3"/>
    <w:rsid w:val="005E62D9"/>
    <w:rsid w:val="005F21F6"/>
    <w:rsid w:val="005F29D7"/>
    <w:rsid w:val="005F59C5"/>
    <w:rsid w:val="005F677F"/>
    <w:rsid w:val="005F6FEE"/>
    <w:rsid w:val="005F7FCD"/>
    <w:rsid w:val="0060239C"/>
    <w:rsid w:val="006109AE"/>
    <w:rsid w:val="00613F47"/>
    <w:rsid w:val="006143FF"/>
    <w:rsid w:val="006155E2"/>
    <w:rsid w:val="00625363"/>
    <w:rsid w:val="00626861"/>
    <w:rsid w:val="00630653"/>
    <w:rsid w:val="00633D8D"/>
    <w:rsid w:val="006350BF"/>
    <w:rsid w:val="00652A89"/>
    <w:rsid w:val="00654D86"/>
    <w:rsid w:val="00657EC5"/>
    <w:rsid w:val="00660ECB"/>
    <w:rsid w:val="00661E97"/>
    <w:rsid w:val="00670BCB"/>
    <w:rsid w:val="00673241"/>
    <w:rsid w:val="00682244"/>
    <w:rsid w:val="00683062"/>
    <w:rsid w:val="00687696"/>
    <w:rsid w:val="0069027A"/>
    <w:rsid w:val="00693C17"/>
    <w:rsid w:val="0069457E"/>
    <w:rsid w:val="00694D0E"/>
    <w:rsid w:val="0069504B"/>
    <w:rsid w:val="00696EF3"/>
    <w:rsid w:val="006A3A62"/>
    <w:rsid w:val="006A4F69"/>
    <w:rsid w:val="006A5289"/>
    <w:rsid w:val="006B1BF8"/>
    <w:rsid w:val="006B1D26"/>
    <w:rsid w:val="006B5F0A"/>
    <w:rsid w:val="006C2296"/>
    <w:rsid w:val="006C2C8C"/>
    <w:rsid w:val="006C375B"/>
    <w:rsid w:val="006C46EB"/>
    <w:rsid w:val="006D0E91"/>
    <w:rsid w:val="006D19A4"/>
    <w:rsid w:val="006D19BC"/>
    <w:rsid w:val="006D26B9"/>
    <w:rsid w:val="006D58D0"/>
    <w:rsid w:val="006D5A84"/>
    <w:rsid w:val="006D6315"/>
    <w:rsid w:val="006D787F"/>
    <w:rsid w:val="006E73C5"/>
    <w:rsid w:val="006F17A2"/>
    <w:rsid w:val="006F4729"/>
    <w:rsid w:val="006F4E18"/>
    <w:rsid w:val="006F6630"/>
    <w:rsid w:val="006F715F"/>
    <w:rsid w:val="00705DBC"/>
    <w:rsid w:val="00706CC9"/>
    <w:rsid w:val="00706F25"/>
    <w:rsid w:val="00722868"/>
    <w:rsid w:val="00727566"/>
    <w:rsid w:val="007304F4"/>
    <w:rsid w:val="007402BC"/>
    <w:rsid w:val="00752662"/>
    <w:rsid w:val="00762DE9"/>
    <w:rsid w:val="00762E8D"/>
    <w:rsid w:val="00763751"/>
    <w:rsid w:val="00763F99"/>
    <w:rsid w:val="007718D9"/>
    <w:rsid w:val="00775EA3"/>
    <w:rsid w:val="00783D45"/>
    <w:rsid w:val="007844DB"/>
    <w:rsid w:val="00791E30"/>
    <w:rsid w:val="00793F53"/>
    <w:rsid w:val="007A2628"/>
    <w:rsid w:val="007A2DD1"/>
    <w:rsid w:val="007A641E"/>
    <w:rsid w:val="007B2242"/>
    <w:rsid w:val="007B256E"/>
    <w:rsid w:val="007C1C30"/>
    <w:rsid w:val="007C636C"/>
    <w:rsid w:val="007C7A28"/>
    <w:rsid w:val="007C7BBD"/>
    <w:rsid w:val="007D01E2"/>
    <w:rsid w:val="007D09B9"/>
    <w:rsid w:val="007D0EC8"/>
    <w:rsid w:val="007D3AF6"/>
    <w:rsid w:val="007F5971"/>
    <w:rsid w:val="007F6320"/>
    <w:rsid w:val="00802FDB"/>
    <w:rsid w:val="00803DCB"/>
    <w:rsid w:val="0080629E"/>
    <w:rsid w:val="0081305E"/>
    <w:rsid w:val="00814EB3"/>
    <w:rsid w:val="00822508"/>
    <w:rsid w:val="008228F0"/>
    <w:rsid w:val="00826225"/>
    <w:rsid w:val="00826C38"/>
    <w:rsid w:val="00826CD0"/>
    <w:rsid w:val="008307A9"/>
    <w:rsid w:val="0083101B"/>
    <w:rsid w:val="008348F3"/>
    <w:rsid w:val="008414E9"/>
    <w:rsid w:val="00841740"/>
    <w:rsid w:val="0084434D"/>
    <w:rsid w:val="008444CB"/>
    <w:rsid w:val="0085029B"/>
    <w:rsid w:val="00850840"/>
    <w:rsid w:val="00854715"/>
    <w:rsid w:val="00857956"/>
    <w:rsid w:val="00861785"/>
    <w:rsid w:val="00863399"/>
    <w:rsid w:val="008636A7"/>
    <w:rsid w:val="008639BD"/>
    <w:rsid w:val="00865380"/>
    <w:rsid w:val="00866D01"/>
    <w:rsid w:val="00871840"/>
    <w:rsid w:val="00872FA8"/>
    <w:rsid w:val="008743F0"/>
    <w:rsid w:val="008836CC"/>
    <w:rsid w:val="008845DC"/>
    <w:rsid w:val="00887E9D"/>
    <w:rsid w:val="00891FA6"/>
    <w:rsid w:val="008941DE"/>
    <w:rsid w:val="008A081D"/>
    <w:rsid w:val="008A4EF4"/>
    <w:rsid w:val="008B5DF9"/>
    <w:rsid w:val="008B6D01"/>
    <w:rsid w:val="008B740C"/>
    <w:rsid w:val="008C7510"/>
    <w:rsid w:val="008D3A12"/>
    <w:rsid w:val="008D49AC"/>
    <w:rsid w:val="008D556B"/>
    <w:rsid w:val="008E783A"/>
    <w:rsid w:val="008F28AE"/>
    <w:rsid w:val="008F2A41"/>
    <w:rsid w:val="008F2B8A"/>
    <w:rsid w:val="008F3AEF"/>
    <w:rsid w:val="008F5509"/>
    <w:rsid w:val="00903427"/>
    <w:rsid w:val="009124C3"/>
    <w:rsid w:val="00914BA4"/>
    <w:rsid w:val="00916D93"/>
    <w:rsid w:val="00920EC0"/>
    <w:rsid w:val="00920FCE"/>
    <w:rsid w:val="009224E9"/>
    <w:rsid w:val="00936F0B"/>
    <w:rsid w:val="009418B7"/>
    <w:rsid w:val="00943DB1"/>
    <w:rsid w:val="00944740"/>
    <w:rsid w:val="009466BC"/>
    <w:rsid w:val="00947DD6"/>
    <w:rsid w:val="00951A2A"/>
    <w:rsid w:val="009577DD"/>
    <w:rsid w:val="00962611"/>
    <w:rsid w:val="009626FF"/>
    <w:rsid w:val="00962EBE"/>
    <w:rsid w:val="00963E04"/>
    <w:rsid w:val="00965B48"/>
    <w:rsid w:val="00970BC8"/>
    <w:rsid w:val="00970E77"/>
    <w:rsid w:val="00981252"/>
    <w:rsid w:val="00981AA1"/>
    <w:rsid w:val="009834BF"/>
    <w:rsid w:val="0099514C"/>
    <w:rsid w:val="009A072B"/>
    <w:rsid w:val="009A1A2E"/>
    <w:rsid w:val="009A7298"/>
    <w:rsid w:val="009B3EE0"/>
    <w:rsid w:val="009C388A"/>
    <w:rsid w:val="009D0F4C"/>
    <w:rsid w:val="009D29E2"/>
    <w:rsid w:val="009D32F7"/>
    <w:rsid w:val="009D6042"/>
    <w:rsid w:val="009D6B57"/>
    <w:rsid w:val="009E0AA8"/>
    <w:rsid w:val="009E1CF0"/>
    <w:rsid w:val="009F01B7"/>
    <w:rsid w:val="009F743E"/>
    <w:rsid w:val="00A01D08"/>
    <w:rsid w:val="00A076A2"/>
    <w:rsid w:val="00A11BE1"/>
    <w:rsid w:val="00A13242"/>
    <w:rsid w:val="00A20118"/>
    <w:rsid w:val="00A232EE"/>
    <w:rsid w:val="00A2384C"/>
    <w:rsid w:val="00A26119"/>
    <w:rsid w:val="00A579F6"/>
    <w:rsid w:val="00A62681"/>
    <w:rsid w:val="00A639A2"/>
    <w:rsid w:val="00A65203"/>
    <w:rsid w:val="00A65A8B"/>
    <w:rsid w:val="00A70959"/>
    <w:rsid w:val="00A724ED"/>
    <w:rsid w:val="00A73B97"/>
    <w:rsid w:val="00A77730"/>
    <w:rsid w:val="00A817A7"/>
    <w:rsid w:val="00A86A5B"/>
    <w:rsid w:val="00A90B96"/>
    <w:rsid w:val="00A92532"/>
    <w:rsid w:val="00A95F5E"/>
    <w:rsid w:val="00A965B2"/>
    <w:rsid w:val="00A97D0C"/>
    <w:rsid w:val="00AA2808"/>
    <w:rsid w:val="00AA28B3"/>
    <w:rsid w:val="00AA2DE7"/>
    <w:rsid w:val="00AA3141"/>
    <w:rsid w:val="00AA3FC3"/>
    <w:rsid w:val="00AB18FE"/>
    <w:rsid w:val="00AB2889"/>
    <w:rsid w:val="00AB4DFB"/>
    <w:rsid w:val="00AC0EE9"/>
    <w:rsid w:val="00AC2961"/>
    <w:rsid w:val="00AC388D"/>
    <w:rsid w:val="00AC7C65"/>
    <w:rsid w:val="00AD006D"/>
    <w:rsid w:val="00AD0C83"/>
    <w:rsid w:val="00AD2E9E"/>
    <w:rsid w:val="00AD337F"/>
    <w:rsid w:val="00AD4F4D"/>
    <w:rsid w:val="00AE18B1"/>
    <w:rsid w:val="00AE4ED1"/>
    <w:rsid w:val="00AF1985"/>
    <w:rsid w:val="00AF28FA"/>
    <w:rsid w:val="00AF30AB"/>
    <w:rsid w:val="00AF316A"/>
    <w:rsid w:val="00AF3337"/>
    <w:rsid w:val="00AF6859"/>
    <w:rsid w:val="00AF7349"/>
    <w:rsid w:val="00B0725C"/>
    <w:rsid w:val="00B10A32"/>
    <w:rsid w:val="00B10F2C"/>
    <w:rsid w:val="00B12F77"/>
    <w:rsid w:val="00B15768"/>
    <w:rsid w:val="00B15D94"/>
    <w:rsid w:val="00B17652"/>
    <w:rsid w:val="00B219B9"/>
    <w:rsid w:val="00B22BEB"/>
    <w:rsid w:val="00B24912"/>
    <w:rsid w:val="00B26C03"/>
    <w:rsid w:val="00B302A8"/>
    <w:rsid w:val="00B326D5"/>
    <w:rsid w:val="00B34C3A"/>
    <w:rsid w:val="00B36D42"/>
    <w:rsid w:val="00B376C1"/>
    <w:rsid w:val="00B40569"/>
    <w:rsid w:val="00B41528"/>
    <w:rsid w:val="00B464A7"/>
    <w:rsid w:val="00B54AA6"/>
    <w:rsid w:val="00B54DC6"/>
    <w:rsid w:val="00B55A28"/>
    <w:rsid w:val="00B5766C"/>
    <w:rsid w:val="00B615D3"/>
    <w:rsid w:val="00B62BC7"/>
    <w:rsid w:val="00B64EF9"/>
    <w:rsid w:val="00B653F3"/>
    <w:rsid w:val="00B65604"/>
    <w:rsid w:val="00B67180"/>
    <w:rsid w:val="00B6772E"/>
    <w:rsid w:val="00B701E2"/>
    <w:rsid w:val="00B71B33"/>
    <w:rsid w:val="00B77D4C"/>
    <w:rsid w:val="00B818E2"/>
    <w:rsid w:val="00B81F6B"/>
    <w:rsid w:val="00B85ADD"/>
    <w:rsid w:val="00B85B90"/>
    <w:rsid w:val="00B900DE"/>
    <w:rsid w:val="00B9314B"/>
    <w:rsid w:val="00B963B9"/>
    <w:rsid w:val="00BA1E4D"/>
    <w:rsid w:val="00BA33BF"/>
    <w:rsid w:val="00BA557D"/>
    <w:rsid w:val="00BA5C69"/>
    <w:rsid w:val="00BA6520"/>
    <w:rsid w:val="00BB0E03"/>
    <w:rsid w:val="00BB1856"/>
    <w:rsid w:val="00BB5F7A"/>
    <w:rsid w:val="00BB74BF"/>
    <w:rsid w:val="00BC2518"/>
    <w:rsid w:val="00BC63CB"/>
    <w:rsid w:val="00BD01DE"/>
    <w:rsid w:val="00BD5D28"/>
    <w:rsid w:val="00BE1A04"/>
    <w:rsid w:val="00BE2881"/>
    <w:rsid w:val="00BE3A43"/>
    <w:rsid w:val="00BE41C6"/>
    <w:rsid w:val="00BE4E2A"/>
    <w:rsid w:val="00BF24BC"/>
    <w:rsid w:val="00C0194B"/>
    <w:rsid w:val="00C03E55"/>
    <w:rsid w:val="00C13822"/>
    <w:rsid w:val="00C14195"/>
    <w:rsid w:val="00C15687"/>
    <w:rsid w:val="00C179CD"/>
    <w:rsid w:val="00C216DB"/>
    <w:rsid w:val="00C24CC0"/>
    <w:rsid w:val="00C26225"/>
    <w:rsid w:val="00C266FA"/>
    <w:rsid w:val="00C27D2D"/>
    <w:rsid w:val="00C30EF5"/>
    <w:rsid w:val="00C35387"/>
    <w:rsid w:val="00C439E4"/>
    <w:rsid w:val="00C46972"/>
    <w:rsid w:val="00C531D3"/>
    <w:rsid w:val="00C57703"/>
    <w:rsid w:val="00C65DAD"/>
    <w:rsid w:val="00C7233D"/>
    <w:rsid w:val="00C731BF"/>
    <w:rsid w:val="00C7512F"/>
    <w:rsid w:val="00C821BE"/>
    <w:rsid w:val="00C93A31"/>
    <w:rsid w:val="00CA5330"/>
    <w:rsid w:val="00CB0B37"/>
    <w:rsid w:val="00CB3244"/>
    <w:rsid w:val="00CB47A5"/>
    <w:rsid w:val="00CB5366"/>
    <w:rsid w:val="00CC3341"/>
    <w:rsid w:val="00CC47C5"/>
    <w:rsid w:val="00CC599A"/>
    <w:rsid w:val="00CC636F"/>
    <w:rsid w:val="00CC7902"/>
    <w:rsid w:val="00CD31B5"/>
    <w:rsid w:val="00CD7571"/>
    <w:rsid w:val="00CE1BCF"/>
    <w:rsid w:val="00CE4649"/>
    <w:rsid w:val="00CE780D"/>
    <w:rsid w:val="00CF3C36"/>
    <w:rsid w:val="00CF51AF"/>
    <w:rsid w:val="00D03CE9"/>
    <w:rsid w:val="00D052D9"/>
    <w:rsid w:val="00D05F3D"/>
    <w:rsid w:val="00D06988"/>
    <w:rsid w:val="00D116F8"/>
    <w:rsid w:val="00D135BD"/>
    <w:rsid w:val="00D140D0"/>
    <w:rsid w:val="00D2451D"/>
    <w:rsid w:val="00D27C3F"/>
    <w:rsid w:val="00D34596"/>
    <w:rsid w:val="00D34D05"/>
    <w:rsid w:val="00D41DCC"/>
    <w:rsid w:val="00D478C1"/>
    <w:rsid w:val="00D50959"/>
    <w:rsid w:val="00D51BD9"/>
    <w:rsid w:val="00D51EE1"/>
    <w:rsid w:val="00D554C6"/>
    <w:rsid w:val="00D57A90"/>
    <w:rsid w:val="00D63CCE"/>
    <w:rsid w:val="00D6472D"/>
    <w:rsid w:val="00D67E04"/>
    <w:rsid w:val="00D71560"/>
    <w:rsid w:val="00D74E3B"/>
    <w:rsid w:val="00D824A5"/>
    <w:rsid w:val="00D826FB"/>
    <w:rsid w:val="00D856ED"/>
    <w:rsid w:val="00D90A76"/>
    <w:rsid w:val="00D92224"/>
    <w:rsid w:val="00D934A2"/>
    <w:rsid w:val="00D935BE"/>
    <w:rsid w:val="00D97B82"/>
    <w:rsid w:val="00DA34C4"/>
    <w:rsid w:val="00DA36F7"/>
    <w:rsid w:val="00DA3BC4"/>
    <w:rsid w:val="00DA429D"/>
    <w:rsid w:val="00DB500D"/>
    <w:rsid w:val="00DB6076"/>
    <w:rsid w:val="00DC41E4"/>
    <w:rsid w:val="00DD53AB"/>
    <w:rsid w:val="00DE2205"/>
    <w:rsid w:val="00DF1C74"/>
    <w:rsid w:val="00DF3F82"/>
    <w:rsid w:val="00E0053B"/>
    <w:rsid w:val="00E02976"/>
    <w:rsid w:val="00E06565"/>
    <w:rsid w:val="00E16A92"/>
    <w:rsid w:val="00E23747"/>
    <w:rsid w:val="00E3207E"/>
    <w:rsid w:val="00E33A4F"/>
    <w:rsid w:val="00E472D3"/>
    <w:rsid w:val="00E54057"/>
    <w:rsid w:val="00E5614D"/>
    <w:rsid w:val="00E62164"/>
    <w:rsid w:val="00E6222A"/>
    <w:rsid w:val="00E779C6"/>
    <w:rsid w:val="00E801E6"/>
    <w:rsid w:val="00E80A71"/>
    <w:rsid w:val="00E816AF"/>
    <w:rsid w:val="00E8485B"/>
    <w:rsid w:val="00E90116"/>
    <w:rsid w:val="00E95F89"/>
    <w:rsid w:val="00E964D0"/>
    <w:rsid w:val="00EA521D"/>
    <w:rsid w:val="00EA5878"/>
    <w:rsid w:val="00EA61D5"/>
    <w:rsid w:val="00EB0AA2"/>
    <w:rsid w:val="00EB5CF7"/>
    <w:rsid w:val="00EC7EF2"/>
    <w:rsid w:val="00ED17AF"/>
    <w:rsid w:val="00ED2893"/>
    <w:rsid w:val="00ED33A3"/>
    <w:rsid w:val="00ED68A3"/>
    <w:rsid w:val="00ED7AD3"/>
    <w:rsid w:val="00EE162B"/>
    <w:rsid w:val="00EE5988"/>
    <w:rsid w:val="00EE7AA2"/>
    <w:rsid w:val="00EF1EBF"/>
    <w:rsid w:val="00EF3172"/>
    <w:rsid w:val="00F012A9"/>
    <w:rsid w:val="00F0282E"/>
    <w:rsid w:val="00F03274"/>
    <w:rsid w:val="00F03805"/>
    <w:rsid w:val="00F04E29"/>
    <w:rsid w:val="00F05DEB"/>
    <w:rsid w:val="00F07AA7"/>
    <w:rsid w:val="00F10FB3"/>
    <w:rsid w:val="00F13864"/>
    <w:rsid w:val="00F16743"/>
    <w:rsid w:val="00F16F3D"/>
    <w:rsid w:val="00F201FA"/>
    <w:rsid w:val="00F2021F"/>
    <w:rsid w:val="00F22624"/>
    <w:rsid w:val="00F23C0B"/>
    <w:rsid w:val="00F300B5"/>
    <w:rsid w:val="00F306D0"/>
    <w:rsid w:val="00F34B2F"/>
    <w:rsid w:val="00F368FE"/>
    <w:rsid w:val="00F60CB3"/>
    <w:rsid w:val="00F61A6F"/>
    <w:rsid w:val="00F65756"/>
    <w:rsid w:val="00F67B10"/>
    <w:rsid w:val="00F67E95"/>
    <w:rsid w:val="00F72BFF"/>
    <w:rsid w:val="00F85BA5"/>
    <w:rsid w:val="00F87278"/>
    <w:rsid w:val="00F91525"/>
    <w:rsid w:val="00F921E2"/>
    <w:rsid w:val="00F9263A"/>
    <w:rsid w:val="00FA1F12"/>
    <w:rsid w:val="00FA74C8"/>
    <w:rsid w:val="00FB5908"/>
    <w:rsid w:val="00FB5AD7"/>
    <w:rsid w:val="00FC6BC0"/>
    <w:rsid w:val="00FD1816"/>
    <w:rsid w:val="00FD3ED8"/>
    <w:rsid w:val="00FD5682"/>
    <w:rsid w:val="00FE146E"/>
    <w:rsid w:val="00FE14DC"/>
    <w:rsid w:val="00FE3750"/>
    <w:rsid w:val="00FE3CF3"/>
    <w:rsid w:val="00FF0D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BEE22"/>
  <w15:docId w15:val="{7B2ACB78-8895-44E4-8F85-5D3F216D2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RO"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2DD1"/>
  </w:style>
  <w:style w:type="paragraph" w:styleId="1">
    <w:name w:val="heading 1"/>
    <w:basedOn w:val="Normal1"/>
    <w:next w:val="Normal1"/>
    <w:rsid w:val="00916D93"/>
    <w:pPr>
      <w:keepNext/>
      <w:keepLines/>
      <w:spacing w:before="400" w:after="120"/>
      <w:outlineLvl w:val="0"/>
    </w:pPr>
    <w:rPr>
      <w:sz w:val="40"/>
      <w:szCs w:val="40"/>
    </w:rPr>
  </w:style>
  <w:style w:type="paragraph" w:styleId="2">
    <w:name w:val="heading 2"/>
    <w:basedOn w:val="Normal1"/>
    <w:next w:val="Normal1"/>
    <w:rsid w:val="00916D93"/>
    <w:pPr>
      <w:keepNext/>
      <w:keepLines/>
      <w:spacing w:before="360" w:after="120"/>
      <w:outlineLvl w:val="1"/>
    </w:pPr>
    <w:rPr>
      <w:sz w:val="32"/>
      <w:szCs w:val="32"/>
    </w:rPr>
  </w:style>
  <w:style w:type="paragraph" w:styleId="3">
    <w:name w:val="heading 3"/>
    <w:basedOn w:val="Normal1"/>
    <w:next w:val="Normal1"/>
    <w:rsid w:val="00916D93"/>
    <w:pPr>
      <w:keepNext/>
      <w:keepLines/>
      <w:spacing w:before="320" w:after="80"/>
      <w:outlineLvl w:val="2"/>
    </w:pPr>
    <w:rPr>
      <w:color w:val="434343"/>
      <w:sz w:val="28"/>
      <w:szCs w:val="28"/>
    </w:rPr>
  </w:style>
  <w:style w:type="paragraph" w:styleId="4">
    <w:name w:val="heading 4"/>
    <w:basedOn w:val="Normal1"/>
    <w:next w:val="Normal1"/>
    <w:rsid w:val="00916D93"/>
    <w:pPr>
      <w:keepNext/>
      <w:keepLines/>
      <w:spacing w:before="280" w:after="80"/>
      <w:outlineLvl w:val="3"/>
    </w:pPr>
    <w:rPr>
      <w:color w:val="666666"/>
      <w:sz w:val="24"/>
      <w:szCs w:val="24"/>
    </w:rPr>
  </w:style>
  <w:style w:type="paragraph" w:styleId="5">
    <w:name w:val="heading 5"/>
    <w:basedOn w:val="Normal1"/>
    <w:next w:val="Normal1"/>
    <w:rsid w:val="00916D93"/>
    <w:pPr>
      <w:keepNext/>
      <w:keepLines/>
      <w:spacing w:before="240" w:after="80"/>
      <w:outlineLvl w:val="4"/>
    </w:pPr>
    <w:rPr>
      <w:color w:val="666666"/>
    </w:rPr>
  </w:style>
  <w:style w:type="paragraph" w:styleId="6">
    <w:name w:val="heading 6"/>
    <w:basedOn w:val="Normal1"/>
    <w:next w:val="Normal1"/>
    <w:rsid w:val="00916D9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916D93"/>
  </w:style>
  <w:style w:type="table" w:customStyle="1" w:styleId="TableNormal1">
    <w:name w:val="Table Normal1"/>
    <w:rsid w:val="00916D93"/>
    <w:tblPr>
      <w:tblCellMar>
        <w:top w:w="0" w:type="dxa"/>
        <w:left w:w="0" w:type="dxa"/>
        <w:bottom w:w="0" w:type="dxa"/>
        <w:right w:w="0" w:type="dxa"/>
      </w:tblCellMar>
    </w:tblPr>
  </w:style>
  <w:style w:type="paragraph" w:styleId="a3">
    <w:name w:val="Title"/>
    <w:basedOn w:val="Normal1"/>
    <w:next w:val="Normal1"/>
    <w:rsid w:val="00916D93"/>
    <w:pPr>
      <w:keepNext/>
      <w:keepLines/>
      <w:spacing w:after="60"/>
    </w:pPr>
    <w:rPr>
      <w:sz w:val="52"/>
      <w:szCs w:val="52"/>
    </w:rPr>
  </w:style>
  <w:style w:type="paragraph" w:styleId="a4">
    <w:name w:val="Subtitle"/>
    <w:basedOn w:val="Normal1"/>
    <w:next w:val="Normal1"/>
    <w:rsid w:val="00916D93"/>
    <w:pPr>
      <w:keepNext/>
      <w:keepLines/>
      <w:spacing w:after="320"/>
    </w:pPr>
    <w:rPr>
      <w:color w:val="666666"/>
      <w:sz w:val="30"/>
      <w:szCs w:val="30"/>
    </w:rPr>
  </w:style>
  <w:style w:type="table" w:customStyle="1" w:styleId="a5">
    <w:basedOn w:val="TableNormal1"/>
    <w:rsid w:val="00916D93"/>
    <w:tblPr>
      <w:tblStyleRowBandSize w:val="1"/>
      <w:tblStyleColBandSize w:val="1"/>
      <w:tblCellMar>
        <w:top w:w="100" w:type="dxa"/>
        <w:left w:w="100" w:type="dxa"/>
        <w:bottom w:w="100" w:type="dxa"/>
        <w:right w:w="100" w:type="dxa"/>
      </w:tblCellMar>
    </w:tblPr>
  </w:style>
  <w:style w:type="paragraph" w:styleId="a6">
    <w:name w:val="Balloon Text"/>
    <w:basedOn w:val="a"/>
    <w:link w:val="a7"/>
    <w:uiPriority w:val="99"/>
    <w:semiHidden/>
    <w:unhideWhenUsed/>
    <w:rsid w:val="00C35387"/>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5387"/>
    <w:rPr>
      <w:rFonts w:ascii="Tahoma" w:hAnsi="Tahoma" w:cs="Tahoma"/>
      <w:sz w:val="16"/>
      <w:szCs w:val="16"/>
    </w:rPr>
  </w:style>
  <w:style w:type="paragraph" w:styleId="a8">
    <w:name w:val="No Spacing"/>
    <w:uiPriority w:val="1"/>
    <w:qFormat/>
    <w:rsid w:val="009124C3"/>
    <w:pPr>
      <w:spacing w:line="240" w:lineRule="auto"/>
    </w:pPr>
    <w:rPr>
      <w:rFonts w:asciiTheme="minorHAnsi" w:eastAsiaTheme="minorHAnsi" w:hAnsiTheme="minorHAnsi" w:cstheme="minorBidi"/>
      <w:lang w:val="ru-RU" w:eastAsia="en-US"/>
    </w:rPr>
  </w:style>
  <w:style w:type="paragraph" w:customStyle="1" w:styleId="Default">
    <w:name w:val="Default"/>
    <w:rsid w:val="00BB5F7A"/>
    <w:pPr>
      <w:autoSpaceDE w:val="0"/>
      <w:autoSpaceDN w:val="0"/>
      <w:adjustRightInd w:val="0"/>
      <w:spacing w:line="240" w:lineRule="auto"/>
    </w:pPr>
    <w:rPr>
      <w:rFonts w:ascii="Times New Roman" w:eastAsiaTheme="minorHAnsi" w:hAnsi="Times New Roman" w:cs="Times New Roman"/>
      <w:color w:val="000000"/>
      <w:sz w:val="24"/>
      <w:szCs w:val="24"/>
      <w:lang w:eastAsia="en-US"/>
    </w:rPr>
  </w:style>
  <w:style w:type="paragraph" w:styleId="a9">
    <w:name w:val="List Paragraph"/>
    <w:aliases w:val="HotarirePunct1"/>
    <w:basedOn w:val="a"/>
    <w:link w:val="aa"/>
    <w:uiPriority w:val="34"/>
    <w:qFormat/>
    <w:rsid w:val="001351EF"/>
    <w:pPr>
      <w:spacing w:after="200"/>
      <w:ind w:left="720"/>
      <w:contextualSpacing/>
    </w:pPr>
    <w:rPr>
      <w:rFonts w:asciiTheme="minorHAnsi" w:eastAsiaTheme="minorHAnsi" w:hAnsiTheme="minorHAnsi" w:cstheme="minorBidi"/>
      <w:lang w:val="ru-RU" w:eastAsia="en-US"/>
    </w:rPr>
  </w:style>
  <w:style w:type="paragraph" w:styleId="ab">
    <w:name w:val="Normal (Web)"/>
    <w:basedOn w:val="a"/>
    <w:uiPriority w:val="99"/>
    <w:unhideWhenUsed/>
    <w:rsid w:val="00C821BE"/>
    <w:pPr>
      <w:spacing w:before="100" w:beforeAutospacing="1" w:after="100" w:afterAutospacing="1" w:line="240" w:lineRule="auto"/>
    </w:pPr>
    <w:rPr>
      <w:rFonts w:ascii="Times New Roman" w:eastAsia="Times New Roman" w:hAnsi="Times New Roman" w:cs="Times New Roman"/>
      <w:sz w:val="24"/>
      <w:szCs w:val="24"/>
    </w:rPr>
  </w:style>
  <w:style w:type="table" w:styleId="ac">
    <w:name w:val="Table Grid"/>
    <w:basedOn w:val="a1"/>
    <w:uiPriority w:val="59"/>
    <w:rsid w:val="0004535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sid w:val="00344F60"/>
    <w:rPr>
      <w:b/>
      <w:bCs/>
    </w:rPr>
  </w:style>
  <w:style w:type="character" w:styleId="ae">
    <w:name w:val="Hyperlink"/>
    <w:basedOn w:val="a0"/>
    <w:uiPriority w:val="99"/>
    <w:unhideWhenUsed/>
    <w:rsid w:val="00104E77"/>
    <w:rPr>
      <w:color w:val="0000FF" w:themeColor="hyperlink"/>
      <w:u w:val="single"/>
    </w:rPr>
  </w:style>
  <w:style w:type="character" w:customStyle="1" w:styleId="aa">
    <w:name w:val="Абзац списка Знак"/>
    <w:aliases w:val="HotarirePunct1 Знак"/>
    <w:link w:val="a9"/>
    <w:uiPriority w:val="34"/>
    <w:locked/>
    <w:rsid w:val="00E3207E"/>
    <w:rPr>
      <w:rFonts w:asciiTheme="minorHAnsi" w:eastAsiaTheme="minorHAnsi" w:hAnsiTheme="minorHAnsi" w:cstheme="minorBidi"/>
      <w:lang w:val="ru-RU" w:eastAsia="en-US"/>
    </w:rPr>
  </w:style>
  <w:style w:type="character" w:customStyle="1" w:styleId="object">
    <w:name w:val="object"/>
    <w:basedOn w:val="a0"/>
    <w:rsid w:val="00EA5878"/>
  </w:style>
  <w:style w:type="character" w:styleId="af">
    <w:name w:val="Emphasis"/>
    <w:basedOn w:val="a0"/>
    <w:uiPriority w:val="20"/>
    <w:qFormat/>
    <w:rsid w:val="000335C6"/>
    <w:rPr>
      <w:i/>
      <w:iCs/>
    </w:rPr>
  </w:style>
  <w:style w:type="paragraph" w:styleId="20">
    <w:name w:val="Body Text Indent 2"/>
    <w:basedOn w:val="a"/>
    <w:link w:val="21"/>
    <w:rsid w:val="00C57703"/>
    <w:pPr>
      <w:suppressAutoHyphens/>
      <w:spacing w:line="240" w:lineRule="auto"/>
      <w:ind w:firstLine="567"/>
    </w:pPr>
    <w:rPr>
      <w:rFonts w:ascii="Baltica RR" w:eastAsia="Times New Roman" w:hAnsi="Baltica RR" w:cs="Baltica RR"/>
      <w:sz w:val="24"/>
      <w:szCs w:val="20"/>
      <w:lang w:eastAsia="zh-CN"/>
    </w:rPr>
  </w:style>
  <w:style w:type="character" w:customStyle="1" w:styleId="21">
    <w:name w:val="Основной текст с отступом 2 Знак"/>
    <w:basedOn w:val="a0"/>
    <w:link w:val="20"/>
    <w:rsid w:val="00C57703"/>
    <w:rPr>
      <w:rFonts w:ascii="Baltica RR" w:eastAsia="Times New Roman" w:hAnsi="Baltica RR" w:cs="Baltica RR"/>
      <w:sz w:val="24"/>
      <w:szCs w:val="20"/>
      <w:lang w:eastAsia="zh-CN"/>
    </w:rPr>
  </w:style>
  <w:style w:type="paragraph" w:styleId="af0">
    <w:name w:val="header"/>
    <w:basedOn w:val="a"/>
    <w:link w:val="af1"/>
    <w:uiPriority w:val="99"/>
    <w:unhideWhenUsed/>
    <w:rsid w:val="002C36A7"/>
    <w:pPr>
      <w:tabs>
        <w:tab w:val="center" w:pos="4677"/>
        <w:tab w:val="right" w:pos="9355"/>
      </w:tabs>
      <w:spacing w:line="240" w:lineRule="auto"/>
    </w:pPr>
  </w:style>
  <w:style w:type="character" w:customStyle="1" w:styleId="af1">
    <w:name w:val="Верхний колонтитул Знак"/>
    <w:basedOn w:val="a0"/>
    <w:link w:val="af0"/>
    <w:uiPriority w:val="99"/>
    <w:rsid w:val="002C36A7"/>
  </w:style>
  <w:style w:type="paragraph" w:styleId="af2">
    <w:name w:val="footer"/>
    <w:basedOn w:val="a"/>
    <w:link w:val="af3"/>
    <w:uiPriority w:val="99"/>
    <w:unhideWhenUsed/>
    <w:rsid w:val="002C36A7"/>
    <w:pPr>
      <w:tabs>
        <w:tab w:val="center" w:pos="4677"/>
        <w:tab w:val="right" w:pos="9355"/>
      </w:tabs>
      <w:spacing w:line="240" w:lineRule="auto"/>
    </w:pPr>
  </w:style>
  <w:style w:type="character" w:customStyle="1" w:styleId="af3">
    <w:name w:val="Нижний колонтитул Знак"/>
    <w:basedOn w:val="a0"/>
    <w:link w:val="af2"/>
    <w:uiPriority w:val="99"/>
    <w:rsid w:val="002C3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815192">
      <w:bodyDiv w:val="1"/>
      <w:marLeft w:val="0"/>
      <w:marRight w:val="0"/>
      <w:marTop w:val="0"/>
      <w:marBottom w:val="0"/>
      <w:divBdr>
        <w:top w:val="none" w:sz="0" w:space="0" w:color="auto"/>
        <w:left w:val="none" w:sz="0" w:space="0" w:color="auto"/>
        <w:bottom w:val="none" w:sz="0" w:space="0" w:color="auto"/>
        <w:right w:val="none" w:sz="0" w:space="0" w:color="auto"/>
      </w:divBdr>
    </w:div>
    <w:div w:id="527525553">
      <w:bodyDiv w:val="1"/>
      <w:marLeft w:val="0"/>
      <w:marRight w:val="0"/>
      <w:marTop w:val="0"/>
      <w:marBottom w:val="0"/>
      <w:divBdr>
        <w:top w:val="none" w:sz="0" w:space="0" w:color="auto"/>
        <w:left w:val="none" w:sz="0" w:space="0" w:color="auto"/>
        <w:bottom w:val="none" w:sz="0" w:space="0" w:color="auto"/>
        <w:right w:val="none" w:sz="0" w:space="0" w:color="auto"/>
      </w:divBdr>
    </w:div>
    <w:div w:id="805003508">
      <w:bodyDiv w:val="1"/>
      <w:marLeft w:val="0"/>
      <w:marRight w:val="0"/>
      <w:marTop w:val="0"/>
      <w:marBottom w:val="0"/>
      <w:divBdr>
        <w:top w:val="none" w:sz="0" w:space="0" w:color="auto"/>
        <w:left w:val="none" w:sz="0" w:space="0" w:color="auto"/>
        <w:bottom w:val="none" w:sz="0" w:space="0" w:color="auto"/>
        <w:right w:val="none" w:sz="0" w:space="0" w:color="auto"/>
      </w:divBdr>
    </w:div>
    <w:div w:id="922641619">
      <w:bodyDiv w:val="1"/>
      <w:marLeft w:val="0"/>
      <w:marRight w:val="0"/>
      <w:marTop w:val="0"/>
      <w:marBottom w:val="0"/>
      <w:divBdr>
        <w:top w:val="none" w:sz="0" w:space="0" w:color="auto"/>
        <w:left w:val="none" w:sz="0" w:space="0" w:color="auto"/>
        <w:bottom w:val="none" w:sz="0" w:space="0" w:color="auto"/>
        <w:right w:val="none" w:sz="0" w:space="0" w:color="auto"/>
      </w:divBdr>
    </w:div>
    <w:div w:id="993728617">
      <w:bodyDiv w:val="1"/>
      <w:marLeft w:val="0"/>
      <w:marRight w:val="0"/>
      <w:marTop w:val="0"/>
      <w:marBottom w:val="0"/>
      <w:divBdr>
        <w:top w:val="none" w:sz="0" w:space="0" w:color="auto"/>
        <w:left w:val="none" w:sz="0" w:space="0" w:color="auto"/>
        <w:bottom w:val="none" w:sz="0" w:space="0" w:color="auto"/>
        <w:right w:val="none" w:sz="0" w:space="0" w:color="auto"/>
      </w:divBdr>
    </w:div>
    <w:div w:id="1432971690">
      <w:bodyDiv w:val="1"/>
      <w:marLeft w:val="0"/>
      <w:marRight w:val="0"/>
      <w:marTop w:val="0"/>
      <w:marBottom w:val="0"/>
      <w:divBdr>
        <w:top w:val="none" w:sz="0" w:space="0" w:color="auto"/>
        <w:left w:val="none" w:sz="0" w:space="0" w:color="auto"/>
        <w:bottom w:val="none" w:sz="0" w:space="0" w:color="auto"/>
        <w:right w:val="none" w:sz="0" w:space="0" w:color="auto"/>
      </w:divBdr>
    </w:div>
    <w:div w:id="1637177152">
      <w:bodyDiv w:val="1"/>
      <w:marLeft w:val="0"/>
      <w:marRight w:val="0"/>
      <w:marTop w:val="0"/>
      <w:marBottom w:val="0"/>
      <w:divBdr>
        <w:top w:val="none" w:sz="0" w:space="0" w:color="auto"/>
        <w:left w:val="none" w:sz="0" w:space="0" w:color="auto"/>
        <w:bottom w:val="none" w:sz="0" w:space="0" w:color="auto"/>
        <w:right w:val="none" w:sz="0" w:space="0" w:color="auto"/>
      </w:divBdr>
    </w:div>
    <w:div w:id="1940217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30197630-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F10142-1C7C-4F6A-9880-ACD700109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1770</Words>
  <Characters>10089</Characters>
  <Application>Microsoft Office Word</Application>
  <DocSecurity>0</DocSecurity>
  <Lines>84</Lines>
  <Paragraphs>23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cp:lastModifiedBy>
  <cp:revision>11</cp:revision>
  <cp:lastPrinted>2026-01-13T13:21:00Z</cp:lastPrinted>
  <dcterms:created xsi:type="dcterms:W3CDTF">2026-01-13T13:02:00Z</dcterms:created>
  <dcterms:modified xsi:type="dcterms:W3CDTF">2026-01-13T13:23:00Z</dcterms:modified>
</cp:coreProperties>
</file>