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43" w:type="pct"/>
        <w:tblLayout w:type="fixed"/>
        <w:tblLook w:val="04A0"/>
      </w:tblPr>
      <w:tblGrid>
        <w:gridCol w:w="2427"/>
        <w:gridCol w:w="1998"/>
        <w:gridCol w:w="1570"/>
        <w:gridCol w:w="1284"/>
        <w:gridCol w:w="3857"/>
        <w:gridCol w:w="2713"/>
        <w:gridCol w:w="1284"/>
        <w:gridCol w:w="76"/>
      </w:tblGrid>
      <w:tr w:rsidR="00E5369E" w:rsidRPr="00BF095B" w:rsidTr="00EC0FC9">
        <w:trPr>
          <w:trHeight w:val="698"/>
        </w:trPr>
        <w:tc>
          <w:tcPr>
            <w:tcW w:w="5000" w:type="pct"/>
            <w:gridSpan w:val="8"/>
            <w:vAlign w:val="center"/>
          </w:tcPr>
          <w:p w:rsidR="00E5369E" w:rsidRPr="00E5369E" w:rsidRDefault="00E5369E" w:rsidP="00EC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5369E" w:rsidRPr="00E5369E" w:rsidRDefault="00E5369E" w:rsidP="00EC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 </w:t>
            </w: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Anexa nr. 22</w:t>
            </w:r>
          </w:p>
          <w:p w:rsidR="00E5369E" w:rsidRPr="00E5369E" w:rsidRDefault="00E5369E" w:rsidP="00EC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</w:t>
            </w:r>
          </w:p>
          <w:p w:rsidR="00E5369E" w:rsidRPr="00E5369E" w:rsidRDefault="00E5369E" w:rsidP="00EC0F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la Documentația standard nr. 115 din 15.09.2021                                                                                </w:t>
            </w:r>
          </w:p>
          <w:p w:rsidR="00E5369E" w:rsidRPr="00E5369E" w:rsidRDefault="00E5369E" w:rsidP="00EC0FC9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DengXian Light" w:hAnsi="Times New Roman" w:cs="Times New Roman"/>
                <w:b/>
                <w:bCs/>
                <w:lang w:val="ro-RO"/>
              </w:rPr>
            </w:pPr>
            <w:bookmarkStart w:id="3" w:name="_Hlk77771394"/>
            <w:r w:rsidRPr="00E5369E">
              <w:rPr>
                <w:rFonts w:ascii="Times New Roman" w:eastAsia="DengXian Light" w:hAnsi="Times New Roman" w:cs="Times New Roman"/>
                <w:b/>
                <w:bCs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5369E" w:rsidRPr="00814BE7" w:rsidTr="00EC0FC9">
        <w:trPr>
          <w:gridAfter w:val="1"/>
          <w:wAfter w:w="25" w:type="pct"/>
          <w:trHeight w:val="144"/>
        </w:trPr>
        <w:tc>
          <w:tcPr>
            <w:tcW w:w="4975" w:type="pct"/>
            <w:gridSpan w:val="7"/>
            <w:tcBorders>
              <w:bottom w:val="single" w:sz="4" w:space="0" w:color="auto"/>
            </w:tcBorders>
          </w:tcPr>
          <w:tbl>
            <w:tblPr>
              <w:tblW w:w="1030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02"/>
            </w:tblGrid>
            <w:tr w:rsidR="00E5369E" w:rsidRPr="00814BE7" w:rsidTr="00FB26EC">
              <w:trPr>
                <w:trHeight w:val="144"/>
                <w:jc w:val="center"/>
              </w:trPr>
              <w:tc>
                <w:tcPr>
                  <w:tcW w:w="1030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E5369E" w:rsidRPr="00BF095B" w:rsidRDefault="00E5369E" w:rsidP="00EC0FC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4"/>
                      <w:szCs w:val="14"/>
                      <w:lang w:val="ro-RO"/>
                    </w:rPr>
                  </w:pPr>
                  <w:r w:rsidRPr="00BF095B">
                    <w:rPr>
                      <w:rFonts w:ascii="Times New Roman" w:eastAsia="Times New Roman" w:hAnsi="Times New Roman" w:cs="Times New Roman"/>
                      <w:i/>
                      <w:iCs/>
                      <w:sz w:val="14"/>
                      <w:szCs w:val="14"/>
                      <w:lang w:val="ro-RO"/>
                    </w:rPr>
                    <w:t>[Acest tabel va fi completat de către ofertant în coloanele 2, 3, 4, 6, 7, iar de către autoritatea contractantă – în coloanele 1, 5]</w:t>
                  </w:r>
                </w:p>
              </w:tc>
            </w:tr>
          </w:tbl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5369E" w:rsidRPr="00BF095B" w:rsidTr="00EC0FC9">
        <w:trPr>
          <w:gridAfter w:val="1"/>
          <w:wAfter w:w="25" w:type="pct"/>
          <w:trHeight w:val="340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lang w:val="ro-RO"/>
              </w:rPr>
              <w:t xml:space="preserve">Numărul procedurii de achiziție:   </w:t>
            </w:r>
            <w:hyperlink r:id="rId5" w:tgtFrame="_blank" w:history="1"/>
          </w:p>
        </w:tc>
      </w:tr>
      <w:tr w:rsidR="00E5369E" w:rsidRPr="00814BE7" w:rsidTr="00EC0FC9">
        <w:trPr>
          <w:gridAfter w:val="1"/>
          <w:wAfter w:w="25" w:type="pct"/>
          <w:trHeight w:val="356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lang w:val="ro-RO"/>
              </w:rPr>
              <w:t xml:space="preserve">Obiectul achiziției: </w:t>
            </w:r>
            <w:r w:rsidRPr="00BF095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14B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PT"/>
              </w:rPr>
              <w:t xml:space="preserve"> Servicii</w:t>
            </w:r>
            <w:r w:rsidRPr="00BF09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PT"/>
              </w:rPr>
              <w:t xml:space="preserve"> de asigurare auto „CASCO” pentru anul 2026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PT"/>
              </w:rPr>
              <w:t>-2027</w:t>
            </w:r>
          </w:p>
        </w:tc>
      </w:tr>
      <w:tr w:rsidR="00E5369E" w:rsidRPr="00BF095B" w:rsidTr="00EC0FC9">
        <w:trPr>
          <w:gridAfter w:val="1"/>
          <w:wAfter w:w="25" w:type="pct"/>
          <w:trHeight w:val="71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 / serviciilor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 / serviciului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Producător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E5369E" w:rsidRPr="00BF095B" w:rsidTr="00EC0FC9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7</w:t>
            </w:r>
          </w:p>
        </w:tc>
      </w:tr>
      <w:tr w:rsidR="00E5369E" w:rsidRPr="00814BE7" w:rsidTr="00EC0FC9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  <w:vAlign w:val="center"/>
          </w:tcPr>
          <w:p w:rsidR="00E5369E" w:rsidRPr="00BF095B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</w:t>
            </w:r>
            <w:r w:rsidR="0031475C" w:rsidRPr="0031475C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ervicii de asigurare auto „CASCO” pentru anul 2026- 2027</w:t>
            </w: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23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48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49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79422A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bookmarkStart w:id="4" w:name="_GoBack"/>
            <w:bookmarkEnd w:id="4"/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C0FC9" w:rsidRPr="00814BE7" w:rsidTr="00EC0FC9">
        <w:trPr>
          <w:gridAfter w:val="1"/>
          <w:wAfter w:w="25" w:type="pct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FC9" w:rsidRPr="00814BE7" w:rsidRDefault="00EC0FC9" w:rsidP="00EC0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EC0FC9" w:rsidRPr="00814BE7" w:rsidRDefault="00EC0FC9" w:rsidP="00EC0FC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FC9" w:rsidRPr="00BF095B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FC9" w:rsidRPr="00BF095B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FC9" w:rsidRPr="00BF095B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0FC9" w:rsidRPr="00BF095B" w:rsidRDefault="00EC0FC9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0FC9" w:rsidRPr="00BF095B" w:rsidRDefault="00EC0FC9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48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9422A" w:rsidRPr="00814BE7" w:rsidTr="00EC0FC9">
        <w:trPr>
          <w:gridAfter w:val="1"/>
          <w:wAfter w:w="25" w:type="pct"/>
          <w:trHeight w:val="4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22A" w:rsidRPr="00814BE7" w:rsidRDefault="0079422A" w:rsidP="00EC0FC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79422A" w:rsidRPr="00814BE7" w:rsidRDefault="0079422A" w:rsidP="00EC0FC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22A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22A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22A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22A" w:rsidRPr="00BF095B" w:rsidRDefault="0079422A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422A" w:rsidRPr="00BF095B" w:rsidRDefault="0079422A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1475C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31475C" w:rsidRPr="0079422A" w:rsidRDefault="0031475C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79422A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5C" w:rsidRPr="00BF095B" w:rsidRDefault="0031475C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C0FC9" w:rsidRPr="00814BE7" w:rsidTr="00EC0FC9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C9" w:rsidRPr="0079422A" w:rsidRDefault="00EC0FC9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GAZ VIPO 18-01-C41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</w:tcBorders>
          </w:tcPr>
          <w:p w:rsidR="00EC0FC9" w:rsidRPr="0079422A" w:rsidRDefault="00EC0FC9" w:rsidP="00EC0F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MIY412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C9" w:rsidRPr="0079422A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C9" w:rsidRPr="0079422A" w:rsidRDefault="00EC0FC9" w:rsidP="00EC0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C9" w:rsidRPr="0079422A" w:rsidRDefault="00EC0FC9" w:rsidP="00EC0FC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C9" w:rsidRPr="00BF095B" w:rsidRDefault="00EC0FC9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C9" w:rsidRPr="00BF095B" w:rsidRDefault="00EC0FC9" w:rsidP="00EC0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CE3C8A" w:rsidRPr="00E5369E" w:rsidRDefault="00CE3C8A">
      <w:pPr>
        <w:rPr>
          <w:lang w:val="ro-RO"/>
        </w:rPr>
      </w:pPr>
    </w:p>
    <w:sectPr w:rsidR="00CE3C8A" w:rsidRPr="00E5369E" w:rsidSect="00E536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 Light">
    <w:charset w:val="00"/>
    <w:family w:val="auto"/>
    <w:pitch w:val="default"/>
    <w:sig w:usb0="00000000" w:usb1="00000000" w:usb2="00000000" w:usb3="00000000" w:csb0="0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441695"/>
    <w:rsid w:val="0031475C"/>
    <w:rsid w:val="00441695"/>
    <w:rsid w:val="0079422A"/>
    <w:rsid w:val="00814BE7"/>
    <w:rsid w:val="00C5788A"/>
    <w:rsid w:val="00CE3C8A"/>
    <w:rsid w:val="00E5369E"/>
    <w:rsid w:val="00EC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357508168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0E29A-6F3D-4C07-82FF-1C262F3B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1</dc:creator>
  <cp:keywords/>
  <dc:description/>
  <cp:lastModifiedBy>Asus</cp:lastModifiedBy>
  <cp:revision>5</cp:revision>
  <dcterms:created xsi:type="dcterms:W3CDTF">2026-04-09T12:32:00Z</dcterms:created>
  <dcterms:modified xsi:type="dcterms:W3CDTF">2026-04-13T07:40:00Z</dcterms:modified>
</cp:coreProperties>
</file>