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44" w:type="pct"/>
        <w:tblLayout w:type="fixed"/>
        <w:tblLook w:val="00A0" w:firstRow="1" w:lastRow="0" w:firstColumn="1" w:lastColumn="0" w:noHBand="0" w:noVBand="0"/>
      </w:tblPr>
      <w:tblGrid>
        <w:gridCol w:w="1914"/>
        <w:gridCol w:w="262"/>
        <w:gridCol w:w="878"/>
        <w:gridCol w:w="2440"/>
        <w:gridCol w:w="1031"/>
        <w:gridCol w:w="1277"/>
        <w:gridCol w:w="2728"/>
        <w:gridCol w:w="2518"/>
        <w:gridCol w:w="1109"/>
        <w:gridCol w:w="833"/>
      </w:tblGrid>
      <w:tr w:rsidR="00FD05EF" w:rsidRPr="009D0303" w:rsidTr="009F6163">
        <w:trPr>
          <w:gridAfter w:val="1"/>
          <w:wAfter w:w="278" w:type="pct"/>
          <w:trHeight w:val="697"/>
        </w:trPr>
        <w:tc>
          <w:tcPr>
            <w:tcW w:w="4722" w:type="pct"/>
            <w:gridSpan w:val="9"/>
            <w:vAlign w:val="center"/>
          </w:tcPr>
          <w:p w:rsidR="00FD05EF" w:rsidRPr="009F6163" w:rsidRDefault="00FD05EF" w:rsidP="009B201A">
            <w:pPr>
              <w:tabs>
                <w:tab w:val="left" w:pos="567"/>
              </w:tabs>
              <w:spacing w:after="0"/>
              <w:jc w:val="right"/>
              <w:rPr>
                <w:rFonts w:ascii="Times New Roman" w:hAnsi="Times New Roman" w:cs="Times New Roman"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5677C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9F6163">
              <w:rPr>
                <w:rFonts w:ascii="Times New Roman" w:hAnsi="Times New Roman" w:cs="Times New Roman"/>
                <w:lang w:val="ru-RU"/>
              </w:rPr>
              <w:t>Приложение № 22</w:t>
            </w:r>
          </w:p>
          <w:p w:rsidR="00FD05EF" w:rsidRPr="009F6163" w:rsidRDefault="00FD05EF" w:rsidP="009B201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  <w:r w:rsidRPr="009F6163">
              <w:rPr>
                <w:rFonts w:ascii="Times New Roman" w:hAnsi="Times New Roman" w:cs="Times New Roman"/>
                <w:bCs/>
                <w:color w:val="000000"/>
                <w:lang w:val="ru-RU"/>
              </w:rPr>
              <w:t xml:space="preserve">к </w:t>
            </w:r>
            <w:proofErr w:type="spellStart"/>
            <w:r w:rsidRPr="009F6163">
              <w:rPr>
                <w:rFonts w:ascii="Times New Roman" w:hAnsi="Times New Roman" w:cs="Times New Roman"/>
                <w:bCs/>
                <w:color w:val="000000"/>
                <w:lang w:val="ru-RU"/>
              </w:rPr>
              <w:t>Стантартной</w:t>
            </w:r>
            <w:proofErr w:type="spellEnd"/>
            <w:r w:rsidRPr="009F6163">
              <w:rPr>
                <w:rFonts w:ascii="Times New Roman" w:hAnsi="Times New Roman" w:cs="Times New Roman"/>
                <w:bCs/>
                <w:color w:val="000000"/>
                <w:lang w:val="ru-RU"/>
              </w:rPr>
              <w:t xml:space="preserve"> документации № 115</w:t>
            </w:r>
          </w:p>
          <w:p w:rsidR="00FD05EF" w:rsidRPr="00C72557" w:rsidRDefault="00FD05EF" w:rsidP="009B201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9F6163">
              <w:rPr>
                <w:rFonts w:ascii="Times New Roman" w:hAnsi="Times New Roman" w:cs="Times New Roman"/>
                <w:bCs/>
                <w:color w:val="000000"/>
                <w:lang w:val="ru-RU"/>
              </w:rPr>
              <w:t>от 15 сентября 2021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FD05EF" w:rsidRPr="009D0303" w:rsidRDefault="00FD05EF" w:rsidP="009B201A">
            <w:pPr>
              <w:pStyle w:val="2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bookmarkStart w:id="3" w:name="_Hlk78462299"/>
            <w:bookmarkEnd w:id="0"/>
            <w:bookmarkEnd w:id="1"/>
            <w:bookmarkEnd w:id="2"/>
            <w:r w:rsidRPr="009D0303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Технические   спецификации</w:t>
            </w:r>
            <w:bookmarkEnd w:id="3"/>
          </w:p>
        </w:tc>
      </w:tr>
      <w:tr w:rsidR="00FD05EF" w:rsidRPr="009F6163" w:rsidTr="009F6163">
        <w:trPr>
          <w:gridAfter w:val="1"/>
          <w:wAfter w:w="278" w:type="pct"/>
        </w:trPr>
        <w:tc>
          <w:tcPr>
            <w:tcW w:w="4722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FD05EF" w:rsidRPr="009F6163" w:rsidTr="009B201A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[</w:t>
                  </w: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D05EF" w:rsidRPr="009F6163" w:rsidTr="009F616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9F6163" w:rsidRDefault="00FD05EF" w:rsidP="009F6163">
            <w:pPr>
              <w:spacing w:after="0"/>
              <w:rPr>
                <w:rFonts w:ascii="Helvetica" w:hAnsi="Helvetica" w:cs="Helvetica"/>
                <w:color w:val="333333"/>
                <w:sz w:val="23"/>
                <w:szCs w:val="23"/>
                <w:lang w:val="ru-RU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>Номер процедуры   закупки</w:t>
            </w:r>
            <w:r w:rsidRPr="00FD05EF">
              <w:rPr>
                <w:rFonts w:ascii="Times New Roman" w:hAnsi="Times New Roman" w:cs="Times New Roman"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hyperlink r:id="rId4" w:tgtFrame="_blank" w:history="1">
              <w:proofErr w:type="spellStart"/>
              <w:r w:rsidR="009F6163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ocds</w:t>
              </w:r>
              <w:proofErr w:type="spellEnd"/>
              <w:r w:rsidR="009F6163" w:rsidRPr="009F6163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u-RU"/>
                </w:rPr>
                <w:t>-</w:t>
              </w:r>
              <w:r w:rsidR="009F6163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b</w:t>
              </w:r>
              <w:r w:rsidR="009F6163" w:rsidRPr="009F6163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u-RU"/>
                </w:rPr>
                <w:t>3</w:t>
              </w:r>
              <w:proofErr w:type="spellStart"/>
              <w:r w:rsidR="009F6163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wdp</w:t>
              </w:r>
              <w:proofErr w:type="spellEnd"/>
              <w:r w:rsidR="009F6163" w:rsidRPr="009F6163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u-RU"/>
                </w:rPr>
                <w:t>1-</w:t>
              </w:r>
              <w:r w:rsidR="009F6163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MD</w:t>
              </w:r>
              <w:r w:rsidR="009F6163" w:rsidRPr="009F6163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u-RU"/>
                </w:rPr>
                <w:t>-1784881280567</w:t>
              </w:r>
            </w:hyperlink>
            <w:r w:rsidRPr="0065677C">
              <w:rPr>
                <w:rFonts w:ascii="Times New Roman" w:hAnsi="Times New Roman" w:cs="Times New Roman"/>
                <w:lang w:val="ru-RU"/>
              </w:rPr>
              <w:t>от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9F6163">
              <w:rPr>
                <w:rFonts w:ascii="Times New Roman" w:hAnsi="Times New Roman" w:cs="Times New Roman"/>
                <w:lang w:val="ru-RU"/>
              </w:rPr>
              <w:t>03.08</w:t>
            </w:r>
            <w:r>
              <w:rPr>
                <w:rFonts w:ascii="Times New Roman" w:hAnsi="Times New Roman" w:cs="Times New Roman"/>
                <w:lang w:val="ru-RU"/>
              </w:rPr>
              <w:t>.2026</w:t>
            </w:r>
          </w:p>
        </w:tc>
      </w:tr>
      <w:tr w:rsidR="00FD05EF" w:rsidRPr="009F6163" w:rsidTr="009F616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9F6163" w:rsidRDefault="00FD05EF" w:rsidP="009B201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0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Предмет   закупки: </w:t>
            </w:r>
            <w:r w:rsidR="009F6163" w:rsidRPr="009F6163">
              <w:rPr>
                <w:shd w:val="clear" w:color="auto" w:fill="FFFFFF"/>
                <w:lang w:val="ru-RU" w:eastAsia="ru-RU"/>
              </w:rPr>
              <w:t xml:space="preserve"> </w:t>
            </w:r>
            <w:r w:rsidR="009F6163" w:rsidRPr="009F61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Услуги по благоустройству и содержанию а/дорог и прилегающих территорий</w:t>
            </w:r>
          </w:p>
        </w:tc>
      </w:tr>
      <w:tr w:rsidR="00FD05EF" w:rsidRPr="0065677C" w:rsidTr="00B24A9B">
        <w:trPr>
          <w:trHeight w:val="1043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Наименование  товара /услуг</w:t>
            </w:r>
            <w:r w:rsidRPr="0065677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Название  модели товара/услуги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Страна  происхождения 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 Изготовитель 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F6163">
            <w:pPr>
              <w:spacing w:after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Полная техническая спецификация, требуемая закупающим  органом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Полная техническая спецификация, предложенная  оферентом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5677C">
              <w:rPr>
                <w:rFonts w:ascii="Times New Roman" w:hAnsi="Times New Roman" w:cs="Times New Roman"/>
                <w:b/>
              </w:rPr>
              <w:t>Справочные</w:t>
            </w:r>
            <w:proofErr w:type="spellEnd"/>
            <w:r w:rsidRPr="0065677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5677C">
              <w:rPr>
                <w:rFonts w:ascii="Times New Roman" w:hAnsi="Times New Roman" w:cs="Times New Roman"/>
                <w:b/>
              </w:rPr>
              <w:t>стандарты</w:t>
            </w:r>
            <w:proofErr w:type="spellEnd"/>
          </w:p>
        </w:tc>
      </w:tr>
      <w:tr w:rsidR="00FD05EF" w:rsidRPr="0065677C" w:rsidTr="00B24A9B">
        <w:trPr>
          <w:trHeight w:val="283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F61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F61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F61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F61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F61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F61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F61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7</w:t>
            </w:r>
          </w:p>
        </w:tc>
      </w:tr>
      <w:tr w:rsidR="009F6163" w:rsidRPr="009F6163" w:rsidTr="00B24A9B">
        <w:trPr>
          <w:trHeight w:val="397"/>
        </w:trPr>
        <w:tc>
          <w:tcPr>
            <w:tcW w:w="101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FD05EF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F61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>Услуги по благоустройству и содержанию а/дорог и прилегающих территорий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FD05EF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FD05EF" w:rsidRDefault="009F6163" w:rsidP="00FD05EF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FD05EF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Cosirea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vegetatiei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acostamente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taluzuri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et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.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motocoasa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(Покос травы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мотокосилкой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 обочинах, откосах)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FD05EF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FD05EF" w:rsidRDefault="009F6163" w:rsidP="00FD05EF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9F6163" w:rsidRPr="009F6163" w:rsidTr="00B24A9B">
        <w:trPr>
          <w:trHeight w:val="397"/>
        </w:trPr>
        <w:tc>
          <w:tcPr>
            <w:tcW w:w="101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FD05EF" w:rsidRDefault="009F6163" w:rsidP="009F616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Stringerea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crengilor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gramezi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specii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: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ghimpi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(Сбор сухой травы  в кучу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63" w:rsidRPr="009F6163" w:rsidRDefault="009F6163" w:rsidP="009F6163">
            <w:pPr>
              <w:spacing w:after="0"/>
              <w:rPr>
                <w:lang w:val="ru-RU"/>
              </w:rPr>
            </w:pPr>
          </w:p>
        </w:tc>
      </w:tr>
      <w:tr w:rsidR="009F6163" w:rsidRPr="009F6163" w:rsidTr="00B24A9B">
        <w:trPr>
          <w:trHeight w:val="397"/>
        </w:trPr>
        <w:tc>
          <w:tcPr>
            <w:tcW w:w="101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FD05EF" w:rsidRDefault="009F6163" w:rsidP="009F616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Incarcarea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auto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crengi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(Погрузка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сухой  травы  в автотранспорт)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63" w:rsidRPr="009F6163" w:rsidRDefault="009F6163" w:rsidP="009F6163">
            <w:pPr>
              <w:spacing w:after="0"/>
              <w:rPr>
                <w:lang w:val="ru-RU"/>
              </w:rPr>
            </w:pPr>
          </w:p>
        </w:tc>
      </w:tr>
      <w:tr w:rsidR="009F6163" w:rsidRPr="009F6163" w:rsidTr="00B24A9B">
        <w:trPr>
          <w:trHeight w:val="397"/>
        </w:trPr>
        <w:tc>
          <w:tcPr>
            <w:tcW w:w="101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FD05EF" w:rsidRDefault="009F6163" w:rsidP="009F616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Transportarea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pamintului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autobasculanta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5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distanta</w:t>
            </w:r>
            <w:proofErr w:type="spellEnd"/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3 </w:t>
            </w:r>
            <w:r w:rsidRPr="009F6163">
              <w:rPr>
                <w:rFonts w:ascii="Times New Roman" w:hAnsi="Times New Roman" w:cs="Times New Roman"/>
                <w:sz w:val="20"/>
                <w:szCs w:val="20"/>
              </w:rPr>
              <w:t>km</w:t>
            </w:r>
            <w:r w:rsidRPr="009F61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(Транспортировка грунта авт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осамосвалом на расстояние 3 км)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63" w:rsidRPr="009F6163" w:rsidRDefault="009F6163" w:rsidP="009F6163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63" w:rsidRPr="009F6163" w:rsidRDefault="009F6163" w:rsidP="009F6163">
            <w:pPr>
              <w:spacing w:after="0"/>
              <w:rPr>
                <w:lang w:val="ru-RU"/>
              </w:rPr>
            </w:pPr>
          </w:p>
        </w:tc>
      </w:tr>
      <w:tr w:rsidR="00FD05EF" w:rsidRPr="0065677C" w:rsidTr="00B24A9B">
        <w:trPr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ИТОГО 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</w:tr>
      <w:tr w:rsidR="00FD05EF" w:rsidRPr="0065677C" w:rsidTr="009F6163">
        <w:trPr>
          <w:gridAfter w:val="1"/>
          <w:wAfter w:w="278" w:type="pct"/>
          <w:trHeight w:val="397"/>
        </w:trPr>
        <w:tc>
          <w:tcPr>
            <w:tcW w:w="4722" w:type="pct"/>
            <w:gridSpan w:val="9"/>
            <w:tcBorders>
              <w:top w:val="single" w:sz="4" w:space="0" w:color="auto"/>
            </w:tcBorders>
            <w:vAlign w:val="center"/>
          </w:tcPr>
          <w:p w:rsidR="009F6163" w:rsidRDefault="009F6163" w:rsidP="00FD05EF">
            <w:pPr>
              <w:rPr>
                <w:rFonts w:ascii="Times New Roman" w:hAnsi="Times New Roman" w:cs="Times New Roman"/>
                <w:lang w:val="ru-RU"/>
              </w:rPr>
            </w:pPr>
          </w:p>
          <w:p w:rsidR="009F6163" w:rsidRDefault="00FD05EF" w:rsidP="00FD05EF">
            <w:pPr>
              <w:rPr>
                <w:rFonts w:ascii="Times New Roman" w:hAnsi="Times New Roman" w:cs="Times New Roman"/>
                <w:lang w:val="ru-RU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 xml:space="preserve">Подпись: _______________ Имя, Фамилия: </w:t>
            </w:r>
            <w:r>
              <w:rPr>
                <w:rFonts w:ascii="Times New Roman" w:hAnsi="Times New Roman" w:cs="Times New Roman"/>
                <w:lang w:val="ru-RU"/>
              </w:rPr>
              <w:t xml:space="preserve">в </w:t>
            </w:r>
            <w:r w:rsidRPr="0065677C">
              <w:rPr>
                <w:rFonts w:ascii="Times New Roman" w:hAnsi="Times New Roman" w:cs="Times New Roman"/>
                <w:lang w:val="ru-RU"/>
              </w:rPr>
              <w:t xml:space="preserve">качестве: </w:t>
            </w:r>
          </w:p>
          <w:p w:rsidR="00FD05EF" w:rsidRDefault="00FD05EF" w:rsidP="00FD05EF">
            <w:pPr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65677C">
              <w:rPr>
                <w:rFonts w:ascii="Times New Roman" w:hAnsi="Times New Roman" w:cs="Times New Roman"/>
                <w:lang w:val="ru-RU"/>
              </w:rPr>
              <w:t>Оферент</w:t>
            </w:r>
            <w:r w:rsidRPr="00FD05EF">
              <w:rPr>
                <w:rFonts w:ascii="Times New Roman" w:hAnsi="Times New Roman" w:cs="Times New Roman"/>
                <w:lang w:val="ru-RU"/>
              </w:rPr>
              <w:t xml:space="preserve">:  </w:t>
            </w:r>
            <w:r w:rsidR="009F6163" w:rsidRPr="009F6163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End"/>
            <w:r w:rsidR="009F6163" w:rsidRPr="009F6163">
              <w:rPr>
                <w:rFonts w:ascii="Times New Roman" w:hAnsi="Times New Roman" w:cs="Times New Roman"/>
                <w:lang w:val="ru-RU"/>
              </w:rPr>
              <w:t xml:space="preserve">                      </w:t>
            </w:r>
            <w:r w:rsidRPr="00FD05EF">
              <w:rPr>
                <w:rFonts w:ascii="Times New Roman" w:hAnsi="Times New Roman" w:cs="Times New Roman"/>
                <w:lang w:val="ru-RU"/>
              </w:rPr>
              <w:t xml:space="preserve">Адрес: </w:t>
            </w:r>
          </w:p>
          <w:tbl>
            <w:tblPr>
              <w:tblW w:w="14529" w:type="dxa"/>
              <w:tblLayout w:type="fixed"/>
              <w:tblLook w:val="00A0" w:firstRow="1" w:lastRow="0" w:firstColumn="1" w:lastColumn="0" w:noHBand="0" w:noVBand="0"/>
            </w:tblPr>
            <w:tblGrid>
              <w:gridCol w:w="720"/>
              <w:gridCol w:w="3060"/>
              <w:gridCol w:w="950"/>
              <w:gridCol w:w="1116"/>
              <w:gridCol w:w="1171"/>
              <w:gridCol w:w="1172"/>
              <w:gridCol w:w="1168"/>
              <w:gridCol w:w="716"/>
              <w:gridCol w:w="1813"/>
              <w:gridCol w:w="1569"/>
              <w:gridCol w:w="25"/>
              <w:gridCol w:w="535"/>
              <w:gridCol w:w="25"/>
              <w:gridCol w:w="489"/>
            </w:tblGrid>
            <w:tr w:rsidR="00FD05EF" w:rsidRPr="00FD05EF" w:rsidTr="00B24A9B">
              <w:trPr>
                <w:gridAfter w:val="2"/>
                <w:wAfter w:w="514" w:type="dxa"/>
                <w:trHeight w:val="697"/>
              </w:trPr>
              <w:tc>
                <w:tcPr>
                  <w:tcW w:w="14015" w:type="dxa"/>
                  <w:gridSpan w:val="1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FD05EF" w:rsidRPr="00FD05EF" w:rsidRDefault="00FD05EF" w:rsidP="009F6163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Pr="00FD05EF" w:rsidRDefault="00FD05EF" w:rsidP="009F6163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Pr="009F6163" w:rsidRDefault="009F6163" w:rsidP="009F6163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lang w:val="ru-RU"/>
                    </w:rPr>
                    <w:lastRenderedPageBreak/>
                    <w:t xml:space="preserve">                                                                                                                                                                                             </w:t>
                  </w:r>
                  <w:r w:rsidR="00B24A9B">
                    <w:rPr>
                      <w:rFonts w:ascii="Times New Roman" w:hAnsi="Times New Roman" w:cs="Times New Roman"/>
                      <w:lang w:val="ru-RU"/>
                    </w:rPr>
                    <w:t xml:space="preserve">                              </w:t>
                  </w: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FD05EF"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Приложение № 23</w:t>
                  </w:r>
                </w:p>
                <w:p w:rsidR="00FD05EF" w:rsidRPr="009F6163" w:rsidRDefault="00FD05EF" w:rsidP="009F6163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u-RU"/>
                    </w:rPr>
                  </w:pPr>
                  <w:r w:rsidRPr="009F616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u-RU"/>
                    </w:rPr>
                    <w:t xml:space="preserve">к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u-RU"/>
                    </w:rPr>
                    <w:t>Стантартной</w:t>
                  </w:r>
                  <w:proofErr w:type="spellEnd"/>
                  <w:r w:rsidRPr="009F616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u-RU"/>
                    </w:rPr>
                    <w:t xml:space="preserve"> документации № 115</w:t>
                  </w:r>
                </w:p>
                <w:p w:rsidR="00FD05EF" w:rsidRPr="00C72557" w:rsidRDefault="00FD05EF" w:rsidP="009F6163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 w:rsidRPr="009F616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u-RU"/>
                    </w:rPr>
                    <w:t>от 15 сентября 2021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г.</w:t>
                  </w:r>
                </w:p>
                <w:p w:rsidR="00FD05EF" w:rsidRPr="00FD05EF" w:rsidRDefault="00FD05EF" w:rsidP="009F6163">
                  <w:pPr>
                    <w:pStyle w:val="2"/>
                    <w:framePr w:hSpace="180" w:wrap="around" w:vAnchor="page" w:hAnchor="margin" w:y="347"/>
                    <w:spacing w:before="0"/>
                    <w:rPr>
                      <w:rFonts w:ascii="Times New Roman" w:eastAsia="Times New Roman" w:hAnsi="Times New Roman" w:cs="Times New Roman"/>
                      <w:b w:val="0"/>
                      <w:sz w:val="22"/>
                      <w:szCs w:val="22"/>
                      <w:lang w:val="ru-RU"/>
                    </w:rPr>
                  </w:pPr>
                  <w:bookmarkStart w:id="4" w:name="_Hlk78462311"/>
                  <w:r w:rsidRPr="009D0303">
                    <w:rPr>
                      <w:rFonts w:ascii="Times New Roman" w:eastAsia="Times New Roman" w:hAnsi="Times New Roman" w:cs="Times New Roman"/>
                      <w:noProof w:val="0"/>
                      <w:sz w:val="22"/>
                      <w:szCs w:val="22"/>
                      <w:lang w:val="ru-RU"/>
                    </w:rPr>
                    <w:t>Ценовые  Спецификации</w:t>
                  </w:r>
                  <w:bookmarkEnd w:id="4"/>
                </w:p>
              </w:tc>
            </w:tr>
            <w:tr w:rsidR="00FD05EF" w:rsidRPr="009F6163" w:rsidTr="00B24A9B">
              <w:trPr>
                <w:gridAfter w:val="2"/>
                <w:wAfter w:w="514" w:type="dxa"/>
              </w:trPr>
              <w:tc>
                <w:tcPr>
                  <w:tcW w:w="1345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spacing w:after="0"/>
                    <w:jc w:val="both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lastRenderedPageBreak/>
                    <w:t>[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Эта табли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 xml:space="preserve">ца будет заполнена оферентом в 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графах 5,6,7,8 и 11 при необходимости, а закупающим органом - в графах 1,2,3,4,9,10]</w:t>
                  </w:r>
                </w:p>
              </w:tc>
              <w:tc>
                <w:tcPr>
                  <w:tcW w:w="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</w:pPr>
                </w:p>
              </w:tc>
            </w:tr>
            <w:tr w:rsidR="009F6163" w:rsidRPr="009F6163" w:rsidTr="00B24A9B">
              <w:trPr>
                <w:trHeight w:val="397"/>
              </w:trPr>
              <w:tc>
                <w:tcPr>
                  <w:tcW w:w="1452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6163" w:rsidRPr="009F6163" w:rsidRDefault="009F6163" w:rsidP="009F6163">
                  <w:pPr>
                    <w:framePr w:hSpace="180" w:wrap="around" w:vAnchor="page" w:hAnchor="margin" w:y="347"/>
                    <w:spacing w:after="0"/>
                    <w:rPr>
                      <w:rFonts w:ascii="Helvetica" w:hAnsi="Helvetica" w:cs="Helvetica"/>
                      <w:color w:val="333333"/>
                      <w:sz w:val="23"/>
                      <w:szCs w:val="23"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Номер процедуры   закупки</w:t>
                  </w:r>
                  <w:r w:rsidRPr="00FD05EF">
                    <w:rPr>
                      <w:rFonts w:ascii="Times New Roman" w:hAnsi="Times New Roman" w:cs="Times New Roman"/>
                      <w:lang w:val="ru-RU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  <w:hyperlink r:id="rId5" w:tgtFrame="_blank" w:history="1">
                    <w:proofErr w:type="spellStart"/>
                    <w:r>
                      <w:rPr>
                        <w:rStyle w:val="a3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</w:rPr>
                      <w:t>ocds</w:t>
                    </w:r>
                    <w:proofErr w:type="spellEnd"/>
                    <w:r w:rsidRPr="009F6163">
                      <w:rPr>
                        <w:rStyle w:val="a3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  <w:lang w:val="ru-RU"/>
                      </w:rPr>
                      <w:t>-</w:t>
                    </w:r>
                    <w:r>
                      <w:rPr>
                        <w:rStyle w:val="a3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</w:rPr>
                      <w:t>b</w:t>
                    </w:r>
                    <w:r w:rsidRPr="009F6163">
                      <w:rPr>
                        <w:rStyle w:val="a3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  <w:lang w:val="ru-RU"/>
                      </w:rPr>
                      <w:t>3</w:t>
                    </w:r>
                    <w:proofErr w:type="spellStart"/>
                    <w:r>
                      <w:rPr>
                        <w:rStyle w:val="a3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</w:rPr>
                      <w:t>wdp</w:t>
                    </w:r>
                    <w:proofErr w:type="spellEnd"/>
                    <w:r w:rsidRPr="009F6163">
                      <w:rPr>
                        <w:rStyle w:val="a3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  <w:lang w:val="ru-RU"/>
                      </w:rPr>
                      <w:t>1-</w:t>
                    </w:r>
                    <w:r>
                      <w:rPr>
                        <w:rStyle w:val="a3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</w:rPr>
                      <w:t>MD</w:t>
                    </w:r>
                    <w:r w:rsidRPr="009F6163">
                      <w:rPr>
                        <w:rStyle w:val="a3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  <w:lang w:val="ru-RU"/>
                      </w:rPr>
                      <w:t>-1784881280567</w:t>
                    </w:r>
                  </w:hyperlink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от</w:t>
                  </w:r>
                  <w:r>
                    <w:rPr>
                      <w:rFonts w:ascii="Times New Roman" w:hAnsi="Times New Roman" w:cs="Times New Roman"/>
                      <w:lang w:val="ru-RU"/>
                    </w:rPr>
                    <w:t xml:space="preserve"> 03.08.2026</w:t>
                  </w:r>
                </w:p>
              </w:tc>
            </w:tr>
            <w:tr w:rsidR="009F6163" w:rsidRPr="009F6163" w:rsidTr="00B24A9B">
              <w:trPr>
                <w:trHeight w:val="397"/>
              </w:trPr>
              <w:tc>
                <w:tcPr>
                  <w:tcW w:w="1452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6163" w:rsidRPr="009F6163" w:rsidRDefault="009F6163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FD05EF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Предмет   закупки: </w:t>
                  </w:r>
                  <w:r w:rsidRPr="009F6163">
                    <w:rPr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  <w:lang w:val="ru-RU" w:eastAsia="ru-RU"/>
                    </w:rPr>
                    <w:t>Услуги по благоустройству и содержанию а/дорог и прилегающих территорий</w:t>
                  </w:r>
                </w:p>
              </w:tc>
            </w:tr>
            <w:tr w:rsidR="00FD05EF" w:rsidRPr="0065677C" w:rsidTr="00B24A9B">
              <w:trPr>
                <w:gridAfter w:val="1"/>
                <w:wAfter w:w="489" w:type="dxa"/>
                <w:trHeight w:val="104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Код </w:t>
                  </w: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CPV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 Единица измерения 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 Количество 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Цена за единицу</w:t>
                  </w:r>
                </w:p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Цена за единицу</w:t>
                  </w:r>
                </w:p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Сумма без НДС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Сумма с НДС</w:t>
                  </w: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Срок поставки/ доставки</w:t>
                  </w: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Бюджетная</w:t>
                  </w:r>
                  <w:proofErr w:type="spellEnd"/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классификация</w:t>
                  </w:r>
                  <w:proofErr w:type="spellEnd"/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(IBAN)</w:t>
                  </w:r>
                </w:p>
              </w:tc>
              <w:tc>
                <w:tcPr>
                  <w:tcW w:w="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B24A9B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скидка</w:t>
                  </w:r>
                </w:p>
                <w:p w:rsidR="00FD05EF" w:rsidRPr="00B24A9B" w:rsidRDefault="00FD05EF" w:rsidP="00B24A9B">
                  <w:pPr>
                    <w:framePr w:hSpace="180" w:wrap="around" w:vAnchor="page" w:hAnchor="margin" w:y="347"/>
                    <w:ind w:left="-117" w:right="-9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%</w:t>
                  </w:r>
                </w:p>
              </w:tc>
            </w:tr>
            <w:tr w:rsidR="00FD05EF" w:rsidRPr="0065677C" w:rsidTr="00B24A9B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B24A9B" w:rsidRDefault="00FD05EF" w:rsidP="009F616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B24A9B">
                    <w:rPr>
                      <w:rFonts w:ascii="Times New Roman" w:hAnsi="Times New Roman" w:cs="Times New Roman"/>
                    </w:rPr>
                    <w:t>11</w:t>
                  </w:r>
                </w:p>
              </w:tc>
            </w:tr>
            <w:tr w:rsidR="00243CAA" w:rsidRPr="00B24A9B" w:rsidTr="00B24A9B">
              <w:trPr>
                <w:gridAfter w:val="1"/>
                <w:wAfter w:w="489" w:type="dxa"/>
                <w:trHeight w:val="283"/>
              </w:trPr>
              <w:tc>
                <w:tcPr>
                  <w:tcW w:w="1404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3CAA" w:rsidRPr="00B24A9B" w:rsidRDefault="00B24A9B" w:rsidP="00B24A9B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  <w:lang w:val="ru-RU" w:eastAsia="ru-RU"/>
                    </w:rPr>
                    <w:t>Услуги по благоустройству и содержанию а/дорог и прилегающих территорий</w:t>
                  </w:r>
                </w:p>
              </w:tc>
            </w:tr>
            <w:tr w:rsidR="00B24A9B" w:rsidRPr="0065677C" w:rsidTr="00B24A9B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B24A9B" w:rsidRPr="00243CAA" w:rsidRDefault="00B24A9B" w:rsidP="00B24A9B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rFonts w:ascii="Times New Roman" w:hAnsi="Times New Roman" w:cs="Times New Roman"/>
                    </w:rPr>
                  </w:pPr>
                  <w:r w:rsidRPr="00243C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90600000-3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B24A9B" w:rsidRDefault="00B24A9B" w:rsidP="00B24A9B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Cosirea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vegetatiei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acostamente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taluzuri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et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.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cu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motocoasa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Покос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травы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мотокосилкой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на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обочинах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откосах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Default="00B24A9B" w:rsidP="00B24A9B">
                  <w:pPr>
                    <w:jc w:val="center"/>
                  </w:pPr>
                  <w:r>
                    <w:t>100m2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Default="00B24A9B" w:rsidP="00B24A9B">
                  <w:pPr>
                    <w:jc w:val="center"/>
                  </w:pPr>
                  <w:r>
                    <w:t>447,000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B40365" w:rsidRDefault="00B24A9B" w:rsidP="00B24A9B">
                  <w:pPr>
                    <w:keepLines/>
                    <w:framePr w:hSpace="180" w:wrap="around" w:vAnchor="page" w:hAnchor="margin" w:y="347"/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A9B" w:rsidRPr="00243CAA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в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течении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года</w:t>
                  </w:r>
                </w:p>
              </w:tc>
              <w:tc>
                <w:tcPr>
                  <w:tcW w:w="159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rFonts w:ascii="Times New Roman" w:hAnsi="Times New Roman" w:cs="Times New Roman"/>
                    </w:rPr>
                  </w:pPr>
                  <w:r w:rsidRPr="00243CAA">
                    <w:rPr>
                      <w:rFonts w:ascii="Times New Roman" w:hAnsi="Times New Roman" w:cs="Times New Roman"/>
                    </w:rPr>
                    <w:t>MD25TRPDAJ222999D11143AB</w:t>
                  </w:r>
                </w:p>
              </w:tc>
              <w:tc>
                <w:tcPr>
                  <w:tcW w:w="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24A9B" w:rsidRPr="0065677C" w:rsidTr="00B24A9B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B24A9B" w:rsidRDefault="00B24A9B" w:rsidP="00B24A9B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Stringerea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crengilor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la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gramezi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specii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cu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ghimpi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Сбор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сухой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травы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в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кучу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Default="00B24A9B" w:rsidP="00B24A9B">
                  <w:pPr>
                    <w:jc w:val="center"/>
                  </w:pPr>
                  <w:r>
                    <w:t>100m2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Default="00B24A9B" w:rsidP="00B24A9B">
                  <w:pPr>
                    <w:jc w:val="center"/>
                  </w:pPr>
                  <w:r>
                    <w:t>447,000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07060A" w:rsidRDefault="00B24A9B" w:rsidP="00B24A9B">
                  <w:pPr>
                    <w:keepLines/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A9B" w:rsidRPr="00243CAA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в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течении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года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24A9B" w:rsidRPr="0065677C" w:rsidTr="00B24A9B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B24A9B" w:rsidRDefault="00B24A9B" w:rsidP="00B24A9B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Incarcarea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crengi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Погрузка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сухой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травы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в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автотранспорт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Default="00B24A9B" w:rsidP="00B24A9B">
                  <w:pPr>
                    <w:jc w:val="center"/>
                  </w:pPr>
                  <w:r>
                    <w:t>t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Default="00B24A9B" w:rsidP="00B24A9B">
                  <w:pPr>
                    <w:jc w:val="center"/>
                  </w:pPr>
                  <w:r>
                    <w:t>40,000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07060A" w:rsidRDefault="00B24A9B" w:rsidP="00B24A9B">
                  <w:pPr>
                    <w:keepLines/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A9B" w:rsidRPr="00243CAA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в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течении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года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24A9B" w:rsidRPr="0065677C" w:rsidTr="00B24A9B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B24A9B" w:rsidRDefault="00B24A9B" w:rsidP="00B24A9B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Transportarea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pamintului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cu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autobasculanta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5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la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distanta</w:t>
                  </w:r>
                  <w:proofErr w:type="spellEnd"/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3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km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Транспортировка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грунта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9F6163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авт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осамосвалом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на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расстояние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3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км</w:t>
                  </w:r>
                  <w:r w:rsidRPr="00B24A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Default="00B24A9B" w:rsidP="00B24A9B">
                  <w:pPr>
                    <w:jc w:val="center"/>
                  </w:pPr>
                  <w:r>
                    <w:t>t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Default="00B24A9B" w:rsidP="00B24A9B">
                  <w:pPr>
                    <w:jc w:val="center"/>
                  </w:pPr>
                  <w:r>
                    <w:t>40,000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07060A" w:rsidRDefault="00B24A9B" w:rsidP="00B24A9B">
                  <w:pPr>
                    <w:keepLines/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A9B" w:rsidRPr="00243CAA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в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течении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43CAA">
                    <w:rPr>
                      <w:rFonts w:ascii="Times New Roman" w:hAnsi="Times New Roman" w:cs="Times New Roman"/>
                      <w:sz w:val="20"/>
                      <w:szCs w:val="20"/>
                      <w:lang w:val="ru-RU" w:eastAsia="ru-RU"/>
                    </w:rPr>
                    <w:t>года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A9B" w:rsidRPr="0065677C" w:rsidRDefault="00B24A9B" w:rsidP="00B24A9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D05EF" w:rsidRPr="0065677C" w:rsidTr="00B24A9B">
              <w:trPr>
                <w:gridAfter w:val="1"/>
                <w:wAfter w:w="489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07060A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ИТОГО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9F616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FD05EF" w:rsidRPr="0065677C" w:rsidRDefault="00FD05EF" w:rsidP="00FD05EF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  <w:tr w:rsidR="00FD05EF" w:rsidRPr="006628B8" w:rsidTr="009F6163">
        <w:trPr>
          <w:trHeight w:val="397"/>
        </w:trPr>
        <w:tc>
          <w:tcPr>
            <w:tcW w:w="638" w:type="pct"/>
            <w:tcBorders>
              <w:top w:val="single" w:sz="4" w:space="0" w:color="auto"/>
            </w:tcBorders>
          </w:tcPr>
          <w:p w:rsidR="00FD05EF" w:rsidRPr="006628B8" w:rsidRDefault="00FD05EF" w:rsidP="00FD05EF">
            <w:pPr>
              <w:tabs>
                <w:tab w:val="left" w:pos="6120"/>
              </w:tabs>
              <w:rPr>
                <w:rFonts w:ascii="Cambria" w:hAnsi="Cambria"/>
              </w:rPr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FD05EF" w:rsidRPr="006628B8" w:rsidRDefault="00FD05EF" w:rsidP="00FD05EF">
            <w:pPr>
              <w:tabs>
                <w:tab w:val="left" w:pos="6120"/>
              </w:tabs>
              <w:rPr>
                <w:rFonts w:ascii="Cambria" w:hAnsi="Cambria"/>
              </w:rPr>
            </w:pPr>
          </w:p>
        </w:tc>
        <w:tc>
          <w:tcPr>
            <w:tcW w:w="4274" w:type="pct"/>
            <w:gridSpan w:val="8"/>
            <w:tcBorders>
              <w:top w:val="single" w:sz="4" w:space="0" w:color="auto"/>
            </w:tcBorders>
            <w:vAlign w:val="center"/>
          </w:tcPr>
          <w:p w:rsidR="00FD05EF" w:rsidRPr="006628B8" w:rsidRDefault="00FD05EF" w:rsidP="00FD05EF">
            <w:pPr>
              <w:rPr>
                <w:rFonts w:ascii="Cambria" w:hAnsi="Cambria"/>
                <w:bCs/>
                <w:iCs/>
              </w:rPr>
            </w:pPr>
          </w:p>
        </w:tc>
      </w:tr>
    </w:tbl>
    <w:p w:rsidR="00B24A9B" w:rsidRDefault="00B24A9B" w:rsidP="00B24A9B">
      <w:pPr>
        <w:rPr>
          <w:rFonts w:ascii="Times New Roman" w:hAnsi="Times New Roman" w:cs="Times New Roman"/>
          <w:lang w:val="ru-RU"/>
        </w:rPr>
      </w:pPr>
      <w:r w:rsidRPr="0065677C">
        <w:rPr>
          <w:rFonts w:ascii="Times New Roman" w:hAnsi="Times New Roman" w:cs="Times New Roman"/>
          <w:lang w:val="ru-RU"/>
        </w:rPr>
        <w:t xml:space="preserve">Подпись: _______________ Имя, Фамилия: </w:t>
      </w:r>
      <w:r>
        <w:rPr>
          <w:rFonts w:ascii="Times New Roman" w:hAnsi="Times New Roman" w:cs="Times New Roman"/>
          <w:lang w:val="ru-RU"/>
        </w:rPr>
        <w:t xml:space="preserve">в </w:t>
      </w:r>
      <w:r w:rsidRPr="0065677C">
        <w:rPr>
          <w:rFonts w:ascii="Times New Roman" w:hAnsi="Times New Roman" w:cs="Times New Roman"/>
          <w:lang w:val="ru-RU"/>
        </w:rPr>
        <w:t xml:space="preserve">качестве: </w:t>
      </w:r>
    </w:p>
    <w:p w:rsidR="00B24A9B" w:rsidRDefault="00B24A9B" w:rsidP="00B24A9B">
      <w:pPr>
        <w:rPr>
          <w:rFonts w:ascii="Times New Roman" w:hAnsi="Times New Roman" w:cs="Times New Roman"/>
          <w:lang w:val="ru-RU"/>
        </w:rPr>
      </w:pPr>
      <w:proofErr w:type="gramStart"/>
      <w:r w:rsidRPr="0065677C">
        <w:rPr>
          <w:rFonts w:ascii="Times New Roman" w:hAnsi="Times New Roman" w:cs="Times New Roman"/>
          <w:lang w:val="ru-RU"/>
        </w:rPr>
        <w:t>Оферент</w:t>
      </w:r>
      <w:r w:rsidRPr="00FD05EF">
        <w:rPr>
          <w:rFonts w:ascii="Times New Roman" w:hAnsi="Times New Roman" w:cs="Times New Roman"/>
          <w:lang w:val="ru-RU"/>
        </w:rPr>
        <w:t xml:space="preserve">:  </w:t>
      </w:r>
      <w:r w:rsidRPr="009F6163">
        <w:rPr>
          <w:rFonts w:ascii="Times New Roman" w:hAnsi="Times New Roman" w:cs="Times New Roman"/>
          <w:lang w:val="ru-RU"/>
        </w:rPr>
        <w:t xml:space="preserve"> </w:t>
      </w:r>
      <w:proofErr w:type="gramEnd"/>
      <w:r w:rsidRPr="009F6163">
        <w:rPr>
          <w:rFonts w:ascii="Times New Roman" w:hAnsi="Times New Roman" w:cs="Times New Roman"/>
          <w:lang w:val="ru-RU"/>
        </w:rPr>
        <w:t xml:space="preserve">                      </w:t>
      </w:r>
      <w:r w:rsidRPr="00FD05EF">
        <w:rPr>
          <w:rFonts w:ascii="Times New Roman" w:hAnsi="Times New Roman" w:cs="Times New Roman"/>
          <w:lang w:val="ru-RU"/>
        </w:rPr>
        <w:t xml:space="preserve">Адрес: </w:t>
      </w:r>
    </w:p>
    <w:p w:rsidR="00686559" w:rsidRDefault="00686559">
      <w:bookmarkStart w:id="5" w:name="_GoBack"/>
      <w:bookmarkEnd w:id="5"/>
    </w:p>
    <w:sectPr w:rsidR="00686559" w:rsidSect="0007060A">
      <w:pgSz w:w="16838" w:h="11906" w:orient="landscape"/>
      <w:pgMar w:top="568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5EF"/>
    <w:rsid w:val="0007060A"/>
    <w:rsid w:val="000D7D64"/>
    <w:rsid w:val="00141AD4"/>
    <w:rsid w:val="0018133D"/>
    <w:rsid w:val="00243CAA"/>
    <w:rsid w:val="00256ED5"/>
    <w:rsid w:val="002E24D5"/>
    <w:rsid w:val="00362E12"/>
    <w:rsid w:val="003B5668"/>
    <w:rsid w:val="003F2596"/>
    <w:rsid w:val="00412CA9"/>
    <w:rsid w:val="00442203"/>
    <w:rsid w:val="00447736"/>
    <w:rsid w:val="00460E1F"/>
    <w:rsid w:val="005C65F0"/>
    <w:rsid w:val="005D3AC8"/>
    <w:rsid w:val="00686559"/>
    <w:rsid w:val="006D42FE"/>
    <w:rsid w:val="00726A8F"/>
    <w:rsid w:val="007A7140"/>
    <w:rsid w:val="00851761"/>
    <w:rsid w:val="009A0899"/>
    <w:rsid w:val="009A1812"/>
    <w:rsid w:val="009F6163"/>
    <w:rsid w:val="00A36FC6"/>
    <w:rsid w:val="00B12B4E"/>
    <w:rsid w:val="00B24A9B"/>
    <w:rsid w:val="00B96097"/>
    <w:rsid w:val="00BD24CA"/>
    <w:rsid w:val="00C10A05"/>
    <w:rsid w:val="00C75145"/>
    <w:rsid w:val="00CC5907"/>
    <w:rsid w:val="00CD0028"/>
    <w:rsid w:val="00D57676"/>
    <w:rsid w:val="00FD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4A31B"/>
  <w15:chartTrackingRefBased/>
  <w15:docId w15:val="{35610956-725C-4052-BCCA-7AC0065D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5EF"/>
    <w:rPr>
      <w:rFonts w:ascii="Calibri" w:eastAsia="Calibri" w:hAnsi="Calibri" w:cs="Arial"/>
      <w:lang w:val="en-US"/>
    </w:rPr>
  </w:style>
  <w:style w:type="paragraph" w:styleId="2">
    <w:name w:val="heading 2"/>
    <w:basedOn w:val="a"/>
    <w:next w:val="a"/>
    <w:link w:val="20"/>
    <w:qFormat/>
    <w:rsid w:val="00FD05EF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D05EF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character" w:customStyle="1" w:styleId="TimesNewRoman35">
    <w:name w:val="Основной текст + Times New Roman35"/>
    <w:aliases w:val="7 pt17,Полужирный25,Курсив20"/>
    <w:rsid w:val="00FD05EF"/>
    <w:rPr>
      <w:rFonts w:ascii="Times New Roman" w:hAnsi="Times New Roman" w:cs="Times New Roman"/>
      <w:b/>
      <w:bCs/>
      <w:i/>
      <w:iCs/>
      <w:sz w:val="14"/>
      <w:szCs w:val="14"/>
      <w:u w:val="none"/>
    </w:rPr>
  </w:style>
  <w:style w:type="character" w:styleId="a3">
    <w:name w:val="Hyperlink"/>
    <w:basedOn w:val="a0"/>
    <w:uiPriority w:val="99"/>
    <w:semiHidden/>
    <w:unhideWhenUsed/>
    <w:rsid w:val="00FD05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6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4881280567" TargetMode="External"/><Relationship Id="rId4" Type="http://schemas.openxmlformats.org/officeDocument/2006/relationships/hyperlink" Target="https://mtender.gov.md/tenders/ocds-b3wdp1-MD-17848812805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abmin</dc:creator>
  <cp:keywords/>
  <dc:description/>
  <cp:lastModifiedBy>abmin</cp:lastModifiedBy>
  <cp:revision>2</cp:revision>
  <dcterms:created xsi:type="dcterms:W3CDTF">2026-03-17T07:09:00Z</dcterms:created>
  <dcterms:modified xsi:type="dcterms:W3CDTF">2026-07-24T08:33:00Z</dcterms:modified>
</cp:coreProperties>
</file>