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96443" w14:textId="64E75611" w:rsidR="00EE57FA" w:rsidRPr="00F0710C" w:rsidRDefault="00F0710C" w:rsidP="006E16EC">
      <w:pPr>
        <w:jc w:val="center"/>
        <w:rPr>
          <w:bCs/>
          <w:i/>
          <w:iCs/>
          <w:szCs w:val="24"/>
          <w:lang w:val="ro-MD"/>
        </w:rPr>
      </w:pPr>
      <w:r w:rsidRPr="00F0710C">
        <w:rPr>
          <w:bCs/>
          <w:i/>
          <w:iCs/>
          <w:szCs w:val="24"/>
          <w:lang w:val="ro-MD"/>
        </w:rPr>
        <w:t>Formular Oferta</w:t>
      </w:r>
    </w:p>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5C44D0D" w:rsidR="00BB4B8C" w:rsidRPr="002B678F" w:rsidRDefault="00AE3D8D" w:rsidP="0057505F">
      <w:pPr>
        <w:spacing w:line="276" w:lineRule="auto"/>
        <w:ind w:left="1440" w:hanging="1440"/>
        <w:rPr>
          <w:szCs w:val="24"/>
          <w:lang w:val="ro-MD"/>
        </w:rPr>
      </w:pPr>
      <w:r w:rsidRPr="002B678F">
        <w:rPr>
          <w:bCs/>
          <w:szCs w:val="24"/>
          <w:lang w:val="ro-MD"/>
        </w:rPr>
        <w:t>Destinatar</w:t>
      </w:r>
      <w:r w:rsidR="006E16EC" w:rsidRPr="002B678F">
        <w:rPr>
          <w:bCs/>
          <w:szCs w:val="24"/>
          <w:lang w:val="ro-MD"/>
        </w:rPr>
        <w:t>:</w:t>
      </w:r>
      <w:r w:rsidR="006E16EC" w:rsidRPr="002B678F">
        <w:rPr>
          <w:bCs/>
          <w:szCs w:val="24"/>
          <w:lang w:val="ro-MD"/>
        </w:rPr>
        <w:tab/>
      </w:r>
      <w:r w:rsidR="002B678F" w:rsidRPr="002B678F">
        <w:rPr>
          <w:b/>
          <w:szCs w:val="24"/>
          <w:lang w:val="ro-MD"/>
        </w:rPr>
        <w:t>ONG-</w:t>
      </w:r>
      <w:proofErr w:type="spellStart"/>
      <w:r w:rsidR="002B678F" w:rsidRPr="002B678F">
        <w:rPr>
          <w:b/>
          <w:szCs w:val="24"/>
          <w:lang w:val="ro-MD"/>
        </w:rPr>
        <w:t>ri</w:t>
      </w:r>
      <w:proofErr w:type="spellEnd"/>
      <w:r w:rsidR="002B678F" w:rsidRPr="002B678F">
        <w:rPr>
          <w:b/>
          <w:szCs w:val="24"/>
          <w:lang w:val="ro-MD"/>
        </w:rPr>
        <w:t xml:space="preserve"> implicate in servicii de Prevenire HIV/SIDA din teritoriul R. Moldova</w:t>
      </w:r>
    </w:p>
    <w:p w14:paraId="37C1A19A" w14:textId="77777777" w:rsidR="002B678F" w:rsidRDefault="002B678F" w:rsidP="0057505F">
      <w:pPr>
        <w:spacing w:line="276" w:lineRule="auto"/>
        <w:ind w:left="1440" w:hanging="1440"/>
        <w:rPr>
          <w:szCs w:val="24"/>
          <w:lang w:val="ro-MD"/>
        </w:rPr>
      </w:pPr>
    </w:p>
    <w:p w14:paraId="3C26751E" w14:textId="3350A473"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2C16C8">
        <w:rPr>
          <w:b/>
          <w:color w:val="2E74B5" w:themeColor="accent5" w:themeShade="BF"/>
          <w:szCs w:val="24"/>
          <w:u w:val="single"/>
          <w:lang w:val="ro-MD"/>
        </w:rPr>
        <w:t>2</w:t>
      </w:r>
      <w:r w:rsidR="00025C8E">
        <w:rPr>
          <w:b/>
          <w:color w:val="2E74B5" w:themeColor="accent5" w:themeShade="BF"/>
          <w:szCs w:val="24"/>
          <w:u w:val="single"/>
          <w:lang w:val="ro-MD"/>
        </w:rPr>
        <w:t>3</w:t>
      </w:r>
      <w:r w:rsidR="003C12A6">
        <w:rPr>
          <w:b/>
          <w:color w:val="2E74B5" w:themeColor="accent5" w:themeShade="BF"/>
          <w:szCs w:val="24"/>
          <w:u w:val="single"/>
          <w:lang w:val="ro-MD"/>
        </w:rPr>
        <w:t>5</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16479369" w:rsidR="00C81AA4" w:rsidRPr="002B678F" w:rsidRDefault="00014935" w:rsidP="00014935">
      <w:pPr>
        <w:numPr>
          <w:ilvl w:val="0"/>
          <w:numId w:val="12"/>
        </w:numPr>
        <w:tabs>
          <w:tab w:val="num" w:pos="1146"/>
        </w:tabs>
        <w:ind w:left="1146" w:hanging="426"/>
        <w:rPr>
          <w:szCs w:val="24"/>
          <w:u w:val="single"/>
          <w:lang w:val="ro-MD"/>
        </w:rPr>
      </w:pPr>
      <w:r w:rsidRPr="00014935">
        <w:rPr>
          <w:b/>
          <w:bCs/>
          <w:szCs w:val="24"/>
          <w:lang w:val="ro-MD"/>
        </w:rPr>
        <w:t>Livrarea bunurilor</w:t>
      </w:r>
      <w:r w:rsidRPr="00014935">
        <w:rPr>
          <w:szCs w:val="24"/>
          <w:lang w:val="ro-MD"/>
        </w:rPr>
        <w:t xml:space="preserve"> </w:t>
      </w:r>
      <w:r w:rsidRPr="002C16C8">
        <w:rPr>
          <w:b/>
          <w:bCs/>
          <w:szCs w:val="24"/>
          <w:lang w:val="ro-MD"/>
        </w:rPr>
        <w:t>la adres</w:t>
      </w:r>
      <w:r w:rsidR="002B678F">
        <w:rPr>
          <w:b/>
          <w:bCs/>
          <w:szCs w:val="24"/>
          <w:lang w:val="ro-MD"/>
        </w:rPr>
        <w:t xml:space="preserve">a beneficiar: </w:t>
      </w:r>
      <w:r w:rsidR="002B678F" w:rsidRPr="002B678F">
        <w:rPr>
          <w:szCs w:val="24"/>
          <w:u w:val="single"/>
          <w:lang w:val="ro-MD"/>
        </w:rPr>
        <w:t xml:space="preserve">IP UCIMP DS, mun. </w:t>
      </w:r>
      <w:proofErr w:type="spellStart"/>
      <w:r w:rsidR="002B678F" w:rsidRPr="002B678F">
        <w:rPr>
          <w:szCs w:val="24"/>
          <w:u w:val="single"/>
          <w:lang w:val="ro-MD"/>
        </w:rPr>
        <w:t>Chisinau</w:t>
      </w:r>
      <w:proofErr w:type="spellEnd"/>
      <w:r w:rsidR="002B678F" w:rsidRPr="002B678F">
        <w:rPr>
          <w:szCs w:val="24"/>
          <w:u w:val="single"/>
          <w:lang w:val="ro-MD"/>
        </w:rPr>
        <w:t>, str. Toma Ciorba, 18/A</w:t>
      </w:r>
    </w:p>
    <w:p w14:paraId="777A8CE9" w14:textId="77777777" w:rsidR="002C16C8" w:rsidRPr="0057505F" w:rsidRDefault="002C16C8" w:rsidP="002C16C8">
      <w:pPr>
        <w:ind w:left="1146"/>
        <w:rPr>
          <w:bCs/>
          <w:szCs w:val="24"/>
          <w:lang w:val="ro-MD"/>
        </w:rPr>
      </w:pPr>
    </w:p>
    <w:p w14:paraId="04FF3EA9" w14:textId="0CE4EF86"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686032" w:rsidRPr="00686032">
        <w:rPr>
          <w:b/>
          <w:szCs w:val="24"/>
          <w:lang w:val="ro-MD" w:eastAsia="ru-RU"/>
        </w:rPr>
        <w:t>Strips-teste pentru determinare glucoza în sânge</w:t>
      </w:r>
      <w:r w:rsidRPr="009F6553">
        <w:rPr>
          <w:b/>
          <w:szCs w:val="24"/>
          <w:lang w:val="ro-MD" w:eastAsia="ru-RU"/>
        </w:rPr>
        <w:t>:</w:t>
      </w:r>
    </w:p>
    <w:tbl>
      <w:tblPr>
        <w:tblW w:w="96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0"/>
        <w:gridCol w:w="3713"/>
        <w:gridCol w:w="1134"/>
        <w:gridCol w:w="1284"/>
        <w:gridCol w:w="1134"/>
        <w:gridCol w:w="1835"/>
      </w:tblGrid>
      <w:tr w:rsidR="002B678F" w:rsidRPr="00B1643D" w14:paraId="72CBEFCA" w14:textId="4DDEEDB7" w:rsidTr="002B266A">
        <w:trPr>
          <w:trHeight w:val="1088"/>
        </w:trPr>
        <w:tc>
          <w:tcPr>
            <w:tcW w:w="530" w:type="dxa"/>
            <w:shd w:val="clear" w:color="auto" w:fill="DEEAF6" w:themeFill="accent5" w:themeFillTint="33"/>
          </w:tcPr>
          <w:p w14:paraId="69D1114E" w14:textId="77777777" w:rsidR="002B678F" w:rsidRPr="00B1643D" w:rsidRDefault="002B678F" w:rsidP="001F0F29">
            <w:pPr>
              <w:jc w:val="center"/>
              <w:rPr>
                <w:bCs/>
                <w:szCs w:val="24"/>
                <w:lang w:val="ro-MD"/>
              </w:rPr>
            </w:pPr>
            <w:r w:rsidRPr="00B1643D">
              <w:rPr>
                <w:bCs/>
                <w:szCs w:val="24"/>
                <w:lang w:val="ro-MD"/>
              </w:rPr>
              <w:t>Nr</w:t>
            </w:r>
          </w:p>
        </w:tc>
        <w:tc>
          <w:tcPr>
            <w:tcW w:w="3713" w:type="dxa"/>
            <w:shd w:val="clear" w:color="auto" w:fill="DEEAF6" w:themeFill="accent5" w:themeFillTint="33"/>
          </w:tcPr>
          <w:p w14:paraId="1491BE5F" w14:textId="77777777" w:rsidR="002B678F" w:rsidRPr="00B1643D" w:rsidRDefault="002B678F" w:rsidP="001F0F29">
            <w:pPr>
              <w:jc w:val="center"/>
              <w:rPr>
                <w:bCs/>
                <w:szCs w:val="24"/>
                <w:lang w:val="ro-MD"/>
              </w:rPr>
            </w:pPr>
            <w:r w:rsidRPr="00B1643D">
              <w:rPr>
                <w:bCs/>
                <w:szCs w:val="24"/>
                <w:lang w:val="ro-MD"/>
              </w:rPr>
              <w:t>Articol</w:t>
            </w:r>
          </w:p>
        </w:tc>
        <w:tc>
          <w:tcPr>
            <w:tcW w:w="1134" w:type="dxa"/>
            <w:shd w:val="clear" w:color="auto" w:fill="DEEAF6" w:themeFill="accent5" w:themeFillTint="33"/>
          </w:tcPr>
          <w:p w14:paraId="3640FE9B" w14:textId="28631C4F" w:rsidR="002B678F" w:rsidRPr="00B1643D" w:rsidRDefault="002B678F" w:rsidP="001F0F29">
            <w:pPr>
              <w:jc w:val="center"/>
              <w:rPr>
                <w:bCs/>
                <w:szCs w:val="24"/>
                <w:lang w:val="ro-MD"/>
              </w:rPr>
            </w:pPr>
            <w:r w:rsidRPr="00B1643D">
              <w:rPr>
                <w:bCs/>
                <w:szCs w:val="24"/>
                <w:u w:val="single"/>
                <w:lang w:val="ro-MD"/>
              </w:rPr>
              <w:t>Cantitate</w:t>
            </w:r>
            <w:r>
              <w:rPr>
                <w:bCs/>
                <w:szCs w:val="24"/>
                <w:u w:val="single"/>
                <w:lang w:val="ro-MD"/>
              </w:rPr>
              <w:t>/unitate</w:t>
            </w:r>
          </w:p>
        </w:tc>
        <w:tc>
          <w:tcPr>
            <w:tcW w:w="1283" w:type="dxa"/>
            <w:shd w:val="clear" w:color="auto" w:fill="DEEAF6" w:themeFill="accent5" w:themeFillTint="33"/>
          </w:tcPr>
          <w:p w14:paraId="76744DB5" w14:textId="77FED13A" w:rsidR="002B678F" w:rsidRPr="00B1643D" w:rsidRDefault="002B678F"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134" w:type="dxa"/>
            <w:shd w:val="clear" w:color="auto" w:fill="DEEAF6" w:themeFill="accent5" w:themeFillTint="33"/>
          </w:tcPr>
          <w:p w14:paraId="66D60AF1" w14:textId="503D697F" w:rsidR="002B678F" w:rsidRPr="00B1643D" w:rsidRDefault="002B678F"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1835" w:type="dxa"/>
            <w:shd w:val="clear" w:color="auto" w:fill="DEEAF6" w:themeFill="accent5" w:themeFillTint="33"/>
          </w:tcPr>
          <w:p w14:paraId="3C6EB8DC" w14:textId="77777777" w:rsidR="002B678F" w:rsidRPr="00B1643D" w:rsidRDefault="002B678F" w:rsidP="001F0F29">
            <w:pPr>
              <w:jc w:val="center"/>
              <w:rPr>
                <w:bCs/>
                <w:szCs w:val="24"/>
                <w:u w:val="single"/>
                <w:lang w:val="ro-MD"/>
              </w:rPr>
            </w:pPr>
            <w:r w:rsidRPr="00B1643D">
              <w:rPr>
                <w:bCs/>
                <w:szCs w:val="24"/>
                <w:u w:val="single"/>
                <w:lang w:val="ro-MD"/>
              </w:rPr>
              <w:t>Termenul de livrare</w:t>
            </w:r>
          </w:p>
        </w:tc>
      </w:tr>
      <w:tr w:rsidR="002B678F" w:rsidRPr="00B1643D" w14:paraId="46C1AC95" w14:textId="7F72FAB5" w:rsidTr="002B266A">
        <w:trPr>
          <w:trHeight w:val="534"/>
        </w:trPr>
        <w:tc>
          <w:tcPr>
            <w:tcW w:w="530" w:type="dxa"/>
          </w:tcPr>
          <w:p w14:paraId="14BAFC31" w14:textId="7B8A59C1" w:rsidR="002B678F" w:rsidRPr="00B1643D" w:rsidRDefault="002B678F" w:rsidP="002B678F">
            <w:pPr>
              <w:pStyle w:val="HeadingStyle"/>
            </w:pPr>
            <w:r w:rsidRPr="00E21722">
              <w:rPr>
                <w:lang w:eastAsia="en-GB"/>
              </w:rPr>
              <w:t>1</w:t>
            </w:r>
          </w:p>
        </w:tc>
        <w:tc>
          <w:tcPr>
            <w:tcW w:w="3713" w:type="dxa"/>
            <w:shd w:val="clear" w:color="auto" w:fill="auto"/>
          </w:tcPr>
          <w:p w14:paraId="6469952D" w14:textId="54B3C079" w:rsidR="002B678F" w:rsidRPr="00B1643D" w:rsidRDefault="002B678F" w:rsidP="002B678F">
            <w:pPr>
              <w:rPr>
                <w:bCs/>
                <w:color w:val="000000"/>
                <w:szCs w:val="24"/>
                <w:lang w:val="ro-MD" w:eastAsia="en-GB"/>
              </w:rPr>
            </w:pPr>
            <w:r w:rsidRPr="002B678F">
              <w:rPr>
                <w:szCs w:val="24"/>
                <w:lang w:val="ro-MD" w:eastAsia="en-GB"/>
              </w:rPr>
              <w:t xml:space="preserve">Teste </w:t>
            </w:r>
            <w:proofErr w:type="spellStart"/>
            <w:r w:rsidRPr="002B678F">
              <w:rPr>
                <w:szCs w:val="24"/>
                <w:lang w:val="ro-MD" w:eastAsia="en-GB"/>
              </w:rPr>
              <w:t>Strip</w:t>
            </w:r>
            <w:proofErr w:type="spellEnd"/>
            <w:r w:rsidRPr="002B678F">
              <w:rPr>
                <w:szCs w:val="24"/>
                <w:lang w:val="ro-MD" w:eastAsia="en-GB"/>
              </w:rPr>
              <w:t xml:space="preserve"> pentru determinare glucoza în sânge + lancete sterile de unica folosință,  pentru glucometru</w:t>
            </w:r>
            <w:r>
              <w:rPr>
                <w:b/>
                <w:bCs/>
                <w:szCs w:val="24"/>
                <w:lang w:val="ro-MD" w:eastAsia="en-GB"/>
              </w:rPr>
              <w:t xml:space="preserve"> G-425-3 (</w:t>
            </w:r>
            <w:proofErr w:type="spellStart"/>
            <w:r>
              <w:rPr>
                <w:b/>
                <w:bCs/>
                <w:szCs w:val="24"/>
                <w:lang w:val="ro-MD" w:eastAsia="en-GB"/>
              </w:rPr>
              <w:t>Bioland</w:t>
            </w:r>
            <w:proofErr w:type="spellEnd"/>
            <w:r>
              <w:rPr>
                <w:b/>
                <w:bCs/>
                <w:szCs w:val="24"/>
                <w:lang w:val="ro-MD" w:eastAsia="en-GB"/>
              </w:rPr>
              <w:t xml:space="preserve"> Technology LTD)</w:t>
            </w:r>
          </w:p>
        </w:tc>
        <w:tc>
          <w:tcPr>
            <w:tcW w:w="1134" w:type="dxa"/>
          </w:tcPr>
          <w:p w14:paraId="418CD416" w14:textId="032902F3" w:rsidR="002B678F" w:rsidRPr="00B1643D" w:rsidRDefault="002B678F" w:rsidP="002B678F">
            <w:pPr>
              <w:jc w:val="center"/>
              <w:rPr>
                <w:b/>
                <w:bCs/>
                <w:szCs w:val="24"/>
                <w:lang w:val="ro-MD"/>
              </w:rPr>
            </w:pPr>
            <w:r>
              <w:rPr>
                <w:b/>
                <w:szCs w:val="24"/>
                <w:lang w:val="ro-MD"/>
              </w:rPr>
              <w:t>7 500</w:t>
            </w:r>
          </w:p>
        </w:tc>
        <w:tc>
          <w:tcPr>
            <w:tcW w:w="1283" w:type="dxa"/>
            <w:shd w:val="clear" w:color="auto" w:fill="auto"/>
          </w:tcPr>
          <w:p w14:paraId="52B129AE" w14:textId="77777777" w:rsidR="002B678F" w:rsidRPr="00B1643D" w:rsidRDefault="002B678F" w:rsidP="002B678F">
            <w:pPr>
              <w:rPr>
                <w:b/>
                <w:szCs w:val="24"/>
                <w:lang w:val="ro-MD"/>
              </w:rPr>
            </w:pPr>
          </w:p>
        </w:tc>
        <w:tc>
          <w:tcPr>
            <w:tcW w:w="1134" w:type="dxa"/>
            <w:shd w:val="clear" w:color="auto" w:fill="auto"/>
          </w:tcPr>
          <w:p w14:paraId="7198E24F" w14:textId="77777777" w:rsidR="002B678F" w:rsidRPr="00B1643D" w:rsidRDefault="002B678F" w:rsidP="002B678F">
            <w:pPr>
              <w:rPr>
                <w:b/>
                <w:szCs w:val="24"/>
                <w:lang w:val="ro-MD"/>
              </w:rPr>
            </w:pPr>
          </w:p>
        </w:tc>
        <w:tc>
          <w:tcPr>
            <w:tcW w:w="1835" w:type="dxa"/>
            <w:vMerge w:val="restart"/>
            <w:shd w:val="clear" w:color="auto" w:fill="auto"/>
          </w:tcPr>
          <w:p w14:paraId="5902ADB5" w14:textId="77777777" w:rsidR="002B678F" w:rsidRPr="0030131B" w:rsidRDefault="002B678F" w:rsidP="002B678F">
            <w:pPr>
              <w:jc w:val="center"/>
              <w:rPr>
                <w:bCs/>
                <w:szCs w:val="24"/>
                <w:lang w:val="ro-MD"/>
              </w:rPr>
            </w:pPr>
            <w:r w:rsidRPr="0030131B">
              <w:rPr>
                <w:bCs/>
                <w:szCs w:val="24"/>
                <w:lang w:val="ro-MD"/>
              </w:rPr>
              <w:t>In termen de pina la</w:t>
            </w:r>
          </w:p>
          <w:p w14:paraId="4C47D46E" w14:textId="2B6B9367" w:rsidR="002B678F" w:rsidRPr="00B1643D" w:rsidRDefault="002B678F" w:rsidP="002B678F">
            <w:pPr>
              <w:jc w:val="center"/>
              <w:rPr>
                <w:szCs w:val="24"/>
                <w:lang w:val="ro-MD"/>
              </w:rPr>
            </w:pPr>
            <w:r w:rsidRPr="0030131B">
              <w:rPr>
                <w:bCs/>
                <w:szCs w:val="24"/>
                <w:lang w:val="ro-MD"/>
              </w:rPr>
              <w:t xml:space="preserve"> 29 Decembrie 2023</w:t>
            </w:r>
          </w:p>
        </w:tc>
      </w:tr>
      <w:tr w:rsidR="002B678F" w:rsidRPr="00B1643D" w14:paraId="0E3CB422" w14:textId="77777777" w:rsidTr="002B266A">
        <w:trPr>
          <w:trHeight w:val="534"/>
        </w:trPr>
        <w:tc>
          <w:tcPr>
            <w:tcW w:w="530" w:type="dxa"/>
          </w:tcPr>
          <w:p w14:paraId="60EEBC72" w14:textId="49D72783" w:rsidR="002B678F" w:rsidRPr="00E21722" w:rsidRDefault="002B678F" w:rsidP="002B678F">
            <w:pPr>
              <w:pStyle w:val="HeadingStyle"/>
              <w:rPr>
                <w:lang w:eastAsia="en-GB"/>
              </w:rPr>
            </w:pPr>
            <w:r>
              <w:rPr>
                <w:lang w:eastAsia="en-GB"/>
              </w:rPr>
              <w:t>2</w:t>
            </w:r>
          </w:p>
        </w:tc>
        <w:tc>
          <w:tcPr>
            <w:tcW w:w="3713" w:type="dxa"/>
            <w:shd w:val="clear" w:color="auto" w:fill="auto"/>
          </w:tcPr>
          <w:p w14:paraId="41C0443F" w14:textId="5762E7B6" w:rsidR="002B678F" w:rsidRPr="00686032" w:rsidRDefault="002B678F" w:rsidP="002B678F">
            <w:pPr>
              <w:rPr>
                <w:b/>
                <w:bCs/>
                <w:szCs w:val="24"/>
                <w:lang w:val="ro-MD" w:eastAsia="en-GB"/>
              </w:rPr>
            </w:pPr>
            <w:r w:rsidRPr="002B678F">
              <w:rPr>
                <w:szCs w:val="24"/>
                <w:lang w:val="ro-MD" w:eastAsia="en-GB"/>
              </w:rPr>
              <w:t xml:space="preserve">Teste </w:t>
            </w:r>
            <w:proofErr w:type="spellStart"/>
            <w:r w:rsidRPr="002B678F">
              <w:rPr>
                <w:szCs w:val="24"/>
                <w:lang w:val="ro-MD" w:eastAsia="en-GB"/>
              </w:rPr>
              <w:t>Strip</w:t>
            </w:r>
            <w:proofErr w:type="spellEnd"/>
            <w:r w:rsidRPr="002B678F">
              <w:rPr>
                <w:szCs w:val="24"/>
                <w:lang w:val="ro-MD" w:eastAsia="en-GB"/>
              </w:rPr>
              <w:t xml:space="preserve"> pentru determinare glucoza în sânge + lancete sterile de unica folosință,  pentru glucometru</w:t>
            </w:r>
            <w:r>
              <w:rPr>
                <w:b/>
                <w:bCs/>
                <w:szCs w:val="24"/>
                <w:lang w:val="ro-MD" w:eastAsia="en-GB"/>
              </w:rPr>
              <w:t xml:space="preserve"> GIMA REF 24108 (ACON  </w:t>
            </w:r>
            <w:proofErr w:type="spellStart"/>
            <w:r>
              <w:rPr>
                <w:b/>
                <w:bCs/>
                <w:szCs w:val="24"/>
                <w:lang w:val="ro-MD" w:eastAsia="en-GB"/>
              </w:rPr>
              <w:t>Laboratories</w:t>
            </w:r>
            <w:proofErr w:type="spellEnd"/>
            <w:r>
              <w:rPr>
                <w:b/>
                <w:bCs/>
                <w:szCs w:val="24"/>
                <w:lang w:val="ro-MD" w:eastAsia="en-GB"/>
              </w:rPr>
              <w:t xml:space="preserve"> Inc.)</w:t>
            </w:r>
          </w:p>
        </w:tc>
        <w:tc>
          <w:tcPr>
            <w:tcW w:w="1134" w:type="dxa"/>
          </w:tcPr>
          <w:p w14:paraId="0806EEC5" w14:textId="08601D3F" w:rsidR="002B678F" w:rsidRDefault="002B678F" w:rsidP="002B678F">
            <w:pPr>
              <w:jc w:val="center"/>
              <w:rPr>
                <w:b/>
                <w:bCs/>
                <w:szCs w:val="24"/>
                <w:lang w:val="ro-MD"/>
              </w:rPr>
            </w:pPr>
            <w:r>
              <w:rPr>
                <w:b/>
                <w:szCs w:val="24"/>
                <w:lang w:val="ro-MD"/>
              </w:rPr>
              <w:t>22 450</w:t>
            </w:r>
          </w:p>
        </w:tc>
        <w:tc>
          <w:tcPr>
            <w:tcW w:w="1283" w:type="dxa"/>
            <w:shd w:val="clear" w:color="auto" w:fill="auto"/>
          </w:tcPr>
          <w:p w14:paraId="0D02B2CB" w14:textId="77777777" w:rsidR="002B678F" w:rsidRPr="00B1643D" w:rsidRDefault="002B678F" w:rsidP="002B678F">
            <w:pPr>
              <w:rPr>
                <w:b/>
                <w:szCs w:val="24"/>
                <w:lang w:val="ro-MD"/>
              </w:rPr>
            </w:pPr>
          </w:p>
        </w:tc>
        <w:tc>
          <w:tcPr>
            <w:tcW w:w="1134" w:type="dxa"/>
            <w:shd w:val="clear" w:color="auto" w:fill="auto"/>
          </w:tcPr>
          <w:p w14:paraId="3B91C434" w14:textId="77777777" w:rsidR="002B678F" w:rsidRPr="00B1643D" w:rsidRDefault="002B678F" w:rsidP="002B678F">
            <w:pPr>
              <w:rPr>
                <w:b/>
                <w:szCs w:val="24"/>
                <w:lang w:val="ro-MD"/>
              </w:rPr>
            </w:pPr>
          </w:p>
        </w:tc>
        <w:tc>
          <w:tcPr>
            <w:tcW w:w="1835" w:type="dxa"/>
            <w:vMerge/>
            <w:shd w:val="clear" w:color="auto" w:fill="auto"/>
          </w:tcPr>
          <w:p w14:paraId="6220CA0B" w14:textId="77777777" w:rsidR="002B678F" w:rsidRPr="00B1643D" w:rsidRDefault="002B678F" w:rsidP="002B678F">
            <w:pPr>
              <w:jc w:val="center"/>
              <w:rPr>
                <w:bCs/>
                <w:szCs w:val="24"/>
                <w:lang w:val="ro-MD"/>
              </w:rPr>
            </w:pPr>
          </w:p>
        </w:tc>
      </w:tr>
      <w:tr w:rsidR="002B678F" w:rsidRPr="00B1643D" w14:paraId="2D824556" w14:textId="77777777" w:rsidTr="002B266A">
        <w:trPr>
          <w:trHeight w:val="301"/>
        </w:trPr>
        <w:tc>
          <w:tcPr>
            <w:tcW w:w="530" w:type="dxa"/>
            <w:shd w:val="clear" w:color="auto" w:fill="auto"/>
          </w:tcPr>
          <w:p w14:paraId="507C8FFC" w14:textId="77777777" w:rsidR="002B678F" w:rsidRPr="00B1643D" w:rsidRDefault="002B678F" w:rsidP="00497BB4">
            <w:pPr>
              <w:pStyle w:val="HeadingStyle"/>
            </w:pPr>
          </w:p>
        </w:tc>
        <w:tc>
          <w:tcPr>
            <w:tcW w:w="6131" w:type="dxa"/>
            <w:gridSpan w:val="3"/>
            <w:shd w:val="clear" w:color="auto" w:fill="auto"/>
          </w:tcPr>
          <w:p w14:paraId="55AC8C7D" w14:textId="77777777" w:rsidR="002B678F" w:rsidRPr="00B1643D" w:rsidRDefault="002B678F" w:rsidP="00E21722">
            <w:pPr>
              <w:jc w:val="right"/>
              <w:rPr>
                <w:b/>
                <w:szCs w:val="24"/>
                <w:lang w:val="ro-MD"/>
              </w:rPr>
            </w:pPr>
            <w:r w:rsidRPr="00B1643D">
              <w:rPr>
                <w:b/>
                <w:i/>
                <w:szCs w:val="24"/>
                <w:lang w:val="ro-MD"/>
              </w:rPr>
              <w:t>TOTAL:</w:t>
            </w:r>
          </w:p>
        </w:tc>
        <w:tc>
          <w:tcPr>
            <w:tcW w:w="1134" w:type="dxa"/>
            <w:shd w:val="clear" w:color="auto" w:fill="auto"/>
            <w:vAlign w:val="center"/>
          </w:tcPr>
          <w:p w14:paraId="57967E5C" w14:textId="77777777" w:rsidR="002B678F" w:rsidRPr="00B1643D" w:rsidRDefault="002B678F" w:rsidP="00E21722">
            <w:pPr>
              <w:jc w:val="center"/>
              <w:rPr>
                <w:b/>
                <w:szCs w:val="24"/>
                <w:lang w:val="ro-MD"/>
              </w:rPr>
            </w:pPr>
          </w:p>
        </w:tc>
        <w:tc>
          <w:tcPr>
            <w:tcW w:w="1835" w:type="dxa"/>
          </w:tcPr>
          <w:p w14:paraId="04784D33" w14:textId="77777777" w:rsidR="002B678F" w:rsidRPr="00B1643D" w:rsidRDefault="002B678F" w:rsidP="00E21722">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lastRenderedPageBreak/>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3EFD0B20" w14:textId="4A76C4D8"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686032" w:rsidRPr="00686032">
        <w:rPr>
          <w:b/>
          <w:szCs w:val="24"/>
          <w:lang w:val="ro-MD" w:eastAsia="ru-RU"/>
        </w:rPr>
        <w:t>Strips-teste pentru determinare glucoza în sânge</w:t>
      </w:r>
      <w:r w:rsidRPr="009F6553">
        <w:rPr>
          <w:b/>
          <w:szCs w:val="24"/>
          <w:lang w:val="ro-MD" w:eastAsia="ru-RU"/>
        </w:rPr>
        <w:t>:</w:t>
      </w:r>
    </w:p>
    <w:tbl>
      <w:tblPr>
        <w:tblW w:w="1519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2694"/>
        <w:gridCol w:w="5670"/>
        <w:gridCol w:w="3969"/>
        <w:gridCol w:w="2268"/>
      </w:tblGrid>
      <w:tr w:rsidR="002C16C8" w:rsidRPr="00E17911" w14:paraId="6140A511" w14:textId="77777777" w:rsidTr="00E17911">
        <w:trPr>
          <w:trHeight w:val="413"/>
        </w:trPr>
        <w:tc>
          <w:tcPr>
            <w:tcW w:w="59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6C5A4D15" w14:textId="77777777" w:rsidR="002C16C8" w:rsidRPr="00E17911" w:rsidRDefault="002C16C8" w:rsidP="002C16C8">
            <w:pPr>
              <w:contextualSpacing/>
              <w:jc w:val="center"/>
              <w:rPr>
                <w:b/>
                <w:bCs/>
                <w:szCs w:val="24"/>
                <w:lang w:val="ro-MD"/>
              </w:rPr>
            </w:pPr>
            <w:bookmarkStart w:id="0" w:name="_Hlk52291953"/>
            <w:r w:rsidRPr="00E17911">
              <w:rPr>
                <w:b/>
                <w:bCs/>
                <w:lang w:val="ro-MD"/>
              </w:rPr>
              <w:t>№</w:t>
            </w:r>
          </w:p>
        </w:tc>
        <w:tc>
          <w:tcPr>
            <w:tcW w:w="2694" w:type="dxa"/>
            <w:shd w:val="clear" w:color="auto" w:fill="DEEAF6" w:themeFill="accent5" w:themeFillTint="33"/>
          </w:tcPr>
          <w:p w14:paraId="5F4C0AD3" w14:textId="670AC620" w:rsidR="002C16C8" w:rsidRPr="00E17911" w:rsidRDefault="002C16C8" w:rsidP="002C16C8">
            <w:pPr>
              <w:contextualSpacing/>
              <w:jc w:val="center"/>
              <w:rPr>
                <w:b/>
                <w:bCs/>
                <w:szCs w:val="24"/>
                <w:lang w:val="ro-MD"/>
              </w:rPr>
            </w:pPr>
            <w:r w:rsidRPr="00E17911">
              <w:rPr>
                <w:b/>
                <w:bCs/>
                <w:sz w:val="22"/>
                <w:szCs w:val="22"/>
                <w:lang w:val="ro-MD"/>
              </w:rPr>
              <w:t>Denumire parametru</w:t>
            </w:r>
          </w:p>
        </w:tc>
        <w:tc>
          <w:tcPr>
            <w:tcW w:w="5670" w:type="dxa"/>
            <w:shd w:val="clear" w:color="auto" w:fill="DEEAF6" w:themeFill="accent5" w:themeFillTint="33"/>
          </w:tcPr>
          <w:p w14:paraId="03482596" w14:textId="26275CB4" w:rsidR="002C16C8" w:rsidRPr="00E17911" w:rsidRDefault="002C16C8" w:rsidP="002C16C8">
            <w:pPr>
              <w:contextualSpacing/>
              <w:jc w:val="center"/>
              <w:rPr>
                <w:b/>
                <w:bCs/>
                <w:szCs w:val="24"/>
                <w:lang w:val="ro-MD"/>
              </w:rPr>
            </w:pPr>
            <w:r w:rsidRPr="00E17911">
              <w:rPr>
                <w:b/>
                <w:bCs/>
                <w:sz w:val="22"/>
                <w:szCs w:val="22"/>
                <w:lang w:val="ro-MD"/>
              </w:rPr>
              <w:t>Cerințele &amp; Specificațiile Tehnice minime</w:t>
            </w:r>
          </w:p>
        </w:tc>
        <w:tc>
          <w:tcPr>
            <w:tcW w:w="3969" w:type="dxa"/>
            <w:shd w:val="clear" w:color="auto" w:fill="DEEAF6" w:themeFill="accent5" w:themeFillTint="33"/>
          </w:tcPr>
          <w:p w14:paraId="01D6924F" w14:textId="1997CF07" w:rsidR="002C16C8" w:rsidRPr="00E17911" w:rsidRDefault="002C16C8" w:rsidP="002C16C8">
            <w:pPr>
              <w:contextualSpacing/>
              <w:jc w:val="center"/>
              <w:rPr>
                <w:b/>
                <w:bCs/>
                <w:szCs w:val="24"/>
                <w:lang w:val="ro-MD"/>
              </w:rPr>
            </w:pPr>
            <w:r w:rsidRPr="00E17911">
              <w:rPr>
                <w:b/>
                <w:bCs/>
                <w:sz w:val="22"/>
                <w:szCs w:val="22"/>
                <w:lang w:val="ro-MD"/>
              </w:rPr>
              <w:t xml:space="preserve">Produsul oferit, </w:t>
            </w:r>
            <w:r w:rsidR="003C12A6" w:rsidRPr="00E17911">
              <w:rPr>
                <w:b/>
                <w:bCs/>
                <w:sz w:val="22"/>
                <w:szCs w:val="22"/>
                <w:lang w:val="ro-MD"/>
              </w:rPr>
              <w:t>denumire</w:t>
            </w:r>
            <w:r w:rsidRPr="00E17911">
              <w:rPr>
                <w:b/>
                <w:bCs/>
                <w:sz w:val="22"/>
                <w:szCs w:val="22"/>
                <w:lang w:val="ro-MD"/>
              </w:rPr>
              <w:t>, specificații tehnice</w:t>
            </w:r>
          </w:p>
        </w:tc>
        <w:tc>
          <w:tcPr>
            <w:tcW w:w="2268" w:type="dxa"/>
            <w:tcBorders>
              <w:top w:val="single" w:sz="4" w:space="0" w:color="auto"/>
              <w:left w:val="single" w:sz="4" w:space="0" w:color="000000"/>
              <w:bottom w:val="single" w:sz="4" w:space="0" w:color="auto"/>
              <w:right w:val="single" w:sz="4" w:space="0" w:color="000000"/>
            </w:tcBorders>
            <w:shd w:val="clear" w:color="auto" w:fill="DEEAF6" w:themeFill="accent5" w:themeFillTint="33"/>
          </w:tcPr>
          <w:p w14:paraId="1FB797A0" w14:textId="7163CFEC" w:rsidR="002C16C8" w:rsidRPr="00E17911" w:rsidRDefault="002C16C8" w:rsidP="002C16C8">
            <w:pPr>
              <w:contextualSpacing/>
              <w:jc w:val="center"/>
              <w:rPr>
                <w:b/>
                <w:bCs/>
                <w:sz w:val="22"/>
                <w:lang w:val="ro-MD"/>
              </w:rPr>
            </w:pPr>
            <w:r w:rsidRPr="00E17911">
              <w:rPr>
                <w:b/>
                <w:bCs/>
                <w:lang w:val="ro-MD"/>
              </w:rPr>
              <w:t>Producător, tara de origine</w:t>
            </w:r>
          </w:p>
        </w:tc>
      </w:tr>
      <w:bookmarkEnd w:id="0"/>
      <w:tr w:rsidR="002B266A" w:rsidRPr="00E17911" w14:paraId="078132AB" w14:textId="77777777" w:rsidTr="00E17911">
        <w:tblPrEx>
          <w:tblLook w:val="04A0" w:firstRow="1" w:lastRow="0" w:firstColumn="1" w:lastColumn="0" w:noHBand="0" w:noVBand="1"/>
        </w:tblPrEx>
        <w:trPr>
          <w:trHeight w:val="4421"/>
        </w:trPr>
        <w:tc>
          <w:tcPr>
            <w:tcW w:w="596" w:type="dxa"/>
            <w:noWrap/>
            <w:hideMark/>
          </w:tcPr>
          <w:p w14:paraId="067CA0ED" w14:textId="073FCB78" w:rsidR="002B266A" w:rsidRPr="00E17911" w:rsidRDefault="002B266A" w:rsidP="002B266A">
            <w:pPr>
              <w:pStyle w:val="NoSpacing"/>
              <w:rPr>
                <w:rFonts w:ascii="Times New Roman" w:hAnsi="Times New Roman" w:cs="Times New Roman"/>
                <w:sz w:val="24"/>
                <w:szCs w:val="24"/>
                <w:lang w:val="ro-MD" w:eastAsia="en-GB"/>
              </w:rPr>
            </w:pPr>
            <w:r w:rsidRPr="00E17911">
              <w:rPr>
                <w:rFonts w:ascii="Times New Roman" w:hAnsi="Times New Roman" w:cs="Times New Roman"/>
                <w:sz w:val="24"/>
                <w:szCs w:val="24"/>
                <w:lang w:val="ro-MD" w:eastAsia="en-GB"/>
              </w:rPr>
              <w:t>1</w:t>
            </w:r>
          </w:p>
        </w:tc>
        <w:tc>
          <w:tcPr>
            <w:tcW w:w="2694" w:type="dxa"/>
            <w:shd w:val="clear" w:color="auto" w:fill="auto"/>
            <w:hideMark/>
          </w:tcPr>
          <w:p w14:paraId="7636480F" w14:textId="4343ED47" w:rsidR="002B266A" w:rsidRPr="00E17911" w:rsidRDefault="002B266A" w:rsidP="002B266A">
            <w:pPr>
              <w:pStyle w:val="NoSpacing"/>
              <w:rPr>
                <w:rFonts w:ascii="Times New Roman" w:hAnsi="Times New Roman" w:cs="Times New Roman"/>
                <w:b/>
                <w:bCs/>
                <w:sz w:val="24"/>
                <w:szCs w:val="24"/>
                <w:lang w:val="ro-MD" w:eastAsia="en-GB"/>
              </w:rPr>
            </w:pPr>
            <w:r w:rsidRPr="00E17911">
              <w:rPr>
                <w:rFonts w:ascii="Times New Roman" w:hAnsi="Times New Roman" w:cs="Times New Roman"/>
                <w:sz w:val="24"/>
                <w:szCs w:val="24"/>
                <w:lang w:val="ro-MD" w:eastAsia="en-GB"/>
              </w:rPr>
              <w:t xml:space="preserve">Teste </w:t>
            </w:r>
            <w:proofErr w:type="spellStart"/>
            <w:r w:rsidRPr="00E17911">
              <w:rPr>
                <w:rFonts w:ascii="Times New Roman" w:hAnsi="Times New Roman" w:cs="Times New Roman"/>
                <w:sz w:val="24"/>
                <w:szCs w:val="24"/>
                <w:lang w:val="ro-MD" w:eastAsia="en-GB"/>
              </w:rPr>
              <w:t>Strip</w:t>
            </w:r>
            <w:proofErr w:type="spellEnd"/>
            <w:r w:rsidRPr="00E17911">
              <w:rPr>
                <w:rFonts w:ascii="Times New Roman" w:hAnsi="Times New Roman" w:cs="Times New Roman"/>
                <w:sz w:val="24"/>
                <w:szCs w:val="24"/>
                <w:lang w:val="ro-MD" w:eastAsia="en-GB"/>
              </w:rPr>
              <w:t xml:space="preserve"> pentru determinare glucoza în sânge + lancete sterile de unica folosință,  pentru glucometru</w:t>
            </w:r>
            <w:r w:rsidRPr="00E17911">
              <w:rPr>
                <w:rFonts w:ascii="Times New Roman" w:hAnsi="Times New Roman" w:cs="Times New Roman"/>
                <w:b/>
                <w:bCs/>
                <w:sz w:val="24"/>
                <w:szCs w:val="24"/>
                <w:lang w:val="ro-MD" w:eastAsia="en-GB"/>
              </w:rPr>
              <w:t xml:space="preserve"> G-425-3 (</w:t>
            </w:r>
            <w:proofErr w:type="spellStart"/>
            <w:r w:rsidRPr="00E17911">
              <w:rPr>
                <w:rFonts w:ascii="Times New Roman" w:hAnsi="Times New Roman" w:cs="Times New Roman"/>
                <w:b/>
                <w:bCs/>
                <w:sz w:val="24"/>
                <w:szCs w:val="24"/>
                <w:lang w:val="ro-MD" w:eastAsia="en-GB"/>
              </w:rPr>
              <w:t>Bioland</w:t>
            </w:r>
            <w:proofErr w:type="spellEnd"/>
            <w:r w:rsidRPr="00E17911">
              <w:rPr>
                <w:rFonts w:ascii="Times New Roman" w:hAnsi="Times New Roman" w:cs="Times New Roman"/>
                <w:b/>
                <w:bCs/>
                <w:sz w:val="24"/>
                <w:szCs w:val="24"/>
                <w:lang w:val="ro-MD" w:eastAsia="en-GB"/>
              </w:rPr>
              <w:t xml:space="preserve"> Technology LTD)</w:t>
            </w:r>
          </w:p>
        </w:tc>
        <w:tc>
          <w:tcPr>
            <w:tcW w:w="5670" w:type="dxa"/>
            <w:tcBorders>
              <w:top w:val="nil"/>
              <w:left w:val="nil"/>
              <w:bottom w:val="single" w:sz="4" w:space="0" w:color="auto"/>
              <w:right w:val="single" w:sz="4" w:space="0" w:color="auto"/>
            </w:tcBorders>
            <w:shd w:val="clear" w:color="auto" w:fill="auto"/>
            <w:hideMark/>
          </w:tcPr>
          <w:tbl>
            <w:tblPr>
              <w:tblStyle w:val="TableGrid"/>
              <w:tblW w:w="5559" w:type="dxa"/>
              <w:tblLayout w:type="fixed"/>
              <w:tblLook w:val="04A0" w:firstRow="1" w:lastRow="0" w:firstColumn="1" w:lastColumn="0" w:noHBand="0" w:noVBand="1"/>
            </w:tblPr>
            <w:tblGrid>
              <w:gridCol w:w="5559"/>
            </w:tblGrid>
            <w:tr w:rsidR="002B266A" w:rsidRPr="00E17911" w14:paraId="21182C5B" w14:textId="77777777" w:rsidTr="002B266A">
              <w:tc>
                <w:tcPr>
                  <w:tcW w:w="5559" w:type="dxa"/>
                </w:tcPr>
                <w:p w14:paraId="3E1977C3" w14:textId="0C80A026" w:rsidR="002B266A" w:rsidRPr="00E17911" w:rsidRDefault="002B266A" w:rsidP="002B266A">
                  <w:pPr>
                    <w:rPr>
                      <w:b/>
                      <w:bCs/>
                      <w:color w:val="4472C4" w:themeColor="accent1"/>
                      <w:u w:val="single"/>
                      <w:lang w:val="ro-MD"/>
                    </w:rPr>
                  </w:pPr>
                  <w:r w:rsidRPr="00E17911">
                    <w:rPr>
                      <w:b/>
                      <w:bCs/>
                      <w:color w:val="4472C4" w:themeColor="accent1"/>
                      <w:u w:val="single"/>
                      <w:lang w:val="ro-MD"/>
                    </w:rPr>
                    <w:t xml:space="preserve">Teste </w:t>
                  </w:r>
                  <w:proofErr w:type="spellStart"/>
                  <w:r w:rsidRPr="00E17911">
                    <w:rPr>
                      <w:b/>
                      <w:bCs/>
                      <w:color w:val="4472C4" w:themeColor="accent1"/>
                      <w:u w:val="single"/>
                      <w:lang w:val="ro-MD"/>
                    </w:rPr>
                    <w:t>strip</w:t>
                  </w:r>
                  <w:proofErr w:type="spellEnd"/>
                  <w:r w:rsidRPr="00E17911">
                    <w:rPr>
                      <w:b/>
                      <w:bCs/>
                      <w:color w:val="4472C4" w:themeColor="accent1"/>
                      <w:u w:val="single"/>
                      <w:lang w:val="ro-MD"/>
                    </w:rPr>
                    <w:t xml:space="preserve"> compatibile cu glucometrul</w:t>
                  </w:r>
                  <w:r w:rsidRPr="00E17911">
                    <w:rPr>
                      <w:color w:val="4472C4" w:themeColor="accent1"/>
                      <w:u w:val="single"/>
                      <w:lang w:val="ro-MD"/>
                    </w:rPr>
                    <w:t xml:space="preserve">, model: </w:t>
                  </w:r>
                  <w:r w:rsidRPr="00E17911">
                    <w:rPr>
                      <w:b/>
                      <w:bCs/>
                      <w:color w:val="4472C4" w:themeColor="accent1"/>
                      <w:u w:val="single"/>
                      <w:lang w:val="ro-MD"/>
                    </w:rPr>
                    <w:t>G-425-3</w:t>
                  </w:r>
                  <w:r w:rsidR="00E17911">
                    <w:rPr>
                      <w:color w:val="4472C4" w:themeColor="accent1"/>
                      <w:u w:val="single"/>
                      <w:lang w:val="ro-MD"/>
                    </w:rPr>
                    <w:t xml:space="preserve"> </w:t>
                  </w:r>
                  <w:r w:rsidR="00E17911" w:rsidRPr="00E17911">
                    <w:rPr>
                      <w:b/>
                      <w:bCs/>
                      <w:color w:val="4472C4" w:themeColor="accent1"/>
                      <w:u w:val="single"/>
                      <w:lang w:val="ro-MD"/>
                    </w:rPr>
                    <w:t>(</w:t>
                  </w:r>
                  <w:proofErr w:type="spellStart"/>
                  <w:r w:rsidRPr="00E17911">
                    <w:rPr>
                      <w:b/>
                      <w:bCs/>
                      <w:color w:val="4472C4" w:themeColor="accent1"/>
                      <w:u w:val="single"/>
                      <w:lang w:val="ro-MD"/>
                    </w:rPr>
                    <w:t>Bioland</w:t>
                  </w:r>
                  <w:proofErr w:type="spellEnd"/>
                  <w:r w:rsidRPr="00E17911">
                    <w:rPr>
                      <w:b/>
                      <w:bCs/>
                      <w:color w:val="4472C4" w:themeColor="accent1"/>
                      <w:u w:val="single"/>
                      <w:lang w:val="ro-MD"/>
                    </w:rPr>
                    <w:t xml:space="preserve"> Technology LTD</w:t>
                  </w:r>
                  <w:r w:rsidR="00E17911">
                    <w:rPr>
                      <w:b/>
                      <w:bCs/>
                      <w:color w:val="4472C4" w:themeColor="accent1"/>
                      <w:u w:val="single"/>
                      <w:lang w:val="ro-MD"/>
                    </w:rPr>
                    <w:t>)</w:t>
                  </w:r>
                </w:p>
                <w:p w14:paraId="72144D74" w14:textId="77777777" w:rsidR="002B266A" w:rsidRPr="00E17911" w:rsidRDefault="002B266A" w:rsidP="002B266A">
                  <w:pPr>
                    <w:rPr>
                      <w:lang w:val="ro-MD" w:eastAsia="ru-RU"/>
                    </w:rPr>
                  </w:pPr>
                  <w:r w:rsidRPr="00E17911">
                    <w:rPr>
                      <w:lang w:val="ro-MD" w:eastAsia="ru-RU"/>
                    </w:rPr>
                    <w:t>- Ambalate în cutia originala cu prezența instrucțiunii de utilizare</w:t>
                  </w:r>
                </w:p>
                <w:p w14:paraId="0FEC3E46" w14:textId="77777777" w:rsidR="002B266A" w:rsidRPr="00E17911" w:rsidRDefault="002B266A" w:rsidP="002B266A">
                  <w:pPr>
                    <w:rPr>
                      <w:lang w:val="ro-MD" w:eastAsia="ru-RU"/>
                    </w:rPr>
                  </w:pPr>
                  <w:r w:rsidRPr="00E17911">
                    <w:rPr>
                      <w:lang w:val="ro-MD" w:eastAsia="ru-RU"/>
                    </w:rPr>
                    <w:t>- marcat CE (IVD)</w:t>
                  </w:r>
                </w:p>
                <w:p w14:paraId="751DC2E4" w14:textId="77777777" w:rsidR="002B266A" w:rsidRPr="00E17911" w:rsidRDefault="002B266A" w:rsidP="002B266A">
                  <w:pPr>
                    <w:rPr>
                      <w:lang w:val="ro-MD" w:eastAsia="ru-RU"/>
                    </w:rPr>
                  </w:pPr>
                  <w:r w:rsidRPr="00E17911">
                    <w:rPr>
                      <w:lang w:val="ro-MD" w:eastAsia="ru-RU"/>
                    </w:rPr>
                    <w:t>- ISO 15197</w:t>
                  </w:r>
                </w:p>
                <w:p w14:paraId="11CA9F44" w14:textId="77777777" w:rsidR="002B266A" w:rsidRPr="00E17911" w:rsidRDefault="002B266A" w:rsidP="002B266A">
                  <w:pPr>
                    <w:rPr>
                      <w:lang w:val="ro-MD" w:eastAsia="ru-RU"/>
                    </w:rPr>
                  </w:pPr>
                  <w:r w:rsidRPr="00E17911">
                    <w:rPr>
                      <w:lang w:val="ro-MD" w:eastAsia="ru-RU"/>
                    </w:rPr>
                    <w:t>- Perioada maximă de valabilitate: flacon închis 24 luni, flacon deschis 18 luni.</w:t>
                  </w:r>
                </w:p>
                <w:p w14:paraId="254C9FB0" w14:textId="77777777" w:rsidR="002B266A" w:rsidRPr="00E17911" w:rsidRDefault="002B266A" w:rsidP="002B266A">
                  <w:pPr>
                    <w:rPr>
                      <w:b/>
                      <w:bCs/>
                      <w:lang w:val="ro-MD"/>
                    </w:rPr>
                  </w:pPr>
                  <w:r w:rsidRPr="00E17911">
                    <w:rPr>
                      <w:b/>
                      <w:bCs/>
                      <w:lang w:val="ro-MD"/>
                    </w:rPr>
                    <w:t xml:space="preserve">Certificate: </w:t>
                  </w:r>
                </w:p>
                <w:p w14:paraId="0796EE52" w14:textId="77777777" w:rsidR="002B266A" w:rsidRPr="00E17911" w:rsidRDefault="002B266A" w:rsidP="002B266A">
                  <w:pPr>
                    <w:rPr>
                      <w:bCs/>
                      <w:lang w:val="ro-MD"/>
                    </w:rPr>
                  </w:pPr>
                  <w:r w:rsidRPr="00E17911">
                    <w:rPr>
                      <w:bCs/>
                      <w:lang w:val="ro-MD"/>
                    </w:rPr>
                    <w:t>1. Declarația de conformitate CE conform directivei 98/79 EEC sau a Regulamentului 746 valabil</w:t>
                  </w:r>
                </w:p>
                <w:p w14:paraId="1C631B39" w14:textId="19C5DE68" w:rsidR="002B266A" w:rsidRPr="00E17911" w:rsidRDefault="002B266A" w:rsidP="002B266A">
                  <w:pPr>
                    <w:rPr>
                      <w:bCs/>
                      <w:lang w:val="ro-MD"/>
                    </w:rPr>
                  </w:pPr>
                  <w:r w:rsidRPr="00E17911">
                    <w:rPr>
                      <w:bCs/>
                      <w:lang w:val="ro-MD"/>
                    </w:rPr>
                    <w:t>2. Certificatul de conformitate CE conform directivei 98/79 EEC sau a Regulamentului 74 valabil</w:t>
                  </w:r>
                </w:p>
              </w:tc>
            </w:tr>
            <w:tr w:rsidR="002B266A" w:rsidRPr="00E17911" w14:paraId="356D6699" w14:textId="77777777" w:rsidTr="002B266A">
              <w:tc>
                <w:tcPr>
                  <w:tcW w:w="5559" w:type="dxa"/>
                </w:tcPr>
                <w:p w14:paraId="376A5FF3" w14:textId="77777777" w:rsidR="002B266A" w:rsidRPr="00E17911" w:rsidRDefault="002B266A" w:rsidP="002B266A">
                  <w:pPr>
                    <w:rPr>
                      <w:b/>
                      <w:bCs/>
                      <w:color w:val="4472C4" w:themeColor="accent1"/>
                      <w:u w:val="single"/>
                      <w:lang w:val="ro-MD"/>
                    </w:rPr>
                  </w:pPr>
                  <w:r w:rsidRPr="00E17911">
                    <w:rPr>
                      <w:b/>
                      <w:bCs/>
                      <w:color w:val="4472C4" w:themeColor="accent1"/>
                      <w:u w:val="single"/>
                      <w:lang w:val="ro-MD"/>
                    </w:rPr>
                    <w:t>Lancete sterile de unică folosință universale 30G</w:t>
                  </w:r>
                </w:p>
                <w:p w14:paraId="06EFAC4C" w14:textId="77777777" w:rsidR="002B266A" w:rsidRPr="00E17911" w:rsidRDefault="002B266A" w:rsidP="002B266A">
                  <w:pPr>
                    <w:rPr>
                      <w:b/>
                      <w:bCs/>
                      <w:lang w:val="ro-MD"/>
                    </w:rPr>
                  </w:pPr>
                  <w:r w:rsidRPr="00E17911">
                    <w:rPr>
                      <w:b/>
                      <w:bCs/>
                      <w:lang w:val="ro-MD"/>
                    </w:rPr>
                    <w:t xml:space="preserve">Certificate: </w:t>
                  </w:r>
                </w:p>
                <w:p w14:paraId="3D02F492" w14:textId="1B8E3BFA" w:rsidR="002B266A" w:rsidRPr="00E17911" w:rsidRDefault="002B266A" w:rsidP="002B266A">
                  <w:pPr>
                    <w:rPr>
                      <w:lang w:val="ro-MD"/>
                    </w:rPr>
                  </w:pPr>
                  <w:r w:rsidRPr="00E17911">
                    <w:rPr>
                      <w:bCs/>
                      <w:lang w:val="ro-MD"/>
                    </w:rPr>
                    <w:t>1. Declarația de conformitate</w:t>
                  </w:r>
                </w:p>
              </w:tc>
            </w:tr>
          </w:tbl>
          <w:p w14:paraId="4FE43700" w14:textId="7CF1DF46" w:rsidR="002B266A" w:rsidRPr="00E17911" w:rsidRDefault="002B266A" w:rsidP="002B266A">
            <w:pPr>
              <w:pStyle w:val="NoSpacing"/>
              <w:rPr>
                <w:rFonts w:ascii="Times New Roman" w:hAnsi="Times New Roman" w:cs="Times New Roman"/>
                <w:color w:val="1F4E79" w:themeColor="accent5" w:themeShade="80"/>
                <w:sz w:val="24"/>
                <w:szCs w:val="24"/>
                <w:lang w:val="ro-MD" w:eastAsia="en-GB"/>
              </w:rPr>
            </w:pPr>
          </w:p>
        </w:tc>
        <w:tc>
          <w:tcPr>
            <w:tcW w:w="3969" w:type="dxa"/>
          </w:tcPr>
          <w:p w14:paraId="011ECF60" w14:textId="77777777" w:rsidR="002B266A" w:rsidRPr="00E17911" w:rsidRDefault="002B266A" w:rsidP="002B266A">
            <w:pPr>
              <w:pStyle w:val="NoSpacing"/>
              <w:rPr>
                <w:rFonts w:ascii="Times New Roman" w:hAnsi="Times New Roman" w:cs="Times New Roman"/>
                <w:sz w:val="24"/>
                <w:szCs w:val="24"/>
                <w:lang w:val="ro-MD" w:eastAsia="en-GB"/>
              </w:rPr>
            </w:pPr>
          </w:p>
        </w:tc>
        <w:tc>
          <w:tcPr>
            <w:tcW w:w="2268" w:type="dxa"/>
          </w:tcPr>
          <w:p w14:paraId="16063739" w14:textId="77777777" w:rsidR="002B266A" w:rsidRPr="00E17911" w:rsidRDefault="002B266A" w:rsidP="002B266A">
            <w:pPr>
              <w:pStyle w:val="NoSpacing"/>
              <w:rPr>
                <w:rFonts w:ascii="Times New Roman" w:hAnsi="Times New Roman" w:cs="Times New Roman"/>
                <w:sz w:val="24"/>
                <w:szCs w:val="24"/>
                <w:lang w:val="ro-MD" w:eastAsia="en-GB"/>
              </w:rPr>
            </w:pPr>
          </w:p>
        </w:tc>
      </w:tr>
      <w:tr w:rsidR="002B266A" w:rsidRPr="00E17911" w14:paraId="747C9553" w14:textId="77777777" w:rsidTr="00E17911">
        <w:tblPrEx>
          <w:tblLook w:val="04A0" w:firstRow="1" w:lastRow="0" w:firstColumn="1" w:lastColumn="0" w:noHBand="0" w:noVBand="1"/>
        </w:tblPrEx>
        <w:trPr>
          <w:trHeight w:val="1586"/>
        </w:trPr>
        <w:tc>
          <w:tcPr>
            <w:tcW w:w="596" w:type="dxa"/>
            <w:tcBorders>
              <w:bottom w:val="single" w:sz="4" w:space="0" w:color="auto"/>
            </w:tcBorders>
            <w:noWrap/>
          </w:tcPr>
          <w:p w14:paraId="3D2B037A" w14:textId="1FF2A013" w:rsidR="002B266A" w:rsidRPr="00E17911" w:rsidRDefault="002B266A" w:rsidP="002B266A">
            <w:pPr>
              <w:pStyle w:val="NoSpacing"/>
              <w:rPr>
                <w:rFonts w:ascii="Times New Roman" w:eastAsia="Times New Roman" w:hAnsi="Times New Roman" w:cs="Times New Roman"/>
                <w:b/>
                <w:bCs/>
                <w:color w:val="000000"/>
                <w:sz w:val="24"/>
                <w:szCs w:val="24"/>
                <w:lang w:val="ro-MD"/>
              </w:rPr>
            </w:pPr>
            <w:r w:rsidRPr="00E17911">
              <w:rPr>
                <w:rFonts w:ascii="Times New Roman" w:hAnsi="Times New Roman" w:cs="Times New Roman"/>
                <w:sz w:val="24"/>
                <w:szCs w:val="24"/>
                <w:lang w:val="ro-MD" w:eastAsia="en-GB"/>
              </w:rPr>
              <w:t>2</w:t>
            </w:r>
          </w:p>
        </w:tc>
        <w:tc>
          <w:tcPr>
            <w:tcW w:w="2694" w:type="dxa"/>
            <w:tcBorders>
              <w:bottom w:val="single" w:sz="4" w:space="0" w:color="auto"/>
            </w:tcBorders>
            <w:shd w:val="clear" w:color="auto" w:fill="auto"/>
          </w:tcPr>
          <w:p w14:paraId="363146CC" w14:textId="39F3C63B" w:rsidR="002B266A" w:rsidRPr="00E17911" w:rsidRDefault="002B266A" w:rsidP="002B266A">
            <w:pPr>
              <w:pStyle w:val="NoSpacing"/>
              <w:rPr>
                <w:rFonts w:ascii="Times New Roman" w:hAnsi="Times New Roman" w:cs="Times New Roman"/>
                <w:b/>
                <w:bCs/>
                <w:sz w:val="24"/>
                <w:szCs w:val="24"/>
                <w:lang w:val="ro-MD" w:eastAsia="en-GB"/>
              </w:rPr>
            </w:pPr>
            <w:r w:rsidRPr="00E17911">
              <w:rPr>
                <w:rFonts w:ascii="Times New Roman" w:hAnsi="Times New Roman" w:cs="Times New Roman"/>
                <w:sz w:val="24"/>
                <w:szCs w:val="24"/>
                <w:lang w:val="ro-MD" w:eastAsia="en-GB"/>
              </w:rPr>
              <w:t xml:space="preserve">Teste </w:t>
            </w:r>
            <w:proofErr w:type="spellStart"/>
            <w:r w:rsidRPr="00E17911">
              <w:rPr>
                <w:rFonts w:ascii="Times New Roman" w:hAnsi="Times New Roman" w:cs="Times New Roman"/>
                <w:sz w:val="24"/>
                <w:szCs w:val="24"/>
                <w:lang w:val="ro-MD" w:eastAsia="en-GB"/>
              </w:rPr>
              <w:t>Strip</w:t>
            </w:r>
            <w:proofErr w:type="spellEnd"/>
            <w:r w:rsidRPr="00E17911">
              <w:rPr>
                <w:rFonts w:ascii="Times New Roman" w:hAnsi="Times New Roman" w:cs="Times New Roman"/>
                <w:sz w:val="24"/>
                <w:szCs w:val="24"/>
                <w:lang w:val="ro-MD" w:eastAsia="en-GB"/>
              </w:rPr>
              <w:t xml:space="preserve"> pentru determinare glucoza în sânge + lancete sterile de unica folosință,  pentru glucometru</w:t>
            </w:r>
            <w:r w:rsidRPr="00E17911">
              <w:rPr>
                <w:rFonts w:ascii="Times New Roman" w:hAnsi="Times New Roman" w:cs="Times New Roman"/>
                <w:b/>
                <w:bCs/>
                <w:sz w:val="24"/>
                <w:szCs w:val="24"/>
                <w:lang w:val="ro-MD" w:eastAsia="en-GB"/>
              </w:rPr>
              <w:t xml:space="preserve"> GIMA REF 24108 (ACON  </w:t>
            </w:r>
            <w:proofErr w:type="spellStart"/>
            <w:r w:rsidRPr="00E17911">
              <w:rPr>
                <w:rFonts w:ascii="Times New Roman" w:hAnsi="Times New Roman" w:cs="Times New Roman"/>
                <w:b/>
                <w:bCs/>
                <w:sz w:val="24"/>
                <w:szCs w:val="24"/>
                <w:lang w:val="ro-MD" w:eastAsia="en-GB"/>
              </w:rPr>
              <w:t>Laboratories</w:t>
            </w:r>
            <w:proofErr w:type="spellEnd"/>
            <w:r w:rsidRPr="00E17911">
              <w:rPr>
                <w:rFonts w:ascii="Times New Roman" w:hAnsi="Times New Roman" w:cs="Times New Roman"/>
                <w:b/>
                <w:bCs/>
                <w:sz w:val="24"/>
                <w:szCs w:val="24"/>
                <w:lang w:val="ro-MD" w:eastAsia="en-GB"/>
              </w:rPr>
              <w:t xml:space="preserve"> Inc.)</w:t>
            </w:r>
          </w:p>
        </w:tc>
        <w:tc>
          <w:tcPr>
            <w:tcW w:w="5670" w:type="dxa"/>
            <w:tcBorders>
              <w:top w:val="nil"/>
              <w:left w:val="nil"/>
              <w:bottom w:val="single" w:sz="4" w:space="0" w:color="auto"/>
              <w:right w:val="single" w:sz="4" w:space="0" w:color="auto"/>
            </w:tcBorders>
            <w:shd w:val="clear" w:color="auto" w:fill="auto"/>
          </w:tcPr>
          <w:tbl>
            <w:tblPr>
              <w:tblStyle w:val="TableGrid"/>
              <w:tblW w:w="5559" w:type="dxa"/>
              <w:tblLayout w:type="fixed"/>
              <w:tblLook w:val="04A0" w:firstRow="1" w:lastRow="0" w:firstColumn="1" w:lastColumn="0" w:noHBand="0" w:noVBand="1"/>
            </w:tblPr>
            <w:tblGrid>
              <w:gridCol w:w="5559"/>
            </w:tblGrid>
            <w:tr w:rsidR="002B266A" w:rsidRPr="00E17911" w14:paraId="69FF4FC0" w14:textId="77777777" w:rsidTr="002B266A">
              <w:tc>
                <w:tcPr>
                  <w:tcW w:w="5559" w:type="dxa"/>
                </w:tcPr>
                <w:p w14:paraId="3E2EA96A" w14:textId="7DAB3E85" w:rsidR="002B266A" w:rsidRPr="00E17911" w:rsidRDefault="002B266A" w:rsidP="002B266A">
                  <w:pPr>
                    <w:shd w:val="clear" w:color="auto" w:fill="FFFFFF"/>
                    <w:rPr>
                      <w:b/>
                      <w:bCs/>
                      <w:color w:val="4472C4" w:themeColor="accent1"/>
                      <w:u w:val="single"/>
                      <w:lang w:val="ro-MD" w:eastAsia="ru-RU"/>
                    </w:rPr>
                  </w:pPr>
                  <w:r w:rsidRPr="00E17911">
                    <w:rPr>
                      <w:b/>
                      <w:bCs/>
                      <w:color w:val="4472C4" w:themeColor="accent1"/>
                      <w:u w:val="single"/>
                      <w:lang w:val="ro-MD" w:eastAsia="ru-RU"/>
                    </w:rPr>
                    <w:t xml:space="preserve">Teste </w:t>
                  </w:r>
                  <w:proofErr w:type="spellStart"/>
                  <w:r w:rsidRPr="00E17911">
                    <w:rPr>
                      <w:b/>
                      <w:bCs/>
                      <w:color w:val="4472C4" w:themeColor="accent1"/>
                      <w:u w:val="single"/>
                      <w:lang w:val="ro-MD" w:eastAsia="ru-RU"/>
                    </w:rPr>
                    <w:t>strip</w:t>
                  </w:r>
                  <w:proofErr w:type="spellEnd"/>
                  <w:r w:rsidRPr="00E17911">
                    <w:rPr>
                      <w:b/>
                      <w:bCs/>
                      <w:color w:val="4472C4" w:themeColor="accent1"/>
                      <w:u w:val="single"/>
                      <w:lang w:val="ro-MD" w:eastAsia="ru-RU"/>
                    </w:rPr>
                    <w:t xml:space="preserve"> compatibil cu glucometrul</w:t>
                  </w:r>
                  <w:r w:rsidR="00E17911">
                    <w:rPr>
                      <w:b/>
                      <w:bCs/>
                      <w:color w:val="4472C4" w:themeColor="accent1"/>
                      <w:u w:val="single"/>
                      <w:lang w:val="ro-MD" w:eastAsia="ru-RU"/>
                    </w:rPr>
                    <w:t xml:space="preserve">, </w:t>
                  </w:r>
                  <w:r w:rsidRPr="00E17911">
                    <w:rPr>
                      <w:color w:val="4472C4" w:themeColor="accent1"/>
                      <w:u w:val="single"/>
                      <w:lang w:val="ro-MD"/>
                    </w:rPr>
                    <w:t xml:space="preserve">model: </w:t>
                  </w:r>
                  <w:r w:rsidRPr="00E17911">
                    <w:rPr>
                      <w:b/>
                      <w:bCs/>
                      <w:color w:val="4472C4" w:themeColor="accent1"/>
                      <w:u w:val="single"/>
                      <w:lang w:val="ro-MD" w:eastAsia="ru-RU"/>
                    </w:rPr>
                    <w:t xml:space="preserve">GIMA REF: 24108 (ACON </w:t>
                  </w:r>
                  <w:proofErr w:type="spellStart"/>
                  <w:r w:rsidRPr="00E17911">
                    <w:rPr>
                      <w:b/>
                      <w:bCs/>
                      <w:color w:val="4472C4" w:themeColor="accent1"/>
                      <w:u w:val="single"/>
                      <w:lang w:val="ro-MD" w:eastAsia="ru-RU"/>
                    </w:rPr>
                    <w:t>Laboratories</w:t>
                  </w:r>
                  <w:proofErr w:type="spellEnd"/>
                  <w:r w:rsidRPr="00E17911">
                    <w:rPr>
                      <w:b/>
                      <w:bCs/>
                      <w:color w:val="4472C4" w:themeColor="accent1"/>
                      <w:u w:val="single"/>
                      <w:lang w:val="ro-MD" w:eastAsia="ru-RU"/>
                    </w:rPr>
                    <w:t xml:space="preserve"> Inc.)</w:t>
                  </w:r>
                </w:p>
                <w:p w14:paraId="1F261C1B" w14:textId="77777777" w:rsidR="002B266A" w:rsidRPr="00E17911" w:rsidRDefault="002B266A" w:rsidP="002B266A">
                  <w:pPr>
                    <w:shd w:val="clear" w:color="auto" w:fill="FFFFFF"/>
                    <w:rPr>
                      <w:color w:val="000000" w:themeColor="text1"/>
                      <w:lang w:val="ro-MD" w:eastAsia="ru-RU"/>
                    </w:rPr>
                  </w:pPr>
                  <w:r w:rsidRPr="00E17911">
                    <w:rPr>
                      <w:color w:val="000000" w:themeColor="text1"/>
                      <w:lang w:val="ro-MD" w:eastAsia="ru-RU"/>
                    </w:rPr>
                    <w:t>- Ambalate în cutia originala cu prezența instrucțiunii de utilizare</w:t>
                  </w:r>
                </w:p>
                <w:p w14:paraId="1410EE0F" w14:textId="77777777" w:rsidR="002B266A" w:rsidRPr="00E17911" w:rsidRDefault="002B266A" w:rsidP="002B266A">
                  <w:pPr>
                    <w:shd w:val="clear" w:color="auto" w:fill="FFFFFF"/>
                    <w:rPr>
                      <w:color w:val="000000" w:themeColor="text1"/>
                      <w:lang w:val="ro-MD" w:eastAsia="ru-RU"/>
                    </w:rPr>
                  </w:pPr>
                  <w:r w:rsidRPr="00E17911">
                    <w:rPr>
                      <w:color w:val="000000" w:themeColor="text1"/>
                      <w:lang w:val="ro-MD" w:eastAsia="ru-RU"/>
                    </w:rPr>
                    <w:t>- marcat CE (IVD)</w:t>
                  </w:r>
                </w:p>
                <w:p w14:paraId="68897C67" w14:textId="77777777" w:rsidR="002B266A" w:rsidRPr="00E17911" w:rsidRDefault="002B266A" w:rsidP="002B266A">
                  <w:pPr>
                    <w:shd w:val="clear" w:color="auto" w:fill="FFFFFF"/>
                    <w:rPr>
                      <w:color w:val="000000" w:themeColor="text1"/>
                      <w:lang w:val="ro-MD" w:eastAsia="ru-RU"/>
                    </w:rPr>
                  </w:pPr>
                  <w:r w:rsidRPr="00E17911">
                    <w:rPr>
                      <w:color w:val="000000" w:themeColor="text1"/>
                      <w:lang w:val="ro-MD" w:eastAsia="ru-RU"/>
                    </w:rPr>
                    <w:t>- ISO 15197</w:t>
                  </w:r>
                </w:p>
                <w:p w14:paraId="7D767C24" w14:textId="77777777" w:rsidR="002B266A" w:rsidRPr="00E17911" w:rsidRDefault="002B266A" w:rsidP="002B266A">
                  <w:pPr>
                    <w:rPr>
                      <w:color w:val="000000" w:themeColor="text1"/>
                      <w:lang w:val="ro-MD"/>
                    </w:rPr>
                  </w:pPr>
                  <w:r w:rsidRPr="00E17911">
                    <w:rPr>
                      <w:color w:val="000000" w:themeColor="text1"/>
                      <w:shd w:val="clear" w:color="auto" w:fill="FFFFFF"/>
                      <w:lang w:val="ro-MD" w:eastAsia="ru-RU"/>
                    </w:rPr>
                    <w:t>- Perioada maximă de valabilitate: flacon închis 24 luni, flacon deschis 18 luni.</w:t>
                  </w:r>
                </w:p>
                <w:p w14:paraId="45857387" w14:textId="77777777" w:rsidR="002B266A" w:rsidRPr="00E17911" w:rsidRDefault="002B266A" w:rsidP="002B266A">
                  <w:pPr>
                    <w:rPr>
                      <w:b/>
                      <w:bCs/>
                      <w:color w:val="000000" w:themeColor="text1"/>
                      <w:lang w:val="ro-MD"/>
                    </w:rPr>
                  </w:pPr>
                  <w:r w:rsidRPr="00E17911">
                    <w:rPr>
                      <w:b/>
                      <w:bCs/>
                      <w:color w:val="000000" w:themeColor="text1"/>
                      <w:lang w:val="ro-MD"/>
                    </w:rPr>
                    <w:t xml:space="preserve">Certificate: </w:t>
                  </w:r>
                </w:p>
                <w:p w14:paraId="2BADE506" w14:textId="77777777" w:rsidR="002B266A" w:rsidRPr="00E17911" w:rsidRDefault="002B266A" w:rsidP="002B266A">
                  <w:pPr>
                    <w:rPr>
                      <w:bCs/>
                      <w:color w:val="000000" w:themeColor="text1"/>
                      <w:lang w:val="ro-MD"/>
                    </w:rPr>
                  </w:pPr>
                  <w:r w:rsidRPr="00E17911">
                    <w:rPr>
                      <w:bCs/>
                      <w:color w:val="000000" w:themeColor="text1"/>
                      <w:lang w:val="ro-MD"/>
                    </w:rPr>
                    <w:t>1. Declarația de conformitate CE conform directivei 98/79 EEC sau a Regulamentului 746 valabil</w:t>
                  </w:r>
                </w:p>
                <w:p w14:paraId="01D881FC" w14:textId="47AAFAFD" w:rsidR="002B266A" w:rsidRPr="00E17911" w:rsidRDefault="002B266A" w:rsidP="002B266A">
                  <w:pPr>
                    <w:rPr>
                      <w:bCs/>
                      <w:color w:val="000000" w:themeColor="text1"/>
                      <w:lang w:val="ro-MD"/>
                    </w:rPr>
                  </w:pPr>
                  <w:r w:rsidRPr="00E17911">
                    <w:rPr>
                      <w:bCs/>
                      <w:color w:val="000000" w:themeColor="text1"/>
                      <w:lang w:val="ro-MD"/>
                    </w:rPr>
                    <w:t>2. Certificatul de conformitate CE conform directivei 98/79 EEC sau a Regulamentului 74 valabil</w:t>
                  </w:r>
                </w:p>
              </w:tc>
            </w:tr>
            <w:tr w:rsidR="002B266A" w:rsidRPr="00E17911" w14:paraId="7BB6E76F" w14:textId="77777777" w:rsidTr="002B266A">
              <w:tc>
                <w:tcPr>
                  <w:tcW w:w="5559" w:type="dxa"/>
                </w:tcPr>
                <w:p w14:paraId="02A3633B" w14:textId="77777777" w:rsidR="002B266A" w:rsidRPr="00E17911" w:rsidRDefault="002B266A" w:rsidP="002B266A">
                  <w:pPr>
                    <w:rPr>
                      <w:b/>
                      <w:bCs/>
                      <w:color w:val="4472C4" w:themeColor="accent1"/>
                      <w:u w:val="single"/>
                      <w:lang w:val="ro-MD"/>
                    </w:rPr>
                  </w:pPr>
                  <w:r w:rsidRPr="00E17911">
                    <w:rPr>
                      <w:b/>
                      <w:bCs/>
                      <w:color w:val="4472C4" w:themeColor="accent1"/>
                      <w:u w:val="single"/>
                      <w:lang w:val="ro-MD"/>
                    </w:rPr>
                    <w:t>Lancete sterile de unică folosință universale 30G</w:t>
                  </w:r>
                </w:p>
                <w:p w14:paraId="512276D2" w14:textId="77777777" w:rsidR="002B266A" w:rsidRPr="00E17911" w:rsidRDefault="002B266A" w:rsidP="002B266A">
                  <w:pPr>
                    <w:rPr>
                      <w:b/>
                      <w:bCs/>
                      <w:color w:val="000000" w:themeColor="text1"/>
                      <w:lang w:val="ro-MD"/>
                    </w:rPr>
                  </w:pPr>
                  <w:r w:rsidRPr="00E17911">
                    <w:rPr>
                      <w:b/>
                      <w:bCs/>
                      <w:color w:val="000000" w:themeColor="text1"/>
                      <w:lang w:val="ro-MD"/>
                    </w:rPr>
                    <w:t xml:space="preserve">Certificate: </w:t>
                  </w:r>
                </w:p>
                <w:p w14:paraId="3CF77100" w14:textId="0CB5A8E8" w:rsidR="002B266A" w:rsidRPr="00E17911" w:rsidRDefault="002B266A" w:rsidP="002B266A">
                  <w:pPr>
                    <w:rPr>
                      <w:color w:val="000000" w:themeColor="text1"/>
                      <w:lang w:val="ro-MD"/>
                    </w:rPr>
                  </w:pPr>
                  <w:r w:rsidRPr="00E17911">
                    <w:rPr>
                      <w:bCs/>
                      <w:color w:val="000000" w:themeColor="text1"/>
                      <w:lang w:val="ro-MD"/>
                    </w:rPr>
                    <w:t>1. Declarația de conformitate</w:t>
                  </w:r>
                </w:p>
              </w:tc>
            </w:tr>
          </w:tbl>
          <w:p w14:paraId="1B75D408" w14:textId="77777777" w:rsidR="002B266A" w:rsidRPr="00E17911" w:rsidRDefault="002B266A" w:rsidP="002B266A">
            <w:pPr>
              <w:pStyle w:val="NoSpacing"/>
              <w:rPr>
                <w:rFonts w:ascii="Times New Roman" w:eastAsia="Times New Roman" w:hAnsi="Times New Roman" w:cs="Times New Roman"/>
                <w:color w:val="000000"/>
                <w:sz w:val="24"/>
                <w:szCs w:val="24"/>
                <w:lang w:val="ro-MD"/>
              </w:rPr>
            </w:pPr>
          </w:p>
        </w:tc>
        <w:tc>
          <w:tcPr>
            <w:tcW w:w="3969" w:type="dxa"/>
            <w:tcBorders>
              <w:bottom w:val="single" w:sz="4" w:space="0" w:color="auto"/>
            </w:tcBorders>
          </w:tcPr>
          <w:p w14:paraId="1253FB2B" w14:textId="77777777" w:rsidR="002B266A" w:rsidRPr="00E17911" w:rsidRDefault="002B266A" w:rsidP="002B266A">
            <w:pPr>
              <w:pStyle w:val="NoSpacing"/>
              <w:rPr>
                <w:rFonts w:ascii="Times New Roman" w:hAnsi="Times New Roman" w:cs="Times New Roman"/>
                <w:sz w:val="24"/>
                <w:szCs w:val="24"/>
                <w:lang w:val="ro-MD" w:eastAsia="en-GB"/>
              </w:rPr>
            </w:pPr>
          </w:p>
        </w:tc>
        <w:tc>
          <w:tcPr>
            <w:tcW w:w="2268" w:type="dxa"/>
            <w:tcBorders>
              <w:bottom w:val="single" w:sz="4" w:space="0" w:color="auto"/>
            </w:tcBorders>
          </w:tcPr>
          <w:p w14:paraId="3AD7664E" w14:textId="77777777" w:rsidR="002B266A" w:rsidRPr="00E17911" w:rsidRDefault="002B266A" w:rsidP="002B266A">
            <w:pPr>
              <w:pStyle w:val="NoSpacing"/>
              <w:rPr>
                <w:rFonts w:ascii="Times New Roman" w:hAnsi="Times New Roman" w:cs="Times New Roman"/>
                <w:sz w:val="24"/>
                <w:szCs w:val="24"/>
                <w:lang w:val="ro-MD" w:eastAsia="en-GB"/>
              </w:rPr>
            </w:pPr>
          </w:p>
        </w:tc>
      </w:tr>
      <w:tr w:rsidR="004D78C0" w:rsidRPr="00E17911" w14:paraId="6A803C9E" w14:textId="77777777" w:rsidTr="00E17911">
        <w:tblPrEx>
          <w:tblLook w:val="04A0" w:firstRow="1" w:lastRow="0" w:firstColumn="1" w:lastColumn="0" w:noHBand="0" w:noVBand="1"/>
        </w:tblPrEx>
        <w:trPr>
          <w:trHeight w:val="560"/>
        </w:trPr>
        <w:tc>
          <w:tcPr>
            <w:tcW w:w="3290" w:type="dxa"/>
            <w:gridSpan w:val="2"/>
            <w:tcBorders>
              <w:top w:val="single" w:sz="4" w:space="0" w:color="auto"/>
              <w:left w:val="single" w:sz="4" w:space="0" w:color="auto"/>
              <w:bottom w:val="single" w:sz="4" w:space="0" w:color="auto"/>
            </w:tcBorders>
            <w:shd w:val="clear" w:color="auto" w:fill="DEEAF6" w:themeFill="accent5" w:themeFillTint="33"/>
            <w:noWrap/>
          </w:tcPr>
          <w:p w14:paraId="7B6911AE" w14:textId="5B219F8C" w:rsidR="004D78C0" w:rsidRPr="00E17911" w:rsidRDefault="004D78C0" w:rsidP="00686032">
            <w:pPr>
              <w:pStyle w:val="NoSpacing"/>
              <w:rPr>
                <w:rFonts w:ascii="Times New Roman" w:hAnsi="Times New Roman" w:cs="Times New Roman"/>
                <w:b/>
                <w:bCs/>
                <w:sz w:val="24"/>
                <w:szCs w:val="24"/>
                <w:lang w:val="ro-MD" w:eastAsia="en-GB"/>
              </w:rPr>
            </w:pPr>
            <w:r w:rsidRPr="00E17911">
              <w:rPr>
                <w:rFonts w:ascii="Times New Roman" w:hAnsi="Times New Roman" w:cs="Times New Roman"/>
                <w:b/>
                <w:bCs/>
                <w:sz w:val="24"/>
                <w:szCs w:val="24"/>
                <w:lang w:val="ro-MD" w:eastAsia="en-GB"/>
              </w:rPr>
              <w:lastRenderedPageBreak/>
              <w:t>Termen de valabilitate restant:</w:t>
            </w:r>
          </w:p>
        </w:tc>
        <w:tc>
          <w:tcPr>
            <w:tcW w:w="5670" w:type="dxa"/>
            <w:tcBorders>
              <w:top w:val="single" w:sz="4" w:space="0" w:color="auto"/>
              <w:left w:val="nil"/>
              <w:bottom w:val="single" w:sz="4" w:space="0" w:color="auto"/>
              <w:right w:val="single" w:sz="4" w:space="0" w:color="auto"/>
            </w:tcBorders>
            <w:shd w:val="clear" w:color="auto" w:fill="auto"/>
          </w:tcPr>
          <w:p w14:paraId="08D83434" w14:textId="02546FDC" w:rsidR="004D78C0" w:rsidRPr="00E17911" w:rsidRDefault="004D78C0" w:rsidP="00686032">
            <w:pPr>
              <w:pStyle w:val="NoSpacing"/>
              <w:rPr>
                <w:rFonts w:ascii="Times New Roman" w:eastAsia="Times New Roman" w:hAnsi="Times New Roman" w:cs="Times New Roman"/>
                <w:color w:val="000000"/>
                <w:sz w:val="24"/>
                <w:szCs w:val="24"/>
                <w:lang w:val="ro-MD"/>
              </w:rPr>
            </w:pPr>
            <w:r w:rsidRPr="00E17911">
              <w:rPr>
                <w:rFonts w:ascii="Times New Roman" w:eastAsia="Times New Roman" w:hAnsi="Times New Roman" w:cs="Times New Roman"/>
                <w:b/>
                <w:bCs/>
                <w:color w:val="000000"/>
                <w:sz w:val="24"/>
                <w:szCs w:val="24"/>
                <w:lang w:val="ro-MD"/>
              </w:rPr>
              <w:t xml:space="preserve">Cel </w:t>
            </w:r>
            <w:r w:rsidR="00E17911" w:rsidRPr="00E17911">
              <w:rPr>
                <w:rFonts w:ascii="Times New Roman" w:eastAsia="Times New Roman" w:hAnsi="Times New Roman" w:cs="Times New Roman"/>
                <w:b/>
                <w:bCs/>
                <w:color w:val="000000"/>
                <w:sz w:val="24"/>
                <w:szCs w:val="24"/>
                <w:lang w:val="ro-MD"/>
              </w:rPr>
              <w:t>puțin</w:t>
            </w:r>
            <w:r w:rsidRPr="00E17911">
              <w:rPr>
                <w:rFonts w:ascii="Times New Roman" w:eastAsia="Times New Roman" w:hAnsi="Times New Roman" w:cs="Times New Roman"/>
                <w:b/>
                <w:bCs/>
                <w:color w:val="000000"/>
                <w:sz w:val="24"/>
                <w:szCs w:val="24"/>
                <w:lang w:val="ro-MD"/>
              </w:rPr>
              <w:t xml:space="preserve"> 80%</w:t>
            </w:r>
            <w:r w:rsidRPr="00E17911">
              <w:rPr>
                <w:rFonts w:ascii="Times New Roman" w:eastAsia="Times New Roman" w:hAnsi="Times New Roman" w:cs="Times New Roman"/>
                <w:color w:val="000000"/>
                <w:sz w:val="24"/>
                <w:szCs w:val="24"/>
                <w:lang w:val="ro-MD"/>
              </w:rPr>
              <w:t xml:space="preserve">  din termenul total de valabilitate, la data </w:t>
            </w:r>
            <w:r w:rsidR="00E17911" w:rsidRPr="00E17911">
              <w:rPr>
                <w:rFonts w:ascii="Times New Roman" w:eastAsia="Times New Roman" w:hAnsi="Times New Roman" w:cs="Times New Roman"/>
                <w:color w:val="000000"/>
                <w:sz w:val="24"/>
                <w:szCs w:val="24"/>
                <w:lang w:val="ro-MD"/>
              </w:rPr>
              <w:t>livrării</w:t>
            </w:r>
            <w:r w:rsidRPr="00E17911">
              <w:rPr>
                <w:rFonts w:ascii="Times New Roman" w:eastAsia="Times New Roman" w:hAnsi="Times New Roman" w:cs="Times New Roman"/>
                <w:color w:val="000000"/>
                <w:sz w:val="24"/>
                <w:szCs w:val="24"/>
                <w:lang w:val="ro-MD"/>
              </w:rPr>
              <w:t xml:space="preserve"> produselor.</w:t>
            </w:r>
          </w:p>
        </w:tc>
        <w:tc>
          <w:tcPr>
            <w:tcW w:w="3969" w:type="dxa"/>
            <w:tcBorders>
              <w:top w:val="single" w:sz="4" w:space="0" w:color="auto"/>
            </w:tcBorders>
          </w:tcPr>
          <w:p w14:paraId="69576942" w14:textId="77777777" w:rsidR="004D78C0" w:rsidRPr="00E17911" w:rsidRDefault="004D78C0" w:rsidP="00686032">
            <w:pPr>
              <w:pStyle w:val="NoSpacing"/>
              <w:rPr>
                <w:rFonts w:ascii="Times New Roman" w:hAnsi="Times New Roman" w:cs="Times New Roman"/>
                <w:sz w:val="24"/>
                <w:szCs w:val="24"/>
                <w:lang w:val="ro-MD" w:eastAsia="en-GB"/>
              </w:rPr>
            </w:pPr>
          </w:p>
        </w:tc>
        <w:tc>
          <w:tcPr>
            <w:tcW w:w="2268" w:type="dxa"/>
            <w:tcBorders>
              <w:top w:val="single" w:sz="4" w:space="0" w:color="auto"/>
            </w:tcBorders>
          </w:tcPr>
          <w:p w14:paraId="596DF5EC" w14:textId="77777777" w:rsidR="004D78C0" w:rsidRPr="00E17911" w:rsidRDefault="004D78C0" w:rsidP="00686032">
            <w:pPr>
              <w:pStyle w:val="NoSpacing"/>
              <w:rPr>
                <w:rFonts w:ascii="Times New Roman" w:hAnsi="Times New Roman" w:cs="Times New Roman"/>
                <w:sz w:val="24"/>
                <w:szCs w:val="24"/>
                <w:lang w:val="ro-MD" w:eastAsia="en-GB"/>
              </w:rPr>
            </w:pPr>
          </w:p>
        </w:tc>
      </w:tr>
      <w:tr w:rsidR="004D78C0" w:rsidRPr="00E17911" w14:paraId="196B5B2A" w14:textId="77777777" w:rsidTr="00E17911">
        <w:trPr>
          <w:trHeight w:val="468"/>
        </w:trPr>
        <w:tc>
          <w:tcPr>
            <w:tcW w:w="3290" w:type="dxa"/>
            <w:gridSpan w:val="2"/>
            <w:tcBorders>
              <w:left w:val="single" w:sz="4" w:space="0" w:color="000000"/>
            </w:tcBorders>
            <w:shd w:val="clear" w:color="auto" w:fill="DEEAF6" w:themeFill="accent5" w:themeFillTint="33"/>
          </w:tcPr>
          <w:p w14:paraId="1D30E0A2" w14:textId="7877B4F0" w:rsidR="004D78C0" w:rsidRPr="00E17911" w:rsidRDefault="004D78C0" w:rsidP="00686032">
            <w:pPr>
              <w:rPr>
                <w:b/>
                <w:bCs/>
                <w:szCs w:val="24"/>
                <w:lang w:val="ro-MD"/>
              </w:rPr>
            </w:pPr>
            <w:r w:rsidRPr="00E17911">
              <w:rPr>
                <w:b/>
                <w:bCs/>
                <w:szCs w:val="24"/>
                <w:lang w:val="ro-MD"/>
              </w:rPr>
              <w:t>Cerințe de certificare</w:t>
            </w:r>
          </w:p>
          <w:p w14:paraId="66945784" w14:textId="77266DA8" w:rsidR="004D78C0" w:rsidRPr="00E17911" w:rsidRDefault="004D78C0" w:rsidP="00686032">
            <w:pPr>
              <w:ind w:firstLine="40"/>
              <w:contextualSpacing/>
              <w:rPr>
                <w:b/>
                <w:color w:val="1F4E79"/>
                <w:szCs w:val="24"/>
                <w:lang w:val="ro-MD"/>
              </w:rPr>
            </w:pPr>
            <w:r w:rsidRPr="00E17911">
              <w:rPr>
                <w:b/>
                <w:bCs/>
                <w:szCs w:val="24"/>
                <w:lang w:val="ro-MD"/>
              </w:rPr>
              <w:t>și Condiții generale care urmează să fie prezentate/confirmate în ofertă</w:t>
            </w:r>
          </w:p>
        </w:tc>
        <w:tc>
          <w:tcPr>
            <w:tcW w:w="5670" w:type="dxa"/>
            <w:shd w:val="clear" w:color="auto" w:fill="auto"/>
          </w:tcPr>
          <w:p w14:paraId="2AE5448A" w14:textId="77777777" w:rsidR="004D78C0" w:rsidRPr="00E17911" w:rsidRDefault="004D78C0" w:rsidP="004D78C0">
            <w:pPr>
              <w:contextualSpacing/>
              <w:jc w:val="both"/>
              <w:rPr>
                <w:lang w:val="ro-MD"/>
              </w:rPr>
            </w:pPr>
            <w:r w:rsidRPr="00E17911">
              <w:rPr>
                <w:lang w:val="ro-MD"/>
              </w:rPr>
              <w:t>Conformitate cu sistemul de calitate al producătorului:</w:t>
            </w:r>
          </w:p>
          <w:p w14:paraId="38832C9D" w14:textId="77777777" w:rsidR="004D78C0" w:rsidRPr="00E17911" w:rsidRDefault="004D78C0" w:rsidP="002B266A">
            <w:pPr>
              <w:numPr>
                <w:ilvl w:val="0"/>
                <w:numId w:val="34"/>
              </w:numPr>
              <w:ind w:left="320" w:hanging="283"/>
              <w:contextualSpacing/>
              <w:jc w:val="both"/>
              <w:rPr>
                <w:lang w:val="ro-MD"/>
              </w:rPr>
            </w:pPr>
            <w:r w:rsidRPr="00E17911">
              <w:rPr>
                <w:lang w:val="ro-MD"/>
              </w:rPr>
              <w:t xml:space="preserve">ISO 13485:2003 Quality </w:t>
            </w:r>
            <w:proofErr w:type="spellStart"/>
            <w:r w:rsidRPr="00E17911">
              <w:rPr>
                <w:lang w:val="ro-MD"/>
              </w:rPr>
              <w:t>Systems</w:t>
            </w:r>
            <w:proofErr w:type="spellEnd"/>
          </w:p>
          <w:p w14:paraId="627D8538" w14:textId="7B64B38D" w:rsidR="002B266A" w:rsidRPr="00E17911" w:rsidRDefault="002B266A" w:rsidP="002B266A">
            <w:pPr>
              <w:pStyle w:val="ListParagraph"/>
              <w:numPr>
                <w:ilvl w:val="0"/>
                <w:numId w:val="34"/>
              </w:numPr>
              <w:ind w:left="320" w:hanging="283"/>
              <w:contextualSpacing/>
              <w:jc w:val="both"/>
              <w:rPr>
                <w:lang w:val="ro-MD"/>
              </w:rPr>
            </w:pPr>
            <w:r w:rsidRPr="00E17911">
              <w:rPr>
                <w:bCs/>
                <w:lang w:val="ro-MD"/>
              </w:rPr>
              <w:t>Declarația de conformitate CE conform directivei 98/79 EEC sau a Regulamentului 746 valabil</w:t>
            </w:r>
          </w:p>
          <w:p w14:paraId="1B534BA5" w14:textId="55D477B1" w:rsidR="004D78C0" w:rsidRPr="00E17911" w:rsidRDefault="002B266A" w:rsidP="002B266A">
            <w:pPr>
              <w:numPr>
                <w:ilvl w:val="0"/>
                <w:numId w:val="34"/>
              </w:numPr>
              <w:ind w:left="320" w:hanging="283"/>
              <w:contextualSpacing/>
              <w:jc w:val="both"/>
              <w:rPr>
                <w:lang w:val="ro-MD"/>
              </w:rPr>
            </w:pPr>
            <w:r w:rsidRPr="00E17911">
              <w:rPr>
                <w:bCs/>
                <w:lang w:val="ro-MD"/>
              </w:rPr>
              <w:t>Declarația de conformitate CE conform directivei 98/79 EEC sau a Regulamentului 74 valabil</w:t>
            </w:r>
            <w:r w:rsidRPr="00E17911">
              <w:rPr>
                <w:lang w:val="ro-MD"/>
              </w:rPr>
              <w:t xml:space="preserve">/ </w:t>
            </w:r>
            <w:r w:rsidR="004D78C0" w:rsidRPr="00E17911">
              <w:rPr>
                <w:lang w:val="ro-MD"/>
              </w:rPr>
              <w:t>sau echivalent;</w:t>
            </w:r>
          </w:p>
          <w:p w14:paraId="63EE5D29" w14:textId="6589ACCA" w:rsidR="004D78C0" w:rsidRPr="00E17911" w:rsidRDefault="004D78C0" w:rsidP="002B266A">
            <w:pPr>
              <w:ind w:left="320" w:hanging="283"/>
              <w:contextualSpacing/>
              <w:rPr>
                <w:b/>
                <w:color w:val="1F4E79"/>
                <w:lang w:val="ro-MD"/>
              </w:rPr>
            </w:pPr>
            <w:r w:rsidRPr="00E17911">
              <w:rPr>
                <w:lang w:val="ro-MD"/>
              </w:rPr>
              <w:t>Toate certificatele prezentate trebuie să fie valabile.</w:t>
            </w:r>
          </w:p>
        </w:tc>
        <w:tc>
          <w:tcPr>
            <w:tcW w:w="3969" w:type="dxa"/>
            <w:shd w:val="clear" w:color="auto" w:fill="auto"/>
          </w:tcPr>
          <w:p w14:paraId="4A78D18D" w14:textId="77777777" w:rsidR="004D78C0" w:rsidRPr="00E17911" w:rsidRDefault="004D78C0" w:rsidP="00686032">
            <w:pPr>
              <w:contextualSpacing/>
              <w:jc w:val="center"/>
              <w:rPr>
                <w:b/>
                <w:szCs w:val="24"/>
                <w:lang w:val="ro-MD"/>
              </w:rPr>
            </w:pPr>
          </w:p>
        </w:tc>
        <w:tc>
          <w:tcPr>
            <w:tcW w:w="2268" w:type="dxa"/>
          </w:tcPr>
          <w:p w14:paraId="180BD808" w14:textId="77777777" w:rsidR="004D78C0" w:rsidRPr="00E17911" w:rsidRDefault="004D78C0" w:rsidP="00686032">
            <w:pPr>
              <w:contextualSpacing/>
              <w:jc w:val="center"/>
              <w:rPr>
                <w:b/>
                <w:szCs w:val="24"/>
                <w:lang w:val="ro-MD"/>
              </w:rPr>
            </w:pPr>
          </w:p>
        </w:tc>
      </w:tr>
    </w:tbl>
    <w:p w14:paraId="67350867" w14:textId="77777777" w:rsidR="00E17911" w:rsidRPr="00E17911" w:rsidRDefault="00E17911" w:rsidP="00E17911">
      <w:pPr>
        <w:ind w:left="720"/>
        <w:jc w:val="both"/>
        <w:rPr>
          <w:rFonts w:ascii="Bookman Old Style" w:hAnsi="Bookman Old Style"/>
          <w:b/>
          <w:i/>
          <w:sz w:val="14"/>
          <w:szCs w:val="14"/>
          <w:u w:val="single"/>
          <w:lang w:val="ro-MD"/>
        </w:rPr>
      </w:pPr>
    </w:p>
    <w:p w14:paraId="7209DA9D" w14:textId="5BAF17E8" w:rsidR="00DC4B78" w:rsidRPr="00970DE0" w:rsidRDefault="008D044E" w:rsidP="00153724">
      <w:pPr>
        <w:numPr>
          <w:ilvl w:val="0"/>
          <w:numId w:val="10"/>
        </w:numPr>
        <w:jc w:val="both"/>
        <w:rPr>
          <w:rFonts w:ascii="Bookman Old Style" w:hAnsi="Bookman Old Style"/>
          <w:b/>
          <w:i/>
          <w:sz w:val="14"/>
          <w:szCs w:val="14"/>
          <w:u w:val="single"/>
          <w:lang w:val="ro-MD"/>
        </w:rPr>
      </w:pPr>
      <w:r w:rsidRPr="00970DE0">
        <w:rPr>
          <w:b/>
          <w:sz w:val="22"/>
          <w:szCs w:val="22"/>
          <w:lang w:val="ro-MD" w:eastAsia="ru-RU"/>
        </w:rPr>
        <w:t>Toate bunurile vor fi testate de beneficiar. Acceptarea bunurilor și semnare</w:t>
      </w:r>
      <w:r w:rsidR="005A1513" w:rsidRPr="00970DE0">
        <w:rPr>
          <w:b/>
          <w:sz w:val="22"/>
          <w:szCs w:val="22"/>
          <w:lang w:val="ro-MD" w:eastAsia="ru-RU"/>
        </w:rPr>
        <w:t>a</w:t>
      </w:r>
      <w:r w:rsidRPr="00970DE0">
        <w:rPr>
          <w:b/>
          <w:sz w:val="22"/>
          <w:szCs w:val="22"/>
          <w:lang w:val="ro-MD" w:eastAsia="ru-RU"/>
        </w:rPr>
        <w:t xml:space="preserve"> actelor de recepție va avea loc după testarea pozitivă efectuată de beneficiar</w:t>
      </w:r>
      <w:r w:rsidR="00DC4B78" w:rsidRPr="00970DE0">
        <w:rPr>
          <w:b/>
          <w:sz w:val="22"/>
          <w:szCs w:val="22"/>
          <w:lang w:val="ro-MD" w:eastAsia="ru-RU"/>
        </w:rPr>
        <w:t>.</w:t>
      </w:r>
    </w:p>
    <w:tbl>
      <w:tblPr>
        <w:tblStyle w:val="TableGrid"/>
        <w:tblW w:w="14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5"/>
        <w:gridCol w:w="7395"/>
      </w:tblGrid>
      <w:tr w:rsidR="00CA535B" w:rsidRPr="00B0392A" w14:paraId="7D16C88C" w14:textId="77777777" w:rsidTr="00B0392A">
        <w:trPr>
          <w:trHeight w:val="1397"/>
        </w:trPr>
        <w:tc>
          <w:tcPr>
            <w:tcW w:w="7395" w:type="dxa"/>
          </w:tcPr>
          <w:p w14:paraId="24D857C5" w14:textId="21E22AB8" w:rsidR="00CA535B" w:rsidRPr="00B0392A" w:rsidRDefault="00CA535B" w:rsidP="00B0392A">
            <w:pPr>
              <w:ind w:firstLine="22"/>
              <w:contextualSpacing/>
              <w:rPr>
                <w:bCs/>
                <w:sz w:val="22"/>
                <w:szCs w:val="22"/>
                <w:lang w:val="ro-RO"/>
              </w:rPr>
            </w:pPr>
            <w:r w:rsidRPr="00B0392A">
              <w:rPr>
                <w:bCs/>
                <w:sz w:val="22"/>
                <w:szCs w:val="22"/>
                <w:lang w:val="ro-RO"/>
              </w:rPr>
              <w:t>Furnizor:  ______________________________________</w:t>
            </w:r>
          </w:p>
          <w:p w14:paraId="1AABF10B" w14:textId="77777777" w:rsidR="00CA535B" w:rsidRPr="00B0392A" w:rsidRDefault="00CA535B" w:rsidP="00B0392A">
            <w:pPr>
              <w:ind w:firstLine="22"/>
              <w:contextualSpacing/>
              <w:rPr>
                <w:bCs/>
                <w:i/>
                <w:iCs/>
                <w:sz w:val="20"/>
                <w:lang w:val="ro-RO"/>
              </w:rPr>
            </w:pPr>
            <w:r w:rsidRPr="00B0392A">
              <w:rPr>
                <w:bCs/>
                <w:sz w:val="20"/>
                <w:lang w:val="ro-RO"/>
              </w:rPr>
              <w:t xml:space="preserve">                                        </w:t>
            </w:r>
            <w:r w:rsidRPr="00B0392A">
              <w:rPr>
                <w:bCs/>
                <w:i/>
                <w:iCs/>
                <w:sz w:val="20"/>
                <w:lang w:val="ro-RO"/>
              </w:rPr>
              <w:t>(denumirea companie)</w:t>
            </w:r>
          </w:p>
          <w:p w14:paraId="514AE99E" w14:textId="113B068F" w:rsidR="00CA535B" w:rsidRPr="00B0392A" w:rsidRDefault="00CA535B" w:rsidP="00B0392A">
            <w:pPr>
              <w:ind w:firstLine="22"/>
              <w:contextualSpacing/>
              <w:rPr>
                <w:bCs/>
                <w:sz w:val="22"/>
                <w:szCs w:val="22"/>
                <w:lang w:val="ro-RO"/>
              </w:rPr>
            </w:pPr>
            <w:r w:rsidRPr="00B0392A">
              <w:rPr>
                <w:bCs/>
                <w:sz w:val="22"/>
                <w:szCs w:val="22"/>
                <w:lang w:val="ro-RO"/>
              </w:rPr>
              <w:t>Adresa  Furnizorului:  ____________________________</w:t>
            </w:r>
          </w:p>
          <w:p w14:paraId="41F13C33" w14:textId="3DF1B1CD" w:rsidR="00CA535B" w:rsidRPr="00B0392A" w:rsidRDefault="00CA535B" w:rsidP="00B0392A">
            <w:pPr>
              <w:contextualSpacing/>
              <w:rPr>
                <w:sz w:val="22"/>
                <w:szCs w:val="22"/>
              </w:rPr>
            </w:pPr>
            <w:r w:rsidRPr="00B0392A">
              <w:rPr>
                <w:sz w:val="22"/>
                <w:szCs w:val="22"/>
              </w:rPr>
              <w:t>Tel: ___________________ Fax: ___________________</w:t>
            </w:r>
          </w:p>
          <w:p w14:paraId="1FE874B3" w14:textId="77777777" w:rsidR="00CA535B" w:rsidRPr="00B0392A" w:rsidRDefault="00CA535B" w:rsidP="00B0392A">
            <w:pPr>
              <w:ind w:firstLine="22"/>
              <w:contextualSpacing/>
              <w:rPr>
                <w:sz w:val="22"/>
                <w:szCs w:val="22"/>
              </w:rPr>
            </w:pPr>
            <w:r w:rsidRPr="00B0392A">
              <w:rPr>
                <w:sz w:val="22"/>
                <w:szCs w:val="22"/>
              </w:rPr>
              <w:t>E-mail: __________________________________</w:t>
            </w:r>
          </w:p>
          <w:p w14:paraId="3AB8D1A3" w14:textId="6F5EB8E7" w:rsidR="00CA535B" w:rsidRPr="00B0392A" w:rsidRDefault="00CA535B" w:rsidP="00B0392A">
            <w:pPr>
              <w:ind w:firstLine="22"/>
              <w:contextualSpacing/>
              <w:rPr>
                <w:bCs/>
                <w:sz w:val="22"/>
                <w:szCs w:val="22"/>
                <w:lang w:val="ro-MD"/>
              </w:rPr>
            </w:pPr>
          </w:p>
        </w:tc>
        <w:tc>
          <w:tcPr>
            <w:tcW w:w="7395" w:type="dxa"/>
          </w:tcPr>
          <w:p w14:paraId="289D0076" w14:textId="4D663496" w:rsidR="00CA535B" w:rsidRPr="00B0392A" w:rsidRDefault="00CA535B" w:rsidP="00B0392A">
            <w:pPr>
              <w:contextualSpacing/>
              <w:rPr>
                <w:bCs/>
                <w:sz w:val="22"/>
                <w:szCs w:val="22"/>
                <w:lang w:val="ro-RO"/>
              </w:rPr>
            </w:pPr>
            <w:r w:rsidRPr="00B0392A">
              <w:rPr>
                <w:bCs/>
                <w:sz w:val="22"/>
                <w:szCs w:val="22"/>
                <w:lang w:val="ro-RO"/>
              </w:rPr>
              <w:t>Semnătura autorizată:           ________________________________</w:t>
            </w:r>
          </w:p>
          <w:p w14:paraId="47AC10D5" w14:textId="77777777" w:rsidR="00CA535B" w:rsidRPr="00B0392A" w:rsidRDefault="00CA535B" w:rsidP="00B0392A">
            <w:pPr>
              <w:contextualSpacing/>
              <w:rPr>
                <w:bCs/>
                <w:sz w:val="22"/>
                <w:szCs w:val="22"/>
                <w:lang w:val="ro-RO"/>
              </w:rPr>
            </w:pPr>
          </w:p>
          <w:p w14:paraId="061B0A73" w14:textId="10FDF617" w:rsidR="00CA535B" w:rsidRPr="00B0392A" w:rsidRDefault="00CA535B" w:rsidP="00B0392A">
            <w:pPr>
              <w:contextualSpacing/>
              <w:rPr>
                <w:bCs/>
                <w:sz w:val="22"/>
                <w:szCs w:val="22"/>
                <w:lang w:val="ro-RO"/>
              </w:rPr>
            </w:pPr>
            <w:r w:rsidRPr="00B0392A">
              <w:rPr>
                <w:bCs/>
                <w:sz w:val="22"/>
                <w:szCs w:val="22"/>
                <w:lang w:val="ro-RO"/>
              </w:rPr>
              <w:t>Numele si funcția semnatarului: _____________________________</w:t>
            </w:r>
          </w:p>
          <w:p w14:paraId="566C7F0B" w14:textId="77777777" w:rsidR="00CA535B" w:rsidRPr="00B0392A" w:rsidRDefault="00CA535B" w:rsidP="00B0392A">
            <w:pPr>
              <w:contextualSpacing/>
              <w:rPr>
                <w:bCs/>
                <w:sz w:val="22"/>
                <w:szCs w:val="22"/>
                <w:lang w:val="ro-RO"/>
              </w:rPr>
            </w:pPr>
          </w:p>
          <w:p w14:paraId="5F4F37A6" w14:textId="23CA6E6C" w:rsidR="00CA535B" w:rsidRPr="00B0392A" w:rsidRDefault="00CA535B" w:rsidP="00B0392A">
            <w:pPr>
              <w:contextualSpacing/>
              <w:rPr>
                <w:bCs/>
                <w:sz w:val="22"/>
                <w:szCs w:val="22"/>
                <w:lang w:val="ro-MD"/>
              </w:rPr>
            </w:pPr>
            <w:r w:rsidRPr="00B0392A">
              <w:rPr>
                <w:bCs/>
                <w:sz w:val="22"/>
                <w:szCs w:val="22"/>
                <w:lang w:val="ro-RO"/>
              </w:rPr>
              <w:t>Data: ______________________</w:t>
            </w:r>
            <w:r w:rsidRPr="00B0392A">
              <w:rPr>
                <w:bCs/>
                <w:sz w:val="22"/>
                <w:szCs w:val="22"/>
                <w:lang w:val="ro-RO"/>
              </w:rPr>
              <w:tab/>
              <w:t xml:space="preserve">                               L.Ş.</w:t>
            </w: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B0392A">
      <w:pgSz w:w="16839" w:h="11907" w:orient="landscape" w:code="9"/>
      <w:pgMar w:top="630" w:right="999" w:bottom="284"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EC39D" w14:textId="77777777" w:rsidR="003509BC" w:rsidRDefault="003509BC">
      <w:r>
        <w:separator/>
      </w:r>
    </w:p>
  </w:endnote>
  <w:endnote w:type="continuationSeparator" w:id="0">
    <w:p w14:paraId="6137878B" w14:textId="77777777" w:rsidR="003509BC" w:rsidRDefault="00350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D226CB"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3BC1">
      <w:rPr>
        <w:rStyle w:val="PageNumber"/>
        <w:noProof/>
      </w:rPr>
      <w:t>9</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23E38" w14:textId="77777777" w:rsidR="003509BC" w:rsidRDefault="003509BC">
      <w:r>
        <w:separator/>
      </w:r>
    </w:p>
  </w:footnote>
  <w:footnote w:type="continuationSeparator" w:id="0">
    <w:p w14:paraId="282CE849" w14:textId="77777777" w:rsidR="003509BC" w:rsidRDefault="003509BC">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D226ED"/>
    <w:multiLevelType w:val="hybridMultilevel"/>
    <w:tmpl w:val="0DF26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08B286D"/>
    <w:multiLevelType w:val="hybridMultilevel"/>
    <w:tmpl w:val="FDD69A40"/>
    <w:lvl w:ilvl="0" w:tplc="08090001">
      <w:start w:val="1"/>
      <w:numFmt w:val="bullet"/>
      <w:lvlText w:val=""/>
      <w:lvlJc w:val="left"/>
      <w:pPr>
        <w:ind w:left="1636" w:hanging="360"/>
      </w:pPr>
      <w:rPr>
        <w:rFonts w:ascii="Symbol" w:hAnsi="Symbol" w:hint="default"/>
      </w:rPr>
    </w:lvl>
    <w:lvl w:ilvl="1" w:tplc="FFFFFFFF" w:tentative="1">
      <w:start w:val="1"/>
      <w:numFmt w:val="bullet"/>
      <w:lvlText w:val="o"/>
      <w:lvlJc w:val="left"/>
      <w:pPr>
        <w:ind w:left="2356" w:hanging="360"/>
      </w:pPr>
      <w:rPr>
        <w:rFonts w:ascii="Courier New" w:hAnsi="Courier New" w:cs="Courier New" w:hint="default"/>
      </w:rPr>
    </w:lvl>
    <w:lvl w:ilvl="2" w:tplc="FFFFFFFF" w:tentative="1">
      <w:start w:val="1"/>
      <w:numFmt w:val="bullet"/>
      <w:lvlText w:val=""/>
      <w:lvlJc w:val="left"/>
      <w:pPr>
        <w:ind w:left="3076" w:hanging="360"/>
      </w:pPr>
      <w:rPr>
        <w:rFonts w:ascii="Wingdings" w:hAnsi="Wingdings" w:hint="default"/>
      </w:rPr>
    </w:lvl>
    <w:lvl w:ilvl="3" w:tplc="FFFFFFFF" w:tentative="1">
      <w:start w:val="1"/>
      <w:numFmt w:val="bullet"/>
      <w:lvlText w:val=""/>
      <w:lvlJc w:val="left"/>
      <w:pPr>
        <w:ind w:left="3796" w:hanging="360"/>
      </w:pPr>
      <w:rPr>
        <w:rFonts w:ascii="Symbol" w:hAnsi="Symbol" w:hint="default"/>
      </w:rPr>
    </w:lvl>
    <w:lvl w:ilvl="4" w:tplc="FFFFFFFF" w:tentative="1">
      <w:start w:val="1"/>
      <w:numFmt w:val="bullet"/>
      <w:lvlText w:val="o"/>
      <w:lvlJc w:val="left"/>
      <w:pPr>
        <w:ind w:left="4516" w:hanging="360"/>
      </w:pPr>
      <w:rPr>
        <w:rFonts w:ascii="Courier New" w:hAnsi="Courier New" w:cs="Courier New" w:hint="default"/>
      </w:rPr>
    </w:lvl>
    <w:lvl w:ilvl="5" w:tplc="FFFFFFFF" w:tentative="1">
      <w:start w:val="1"/>
      <w:numFmt w:val="bullet"/>
      <w:lvlText w:val=""/>
      <w:lvlJc w:val="left"/>
      <w:pPr>
        <w:ind w:left="5236" w:hanging="360"/>
      </w:pPr>
      <w:rPr>
        <w:rFonts w:ascii="Wingdings" w:hAnsi="Wingdings" w:hint="default"/>
      </w:rPr>
    </w:lvl>
    <w:lvl w:ilvl="6" w:tplc="FFFFFFFF" w:tentative="1">
      <w:start w:val="1"/>
      <w:numFmt w:val="bullet"/>
      <w:lvlText w:val=""/>
      <w:lvlJc w:val="left"/>
      <w:pPr>
        <w:ind w:left="5956" w:hanging="360"/>
      </w:pPr>
      <w:rPr>
        <w:rFonts w:ascii="Symbol" w:hAnsi="Symbol" w:hint="default"/>
      </w:rPr>
    </w:lvl>
    <w:lvl w:ilvl="7" w:tplc="FFFFFFFF" w:tentative="1">
      <w:start w:val="1"/>
      <w:numFmt w:val="bullet"/>
      <w:lvlText w:val="o"/>
      <w:lvlJc w:val="left"/>
      <w:pPr>
        <w:ind w:left="6676" w:hanging="360"/>
      </w:pPr>
      <w:rPr>
        <w:rFonts w:ascii="Courier New" w:hAnsi="Courier New" w:cs="Courier New" w:hint="default"/>
      </w:rPr>
    </w:lvl>
    <w:lvl w:ilvl="8" w:tplc="FFFFFFFF" w:tentative="1">
      <w:start w:val="1"/>
      <w:numFmt w:val="bullet"/>
      <w:lvlText w:val=""/>
      <w:lvlJc w:val="left"/>
      <w:pPr>
        <w:ind w:left="7396" w:hanging="360"/>
      </w:pPr>
      <w:rPr>
        <w:rFonts w:ascii="Wingdings" w:hAnsi="Wingdings" w:hint="default"/>
      </w:rPr>
    </w:lvl>
  </w:abstractNum>
  <w:abstractNum w:abstractNumId="9"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7916B5"/>
    <w:multiLevelType w:val="hybridMultilevel"/>
    <w:tmpl w:val="D00844DA"/>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5"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7"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8"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9"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765310">
    <w:abstractNumId w:val="0"/>
  </w:num>
  <w:num w:numId="2" w16cid:durableId="352002346">
    <w:abstractNumId w:val="22"/>
  </w:num>
  <w:num w:numId="3" w16cid:durableId="2142991345">
    <w:abstractNumId w:val="2"/>
  </w:num>
  <w:num w:numId="4" w16cid:durableId="810830690">
    <w:abstractNumId w:val="28"/>
  </w:num>
  <w:num w:numId="5" w16cid:durableId="1600680037">
    <w:abstractNumId w:val="24"/>
  </w:num>
  <w:num w:numId="6" w16cid:durableId="611590791">
    <w:abstractNumId w:val="26"/>
  </w:num>
  <w:num w:numId="7" w16cid:durableId="1119568319">
    <w:abstractNumId w:val="9"/>
  </w:num>
  <w:num w:numId="8" w16cid:durableId="1007945392">
    <w:abstractNumId w:val="13"/>
  </w:num>
  <w:num w:numId="9" w16cid:durableId="1893301458">
    <w:abstractNumId w:val="36"/>
  </w:num>
  <w:num w:numId="10" w16cid:durableId="2091461487">
    <w:abstractNumId w:val="17"/>
  </w:num>
  <w:num w:numId="11" w16cid:durableId="1855221451">
    <w:abstractNumId w:val="7"/>
  </w:num>
  <w:num w:numId="12" w16cid:durableId="1566338975">
    <w:abstractNumId w:val="44"/>
  </w:num>
  <w:num w:numId="13" w16cid:durableId="536240050">
    <w:abstractNumId w:val="35"/>
  </w:num>
  <w:num w:numId="14" w16cid:durableId="1447388713">
    <w:abstractNumId w:val="42"/>
  </w:num>
  <w:num w:numId="15" w16cid:durableId="1601179526">
    <w:abstractNumId w:val="41"/>
  </w:num>
  <w:num w:numId="16" w16cid:durableId="573852936">
    <w:abstractNumId w:val="16"/>
  </w:num>
  <w:num w:numId="17" w16cid:durableId="199976433">
    <w:abstractNumId w:val="27"/>
  </w:num>
  <w:num w:numId="18" w16cid:durableId="1314679821">
    <w:abstractNumId w:val="21"/>
  </w:num>
  <w:num w:numId="19" w16cid:durableId="1985237602">
    <w:abstractNumId w:val="25"/>
  </w:num>
  <w:num w:numId="20" w16cid:durableId="370302092">
    <w:abstractNumId w:val="23"/>
  </w:num>
  <w:num w:numId="21" w16cid:durableId="706107643">
    <w:abstractNumId w:val="14"/>
  </w:num>
  <w:num w:numId="22" w16cid:durableId="1806778455">
    <w:abstractNumId w:val="39"/>
  </w:num>
  <w:num w:numId="23" w16cid:durableId="1176455954">
    <w:abstractNumId w:val="20"/>
  </w:num>
  <w:num w:numId="24" w16cid:durableId="2146966006">
    <w:abstractNumId w:val="3"/>
  </w:num>
  <w:num w:numId="25" w16cid:durableId="972444706">
    <w:abstractNumId w:val="10"/>
  </w:num>
  <w:num w:numId="26" w16cid:durableId="391538191">
    <w:abstractNumId w:val="37"/>
  </w:num>
  <w:num w:numId="27" w16cid:durableId="835533270">
    <w:abstractNumId w:val="31"/>
  </w:num>
  <w:num w:numId="28" w16cid:durableId="601184888">
    <w:abstractNumId w:val="15"/>
  </w:num>
  <w:num w:numId="29" w16cid:durableId="2094623113">
    <w:abstractNumId w:val="34"/>
  </w:num>
  <w:num w:numId="30" w16cid:durableId="1032925476">
    <w:abstractNumId w:val="19"/>
  </w:num>
  <w:num w:numId="31" w16cid:durableId="1040739132">
    <w:abstractNumId w:val="12"/>
  </w:num>
  <w:num w:numId="32" w16cid:durableId="1853959414">
    <w:abstractNumId w:val="29"/>
  </w:num>
  <w:num w:numId="33" w16cid:durableId="1381708626">
    <w:abstractNumId w:val="32"/>
  </w:num>
  <w:num w:numId="34" w16cid:durableId="1985894444">
    <w:abstractNumId w:val="45"/>
  </w:num>
  <w:num w:numId="35" w16cid:durableId="201090186">
    <w:abstractNumId w:val="38"/>
  </w:num>
  <w:num w:numId="36" w16cid:durableId="981929561">
    <w:abstractNumId w:val="33"/>
  </w:num>
  <w:num w:numId="37" w16cid:durableId="1460418429">
    <w:abstractNumId w:val="40"/>
  </w:num>
  <w:num w:numId="38" w16cid:durableId="1937667774">
    <w:abstractNumId w:val="8"/>
  </w:num>
  <w:num w:numId="39" w16cid:durableId="1514303622">
    <w:abstractNumId w:val="4"/>
  </w:num>
  <w:num w:numId="40" w16cid:durableId="436602488">
    <w:abstractNumId w:val="30"/>
  </w:num>
  <w:num w:numId="41" w16cid:durableId="1136291754">
    <w:abstractNumId w:val="43"/>
  </w:num>
  <w:num w:numId="42" w16cid:durableId="1258832696">
    <w:abstractNumId w:val="18"/>
  </w:num>
  <w:num w:numId="43" w16cid:durableId="71315384">
    <w:abstractNumId w:val="6"/>
  </w:num>
  <w:num w:numId="44" w16cid:durableId="1253931816">
    <w:abstractNumId w:val="1"/>
  </w:num>
  <w:num w:numId="45" w16cid:durableId="443231807">
    <w:abstractNumId w:val="5"/>
  </w:num>
  <w:num w:numId="46" w16cid:durableId="71940705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3B"/>
    <w:rsid w:val="00000C7E"/>
    <w:rsid w:val="00000DF7"/>
    <w:rsid w:val="0000172E"/>
    <w:rsid w:val="0000435E"/>
    <w:rsid w:val="00004F0F"/>
    <w:rsid w:val="000109A1"/>
    <w:rsid w:val="0001145F"/>
    <w:rsid w:val="000114EB"/>
    <w:rsid w:val="00011FA4"/>
    <w:rsid w:val="00014935"/>
    <w:rsid w:val="00015BFC"/>
    <w:rsid w:val="00016811"/>
    <w:rsid w:val="00016E55"/>
    <w:rsid w:val="00017730"/>
    <w:rsid w:val="00017759"/>
    <w:rsid w:val="00020829"/>
    <w:rsid w:val="000225EE"/>
    <w:rsid w:val="00024125"/>
    <w:rsid w:val="00025133"/>
    <w:rsid w:val="00025C8E"/>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4333"/>
    <w:rsid w:val="0004452E"/>
    <w:rsid w:val="000449A5"/>
    <w:rsid w:val="0004645D"/>
    <w:rsid w:val="00046929"/>
    <w:rsid w:val="00047606"/>
    <w:rsid w:val="00052637"/>
    <w:rsid w:val="00053BC1"/>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96D30"/>
    <w:rsid w:val="000A207A"/>
    <w:rsid w:val="000A4848"/>
    <w:rsid w:val="000A597D"/>
    <w:rsid w:val="000A6729"/>
    <w:rsid w:val="000A78DB"/>
    <w:rsid w:val="000B0042"/>
    <w:rsid w:val="000B140B"/>
    <w:rsid w:val="000B1F71"/>
    <w:rsid w:val="000B3D53"/>
    <w:rsid w:val="000B55B6"/>
    <w:rsid w:val="000B5B9D"/>
    <w:rsid w:val="000B5E35"/>
    <w:rsid w:val="000B706A"/>
    <w:rsid w:val="000B77A6"/>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86D"/>
    <w:rsid w:val="000F4B57"/>
    <w:rsid w:val="000F4F54"/>
    <w:rsid w:val="000F4F8E"/>
    <w:rsid w:val="000F55C4"/>
    <w:rsid w:val="000F6487"/>
    <w:rsid w:val="00100014"/>
    <w:rsid w:val="00100188"/>
    <w:rsid w:val="0010120A"/>
    <w:rsid w:val="001013D9"/>
    <w:rsid w:val="0010147D"/>
    <w:rsid w:val="00101600"/>
    <w:rsid w:val="0010186D"/>
    <w:rsid w:val="00102675"/>
    <w:rsid w:val="0010458C"/>
    <w:rsid w:val="0010634F"/>
    <w:rsid w:val="00106AF2"/>
    <w:rsid w:val="00106DC6"/>
    <w:rsid w:val="00107204"/>
    <w:rsid w:val="00107955"/>
    <w:rsid w:val="00111063"/>
    <w:rsid w:val="00111607"/>
    <w:rsid w:val="001136FF"/>
    <w:rsid w:val="00114912"/>
    <w:rsid w:val="001164D4"/>
    <w:rsid w:val="00117E68"/>
    <w:rsid w:val="00120E59"/>
    <w:rsid w:val="001210EE"/>
    <w:rsid w:val="001218B2"/>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0E62"/>
    <w:rsid w:val="0021104A"/>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041"/>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66A"/>
    <w:rsid w:val="002B2BE4"/>
    <w:rsid w:val="002B3809"/>
    <w:rsid w:val="002B385D"/>
    <w:rsid w:val="002B3CFD"/>
    <w:rsid w:val="002B678F"/>
    <w:rsid w:val="002B68C4"/>
    <w:rsid w:val="002B7535"/>
    <w:rsid w:val="002C0AC8"/>
    <w:rsid w:val="002C16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7DB"/>
    <w:rsid w:val="002E19ED"/>
    <w:rsid w:val="002E3838"/>
    <w:rsid w:val="002E5578"/>
    <w:rsid w:val="002E7455"/>
    <w:rsid w:val="002F0518"/>
    <w:rsid w:val="002F06CC"/>
    <w:rsid w:val="002F0F6D"/>
    <w:rsid w:val="002F4127"/>
    <w:rsid w:val="002F4740"/>
    <w:rsid w:val="002F6E54"/>
    <w:rsid w:val="002F7D90"/>
    <w:rsid w:val="0030131B"/>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1817"/>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09BC"/>
    <w:rsid w:val="00352AD3"/>
    <w:rsid w:val="00353DB3"/>
    <w:rsid w:val="00355704"/>
    <w:rsid w:val="003565E9"/>
    <w:rsid w:val="0035663F"/>
    <w:rsid w:val="00360180"/>
    <w:rsid w:val="00360238"/>
    <w:rsid w:val="00361C5A"/>
    <w:rsid w:val="00362DA4"/>
    <w:rsid w:val="00364E50"/>
    <w:rsid w:val="0036565D"/>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761"/>
    <w:rsid w:val="003B2BDF"/>
    <w:rsid w:val="003B2EA4"/>
    <w:rsid w:val="003B3C65"/>
    <w:rsid w:val="003B5379"/>
    <w:rsid w:val="003B5C6D"/>
    <w:rsid w:val="003C12A6"/>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359E"/>
    <w:rsid w:val="003E4E50"/>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602"/>
    <w:rsid w:val="00415BC0"/>
    <w:rsid w:val="00415F59"/>
    <w:rsid w:val="00416223"/>
    <w:rsid w:val="0041632C"/>
    <w:rsid w:val="00416BFD"/>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97BB4"/>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534E"/>
    <w:rsid w:val="004B64F2"/>
    <w:rsid w:val="004B6E93"/>
    <w:rsid w:val="004B7209"/>
    <w:rsid w:val="004C19B5"/>
    <w:rsid w:val="004C1D9B"/>
    <w:rsid w:val="004C2581"/>
    <w:rsid w:val="004C2AE0"/>
    <w:rsid w:val="004C4BAE"/>
    <w:rsid w:val="004C5969"/>
    <w:rsid w:val="004C6B3A"/>
    <w:rsid w:val="004C78FB"/>
    <w:rsid w:val="004C7A15"/>
    <w:rsid w:val="004D046D"/>
    <w:rsid w:val="004D0D7B"/>
    <w:rsid w:val="004D2E37"/>
    <w:rsid w:val="004D3A2E"/>
    <w:rsid w:val="004D3D21"/>
    <w:rsid w:val="004D4686"/>
    <w:rsid w:val="004D6426"/>
    <w:rsid w:val="004D7710"/>
    <w:rsid w:val="004D78C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47F61"/>
    <w:rsid w:val="00550DB0"/>
    <w:rsid w:val="00551606"/>
    <w:rsid w:val="00551C3E"/>
    <w:rsid w:val="00552CC9"/>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5F588E"/>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032"/>
    <w:rsid w:val="006867A3"/>
    <w:rsid w:val="00692883"/>
    <w:rsid w:val="00693B64"/>
    <w:rsid w:val="00694039"/>
    <w:rsid w:val="00694237"/>
    <w:rsid w:val="00694CD9"/>
    <w:rsid w:val="006977FE"/>
    <w:rsid w:val="006978E8"/>
    <w:rsid w:val="006A0979"/>
    <w:rsid w:val="006A1F1D"/>
    <w:rsid w:val="006A21A8"/>
    <w:rsid w:val="006A28BC"/>
    <w:rsid w:val="006A5733"/>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36FB"/>
    <w:rsid w:val="006D499D"/>
    <w:rsid w:val="006D4DB9"/>
    <w:rsid w:val="006D505B"/>
    <w:rsid w:val="006E0D1F"/>
    <w:rsid w:val="006E16EC"/>
    <w:rsid w:val="006E25DA"/>
    <w:rsid w:val="006E2DDB"/>
    <w:rsid w:val="006E4046"/>
    <w:rsid w:val="006E53F9"/>
    <w:rsid w:val="006E5716"/>
    <w:rsid w:val="006E6B45"/>
    <w:rsid w:val="006F072E"/>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2E60"/>
    <w:rsid w:val="00744B92"/>
    <w:rsid w:val="00750264"/>
    <w:rsid w:val="0075091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006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3DC0"/>
    <w:rsid w:val="00884845"/>
    <w:rsid w:val="00886384"/>
    <w:rsid w:val="00887905"/>
    <w:rsid w:val="00887CC3"/>
    <w:rsid w:val="008906B9"/>
    <w:rsid w:val="00893F0C"/>
    <w:rsid w:val="008940AB"/>
    <w:rsid w:val="00894905"/>
    <w:rsid w:val="00894974"/>
    <w:rsid w:val="00894F53"/>
    <w:rsid w:val="00895C69"/>
    <w:rsid w:val="00895FFA"/>
    <w:rsid w:val="008977A8"/>
    <w:rsid w:val="008A0541"/>
    <w:rsid w:val="008A0D2F"/>
    <w:rsid w:val="008A1097"/>
    <w:rsid w:val="008A2972"/>
    <w:rsid w:val="008A3FB1"/>
    <w:rsid w:val="008A44BF"/>
    <w:rsid w:val="008A5097"/>
    <w:rsid w:val="008A5B6B"/>
    <w:rsid w:val="008A690E"/>
    <w:rsid w:val="008A74AE"/>
    <w:rsid w:val="008B0165"/>
    <w:rsid w:val="008B0BDA"/>
    <w:rsid w:val="008B25CF"/>
    <w:rsid w:val="008B3E54"/>
    <w:rsid w:val="008B5D27"/>
    <w:rsid w:val="008B6DEB"/>
    <w:rsid w:val="008C149C"/>
    <w:rsid w:val="008C18F8"/>
    <w:rsid w:val="008C2B14"/>
    <w:rsid w:val="008C388C"/>
    <w:rsid w:val="008C3B77"/>
    <w:rsid w:val="008C562A"/>
    <w:rsid w:val="008C5687"/>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DE0"/>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36D6"/>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2D22"/>
    <w:rsid w:val="00A438E3"/>
    <w:rsid w:val="00A44DA1"/>
    <w:rsid w:val="00A45119"/>
    <w:rsid w:val="00A45FD3"/>
    <w:rsid w:val="00A465FD"/>
    <w:rsid w:val="00A521E8"/>
    <w:rsid w:val="00A525F7"/>
    <w:rsid w:val="00A52B4E"/>
    <w:rsid w:val="00A52D7C"/>
    <w:rsid w:val="00A53D52"/>
    <w:rsid w:val="00A604F0"/>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392A"/>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2EC"/>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2EDF"/>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CE5"/>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75D"/>
    <w:rsid w:val="00CF1A39"/>
    <w:rsid w:val="00CF6382"/>
    <w:rsid w:val="00CF7A3B"/>
    <w:rsid w:val="00D017C4"/>
    <w:rsid w:val="00D02678"/>
    <w:rsid w:val="00D036D6"/>
    <w:rsid w:val="00D03B4A"/>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E30"/>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320F"/>
    <w:rsid w:val="00D95290"/>
    <w:rsid w:val="00D9699B"/>
    <w:rsid w:val="00D97A4A"/>
    <w:rsid w:val="00DA01D2"/>
    <w:rsid w:val="00DA0366"/>
    <w:rsid w:val="00DA4C29"/>
    <w:rsid w:val="00DA5641"/>
    <w:rsid w:val="00DA6076"/>
    <w:rsid w:val="00DA693E"/>
    <w:rsid w:val="00DA7AEC"/>
    <w:rsid w:val="00DA7C6F"/>
    <w:rsid w:val="00DB109B"/>
    <w:rsid w:val="00DB1A53"/>
    <w:rsid w:val="00DB206A"/>
    <w:rsid w:val="00DB20FD"/>
    <w:rsid w:val="00DB366C"/>
    <w:rsid w:val="00DB4CDF"/>
    <w:rsid w:val="00DB7705"/>
    <w:rsid w:val="00DB7CA5"/>
    <w:rsid w:val="00DC08EF"/>
    <w:rsid w:val="00DC1F62"/>
    <w:rsid w:val="00DC4183"/>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4D5E"/>
    <w:rsid w:val="00E06396"/>
    <w:rsid w:val="00E072BB"/>
    <w:rsid w:val="00E14431"/>
    <w:rsid w:val="00E15C62"/>
    <w:rsid w:val="00E15D7F"/>
    <w:rsid w:val="00E15F4F"/>
    <w:rsid w:val="00E17911"/>
    <w:rsid w:val="00E20DCF"/>
    <w:rsid w:val="00E21722"/>
    <w:rsid w:val="00E2200F"/>
    <w:rsid w:val="00E22237"/>
    <w:rsid w:val="00E22645"/>
    <w:rsid w:val="00E23686"/>
    <w:rsid w:val="00E24DED"/>
    <w:rsid w:val="00E30908"/>
    <w:rsid w:val="00E31750"/>
    <w:rsid w:val="00E333AF"/>
    <w:rsid w:val="00E339CE"/>
    <w:rsid w:val="00E35399"/>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0710C"/>
    <w:rsid w:val="00F103E4"/>
    <w:rsid w:val="00F10ED9"/>
    <w:rsid w:val="00F118B6"/>
    <w:rsid w:val="00F14B8E"/>
    <w:rsid w:val="00F159F6"/>
    <w:rsid w:val="00F17D1D"/>
    <w:rsid w:val="00F207D5"/>
    <w:rsid w:val="00F20FA2"/>
    <w:rsid w:val="00F244A6"/>
    <w:rsid w:val="00F27B67"/>
    <w:rsid w:val="00F31DD6"/>
    <w:rsid w:val="00F333D9"/>
    <w:rsid w:val="00F337BC"/>
    <w:rsid w:val="00F35D7C"/>
    <w:rsid w:val="00F3738F"/>
    <w:rsid w:val="00F37C7B"/>
    <w:rsid w:val="00F40CAB"/>
    <w:rsid w:val="00F435E6"/>
    <w:rsid w:val="00F45232"/>
    <w:rsid w:val="00F45AFA"/>
    <w:rsid w:val="00F51F52"/>
    <w:rsid w:val="00F524CD"/>
    <w:rsid w:val="00F52585"/>
    <w:rsid w:val="00F52737"/>
    <w:rsid w:val="00F53B43"/>
    <w:rsid w:val="00F5442C"/>
    <w:rsid w:val="00F554C9"/>
    <w:rsid w:val="00F56E0A"/>
    <w:rsid w:val="00F6049F"/>
    <w:rsid w:val="00F60824"/>
    <w:rsid w:val="00F61078"/>
    <w:rsid w:val="00F62273"/>
    <w:rsid w:val="00F63894"/>
    <w:rsid w:val="00F63F03"/>
    <w:rsid w:val="00F646D4"/>
    <w:rsid w:val="00F6481B"/>
    <w:rsid w:val="00F64A1C"/>
    <w:rsid w:val="00F65629"/>
    <w:rsid w:val="00F67297"/>
    <w:rsid w:val="00F70BF1"/>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6B9F"/>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824"/>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uiPriority w:val="39"/>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497BB4"/>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customStyle="1" w:styleId="UnresolvedMention1">
    <w:name w:val="Unresolved Mention1"/>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AF70A-CC2B-406F-96DB-0A34B244E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1708</Words>
  <Characters>9736</Characters>
  <Application>Microsoft Office Word</Application>
  <DocSecurity>0</DocSecurity>
  <Lines>81</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11422</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2</cp:revision>
  <cp:lastPrinted>2023-10-26T08:53:00Z</cp:lastPrinted>
  <dcterms:created xsi:type="dcterms:W3CDTF">2023-12-11T17:29:00Z</dcterms:created>
  <dcterms:modified xsi:type="dcterms:W3CDTF">2023-12-11T17:29:00Z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