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1FBE77" w14:textId="77777777" w:rsidR="00B87682" w:rsidRPr="003922A7" w:rsidRDefault="00DB7CA0">
      <w:pPr>
        <w:rPr>
          <w:rFonts w:ascii="Times New Roman" w:hAnsi="Times New Roman" w:cs="Times New Roman"/>
          <w:sz w:val="20"/>
          <w:szCs w:val="20"/>
          <w:lang w:val="fr-FR"/>
        </w:rPr>
      </w:pPr>
      <w:proofErr w:type="spellStart"/>
      <w:r w:rsidRPr="003922A7">
        <w:rPr>
          <w:rFonts w:ascii="Times New Roman" w:hAnsi="Times New Roman" w:cs="Times New Roman"/>
          <w:sz w:val="20"/>
          <w:szCs w:val="20"/>
          <w:lang w:val="fr-FR"/>
        </w:rPr>
        <w:t>Specificatii</w:t>
      </w:r>
      <w:proofErr w:type="spellEnd"/>
      <w:r w:rsidRPr="003922A7">
        <w:rPr>
          <w:rFonts w:ascii="Times New Roman" w:hAnsi="Times New Roman" w:cs="Times New Roman"/>
          <w:sz w:val="20"/>
          <w:szCs w:val="20"/>
          <w:lang w:val="fr-FR"/>
        </w:rPr>
        <w:t xml:space="preserve"> </w:t>
      </w:r>
      <w:proofErr w:type="spellStart"/>
      <w:r w:rsidRPr="003922A7">
        <w:rPr>
          <w:rFonts w:ascii="Times New Roman" w:hAnsi="Times New Roman" w:cs="Times New Roman"/>
          <w:sz w:val="20"/>
          <w:szCs w:val="20"/>
          <w:lang w:val="fr-FR"/>
        </w:rPr>
        <w:t>Tehnice</w:t>
      </w:r>
      <w:proofErr w:type="spellEnd"/>
    </w:p>
    <w:p w14:paraId="65DA9D9D" w14:textId="77777777" w:rsidR="00FD4C97" w:rsidRPr="003922A7" w:rsidRDefault="00FD4C97">
      <w:pPr>
        <w:rPr>
          <w:rFonts w:ascii="Times New Roman" w:hAnsi="Times New Roman" w:cs="Times New Roman"/>
          <w:i/>
          <w:iCs/>
          <w:sz w:val="20"/>
          <w:szCs w:val="20"/>
          <w:lang w:val="fr-FR"/>
        </w:rPr>
      </w:pPr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[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Acest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tabel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va fi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completat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de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către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ofertant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în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coloanele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2, 3, 4, 6, 7,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iar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de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către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autoritatea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contractantă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–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în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coloanele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1, 5,]</w:t>
      </w:r>
    </w:p>
    <w:tbl>
      <w:tblPr>
        <w:tblStyle w:val="Tabelgril"/>
        <w:tblW w:w="15593" w:type="dxa"/>
        <w:tblInd w:w="-856" w:type="dxa"/>
        <w:tblLook w:val="04A0" w:firstRow="1" w:lastRow="0" w:firstColumn="1" w:lastColumn="0" w:noHBand="0" w:noVBand="1"/>
      </w:tblPr>
      <w:tblGrid>
        <w:gridCol w:w="15593"/>
      </w:tblGrid>
      <w:tr w:rsidR="00FD4C97" w:rsidRPr="00D86ABF" w14:paraId="64918A3A" w14:textId="77777777" w:rsidTr="00445AB7">
        <w:tc>
          <w:tcPr>
            <w:tcW w:w="15593" w:type="dxa"/>
          </w:tcPr>
          <w:p w14:paraId="0EDD8DB1" w14:textId="77777777" w:rsidR="00FD4C97" w:rsidRPr="00D86ABF" w:rsidRDefault="00FD4C97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Numărul</w:t>
            </w:r>
            <w:proofErr w:type="spellEnd"/>
            <w:r w:rsidRPr="00D86AB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procedurii</w:t>
            </w:r>
            <w:proofErr w:type="spellEnd"/>
            <w:r w:rsidRPr="00D86AB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achiziție</w:t>
            </w:r>
            <w:proofErr w:type="spellEnd"/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______________din_________</w:t>
            </w:r>
          </w:p>
        </w:tc>
      </w:tr>
      <w:tr w:rsidR="00FD4C97" w:rsidRPr="00136C89" w14:paraId="07550DE7" w14:textId="77777777" w:rsidTr="00445AB7">
        <w:tc>
          <w:tcPr>
            <w:tcW w:w="15593" w:type="dxa"/>
          </w:tcPr>
          <w:p w14:paraId="3E70C57C" w14:textId="4FCEF774" w:rsidR="00FD4C97" w:rsidRPr="00136C89" w:rsidRDefault="00FD4C97" w:rsidP="000C73F5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  <w:lang w:val="fr-FR"/>
              </w:rPr>
            </w:pPr>
            <w:proofErr w:type="spellStart"/>
            <w:r w:rsidRPr="00136C89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Obiectul</w:t>
            </w:r>
            <w:proofErr w:type="spellEnd"/>
            <w:r w:rsidRPr="00136C89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136C89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achiziției</w:t>
            </w:r>
            <w:proofErr w:type="spellEnd"/>
            <w:r w:rsidRPr="00136C89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:_</w:t>
            </w:r>
            <w:r w:rsidR="002B1638" w:rsidRPr="00136C89">
              <w:rPr>
                <w:b/>
                <w:sz w:val="24"/>
                <w:szCs w:val="24"/>
                <w:u w:val="single"/>
                <w:lang w:val="fr-FR"/>
              </w:rPr>
              <w:t xml:space="preserve"> </w:t>
            </w:r>
            <w:r w:rsidR="00136C89" w:rsidRPr="00CC6725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val="ro-RO"/>
              </w:rPr>
              <w:t xml:space="preserve">Vopsele, lacuri </w:t>
            </w:r>
            <w:proofErr w:type="spellStart"/>
            <w:r w:rsidR="00136C89" w:rsidRPr="00CC6725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val="ro-RO"/>
              </w:rPr>
              <w:t>şi</w:t>
            </w:r>
            <w:proofErr w:type="spellEnd"/>
            <w:r w:rsidR="00136C89" w:rsidRPr="00CC6725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val="ro-RO"/>
              </w:rPr>
              <w:t xml:space="preserve"> masticuri</w:t>
            </w:r>
          </w:p>
        </w:tc>
      </w:tr>
    </w:tbl>
    <w:p w14:paraId="3F4866A9" w14:textId="77777777" w:rsidR="00FD4C97" w:rsidRPr="003922A7" w:rsidRDefault="00FD4C97">
      <w:pPr>
        <w:rPr>
          <w:rFonts w:ascii="Times New Roman" w:hAnsi="Times New Roman" w:cs="Times New Roman"/>
          <w:i/>
          <w:iCs/>
          <w:sz w:val="20"/>
          <w:szCs w:val="20"/>
          <w:lang w:val="fr-FR"/>
        </w:rPr>
      </w:pPr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[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Acest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tabel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va fi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completat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de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către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ofertant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în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coloanele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2, 3, 4, 6, 7,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iar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de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către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autoritatea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contractantă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–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în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coloanele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1, 5,]</w:t>
      </w:r>
    </w:p>
    <w:tbl>
      <w:tblPr>
        <w:tblStyle w:val="Tabelgril"/>
        <w:tblW w:w="15894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992"/>
        <w:gridCol w:w="1831"/>
        <w:gridCol w:w="997"/>
        <w:gridCol w:w="851"/>
        <w:gridCol w:w="5670"/>
        <w:gridCol w:w="3119"/>
        <w:gridCol w:w="1425"/>
        <w:gridCol w:w="9"/>
      </w:tblGrid>
      <w:tr w:rsidR="00FD4C97" w:rsidRPr="00D86ABF" w14:paraId="66EEC92F" w14:textId="77777777" w:rsidTr="001A2192">
        <w:trPr>
          <w:gridAfter w:val="1"/>
          <w:wAfter w:w="9" w:type="dxa"/>
        </w:trPr>
        <w:tc>
          <w:tcPr>
            <w:tcW w:w="1992" w:type="dxa"/>
          </w:tcPr>
          <w:p w14:paraId="579728F3" w14:textId="77777777" w:rsidR="00FD4C97" w:rsidRPr="00D86ABF" w:rsidRDefault="00FD4C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bunurilor</w:t>
            </w:r>
            <w:proofErr w:type="spellEnd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serviciilor</w:t>
            </w:r>
            <w:proofErr w:type="spellEnd"/>
          </w:p>
        </w:tc>
        <w:tc>
          <w:tcPr>
            <w:tcW w:w="1831" w:type="dxa"/>
          </w:tcPr>
          <w:p w14:paraId="5D0ADE06" w14:textId="77777777" w:rsidR="00FD4C97" w:rsidRPr="00D86ABF" w:rsidRDefault="00FD4C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modelului</w:t>
            </w:r>
            <w:proofErr w:type="spellEnd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bunului</w:t>
            </w:r>
            <w:proofErr w:type="spellEnd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serviciului</w:t>
            </w:r>
            <w:proofErr w:type="spellEnd"/>
          </w:p>
        </w:tc>
        <w:tc>
          <w:tcPr>
            <w:tcW w:w="997" w:type="dxa"/>
          </w:tcPr>
          <w:p w14:paraId="04F46DAA" w14:textId="77777777" w:rsidR="00FD4C97" w:rsidRPr="00D86ABF" w:rsidRDefault="00FD4C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Ţara</w:t>
            </w:r>
            <w:proofErr w:type="spellEnd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de origine</w:t>
            </w:r>
          </w:p>
        </w:tc>
        <w:tc>
          <w:tcPr>
            <w:tcW w:w="851" w:type="dxa"/>
          </w:tcPr>
          <w:p w14:paraId="301FD24C" w14:textId="77777777" w:rsidR="00FD4C97" w:rsidRPr="00D86ABF" w:rsidRDefault="00445A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Produ</w:t>
            </w:r>
            <w:r w:rsidR="00FD4C97"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cătorul</w:t>
            </w:r>
            <w:proofErr w:type="spellEnd"/>
          </w:p>
        </w:tc>
        <w:tc>
          <w:tcPr>
            <w:tcW w:w="5670" w:type="dxa"/>
          </w:tcPr>
          <w:p w14:paraId="4FD388A6" w14:textId="77777777" w:rsidR="00FD4C97" w:rsidRPr="003922A7" w:rsidRDefault="00FD4C97" w:rsidP="00FD4C9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  <w:proofErr w:type="spellStart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Specificarea</w:t>
            </w:r>
            <w:proofErr w:type="spellEnd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tehnică</w:t>
            </w:r>
            <w:proofErr w:type="spellEnd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deplină</w:t>
            </w:r>
            <w:proofErr w:type="spellEnd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solicitată</w:t>
            </w:r>
            <w:proofErr w:type="spellEnd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către</w:t>
            </w:r>
            <w:proofErr w:type="spellEnd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autoritatea</w:t>
            </w:r>
            <w:proofErr w:type="spellEnd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contractantă</w:t>
            </w:r>
            <w:proofErr w:type="spellEnd"/>
          </w:p>
          <w:p w14:paraId="012E1662" w14:textId="77777777" w:rsidR="00FD4C97" w:rsidRPr="003922A7" w:rsidRDefault="00FD4C97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3119" w:type="dxa"/>
          </w:tcPr>
          <w:p w14:paraId="601D6B6A" w14:textId="77777777" w:rsidR="00FD4C97" w:rsidRPr="003922A7" w:rsidRDefault="00FD4C97" w:rsidP="00FD4C9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  <w:proofErr w:type="spellStart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Specificarea</w:t>
            </w:r>
            <w:proofErr w:type="spellEnd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tehnică</w:t>
            </w:r>
            <w:proofErr w:type="spellEnd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deplină</w:t>
            </w:r>
            <w:proofErr w:type="spellEnd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propusă</w:t>
            </w:r>
            <w:proofErr w:type="spellEnd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către</w:t>
            </w:r>
            <w:proofErr w:type="spellEnd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ofertant</w:t>
            </w:r>
            <w:proofErr w:type="spellEnd"/>
          </w:p>
          <w:p w14:paraId="63AEBC17" w14:textId="77777777" w:rsidR="00FD4C97" w:rsidRPr="003922A7" w:rsidRDefault="00FD4C97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4172A9F4" w14:textId="77777777" w:rsidR="00FD4C97" w:rsidRPr="00D86ABF" w:rsidRDefault="00FD4C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Standarde</w:t>
            </w:r>
            <w:proofErr w:type="spellEnd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de </w:t>
            </w:r>
            <w:proofErr w:type="spellStart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FD4C97" w:rsidRPr="00D86ABF" w14:paraId="009C9BEA" w14:textId="77777777" w:rsidTr="001A2192">
        <w:trPr>
          <w:gridAfter w:val="1"/>
          <w:wAfter w:w="9" w:type="dxa"/>
        </w:trPr>
        <w:tc>
          <w:tcPr>
            <w:tcW w:w="1992" w:type="dxa"/>
          </w:tcPr>
          <w:p w14:paraId="71A8FE37" w14:textId="77777777" w:rsidR="00FD4C97" w:rsidRPr="00D86ABF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31" w:type="dxa"/>
          </w:tcPr>
          <w:p w14:paraId="7B2D84A1" w14:textId="77777777" w:rsidR="00FD4C97" w:rsidRPr="00D86ABF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7" w:type="dxa"/>
          </w:tcPr>
          <w:p w14:paraId="1C46100C" w14:textId="77777777" w:rsidR="00FD4C97" w:rsidRPr="00D86ABF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</w:tcPr>
          <w:p w14:paraId="46E26411" w14:textId="77777777" w:rsidR="00FD4C97" w:rsidRPr="00D86ABF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0" w:type="dxa"/>
          </w:tcPr>
          <w:p w14:paraId="7625B37E" w14:textId="77777777" w:rsidR="00FD4C97" w:rsidRPr="00D86ABF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19" w:type="dxa"/>
          </w:tcPr>
          <w:p w14:paraId="1F63E861" w14:textId="77777777" w:rsidR="00FD4C97" w:rsidRPr="00D86ABF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25" w:type="dxa"/>
          </w:tcPr>
          <w:p w14:paraId="56D6919A" w14:textId="77777777" w:rsidR="00FD4C97" w:rsidRPr="00D86ABF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136C89" w:rsidRPr="00D86ABF" w14:paraId="7FE59543" w14:textId="77777777" w:rsidTr="00136C89">
        <w:trPr>
          <w:trHeight w:val="315"/>
        </w:trPr>
        <w:tc>
          <w:tcPr>
            <w:tcW w:w="15894" w:type="dxa"/>
            <w:gridSpan w:val="8"/>
          </w:tcPr>
          <w:p w14:paraId="7415B59F" w14:textId="56E6D8C9" w:rsidR="00136C89" w:rsidRPr="00A1352E" w:rsidRDefault="00136C89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6725">
              <w:rPr>
                <w:rFonts w:ascii="Times New Roman" w:hAnsi="Times New Roman" w:cs="Times New Roman"/>
                <w:sz w:val="18"/>
                <w:szCs w:val="18"/>
                <w:lang w:val="ro-RO" w:eastAsia="ru-RU"/>
              </w:rPr>
              <w:t>44800000-8</w:t>
            </w:r>
            <w:r>
              <w:rPr>
                <w:rFonts w:ascii="Times New Roman" w:hAnsi="Times New Roman" w:cs="Times New Roman"/>
                <w:sz w:val="18"/>
                <w:szCs w:val="18"/>
                <w:lang w:val="ro-RO" w:eastAsia="ru-RU"/>
              </w:rPr>
              <w:t>-</w:t>
            </w:r>
            <w:r w:rsidRPr="00CC6725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val="ro-RO"/>
              </w:rPr>
              <w:t>Vopsele, lacuri şi masticuri</w:t>
            </w:r>
          </w:p>
        </w:tc>
      </w:tr>
      <w:tr w:rsidR="00136C89" w:rsidRPr="00D86ABF" w14:paraId="6D65B026" w14:textId="77777777" w:rsidTr="00942856">
        <w:trPr>
          <w:gridAfter w:val="1"/>
          <w:wAfter w:w="9" w:type="dxa"/>
        </w:trPr>
        <w:tc>
          <w:tcPr>
            <w:tcW w:w="1992" w:type="dxa"/>
          </w:tcPr>
          <w:p w14:paraId="15E928DD" w14:textId="6E6CBE4C" w:rsidR="00136C89" w:rsidRDefault="00136C89" w:rsidP="00136C89">
            <w:pPr>
              <w:rPr>
                <w:lang w:val="ro-RO"/>
              </w:rPr>
            </w:pPr>
            <w:r w:rsidRPr="00CC6725">
              <w:rPr>
                <w:rFonts w:ascii="Times New Roman" w:hAnsi="Times New Roman" w:cs="Times New Roman"/>
                <w:sz w:val="16"/>
                <w:szCs w:val="16"/>
              </w:rPr>
              <w:t>44812100-6</w:t>
            </w:r>
          </w:p>
        </w:tc>
        <w:tc>
          <w:tcPr>
            <w:tcW w:w="13893" w:type="dxa"/>
            <w:gridSpan w:val="6"/>
          </w:tcPr>
          <w:p w14:paraId="52504B4D" w14:textId="180C810B" w:rsidR="00136C89" w:rsidRPr="00A1352E" w:rsidRDefault="00136C89" w:rsidP="00136C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6725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  <w:lang w:val="ro-RO" w:eastAsia="ru-RU"/>
              </w:rPr>
              <w:t>Lotul 1</w:t>
            </w:r>
            <w:r w:rsidRPr="00CC6725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val="fr-FR"/>
              </w:rPr>
              <w:t xml:space="preserve">  </w:t>
            </w:r>
            <w:r w:rsidRPr="00CC672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 </w:t>
            </w:r>
            <w:proofErr w:type="spellStart"/>
            <w:r w:rsidRPr="00CC6725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Vopsele</w:t>
            </w:r>
            <w:proofErr w:type="spellEnd"/>
          </w:p>
        </w:tc>
      </w:tr>
      <w:tr w:rsidR="00136C89" w:rsidRPr="00D86ABF" w14:paraId="4762B3C3" w14:textId="77777777" w:rsidTr="00F14D07">
        <w:trPr>
          <w:gridAfter w:val="1"/>
          <w:wAfter w:w="9" w:type="dxa"/>
        </w:trPr>
        <w:tc>
          <w:tcPr>
            <w:tcW w:w="1992" w:type="dxa"/>
            <w:vAlign w:val="center"/>
          </w:tcPr>
          <w:p w14:paraId="03C7A924" w14:textId="3CA4E29A" w:rsidR="00136C89" w:rsidRPr="00CC6725" w:rsidRDefault="00136C89" w:rsidP="00136C89">
            <w:pPr>
              <w:rPr>
                <w:rFonts w:ascii="Times New Roman" w:hAnsi="Times New Roman" w:cs="Times New Roman"/>
                <w:sz w:val="18"/>
                <w:szCs w:val="18"/>
                <w:lang w:val="ro-RO" w:eastAsia="ru-RU"/>
              </w:rPr>
            </w:pPr>
            <w:r w:rsidRPr="00CC6725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Vopsea email culoare maro</w:t>
            </w:r>
          </w:p>
        </w:tc>
        <w:tc>
          <w:tcPr>
            <w:tcW w:w="1831" w:type="dxa"/>
          </w:tcPr>
          <w:p w14:paraId="1DB081C1" w14:textId="77777777" w:rsidR="00136C89" w:rsidRPr="00A1352E" w:rsidRDefault="00136C89" w:rsidP="00136C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176E7B05" w14:textId="77777777" w:rsidR="00136C89" w:rsidRPr="00A1352E" w:rsidRDefault="00136C89" w:rsidP="00136C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0472213F" w14:textId="77777777" w:rsidR="00136C89" w:rsidRPr="00A1352E" w:rsidRDefault="00136C89" w:rsidP="00136C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3269A391" w14:textId="77777777" w:rsidR="00136C89" w:rsidRPr="00CC6725" w:rsidRDefault="00136C89" w:rsidP="00136C89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CC6725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Compoziție:  conține rășini alchidice, pigmenți, solvenți organici, sicativi și aditivi.</w:t>
            </w:r>
          </w:p>
          <w:p w14:paraId="19B4B544" w14:textId="77777777" w:rsidR="00136C89" w:rsidRPr="00CC6725" w:rsidRDefault="00136C89" w:rsidP="00136C89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CC6725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Aspect: culoare maro(cafeniu închis) varianta </w:t>
            </w:r>
            <w:proofErr w:type="spellStart"/>
            <w:r w:rsidRPr="00CC6725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lucioasaă</w:t>
            </w:r>
            <w:proofErr w:type="spellEnd"/>
            <w:r w:rsidRPr="00CC6725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.</w:t>
            </w:r>
          </w:p>
          <w:p w14:paraId="449A9F09" w14:textId="77777777" w:rsidR="00136C89" w:rsidRPr="00CC6725" w:rsidRDefault="00136C89" w:rsidP="00136C89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CC6725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Rezistență: Formează o peliculă dură, durabilă, rezistentă la zgârieturi și la acțiunea factorilor externi.</w:t>
            </w:r>
          </w:p>
          <w:p w14:paraId="29722ABB" w14:textId="7AD3F1FC" w:rsidR="00136C89" w:rsidRPr="00A1352E" w:rsidRDefault="00136C89" w:rsidP="00136C8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6725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Aplicare: Se folosește pentru vopsirea tâmplăriei, elementelor metalice, mobilierului sau suprafețelor interioare și exterioare.. </w:t>
            </w:r>
            <w:proofErr w:type="spellStart"/>
            <w:r w:rsidRPr="00CC6725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Abalaj</w:t>
            </w:r>
            <w:proofErr w:type="spellEnd"/>
            <w:r w:rsidRPr="00CC6725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- cutii standard.</w:t>
            </w:r>
            <w:r>
              <w:rPr>
                <w:sz w:val="18"/>
                <w:szCs w:val="18"/>
                <w:lang w:val="ro-RO"/>
              </w:rPr>
              <w:t xml:space="preserve"> </w:t>
            </w:r>
            <w:r w:rsidRPr="001C7365">
              <w:rPr>
                <w:sz w:val="20"/>
                <w:szCs w:val="20"/>
              </w:rPr>
              <w:t>STAS</w:t>
            </w:r>
            <w:r>
              <w:rPr>
                <w:sz w:val="20"/>
                <w:szCs w:val="20"/>
              </w:rPr>
              <w:t xml:space="preserve"> </w:t>
            </w:r>
            <w:r w:rsidRPr="001C7365">
              <w:rPr>
                <w:sz w:val="20"/>
                <w:szCs w:val="20"/>
              </w:rPr>
              <w:t>(ГОСТ)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admise</w:t>
            </w:r>
            <w:proofErr w:type="spellEnd"/>
            <w:r>
              <w:rPr>
                <w:sz w:val="20"/>
                <w:szCs w:val="20"/>
              </w:rPr>
              <w:t xml:space="preserve"> la </w:t>
            </w:r>
            <w:proofErr w:type="spellStart"/>
            <w:r>
              <w:rPr>
                <w:sz w:val="20"/>
                <w:szCs w:val="20"/>
              </w:rPr>
              <w:t>nivel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național</w:t>
            </w:r>
            <w:proofErr w:type="spellEnd"/>
          </w:p>
        </w:tc>
        <w:tc>
          <w:tcPr>
            <w:tcW w:w="3119" w:type="dxa"/>
          </w:tcPr>
          <w:p w14:paraId="1BDE0E4B" w14:textId="77777777" w:rsidR="00136C89" w:rsidRPr="00A1352E" w:rsidRDefault="00136C89" w:rsidP="00136C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30D71C3A" w14:textId="77777777" w:rsidR="00136C89" w:rsidRPr="00A1352E" w:rsidRDefault="00136C89" w:rsidP="00136C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6C89" w:rsidRPr="00D86ABF" w14:paraId="102B0B93" w14:textId="77777777" w:rsidTr="00F14D07">
        <w:trPr>
          <w:gridAfter w:val="1"/>
          <w:wAfter w:w="9" w:type="dxa"/>
        </w:trPr>
        <w:tc>
          <w:tcPr>
            <w:tcW w:w="1992" w:type="dxa"/>
            <w:vAlign w:val="center"/>
          </w:tcPr>
          <w:p w14:paraId="4415D2C7" w14:textId="1C95F056" w:rsidR="00136C89" w:rsidRPr="00CC6725" w:rsidRDefault="00136C89" w:rsidP="00136C89">
            <w:pPr>
              <w:rPr>
                <w:rFonts w:ascii="Times New Roman" w:hAnsi="Times New Roman" w:cs="Times New Roman"/>
                <w:sz w:val="18"/>
                <w:szCs w:val="18"/>
                <w:lang w:val="ro-RO" w:eastAsia="ru-RU"/>
              </w:rPr>
            </w:pPr>
            <w:r w:rsidRPr="00CC6725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Vopsea email culoare negru</w:t>
            </w:r>
          </w:p>
        </w:tc>
        <w:tc>
          <w:tcPr>
            <w:tcW w:w="1831" w:type="dxa"/>
          </w:tcPr>
          <w:p w14:paraId="1443E3B4" w14:textId="77777777" w:rsidR="00136C89" w:rsidRPr="00A1352E" w:rsidRDefault="00136C89" w:rsidP="00136C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0B8327D7" w14:textId="77777777" w:rsidR="00136C89" w:rsidRPr="00A1352E" w:rsidRDefault="00136C89" w:rsidP="00136C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419C2677" w14:textId="77777777" w:rsidR="00136C89" w:rsidRPr="00A1352E" w:rsidRDefault="00136C89" w:rsidP="00136C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2FF748F5" w14:textId="77777777" w:rsidR="00136C89" w:rsidRPr="00CC6725" w:rsidRDefault="00136C89" w:rsidP="00136C89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CC6725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Compoziție:  conține rășini alchidice, pigmenți, solvenți organici, sicativi și aditivi.</w:t>
            </w:r>
          </w:p>
          <w:p w14:paraId="3CB6B4F2" w14:textId="77777777" w:rsidR="00136C89" w:rsidRPr="00CC6725" w:rsidRDefault="00136C89" w:rsidP="00136C89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CC6725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Aspect: culoare negru, varianta </w:t>
            </w:r>
            <w:proofErr w:type="spellStart"/>
            <w:r w:rsidRPr="00CC6725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lucioasaă</w:t>
            </w:r>
            <w:proofErr w:type="spellEnd"/>
            <w:r w:rsidRPr="00CC6725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.</w:t>
            </w:r>
          </w:p>
          <w:p w14:paraId="48488EDE" w14:textId="77777777" w:rsidR="00136C89" w:rsidRPr="00CC6725" w:rsidRDefault="00136C89" w:rsidP="00136C89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CC6725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Rezistență: Formează o peliculă dură, durabilă, rezistentă la zgârieturi și la acțiunea factorilor externi.</w:t>
            </w:r>
          </w:p>
          <w:p w14:paraId="1E7C8863" w14:textId="229DA428" w:rsidR="00136C89" w:rsidRPr="00A1352E" w:rsidRDefault="00136C89" w:rsidP="00136C8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6725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Aplicare: Se folosește pentru vopsirea tâmplăriei, elementelor metalice, mobilierului sau suprafețelor interioare și exterioare.. </w:t>
            </w:r>
            <w:proofErr w:type="spellStart"/>
            <w:r w:rsidRPr="00CC6725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Abalaj</w:t>
            </w:r>
            <w:proofErr w:type="spellEnd"/>
            <w:r w:rsidRPr="00CC6725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- cutii standard.</w:t>
            </w:r>
            <w:r w:rsidRPr="001C7365">
              <w:t xml:space="preserve"> </w:t>
            </w:r>
            <w:r w:rsidRPr="001C7365">
              <w:rPr>
                <w:sz w:val="20"/>
                <w:szCs w:val="20"/>
              </w:rPr>
              <w:t>STAS</w:t>
            </w:r>
            <w:r>
              <w:rPr>
                <w:sz w:val="20"/>
                <w:szCs w:val="20"/>
              </w:rPr>
              <w:t xml:space="preserve"> </w:t>
            </w:r>
            <w:r w:rsidRPr="001C7365">
              <w:rPr>
                <w:sz w:val="20"/>
                <w:szCs w:val="20"/>
              </w:rPr>
              <w:t>(ГОСТ)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admise</w:t>
            </w:r>
            <w:proofErr w:type="spellEnd"/>
            <w:r>
              <w:rPr>
                <w:sz w:val="20"/>
                <w:szCs w:val="20"/>
              </w:rPr>
              <w:t xml:space="preserve"> la </w:t>
            </w:r>
            <w:proofErr w:type="spellStart"/>
            <w:r>
              <w:rPr>
                <w:sz w:val="20"/>
                <w:szCs w:val="20"/>
              </w:rPr>
              <w:t>nivel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național</w:t>
            </w:r>
            <w:proofErr w:type="spellEnd"/>
          </w:p>
        </w:tc>
        <w:tc>
          <w:tcPr>
            <w:tcW w:w="3119" w:type="dxa"/>
          </w:tcPr>
          <w:p w14:paraId="2A88F9AF" w14:textId="77777777" w:rsidR="00136C89" w:rsidRPr="00A1352E" w:rsidRDefault="00136C89" w:rsidP="00136C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63DF7F7F" w14:textId="77777777" w:rsidR="00136C89" w:rsidRPr="00A1352E" w:rsidRDefault="00136C89" w:rsidP="00136C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6C89" w:rsidRPr="00D86ABF" w14:paraId="09C397BE" w14:textId="77777777" w:rsidTr="00F14D07">
        <w:trPr>
          <w:gridAfter w:val="1"/>
          <w:wAfter w:w="9" w:type="dxa"/>
        </w:trPr>
        <w:tc>
          <w:tcPr>
            <w:tcW w:w="1992" w:type="dxa"/>
            <w:vAlign w:val="center"/>
          </w:tcPr>
          <w:p w14:paraId="31EB33C7" w14:textId="3F31C42C" w:rsidR="00136C89" w:rsidRPr="00CC6725" w:rsidRDefault="00136C89" w:rsidP="00136C89">
            <w:pPr>
              <w:rPr>
                <w:rFonts w:ascii="Times New Roman" w:hAnsi="Times New Roman" w:cs="Times New Roman"/>
                <w:sz w:val="18"/>
                <w:szCs w:val="18"/>
                <w:lang w:val="ro-RO" w:eastAsia="ru-RU"/>
              </w:rPr>
            </w:pPr>
            <w:r w:rsidRPr="00CC6725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Vopsea email culoare galben</w:t>
            </w:r>
          </w:p>
        </w:tc>
        <w:tc>
          <w:tcPr>
            <w:tcW w:w="1831" w:type="dxa"/>
          </w:tcPr>
          <w:p w14:paraId="272E2BF1" w14:textId="77777777" w:rsidR="00136C89" w:rsidRPr="00A1352E" w:rsidRDefault="00136C89" w:rsidP="00136C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31587D71" w14:textId="77777777" w:rsidR="00136C89" w:rsidRPr="00A1352E" w:rsidRDefault="00136C89" w:rsidP="00136C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2AD11711" w14:textId="77777777" w:rsidR="00136C89" w:rsidRPr="00A1352E" w:rsidRDefault="00136C89" w:rsidP="00136C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60278440" w14:textId="77777777" w:rsidR="00136C89" w:rsidRPr="00CC6725" w:rsidRDefault="00136C89" w:rsidP="00136C89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CC6725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Compoziție:  conține rășini alchidice, pigmenți, solvenți organici, sicativi și aditivi.</w:t>
            </w:r>
          </w:p>
          <w:p w14:paraId="6709818F" w14:textId="77777777" w:rsidR="00136C89" w:rsidRPr="00CC6725" w:rsidRDefault="00136C89" w:rsidP="00136C89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CC6725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Aspect: culoare galben, varianta </w:t>
            </w:r>
            <w:proofErr w:type="spellStart"/>
            <w:r w:rsidRPr="00CC6725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lucioasaă</w:t>
            </w:r>
            <w:proofErr w:type="spellEnd"/>
            <w:r w:rsidRPr="00CC6725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. </w:t>
            </w:r>
          </w:p>
          <w:p w14:paraId="72BC43E1" w14:textId="77777777" w:rsidR="00136C89" w:rsidRPr="00CC6725" w:rsidRDefault="00136C89" w:rsidP="00136C89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CC6725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Rezistență: Formează o peliculă dură, durabilă, rezistentă la zgârieturi și la acțiunea factorilor externi.</w:t>
            </w:r>
          </w:p>
          <w:p w14:paraId="326EB7CD" w14:textId="3B851563" w:rsidR="00136C89" w:rsidRPr="00A1352E" w:rsidRDefault="00136C89" w:rsidP="00136C8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6725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Aplicare: Se folosește pentru vopsirea tâmplăriei, elementelor metalice, mobilierului sau suprafețelor interioare și exterioare.. </w:t>
            </w:r>
            <w:proofErr w:type="spellStart"/>
            <w:r w:rsidRPr="00CC6725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Abalaj</w:t>
            </w:r>
            <w:proofErr w:type="spellEnd"/>
            <w:r w:rsidRPr="00CC6725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- cutii standard.</w:t>
            </w:r>
            <w:r w:rsidRPr="001C7365">
              <w:t xml:space="preserve"> </w:t>
            </w:r>
            <w:r w:rsidRPr="001C7365">
              <w:rPr>
                <w:sz w:val="20"/>
                <w:szCs w:val="20"/>
              </w:rPr>
              <w:t>STAS</w:t>
            </w:r>
            <w:r>
              <w:rPr>
                <w:sz w:val="20"/>
                <w:szCs w:val="20"/>
              </w:rPr>
              <w:t xml:space="preserve"> </w:t>
            </w:r>
            <w:r w:rsidRPr="001C7365">
              <w:rPr>
                <w:sz w:val="20"/>
                <w:szCs w:val="20"/>
              </w:rPr>
              <w:t>(ГОСТ)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admise</w:t>
            </w:r>
            <w:proofErr w:type="spellEnd"/>
            <w:r>
              <w:rPr>
                <w:sz w:val="20"/>
                <w:szCs w:val="20"/>
              </w:rPr>
              <w:t xml:space="preserve"> la </w:t>
            </w:r>
            <w:proofErr w:type="spellStart"/>
            <w:r>
              <w:rPr>
                <w:sz w:val="20"/>
                <w:szCs w:val="20"/>
              </w:rPr>
              <w:t>nivel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național</w:t>
            </w:r>
            <w:proofErr w:type="spellEnd"/>
          </w:p>
        </w:tc>
        <w:tc>
          <w:tcPr>
            <w:tcW w:w="3119" w:type="dxa"/>
          </w:tcPr>
          <w:p w14:paraId="5C8DF808" w14:textId="77777777" w:rsidR="00136C89" w:rsidRPr="00A1352E" w:rsidRDefault="00136C89" w:rsidP="00136C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4D712C76" w14:textId="77777777" w:rsidR="00136C89" w:rsidRPr="00A1352E" w:rsidRDefault="00136C89" w:rsidP="00136C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6C89" w:rsidRPr="00D86ABF" w14:paraId="1CB17059" w14:textId="77777777" w:rsidTr="00590F2D">
        <w:trPr>
          <w:gridAfter w:val="1"/>
          <w:wAfter w:w="9" w:type="dxa"/>
        </w:trPr>
        <w:tc>
          <w:tcPr>
            <w:tcW w:w="1992" w:type="dxa"/>
            <w:vAlign w:val="center"/>
          </w:tcPr>
          <w:p w14:paraId="57B7CB90" w14:textId="6D3AE66E" w:rsidR="00136C89" w:rsidRPr="00CC6725" w:rsidRDefault="00136C89" w:rsidP="00136C89">
            <w:pPr>
              <w:rPr>
                <w:rFonts w:ascii="Times New Roman" w:hAnsi="Times New Roman" w:cs="Times New Roman"/>
                <w:sz w:val="18"/>
                <w:szCs w:val="18"/>
                <w:lang w:val="ro-RO" w:eastAsia="ru-RU"/>
              </w:rPr>
            </w:pPr>
            <w:r w:rsidRPr="00CC6725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Vopsea email culoare violet</w:t>
            </w:r>
          </w:p>
        </w:tc>
        <w:tc>
          <w:tcPr>
            <w:tcW w:w="1831" w:type="dxa"/>
          </w:tcPr>
          <w:p w14:paraId="41093492" w14:textId="77777777" w:rsidR="00136C89" w:rsidRPr="00A1352E" w:rsidRDefault="00136C89" w:rsidP="00136C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1932960A" w14:textId="77777777" w:rsidR="00136C89" w:rsidRPr="00A1352E" w:rsidRDefault="00136C89" w:rsidP="00136C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44B2BEAC" w14:textId="77777777" w:rsidR="00136C89" w:rsidRPr="00A1352E" w:rsidRDefault="00136C89" w:rsidP="00136C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3BD7AF58" w14:textId="77777777" w:rsidR="00136C89" w:rsidRPr="00CC6725" w:rsidRDefault="00136C89" w:rsidP="00136C89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CC6725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Compoziție:  conține rășini alchidice, pigmenți, solvenți organici, sicativi și aditivi.</w:t>
            </w:r>
          </w:p>
          <w:p w14:paraId="5C6E8C66" w14:textId="77777777" w:rsidR="00136C89" w:rsidRPr="00CC6725" w:rsidRDefault="00136C89" w:rsidP="00136C89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CC6725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Aspect: culoare violet, varianta lucioasa.</w:t>
            </w:r>
          </w:p>
          <w:p w14:paraId="180CFF32" w14:textId="77777777" w:rsidR="00136C89" w:rsidRPr="00CC6725" w:rsidRDefault="00136C89" w:rsidP="00136C89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CC6725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Rezistență: Formează o peliculă dură, durabilă, rezistentă la zgârieturi și la acțiunea factorilor externi.</w:t>
            </w:r>
          </w:p>
          <w:p w14:paraId="18499970" w14:textId="45A6E859" w:rsidR="00136C89" w:rsidRPr="00A1352E" w:rsidRDefault="00136C89" w:rsidP="00136C8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6725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Aplicare: Se folosește pentru vopsirea tâmplăriei, elementelor metalice, mobilierului sau suprafețelor interioare și exterioare.. </w:t>
            </w:r>
            <w:proofErr w:type="spellStart"/>
            <w:r w:rsidRPr="00CC6725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Abalaj</w:t>
            </w:r>
            <w:proofErr w:type="spellEnd"/>
            <w:r w:rsidRPr="00CC6725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- cutii standard.</w:t>
            </w:r>
            <w:r w:rsidRPr="001C7365">
              <w:t xml:space="preserve"> </w:t>
            </w:r>
            <w:r w:rsidRPr="001C7365">
              <w:rPr>
                <w:sz w:val="20"/>
                <w:szCs w:val="20"/>
              </w:rPr>
              <w:t>STAS</w:t>
            </w:r>
            <w:r>
              <w:rPr>
                <w:sz w:val="20"/>
                <w:szCs w:val="20"/>
              </w:rPr>
              <w:t xml:space="preserve"> </w:t>
            </w:r>
            <w:r w:rsidRPr="001C7365">
              <w:rPr>
                <w:sz w:val="20"/>
                <w:szCs w:val="20"/>
              </w:rPr>
              <w:t>(ГОСТ)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admise</w:t>
            </w:r>
            <w:proofErr w:type="spellEnd"/>
            <w:r>
              <w:rPr>
                <w:sz w:val="20"/>
                <w:szCs w:val="20"/>
              </w:rPr>
              <w:t xml:space="preserve"> la </w:t>
            </w:r>
            <w:proofErr w:type="spellStart"/>
            <w:r>
              <w:rPr>
                <w:sz w:val="20"/>
                <w:szCs w:val="20"/>
              </w:rPr>
              <w:t>nivel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național</w:t>
            </w:r>
            <w:proofErr w:type="spellEnd"/>
          </w:p>
        </w:tc>
        <w:tc>
          <w:tcPr>
            <w:tcW w:w="3119" w:type="dxa"/>
          </w:tcPr>
          <w:p w14:paraId="5A902611" w14:textId="77777777" w:rsidR="00136C89" w:rsidRPr="00A1352E" w:rsidRDefault="00136C89" w:rsidP="00136C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671145D8" w14:textId="77777777" w:rsidR="00136C89" w:rsidRPr="00A1352E" w:rsidRDefault="00136C89" w:rsidP="00136C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6C89" w:rsidRPr="00D86ABF" w14:paraId="7F505AE0" w14:textId="77777777" w:rsidTr="00590F2D">
        <w:trPr>
          <w:gridAfter w:val="1"/>
          <w:wAfter w:w="9" w:type="dxa"/>
        </w:trPr>
        <w:tc>
          <w:tcPr>
            <w:tcW w:w="1992" w:type="dxa"/>
            <w:vAlign w:val="center"/>
          </w:tcPr>
          <w:p w14:paraId="298E83EA" w14:textId="07A70B71" w:rsidR="00136C89" w:rsidRPr="00CC6725" w:rsidRDefault="00136C89" w:rsidP="00136C89">
            <w:pPr>
              <w:rPr>
                <w:rFonts w:ascii="Times New Roman" w:hAnsi="Times New Roman" w:cs="Times New Roman"/>
                <w:sz w:val="18"/>
                <w:szCs w:val="18"/>
                <w:lang w:val="ro-RO" w:eastAsia="ru-RU"/>
              </w:rPr>
            </w:pPr>
            <w:r w:rsidRPr="00CC6725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Vopsea email culoare alb</w:t>
            </w:r>
          </w:p>
        </w:tc>
        <w:tc>
          <w:tcPr>
            <w:tcW w:w="1831" w:type="dxa"/>
          </w:tcPr>
          <w:p w14:paraId="5B676CB7" w14:textId="77777777" w:rsidR="00136C89" w:rsidRPr="00A1352E" w:rsidRDefault="00136C89" w:rsidP="00136C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29C297FA" w14:textId="77777777" w:rsidR="00136C89" w:rsidRPr="00A1352E" w:rsidRDefault="00136C89" w:rsidP="00136C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294D1016" w14:textId="77777777" w:rsidR="00136C89" w:rsidRPr="00A1352E" w:rsidRDefault="00136C89" w:rsidP="00136C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2F2C673D" w14:textId="77777777" w:rsidR="00136C89" w:rsidRPr="00CC6725" w:rsidRDefault="00136C89" w:rsidP="00136C89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CC6725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Compoziție: rășini alchidice, pigmenți, solvenți organici, sicativi și aditivi. Aspect: culoare alb, varianta lucioasă.</w:t>
            </w:r>
          </w:p>
          <w:p w14:paraId="55815EE2" w14:textId="77777777" w:rsidR="00136C89" w:rsidRPr="00CC6725" w:rsidRDefault="00136C89" w:rsidP="00136C89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CC6725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lastRenderedPageBreak/>
              <w:t>Rezistență: Formează o peliculă dură, durabilă, rezistentă la zgârieturi și la acțiunea factorilor externi.</w:t>
            </w:r>
          </w:p>
          <w:p w14:paraId="0C6EF3A9" w14:textId="5F21E821" w:rsidR="00136C89" w:rsidRPr="00A1352E" w:rsidRDefault="00136C89" w:rsidP="00136C8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6725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Aplicare: Se folosește pentru vopsirea tâmplăriei, elementelor metalice, mobilierului sau suprafețelor interioare și exterioare. </w:t>
            </w:r>
            <w:proofErr w:type="spellStart"/>
            <w:r w:rsidRPr="00CC6725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Abalaj</w:t>
            </w:r>
            <w:proofErr w:type="spellEnd"/>
            <w:r w:rsidRPr="00CC6725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- cutii standard.</w:t>
            </w:r>
            <w:r w:rsidRPr="001C7365">
              <w:t xml:space="preserve"> </w:t>
            </w:r>
            <w:r w:rsidRPr="001C7365">
              <w:rPr>
                <w:sz w:val="20"/>
                <w:szCs w:val="20"/>
              </w:rPr>
              <w:t>STAS</w:t>
            </w:r>
            <w:r>
              <w:rPr>
                <w:sz w:val="20"/>
                <w:szCs w:val="20"/>
              </w:rPr>
              <w:t xml:space="preserve"> </w:t>
            </w:r>
            <w:r w:rsidRPr="001C7365">
              <w:rPr>
                <w:sz w:val="20"/>
                <w:szCs w:val="20"/>
              </w:rPr>
              <w:t>(ГОСТ)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admise</w:t>
            </w:r>
            <w:proofErr w:type="spellEnd"/>
            <w:r>
              <w:rPr>
                <w:sz w:val="20"/>
                <w:szCs w:val="20"/>
              </w:rPr>
              <w:t xml:space="preserve"> la </w:t>
            </w:r>
            <w:proofErr w:type="spellStart"/>
            <w:r>
              <w:rPr>
                <w:sz w:val="20"/>
                <w:szCs w:val="20"/>
              </w:rPr>
              <w:t>nivel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național</w:t>
            </w:r>
            <w:proofErr w:type="spellEnd"/>
          </w:p>
        </w:tc>
        <w:tc>
          <w:tcPr>
            <w:tcW w:w="3119" w:type="dxa"/>
          </w:tcPr>
          <w:p w14:paraId="178661CE" w14:textId="77777777" w:rsidR="00136C89" w:rsidRPr="00A1352E" w:rsidRDefault="00136C89" w:rsidP="00136C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1962D349" w14:textId="77777777" w:rsidR="00136C89" w:rsidRPr="00A1352E" w:rsidRDefault="00136C89" w:rsidP="00136C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6C89" w:rsidRPr="00D86ABF" w14:paraId="3C252F03" w14:textId="77777777" w:rsidTr="00590F2D">
        <w:trPr>
          <w:gridAfter w:val="1"/>
          <w:wAfter w:w="9" w:type="dxa"/>
        </w:trPr>
        <w:tc>
          <w:tcPr>
            <w:tcW w:w="1992" w:type="dxa"/>
            <w:vAlign w:val="center"/>
          </w:tcPr>
          <w:p w14:paraId="6A194C60" w14:textId="2E6E9CBC" w:rsidR="00136C89" w:rsidRPr="00CC6725" w:rsidRDefault="00136C89" w:rsidP="00136C89">
            <w:pPr>
              <w:rPr>
                <w:rFonts w:ascii="Times New Roman" w:hAnsi="Times New Roman" w:cs="Times New Roman"/>
                <w:sz w:val="18"/>
                <w:szCs w:val="18"/>
                <w:lang w:val="ro-RO" w:eastAsia="ru-RU"/>
              </w:rPr>
            </w:pPr>
            <w:r w:rsidRPr="00CC672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Vopsea Email (</w:t>
            </w:r>
            <w:proofErr w:type="spellStart"/>
            <w:r w:rsidRPr="00CC672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sortiment</w:t>
            </w:r>
            <w:proofErr w:type="spellEnd"/>
            <w:r w:rsidRPr="00CC672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)</w:t>
            </w:r>
          </w:p>
        </w:tc>
        <w:tc>
          <w:tcPr>
            <w:tcW w:w="1831" w:type="dxa"/>
          </w:tcPr>
          <w:p w14:paraId="6793DEEE" w14:textId="77777777" w:rsidR="00136C89" w:rsidRPr="00A1352E" w:rsidRDefault="00136C89" w:rsidP="00136C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2EDC4B6B" w14:textId="77777777" w:rsidR="00136C89" w:rsidRPr="00A1352E" w:rsidRDefault="00136C89" w:rsidP="00136C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5446247B" w14:textId="77777777" w:rsidR="00136C89" w:rsidRPr="00A1352E" w:rsidRDefault="00136C89" w:rsidP="00136C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21F27002" w14:textId="32D326A3" w:rsidR="00136C89" w:rsidRPr="00A1352E" w:rsidRDefault="00136C89" w:rsidP="00136C8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6725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Vopsea Email alchidic pentru lemn, metal și beton, pentru lucrări interioare și exterioare de culoare azurie 5 kg, albă - 5 kg, maro - 10 kg, verde - 10 kg, roșu 10 kg; gri închis - 5 kg; gri deschis - 5 kg;</w:t>
            </w:r>
            <w:r w:rsidRPr="001C7365">
              <w:t xml:space="preserve"> </w:t>
            </w:r>
            <w:r w:rsidRPr="001C7365">
              <w:rPr>
                <w:sz w:val="20"/>
                <w:szCs w:val="20"/>
              </w:rPr>
              <w:t>STAS</w:t>
            </w:r>
            <w:r>
              <w:rPr>
                <w:sz w:val="20"/>
                <w:szCs w:val="20"/>
              </w:rPr>
              <w:t xml:space="preserve"> </w:t>
            </w:r>
            <w:r w:rsidRPr="001C7365">
              <w:rPr>
                <w:sz w:val="20"/>
                <w:szCs w:val="20"/>
              </w:rPr>
              <w:t>(ГОСТ)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admise</w:t>
            </w:r>
            <w:proofErr w:type="spellEnd"/>
            <w:r>
              <w:rPr>
                <w:sz w:val="20"/>
                <w:szCs w:val="20"/>
              </w:rPr>
              <w:t xml:space="preserve"> la </w:t>
            </w:r>
            <w:proofErr w:type="spellStart"/>
            <w:r>
              <w:rPr>
                <w:sz w:val="20"/>
                <w:szCs w:val="20"/>
              </w:rPr>
              <w:t>nivel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național</w:t>
            </w:r>
            <w:proofErr w:type="spellEnd"/>
          </w:p>
        </w:tc>
        <w:tc>
          <w:tcPr>
            <w:tcW w:w="3119" w:type="dxa"/>
          </w:tcPr>
          <w:p w14:paraId="6CBFB0B9" w14:textId="77777777" w:rsidR="00136C89" w:rsidRPr="00A1352E" w:rsidRDefault="00136C89" w:rsidP="00136C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10EBABA9" w14:textId="77777777" w:rsidR="00136C89" w:rsidRPr="00A1352E" w:rsidRDefault="00136C89" w:rsidP="00136C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6C89" w:rsidRPr="00D86ABF" w14:paraId="5832823C" w14:textId="77777777" w:rsidTr="00590F2D">
        <w:trPr>
          <w:gridAfter w:val="1"/>
          <w:wAfter w:w="9" w:type="dxa"/>
        </w:trPr>
        <w:tc>
          <w:tcPr>
            <w:tcW w:w="1992" w:type="dxa"/>
            <w:vAlign w:val="center"/>
          </w:tcPr>
          <w:p w14:paraId="6F8401A7" w14:textId="647F91FD" w:rsidR="00136C89" w:rsidRPr="00CC6725" w:rsidRDefault="00136C89" w:rsidP="00136C89">
            <w:pPr>
              <w:rPr>
                <w:rFonts w:ascii="Times New Roman" w:hAnsi="Times New Roman" w:cs="Times New Roman"/>
                <w:sz w:val="18"/>
                <w:szCs w:val="18"/>
                <w:lang w:val="ro-RO" w:eastAsia="ru-RU"/>
              </w:rPr>
            </w:pPr>
            <w:r w:rsidRPr="00CC672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Vopsea Spray</w:t>
            </w:r>
          </w:p>
        </w:tc>
        <w:tc>
          <w:tcPr>
            <w:tcW w:w="1831" w:type="dxa"/>
          </w:tcPr>
          <w:p w14:paraId="364047D9" w14:textId="77777777" w:rsidR="00136C89" w:rsidRPr="00A1352E" w:rsidRDefault="00136C89" w:rsidP="00136C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5B112420" w14:textId="77777777" w:rsidR="00136C89" w:rsidRPr="00A1352E" w:rsidRDefault="00136C89" w:rsidP="00136C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3BA3C6BA" w14:textId="77777777" w:rsidR="00136C89" w:rsidRPr="00A1352E" w:rsidRDefault="00136C89" w:rsidP="00136C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150BA504" w14:textId="697DFD39" w:rsidR="00136C89" w:rsidRPr="00A1352E" w:rsidRDefault="00136C89" w:rsidP="00136C8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6725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Vopsea acrilică </w:t>
            </w:r>
            <w:proofErr w:type="spellStart"/>
            <w:r w:rsidRPr="00CC6725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aerosolizată</w:t>
            </w:r>
            <w:proofErr w:type="spellEnd"/>
            <w:r w:rsidRPr="00CC6725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(negru - 2 buc; roșu - 2 buc)</w:t>
            </w:r>
            <w:r w:rsidRPr="001C7365">
              <w:t xml:space="preserve"> </w:t>
            </w:r>
            <w:r w:rsidRPr="001C7365">
              <w:rPr>
                <w:sz w:val="20"/>
                <w:szCs w:val="20"/>
              </w:rPr>
              <w:t>STAS</w:t>
            </w:r>
            <w:r>
              <w:rPr>
                <w:sz w:val="20"/>
                <w:szCs w:val="20"/>
              </w:rPr>
              <w:t xml:space="preserve"> </w:t>
            </w:r>
            <w:r w:rsidRPr="001C7365">
              <w:rPr>
                <w:sz w:val="20"/>
                <w:szCs w:val="20"/>
              </w:rPr>
              <w:t>(ГОСТ)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admise</w:t>
            </w:r>
            <w:proofErr w:type="spellEnd"/>
            <w:r>
              <w:rPr>
                <w:sz w:val="20"/>
                <w:szCs w:val="20"/>
              </w:rPr>
              <w:t xml:space="preserve"> la </w:t>
            </w:r>
            <w:proofErr w:type="spellStart"/>
            <w:r>
              <w:rPr>
                <w:sz w:val="20"/>
                <w:szCs w:val="20"/>
              </w:rPr>
              <w:t>nivel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național</w:t>
            </w:r>
            <w:proofErr w:type="spellEnd"/>
          </w:p>
        </w:tc>
        <w:tc>
          <w:tcPr>
            <w:tcW w:w="3119" w:type="dxa"/>
          </w:tcPr>
          <w:p w14:paraId="7AC63CF4" w14:textId="77777777" w:rsidR="00136C89" w:rsidRPr="00A1352E" w:rsidRDefault="00136C89" w:rsidP="00136C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221D46D1" w14:textId="77777777" w:rsidR="00136C89" w:rsidRPr="00A1352E" w:rsidRDefault="00136C89" w:rsidP="00136C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6C89" w:rsidRPr="00D86ABF" w14:paraId="3B482444" w14:textId="77777777" w:rsidTr="005B2C10">
        <w:trPr>
          <w:gridAfter w:val="1"/>
          <w:wAfter w:w="9" w:type="dxa"/>
        </w:trPr>
        <w:tc>
          <w:tcPr>
            <w:tcW w:w="1992" w:type="dxa"/>
          </w:tcPr>
          <w:p w14:paraId="226A1EE4" w14:textId="6596544D" w:rsidR="00136C89" w:rsidRPr="00CC6725" w:rsidRDefault="00136C89" w:rsidP="00136C89">
            <w:pPr>
              <w:rPr>
                <w:rFonts w:ascii="Times New Roman" w:hAnsi="Times New Roman" w:cs="Times New Roman"/>
                <w:sz w:val="18"/>
                <w:szCs w:val="18"/>
                <w:lang w:val="ro-RO" w:eastAsia="ru-RU"/>
              </w:rPr>
            </w:pPr>
            <w:r w:rsidRPr="00CC672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44812220-3</w:t>
            </w:r>
          </w:p>
        </w:tc>
        <w:tc>
          <w:tcPr>
            <w:tcW w:w="13893" w:type="dxa"/>
            <w:gridSpan w:val="6"/>
            <w:vAlign w:val="center"/>
          </w:tcPr>
          <w:p w14:paraId="2DF21624" w14:textId="0FA5804C" w:rsidR="00136C89" w:rsidRPr="00A1352E" w:rsidRDefault="00136C89" w:rsidP="00136C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6725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 xml:space="preserve">Lotul 2 </w:t>
            </w:r>
            <w:r w:rsidRPr="00CC672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–</w:t>
            </w:r>
            <w:r w:rsidRPr="00CC6725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 </w:t>
            </w:r>
            <w:proofErr w:type="spellStart"/>
            <w:r w:rsidRPr="00CC672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Vopsele</w:t>
            </w:r>
            <w:proofErr w:type="spellEnd"/>
          </w:p>
        </w:tc>
      </w:tr>
      <w:tr w:rsidR="00136C89" w:rsidRPr="00136C89" w14:paraId="538E9E31" w14:textId="77777777" w:rsidTr="00D87C3E">
        <w:trPr>
          <w:gridAfter w:val="1"/>
          <w:wAfter w:w="9" w:type="dxa"/>
        </w:trPr>
        <w:tc>
          <w:tcPr>
            <w:tcW w:w="1992" w:type="dxa"/>
          </w:tcPr>
          <w:p w14:paraId="0F2A866C" w14:textId="5CD019F6" w:rsidR="00136C89" w:rsidRPr="00CC6725" w:rsidRDefault="00136C89" w:rsidP="00136C89">
            <w:pPr>
              <w:rPr>
                <w:rFonts w:ascii="Times New Roman" w:hAnsi="Times New Roman" w:cs="Times New Roman"/>
                <w:sz w:val="18"/>
                <w:szCs w:val="18"/>
                <w:lang w:val="ro-RO" w:eastAsia="ru-RU"/>
              </w:rPr>
            </w:pPr>
            <w:proofErr w:type="spellStart"/>
            <w:r w:rsidRPr="00CC6725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Vopsea</w:t>
            </w:r>
            <w:proofErr w:type="spellEnd"/>
            <w:r w:rsidRPr="00CC6725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CC6725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pe</w:t>
            </w:r>
            <w:proofErr w:type="spellEnd"/>
            <w:r w:rsidRPr="00CC6725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CC6725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bază</w:t>
            </w:r>
            <w:proofErr w:type="spellEnd"/>
            <w:r w:rsidRPr="00CC6725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de </w:t>
            </w:r>
            <w:proofErr w:type="spellStart"/>
            <w:r w:rsidRPr="00CC6725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apă</w:t>
            </w:r>
            <w:proofErr w:type="spellEnd"/>
          </w:p>
        </w:tc>
        <w:tc>
          <w:tcPr>
            <w:tcW w:w="1831" w:type="dxa"/>
          </w:tcPr>
          <w:p w14:paraId="6D7383D2" w14:textId="77777777" w:rsidR="00136C89" w:rsidRPr="00136C89" w:rsidRDefault="00136C89" w:rsidP="00136C89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97" w:type="dxa"/>
          </w:tcPr>
          <w:p w14:paraId="0394FE09" w14:textId="77777777" w:rsidR="00136C89" w:rsidRPr="00136C89" w:rsidRDefault="00136C89" w:rsidP="00136C89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851" w:type="dxa"/>
          </w:tcPr>
          <w:p w14:paraId="05E264BB" w14:textId="77777777" w:rsidR="00136C89" w:rsidRPr="00136C89" w:rsidRDefault="00136C89" w:rsidP="00136C89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5670" w:type="dxa"/>
          </w:tcPr>
          <w:p w14:paraId="593F1C05" w14:textId="6657024B" w:rsidR="00136C89" w:rsidRPr="00136C89" w:rsidRDefault="00136C89" w:rsidP="00136C89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CC6725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Vopsea</w:t>
            </w:r>
            <w:proofErr w:type="spellEnd"/>
            <w:r w:rsidRPr="00CC6725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CC6725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emulsie</w:t>
            </w:r>
            <w:proofErr w:type="spellEnd"/>
            <w:r w:rsidRPr="00CC6725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CC6725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pe</w:t>
            </w:r>
            <w:proofErr w:type="spellEnd"/>
            <w:r w:rsidRPr="00CC6725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CC6725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bază</w:t>
            </w:r>
            <w:proofErr w:type="spellEnd"/>
            <w:r w:rsidRPr="00CC6725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de </w:t>
            </w:r>
            <w:proofErr w:type="spellStart"/>
            <w:r w:rsidRPr="00CC6725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apă</w:t>
            </w:r>
            <w:proofErr w:type="spellEnd"/>
            <w:r w:rsidRPr="00CC6725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CC6725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pentru</w:t>
            </w:r>
            <w:proofErr w:type="spellEnd"/>
            <w:r w:rsidRPr="00CC6725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CC6725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lucrări</w:t>
            </w:r>
            <w:proofErr w:type="spellEnd"/>
            <w:r w:rsidRPr="00CC6725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de </w:t>
            </w:r>
            <w:proofErr w:type="spellStart"/>
            <w:r w:rsidRPr="00CC6725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interior</w:t>
            </w:r>
            <w:proofErr w:type="spellEnd"/>
            <w:r w:rsidRPr="00CC6725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(</w:t>
            </w:r>
            <w:proofErr w:type="spellStart"/>
            <w:r w:rsidRPr="00CC6725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în</w:t>
            </w:r>
            <w:proofErr w:type="spellEnd"/>
            <w:r w:rsidRPr="00CC6725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CC6725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căldări</w:t>
            </w:r>
            <w:proofErr w:type="spellEnd"/>
            <w:r w:rsidRPr="00CC6725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)</w:t>
            </w:r>
            <w:r w:rsidRPr="00136C89">
              <w:rPr>
                <w:lang w:val="fr-FR"/>
              </w:rPr>
              <w:t xml:space="preserve"> </w:t>
            </w:r>
            <w:r w:rsidRPr="00136C89">
              <w:rPr>
                <w:sz w:val="20"/>
                <w:szCs w:val="20"/>
                <w:lang w:val="fr-FR"/>
              </w:rPr>
              <w:t>STAS (</w:t>
            </w:r>
            <w:r w:rsidRPr="001C7365">
              <w:rPr>
                <w:sz w:val="20"/>
                <w:szCs w:val="20"/>
              </w:rPr>
              <w:t>ГОСТ</w:t>
            </w:r>
            <w:r w:rsidRPr="00136C89">
              <w:rPr>
                <w:sz w:val="20"/>
                <w:szCs w:val="20"/>
                <w:lang w:val="fr-FR"/>
              </w:rPr>
              <w:t xml:space="preserve">) admise la </w:t>
            </w:r>
            <w:proofErr w:type="spellStart"/>
            <w:r w:rsidRPr="00136C89">
              <w:rPr>
                <w:sz w:val="20"/>
                <w:szCs w:val="20"/>
                <w:lang w:val="fr-FR"/>
              </w:rPr>
              <w:t>nivel</w:t>
            </w:r>
            <w:proofErr w:type="spellEnd"/>
            <w:r w:rsidRPr="00136C89">
              <w:rPr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136C89">
              <w:rPr>
                <w:sz w:val="20"/>
                <w:szCs w:val="20"/>
                <w:lang w:val="fr-FR"/>
              </w:rPr>
              <w:t>național</w:t>
            </w:r>
            <w:proofErr w:type="spellEnd"/>
          </w:p>
        </w:tc>
        <w:tc>
          <w:tcPr>
            <w:tcW w:w="3119" w:type="dxa"/>
          </w:tcPr>
          <w:p w14:paraId="6522CD99" w14:textId="77777777" w:rsidR="00136C89" w:rsidRPr="00136C89" w:rsidRDefault="00136C89" w:rsidP="00136C89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03364200" w14:textId="77777777" w:rsidR="00136C89" w:rsidRPr="00136C89" w:rsidRDefault="00136C89" w:rsidP="00136C89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136C89" w:rsidRPr="00136C89" w14:paraId="48E6A6CC" w14:textId="77777777" w:rsidTr="00E70656">
        <w:trPr>
          <w:gridAfter w:val="1"/>
          <w:wAfter w:w="9" w:type="dxa"/>
        </w:trPr>
        <w:tc>
          <w:tcPr>
            <w:tcW w:w="1992" w:type="dxa"/>
          </w:tcPr>
          <w:p w14:paraId="0B0541A9" w14:textId="2F53011E" w:rsidR="00136C89" w:rsidRPr="00CC6725" w:rsidRDefault="00136C89" w:rsidP="00136C89">
            <w:pPr>
              <w:rPr>
                <w:rFonts w:ascii="Times New Roman" w:hAnsi="Times New Roman" w:cs="Times New Roman"/>
                <w:sz w:val="18"/>
                <w:szCs w:val="18"/>
                <w:lang w:val="ro-RO" w:eastAsia="ru-RU"/>
              </w:rPr>
            </w:pPr>
            <w:r w:rsidRPr="00CC672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44812400-9 </w:t>
            </w:r>
          </w:p>
        </w:tc>
        <w:tc>
          <w:tcPr>
            <w:tcW w:w="13893" w:type="dxa"/>
            <w:gridSpan w:val="6"/>
            <w:vAlign w:val="center"/>
          </w:tcPr>
          <w:p w14:paraId="755E977E" w14:textId="4A5A7C88" w:rsidR="00136C89" w:rsidRPr="00136C89" w:rsidRDefault="00136C89" w:rsidP="00136C8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6725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>Lotul 3 – Vopsele și grunduri (uz tehnic)</w:t>
            </w:r>
          </w:p>
        </w:tc>
      </w:tr>
      <w:tr w:rsidR="00136C89" w:rsidRPr="00136C89" w14:paraId="4E366E81" w14:textId="77777777" w:rsidTr="003A7AD6">
        <w:trPr>
          <w:gridAfter w:val="1"/>
          <w:wAfter w:w="9" w:type="dxa"/>
        </w:trPr>
        <w:tc>
          <w:tcPr>
            <w:tcW w:w="1992" w:type="dxa"/>
            <w:vAlign w:val="center"/>
          </w:tcPr>
          <w:p w14:paraId="1E6B4AEE" w14:textId="3EDC5586" w:rsidR="00136C89" w:rsidRPr="00CC6725" w:rsidRDefault="00136C89" w:rsidP="00136C89">
            <w:pPr>
              <w:rPr>
                <w:rFonts w:ascii="Times New Roman" w:hAnsi="Times New Roman" w:cs="Times New Roman"/>
                <w:sz w:val="18"/>
                <w:szCs w:val="18"/>
                <w:lang w:val="ro-RO" w:eastAsia="ru-RU"/>
              </w:rPr>
            </w:pPr>
            <w:r w:rsidRPr="00CC672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Vopsea auto</w:t>
            </w:r>
          </w:p>
        </w:tc>
        <w:tc>
          <w:tcPr>
            <w:tcW w:w="1831" w:type="dxa"/>
          </w:tcPr>
          <w:p w14:paraId="15265359" w14:textId="77777777" w:rsidR="00136C89" w:rsidRPr="00136C89" w:rsidRDefault="00136C89" w:rsidP="00136C8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7" w:type="dxa"/>
          </w:tcPr>
          <w:p w14:paraId="7A582A5C" w14:textId="77777777" w:rsidR="00136C89" w:rsidRPr="00136C89" w:rsidRDefault="00136C89" w:rsidP="00136C8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235E11FF" w14:textId="77777777" w:rsidR="00136C89" w:rsidRPr="00136C89" w:rsidRDefault="00136C89" w:rsidP="00136C8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0" w:type="dxa"/>
          </w:tcPr>
          <w:p w14:paraId="6AE51FCD" w14:textId="02E53624" w:rsidR="00136C89" w:rsidRPr="00A1352E" w:rsidRDefault="00136C89" w:rsidP="00136C8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6725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Vopsea auto plastică pe bază de </w:t>
            </w:r>
            <w:proofErr w:type="spellStart"/>
            <w:r w:rsidRPr="00CC6725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poliuritan</w:t>
            </w:r>
            <w:proofErr w:type="spellEnd"/>
            <w:r w:rsidRPr="00CC6725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de culoare verde închis 2 kg; roșie - 3 kg; gri - 6 kg; neagră - 7 kg</w:t>
            </w:r>
            <w:r w:rsidRPr="00136C89">
              <w:rPr>
                <w:lang w:val="ro-RO"/>
              </w:rPr>
              <w:t xml:space="preserve"> </w:t>
            </w:r>
            <w:r w:rsidRPr="00136C89">
              <w:rPr>
                <w:sz w:val="20"/>
                <w:szCs w:val="20"/>
                <w:lang w:val="ro-RO"/>
              </w:rPr>
              <w:t>STAS (ГОСТ) admise la nivel național</w:t>
            </w:r>
          </w:p>
        </w:tc>
        <w:tc>
          <w:tcPr>
            <w:tcW w:w="3119" w:type="dxa"/>
          </w:tcPr>
          <w:p w14:paraId="7301F634" w14:textId="77777777" w:rsidR="00136C89" w:rsidRPr="00136C89" w:rsidRDefault="00136C89" w:rsidP="00136C8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25" w:type="dxa"/>
          </w:tcPr>
          <w:p w14:paraId="2D4F171D" w14:textId="77777777" w:rsidR="00136C89" w:rsidRPr="00136C89" w:rsidRDefault="00136C89" w:rsidP="00136C8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136C89" w:rsidRPr="00136C89" w14:paraId="3E6535B6" w14:textId="77777777" w:rsidTr="003A7AD6">
        <w:trPr>
          <w:gridAfter w:val="1"/>
          <w:wAfter w:w="9" w:type="dxa"/>
        </w:trPr>
        <w:tc>
          <w:tcPr>
            <w:tcW w:w="1992" w:type="dxa"/>
            <w:vAlign w:val="center"/>
          </w:tcPr>
          <w:p w14:paraId="56AB754F" w14:textId="25C9DCB5" w:rsidR="00136C89" w:rsidRPr="00CC6725" w:rsidRDefault="00136C89" w:rsidP="00136C89">
            <w:pPr>
              <w:rPr>
                <w:rFonts w:ascii="Times New Roman" w:hAnsi="Times New Roman" w:cs="Times New Roman"/>
                <w:sz w:val="18"/>
                <w:szCs w:val="18"/>
                <w:lang w:val="ro-RO" w:eastAsia="ru-RU"/>
              </w:rPr>
            </w:pPr>
            <w:r w:rsidRPr="00CC6725">
              <w:rPr>
                <w:rFonts w:ascii="Times New Roman" w:hAnsi="Times New Roman" w:cs="Times New Roman"/>
                <w:sz w:val="18"/>
                <w:szCs w:val="18"/>
              </w:rPr>
              <w:t>Grund auto</w:t>
            </w:r>
          </w:p>
        </w:tc>
        <w:tc>
          <w:tcPr>
            <w:tcW w:w="1831" w:type="dxa"/>
          </w:tcPr>
          <w:p w14:paraId="0AC04C37" w14:textId="77777777" w:rsidR="00136C89" w:rsidRPr="00136C89" w:rsidRDefault="00136C89" w:rsidP="00136C8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7" w:type="dxa"/>
          </w:tcPr>
          <w:p w14:paraId="0E389EC5" w14:textId="77777777" w:rsidR="00136C89" w:rsidRPr="00136C89" w:rsidRDefault="00136C89" w:rsidP="00136C8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2D2F954E" w14:textId="77777777" w:rsidR="00136C89" w:rsidRPr="00136C89" w:rsidRDefault="00136C89" w:rsidP="00136C8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0" w:type="dxa"/>
          </w:tcPr>
          <w:p w14:paraId="157F8B7C" w14:textId="2E5AC1DF" w:rsidR="00136C89" w:rsidRPr="00A1352E" w:rsidRDefault="00136C89" w:rsidP="00136C8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672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Grund auto </w:t>
            </w:r>
            <w:proofErr w:type="spellStart"/>
            <w:r w:rsidRPr="00CC672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compus</w:t>
            </w:r>
            <w:proofErr w:type="spellEnd"/>
            <w:r w:rsidRPr="00CC672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CC672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agenți</w:t>
            </w:r>
            <w:proofErr w:type="spellEnd"/>
            <w:r w:rsidRPr="00CC672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CC672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umplere</w:t>
            </w:r>
            <w:proofErr w:type="spellEnd"/>
            <w:r w:rsidRPr="00CC672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C672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anorganici</w:t>
            </w:r>
            <w:proofErr w:type="spellEnd"/>
            <w:r w:rsidRPr="00CC672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precum </w:t>
            </w:r>
            <w:proofErr w:type="spellStart"/>
            <w:r w:rsidRPr="00CC672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gips</w:t>
            </w:r>
            <w:proofErr w:type="spellEnd"/>
            <w:r w:rsidRPr="00CC672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CC672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cretă</w:t>
            </w:r>
            <w:proofErr w:type="spellEnd"/>
            <w:r w:rsidRPr="00CC672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C672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CC672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talc</w:t>
            </w:r>
            <w:r>
              <w:rPr>
                <w:sz w:val="18"/>
                <w:szCs w:val="18"/>
              </w:rPr>
              <w:t xml:space="preserve"> </w:t>
            </w:r>
            <w:r w:rsidRPr="001C7365">
              <w:rPr>
                <w:sz w:val="20"/>
                <w:szCs w:val="20"/>
              </w:rPr>
              <w:t>STAS</w:t>
            </w:r>
            <w:r>
              <w:rPr>
                <w:sz w:val="20"/>
                <w:szCs w:val="20"/>
              </w:rPr>
              <w:t xml:space="preserve"> </w:t>
            </w:r>
            <w:r w:rsidRPr="001C7365">
              <w:rPr>
                <w:sz w:val="20"/>
                <w:szCs w:val="20"/>
              </w:rPr>
              <w:t>(ГОСТ)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admise</w:t>
            </w:r>
            <w:proofErr w:type="spellEnd"/>
            <w:r>
              <w:rPr>
                <w:sz w:val="20"/>
                <w:szCs w:val="20"/>
              </w:rPr>
              <w:t xml:space="preserve"> la </w:t>
            </w:r>
            <w:proofErr w:type="spellStart"/>
            <w:r>
              <w:rPr>
                <w:sz w:val="20"/>
                <w:szCs w:val="20"/>
              </w:rPr>
              <w:t>nivel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național</w:t>
            </w:r>
            <w:proofErr w:type="spellEnd"/>
          </w:p>
        </w:tc>
        <w:tc>
          <w:tcPr>
            <w:tcW w:w="3119" w:type="dxa"/>
          </w:tcPr>
          <w:p w14:paraId="5916C5B9" w14:textId="77777777" w:rsidR="00136C89" w:rsidRPr="00136C89" w:rsidRDefault="00136C89" w:rsidP="00136C8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25" w:type="dxa"/>
          </w:tcPr>
          <w:p w14:paraId="59AC3474" w14:textId="77777777" w:rsidR="00136C89" w:rsidRPr="00136C89" w:rsidRDefault="00136C89" w:rsidP="00136C8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136C89" w:rsidRPr="00136C89" w14:paraId="1976A577" w14:textId="77777777" w:rsidTr="00A40EC9">
        <w:trPr>
          <w:gridAfter w:val="1"/>
          <w:wAfter w:w="9" w:type="dxa"/>
        </w:trPr>
        <w:tc>
          <w:tcPr>
            <w:tcW w:w="1992" w:type="dxa"/>
          </w:tcPr>
          <w:p w14:paraId="3A89BC7E" w14:textId="518E6387" w:rsidR="00136C89" w:rsidRPr="00CC6725" w:rsidRDefault="00136C89" w:rsidP="00136C89">
            <w:pPr>
              <w:rPr>
                <w:rFonts w:ascii="Times New Roman" w:hAnsi="Times New Roman" w:cs="Times New Roman"/>
                <w:sz w:val="18"/>
                <w:szCs w:val="18"/>
                <w:lang w:val="ro-RO" w:eastAsia="ru-RU"/>
              </w:rPr>
            </w:pPr>
            <w:r w:rsidRPr="00CC6725">
              <w:rPr>
                <w:rFonts w:ascii="Times New Roman" w:hAnsi="Times New Roman" w:cs="Times New Roman"/>
                <w:sz w:val="16"/>
                <w:szCs w:val="16"/>
              </w:rPr>
              <w:t>44820000-4</w:t>
            </w:r>
          </w:p>
        </w:tc>
        <w:tc>
          <w:tcPr>
            <w:tcW w:w="13893" w:type="dxa"/>
            <w:gridSpan w:val="6"/>
            <w:vAlign w:val="center"/>
          </w:tcPr>
          <w:p w14:paraId="0666311C" w14:textId="634C3C00" w:rsidR="00136C89" w:rsidRPr="00136C89" w:rsidRDefault="00136C89" w:rsidP="00136C8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C6725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 xml:space="preserve">Lotul 4 </w:t>
            </w:r>
            <w:r w:rsidRPr="00CC6725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- </w:t>
            </w:r>
            <w:proofErr w:type="spellStart"/>
            <w:r w:rsidRPr="00CC6725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Lacuri</w:t>
            </w:r>
            <w:proofErr w:type="spellEnd"/>
          </w:p>
        </w:tc>
      </w:tr>
      <w:tr w:rsidR="00136C89" w:rsidRPr="00136C89" w14:paraId="3779E8BB" w14:textId="77777777" w:rsidTr="00D87C3E">
        <w:trPr>
          <w:gridAfter w:val="1"/>
          <w:wAfter w:w="9" w:type="dxa"/>
        </w:trPr>
        <w:tc>
          <w:tcPr>
            <w:tcW w:w="1992" w:type="dxa"/>
          </w:tcPr>
          <w:p w14:paraId="4FAB40C7" w14:textId="4C1A55A9" w:rsidR="00136C89" w:rsidRPr="00CC6725" w:rsidRDefault="00136C89" w:rsidP="00136C89">
            <w:pPr>
              <w:rPr>
                <w:rFonts w:ascii="Times New Roman" w:hAnsi="Times New Roman" w:cs="Times New Roman"/>
                <w:sz w:val="18"/>
                <w:szCs w:val="18"/>
                <w:lang w:val="ro-RO" w:eastAsia="ru-RU"/>
              </w:rPr>
            </w:pPr>
            <w:r w:rsidRPr="00CC6725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Lac color pentru lemn - castan</w:t>
            </w:r>
          </w:p>
        </w:tc>
        <w:tc>
          <w:tcPr>
            <w:tcW w:w="1831" w:type="dxa"/>
          </w:tcPr>
          <w:p w14:paraId="77E0F8A4" w14:textId="77777777" w:rsidR="00136C89" w:rsidRPr="00136C89" w:rsidRDefault="00136C89" w:rsidP="00136C8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7" w:type="dxa"/>
          </w:tcPr>
          <w:p w14:paraId="0CAFB06E" w14:textId="77777777" w:rsidR="00136C89" w:rsidRPr="00136C89" w:rsidRDefault="00136C89" w:rsidP="00136C8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4B102162" w14:textId="77777777" w:rsidR="00136C89" w:rsidRPr="00136C89" w:rsidRDefault="00136C89" w:rsidP="00136C8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0" w:type="dxa"/>
          </w:tcPr>
          <w:p w14:paraId="64B5BD39" w14:textId="77777777" w:rsidR="00136C89" w:rsidRPr="00CC6725" w:rsidRDefault="00136C89" w:rsidP="00136C89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CC6725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Destinație: Finisarea suprafețelor din lemn, cărămidă, piatră și metal.</w:t>
            </w:r>
          </w:p>
          <w:p w14:paraId="2B291A70" w14:textId="77777777" w:rsidR="00136C89" w:rsidRPr="00CC6725" w:rsidRDefault="00136C89" w:rsidP="00136C89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CC6725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Aspect: culoare castan, formează o peliculă lucioasă, .                Protecție: Rezistență sporită la factori externi, inclusiv în condiții de trafic intens.</w:t>
            </w:r>
          </w:p>
          <w:p w14:paraId="62E8064A" w14:textId="77777777" w:rsidR="00136C89" w:rsidRPr="00CC6725" w:rsidRDefault="00136C89" w:rsidP="00136C89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CC6725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Utilizare: pentru uși, cadre de geamuri, garduri, mobilier de grădină și elemente de construcție.</w:t>
            </w:r>
          </w:p>
          <w:p w14:paraId="7A462949" w14:textId="77777777" w:rsidR="00136C89" w:rsidRPr="00CC6725" w:rsidRDefault="00136C89" w:rsidP="00136C89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CC6725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Timp de uscare: Aproximativ 24 de ore pentru uscarea totală, la +20 grade C.</w:t>
            </w:r>
          </w:p>
          <w:p w14:paraId="44DD99FF" w14:textId="70AABEA4" w:rsidR="00136C89" w:rsidRPr="00136C89" w:rsidRDefault="00136C89" w:rsidP="00136C89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CC6725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Consum: Aproximativ (70-100 g/m) pentru un strat. </w:t>
            </w:r>
            <w:r w:rsidRPr="00136C89">
              <w:rPr>
                <w:sz w:val="20"/>
                <w:szCs w:val="20"/>
                <w:lang w:val="fr-FR"/>
              </w:rPr>
              <w:t>STAS (</w:t>
            </w:r>
            <w:r w:rsidRPr="001C7365">
              <w:rPr>
                <w:sz w:val="20"/>
                <w:szCs w:val="20"/>
              </w:rPr>
              <w:t>ГОСТ</w:t>
            </w:r>
            <w:r w:rsidRPr="00136C89">
              <w:rPr>
                <w:sz w:val="20"/>
                <w:szCs w:val="20"/>
                <w:lang w:val="fr-FR"/>
              </w:rPr>
              <w:t xml:space="preserve">) admise la </w:t>
            </w:r>
            <w:proofErr w:type="spellStart"/>
            <w:r w:rsidRPr="00136C89">
              <w:rPr>
                <w:sz w:val="20"/>
                <w:szCs w:val="20"/>
                <w:lang w:val="fr-FR"/>
              </w:rPr>
              <w:t>nivel</w:t>
            </w:r>
            <w:proofErr w:type="spellEnd"/>
            <w:r w:rsidRPr="00136C89">
              <w:rPr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136C89">
              <w:rPr>
                <w:sz w:val="20"/>
                <w:szCs w:val="20"/>
                <w:lang w:val="fr-FR"/>
              </w:rPr>
              <w:t>național</w:t>
            </w:r>
            <w:proofErr w:type="spellEnd"/>
          </w:p>
        </w:tc>
        <w:tc>
          <w:tcPr>
            <w:tcW w:w="3119" w:type="dxa"/>
          </w:tcPr>
          <w:p w14:paraId="0469ACF9" w14:textId="77777777" w:rsidR="00136C89" w:rsidRPr="00136C89" w:rsidRDefault="00136C89" w:rsidP="00136C8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25" w:type="dxa"/>
          </w:tcPr>
          <w:p w14:paraId="651D7E0F" w14:textId="77777777" w:rsidR="00136C89" w:rsidRPr="00136C89" w:rsidRDefault="00136C89" w:rsidP="00136C8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136C89" w:rsidRPr="00136C89" w14:paraId="7D289741" w14:textId="77777777" w:rsidTr="0045356F">
        <w:trPr>
          <w:gridAfter w:val="1"/>
          <w:wAfter w:w="9" w:type="dxa"/>
        </w:trPr>
        <w:tc>
          <w:tcPr>
            <w:tcW w:w="1992" w:type="dxa"/>
          </w:tcPr>
          <w:p w14:paraId="699DD98F" w14:textId="45CA1EF0" w:rsidR="00136C89" w:rsidRPr="00CC6725" w:rsidRDefault="00136C89" w:rsidP="00136C89">
            <w:pPr>
              <w:rPr>
                <w:rFonts w:ascii="Times New Roman" w:hAnsi="Times New Roman" w:cs="Times New Roman"/>
                <w:sz w:val="18"/>
                <w:szCs w:val="18"/>
                <w:lang w:val="ro-RO" w:eastAsia="ru-RU"/>
              </w:rPr>
            </w:pPr>
            <w:r w:rsidRPr="00CC6725">
              <w:rPr>
                <w:rFonts w:ascii="Times New Roman" w:hAnsi="Times New Roman" w:cs="Times New Roman"/>
                <w:sz w:val="16"/>
                <w:szCs w:val="16"/>
              </w:rPr>
              <w:t>44832000-1 </w:t>
            </w:r>
          </w:p>
        </w:tc>
        <w:tc>
          <w:tcPr>
            <w:tcW w:w="13893" w:type="dxa"/>
            <w:gridSpan w:val="6"/>
            <w:vAlign w:val="center"/>
          </w:tcPr>
          <w:p w14:paraId="46A32E00" w14:textId="1EC2C9C5" w:rsidR="00136C89" w:rsidRPr="00136C89" w:rsidRDefault="00136C89" w:rsidP="00136C8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CC672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Lotul</w:t>
            </w:r>
            <w:proofErr w:type="spellEnd"/>
            <w:r w:rsidRPr="00CC672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5 - </w:t>
            </w:r>
            <w:proofErr w:type="spellStart"/>
            <w:r w:rsidRPr="00CC672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Solvenţi</w:t>
            </w:r>
            <w:proofErr w:type="spellEnd"/>
          </w:p>
        </w:tc>
      </w:tr>
      <w:tr w:rsidR="00136C89" w:rsidRPr="00136C89" w14:paraId="16DE5116" w14:textId="77777777" w:rsidTr="00D87C3E">
        <w:trPr>
          <w:gridAfter w:val="1"/>
          <w:wAfter w:w="9" w:type="dxa"/>
        </w:trPr>
        <w:tc>
          <w:tcPr>
            <w:tcW w:w="1992" w:type="dxa"/>
          </w:tcPr>
          <w:p w14:paraId="7D5E1665" w14:textId="0B210DCF" w:rsidR="00136C89" w:rsidRPr="00CC6725" w:rsidRDefault="00136C89" w:rsidP="00136C89">
            <w:pPr>
              <w:rPr>
                <w:rFonts w:ascii="Times New Roman" w:hAnsi="Times New Roman" w:cs="Times New Roman"/>
                <w:sz w:val="18"/>
                <w:szCs w:val="18"/>
                <w:lang w:val="ro-RO" w:eastAsia="ru-RU"/>
              </w:rPr>
            </w:pPr>
            <w:proofErr w:type="spellStart"/>
            <w:r w:rsidRPr="00CC6725">
              <w:rPr>
                <w:rFonts w:ascii="Times New Roman" w:hAnsi="Times New Roman" w:cs="Times New Roman"/>
                <w:sz w:val="18"/>
                <w:szCs w:val="18"/>
              </w:rPr>
              <w:t>Dizolvant</w:t>
            </w:r>
            <w:proofErr w:type="spellEnd"/>
            <w:r w:rsidRPr="00CC6725">
              <w:rPr>
                <w:rFonts w:ascii="Times New Roman" w:hAnsi="Times New Roman" w:cs="Times New Roman"/>
                <w:sz w:val="18"/>
                <w:szCs w:val="18"/>
              </w:rPr>
              <w:t>, white spirit</w:t>
            </w:r>
          </w:p>
        </w:tc>
        <w:tc>
          <w:tcPr>
            <w:tcW w:w="1831" w:type="dxa"/>
          </w:tcPr>
          <w:p w14:paraId="1D8E0C5E" w14:textId="77777777" w:rsidR="00136C89" w:rsidRPr="00136C89" w:rsidRDefault="00136C89" w:rsidP="00136C8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7" w:type="dxa"/>
          </w:tcPr>
          <w:p w14:paraId="6D7D265F" w14:textId="77777777" w:rsidR="00136C89" w:rsidRPr="00136C89" w:rsidRDefault="00136C89" w:rsidP="00136C8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7535FB80" w14:textId="77777777" w:rsidR="00136C89" w:rsidRPr="00136C89" w:rsidRDefault="00136C89" w:rsidP="00136C8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0" w:type="dxa"/>
          </w:tcPr>
          <w:p w14:paraId="2C889E92" w14:textId="77777777" w:rsidR="00136C89" w:rsidRPr="00CC6725" w:rsidRDefault="00136C89" w:rsidP="00136C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CC6725">
              <w:rPr>
                <w:rFonts w:ascii="Times New Roman" w:hAnsi="Times New Roman" w:cs="Times New Roman"/>
                <w:sz w:val="18"/>
                <w:szCs w:val="18"/>
              </w:rPr>
              <w:t>Utilizare</w:t>
            </w:r>
            <w:proofErr w:type="spellEnd"/>
            <w:r w:rsidRPr="00CC6725">
              <w:rPr>
                <w:rFonts w:ascii="Times New Roman" w:hAnsi="Times New Roman" w:cs="Times New Roman"/>
                <w:sz w:val="18"/>
                <w:szCs w:val="18"/>
              </w:rPr>
              <w:t xml:space="preserve">: </w:t>
            </w:r>
            <w:proofErr w:type="spellStart"/>
            <w:r w:rsidRPr="00CC6725">
              <w:rPr>
                <w:rFonts w:ascii="Times New Roman" w:hAnsi="Times New Roman" w:cs="Times New Roman"/>
                <w:sz w:val="18"/>
                <w:szCs w:val="18"/>
              </w:rPr>
              <w:t>Diluarea</w:t>
            </w:r>
            <w:proofErr w:type="spellEnd"/>
            <w:r w:rsidRPr="00CC672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C6725">
              <w:rPr>
                <w:rFonts w:ascii="Times New Roman" w:hAnsi="Times New Roman" w:cs="Times New Roman"/>
                <w:sz w:val="18"/>
                <w:szCs w:val="18"/>
              </w:rPr>
              <w:t>vopselelor</w:t>
            </w:r>
            <w:proofErr w:type="spellEnd"/>
            <w:r w:rsidRPr="00CC6725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CC6725">
              <w:rPr>
                <w:rFonts w:ascii="Times New Roman" w:hAnsi="Times New Roman" w:cs="Times New Roman"/>
                <w:sz w:val="18"/>
                <w:szCs w:val="18"/>
              </w:rPr>
              <w:t>curățarea</w:t>
            </w:r>
            <w:proofErr w:type="spellEnd"/>
            <w:r w:rsidRPr="00CC672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C6725">
              <w:rPr>
                <w:rFonts w:ascii="Times New Roman" w:hAnsi="Times New Roman" w:cs="Times New Roman"/>
                <w:sz w:val="18"/>
                <w:szCs w:val="18"/>
              </w:rPr>
              <w:t>instrumentelor</w:t>
            </w:r>
            <w:proofErr w:type="spellEnd"/>
            <w:r w:rsidRPr="00CC6725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CC6725">
              <w:rPr>
                <w:rFonts w:ascii="Times New Roman" w:hAnsi="Times New Roman" w:cs="Times New Roman"/>
                <w:sz w:val="18"/>
                <w:szCs w:val="18"/>
              </w:rPr>
              <w:t>degresarea</w:t>
            </w:r>
            <w:proofErr w:type="spellEnd"/>
            <w:r w:rsidRPr="00CC672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C6725">
              <w:rPr>
                <w:rFonts w:ascii="Times New Roman" w:hAnsi="Times New Roman" w:cs="Times New Roman"/>
                <w:sz w:val="18"/>
                <w:szCs w:val="18"/>
              </w:rPr>
              <w:t>suprafețelor</w:t>
            </w:r>
            <w:proofErr w:type="spellEnd"/>
            <w:r w:rsidRPr="00CC672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C6725">
              <w:rPr>
                <w:rFonts w:ascii="Times New Roman" w:hAnsi="Times New Roman" w:cs="Times New Roman"/>
                <w:sz w:val="18"/>
                <w:szCs w:val="18"/>
              </w:rPr>
              <w:t>înainte</w:t>
            </w:r>
            <w:proofErr w:type="spellEnd"/>
            <w:r w:rsidRPr="00CC6725">
              <w:rPr>
                <w:rFonts w:ascii="Times New Roman" w:hAnsi="Times New Roman" w:cs="Times New Roman"/>
                <w:sz w:val="18"/>
                <w:szCs w:val="18"/>
              </w:rPr>
              <w:t xml:space="preserve"> de </w:t>
            </w:r>
            <w:proofErr w:type="spellStart"/>
            <w:r w:rsidRPr="00CC6725">
              <w:rPr>
                <w:rFonts w:ascii="Times New Roman" w:hAnsi="Times New Roman" w:cs="Times New Roman"/>
                <w:sz w:val="18"/>
                <w:szCs w:val="18"/>
              </w:rPr>
              <w:t>vopsire</w:t>
            </w:r>
            <w:proofErr w:type="spellEnd"/>
            <w:r w:rsidRPr="00CC6725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10381617" w14:textId="77777777" w:rsidR="00136C89" w:rsidRPr="00CC6725" w:rsidRDefault="00136C89" w:rsidP="00136C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CC6725">
              <w:rPr>
                <w:rFonts w:ascii="Times New Roman" w:hAnsi="Times New Roman" w:cs="Times New Roman"/>
                <w:sz w:val="18"/>
                <w:szCs w:val="18"/>
              </w:rPr>
              <w:t>Proprietăți</w:t>
            </w:r>
            <w:proofErr w:type="spellEnd"/>
            <w:r w:rsidRPr="00CC6725">
              <w:rPr>
                <w:rFonts w:ascii="Times New Roman" w:hAnsi="Times New Roman" w:cs="Times New Roman"/>
                <w:sz w:val="18"/>
                <w:szCs w:val="18"/>
              </w:rPr>
              <w:t xml:space="preserve">: </w:t>
            </w:r>
            <w:proofErr w:type="spellStart"/>
            <w:r w:rsidRPr="00CC6725">
              <w:rPr>
                <w:rFonts w:ascii="Times New Roman" w:hAnsi="Times New Roman" w:cs="Times New Roman"/>
                <w:sz w:val="18"/>
                <w:szCs w:val="18"/>
              </w:rPr>
              <w:t>Amestec</w:t>
            </w:r>
            <w:proofErr w:type="spellEnd"/>
            <w:r w:rsidRPr="00CC672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C6725">
              <w:rPr>
                <w:rFonts w:ascii="Times New Roman" w:hAnsi="Times New Roman" w:cs="Times New Roman"/>
                <w:sz w:val="18"/>
                <w:szCs w:val="18"/>
              </w:rPr>
              <w:t>echilibrat</w:t>
            </w:r>
            <w:proofErr w:type="spellEnd"/>
            <w:r w:rsidRPr="00CC6725">
              <w:rPr>
                <w:rFonts w:ascii="Times New Roman" w:hAnsi="Times New Roman" w:cs="Times New Roman"/>
                <w:sz w:val="18"/>
                <w:szCs w:val="18"/>
              </w:rPr>
              <w:t xml:space="preserve"> de </w:t>
            </w:r>
            <w:proofErr w:type="spellStart"/>
            <w:r w:rsidRPr="00CC6725">
              <w:rPr>
                <w:rFonts w:ascii="Times New Roman" w:hAnsi="Times New Roman" w:cs="Times New Roman"/>
                <w:sz w:val="18"/>
                <w:szCs w:val="18"/>
              </w:rPr>
              <w:t>solvenți</w:t>
            </w:r>
            <w:proofErr w:type="spellEnd"/>
            <w:r w:rsidRPr="00CC672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C6725">
              <w:rPr>
                <w:rFonts w:ascii="Times New Roman" w:hAnsi="Times New Roman" w:cs="Times New Roman"/>
                <w:sz w:val="18"/>
                <w:szCs w:val="18"/>
              </w:rPr>
              <w:t>organici</w:t>
            </w:r>
            <w:proofErr w:type="spellEnd"/>
            <w:r w:rsidRPr="00CC6725">
              <w:rPr>
                <w:rFonts w:ascii="Times New Roman" w:hAnsi="Times New Roman" w:cs="Times New Roman"/>
                <w:sz w:val="18"/>
                <w:szCs w:val="18"/>
              </w:rPr>
              <w:t xml:space="preserve"> cu </w:t>
            </w:r>
            <w:proofErr w:type="spellStart"/>
            <w:r w:rsidRPr="00CC6725">
              <w:rPr>
                <w:rFonts w:ascii="Times New Roman" w:hAnsi="Times New Roman" w:cs="Times New Roman"/>
                <w:sz w:val="18"/>
                <w:szCs w:val="18"/>
              </w:rPr>
              <w:t>putere</w:t>
            </w:r>
            <w:proofErr w:type="spellEnd"/>
            <w:r w:rsidRPr="00CC6725">
              <w:rPr>
                <w:rFonts w:ascii="Times New Roman" w:hAnsi="Times New Roman" w:cs="Times New Roman"/>
                <w:sz w:val="18"/>
                <w:szCs w:val="18"/>
              </w:rPr>
              <w:t xml:space="preserve"> mare de </w:t>
            </w:r>
            <w:proofErr w:type="spellStart"/>
            <w:r w:rsidRPr="00CC6725">
              <w:rPr>
                <w:rFonts w:ascii="Times New Roman" w:hAnsi="Times New Roman" w:cs="Times New Roman"/>
                <w:sz w:val="18"/>
                <w:szCs w:val="18"/>
              </w:rPr>
              <w:t>dizolvare</w:t>
            </w:r>
            <w:proofErr w:type="spellEnd"/>
            <w:r w:rsidRPr="00CC6725">
              <w:rPr>
                <w:rFonts w:ascii="Times New Roman" w:hAnsi="Times New Roman" w:cs="Times New Roman"/>
                <w:sz w:val="18"/>
                <w:szCs w:val="18"/>
              </w:rPr>
              <w:t xml:space="preserve">, nu </w:t>
            </w:r>
            <w:proofErr w:type="spellStart"/>
            <w:r w:rsidRPr="00CC6725">
              <w:rPr>
                <w:rFonts w:ascii="Times New Roman" w:hAnsi="Times New Roman" w:cs="Times New Roman"/>
                <w:sz w:val="18"/>
                <w:szCs w:val="18"/>
              </w:rPr>
              <w:t>afectează</w:t>
            </w:r>
            <w:proofErr w:type="spellEnd"/>
            <w:r w:rsidRPr="00CC672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C6725">
              <w:rPr>
                <w:rFonts w:ascii="Times New Roman" w:hAnsi="Times New Roman" w:cs="Times New Roman"/>
                <w:sz w:val="18"/>
                <w:szCs w:val="18"/>
              </w:rPr>
              <w:t>luciul</w:t>
            </w:r>
            <w:proofErr w:type="spellEnd"/>
            <w:r w:rsidRPr="00CC672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C6725">
              <w:rPr>
                <w:rFonts w:ascii="Times New Roman" w:hAnsi="Times New Roman" w:cs="Times New Roman"/>
                <w:sz w:val="18"/>
                <w:szCs w:val="18"/>
              </w:rPr>
              <w:t>acoperirilor</w:t>
            </w:r>
            <w:proofErr w:type="spellEnd"/>
            <w:r w:rsidRPr="00CC6725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32FE5A68" w14:textId="52B43C08" w:rsidR="00136C89" w:rsidRPr="00A1352E" w:rsidRDefault="00136C89" w:rsidP="00136C8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36C89">
              <w:rPr>
                <w:rFonts w:ascii="Times New Roman" w:hAnsi="Times New Roman" w:cs="Times New Roman"/>
                <w:sz w:val="18"/>
                <w:szCs w:val="18"/>
              </w:rPr>
              <w:t>Aplicabilitate</w:t>
            </w:r>
            <w:proofErr w:type="spellEnd"/>
            <w:r w:rsidRPr="00136C89">
              <w:rPr>
                <w:rFonts w:ascii="Times New Roman" w:hAnsi="Times New Roman" w:cs="Times New Roman"/>
                <w:sz w:val="18"/>
                <w:szCs w:val="18"/>
              </w:rPr>
              <w:t xml:space="preserve">: </w:t>
            </w:r>
            <w:proofErr w:type="spellStart"/>
            <w:r w:rsidRPr="00136C89">
              <w:rPr>
                <w:rFonts w:ascii="Times New Roman" w:hAnsi="Times New Roman" w:cs="Times New Roman"/>
                <w:sz w:val="18"/>
                <w:szCs w:val="18"/>
              </w:rPr>
              <w:t>Compatibil</w:t>
            </w:r>
            <w:proofErr w:type="spellEnd"/>
            <w:r w:rsidRPr="00136C89">
              <w:rPr>
                <w:rFonts w:ascii="Times New Roman" w:hAnsi="Times New Roman" w:cs="Times New Roman"/>
                <w:sz w:val="18"/>
                <w:szCs w:val="18"/>
              </w:rPr>
              <w:t xml:space="preserve"> cu </w:t>
            </w:r>
            <w:proofErr w:type="spellStart"/>
            <w:r w:rsidRPr="00136C89">
              <w:rPr>
                <w:rFonts w:ascii="Times New Roman" w:hAnsi="Times New Roman" w:cs="Times New Roman"/>
                <w:sz w:val="18"/>
                <w:szCs w:val="18"/>
              </w:rPr>
              <w:t>produse</w:t>
            </w:r>
            <w:proofErr w:type="spellEnd"/>
            <w:r w:rsidRPr="00136C89">
              <w:rPr>
                <w:rFonts w:ascii="Times New Roman" w:hAnsi="Times New Roman" w:cs="Times New Roman"/>
                <w:sz w:val="18"/>
                <w:szCs w:val="18"/>
              </w:rPr>
              <w:t xml:space="preserve"> pe </w:t>
            </w:r>
            <w:proofErr w:type="spellStart"/>
            <w:r w:rsidRPr="00136C89">
              <w:rPr>
                <w:rFonts w:ascii="Times New Roman" w:hAnsi="Times New Roman" w:cs="Times New Roman"/>
                <w:sz w:val="18"/>
                <w:szCs w:val="18"/>
              </w:rPr>
              <w:t>bază</w:t>
            </w:r>
            <w:proofErr w:type="spellEnd"/>
            <w:r w:rsidRPr="00136C89">
              <w:rPr>
                <w:rFonts w:ascii="Times New Roman" w:hAnsi="Times New Roman" w:cs="Times New Roman"/>
                <w:sz w:val="18"/>
                <w:szCs w:val="18"/>
              </w:rPr>
              <w:t xml:space="preserve"> de </w:t>
            </w:r>
            <w:proofErr w:type="spellStart"/>
            <w:r w:rsidRPr="00136C89">
              <w:rPr>
                <w:rFonts w:ascii="Times New Roman" w:hAnsi="Times New Roman" w:cs="Times New Roman"/>
                <w:sz w:val="18"/>
                <w:szCs w:val="18"/>
              </w:rPr>
              <w:t>nitroceluloză</w:t>
            </w:r>
            <w:proofErr w:type="spellEnd"/>
            <w:r w:rsidRPr="00136C8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136C89">
              <w:rPr>
                <w:rFonts w:ascii="Times New Roman" w:hAnsi="Times New Roman" w:cs="Times New Roman"/>
                <w:sz w:val="18"/>
                <w:szCs w:val="18"/>
              </w:rPr>
              <w:t>și</w:t>
            </w:r>
            <w:proofErr w:type="spellEnd"/>
            <w:r w:rsidRPr="00136C8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136C89">
              <w:rPr>
                <w:rFonts w:ascii="Times New Roman" w:hAnsi="Times New Roman" w:cs="Times New Roman"/>
                <w:sz w:val="18"/>
                <w:szCs w:val="18"/>
              </w:rPr>
              <w:t>alchidice</w:t>
            </w:r>
            <w:proofErr w:type="spellEnd"/>
            <w:r w:rsidRPr="00136C89">
              <w:rPr>
                <w:sz w:val="18"/>
                <w:szCs w:val="18"/>
              </w:rPr>
              <w:t xml:space="preserve">. </w:t>
            </w:r>
            <w:r w:rsidRPr="001C7365">
              <w:rPr>
                <w:sz w:val="20"/>
                <w:szCs w:val="20"/>
              </w:rPr>
              <w:t>STAS</w:t>
            </w:r>
            <w:r>
              <w:rPr>
                <w:sz w:val="20"/>
                <w:szCs w:val="20"/>
              </w:rPr>
              <w:t xml:space="preserve"> </w:t>
            </w:r>
            <w:r w:rsidRPr="001C7365">
              <w:rPr>
                <w:sz w:val="20"/>
                <w:szCs w:val="20"/>
              </w:rPr>
              <w:t>(ГОСТ)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admise</w:t>
            </w:r>
            <w:proofErr w:type="spellEnd"/>
            <w:r>
              <w:rPr>
                <w:sz w:val="20"/>
                <w:szCs w:val="20"/>
              </w:rPr>
              <w:t xml:space="preserve"> la </w:t>
            </w:r>
            <w:proofErr w:type="spellStart"/>
            <w:r>
              <w:rPr>
                <w:sz w:val="20"/>
                <w:szCs w:val="20"/>
              </w:rPr>
              <w:t>nivel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național</w:t>
            </w:r>
            <w:proofErr w:type="spellEnd"/>
          </w:p>
        </w:tc>
        <w:tc>
          <w:tcPr>
            <w:tcW w:w="3119" w:type="dxa"/>
          </w:tcPr>
          <w:p w14:paraId="62DF19D3" w14:textId="77777777" w:rsidR="00136C89" w:rsidRPr="00136C89" w:rsidRDefault="00136C89" w:rsidP="00136C8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25" w:type="dxa"/>
          </w:tcPr>
          <w:p w14:paraId="23EEAFE3" w14:textId="77777777" w:rsidR="00136C89" w:rsidRPr="00136C89" w:rsidRDefault="00136C89" w:rsidP="00136C8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136C89" w:rsidRPr="00136C89" w14:paraId="5F0F7B1C" w14:textId="77777777" w:rsidTr="00D87C3E">
        <w:trPr>
          <w:gridAfter w:val="1"/>
          <w:wAfter w:w="9" w:type="dxa"/>
        </w:trPr>
        <w:tc>
          <w:tcPr>
            <w:tcW w:w="1992" w:type="dxa"/>
          </w:tcPr>
          <w:p w14:paraId="08362E81" w14:textId="0E1B7174" w:rsidR="00136C89" w:rsidRPr="00CC6725" w:rsidRDefault="00136C89" w:rsidP="00136C89">
            <w:pPr>
              <w:rPr>
                <w:rFonts w:ascii="Times New Roman" w:hAnsi="Times New Roman" w:cs="Times New Roman"/>
                <w:sz w:val="18"/>
                <w:szCs w:val="18"/>
                <w:lang w:val="ro-RO" w:eastAsia="ru-RU"/>
              </w:rPr>
            </w:pPr>
            <w:proofErr w:type="spellStart"/>
            <w:r w:rsidRPr="00CC6725">
              <w:rPr>
                <w:rFonts w:ascii="Times New Roman" w:hAnsi="Times New Roman" w:cs="Times New Roman"/>
                <w:sz w:val="18"/>
                <w:szCs w:val="18"/>
              </w:rPr>
              <w:t>Dizolvant</w:t>
            </w:r>
            <w:proofErr w:type="spellEnd"/>
          </w:p>
        </w:tc>
        <w:tc>
          <w:tcPr>
            <w:tcW w:w="1831" w:type="dxa"/>
          </w:tcPr>
          <w:p w14:paraId="21A2ACF5" w14:textId="77777777" w:rsidR="00136C89" w:rsidRPr="00136C89" w:rsidRDefault="00136C89" w:rsidP="00136C8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7" w:type="dxa"/>
          </w:tcPr>
          <w:p w14:paraId="78D1FF47" w14:textId="77777777" w:rsidR="00136C89" w:rsidRPr="00136C89" w:rsidRDefault="00136C89" w:rsidP="00136C8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2B3B438D" w14:textId="77777777" w:rsidR="00136C89" w:rsidRPr="00136C89" w:rsidRDefault="00136C89" w:rsidP="00136C8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0" w:type="dxa"/>
          </w:tcPr>
          <w:p w14:paraId="1B9B3C56" w14:textId="676FEA47" w:rsidR="00136C89" w:rsidRPr="00A1352E" w:rsidRDefault="00136C89" w:rsidP="00136C8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E7691E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Dizolvant</w:t>
            </w:r>
            <w:proofErr w:type="spellEnd"/>
            <w:r w:rsidRPr="00E7691E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E7691E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pentru</w:t>
            </w:r>
            <w:proofErr w:type="spellEnd"/>
            <w:r w:rsidRPr="00E7691E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E7691E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vopsea</w:t>
            </w:r>
            <w:proofErr w:type="spellEnd"/>
            <w:r w:rsidRPr="00E7691E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auto</w:t>
            </w:r>
            <w:r w:rsidRPr="00136C89">
              <w:rPr>
                <w:sz w:val="18"/>
                <w:szCs w:val="18"/>
                <w:lang w:val="fr-FR"/>
              </w:rPr>
              <w:t xml:space="preserve">. </w:t>
            </w:r>
            <w:r w:rsidRPr="00136C89">
              <w:rPr>
                <w:sz w:val="20"/>
                <w:szCs w:val="20"/>
                <w:lang w:val="fr-FR"/>
              </w:rPr>
              <w:t>STAS (</w:t>
            </w:r>
            <w:r w:rsidRPr="001C7365">
              <w:rPr>
                <w:sz w:val="20"/>
                <w:szCs w:val="20"/>
              </w:rPr>
              <w:t>ГОСТ</w:t>
            </w:r>
            <w:r w:rsidRPr="00136C89">
              <w:rPr>
                <w:sz w:val="20"/>
                <w:szCs w:val="20"/>
                <w:lang w:val="fr-FR"/>
              </w:rPr>
              <w:t xml:space="preserve">) admise la </w:t>
            </w:r>
            <w:proofErr w:type="spellStart"/>
            <w:r w:rsidRPr="00136C89">
              <w:rPr>
                <w:sz w:val="20"/>
                <w:szCs w:val="20"/>
                <w:lang w:val="fr-FR"/>
              </w:rPr>
              <w:t>nivel</w:t>
            </w:r>
            <w:proofErr w:type="spellEnd"/>
            <w:r w:rsidRPr="00136C89">
              <w:rPr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136C89">
              <w:rPr>
                <w:sz w:val="20"/>
                <w:szCs w:val="20"/>
                <w:lang w:val="fr-FR"/>
              </w:rPr>
              <w:t>național</w:t>
            </w:r>
            <w:proofErr w:type="spellEnd"/>
          </w:p>
        </w:tc>
        <w:tc>
          <w:tcPr>
            <w:tcW w:w="3119" w:type="dxa"/>
          </w:tcPr>
          <w:p w14:paraId="2D6666FE" w14:textId="77777777" w:rsidR="00136C89" w:rsidRPr="00136C89" w:rsidRDefault="00136C89" w:rsidP="00136C8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25" w:type="dxa"/>
          </w:tcPr>
          <w:p w14:paraId="4C89D725" w14:textId="77777777" w:rsidR="00136C89" w:rsidRPr="00136C89" w:rsidRDefault="00136C89" w:rsidP="00136C8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</w:tbl>
    <w:p w14:paraId="47C87D29" w14:textId="77777777" w:rsidR="00D86ABF" w:rsidRPr="00136C89" w:rsidRDefault="00D86ABF">
      <w:pPr>
        <w:rPr>
          <w:lang w:val="ro-RO"/>
        </w:rPr>
      </w:pPr>
    </w:p>
    <w:p w14:paraId="71766C84" w14:textId="77777777" w:rsidR="00D86ABF" w:rsidRPr="003922A7" w:rsidRDefault="00D86ABF" w:rsidP="00D86ABF">
      <w:pPr>
        <w:rPr>
          <w:rFonts w:ascii="Times New Roman" w:hAnsi="Times New Roman" w:cs="Times New Roman"/>
          <w:lang w:val="fr-FR"/>
        </w:rPr>
      </w:pPr>
      <w:proofErr w:type="spellStart"/>
      <w:r w:rsidRPr="003922A7">
        <w:rPr>
          <w:rFonts w:ascii="Times New Roman" w:hAnsi="Times New Roman" w:cs="Times New Roman"/>
          <w:lang w:val="fr-FR"/>
        </w:rPr>
        <w:t>Semnat</w:t>
      </w:r>
      <w:proofErr w:type="spellEnd"/>
      <w:r w:rsidRPr="003922A7">
        <w:rPr>
          <w:rFonts w:ascii="Times New Roman" w:hAnsi="Times New Roman" w:cs="Times New Roman"/>
          <w:lang w:val="fr-FR"/>
        </w:rPr>
        <w:t xml:space="preserve"> __________________ </w:t>
      </w:r>
      <w:proofErr w:type="spellStart"/>
      <w:r w:rsidRPr="003922A7">
        <w:rPr>
          <w:rFonts w:ascii="Times New Roman" w:hAnsi="Times New Roman" w:cs="Times New Roman"/>
          <w:lang w:val="fr-FR"/>
        </w:rPr>
        <w:t>Nume</w:t>
      </w:r>
      <w:proofErr w:type="spellEnd"/>
      <w:r w:rsidRPr="003922A7">
        <w:rPr>
          <w:rFonts w:ascii="Times New Roman" w:hAnsi="Times New Roman" w:cs="Times New Roman"/>
          <w:lang w:val="fr-FR"/>
        </w:rPr>
        <w:t xml:space="preserve">, </w:t>
      </w:r>
      <w:proofErr w:type="spellStart"/>
      <w:r w:rsidRPr="003922A7">
        <w:rPr>
          <w:rFonts w:ascii="Times New Roman" w:hAnsi="Times New Roman" w:cs="Times New Roman"/>
          <w:lang w:val="fr-FR"/>
        </w:rPr>
        <w:t>Prenume</w:t>
      </w:r>
      <w:proofErr w:type="spellEnd"/>
      <w:r w:rsidRPr="003922A7">
        <w:rPr>
          <w:rFonts w:ascii="Times New Roman" w:hAnsi="Times New Roman" w:cs="Times New Roman"/>
          <w:lang w:val="fr-FR"/>
        </w:rPr>
        <w:t xml:space="preserve"> ______________________ </w:t>
      </w:r>
      <w:proofErr w:type="spellStart"/>
      <w:r w:rsidRPr="003922A7">
        <w:rPr>
          <w:rFonts w:ascii="Times New Roman" w:hAnsi="Times New Roman" w:cs="Times New Roman"/>
          <w:lang w:val="fr-FR"/>
        </w:rPr>
        <w:t>În</w:t>
      </w:r>
      <w:proofErr w:type="spellEnd"/>
      <w:r w:rsidRPr="003922A7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922A7">
        <w:rPr>
          <w:rFonts w:ascii="Times New Roman" w:hAnsi="Times New Roman" w:cs="Times New Roman"/>
          <w:lang w:val="fr-FR"/>
        </w:rPr>
        <w:t>calitate</w:t>
      </w:r>
      <w:proofErr w:type="spellEnd"/>
      <w:r w:rsidRPr="003922A7">
        <w:rPr>
          <w:rFonts w:ascii="Times New Roman" w:hAnsi="Times New Roman" w:cs="Times New Roman"/>
          <w:lang w:val="fr-FR"/>
        </w:rPr>
        <w:t xml:space="preserve"> de _______________________</w:t>
      </w:r>
    </w:p>
    <w:p w14:paraId="672E04AE" w14:textId="77777777" w:rsidR="00D86ABF" w:rsidRDefault="00D86ABF">
      <w:proofErr w:type="spellStart"/>
      <w:r w:rsidRPr="00E93338">
        <w:rPr>
          <w:rFonts w:ascii="Times New Roman" w:hAnsi="Times New Roman" w:cs="Times New Roman"/>
        </w:rPr>
        <w:t>Ofertantul</w:t>
      </w:r>
      <w:proofErr w:type="spellEnd"/>
      <w:r w:rsidRPr="00E93338">
        <w:rPr>
          <w:rFonts w:ascii="Times New Roman" w:hAnsi="Times New Roman" w:cs="Times New Roman"/>
        </w:rPr>
        <w:t xml:space="preserve"> ________________________ </w:t>
      </w:r>
      <w:proofErr w:type="spellStart"/>
      <w:r w:rsidRPr="00E93338">
        <w:rPr>
          <w:rFonts w:ascii="Times New Roman" w:hAnsi="Times New Roman" w:cs="Times New Roman"/>
        </w:rPr>
        <w:t>Adresa</w:t>
      </w:r>
      <w:proofErr w:type="spellEnd"/>
      <w:r w:rsidRPr="00E93338">
        <w:rPr>
          <w:rFonts w:ascii="Times New Roman" w:hAnsi="Times New Roman" w:cs="Times New Roman"/>
        </w:rPr>
        <w:t>________________________________</w:t>
      </w:r>
    </w:p>
    <w:sectPr w:rsidR="00D86ABF" w:rsidSect="00735EF9">
      <w:pgSz w:w="16838" w:h="11906" w:orient="landscape"/>
      <w:pgMar w:top="709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2DE8"/>
    <w:rsid w:val="00010162"/>
    <w:rsid w:val="000C73F5"/>
    <w:rsid w:val="001074FC"/>
    <w:rsid w:val="00136C89"/>
    <w:rsid w:val="001A2192"/>
    <w:rsid w:val="002B1638"/>
    <w:rsid w:val="002B7DE5"/>
    <w:rsid w:val="00315D85"/>
    <w:rsid w:val="00351C89"/>
    <w:rsid w:val="0038300A"/>
    <w:rsid w:val="003922A7"/>
    <w:rsid w:val="003F2DE8"/>
    <w:rsid w:val="00445AB7"/>
    <w:rsid w:val="004758A4"/>
    <w:rsid w:val="00735EF9"/>
    <w:rsid w:val="007C726E"/>
    <w:rsid w:val="008F64E6"/>
    <w:rsid w:val="00A1352E"/>
    <w:rsid w:val="00B535BE"/>
    <w:rsid w:val="00B87682"/>
    <w:rsid w:val="00B95F32"/>
    <w:rsid w:val="00C56DC3"/>
    <w:rsid w:val="00D15F12"/>
    <w:rsid w:val="00D86ABF"/>
    <w:rsid w:val="00DA14E5"/>
    <w:rsid w:val="00DB7CA0"/>
    <w:rsid w:val="00FD0077"/>
    <w:rsid w:val="00FD4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960F15"/>
  <w15:chartTrackingRefBased/>
  <w15:docId w15:val="{0CDF9D84-3D1F-4884-A2BC-1B9E2F986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FD4C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649</Words>
  <Characters>4546</Characters>
  <Application>Microsoft Office Word</Application>
  <DocSecurity>0</DocSecurity>
  <Lines>505</Lines>
  <Paragraphs>148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E S</cp:lastModifiedBy>
  <cp:revision>26</cp:revision>
  <dcterms:created xsi:type="dcterms:W3CDTF">2024-07-08T19:20:00Z</dcterms:created>
  <dcterms:modified xsi:type="dcterms:W3CDTF">2026-02-05T23:11:00Z</dcterms:modified>
</cp:coreProperties>
</file>