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D6" w:rsidRDefault="00EE3FD6" w:rsidP="00EE3FD6">
      <w:pPr>
        <w:ind w:right="567" w:firstLine="5245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APROB</w:t>
      </w:r>
      <w:r>
        <w:rPr>
          <w:b/>
          <w:bCs/>
          <w:sz w:val="28"/>
          <w:szCs w:val="28"/>
          <w:lang w:val="ro-RO"/>
        </w:rPr>
        <w:t xml:space="preserve">: </w:t>
      </w:r>
    </w:p>
    <w:p w:rsidR="00EE3FD6" w:rsidRDefault="00EE3FD6" w:rsidP="00EE3FD6">
      <w:pPr>
        <w:ind w:right="-142" w:firstLine="5245"/>
        <w:rPr>
          <w:b/>
          <w:bCs/>
          <w:sz w:val="28"/>
          <w:szCs w:val="28"/>
          <w:lang w:val="ro-RO"/>
        </w:rPr>
      </w:pPr>
    </w:p>
    <w:p w:rsidR="00EE3FD6" w:rsidRDefault="00EE3FD6" w:rsidP="00EE3FD6">
      <w:pPr>
        <w:ind w:right="-142" w:firstLine="5245"/>
        <w:rPr>
          <w:b/>
          <w:bCs/>
          <w:sz w:val="28"/>
          <w:szCs w:val="28"/>
          <w:lang w:val="ro-RO"/>
        </w:rPr>
      </w:pPr>
    </w:p>
    <w:p w:rsidR="00EE3FD6" w:rsidRDefault="00EE3FD6" w:rsidP="00EE3FD6">
      <w:pPr>
        <w:ind w:right="-142" w:firstLine="5245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__________________</w:t>
      </w:r>
      <w:bookmarkStart w:id="0" w:name="_GoBack"/>
      <w:bookmarkEnd w:id="0"/>
      <w:r>
        <w:rPr>
          <w:b/>
          <w:bCs/>
          <w:sz w:val="28"/>
          <w:szCs w:val="28"/>
          <w:lang w:val="ro-RO"/>
        </w:rPr>
        <w:t xml:space="preserve"> M. CIOCANU </w:t>
      </w:r>
    </w:p>
    <w:p w:rsidR="00EE3FD6" w:rsidRDefault="00EE3FD6" w:rsidP="00EE3FD6">
      <w:pPr>
        <w:ind w:right="567" w:firstLine="5245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Director IMSP IMU </w:t>
      </w:r>
    </w:p>
    <w:p w:rsidR="00EE3FD6" w:rsidRDefault="00EE3FD6" w:rsidP="00EE3FD6">
      <w:pPr>
        <w:ind w:right="567" w:firstLine="5245"/>
        <w:rPr>
          <w:b/>
          <w:bCs/>
          <w:sz w:val="28"/>
          <w:szCs w:val="28"/>
          <w:lang w:val="ro-RO"/>
        </w:rPr>
      </w:pPr>
    </w:p>
    <w:p w:rsidR="00EE3FD6" w:rsidRDefault="00EE3FD6" w:rsidP="00EE3FD6">
      <w:pPr>
        <w:ind w:right="567" w:firstLine="5245"/>
        <w:rPr>
          <w:b/>
          <w:bCs/>
          <w:sz w:val="28"/>
          <w:szCs w:val="28"/>
          <w:lang w:val="ro-RO"/>
        </w:rPr>
      </w:pPr>
    </w:p>
    <w:p w:rsidR="00EE3FD6" w:rsidRDefault="00EE3FD6" w:rsidP="008B47FF">
      <w:pPr>
        <w:ind w:right="567"/>
        <w:jc w:val="center"/>
        <w:rPr>
          <w:b/>
          <w:bCs/>
          <w:sz w:val="28"/>
          <w:szCs w:val="28"/>
          <w:lang w:val="ro-RO"/>
        </w:rPr>
      </w:pPr>
    </w:p>
    <w:p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="00236A7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="00236A70">
        <w:rPr>
          <w:b/>
          <w:bCs/>
          <w:sz w:val="24"/>
          <w:szCs w:val="24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 xml:space="preserve">IMSP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Institutul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MedicinaUrgenta</w:t>
      </w:r>
      <w:proofErr w:type="spellEnd"/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="00236A7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724140">
        <w:rPr>
          <w:b/>
          <w:bCs/>
          <w:sz w:val="24"/>
          <w:szCs w:val="24"/>
          <w:lang w:val="en-US"/>
        </w:rPr>
        <w:t>t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="00236A70">
        <w:rPr>
          <w:b/>
          <w:bCs/>
          <w:sz w:val="24"/>
          <w:szCs w:val="24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 xml:space="preserve">IMSP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Institutul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MedicinaUrgenta</w:t>
      </w:r>
      <w:proofErr w:type="spellEnd"/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="00236A7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724140">
        <w:rPr>
          <w:b/>
          <w:bCs/>
          <w:sz w:val="24"/>
          <w:szCs w:val="24"/>
          <w:lang w:val="en-US"/>
        </w:rPr>
        <w:t>t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="00236A70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schimbare</w:t>
      </w:r>
      <w:proofErr w:type="spellEnd"/>
      <w:r w:rsidR="00236A70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partiala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ferestrelor</w:t>
      </w:r>
      <w:proofErr w:type="spellEnd"/>
      <w:r w:rsidR="00236A70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 w:rsidR="00236A70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usilor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la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IMSP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Institutul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MedicinaUrgenta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str.T.Ciorba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1 ,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mun.Chisinau</w:t>
      </w:r>
      <w:proofErr w:type="spellEnd"/>
    </w:p>
    <w:p w:rsidR="006D228E" w:rsidRPr="008B47FF" w:rsidRDefault="006D228E" w:rsidP="001F276C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:rsidR="006D228E" w:rsidRPr="00027881" w:rsidRDefault="006D228E">
      <w:pPr>
        <w:rPr>
          <w:sz w:val="24"/>
          <w:szCs w:val="24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Simbolnormeєi Cod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 w:rsidP="0072414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</w:t>
            </w:r>
            <w:r w:rsidR="00724140">
              <w:rPr>
                <w:sz w:val="22"/>
                <w:szCs w:val="22"/>
                <w:lang w:val="ro-RO"/>
              </w:rPr>
              <w:t>a</w:t>
            </w:r>
            <w:r>
              <w:rPr>
                <w:sz w:val="22"/>
                <w:szCs w:val="22"/>
                <w:lang w:val="ro-RO"/>
              </w:rPr>
              <w:t>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  <w:p w:rsidR="00BD4D55" w:rsidRDefault="00BD4D5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D4D55" w:rsidRPr="00724140" w:rsidRDefault="00724140">
            <w:pPr>
              <w:rPr>
                <w:lang w:val="en-US"/>
              </w:rPr>
            </w:pPr>
            <w:proofErr w:type="spellStart"/>
            <w:r w:rsidRPr="00724140">
              <w:rPr>
                <w:lang w:val="en-US"/>
              </w:rPr>
              <w:t>Demontari</w:t>
            </w:r>
            <w:proofErr w:type="spellEnd"/>
            <w:r w:rsidRPr="00724140">
              <w:rPr>
                <w:lang w:val="en-US"/>
              </w:rPr>
              <w:t xml:space="preserve">: </w:t>
            </w:r>
            <w:proofErr w:type="spellStart"/>
            <w:r w:rsidRPr="00724140">
              <w:rPr>
                <w:lang w:val="en-US"/>
              </w:rPr>
              <w:t>timplarie</w:t>
            </w:r>
            <w:proofErr w:type="spellEnd"/>
            <w:r w:rsidRPr="00724140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724140">
              <w:rPr>
                <w:lang w:val="en-US"/>
              </w:rPr>
              <w:t>lemn</w:t>
            </w:r>
            <w:proofErr w:type="spellEnd"/>
            <w:r w:rsidRPr="00724140">
              <w:rPr>
                <w:lang w:val="en-US"/>
              </w:rPr>
              <w:t>(</w:t>
            </w:r>
            <w:proofErr w:type="gramEnd"/>
            <w:r w:rsidRPr="00724140">
              <w:rPr>
                <w:lang w:val="en-US"/>
              </w:rPr>
              <w:t xml:space="preserve"> </w:t>
            </w:r>
            <w:proofErr w:type="spellStart"/>
            <w:r w:rsidRPr="00724140">
              <w:rPr>
                <w:lang w:val="en-US"/>
              </w:rPr>
              <w:t>ferestre</w:t>
            </w:r>
            <w:proofErr w:type="spellEnd"/>
            <w:r w:rsidRPr="00724140">
              <w:rPr>
                <w:lang w:val="en-US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  <w:p w:rsidR="00BD4D55" w:rsidRDefault="00BD4D5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D4D55" w:rsidRPr="00724140" w:rsidRDefault="00724140">
            <w:pPr>
              <w:rPr>
                <w:lang w:val="en-US"/>
              </w:rPr>
            </w:pPr>
            <w:proofErr w:type="spellStart"/>
            <w:r w:rsidRPr="00724140">
              <w:rPr>
                <w:lang w:val="en-US"/>
              </w:rPr>
              <w:t>Demontari</w:t>
            </w:r>
            <w:proofErr w:type="spellEnd"/>
            <w:r w:rsidRPr="00724140">
              <w:rPr>
                <w:lang w:val="en-US"/>
              </w:rPr>
              <w:t xml:space="preserve">: </w:t>
            </w:r>
            <w:proofErr w:type="spellStart"/>
            <w:r w:rsidRPr="00724140">
              <w:rPr>
                <w:lang w:val="en-US"/>
              </w:rPr>
              <w:t>timplarie</w:t>
            </w:r>
            <w:proofErr w:type="spellEnd"/>
            <w:r w:rsidRPr="00724140">
              <w:rPr>
                <w:lang w:val="en-US"/>
              </w:rPr>
              <w:t xml:space="preserve"> din </w:t>
            </w:r>
            <w:proofErr w:type="spellStart"/>
            <w:r w:rsidRPr="00724140">
              <w:rPr>
                <w:lang w:val="en-US"/>
              </w:rPr>
              <w:t>lemn</w:t>
            </w:r>
            <w:proofErr w:type="spellEnd"/>
            <w:r w:rsidRPr="00724140">
              <w:rPr>
                <w:lang w:val="en-US"/>
              </w:rPr>
              <w:t xml:space="preserve"> (</w:t>
            </w:r>
            <w:proofErr w:type="spellStart"/>
            <w:r w:rsidRPr="00724140">
              <w:rPr>
                <w:lang w:val="en-US"/>
              </w:rPr>
              <w:t>usi</w:t>
            </w:r>
            <w:proofErr w:type="spellEnd"/>
            <w:r w:rsidRPr="00724140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CK57H</w:t>
            </w:r>
          </w:p>
          <w:p w:rsidR="00BD4D55" w:rsidRDefault="00BD4D5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D4D55" w:rsidRPr="00724140" w:rsidRDefault="00724140">
            <w:pPr>
              <w:rPr>
                <w:lang w:val="en-US"/>
              </w:rPr>
            </w:pPr>
            <w:proofErr w:type="spellStart"/>
            <w:r w:rsidRPr="00724140">
              <w:rPr>
                <w:lang w:val="en-US"/>
              </w:rPr>
              <w:t>Montareaprofilurilor</w:t>
            </w:r>
            <w:proofErr w:type="spellEnd"/>
            <w:r w:rsidRPr="00724140">
              <w:rPr>
                <w:lang w:val="en-US"/>
              </w:rPr>
              <w:t xml:space="preserve"> PVC: </w:t>
            </w:r>
            <w:proofErr w:type="spellStart"/>
            <w:r w:rsidRPr="00724140">
              <w:rPr>
                <w:lang w:val="en-US"/>
              </w:rPr>
              <w:t>oscilobatante</w:t>
            </w:r>
            <w:proofErr w:type="spellEnd"/>
            <w:r w:rsidRPr="00724140">
              <w:rPr>
                <w:lang w:val="en-US"/>
              </w:rPr>
              <w:t xml:space="preserve"> (</w:t>
            </w:r>
            <w:proofErr w:type="spellStart"/>
            <w:r w:rsidRPr="00724140">
              <w:rPr>
                <w:lang w:val="en-US"/>
              </w:rPr>
              <w:t>pliante</w:t>
            </w:r>
            <w:proofErr w:type="spellEnd"/>
            <w:r w:rsidRPr="00724140">
              <w:rPr>
                <w:lang w:val="en-US"/>
              </w:rPr>
              <w:t xml:space="preserve">, swing-out)  cu </w:t>
            </w:r>
            <w:proofErr w:type="spellStart"/>
            <w:r w:rsidRPr="00724140">
              <w:rPr>
                <w:lang w:val="en-US"/>
              </w:rPr>
              <w:t>suprafata</w:t>
            </w:r>
            <w:proofErr w:type="spellEnd"/>
            <w:r w:rsidR="00236A70">
              <w:rPr>
                <w:lang w:val="en-US"/>
              </w:rPr>
              <w:t xml:space="preserve"> </w:t>
            </w:r>
            <w:proofErr w:type="spellStart"/>
            <w:r w:rsidRPr="00724140">
              <w:rPr>
                <w:lang w:val="en-US"/>
              </w:rPr>
              <w:t>golului</w:t>
            </w:r>
            <w:proofErr w:type="spellEnd"/>
            <w:r w:rsidR="00236A70">
              <w:rPr>
                <w:lang w:val="en-US"/>
              </w:rPr>
              <w:t xml:space="preserve"> </w:t>
            </w:r>
            <w:proofErr w:type="spellStart"/>
            <w:r w:rsidRPr="00724140">
              <w:rPr>
                <w:lang w:val="en-US"/>
              </w:rPr>
              <w:t>peste</w:t>
            </w:r>
            <w:proofErr w:type="spellEnd"/>
            <w:r w:rsidRPr="00724140">
              <w:rPr>
                <w:lang w:val="en-US"/>
              </w:rPr>
              <w:t xml:space="preserve"> 2 m2 in </w:t>
            </w:r>
            <w:proofErr w:type="spellStart"/>
            <w:r w:rsidRPr="00724140">
              <w:rPr>
                <w:lang w:val="en-US"/>
              </w:rPr>
              <w:t>trei</w:t>
            </w:r>
            <w:proofErr w:type="spellEnd"/>
            <w:r w:rsidR="00236A70">
              <w:rPr>
                <w:lang w:val="en-US"/>
              </w:rPr>
              <w:t xml:space="preserve"> </w:t>
            </w:r>
            <w:proofErr w:type="spellStart"/>
            <w:r w:rsidRPr="00724140">
              <w:rPr>
                <w:lang w:val="en-US"/>
              </w:rPr>
              <w:t>canaturi</w:t>
            </w:r>
            <w:proofErr w:type="spellEnd"/>
            <w:r w:rsidRPr="00724140">
              <w:rPr>
                <w:lang w:val="en-US"/>
              </w:rPr>
              <w:t xml:space="preserve">, </w:t>
            </w:r>
            <w:proofErr w:type="spellStart"/>
            <w:r w:rsidRPr="00724140">
              <w:rPr>
                <w:lang w:val="en-US"/>
              </w:rPr>
              <w:t>inclusiv</w:t>
            </w:r>
            <w:proofErr w:type="spellEnd"/>
            <w:r w:rsidRPr="00724140">
              <w:rPr>
                <w:lang w:val="en-US"/>
              </w:rPr>
              <w:t xml:space="preserve"> in </w:t>
            </w:r>
            <w:proofErr w:type="spellStart"/>
            <w:r w:rsidRPr="00724140">
              <w:rPr>
                <w:lang w:val="en-US"/>
              </w:rPr>
              <w:t>prezentacercevelelor</w:t>
            </w:r>
            <w:proofErr w:type="spellEnd"/>
            <w:r w:rsidRPr="00724140">
              <w:rPr>
                <w:lang w:val="en-US"/>
              </w:rPr>
              <w:t xml:space="preserve"> ale </w:t>
            </w:r>
            <w:proofErr w:type="spellStart"/>
            <w:r w:rsidRPr="00724140">
              <w:rPr>
                <w:lang w:val="en-US"/>
              </w:rPr>
              <w:t>geamurilor</w:t>
            </w:r>
            <w:proofErr w:type="spellEnd"/>
            <w:r w:rsidRPr="00724140">
              <w:rPr>
                <w:lang w:val="en-US"/>
              </w:rPr>
              <w:t xml:space="preserve"> fixe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CK26C</w:t>
            </w:r>
          </w:p>
          <w:p w:rsidR="00BD4D55" w:rsidRDefault="00BD4D5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D4D55" w:rsidRPr="00724140" w:rsidRDefault="00724140">
            <w:pPr>
              <w:rPr>
                <w:lang w:val="en-US"/>
              </w:rPr>
            </w:pPr>
            <w:proofErr w:type="spellStart"/>
            <w:r w:rsidRPr="00724140">
              <w:rPr>
                <w:lang w:val="en-US"/>
              </w:rPr>
              <w:t>Pervazuri</w:t>
            </w:r>
            <w:proofErr w:type="spellEnd"/>
            <w:r w:rsidR="00236A70">
              <w:rPr>
                <w:lang w:val="en-US"/>
              </w:rPr>
              <w:t xml:space="preserve"> </w:t>
            </w:r>
            <w:proofErr w:type="spellStart"/>
            <w:r w:rsidRPr="00724140">
              <w:rPr>
                <w:lang w:val="en-US"/>
              </w:rPr>
              <w:t>montate</w:t>
            </w:r>
            <w:proofErr w:type="spellEnd"/>
            <w:r w:rsidRPr="00724140">
              <w:rPr>
                <w:lang w:val="en-US"/>
              </w:rPr>
              <w:t xml:space="preserve"> la </w:t>
            </w:r>
            <w:proofErr w:type="spellStart"/>
            <w:r w:rsidRPr="00724140">
              <w:rPr>
                <w:lang w:val="en-US"/>
              </w:rPr>
              <w:t>ferestre</w:t>
            </w:r>
            <w:proofErr w:type="spellEnd"/>
            <w:r w:rsidRPr="00724140">
              <w:rPr>
                <w:lang w:val="en-US"/>
              </w:rPr>
              <w:t xml:space="preserve">  din </w:t>
            </w:r>
            <w:proofErr w:type="spellStart"/>
            <w:r w:rsidRPr="00724140">
              <w:rPr>
                <w:lang w:val="en-US"/>
              </w:rPr>
              <w:t>mase</w:t>
            </w:r>
            <w:proofErr w:type="spellEnd"/>
            <w:r w:rsidR="00236A70">
              <w:rPr>
                <w:lang w:val="en-US"/>
              </w:rPr>
              <w:t xml:space="preserve"> </w:t>
            </w:r>
            <w:proofErr w:type="spellStart"/>
            <w:r w:rsidRPr="00724140">
              <w:rPr>
                <w:lang w:val="en-US"/>
              </w:rPr>
              <w:t>plastice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CK58A</w:t>
            </w:r>
          </w:p>
          <w:p w:rsidR="00BD4D55" w:rsidRDefault="00BD4D5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D4D55" w:rsidRPr="00724140" w:rsidRDefault="00724140">
            <w:pPr>
              <w:rPr>
                <w:lang w:val="en-US"/>
              </w:rPr>
            </w:pPr>
            <w:proofErr w:type="spellStart"/>
            <w:r w:rsidRPr="00724140">
              <w:rPr>
                <w:lang w:val="en-US"/>
              </w:rPr>
              <w:t>Instalarea</w:t>
            </w:r>
            <w:proofErr w:type="spellEnd"/>
            <w:r w:rsidR="00236A70">
              <w:rPr>
                <w:lang w:val="en-US"/>
              </w:rPr>
              <w:t xml:space="preserve"> </w:t>
            </w:r>
            <w:proofErr w:type="spellStart"/>
            <w:r w:rsidRPr="00724140">
              <w:rPr>
                <w:lang w:val="en-US"/>
              </w:rPr>
              <w:t>usilor</w:t>
            </w:r>
            <w:proofErr w:type="spellEnd"/>
            <w:r w:rsidRPr="00724140">
              <w:rPr>
                <w:lang w:val="en-US"/>
              </w:rPr>
              <w:t xml:space="preserve"> din </w:t>
            </w:r>
            <w:proofErr w:type="spellStart"/>
            <w:r w:rsidRPr="00724140">
              <w:rPr>
                <w:lang w:val="en-US"/>
              </w:rPr>
              <w:t>profil</w:t>
            </w:r>
            <w:proofErr w:type="spellEnd"/>
            <w:r w:rsidRPr="00724140">
              <w:rPr>
                <w:lang w:val="en-US"/>
              </w:rPr>
              <w:t xml:space="preserve"> PVC la </w:t>
            </w:r>
            <w:proofErr w:type="spellStart"/>
            <w:r w:rsidRPr="00724140">
              <w:rPr>
                <w:lang w:val="en-US"/>
              </w:rPr>
              <w:t>balcon</w:t>
            </w:r>
            <w:proofErr w:type="spellEnd"/>
            <w:r w:rsidRPr="00724140">
              <w:rPr>
                <w:lang w:val="en-US"/>
              </w:rPr>
              <w:t xml:space="preserve"> in </w:t>
            </w:r>
            <w:proofErr w:type="spellStart"/>
            <w:r w:rsidRPr="00724140">
              <w:rPr>
                <w:lang w:val="en-US"/>
              </w:rPr>
              <w:t>peretii</w:t>
            </w:r>
            <w:proofErr w:type="spellEnd"/>
            <w:r w:rsidR="00236A70">
              <w:rPr>
                <w:lang w:val="en-US"/>
              </w:rPr>
              <w:t xml:space="preserve"> </w:t>
            </w:r>
            <w:proofErr w:type="spellStart"/>
            <w:r w:rsidRPr="00724140">
              <w:rPr>
                <w:lang w:val="en-US"/>
              </w:rPr>
              <w:t>cladirilor</w:t>
            </w:r>
            <w:proofErr w:type="spellEnd"/>
            <w:r w:rsidRPr="00724140">
              <w:rPr>
                <w:lang w:val="en-US"/>
              </w:rPr>
              <w:t xml:space="preserve"> de </w:t>
            </w:r>
            <w:proofErr w:type="spellStart"/>
            <w:r w:rsidRPr="00724140">
              <w:rPr>
                <w:lang w:val="en-US"/>
              </w:rPr>
              <w:t>locuit</w:t>
            </w:r>
            <w:proofErr w:type="spellEnd"/>
            <w:r w:rsidR="00236A70">
              <w:rPr>
                <w:lang w:val="en-US"/>
              </w:rPr>
              <w:t xml:space="preserve"> </w:t>
            </w:r>
            <w:proofErr w:type="spellStart"/>
            <w:r w:rsidRPr="00724140">
              <w:rPr>
                <w:lang w:val="en-US"/>
              </w:rPr>
              <w:t>si</w:t>
            </w:r>
            <w:proofErr w:type="spellEnd"/>
            <w:r w:rsidR="00236A70">
              <w:rPr>
                <w:lang w:val="en-US"/>
              </w:rPr>
              <w:t xml:space="preserve"> </w:t>
            </w:r>
            <w:proofErr w:type="spellStart"/>
            <w:r w:rsidRPr="00724140">
              <w:rPr>
                <w:lang w:val="en-US"/>
              </w:rPr>
              <w:t>publice</w:t>
            </w:r>
            <w:proofErr w:type="spellEnd"/>
            <w:r w:rsidRPr="00724140">
              <w:rPr>
                <w:lang w:val="en-US"/>
              </w:rPr>
              <w:t xml:space="preserve"> din </w:t>
            </w:r>
            <w:proofErr w:type="spellStart"/>
            <w:r w:rsidRPr="00724140">
              <w:rPr>
                <w:lang w:val="en-US"/>
              </w:rPr>
              <w:t>piatra</w:t>
            </w:r>
            <w:proofErr w:type="spellEnd"/>
            <w:r w:rsidRPr="00724140">
              <w:rPr>
                <w:lang w:val="en-US"/>
              </w:rPr>
              <w:t xml:space="preserve">: </w:t>
            </w:r>
            <w:proofErr w:type="spellStart"/>
            <w:r w:rsidRPr="00724140">
              <w:rPr>
                <w:lang w:val="en-US"/>
              </w:rPr>
              <w:t>suprafata</w:t>
            </w:r>
            <w:proofErr w:type="spellEnd"/>
            <w:r w:rsidR="00236A70">
              <w:rPr>
                <w:lang w:val="en-US"/>
              </w:rPr>
              <w:t xml:space="preserve"> </w:t>
            </w:r>
            <w:proofErr w:type="spellStart"/>
            <w:r w:rsidRPr="00724140">
              <w:rPr>
                <w:lang w:val="en-US"/>
              </w:rPr>
              <w:t>golului</w:t>
            </w:r>
            <w:proofErr w:type="spellEnd"/>
            <w:r w:rsidRPr="00724140">
              <w:rPr>
                <w:lang w:val="en-US"/>
              </w:rPr>
              <w:t xml:space="preserve"> sub 3 m2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C1764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CK32Bapl</w:t>
            </w:r>
          </w:p>
          <w:p w:rsidR="00BD4D55" w:rsidRDefault="00BD4D5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D4D55" w:rsidRPr="00724140" w:rsidRDefault="00236A70" w:rsidP="00236A7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Accesorii</w:t>
            </w:r>
            <w:proofErr w:type="spellEnd"/>
            <w:r>
              <w:rPr>
                <w:lang w:val="en-US"/>
              </w:rPr>
              <w:t xml:space="preserve"> </w:t>
            </w:r>
            <w:r w:rsidR="00724140" w:rsidRPr="00724140">
              <w:rPr>
                <w:lang w:val="en-US"/>
              </w:rPr>
              <w:t>-</w:t>
            </w:r>
            <w:proofErr w:type="spellStart"/>
            <w:r w:rsidR="00724140" w:rsidRPr="00724140">
              <w:rPr>
                <w:lang w:val="en-US"/>
              </w:rPr>
              <w:t>rame</w:t>
            </w:r>
            <w:proofErr w:type="spellEnd"/>
            <w:r w:rsidR="00724140" w:rsidRPr="00724140">
              <w:rPr>
                <w:lang w:val="en-US"/>
              </w:rPr>
              <w:t xml:space="preserve">  cu </w:t>
            </w:r>
            <w:proofErr w:type="spellStart"/>
            <w:r w:rsidR="00724140" w:rsidRPr="00724140">
              <w:rPr>
                <w:lang w:val="en-US"/>
              </w:rPr>
              <w:t>plasa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724140" w:rsidRPr="00724140">
              <w:rPr>
                <w:lang w:val="en-US"/>
              </w:rPr>
              <w:t>antimoschit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11,000</w:t>
            </w:r>
          </w:p>
        </w:tc>
      </w:tr>
    </w:tbl>
    <w:p w:rsidR="00BD4D55" w:rsidRDefault="00BD4D55"/>
    <w:p w:rsidR="00EE3FD6" w:rsidRDefault="00EE3FD6"/>
    <w:p w:rsidR="00EE3FD6" w:rsidRDefault="00EE3FD6"/>
    <w:p w:rsidR="00EE3FD6" w:rsidRDefault="00EE3FD6"/>
    <w:p w:rsidR="00EE3FD6" w:rsidRDefault="00EE3FD6"/>
    <w:p w:rsidR="00EE3FD6" w:rsidRDefault="00EE3FD6"/>
    <w:p w:rsidR="00EE3FD6" w:rsidRPr="00EE3FD6" w:rsidRDefault="00EE3FD6" w:rsidP="00EE3FD6">
      <w:pPr>
        <w:ind w:firstLine="720"/>
        <w:rPr>
          <w:b/>
          <w:sz w:val="28"/>
          <w:szCs w:val="28"/>
          <w:lang w:val="ro-RO"/>
        </w:rPr>
      </w:pPr>
      <w:r w:rsidRPr="00EE3FD6">
        <w:rPr>
          <w:b/>
          <w:sz w:val="28"/>
          <w:szCs w:val="28"/>
          <w:lang w:val="ro-RO"/>
        </w:rPr>
        <w:t xml:space="preserve">Șef, Secția mentenanță, </w:t>
      </w:r>
    </w:p>
    <w:p w:rsidR="00EE3FD6" w:rsidRPr="00EE3FD6" w:rsidRDefault="00EE3FD6" w:rsidP="00EE3FD6">
      <w:pPr>
        <w:ind w:firstLine="720"/>
        <w:rPr>
          <w:b/>
          <w:sz w:val="28"/>
          <w:szCs w:val="28"/>
          <w:lang w:val="ro-RO"/>
        </w:rPr>
      </w:pPr>
      <w:r w:rsidRPr="00EE3FD6">
        <w:rPr>
          <w:b/>
          <w:sz w:val="28"/>
          <w:szCs w:val="28"/>
          <w:lang w:val="ro-RO"/>
        </w:rPr>
        <w:t xml:space="preserve">infrastructură si dezvoltare 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 w:rsidRPr="00EE3FD6">
        <w:rPr>
          <w:b/>
          <w:sz w:val="28"/>
          <w:szCs w:val="28"/>
          <w:lang w:val="ro-RO"/>
        </w:rPr>
        <w:t>Gheorghe IONIȚEL</w:t>
      </w:r>
    </w:p>
    <w:sectPr w:rsidR="00EE3FD6" w:rsidRPr="00EE3FD6" w:rsidSect="00EE3FD6">
      <w:pgSz w:w="11907" w:h="16840" w:code="9"/>
      <w:pgMar w:top="1418" w:right="708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1F276C"/>
    <w:rsid w:val="00236A70"/>
    <w:rsid w:val="002C2F63"/>
    <w:rsid w:val="00574BD5"/>
    <w:rsid w:val="00577760"/>
    <w:rsid w:val="006269B0"/>
    <w:rsid w:val="006D228E"/>
    <w:rsid w:val="00717798"/>
    <w:rsid w:val="00724140"/>
    <w:rsid w:val="008B47FF"/>
    <w:rsid w:val="008D03E4"/>
    <w:rsid w:val="00BD4D55"/>
    <w:rsid w:val="00C17640"/>
    <w:rsid w:val="00C45FF4"/>
    <w:rsid w:val="00CB1E8B"/>
    <w:rsid w:val="00EE3FD6"/>
    <w:rsid w:val="00EE76A1"/>
    <w:rsid w:val="00F049C2"/>
    <w:rsid w:val="00FA18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BD5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574BD5"/>
  </w:style>
  <w:style w:type="paragraph" w:styleId="a4">
    <w:name w:val="Balloon Text"/>
    <w:basedOn w:val="a"/>
    <w:link w:val="a5"/>
    <w:uiPriority w:val="99"/>
    <w:semiHidden/>
    <w:unhideWhenUsed/>
    <w:rsid w:val="00EE3F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3F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contr2</cp:lastModifiedBy>
  <cp:revision>3</cp:revision>
  <cp:lastPrinted>2020-08-24T07:41:00Z</cp:lastPrinted>
  <dcterms:created xsi:type="dcterms:W3CDTF">2020-09-08T11:53:00Z</dcterms:created>
  <dcterms:modified xsi:type="dcterms:W3CDTF">2020-09-08T11:59:00Z</dcterms:modified>
</cp:coreProperties>
</file>