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4A627C">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4A627C">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4A627C">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4A627C">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4A627C">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4A627C">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4A627C">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4A627C">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4A627C">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4A627C">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4A627C">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4A627C">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4A627C">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4A627C">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4A627C">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4A627C">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4A627C">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4A627C">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4A627C">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4A627C">
      <w:pPr>
        <w:pStyle w:val="a"/>
        <w:numPr>
          <w:ilvl w:val="0"/>
          <w:numId w:val="16"/>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4A627C">
      <w:pPr>
        <w:pStyle w:val="a"/>
        <w:numPr>
          <w:ilvl w:val="0"/>
          <w:numId w:val="16"/>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4A627C">
      <w:pPr>
        <w:pStyle w:val="a"/>
        <w:numPr>
          <w:ilvl w:val="0"/>
          <w:numId w:val="16"/>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4A627C">
      <w:pPr>
        <w:pStyle w:val="a"/>
        <w:numPr>
          <w:ilvl w:val="0"/>
          <w:numId w:val="16"/>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4A627C">
      <w:pPr>
        <w:pStyle w:val="a"/>
        <w:numPr>
          <w:ilvl w:val="0"/>
          <w:numId w:val="1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4A627C">
      <w:pPr>
        <w:pStyle w:val="a"/>
        <w:numPr>
          <w:ilvl w:val="0"/>
          <w:numId w:val="18"/>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4A627C">
      <w:pPr>
        <w:pStyle w:val="a"/>
        <w:numPr>
          <w:ilvl w:val="0"/>
          <w:numId w:val="18"/>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4A627C">
      <w:pPr>
        <w:pStyle w:val="a"/>
        <w:numPr>
          <w:ilvl w:val="0"/>
          <w:numId w:val="17"/>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4A627C">
      <w:pPr>
        <w:pStyle w:val="a"/>
        <w:numPr>
          <w:ilvl w:val="0"/>
          <w:numId w:val="17"/>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4A627C">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4A627C">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4A627C">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4A627C">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726858EE" w14:textId="77777777" w:rsidR="0073454C" w:rsidRPr="004B16DD" w:rsidRDefault="0073454C" w:rsidP="0073454C">
      <w:pPr>
        <w:jc w:val="right"/>
        <w:rPr>
          <w:noProof w:val="0"/>
          <w:sz w:val="22"/>
          <w:szCs w:val="22"/>
          <w:lang w:val="it-IT"/>
        </w:rPr>
      </w:pPr>
      <w:r w:rsidRPr="00A30B00">
        <w:rPr>
          <w:noProof w:val="0"/>
          <w:lang w:val="it-IT"/>
        </w:rPr>
        <w:lastRenderedPageBreak/>
        <w:t>Anexa nr.</w:t>
      </w:r>
      <w:r>
        <w:rPr>
          <w:noProof w:val="0"/>
          <w:lang w:val="it-IT"/>
        </w:rPr>
        <w:t xml:space="preserve"> 2</w:t>
      </w:r>
    </w:p>
    <w:p w14:paraId="28289B79" w14:textId="77777777" w:rsidR="0073454C" w:rsidRPr="00D22624" w:rsidRDefault="0073454C" w:rsidP="0073454C">
      <w:pPr>
        <w:jc w:val="right"/>
        <w:rPr>
          <w:noProof w:val="0"/>
          <w:lang w:val="it-IT"/>
        </w:rPr>
      </w:pPr>
      <w:r w:rsidRPr="0003591A">
        <w:rPr>
          <w:noProof w:val="0"/>
          <w:lang w:val="it-IT"/>
        </w:rPr>
        <w:t xml:space="preserve">la </w:t>
      </w:r>
      <w:r>
        <w:rPr>
          <w:noProof w:val="0"/>
          <w:lang w:val="it-IT"/>
        </w:rPr>
        <w:t>Documentația standard nr._115_</w:t>
      </w:r>
    </w:p>
    <w:p w14:paraId="38E131EC" w14:textId="77777777" w:rsidR="0073454C" w:rsidRPr="00D22624" w:rsidRDefault="0073454C" w:rsidP="0073454C">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3244F0B8" w14:textId="77777777" w:rsidR="0073454C" w:rsidRPr="00A50D0A" w:rsidRDefault="0073454C" w:rsidP="0073454C">
      <w:pPr>
        <w:spacing w:before="120"/>
        <w:rPr>
          <w:noProof w:val="0"/>
          <w:sz w:val="20"/>
          <w:szCs w:val="20"/>
          <w:lang w:eastAsia="ru-RU"/>
        </w:rPr>
      </w:pPr>
    </w:p>
    <w:p w14:paraId="19D38F59" w14:textId="77777777" w:rsidR="0073454C" w:rsidRDefault="0073454C" w:rsidP="0073454C">
      <w:pPr>
        <w:pStyle w:val="Style3"/>
        <w:tabs>
          <w:tab w:val="left" w:pos="567"/>
        </w:tabs>
        <w:spacing w:before="0" w:beforeAutospacing="0" w:after="0"/>
        <w:ind w:left="0" w:firstLine="0"/>
        <w:jc w:val="center"/>
        <w:rPr>
          <w:rFonts w:eastAsia="PMingLiU"/>
          <w:lang w:val="it-IT" w:eastAsia="zh-CN"/>
        </w:rPr>
      </w:pPr>
    </w:p>
    <w:p w14:paraId="642F0E44" w14:textId="77777777" w:rsidR="0073454C" w:rsidRPr="00BE362C" w:rsidRDefault="0073454C" w:rsidP="0073454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Pr>
          <w:b/>
          <w:noProof w:val="0"/>
          <w:sz w:val="28"/>
          <w:szCs w:val="28"/>
          <w:lang w:eastAsia="ru-RU"/>
        </w:rPr>
        <w:t xml:space="preserve"> </w:t>
      </w:r>
      <w:bookmarkEnd w:id="70"/>
    </w:p>
    <w:p w14:paraId="7C4324BC" w14:textId="77777777" w:rsidR="0073454C" w:rsidRPr="00BE362C" w:rsidRDefault="0073454C" w:rsidP="0073454C">
      <w:pPr>
        <w:rPr>
          <w:noProof w:val="0"/>
          <w:sz w:val="20"/>
          <w:szCs w:val="20"/>
          <w:lang w:val="it-IT" w:eastAsia="ru-RU"/>
        </w:rPr>
      </w:pPr>
    </w:p>
    <w:p w14:paraId="36E53EED" w14:textId="71C5AA09" w:rsidR="0073454C" w:rsidRPr="00BE362C" w:rsidRDefault="0073454C" w:rsidP="004952E1">
      <w:pPr>
        <w:shd w:val="clear" w:color="auto" w:fill="FFFFFF" w:themeFill="background1"/>
        <w:spacing w:before="120"/>
        <w:jc w:val="center"/>
        <w:rPr>
          <w:b/>
          <w:noProof w:val="0"/>
          <w:lang w:val="it-IT" w:eastAsia="ru-RU"/>
        </w:rPr>
      </w:pPr>
      <w:r w:rsidRPr="00BE362C">
        <w:rPr>
          <w:b/>
          <w:noProof w:val="0"/>
          <w:lang w:val="it-IT" w:eastAsia="ru-RU"/>
        </w:rPr>
        <w:t xml:space="preserve">privind achiziționarea </w:t>
      </w:r>
      <w:r w:rsidR="000638FA">
        <w:rPr>
          <w:b/>
          <w:noProof w:val="0"/>
          <w:shd w:val="clear" w:color="auto" w:fill="FFFFFF" w:themeFill="background1"/>
          <w:lang w:val="it-IT" w:eastAsia="ru-RU"/>
        </w:rPr>
        <w:t>__</w:t>
      </w:r>
      <w:r w:rsidR="004952E1" w:rsidRPr="004952E1">
        <w:rPr>
          <w:b/>
          <w:i/>
          <w:color w:val="000000"/>
          <w:shd w:val="clear" w:color="auto" w:fill="FFFFFF"/>
          <w:lang w:val="en-US"/>
        </w:rPr>
        <w:t xml:space="preserve"> </w:t>
      </w:r>
      <w:r w:rsidR="004952E1" w:rsidRPr="00890CD3">
        <w:rPr>
          <w:b/>
          <w:i/>
          <w:color w:val="000000"/>
          <w:shd w:val="clear" w:color="auto" w:fill="FFFFFF"/>
          <w:lang w:val="en-US"/>
        </w:rPr>
        <w:t xml:space="preserve">Utilaj pentru </w:t>
      </w:r>
      <w:r w:rsidR="004952E1">
        <w:rPr>
          <w:b/>
          <w:i/>
          <w:color w:val="000000"/>
          <w:shd w:val="clear" w:color="auto" w:fill="FFFFFF"/>
          <w:lang w:val="en-US"/>
        </w:rPr>
        <w:t xml:space="preserve">conectarea </w:t>
      </w:r>
      <w:r w:rsidR="004952E1" w:rsidRPr="00890CD3">
        <w:rPr>
          <w:b/>
          <w:i/>
          <w:color w:val="000000"/>
          <w:shd w:val="clear" w:color="auto" w:fill="FFFFFF"/>
          <w:lang w:val="en-US"/>
        </w:rPr>
        <w:t xml:space="preserve">generatorul electric D440, inclusiv servicii de proiectare și lucrări de conexiune la rețelele electrice interne pentru IMSP </w:t>
      </w:r>
      <w:r w:rsidR="004952E1" w:rsidRPr="00890CD3">
        <w:rPr>
          <w:b/>
          <w:bCs/>
          <w:i/>
          <w:lang w:val="en-US"/>
        </w:rPr>
        <w:t>Institutul de Cardeologie , str. N. Testemiteanu 29/1, mun. Chisinău</w:t>
      </w:r>
      <w:r w:rsidR="004952E1" w:rsidRPr="00890CD3">
        <w:rPr>
          <w:b/>
          <w:noProof w:val="0"/>
          <w:shd w:val="clear" w:color="auto" w:fill="FFFFFF" w:themeFill="background1"/>
          <w:lang w:val="it-IT" w:eastAsia="ru-RU"/>
        </w:rPr>
        <w:t xml:space="preserve"> </w:t>
      </w:r>
      <w:r w:rsidR="00610532">
        <w:rPr>
          <w:b/>
          <w:noProof w:val="0"/>
          <w:shd w:val="clear" w:color="auto" w:fill="FFFFFF" w:themeFill="background1"/>
          <w:lang w:val="it-IT" w:eastAsia="ru-RU"/>
        </w:rPr>
        <w:t>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w:t>
      </w:r>
      <w:r w:rsidRPr="00BC6136">
        <w:t xml:space="preserve"> </w:t>
      </w:r>
      <w:r w:rsidR="0098268A">
        <w:rPr>
          <w:b/>
          <w:shd w:val="clear" w:color="auto" w:fill="FFFF00"/>
          <w:lang w:val="en-US"/>
        </w:rPr>
        <w:t>COP</w:t>
      </w:r>
      <w:r w:rsidR="000638FA">
        <w:rPr>
          <w:b/>
          <w:noProof w:val="0"/>
          <w:lang w:val="it-IT" w:eastAsia="ru-RU"/>
        </w:rPr>
        <w:t xml:space="preserve"> </w:t>
      </w:r>
      <w:r>
        <w:rPr>
          <w:b/>
          <w:noProof w:val="0"/>
          <w:lang w:val="it-IT" w:eastAsia="ru-RU"/>
        </w:rPr>
        <w:t>______________</w:t>
      </w:r>
      <w:r w:rsidR="00610532">
        <w:rPr>
          <w:b/>
          <w:noProof w:val="0"/>
          <w:lang w:val="it-IT" w:eastAsia="ru-RU"/>
        </w:rPr>
        <w:t>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13ABE30A" w14:textId="47190CDC" w:rsidR="0073454C" w:rsidRPr="00BC6136" w:rsidRDefault="0073454C" w:rsidP="0073454C">
      <w:pPr>
        <w:tabs>
          <w:tab w:val="left" w:pos="284"/>
          <w:tab w:val="right" w:pos="9531"/>
        </w:tabs>
        <w:spacing w:before="120"/>
        <w:rPr>
          <w:b/>
          <w:lang w:val="ro-MD"/>
        </w:rPr>
      </w:pPr>
      <w:r w:rsidRPr="00BC6136">
        <w:rPr>
          <w:b/>
          <w:lang w:val="ro-MD"/>
        </w:rPr>
        <w:t xml:space="preserve">*Procedura a fost inclusă în planul de achiziții publice a autorității contractante (Da/Nu): </w:t>
      </w:r>
      <w:r w:rsidR="0098268A">
        <w:rPr>
          <w:b/>
          <w:lang w:val="ro-MD"/>
        </w:rPr>
        <w:t>Da</w:t>
      </w:r>
      <w:r w:rsidRPr="00BC6136">
        <w:rPr>
          <w:b/>
          <w:lang w:val="ro-MD"/>
        </w:rPr>
        <w:t>__</w:t>
      </w:r>
      <w:r w:rsidR="000638FA">
        <w:rPr>
          <w:b/>
          <w:lang w:val="ro-MD"/>
        </w:rPr>
        <w:t>___</w:t>
      </w:r>
      <w:r w:rsidRPr="00BC6136">
        <w:rPr>
          <w:b/>
          <w:lang w:val="ro-MD"/>
        </w:rPr>
        <w:t>_</w:t>
      </w:r>
    </w:p>
    <w:p w14:paraId="43D5BDA0" w14:textId="77777777" w:rsidR="0073454C" w:rsidRPr="00BE362C" w:rsidRDefault="0073454C" w:rsidP="0073454C">
      <w:pPr>
        <w:shd w:val="clear" w:color="auto" w:fill="FFFFFF" w:themeFill="background1"/>
        <w:rPr>
          <w:noProof w:val="0"/>
          <w:sz w:val="20"/>
          <w:szCs w:val="20"/>
          <w:lang w:val="it-IT" w:eastAsia="ru-RU"/>
        </w:rPr>
      </w:pPr>
    </w:p>
    <w:p w14:paraId="79D86CDA" w14:textId="7CBD6472" w:rsidR="0073454C" w:rsidRPr="00BC6136" w:rsidRDefault="0073454C" w:rsidP="004A627C">
      <w:pPr>
        <w:numPr>
          <w:ilvl w:val="0"/>
          <w:numId w:val="10"/>
        </w:numPr>
        <w:shd w:val="clear" w:color="auto" w:fill="FFFFFF" w:themeFill="background1"/>
        <w:tabs>
          <w:tab w:val="left" w:pos="284"/>
          <w:tab w:val="right" w:pos="9531"/>
        </w:tabs>
        <w:spacing w:before="120"/>
        <w:ind w:left="284" w:hanging="284"/>
        <w:rPr>
          <w:b/>
          <w:noProof w:val="0"/>
          <w:lang w:val="en-US" w:eastAsia="ru-RU"/>
        </w:rPr>
      </w:pPr>
      <w:r w:rsidRPr="00BC6136">
        <w:rPr>
          <w:b/>
          <w:noProof w:val="0"/>
          <w:lang w:val="en-US" w:eastAsia="ru-RU"/>
        </w:rPr>
        <w:t>Denumirea</w:t>
      </w:r>
      <w:r>
        <w:rPr>
          <w:b/>
          <w:noProof w:val="0"/>
          <w:lang w:val="ro-MD" w:eastAsia="ru-RU"/>
        </w:rPr>
        <w:t xml:space="preserve"> </w:t>
      </w:r>
      <w:r w:rsidRPr="00BC6136">
        <w:rPr>
          <w:b/>
          <w:noProof w:val="0"/>
          <w:lang w:val="en-US" w:eastAsia="ru-RU"/>
        </w:rPr>
        <w:t>autorității</w:t>
      </w:r>
      <w:r>
        <w:rPr>
          <w:b/>
          <w:noProof w:val="0"/>
          <w:lang w:val="ro-MD" w:eastAsia="ru-RU"/>
        </w:rPr>
        <w:t xml:space="preserve"> </w:t>
      </w:r>
      <w:r w:rsidRPr="00BC6136">
        <w:rPr>
          <w:b/>
          <w:noProof w:val="0"/>
          <w:lang w:val="en-US" w:eastAsia="ru-RU"/>
        </w:rPr>
        <w:t>contractante: _</w:t>
      </w:r>
      <w:r w:rsidRPr="00BC6136">
        <w:rPr>
          <w:b/>
        </w:rPr>
        <w:t xml:space="preserve"> </w:t>
      </w:r>
      <w:r w:rsidR="00610532">
        <w:rPr>
          <w:b/>
        </w:rPr>
        <w:t xml:space="preserve">I.M.S.P. INSTITUTUL DE </w:t>
      </w:r>
      <w:r w:rsidRPr="005E5908">
        <w:rPr>
          <w:b/>
        </w:rPr>
        <w:t>CARDIOLOGIE</w:t>
      </w:r>
      <w:r w:rsidRPr="00BC6136">
        <w:rPr>
          <w:b/>
          <w:noProof w:val="0"/>
          <w:lang w:val="en-US" w:eastAsia="ru-RU"/>
        </w:rPr>
        <w:t xml:space="preserve"> </w:t>
      </w:r>
    </w:p>
    <w:p w14:paraId="7ED4DD34" w14:textId="270F3BD9" w:rsidR="0073454C" w:rsidRPr="00BE362C" w:rsidRDefault="0073454C" w:rsidP="004A627C">
      <w:pPr>
        <w:numPr>
          <w:ilvl w:val="0"/>
          <w:numId w:val="10"/>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w:t>
      </w:r>
      <w:r w:rsidRPr="00BC6136">
        <w:rPr>
          <w:b/>
        </w:rPr>
        <w:t xml:space="preserve"> </w:t>
      </w:r>
      <w:r w:rsidRPr="00984192">
        <w:rPr>
          <w:b/>
        </w:rPr>
        <w:t>1003600150613</w:t>
      </w:r>
      <w:r>
        <w:rPr>
          <w:b/>
        </w:rPr>
        <w:t xml:space="preserve">  </w:t>
      </w:r>
    </w:p>
    <w:p w14:paraId="47371764" w14:textId="0E77CB34" w:rsidR="0073454C" w:rsidRPr="00315DEC" w:rsidRDefault="0073454C" w:rsidP="004A627C">
      <w:pPr>
        <w:numPr>
          <w:ilvl w:val="0"/>
          <w:numId w:val="10"/>
        </w:numPr>
        <w:shd w:val="clear" w:color="auto" w:fill="FFFFFF" w:themeFill="background1"/>
        <w:tabs>
          <w:tab w:val="left" w:pos="284"/>
          <w:tab w:val="right" w:pos="9531"/>
        </w:tabs>
        <w:spacing w:before="120"/>
        <w:ind w:left="284" w:hanging="284"/>
        <w:rPr>
          <w:b/>
          <w:noProof w:val="0"/>
          <w:lang w:val="en-US" w:eastAsia="ru-RU"/>
        </w:rPr>
      </w:pPr>
      <w:r w:rsidRPr="00315DEC">
        <w:rPr>
          <w:b/>
          <w:noProof w:val="0"/>
          <w:lang w:val="en-US" w:eastAsia="ru-RU"/>
        </w:rPr>
        <w:t>Adresa</w:t>
      </w:r>
      <w:r w:rsidRPr="00315DEC">
        <w:rPr>
          <w:b/>
          <w:noProof w:val="0"/>
          <w:shd w:val="clear" w:color="auto" w:fill="FFFFFF" w:themeFill="background1"/>
          <w:lang w:val="en-US" w:eastAsia="ru-RU"/>
        </w:rPr>
        <w:t>__</w:t>
      </w:r>
      <w:r w:rsidRPr="00315DEC">
        <w:rPr>
          <w:b/>
        </w:rPr>
        <w:t xml:space="preserve"> </w:t>
      </w:r>
      <w:r>
        <w:rPr>
          <w:b/>
        </w:rPr>
        <w:t>mun Chi</w:t>
      </w:r>
      <w:r>
        <w:rPr>
          <w:b/>
          <w:lang w:val="en-US"/>
        </w:rPr>
        <w:t xml:space="preserve">șinau, str. N. Testimitanu 29/1     </w:t>
      </w:r>
    </w:p>
    <w:p w14:paraId="278928C7" w14:textId="77777777" w:rsidR="0073454C" w:rsidRPr="00315DEC" w:rsidRDefault="0073454C" w:rsidP="004A627C">
      <w:pPr>
        <w:numPr>
          <w:ilvl w:val="0"/>
          <w:numId w:val="10"/>
        </w:numPr>
        <w:shd w:val="clear" w:color="auto" w:fill="FFFFFF" w:themeFill="background1"/>
        <w:tabs>
          <w:tab w:val="left" w:pos="284"/>
          <w:tab w:val="right" w:pos="9531"/>
        </w:tabs>
        <w:spacing w:before="120"/>
        <w:ind w:left="284" w:hanging="284"/>
        <w:rPr>
          <w:b/>
          <w:noProof w:val="0"/>
          <w:lang w:val="en-US" w:eastAsia="ru-RU"/>
        </w:rPr>
      </w:pPr>
      <w:r w:rsidRPr="00315DEC">
        <w:rPr>
          <w:b/>
          <w:noProof w:val="0"/>
          <w:lang w:val="en-US" w:eastAsia="ru-RU"/>
        </w:rPr>
        <w:t>Numărul</w:t>
      </w:r>
      <w:r>
        <w:rPr>
          <w:b/>
          <w:noProof w:val="0"/>
          <w:lang w:val="ro-MD" w:eastAsia="ru-RU"/>
        </w:rPr>
        <w:t xml:space="preserve"> </w:t>
      </w:r>
      <w:r w:rsidRPr="00315DEC">
        <w:rPr>
          <w:b/>
          <w:noProof w:val="0"/>
          <w:lang w:val="en-US" w:eastAsia="ru-RU"/>
        </w:rPr>
        <w:t>de</w:t>
      </w:r>
      <w:r>
        <w:rPr>
          <w:b/>
          <w:noProof w:val="0"/>
          <w:lang w:val="ro-MD" w:eastAsia="ru-RU"/>
        </w:rPr>
        <w:t xml:space="preserve"> </w:t>
      </w:r>
      <w:r w:rsidRPr="00315DEC">
        <w:rPr>
          <w:b/>
          <w:noProof w:val="0"/>
          <w:lang w:val="en-US" w:eastAsia="ru-RU"/>
        </w:rPr>
        <w:t xml:space="preserve">telefon/fax: </w:t>
      </w:r>
      <w:r w:rsidRPr="00315DEC">
        <w:rPr>
          <w:b/>
          <w:noProof w:val="0"/>
          <w:shd w:val="clear" w:color="auto" w:fill="FFFFFF" w:themeFill="background1"/>
          <w:lang w:val="en-US" w:eastAsia="ru-RU"/>
        </w:rPr>
        <w:t>__</w:t>
      </w:r>
      <w:r w:rsidRPr="00315DEC">
        <w:rPr>
          <w:b/>
          <w:lang w:val="en-US"/>
        </w:rPr>
        <w:t xml:space="preserve"> </w:t>
      </w:r>
      <w:r>
        <w:rPr>
          <w:b/>
          <w:lang w:val="en-US"/>
        </w:rPr>
        <w:t>tel 022256123</w:t>
      </w:r>
      <w:r w:rsidRPr="00315DEC">
        <w:rPr>
          <w:b/>
          <w:noProof w:val="0"/>
          <w:shd w:val="clear" w:color="auto" w:fill="FFFFFF" w:themeFill="background1"/>
          <w:lang w:val="en-US" w:eastAsia="ru-RU"/>
        </w:rPr>
        <w:t>_____________________________</w:t>
      </w:r>
      <w:r>
        <w:rPr>
          <w:b/>
          <w:noProof w:val="0"/>
          <w:shd w:val="clear" w:color="auto" w:fill="FFFFFF" w:themeFill="background1"/>
          <w:lang w:eastAsia="ru-RU"/>
        </w:rPr>
        <w:t>_________</w:t>
      </w:r>
      <w:r w:rsidRPr="00315DEC">
        <w:rPr>
          <w:b/>
          <w:noProof w:val="0"/>
          <w:shd w:val="clear" w:color="auto" w:fill="FFFFFF" w:themeFill="background1"/>
          <w:lang w:val="en-US" w:eastAsia="ru-RU"/>
        </w:rPr>
        <w:t>_____</w:t>
      </w:r>
      <w:r w:rsidRPr="00315DEC">
        <w:rPr>
          <w:b/>
          <w:noProof w:val="0"/>
          <w:shd w:val="clear" w:color="auto" w:fill="FFFFFF" w:themeFill="background1"/>
          <w:lang w:val="en-US" w:eastAsia="ru-RU"/>
        </w:rPr>
        <w:softHyphen/>
      </w:r>
      <w:r w:rsidRPr="00315DEC">
        <w:rPr>
          <w:b/>
          <w:noProof w:val="0"/>
          <w:shd w:val="clear" w:color="auto" w:fill="FFFFFF" w:themeFill="background1"/>
          <w:lang w:val="en-US" w:eastAsia="ru-RU"/>
        </w:rPr>
        <w:softHyphen/>
      </w:r>
    </w:p>
    <w:p w14:paraId="53EE1EC7" w14:textId="24BB356D" w:rsidR="0073454C" w:rsidRPr="00315DEC" w:rsidRDefault="0073454C" w:rsidP="004A627C">
      <w:pPr>
        <w:numPr>
          <w:ilvl w:val="0"/>
          <w:numId w:val="10"/>
        </w:numPr>
        <w:tabs>
          <w:tab w:val="right" w:pos="9531"/>
        </w:tabs>
        <w:spacing w:line="360" w:lineRule="auto"/>
        <w:ind w:left="318"/>
        <w:rPr>
          <w:b/>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w:t>
      </w:r>
      <w:hyperlink r:id="rId9" w:history="1">
        <w:r w:rsidRPr="002F4B35">
          <w:rPr>
            <w:rStyle w:val="af4"/>
            <w:b/>
            <w:lang w:val="en-US"/>
          </w:rPr>
          <w:t>icachizitii@gmail.com</w:t>
        </w:r>
      </w:hyperlink>
      <w:r>
        <w:rPr>
          <w:b/>
          <w:lang w:val="en-US"/>
        </w:rPr>
        <w:t>, icardiologie.md</w:t>
      </w:r>
      <w:r w:rsidRPr="00315DEC">
        <w:rPr>
          <w:b/>
          <w:noProof w:val="0"/>
          <w:shd w:val="clear" w:color="auto" w:fill="FFFFFF" w:themeFill="background1"/>
          <w:lang w:val="it-IT" w:eastAsia="ru-RU"/>
        </w:rPr>
        <w:t>_</w:t>
      </w:r>
    </w:p>
    <w:p w14:paraId="711F92E1" w14:textId="77777777" w:rsidR="0073454C" w:rsidRPr="00BE362C" w:rsidRDefault="0073454C" w:rsidP="004A627C">
      <w:pPr>
        <w:numPr>
          <w:ilvl w:val="0"/>
          <w:numId w:val="10"/>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6352B2BA" w14:textId="77777777" w:rsidR="0073454C" w:rsidRPr="00BE362C" w:rsidRDefault="0073454C" w:rsidP="004A627C">
      <w:pPr>
        <w:numPr>
          <w:ilvl w:val="0"/>
          <w:numId w:val="10"/>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w:t>
      </w:r>
      <w:r w:rsidRPr="00315DEC">
        <w:rPr>
          <w:i/>
          <w:noProof w:val="0"/>
          <w:lang w:val="it-IT" w:eastAsia="ru-RU"/>
        </w:rPr>
        <w:t>Instituție Medico Sanitară Publică________________</w:t>
      </w:r>
    </w:p>
    <w:p w14:paraId="3210BD46" w14:textId="3739B5ED" w:rsidR="000638FA" w:rsidRPr="0098268A" w:rsidRDefault="0073454C" w:rsidP="004A627C">
      <w:pPr>
        <w:numPr>
          <w:ilvl w:val="0"/>
          <w:numId w:val="10"/>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9493" w:type="dxa"/>
        <w:tblLayout w:type="fixed"/>
        <w:tblLook w:val="04A0" w:firstRow="1" w:lastRow="0" w:firstColumn="1" w:lastColumn="0" w:noHBand="0" w:noVBand="1"/>
      </w:tblPr>
      <w:tblGrid>
        <w:gridCol w:w="533"/>
        <w:gridCol w:w="1088"/>
        <w:gridCol w:w="3194"/>
        <w:gridCol w:w="1028"/>
        <w:gridCol w:w="957"/>
        <w:gridCol w:w="1309"/>
        <w:gridCol w:w="1384"/>
      </w:tblGrid>
      <w:tr w:rsidR="004952E1" w:rsidRPr="0001278E" w14:paraId="1FE390C4" w14:textId="77777777" w:rsidTr="00B72576">
        <w:trPr>
          <w:trHeight w:val="567"/>
        </w:trPr>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BDAC6" w14:textId="77777777" w:rsidR="004952E1" w:rsidRPr="005B0108" w:rsidRDefault="004952E1" w:rsidP="00B72576">
            <w:pPr>
              <w:jc w:val="center"/>
              <w:rPr>
                <w:b/>
              </w:rPr>
            </w:pPr>
            <w:r w:rsidRPr="005B0108">
              <w:rPr>
                <w:b/>
              </w:rPr>
              <w:t>Nr. d/o</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4D9DC" w14:textId="77777777" w:rsidR="004952E1" w:rsidRPr="005B0108" w:rsidRDefault="004952E1" w:rsidP="00B72576">
            <w:pPr>
              <w:jc w:val="center"/>
              <w:rPr>
                <w:b/>
              </w:rPr>
            </w:pPr>
            <w:r w:rsidRPr="005B0108">
              <w:rPr>
                <w:b/>
              </w:rPr>
              <w:t>Cod CPV</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6B766" w14:textId="77777777" w:rsidR="004952E1" w:rsidRPr="005B0108" w:rsidRDefault="004952E1" w:rsidP="00B72576">
            <w:pPr>
              <w:jc w:val="center"/>
              <w:rPr>
                <w:b/>
              </w:rPr>
            </w:pPr>
            <w:r w:rsidRPr="005B0108">
              <w:rPr>
                <w:b/>
              </w:rPr>
              <w:t>Denumirea lucrărilor solicitate</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67BCE" w14:textId="77777777" w:rsidR="004952E1" w:rsidRPr="005B0108" w:rsidRDefault="004952E1" w:rsidP="00B72576">
            <w:pPr>
              <w:jc w:val="center"/>
              <w:rPr>
                <w:b/>
              </w:rPr>
            </w:pPr>
            <w:r w:rsidRPr="005B0108">
              <w:rPr>
                <w:b/>
              </w:rPr>
              <w:t>Unitatea de măsură</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846B4" w14:textId="77777777" w:rsidR="004952E1" w:rsidRPr="005B0108" w:rsidRDefault="004952E1" w:rsidP="00B72576">
            <w:pPr>
              <w:jc w:val="center"/>
              <w:rPr>
                <w:b/>
              </w:rPr>
            </w:pPr>
            <w:r w:rsidRPr="005B0108">
              <w:rPr>
                <w:b/>
              </w:rPr>
              <w:t>Cantitatea</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D626D" w14:textId="77777777" w:rsidR="004952E1" w:rsidRPr="005B0108" w:rsidRDefault="004952E1" w:rsidP="00B72576">
            <w:pPr>
              <w:jc w:val="center"/>
              <w:rPr>
                <w:b/>
              </w:rPr>
            </w:pPr>
            <w:r w:rsidRPr="005B0108">
              <w:rPr>
                <w:b/>
              </w:rPr>
              <w:t>Specificarea tehnică deplină solicitată, Standarde de referinţă</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5ACD0" w14:textId="77777777" w:rsidR="004952E1" w:rsidRPr="005B0108" w:rsidRDefault="004952E1" w:rsidP="00B72576">
            <w:pPr>
              <w:jc w:val="center"/>
              <w:rPr>
                <w:b/>
              </w:rPr>
            </w:pPr>
            <w:r>
              <w:rPr>
                <w:b/>
              </w:rPr>
              <w:t>Valoarea estimativa</w:t>
            </w:r>
          </w:p>
        </w:tc>
      </w:tr>
      <w:tr w:rsidR="004952E1" w:rsidRPr="008A00C5" w14:paraId="7A4D9891"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78356393" w14:textId="77777777" w:rsidR="004952E1" w:rsidRPr="00311C33" w:rsidRDefault="004952E1" w:rsidP="00B72576">
            <w:pPr>
              <w:jc w:val="center"/>
              <w:rPr>
                <w:b/>
                <w:lang w:val="en-US"/>
              </w:rPr>
            </w:pPr>
            <w:r w:rsidRPr="00311C33">
              <w:rPr>
                <w:b/>
                <w:lang w:val="en-US"/>
              </w:rPr>
              <w:t xml:space="preserve">1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339FD55" w14:textId="77777777" w:rsidR="004952E1" w:rsidRPr="00494E7D" w:rsidRDefault="004952E1" w:rsidP="00B72576">
            <w:pPr>
              <w:jc w:val="center"/>
              <w:rPr>
                <w:lang w:val="en-US"/>
              </w:rPr>
            </w:pPr>
            <w:r>
              <w:t>31600000-2</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52B87454" w14:textId="77777777" w:rsidR="004952E1" w:rsidRPr="00F667D8" w:rsidRDefault="004952E1" w:rsidP="00B72576">
            <w:pPr>
              <w:jc w:val="center"/>
              <w:rPr>
                <w:lang w:val="en-US"/>
              </w:rPr>
            </w:pPr>
            <w:r>
              <w:rPr>
                <w:lang w:val="en-US"/>
              </w:rPr>
              <w:t>Lotul I</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9539B2D" w14:textId="77777777" w:rsidR="004952E1" w:rsidRPr="00C00499"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774CCF6" w14:textId="77777777" w:rsidR="004952E1" w:rsidRPr="00C00499"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6E7DB61" w14:textId="77777777" w:rsidR="004952E1" w:rsidRPr="00C00499"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07D7BBD5" w14:textId="77777777" w:rsidR="004952E1" w:rsidRPr="00C00499" w:rsidRDefault="004952E1" w:rsidP="00B72576">
            <w:pPr>
              <w:rPr>
                <w:lang w:val="en-US"/>
              </w:rPr>
            </w:pPr>
          </w:p>
        </w:tc>
      </w:tr>
      <w:tr w:rsidR="004952E1" w:rsidRPr="0001278E" w14:paraId="3756EE8B"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0DE2E9BD" w14:textId="77777777" w:rsidR="004952E1" w:rsidRPr="00311C33" w:rsidRDefault="004952E1" w:rsidP="00B72576">
            <w:pPr>
              <w:jc w:val="center"/>
              <w:rPr>
                <w:b/>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52DC343"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57A8C5BE" w14:textId="77777777" w:rsidR="004952E1" w:rsidRPr="00165E6A" w:rsidRDefault="004952E1" w:rsidP="00B72576">
            <w:pPr>
              <w:jc w:val="center"/>
              <w:rPr>
                <w:lang w:val="en-US"/>
              </w:rPr>
            </w:pPr>
            <w:r w:rsidRPr="00890CD3">
              <w:rPr>
                <w:b/>
                <w:i/>
                <w:color w:val="000000"/>
                <w:shd w:val="clear" w:color="auto" w:fill="FFFFFF"/>
                <w:lang w:val="en-US"/>
              </w:rPr>
              <w:t>Utilaj pentru</w:t>
            </w:r>
            <w:r>
              <w:rPr>
                <w:b/>
                <w:i/>
                <w:color w:val="000000"/>
                <w:shd w:val="clear" w:color="auto" w:fill="FFFFFF"/>
                <w:lang w:val="en-US"/>
              </w:rPr>
              <w:t xml:space="preserve"> conectarea</w:t>
            </w:r>
            <w:r w:rsidRPr="00890CD3">
              <w:rPr>
                <w:b/>
                <w:i/>
                <w:color w:val="000000"/>
                <w:shd w:val="clear" w:color="auto" w:fill="FFFFFF"/>
                <w:lang w:val="en-US"/>
              </w:rPr>
              <w:t xml:space="preserve"> generatorul electric D440, inclusiv servicii de proiectare și lucrări de conexiune la rețelele electrice interne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0B6F327" w14:textId="6D891326" w:rsidR="004952E1" w:rsidRPr="00C00499"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59ACC94" w14:textId="255CA094" w:rsidR="004952E1" w:rsidRPr="00AE3459" w:rsidRDefault="004952E1" w:rsidP="00B72576">
            <w:pPr>
              <w:jc w:val="center"/>
              <w:rPr>
                <w:highlight w:val="yellow"/>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EA70018" w14:textId="77777777" w:rsidR="004952E1" w:rsidRDefault="004952E1" w:rsidP="00B72576">
            <w:pPr>
              <w:rPr>
                <w:lang w:val="en-US"/>
              </w:rPr>
            </w:pPr>
            <w:r>
              <w:rPr>
                <w:lang w:val="en-US"/>
              </w:rPr>
              <w:t>Conform anexei 1, Caietul de sarcini.</w:t>
            </w:r>
          </w:p>
        </w:tc>
        <w:tc>
          <w:tcPr>
            <w:tcW w:w="1384" w:type="dxa"/>
            <w:tcBorders>
              <w:top w:val="single" w:sz="4" w:space="0" w:color="auto"/>
              <w:left w:val="single" w:sz="4" w:space="0" w:color="auto"/>
              <w:bottom w:val="single" w:sz="4" w:space="0" w:color="auto"/>
              <w:right w:val="single" w:sz="4" w:space="0" w:color="auto"/>
            </w:tcBorders>
          </w:tcPr>
          <w:p w14:paraId="07BB4BC8" w14:textId="77777777" w:rsidR="004952E1" w:rsidRPr="00311C33" w:rsidRDefault="004952E1" w:rsidP="00B72576">
            <w:pPr>
              <w:rPr>
                <w:lang w:val="en-US"/>
              </w:rPr>
            </w:pPr>
          </w:p>
        </w:tc>
      </w:tr>
      <w:tr w:rsidR="004952E1" w:rsidRPr="0001278E" w14:paraId="05E98C47" w14:textId="77777777" w:rsidTr="00B72576">
        <w:trPr>
          <w:trHeight w:val="3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1D0A1324" w14:textId="77777777" w:rsidR="004952E1" w:rsidRPr="00311C33" w:rsidRDefault="004952E1" w:rsidP="00B72576">
            <w:pPr>
              <w:jc w:val="center"/>
              <w:rPr>
                <w:b/>
                <w:lang w:val="en-US"/>
              </w:rPr>
            </w:pPr>
            <w:r>
              <w:rPr>
                <w:b/>
                <w:lang w:val="en-US"/>
              </w:rPr>
              <w:lastRenderedPageBreak/>
              <w:t>1.1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68D168F"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0DA7348F" w14:textId="77777777" w:rsidR="004952E1" w:rsidRPr="00D50869" w:rsidRDefault="004952E1" w:rsidP="00B72576">
            <w:pPr>
              <w:rPr>
                <w:lang w:val="en-US"/>
              </w:rPr>
            </w:pPr>
            <w:r>
              <w:rPr>
                <w:lang w:val="en-US"/>
              </w:rPr>
              <w:t>Proiect de execuție</w:t>
            </w:r>
            <w:r>
              <w:rPr>
                <w:lang w:val="en-US"/>
              </w:rPr>
              <w:tab/>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29805CC"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D23579F"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FE559E9"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2CB70FE5" w14:textId="77777777" w:rsidR="004952E1" w:rsidRPr="00311C33" w:rsidRDefault="004952E1" w:rsidP="00B72576">
            <w:pPr>
              <w:rPr>
                <w:lang w:val="en-US"/>
              </w:rPr>
            </w:pPr>
          </w:p>
        </w:tc>
      </w:tr>
      <w:tr w:rsidR="004952E1" w:rsidRPr="0001278E" w14:paraId="24B600BE"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6BB7293A" w14:textId="77777777" w:rsidR="004952E1" w:rsidRPr="00311C33" w:rsidRDefault="004952E1" w:rsidP="00B72576">
            <w:pPr>
              <w:jc w:val="center"/>
              <w:rPr>
                <w:b/>
                <w:lang w:val="en-US"/>
              </w:rPr>
            </w:pPr>
            <w:r>
              <w:rPr>
                <w:b/>
                <w:lang w:val="en-US"/>
              </w:rPr>
              <w:t>1.2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CB58111"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0A2551B4" w14:textId="77777777" w:rsidR="004952E1" w:rsidRPr="00D50869" w:rsidRDefault="004952E1" w:rsidP="00B72576">
            <w:pPr>
              <w:rPr>
                <w:lang w:val="en-US"/>
              </w:rPr>
            </w:pPr>
            <w:r w:rsidRPr="00B75359">
              <w:rPr>
                <w:lang w:val="en-US"/>
              </w:rPr>
              <w:t>Tablou cu sistem AAR</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4BC28DA"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1781174"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6427C51"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3FA7D57D" w14:textId="77777777" w:rsidR="004952E1" w:rsidRPr="00311C33" w:rsidRDefault="004952E1" w:rsidP="00B72576">
            <w:pPr>
              <w:rPr>
                <w:lang w:val="en-US"/>
              </w:rPr>
            </w:pPr>
          </w:p>
        </w:tc>
      </w:tr>
      <w:tr w:rsidR="004952E1" w:rsidRPr="0001278E" w14:paraId="03B49148"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754734D0" w14:textId="77777777" w:rsidR="004952E1" w:rsidRPr="00311C33" w:rsidRDefault="004952E1" w:rsidP="00B72576">
            <w:pPr>
              <w:jc w:val="center"/>
              <w:rPr>
                <w:b/>
                <w:lang w:val="en-US"/>
              </w:rPr>
            </w:pPr>
            <w:r>
              <w:rPr>
                <w:b/>
                <w:lang w:val="en-US"/>
              </w:rPr>
              <w:t>1.3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7C20DD1"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7A98E74F" w14:textId="77777777" w:rsidR="004952E1" w:rsidRPr="000E6FCB" w:rsidRDefault="004952E1" w:rsidP="00B72576">
            <w:pPr>
              <w:rPr>
                <w:lang w:val="en-US"/>
              </w:rPr>
            </w:pPr>
            <w:r w:rsidRPr="00B75359">
              <w:rPr>
                <w:lang w:val="en-US"/>
              </w:rPr>
              <w:t>Panoul de distribuție a sarcinilor existente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6EEC07A"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05AEF0D"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B917A52"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770E8942" w14:textId="77777777" w:rsidR="004952E1" w:rsidRPr="00311C33" w:rsidRDefault="004952E1" w:rsidP="00B72576">
            <w:pPr>
              <w:rPr>
                <w:lang w:val="en-US"/>
              </w:rPr>
            </w:pPr>
          </w:p>
        </w:tc>
      </w:tr>
      <w:tr w:rsidR="004952E1" w:rsidRPr="0001278E" w14:paraId="38A960AA"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413624A3" w14:textId="77777777" w:rsidR="004952E1" w:rsidRPr="00311C33" w:rsidRDefault="004952E1" w:rsidP="00B72576">
            <w:pPr>
              <w:jc w:val="center"/>
              <w:rPr>
                <w:b/>
                <w:lang w:val="en-US"/>
              </w:rPr>
            </w:pPr>
            <w:r>
              <w:rPr>
                <w:b/>
                <w:lang w:val="en-US"/>
              </w:rPr>
              <w:t>1.4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52864DE"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09B288D2" w14:textId="77777777" w:rsidR="004952E1" w:rsidRPr="000E6FCB" w:rsidRDefault="004952E1" w:rsidP="00B72576">
            <w:pPr>
              <w:rPr>
                <w:lang w:val="en-US"/>
              </w:rPr>
            </w:pPr>
            <w:r w:rsidRPr="00B75359">
              <w:rPr>
                <w:lang w:val="en-US"/>
              </w:rPr>
              <w:t>Set cabluri de reconectare a sarcinilor existente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137908C"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B0FD6F"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FF77C76"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546EC5DC" w14:textId="77777777" w:rsidR="004952E1" w:rsidRPr="00311C33" w:rsidRDefault="004952E1" w:rsidP="00B72576">
            <w:pPr>
              <w:rPr>
                <w:lang w:val="en-US"/>
              </w:rPr>
            </w:pPr>
          </w:p>
        </w:tc>
      </w:tr>
      <w:tr w:rsidR="004952E1" w:rsidRPr="0001278E" w14:paraId="47DA56AA"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54EE2822" w14:textId="77777777" w:rsidR="004952E1" w:rsidRPr="00311C33" w:rsidRDefault="004952E1" w:rsidP="00B72576">
            <w:pPr>
              <w:jc w:val="center"/>
              <w:rPr>
                <w:b/>
                <w:lang w:val="en-US"/>
              </w:rPr>
            </w:pPr>
            <w:r>
              <w:rPr>
                <w:b/>
                <w:lang w:val="en-US"/>
              </w:rPr>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F867A0A"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7504BBBA" w14:textId="77777777" w:rsidR="004952E1" w:rsidRPr="00D50869" w:rsidRDefault="004952E1" w:rsidP="00B72576">
            <w:pPr>
              <w:rPr>
                <w:lang w:val="en-US"/>
              </w:rPr>
            </w:pPr>
            <w:r w:rsidRPr="00B75359">
              <w:rPr>
                <w:lang w:val="en-US"/>
              </w:rPr>
              <w:t>Set cabluri de conectare a tabloului AAR de la surse existente „</w:t>
            </w:r>
            <w:r w:rsidRPr="00B75359">
              <w:t>ВРУ</w:t>
            </w:r>
            <w:r w:rsidRPr="00B75359">
              <w:rPr>
                <w:lang w:val="en-US"/>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1A2D690"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F0E4639"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1A8F8D6"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1A5EF499" w14:textId="77777777" w:rsidR="004952E1" w:rsidRPr="00311C33" w:rsidRDefault="004952E1" w:rsidP="00B72576">
            <w:pPr>
              <w:rPr>
                <w:lang w:val="en-US"/>
              </w:rPr>
            </w:pPr>
          </w:p>
        </w:tc>
      </w:tr>
      <w:tr w:rsidR="004952E1" w:rsidRPr="0001278E" w14:paraId="7FB3A4B7" w14:textId="77777777" w:rsidTr="00B72576">
        <w:trPr>
          <w:trHeight w:val="39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1E3BA3BB" w14:textId="77777777" w:rsidR="004952E1" w:rsidRPr="00311C33" w:rsidRDefault="004952E1" w:rsidP="00B72576">
            <w:pPr>
              <w:jc w:val="center"/>
              <w:rPr>
                <w:b/>
                <w:lang w:val="en-US"/>
              </w:rPr>
            </w:pPr>
            <w:r>
              <w:rPr>
                <w:b/>
                <w:lang w:val="en-US"/>
              </w:rPr>
              <w:t>1.6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71050CF4" w14:textId="77777777" w:rsidR="004952E1" w:rsidRPr="00494E7D" w:rsidRDefault="004952E1" w:rsidP="00B72576">
            <w:pPr>
              <w:jc w:val="center"/>
            </w:pPr>
          </w:p>
        </w:tc>
        <w:tc>
          <w:tcPr>
            <w:tcW w:w="3194" w:type="dxa"/>
            <w:tcBorders>
              <w:top w:val="single" w:sz="4" w:space="0" w:color="auto"/>
              <w:left w:val="single" w:sz="4" w:space="0" w:color="auto"/>
              <w:bottom w:val="single" w:sz="4" w:space="0" w:color="auto"/>
              <w:right w:val="single" w:sz="4" w:space="0" w:color="auto"/>
            </w:tcBorders>
            <w:shd w:val="clear" w:color="auto" w:fill="auto"/>
          </w:tcPr>
          <w:p w14:paraId="69CEEC8A" w14:textId="77777777" w:rsidR="004952E1" w:rsidRPr="00D50869" w:rsidRDefault="004952E1" w:rsidP="00B72576">
            <w:pPr>
              <w:rPr>
                <w:lang w:val="en-US"/>
              </w:rPr>
            </w:pPr>
            <w:r w:rsidRPr="00B75359">
              <w:rPr>
                <w:lang w:val="en-US"/>
              </w:rPr>
              <w:t>Instalația de împământare</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2556CBC"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23932C6" w14:textId="77777777" w:rsidR="004952E1" w:rsidRPr="005C2328"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75DC4E6" w14:textId="77777777" w:rsidR="004952E1" w:rsidRDefault="004952E1" w:rsidP="00B72576">
            <w:pPr>
              <w:rPr>
                <w:lang w:val="en-US"/>
              </w:rPr>
            </w:pPr>
          </w:p>
        </w:tc>
        <w:tc>
          <w:tcPr>
            <w:tcW w:w="1384" w:type="dxa"/>
            <w:tcBorders>
              <w:top w:val="single" w:sz="4" w:space="0" w:color="auto"/>
              <w:left w:val="single" w:sz="4" w:space="0" w:color="auto"/>
              <w:bottom w:val="single" w:sz="4" w:space="0" w:color="auto"/>
              <w:right w:val="single" w:sz="4" w:space="0" w:color="auto"/>
            </w:tcBorders>
          </w:tcPr>
          <w:p w14:paraId="735785C4" w14:textId="77777777" w:rsidR="004952E1" w:rsidRPr="00311C33" w:rsidRDefault="004952E1" w:rsidP="00B72576">
            <w:pPr>
              <w:rPr>
                <w:lang w:val="en-US"/>
              </w:rPr>
            </w:pPr>
          </w:p>
        </w:tc>
      </w:tr>
      <w:tr w:rsidR="004952E1" w:rsidRPr="0001278E" w14:paraId="781DC494" w14:textId="77777777" w:rsidTr="00B72576">
        <w:trPr>
          <w:trHeight w:val="397"/>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2EBB4" w14:textId="77777777" w:rsidR="004952E1" w:rsidRPr="003C0DDD" w:rsidRDefault="004952E1" w:rsidP="00B72576">
            <w:pPr>
              <w:jc w:val="center"/>
              <w:rPr>
                <w:b/>
                <w:sz w:val="32"/>
                <w:szCs w:val="32"/>
                <w:lang w:val="en-US"/>
              </w:rPr>
            </w:pPr>
            <w:r>
              <w:rPr>
                <w:b/>
                <w:sz w:val="32"/>
                <w:szCs w:val="32"/>
                <w:lang w:val="en-US"/>
              </w:rPr>
              <w:t>Total estimativ</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5D92F88" w14:textId="77777777" w:rsidR="004952E1" w:rsidRDefault="004952E1" w:rsidP="00B72576">
            <w:pPr>
              <w:jc w:val="center"/>
              <w:rPr>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80157C2" w14:textId="77777777" w:rsidR="004952E1" w:rsidRDefault="004952E1" w:rsidP="00B72576">
            <w:pPr>
              <w:jc w:val="center"/>
              <w:rPr>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90A823" w14:textId="77777777" w:rsidR="004952E1" w:rsidRPr="00D9794D" w:rsidRDefault="004952E1" w:rsidP="00B72576">
            <w:pPr>
              <w:rPr>
                <w:b/>
                <w:lang w:val="en-US"/>
              </w:rPr>
            </w:pPr>
          </w:p>
        </w:tc>
        <w:tc>
          <w:tcPr>
            <w:tcW w:w="1384" w:type="dxa"/>
            <w:tcBorders>
              <w:top w:val="single" w:sz="4" w:space="0" w:color="auto"/>
              <w:left w:val="single" w:sz="4" w:space="0" w:color="auto"/>
              <w:bottom w:val="single" w:sz="4" w:space="0" w:color="auto"/>
              <w:right w:val="single" w:sz="4" w:space="0" w:color="auto"/>
            </w:tcBorders>
          </w:tcPr>
          <w:p w14:paraId="468F0774" w14:textId="77777777" w:rsidR="004952E1" w:rsidRPr="00D9794D" w:rsidRDefault="004952E1" w:rsidP="00B72576">
            <w:pPr>
              <w:rPr>
                <w:b/>
                <w:lang w:val="en-US"/>
              </w:rPr>
            </w:pPr>
            <w:r>
              <w:rPr>
                <w:lang w:val="en-US"/>
              </w:rPr>
              <w:t>400 000,00</w:t>
            </w:r>
          </w:p>
        </w:tc>
      </w:tr>
    </w:tbl>
    <w:p w14:paraId="799D7B99" w14:textId="77777777" w:rsidR="0073454C" w:rsidRDefault="0073454C" w:rsidP="004A627C">
      <w:pPr>
        <w:numPr>
          <w:ilvl w:val="0"/>
          <w:numId w:val="10"/>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________________________________</w:t>
      </w:r>
    </w:p>
    <w:p w14:paraId="299B8E40" w14:textId="77777777" w:rsidR="0073454C" w:rsidRPr="00646BE6" w:rsidRDefault="0073454C" w:rsidP="004A627C">
      <w:pPr>
        <w:numPr>
          <w:ilvl w:val="0"/>
          <w:numId w:val="10"/>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4FACF5DB" w14:textId="77777777" w:rsidR="0073454C" w:rsidRPr="00BE362C" w:rsidRDefault="0073454C" w:rsidP="004A627C">
      <w:pPr>
        <w:numPr>
          <w:ilvl w:val="0"/>
          <w:numId w:val="11"/>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960ACC6" w14:textId="77777777" w:rsidR="0073454C" w:rsidRPr="004952E1" w:rsidRDefault="0073454C" w:rsidP="004A627C">
      <w:pPr>
        <w:numPr>
          <w:ilvl w:val="0"/>
          <w:numId w:val="11"/>
        </w:numPr>
        <w:shd w:val="clear" w:color="auto" w:fill="FFFFFF" w:themeFill="background1"/>
        <w:tabs>
          <w:tab w:val="right" w:pos="426"/>
        </w:tabs>
        <w:rPr>
          <w:noProof w:val="0"/>
          <w:lang w:val="ru-RU" w:eastAsia="ru-RU"/>
        </w:rPr>
      </w:pPr>
      <w:r w:rsidRPr="004952E1">
        <w:rPr>
          <w:noProof w:val="0"/>
          <w:lang w:val="ru-RU" w:eastAsia="ru-RU"/>
        </w:rPr>
        <w:t>Pentru</w:t>
      </w:r>
      <w:r w:rsidRPr="004952E1">
        <w:rPr>
          <w:noProof w:val="0"/>
          <w:lang w:val="ro-MD" w:eastAsia="ru-RU"/>
        </w:rPr>
        <w:t xml:space="preserve"> </w:t>
      </w:r>
      <w:r w:rsidRPr="004952E1">
        <w:rPr>
          <w:noProof w:val="0"/>
          <w:lang w:val="ru-RU" w:eastAsia="ru-RU"/>
        </w:rPr>
        <w:t>mai</w:t>
      </w:r>
      <w:r w:rsidRPr="004952E1">
        <w:rPr>
          <w:noProof w:val="0"/>
          <w:lang w:val="ro-MD" w:eastAsia="ru-RU"/>
        </w:rPr>
        <w:t xml:space="preserve"> </w:t>
      </w:r>
      <w:r w:rsidRPr="004952E1">
        <w:rPr>
          <w:noProof w:val="0"/>
          <w:lang w:val="ru-RU" w:eastAsia="ru-RU"/>
        </w:rPr>
        <w:t>multe</w:t>
      </w:r>
      <w:r w:rsidRPr="004952E1">
        <w:rPr>
          <w:noProof w:val="0"/>
          <w:lang w:val="ro-MD" w:eastAsia="ru-RU"/>
        </w:rPr>
        <w:t xml:space="preserve"> </w:t>
      </w:r>
      <w:r w:rsidRPr="004952E1">
        <w:rPr>
          <w:noProof w:val="0"/>
          <w:lang w:val="ru-RU" w:eastAsia="ru-RU"/>
        </w:rPr>
        <w:t>loturi;</w:t>
      </w:r>
    </w:p>
    <w:p w14:paraId="4CD0F614" w14:textId="77777777" w:rsidR="0073454C" w:rsidRPr="00BE362C" w:rsidRDefault="0073454C" w:rsidP="004A627C">
      <w:pPr>
        <w:numPr>
          <w:ilvl w:val="0"/>
          <w:numId w:val="11"/>
        </w:numPr>
        <w:shd w:val="clear" w:color="auto" w:fill="FFFFFF" w:themeFill="background1"/>
        <w:tabs>
          <w:tab w:val="right" w:pos="426"/>
        </w:tabs>
        <w:rPr>
          <w:noProof w:val="0"/>
          <w:lang w:val="ru-RU" w:eastAsia="ru-RU"/>
        </w:rPr>
      </w:pPr>
      <w:r w:rsidRPr="00BE362C">
        <w:rPr>
          <w:noProof w:val="0"/>
          <w:lang w:val="ru-RU" w:eastAsia="ru-RU"/>
        </w:rPr>
        <w:t>Pentru</w:t>
      </w:r>
      <w:r>
        <w:rPr>
          <w:noProof w:val="0"/>
          <w:lang w:val="ro-MD" w:eastAsia="ru-RU"/>
        </w:rPr>
        <w:t xml:space="preserve"> </w:t>
      </w:r>
      <w:r w:rsidRPr="00BE362C">
        <w:rPr>
          <w:noProof w:val="0"/>
          <w:lang w:val="ru-RU" w:eastAsia="ru-RU"/>
        </w:rPr>
        <w:t>toate</w:t>
      </w:r>
      <w:r>
        <w:rPr>
          <w:noProof w:val="0"/>
          <w:lang w:val="ro-MD" w:eastAsia="ru-RU"/>
        </w:rPr>
        <w:t xml:space="preserve"> </w:t>
      </w:r>
      <w:r w:rsidRPr="00BE362C">
        <w:rPr>
          <w:noProof w:val="0"/>
          <w:lang w:val="ru-RU" w:eastAsia="ru-RU"/>
        </w:rPr>
        <w:t>loturile;</w:t>
      </w:r>
    </w:p>
    <w:p w14:paraId="077D486B" w14:textId="77777777" w:rsidR="0073454C" w:rsidRDefault="0073454C" w:rsidP="004A627C">
      <w:pPr>
        <w:numPr>
          <w:ilvl w:val="0"/>
          <w:numId w:val="11"/>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_____________</w:t>
      </w:r>
    </w:p>
    <w:p w14:paraId="4E824CD1" w14:textId="0F23488E" w:rsidR="0098268A" w:rsidRPr="0094296A" w:rsidRDefault="0073454C" w:rsidP="004A627C">
      <w:pPr>
        <w:numPr>
          <w:ilvl w:val="0"/>
          <w:numId w:val="10"/>
        </w:numPr>
        <w:shd w:val="clear" w:color="auto" w:fill="FFFFFF" w:themeFill="background1"/>
        <w:tabs>
          <w:tab w:val="right" w:pos="426"/>
        </w:tabs>
        <w:spacing w:before="120"/>
        <w:ind w:left="0" w:firstLine="0"/>
        <w:rPr>
          <w:noProof w:val="0"/>
          <w:sz w:val="20"/>
          <w:lang w:val="en-US" w:eastAsia="ru-RU"/>
        </w:rPr>
      </w:pPr>
      <w:r w:rsidRPr="0094296A">
        <w:rPr>
          <w:b/>
          <w:noProof w:val="0"/>
          <w:lang w:val="en-US" w:eastAsia="ru-RU"/>
        </w:rPr>
        <w:t>Admiterea</w:t>
      </w:r>
      <w:r>
        <w:rPr>
          <w:b/>
          <w:noProof w:val="0"/>
          <w:lang w:val="en-US" w:eastAsia="ru-RU"/>
        </w:rPr>
        <w:t xml:space="preserve"> </w:t>
      </w:r>
      <w:r w:rsidRPr="0094296A">
        <w:rPr>
          <w:b/>
          <w:noProof w:val="0"/>
          <w:lang w:val="en-US" w:eastAsia="ru-RU"/>
        </w:rPr>
        <w:t>sau</w:t>
      </w:r>
      <w:r>
        <w:rPr>
          <w:b/>
          <w:noProof w:val="0"/>
          <w:lang w:val="en-US" w:eastAsia="ru-RU"/>
        </w:rPr>
        <w:t xml:space="preserve"> </w:t>
      </w:r>
      <w:r w:rsidRPr="0094296A">
        <w:rPr>
          <w:b/>
          <w:noProof w:val="0"/>
          <w:lang w:val="en-US" w:eastAsia="ru-RU"/>
        </w:rPr>
        <w:t>interzicerea</w:t>
      </w:r>
      <w:r>
        <w:rPr>
          <w:b/>
          <w:noProof w:val="0"/>
          <w:lang w:val="en-US" w:eastAsia="ru-RU"/>
        </w:rPr>
        <w:t xml:space="preserve"> </w:t>
      </w:r>
      <w:r w:rsidRPr="0094296A">
        <w:rPr>
          <w:b/>
          <w:noProof w:val="0"/>
          <w:lang w:val="en-US" w:eastAsia="ru-RU"/>
        </w:rPr>
        <w:t>ofertelor alternative: _</w:t>
      </w:r>
      <w:r w:rsidRPr="00315DEC">
        <w:rPr>
          <w:noProof w:val="0"/>
          <w:sz w:val="20"/>
          <w:lang w:val="en-US" w:eastAsia="ru-RU"/>
        </w:rPr>
        <w:t xml:space="preserve"> </w:t>
      </w:r>
      <w:r w:rsidRPr="00315DEC">
        <w:rPr>
          <w:noProof w:val="0"/>
          <w:lang w:val="en-US" w:eastAsia="ru-RU"/>
        </w:rPr>
        <w:t>nu se admite</w:t>
      </w:r>
      <w:r w:rsidRPr="0094296A">
        <w:rPr>
          <w:b/>
          <w:noProof w:val="0"/>
          <w:lang w:val="en-US" w:eastAsia="ru-RU"/>
        </w:rPr>
        <w:t xml:space="preserve"> </w:t>
      </w:r>
      <w:bookmarkStart w:id="71" w:name="_GoBack"/>
      <w:bookmarkEnd w:id="71"/>
    </w:p>
    <w:p w14:paraId="77C9C5F7" w14:textId="3C050829" w:rsidR="0073454C" w:rsidRPr="0094296A" w:rsidRDefault="0073454C" w:rsidP="0073454C">
      <w:pPr>
        <w:shd w:val="clear" w:color="auto" w:fill="FFFFFF" w:themeFill="background1"/>
        <w:tabs>
          <w:tab w:val="right" w:pos="426"/>
        </w:tabs>
        <w:rPr>
          <w:noProof w:val="0"/>
          <w:sz w:val="20"/>
          <w:lang w:val="en-US" w:eastAsia="ru-RU"/>
        </w:rPr>
      </w:pPr>
      <w:r w:rsidRPr="0094296A">
        <w:rPr>
          <w:noProof w:val="0"/>
          <w:sz w:val="20"/>
          <w:lang w:val="en-US" w:eastAsia="ru-RU"/>
        </w:rPr>
        <w:t>(indicați se admite</w:t>
      </w:r>
      <w:r>
        <w:rPr>
          <w:noProof w:val="0"/>
          <w:sz w:val="20"/>
          <w:lang w:val="en-US" w:eastAsia="ru-RU"/>
        </w:rPr>
        <w:t xml:space="preserve"> </w:t>
      </w:r>
      <w:r w:rsidRPr="0094296A">
        <w:rPr>
          <w:noProof w:val="0"/>
          <w:sz w:val="20"/>
          <w:lang w:val="en-US" w:eastAsia="ru-RU"/>
        </w:rPr>
        <w:t>sau nu se admite)</w:t>
      </w:r>
    </w:p>
    <w:p w14:paraId="12BC7EFB" w14:textId="421D1A5C" w:rsidR="0073454C" w:rsidRPr="00BE362C" w:rsidRDefault="0073454C" w:rsidP="004A627C">
      <w:pPr>
        <w:numPr>
          <w:ilvl w:val="0"/>
          <w:numId w:val="10"/>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Pr="00BE362C">
        <w:rPr>
          <w:b/>
          <w:noProof w:val="0"/>
          <w:lang w:val="it-IT" w:eastAsia="ru-RU"/>
        </w:rPr>
        <w:t xml:space="preserve"> </w:t>
      </w:r>
      <w:r w:rsidR="004952E1">
        <w:rPr>
          <w:i/>
          <w:highlight w:val="yellow"/>
          <w:lang w:val="ro-MD"/>
        </w:rPr>
        <w:t>90</w:t>
      </w:r>
      <w:r w:rsidR="004952E1" w:rsidRPr="005E52CD">
        <w:rPr>
          <w:i/>
          <w:highlight w:val="yellow"/>
          <w:lang w:val="ro-MD"/>
        </w:rPr>
        <w:t xml:space="preserve"> zile de la </w:t>
      </w:r>
      <w:r w:rsidR="004952E1" w:rsidRPr="005C2328">
        <w:rPr>
          <w:i/>
          <w:highlight w:val="yellow"/>
          <w:lang w:val="ro-MD"/>
        </w:rPr>
        <w:t>semnarea contractului</w:t>
      </w:r>
      <w:r w:rsidR="004952E1">
        <w:rPr>
          <w:b/>
          <w:noProof w:val="0"/>
          <w:highlight w:val="yellow"/>
          <w:lang w:val="it-IT" w:eastAsia="ru-RU"/>
        </w:rPr>
        <w:t xml:space="preserve"> </w:t>
      </w:r>
      <w:r w:rsidRPr="00BE362C">
        <w:rPr>
          <w:b/>
          <w:noProof w:val="0"/>
          <w:lang w:val="it-IT" w:eastAsia="ru-RU"/>
        </w:rPr>
        <w:t xml:space="preserve"> </w:t>
      </w:r>
      <w:r>
        <w:rPr>
          <w:b/>
          <w:noProof w:val="0"/>
          <w:lang w:val="it-IT" w:eastAsia="ru-RU"/>
        </w:rPr>
        <w:t xml:space="preserve">   ______</w:t>
      </w:r>
    </w:p>
    <w:p w14:paraId="64602C89" w14:textId="71891303" w:rsidR="0073454C" w:rsidRPr="00BE362C" w:rsidRDefault="0073454C" w:rsidP="004A627C">
      <w:pPr>
        <w:numPr>
          <w:ilvl w:val="0"/>
          <w:numId w:val="10"/>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:__</w:t>
      </w:r>
      <w:r w:rsidRPr="0078550C">
        <w:rPr>
          <w:i/>
          <w:noProof w:val="0"/>
          <w:highlight w:val="yellow"/>
          <w:lang w:val="it-IT" w:eastAsia="ru-RU"/>
        </w:rPr>
        <w:t>31.12.2022</w:t>
      </w:r>
      <w:r w:rsidRPr="00315DEC">
        <w:rPr>
          <w:i/>
          <w:noProof w:val="0"/>
          <w:lang w:val="it-IT" w:eastAsia="ru-RU"/>
        </w:rPr>
        <w:t xml:space="preserve">   </w:t>
      </w:r>
    </w:p>
    <w:p w14:paraId="58997D4D" w14:textId="32AB40E5" w:rsidR="0073454C" w:rsidRPr="00BE362C" w:rsidRDefault="0073454C" w:rsidP="004A627C">
      <w:pPr>
        <w:numPr>
          <w:ilvl w:val="0"/>
          <w:numId w:val="10"/>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w:t>
      </w:r>
      <w:r w:rsidRPr="0078550C">
        <w:rPr>
          <w:b/>
          <w:noProof w:val="0"/>
          <w:highlight w:val="yellow"/>
          <w:lang w:val="it-IT" w:eastAsia="ru-RU"/>
        </w:rPr>
        <w:t>Nu</w:t>
      </w:r>
      <w:r>
        <w:rPr>
          <w:b/>
          <w:noProof w:val="0"/>
          <w:lang w:val="it-IT" w:eastAsia="ru-RU"/>
        </w:rPr>
        <w:t>____</w:t>
      </w:r>
    </w:p>
    <w:p w14:paraId="1368E4A4" w14:textId="77777777" w:rsidR="0073454C" w:rsidRPr="00BE362C" w:rsidRDefault="0073454C" w:rsidP="0073454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Pr="00BE362C">
        <w:rPr>
          <w:noProof w:val="0"/>
          <w:sz w:val="20"/>
          <w:lang w:val="ru-RU" w:eastAsia="ru-RU"/>
        </w:rPr>
        <w:t>(indicați</w:t>
      </w:r>
      <w:r>
        <w:rPr>
          <w:noProof w:val="0"/>
          <w:sz w:val="20"/>
          <w:lang w:val="ro-MD" w:eastAsia="ru-RU"/>
        </w:rPr>
        <w:t xml:space="preserve"> </w:t>
      </w:r>
      <w:r w:rsidRPr="00BE362C">
        <w:rPr>
          <w:noProof w:val="0"/>
          <w:sz w:val="20"/>
          <w:lang w:val="ru-RU" w:eastAsia="ru-RU"/>
        </w:rPr>
        <w:t>da</w:t>
      </w:r>
      <w:r>
        <w:rPr>
          <w:noProof w:val="0"/>
          <w:sz w:val="20"/>
          <w:lang w:val="ro-MD" w:eastAsia="ru-RU"/>
        </w:rPr>
        <w:t xml:space="preserve"> </w:t>
      </w:r>
      <w:r w:rsidRPr="00BE362C">
        <w:rPr>
          <w:noProof w:val="0"/>
          <w:sz w:val="20"/>
          <w:lang w:val="ru-RU" w:eastAsia="ru-RU"/>
        </w:rPr>
        <w:t>sau</w:t>
      </w:r>
      <w:r>
        <w:rPr>
          <w:noProof w:val="0"/>
          <w:sz w:val="20"/>
          <w:lang w:val="ro-MD" w:eastAsia="ru-RU"/>
        </w:rPr>
        <w:t xml:space="preserve"> </w:t>
      </w:r>
      <w:r w:rsidRPr="00BE362C">
        <w:rPr>
          <w:noProof w:val="0"/>
          <w:sz w:val="20"/>
          <w:lang w:val="ru-RU" w:eastAsia="ru-RU"/>
        </w:rPr>
        <w:t>nu)</w:t>
      </w:r>
    </w:p>
    <w:p w14:paraId="3A18301C" w14:textId="1F75C0A8" w:rsidR="0073454C" w:rsidRPr="00BE362C" w:rsidRDefault="0073454C" w:rsidP="004A627C">
      <w:pPr>
        <w:numPr>
          <w:ilvl w:val="0"/>
          <w:numId w:val="10"/>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sidR="004952E1">
        <w:rPr>
          <w:b/>
          <w:noProof w:val="0"/>
          <w:lang w:val="it-IT" w:eastAsia="ru-RU"/>
        </w:rPr>
        <w:t>_</w:t>
      </w:r>
      <w:r w:rsidRPr="0078550C">
        <w:rPr>
          <w:noProof w:val="0"/>
          <w:highlight w:val="yellow"/>
          <w:lang w:val="en-US" w:eastAsia="ru-RU"/>
        </w:rPr>
        <w:t>nu se admite</w:t>
      </w:r>
      <w:r w:rsidRPr="0094296A">
        <w:rPr>
          <w:b/>
          <w:noProof w:val="0"/>
          <w:lang w:val="en-US" w:eastAsia="ru-RU"/>
        </w:rPr>
        <w:t xml:space="preserve"> </w:t>
      </w:r>
    </w:p>
    <w:p w14:paraId="4CFA756B" w14:textId="77777777" w:rsidR="0073454C" w:rsidRPr="0094296A" w:rsidRDefault="0073454C" w:rsidP="0073454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Pr>
          <w:noProof w:val="0"/>
          <w:sz w:val="20"/>
          <w:lang w:val="en-US" w:eastAsia="ru-RU"/>
        </w:rPr>
        <w:t xml:space="preserve"> </w:t>
      </w:r>
      <w:r w:rsidRPr="0094296A">
        <w:rPr>
          <w:noProof w:val="0"/>
          <w:sz w:val="20"/>
          <w:lang w:val="en-US" w:eastAsia="ru-RU"/>
        </w:rPr>
        <w:t>respectivele</w:t>
      </w:r>
      <w:r>
        <w:rPr>
          <w:noProof w:val="0"/>
          <w:sz w:val="20"/>
          <w:lang w:val="en-US" w:eastAsia="ru-RU"/>
        </w:rPr>
        <w:t xml:space="preserve"> </w:t>
      </w:r>
      <w:r w:rsidRPr="0094296A">
        <w:rPr>
          <w:noProof w:val="0"/>
          <w:sz w:val="20"/>
          <w:lang w:val="en-US" w:eastAsia="ru-RU"/>
        </w:rPr>
        <w:t>acte cu putere de lege</w:t>
      </w:r>
      <w:r>
        <w:rPr>
          <w:noProof w:val="0"/>
          <w:sz w:val="20"/>
          <w:lang w:val="en-US" w:eastAsia="ru-RU"/>
        </w:rPr>
        <w:t xml:space="preserve"> </w:t>
      </w:r>
      <w:r w:rsidRPr="0094296A">
        <w:rPr>
          <w:noProof w:val="0"/>
          <w:sz w:val="20"/>
          <w:lang w:val="en-US" w:eastAsia="ru-RU"/>
        </w:rPr>
        <w:t>și</w:t>
      </w:r>
      <w:r>
        <w:rPr>
          <w:noProof w:val="0"/>
          <w:sz w:val="20"/>
          <w:lang w:val="en-US" w:eastAsia="ru-RU"/>
        </w:rPr>
        <w:t xml:space="preserve"> </w:t>
      </w:r>
      <w:r w:rsidRPr="0094296A">
        <w:rPr>
          <w:noProof w:val="0"/>
          <w:sz w:val="20"/>
          <w:lang w:val="en-US" w:eastAsia="ru-RU"/>
        </w:rPr>
        <w:t>acte administrative)</w:t>
      </w:r>
    </w:p>
    <w:p w14:paraId="3F775C25" w14:textId="77777777" w:rsidR="0073454C" w:rsidRDefault="0073454C" w:rsidP="004A627C">
      <w:pPr>
        <w:numPr>
          <w:ilvl w:val="0"/>
          <w:numId w:val="10"/>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af2"/>
        <w:tblW w:w="9400" w:type="dxa"/>
        <w:tblLook w:val="04A0" w:firstRow="1" w:lastRow="0" w:firstColumn="1" w:lastColumn="0" w:noHBand="0" w:noVBand="1"/>
      </w:tblPr>
      <w:tblGrid>
        <w:gridCol w:w="570"/>
        <w:gridCol w:w="2827"/>
        <w:gridCol w:w="4253"/>
        <w:gridCol w:w="1750"/>
      </w:tblGrid>
      <w:tr w:rsidR="004952E1" w:rsidRPr="001E1740" w14:paraId="74914431" w14:textId="77777777" w:rsidTr="00B72576">
        <w:tc>
          <w:tcPr>
            <w:tcW w:w="570" w:type="dxa"/>
            <w:shd w:val="clear" w:color="auto" w:fill="D9D9D9" w:themeFill="background1" w:themeFillShade="D9"/>
          </w:tcPr>
          <w:p w14:paraId="028A35BD" w14:textId="77777777" w:rsidR="004952E1" w:rsidRPr="001E1740" w:rsidRDefault="004952E1" w:rsidP="00B72576">
            <w:pPr>
              <w:tabs>
                <w:tab w:val="left" w:pos="612"/>
              </w:tabs>
              <w:spacing w:before="120" w:after="120"/>
              <w:rPr>
                <w:b/>
                <w:iCs/>
                <w:lang w:val="ro-MD"/>
              </w:rPr>
            </w:pPr>
            <w:r w:rsidRPr="001E1740">
              <w:rPr>
                <w:b/>
                <w:iCs/>
                <w:lang w:val="ro-MD"/>
              </w:rPr>
              <w:t>Nr. d/o</w:t>
            </w:r>
          </w:p>
        </w:tc>
        <w:tc>
          <w:tcPr>
            <w:tcW w:w="2827" w:type="dxa"/>
            <w:shd w:val="clear" w:color="auto" w:fill="D9D9D9" w:themeFill="background1" w:themeFillShade="D9"/>
          </w:tcPr>
          <w:p w14:paraId="0B3C4172" w14:textId="77777777" w:rsidR="004952E1" w:rsidRPr="001E1740" w:rsidRDefault="004952E1" w:rsidP="00B72576">
            <w:pPr>
              <w:tabs>
                <w:tab w:val="left" w:pos="612"/>
              </w:tabs>
              <w:spacing w:before="120" w:after="120"/>
              <w:jc w:val="center"/>
              <w:rPr>
                <w:b/>
                <w:iCs/>
                <w:lang w:val="ro-MD"/>
              </w:rPr>
            </w:pPr>
            <w:r w:rsidRPr="001E1740">
              <w:rPr>
                <w:b/>
                <w:iCs/>
                <w:lang w:val="ro-MD"/>
              </w:rPr>
              <w:t>Descrierea criteriului/cerinței</w:t>
            </w:r>
          </w:p>
        </w:tc>
        <w:tc>
          <w:tcPr>
            <w:tcW w:w="4253" w:type="dxa"/>
            <w:shd w:val="clear" w:color="auto" w:fill="D9D9D9" w:themeFill="background1" w:themeFillShade="D9"/>
          </w:tcPr>
          <w:p w14:paraId="21A76538" w14:textId="77777777" w:rsidR="004952E1" w:rsidRPr="001E1740" w:rsidRDefault="004952E1" w:rsidP="00B72576">
            <w:pPr>
              <w:tabs>
                <w:tab w:val="left" w:pos="612"/>
              </w:tabs>
              <w:spacing w:before="120" w:after="120"/>
              <w:rPr>
                <w:b/>
                <w:iCs/>
                <w:lang w:val="ro-MD"/>
              </w:rPr>
            </w:pPr>
            <w:r w:rsidRPr="001E1740">
              <w:rPr>
                <w:b/>
                <w:iCs/>
                <w:lang w:val="ro-MD"/>
              </w:rPr>
              <w:t>Mod de demonstrare a îndeplinirii criteriului/cerinței:</w:t>
            </w:r>
          </w:p>
        </w:tc>
        <w:tc>
          <w:tcPr>
            <w:tcW w:w="1750" w:type="dxa"/>
            <w:shd w:val="clear" w:color="auto" w:fill="D9D9D9" w:themeFill="background1" w:themeFillShade="D9"/>
          </w:tcPr>
          <w:p w14:paraId="2DE2E5A9" w14:textId="77777777" w:rsidR="004952E1" w:rsidRPr="001E1740" w:rsidRDefault="004952E1" w:rsidP="00B72576">
            <w:pPr>
              <w:tabs>
                <w:tab w:val="left" w:pos="612"/>
              </w:tabs>
              <w:spacing w:before="120" w:after="120"/>
              <w:jc w:val="center"/>
              <w:rPr>
                <w:b/>
                <w:iCs/>
                <w:lang w:val="ro-MD"/>
              </w:rPr>
            </w:pPr>
            <w:r w:rsidRPr="001E1740">
              <w:rPr>
                <w:b/>
                <w:iCs/>
                <w:lang w:val="ro-MD"/>
              </w:rPr>
              <w:t>Nivelul minim/</w:t>
            </w:r>
            <w:r w:rsidRPr="001E1740">
              <w:rPr>
                <w:b/>
                <w:iCs/>
                <w:lang w:val="ro-MD"/>
              </w:rPr>
              <w:br/>
              <w:t>Obligativitatea</w:t>
            </w:r>
          </w:p>
        </w:tc>
      </w:tr>
      <w:tr w:rsidR="004952E1" w:rsidRPr="001E1740" w14:paraId="5014A8AF" w14:textId="77777777" w:rsidTr="00B72576">
        <w:tc>
          <w:tcPr>
            <w:tcW w:w="570" w:type="dxa"/>
            <w:shd w:val="clear" w:color="auto" w:fill="auto"/>
          </w:tcPr>
          <w:p w14:paraId="03F2126A" w14:textId="77777777" w:rsidR="004952E1" w:rsidRPr="001E1740" w:rsidRDefault="004952E1" w:rsidP="00B72576">
            <w:pPr>
              <w:tabs>
                <w:tab w:val="left" w:pos="612"/>
              </w:tabs>
              <w:spacing w:before="120" w:after="120"/>
              <w:rPr>
                <w:iCs/>
              </w:rPr>
            </w:pPr>
            <w:r w:rsidRPr="001E1740">
              <w:rPr>
                <w:iCs/>
              </w:rPr>
              <w:t>1</w:t>
            </w:r>
          </w:p>
        </w:tc>
        <w:tc>
          <w:tcPr>
            <w:tcW w:w="2827" w:type="dxa"/>
            <w:shd w:val="clear" w:color="auto" w:fill="auto"/>
          </w:tcPr>
          <w:p w14:paraId="78B91916" w14:textId="77777777" w:rsidR="004952E1" w:rsidRPr="001E1740" w:rsidRDefault="004952E1" w:rsidP="00B72576">
            <w:pPr>
              <w:tabs>
                <w:tab w:val="left" w:pos="612"/>
              </w:tabs>
              <w:spacing w:before="120" w:after="120"/>
              <w:rPr>
                <w:iCs/>
              </w:rPr>
            </w:pPr>
            <w:r w:rsidRPr="001E1740">
              <w:rPr>
                <w:iCs/>
              </w:rPr>
              <w:t>DUAE</w:t>
            </w:r>
          </w:p>
        </w:tc>
        <w:tc>
          <w:tcPr>
            <w:tcW w:w="4253" w:type="dxa"/>
            <w:shd w:val="clear" w:color="auto" w:fill="auto"/>
          </w:tcPr>
          <w:p w14:paraId="7004641D" w14:textId="77777777" w:rsidR="004952E1" w:rsidRPr="001E1740" w:rsidRDefault="004952E1" w:rsidP="00B72576">
            <w:pPr>
              <w:tabs>
                <w:tab w:val="left" w:pos="612"/>
              </w:tabs>
              <w:spacing w:before="120" w:after="120"/>
              <w:rPr>
                <w:iCs/>
              </w:rPr>
            </w:pPr>
            <w:r w:rsidRPr="001E1740">
              <w:rPr>
                <w:iCs/>
              </w:rPr>
              <w:t>Complectat si semnat electronic</w:t>
            </w:r>
          </w:p>
        </w:tc>
        <w:tc>
          <w:tcPr>
            <w:tcW w:w="1750" w:type="dxa"/>
            <w:shd w:val="clear" w:color="auto" w:fill="auto"/>
          </w:tcPr>
          <w:p w14:paraId="7381A7F0" w14:textId="77777777" w:rsidR="004952E1" w:rsidRPr="001E1740" w:rsidRDefault="004952E1" w:rsidP="00B72576">
            <w:pPr>
              <w:tabs>
                <w:tab w:val="left" w:pos="612"/>
              </w:tabs>
              <w:spacing w:before="120" w:after="120"/>
              <w:rPr>
                <w:iCs/>
              </w:rPr>
            </w:pPr>
            <w:r w:rsidRPr="001E1740">
              <w:rPr>
                <w:iCs/>
              </w:rPr>
              <w:t>DA</w:t>
            </w:r>
          </w:p>
        </w:tc>
      </w:tr>
      <w:tr w:rsidR="004952E1" w:rsidRPr="001E1740" w14:paraId="33DE8718" w14:textId="77777777" w:rsidTr="00B72576">
        <w:tc>
          <w:tcPr>
            <w:tcW w:w="570" w:type="dxa"/>
            <w:shd w:val="clear" w:color="auto" w:fill="auto"/>
          </w:tcPr>
          <w:p w14:paraId="43981D36" w14:textId="77777777" w:rsidR="004952E1" w:rsidRPr="001E1740" w:rsidRDefault="004952E1" w:rsidP="00B72576">
            <w:pPr>
              <w:tabs>
                <w:tab w:val="left" w:pos="612"/>
              </w:tabs>
              <w:spacing w:before="120" w:after="120"/>
              <w:rPr>
                <w:iCs/>
              </w:rPr>
            </w:pPr>
            <w:r>
              <w:rPr>
                <w:iCs/>
              </w:rPr>
              <w:t>2</w:t>
            </w:r>
          </w:p>
        </w:tc>
        <w:tc>
          <w:tcPr>
            <w:tcW w:w="2827" w:type="dxa"/>
            <w:shd w:val="clear" w:color="auto" w:fill="auto"/>
          </w:tcPr>
          <w:p w14:paraId="3DA58014" w14:textId="77777777" w:rsidR="004952E1" w:rsidRPr="00E17BE3" w:rsidRDefault="004952E1" w:rsidP="00B72576">
            <w:pPr>
              <w:tabs>
                <w:tab w:val="left" w:pos="612"/>
                <w:tab w:val="left" w:pos="6946"/>
              </w:tabs>
              <w:spacing w:before="120" w:after="120"/>
            </w:pPr>
            <w:r>
              <w:t>Specificații tehnice</w:t>
            </w:r>
          </w:p>
        </w:tc>
        <w:tc>
          <w:tcPr>
            <w:tcW w:w="4253" w:type="dxa"/>
            <w:shd w:val="clear" w:color="auto" w:fill="auto"/>
          </w:tcPr>
          <w:p w14:paraId="112F427B" w14:textId="77777777" w:rsidR="004952E1" w:rsidRPr="00E72B33" w:rsidRDefault="004952E1" w:rsidP="00B72576">
            <w:pPr>
              <w:tabs>
                <w:tab w:val="left" w:pos="612"/>
                <w:tab w:val="left" w:pos="6946"/>
              </w:tabs>
              <w:spacing w:before="120" w:after="120"/>
              <w:rPr>
                <w:iCs/>
                <w:lang w:val="en-US"/>
              </w:rPr>
            </w:pPr>
            <w:r w:rsidRPr="00E72B33">
              <w:rPr>
                <w:lang w:val="en-US"/>
              </w:rPr>
              <w:t>Conform anexei nr.22 la Doc</w:t>
            </w:r>
            <w:r>
              <w:rPr>
                <w:lang w:val="en-US"/>
              </w:rPr>
              <w:t xml:space="preserve">umentafia standard nr.115 din </w:t>
            </w:r>
            <w:r w:rsidRPr="00E72B33">
              <w:rPr>
                <w:lang w:val="en-US"/>
              </w:rPr>
              <w:t xml:space="preserve">l5" 09.2021, </w:t>
            </w:r>
            <w:r>
              <w:rPr>
                <w:rStyle w:val="fontstyle01"/>
                <w:lang w:val="en-US"/>
              </w:rPr>
              <w:t>semnat</w:t>
            </w:r>
            <w:r w:rsidRPr="00E72B33">
              <w:rPr>
                <w:rStyle w:val="fontstyle01"/>
                <w:lang w:val="en-US"/>
              </w:rPr>
              <w:t xml:space="preserve"> electronic</w:t>
            </w:r>
          </w:p>
        </w:tc>
        <w:tc>
          <w:tcPr>
            <w:tcW w:w="1750" w:type="dxa"/>
            <w:shd w:val="clear" w:color="auto" w:fill="auto"/>
          </w:tcPr>
          <w:p w14:paraId="5D161989" w14:textId="77777777" w:rsidR="004952E1" w:rsidRPr="001E1740" w:rsidRDefault="004952E1" w:rsidP="00B72576">
            <w:pPr>
              <w:tabs>
                <w:tab w:val="left" w:pos="612"/>
              </w:tabs>
              <w:spacing w:before="120" w:after="120"/>
              <w:rPr>
                <w:iCs/>
              </w:rPr>
            </w:pPr>
            <w:r>
              <w:rPr>
                <w:iCs/>
                <w:lang w:val="en-US"/>
              </w:rPr>
              <w:t>DA</w:t>
            </w:r>
          </w:p>
        </w:tc>
      </w:tr>
      <w:tr w:rsidR="004952E1" w:rsidRPr="001E1740" w14:paraId="219A3CBC" w14:textId="77777777" w:rsidTr="00B72576">
        <w:tc>
          <w:tcPr>
            <w:tcW w:w="570" w:type="dxa"/>
            <w:shd w:val="clear" w:color="auto" w:fill="auto"/>
          </w:tcPr>
          <w:p w14:paraId="7AF173E4" w14:textId="77777777" w:rsidR="004952E1" w:rsidRPr="001E1740" w:rsidRDefault="004952E1" w:rsidP="00B72576">
            <w:pPr>
              <w:tabs>
                <w:tab w:val="left" w:pos="612"/>
              </w:tabs>
              <w:spacing w:before="120" w:after="120"/>
              <w:rPr>
                <w:iCs/>
              </w:rPr>
            </w:pPr>
            <w:r>
              <w:rPr>
                <w:iCs/>
              </w:rPr>
              <w:t>3</w:t>
            </w:r>
          </w:p>
        </w:tc>
        <w:tc>
          <w:tcPr>
            <w:tcW w:w="2827" w:type="dxa"/>
            <w:shd w:val="clear" w:color="auto" w:fill="auto"/>
          </w:tcPr>
          <w:p w14:paraId="1BF7D94E" w14:textId="77777777" w:rsidR="004952E1" w:rsidRDefault="004952E1" w:rsidP="00B72576">
            <w:pPr>
              <w:tabs>
                <w:tab w:val="left" w:pos="612"/>
                <w:tab w:val="left" w:pos="6946"/>
              </w:tabs>
              <w:spacing w:before="120" w:after="120"/>
            </w:pPr>
            <w:r>
              <w:t>Specificații de preț</w:t>
            </w:r>
          </w:p>
        </w:tc>
        <w:tc>
          <w:tcPr>
            <w:tcW w:w="4253" w:type="dxa"/>
            <w:shd w:val="clear" w:color="auto" w:fill="auto"/>
          </w:tcPr>
          <w:p w14:paraId="0E585955" w14:textId="77777777" w:rsidR="004952E1" w:rsidRPr="00E72B33" w:rsidRDefault="004952E1" w:rsidP="00B72576">
            <w:pPr>
              <w:tabs>
                <w:tab w:val="left" w:pos="612"/>
                <w:tab w:val="left" w:pos="6946"/>
              </w:tabs>
              <w:spacing w:before="120" w:after="120"/>
              <w:rPr>
                <w:lang w:val="en-US"/>
              </w:rPr>
            </w:pPr>
            <w:r>
              <w:rPr>
                <w:lang w:val="en-US"/>
              </w:rPr>
              <w:t>Conform anexei nr.</w:t>
            </w:r>
            <w:r w:rsidRPr="00E72B33">
              <w:rPr>
                <w:lang w:val="en-US"/>
              </w:rPr>
              <w:t>23</w:t>
            </w:r>
            <w:r>
              <w:rPr>
                <w:lang w:val="en-US"/>
              </w:rPr>
              <w:t xml:space="preserve"> </w:t>
            </w:r>
            <w:r w:rsidRPr="00E72B33">
              <w:rPr>
                <w:lang w:val="en-US"/>
              </w:rPr>
              <w:t xml:space="preserve">la Documentafia standard nr.115 din "15" 09.2021, </w:t>
            </w:r>
            <w:r w:rsidRPr="00E72B33">
              <w:rPr>
                <w:rStyle w:val="fontstyle01"/>
                <w:lang w:val="en-US"/>
              </w:rPr>
              <w:t xml:space="preserve"> </w:t>
            </w:r>
            <w:r>
              <w:rPr>
                <w:rStyle w:val="fontstyle01"/>
                <w:lang w:val="en-US"/>
              </w:rPr>
              <w:t>semnat</w:t>
            </w:r>
            <w:r w:rsidRPr="00E72B33">
              <w:rPr>
                <w:rStyle w:val="fontstyle01"/>
                <w:lang w:val="en-US"/>
              </w:rPr>
              <w:t xml:space="preserve"> electronic</w:t>
            </w:r>
          </w:p>
        </w:tc>
        <w:tc>
          <w:tcPr>
            <w:tcW w:w="1750" w:type="dxa"/>
            <w:shd w:val="clear" w:color="auto" w:fill="auto"/>
          </w:tcPr>
          <w:p w14:paraId="6E67DD1B" w14:textId="77777777" w:rsidR="004952E1" w:rsidRPr="001E1740" w:rsidRDefault="004952E1" w:rsidP="00B72576">
            <w:pPr>
              <w:tabs>
                <w:tab w:val="left" w:pos="612"/>
              </w:tabs>
              <w:spacing w:before="120" w:after="120"/>
              <w:rPr>
                <w:iCs/>
              </w:rPr>
            </w:pPr>
            <w:r w:rsidRPr="001E1740">
              <w:rPr>
                <w:iCs/>
              </w:rPr>
              <w:t>DA</w:t>
            </w:r>
          </w:p>
        </w:tc>
      </w:tr>
      <w:tr w:rsidR="004952E1" w:rsidRPr="001E1740" w14:paraId="3392F8B9" w14:textId="77777777" w:rsidTr="00B72576">
        <w:tc>
          <w:tcPr>
            <w:tcW w:w="570" w:type="dxa"/>
            <w:shd w:val="clear" w:color="auto" w:fill="auto"/>
          </w:tcPr>
          <w:p w14:paraId="3518CFBD" w14:textId="77777777" w:rsidR="004952E1" w:rsidRPr="001E1740" w:rsidRDefault="004952E1" w:rsidP="00B72576">
            <w:pPr>
              <w:tabs>
                <w:tab w:val="left" w:pos="612"/>
              </w:tabs>
              <w:spacing w:before="120" w:after="120"/>
              <w:rPr>
                <w:iCs/>
              </w:rPr>
            </w:pPr>
            <w:r>
              <w:rPr>
                <w:iCs/>
              </w:rPr>
              <w:lastRenderedPageBreak/>
              <w:t>4</w:t>
            </w:r>
          </w:p>
        </w:tc>
        <w:tc>
          <w:tcPr>
            <w:tcW w:w="2827" w:type="dxa"/>
            <w:shd w:val="clear" w:color="auto" w:fill="auto"/>
          </w:tcPr>
          <w:p w14:paraId="13E65E87" w14:textId="77777777" w:rsidR="004952E1" w:rsidRPr="00337D02" w:rsidRDefault="004952E1" w:rsidP="00B72576">
            <w:r w:rsidRPr="00337D02">
              <w:rPr>
                <w:rStyle w:val="fontstyle01"/>
              </w:rPr>
              <w:t xml:space="preserve">Garanția pentru ofertă 1% </w:t>
            </w:r>
          </w:p>
          <w:p w14:paraId="07C524DB" w14:textId="77777777" w:rsidR="004952E1" w:rsidRPr="001E1740" w:rsidRDefault="004952E1" w:rsidP="00B72576">
            <w:pPr>
              <w:tabs>
                <w:tab w:val="left" w:pos="612"/>
              </w:tabs>
              <w:spacing w:before="120" w:after="120"/>
              <w:rPr>
                <w:iCs/>
              </w:rPr>
            </w:pPr>
          </w:p>
        </w:tc>
        <w:tc>
          <w:tcPr>
            <w:tcW w:w="4253" w:type="dxa"/>
            <w:shd w:val="clear" w:color="auto" w:fill="auto"/>
          </w:tcPr>
          <w:p w14:paraId="3123A7CC" w14:textId="77777777" w:rsidR="004952E1" w:rsidRDefault="004952E1" w:rsidP="00B72576">
            <w:pPr>
              <w:tabs>
                <w:tab w:val="left" w:pos="612"/>
                <w:tab w:val="left" w:pos="6946"/>
              </w:tabs>
              <w:spacing w:before="120" w:after="120"/>
              <w:rPr>
                <w:iCs/>
              </w:rPr>
            </w:pPr>
            <w:r>
              <w:rPr>
                <w:lang w:val="en-US"/>
              </w:rPr>
              <w:t>Oferta va fi insolită</w:t>
            </w:r>
            <w:r w:rsidRPr="00E17BE3">
              <w:rPr>
                <w:lang w:val="en-US"/>
              </w:rPr>
              <w:t>, de o Garan</w:t>
            </w:r>
            <w:r>
              <w:rPr>
                <w:lang w:val="en-US"/>
              </w:rPr>
              <w:t>ție pentru ofertă (emisa de o bancă comercială</w:t>
            </w:r>
            <w:r w:rsidRPr="00E17BE3">
              <w:rPr>
                <w:lang w:val="en-US"/>
              </w:rPr>
              <w:t>), co</w:t>
            </w:r>
            <w:r>
              <w:rPr>
                <w:lang w:val="en-US"/>
              </w:rPr>
              <w:t>nform Anexei nr. 9 la Documentaț</w:t>
            </w:r>
            <w:r w:rsidRPr="00E17BE3">
              <w:rPr>
                <w:lang w:val="en-US"/>
              </w:rPr>
              <w:t>ia standard nr. 1 1 5 din " 15" 09. 2021</w:t>
            </w:r>
            <w:r w:rsidRPr="0020202F">
              <w:rPr>
                <w:iCs/>
              </w:rPr>
              <w:t xml:space="preserve"> </w:t>
            </w:r>
            <w:r>
              <w:rPr>
                <w:iCs/>
              </w:rPr>
              <w:t>.</w:t>
            </w:r>
          </w:p>
          <w:p w14:paraId="3FE90677" w14:textId="77777777" w:rsidR="004952E1" w:rsidRPr="001E1740" w:rsidRDefault="004952E1" w:rsidP="00B72576">
            <w:pPr>
              <w:tabs>
                <w:tab w:val="left" w:pos="612"/>
              </w:tabs>
              <w:spacing w:before="120" w:after="120"/>
              <w:rPr>
                <w:iCs/>
              </w:rPr>
            </w:pPr>
            <w:r w:rsidRPr="001E1740">
              <w:rPr>
                <w:iCs/>
              </w:rPr>
              <w:t>Garantie bancară 1 %(se prezintă în original la sediul autorității contractante, pâna la deschiderea procedurii, pentru garanțiile emise de bănci ce solicită originalul la executarea acesteia, agentul economic trebuie să concretizeze daca banca execută garanția în baza copiei anexată la sistem, în caz contrar va fi motiv de descalificare) sau transfer pe contul autorității contractante (cu încărcarea confirmării dispoziției de plata in sistem)</w:t>
            </w:r>
          </w:p>
        </w:tc>
        <w:tc>
          <w:tcPr>
            <w:tcW w:w="1750" w:type="dxa"/>
            <w:shd w:val="clear" w:color="auto" w:fill="auto"/>
          </w:tcPr>
          <w:p w14:paraId="69A9D666" w14:textId="77777777" w:rsidR="004952E1" w:rsidRPr="001E1740" w:rsidRDefault="004952E1" w:rsidP="00B72576">
            <w:pPr>
              <w:tabs>
                <w:tab w:val="left" w:pos="612"/>
              </w:tabs>
              <w:spacing w:before="120" w:after="120"/>
              <w:rPr>
                <w:iCs/>
                <w:lang w:val="en-US"/>
              </w:rPr>
            </w:pPr>
            <w:r w:rsidRPr="001E1740">
              <w:rPr>
                <w:iCs/>
                <w:lang w:val="en-US"/>
              </w:rPr>
              <w:t>DA</w:t>
            </w:r>
          </w:p>
        </w:tc>
      </w:tr>
      <w:tr w:rsidR="004952E1" w:rsidRPr="001E1740" w14:paraId="692B7141" w14:textId="77777777" w:rsidTr="00B72576">
        <w:tc>
          <w:tcPr>
            <w:tcW w:w="570" w:type="dxa"/>
            <w:shd w:val="clear" w:color="auto" w:fill="auto"/>
          </w:tcPr>
          <w:p w14:paraId="285C99BD" w14:textId="77777777" w:rsidR="004952E1" w:rsidRPr="001E1740" w:rsidRDefault="004952E1" w:rsidP="00B72576">
            <w:pPr>
              <w:tabs>
                <w:tab w:val="left" w:pos="612"/>
              </w:tabs>
              <w:spacing w:before="120" w:after="120"/>
              <w:rPr>
                <w:iCs/>
              </w:rPr>
            </w:pPr>
            <w:r>
              <w:rPr>
                <w:iCs/>
              </w:rPr>
              <w:t>5</w:t>
            </w:r>
          </w:p>
        </w:tc>
        <w:tc>
          <w:tcPr>
            <w:tcW w:w="2827" w:type="dxa"/>
            <w:shd w:val="clear" w:color="auto" w:fill="auto"/>
          </w:tcPr>
          <w:p w14:paraId="0382BAE9" w14:textId="77777777" w:rsidR="004952E1" w:rsidRPr="0020202F" w:rsidRDefault="004952E1" w:rsidP="00B72576">
            <w:pPr>
              <w:rPr>
                <w:rStyle w:val="fontstyle01"/>
              </w:rPr>
            </w:pPr>
            <w:r>
              <w:t>Declaralie privind valabilitatea ofertei</w:t>
            </w:r>
          </w:p>
        </w:tc>
        <w:tc>
          <w:tcPr>
            <w:tcW w:w="4253" w:type="dxa"/>
            <w:shd w:val="clear" w:color="auto" w:fill="auto"/>
          </w:tcPr>
          <w:p w14:paraId="4949288D" w14:textId="77777777" w:rsidR="004952E1" w:rsidRPr="00E17BE3" w:rsidRDefault="004952E1" w:rsidP="00B72576">
            <w:pPr>
              <w:tabs>
                <w:tab w:val="left" w:pos="612"/>
                <w:tab w:val="left" w:pos="6946"/>
              </w:tabs>
              <w:spacing w:before="120" w:after="120"/>
              <w:rPr>
                <w:lang w:val="en-US"/>
              </w:rPr>
            </w:pPr>
            <w:r w:rsidRPr="00E17BE3">
              <w:rPr>
                <w:lang w:val="en-US"/>
              </w:rPr>
              <w:t>Conform anexei nr. 8 la Documentafia standard nr.1 l</w:t>
            </w:r>
            <w:r>
              <w:rPr>
                <w:lang w:val="en-US"/>
              </w:rPr>
              <w:t>5 din 15" 09, 2021, Confirmată prin semntura electronică</w:t>
            </w:r>
          </w:p>
        </w:tc>
        <w:tc>
          <w:tcPr>
            <w:tcW w:w="1750" w:type="dxa"/>
            <w:shd w:val="clear" w:color="auto" w:fill="auto"/>
          </w:tcPr>
          <w:p w14:paraId="16A59400" w14:textId="77777777" w:rsidR="004952E1" w:rsidRPr="001E1740" w:rsidRDefault="004952E1" w:rsidP="00B72576">
            <w:pPr>
              <w:tabs>
                <w:tab w:val="left" w:pos="612"/>
              </w:tabs>
              <w:spacing w:before="120" w:after="120"/>
              <w:rPr>
                <w:iCs/>
                <w:lang w:val="en-US"/>
              </w:rPr>
            </w:pPr>
            <w:r>
              <w:rPr>
                <w:iCs/>
                <w:lang w:val="en-US"/>
              </w:rPr>
              <w:t>DA</w:t>
            </w:r>
          </w:p>
        </w:tc>
      </w:tr>
      <w:tr w:rsidR="004952E1" w:rsidRPr="001E1740" w14:paraId="5C1B77B7" w14:textId="77777777" w:rsidTr="00B72576">
        <w:tc>
          <w:tcPr>
            <w:tcW w:w="570" w:type="dxa"/>
            <w:shd w:val="clear" w:color="auto" w:fill="auto"/>
          </w:tcPr>
          <w:p w14:paraId="42A4BFBA" w14:textId="77777777" w:rsidR="004952E1" w:rsidRPr="001E1740" w:rsidRDefault="004952E1" w:rsidP="00B72576">
            <w:pPr>
              <w:tabs>
                <w:tab w:val="left" w:pos="612"/>
              </w:tabs>
              <w:spacing w:before="120" w:after="120"/>
              <w:rPr>
                <w:iCs/>
              </w:rPr>
            </w:pPr>
            <w:r>
              <w:rPr>
                <w:iCs/>
              </w:rPr>
              <w:t>6</w:t>
            </w:r>
          </w:p>
        </w:tc>
        <w:tc>
          <w:tcPr>
            <w:tcW w:w="2827" w:type="dxa"/>
            <w:shd w:val="clear" w:color="auto" w:fill="auto"/>
          </w:tcPr>
          <w:p w14:paraId="455C18BD" w14:textId="77777777" w:rsidR="004952E1" w:rsidRDefault="004952E1" w:rsidP="00B72576">
            <w:pPr>
              <w:tabs>
                <w:tab w:val="left" w:pos="1020"/>
              </w:tabs>
            </w:pPr>
            <w:r>
              <w:t>Cerere de participare</w:t>
            </w:r>
          </w:p>
        </w:tc>
        <w:tc>
          <w:tcPr>
            <w:tcW w:w="4253" w:type="dxa"/>
            <w:shd w:val="clear" w:color="auto" w:fill="auto"/>
          </w:tcPr>
          <w:p w14:paraId="792DE026" w14:textId="77777777" w:rsidR="004952E1" w:rsidRPr="00E17BE3" w:rsidRDefault="004952E1" w:rsidP="00B72576">
            <w:pPr>
              <w:tabs>
                <w:tab w:val="left" w:pos="612"/>
                <w:tab w:val="left" w:pos="6946"/>
              </w:tabs>
              <w:spacing w:before="120" w:after="120"/>
              <w:rPr>
                <w:lang w:val="en-US"/>
              </w:rPr>
            </w:pPr>
            <w:r w:rsidRPr="00E17BE3">
              <w:rPr>
                <w:lang w:val="en-US"/>
              </w:rPr>
              <w:t xml:space="preserve">Anexa nr.7 la Documentalia standard nr.115 din "15" 09. </w:t>
            </w:r>
            <w:r>
              <w:t>2021, confirmată prin semnătura electronică</w:t>
            </w:r>
          </w:p>
        </w:tc>
        <w:tc>
          <w:tcPr>
            <w:tcW w:w="1750" w:type="dxa"/>
            <w:shd w:val="clear" w:color="auto" w:fill="auto"/>
          </w:tcPr>
          <w:p w14:paraId="6FFD1BAC" w14:textId="77777777" w:rsidR="004952E1" w:rsidRPr="001E1740" w:rsidRDefault="004952E1" w:rsidP="00B72576">
            <w:pPr>
              <w:tabs>
                <w:tab w:val="left" w:pos="612"/>
              </w:tabs>
              <w:spacing w:before="120" w:after="120"/>
              <w:rPr>
                <w:iCs/>
                <w:lang w:val="en-US"/>
              </w:rPr>
            </w:pPr>
            <w:r>
              <w:rPr>
                <w:iCs/>
                <w:lang w:val="en-US"/>
              </w:rPr>
              <w:t>DA</w:t>
            </w:r>
          </w:p>
        </w:tc>
      </w:tr>
      <w:tr w:rsidR="004952E1" w:rsidRPr="00712FFA" w14:paraId="394B15BC" w14:textId="77777777" w:rsidTr="00B72576">
        <w:tc>
          <w:tcPr>
            <w:tcW w:w="570" w:type="dxa"/>
            <w:shd w:val="clear" w:color="auto" w:fill="auto"/>
          </w:tcPr>
          <w:p w14:paraId="24CC866B" w14:textId="77777777" w:rsidR="004952E1" w:rsidRPr="001E1740" w:rsidRDefault="004952E1" w:rsidP="00B72576">
            <w:pPr>
              <w:tabs>
                <w:tab w:val="left" w:pos="612"/>
              </w:tabs>
              <w:spacing w:before="120" w:after="120"/>
              <w:rPr>
                <w:iCs/>
              </w:rPr>
            </w:pPr>
            <w:r>
              <w:rPr>
                <w:iCs/>
              </w:rPr>
              <w:t>7</w:t>
            </w:r>
          </w:p>
        </w:tc>
        <w:tc>
          <w:tcPr>
            <w:tcW w:w="2827" w:type="dxa"/>
            <w:shd w:val="clear" w:color="auto" w:fill="auto"/>
          </w:tcPr>
          <w:p w14:paraId="554D6FAA" w14:textId="77777777" w:rsidR="004952E1" w:rsidRPr="001E1740" w:rsidRDefault="004952E1" w:rsidP="00B72576">
            <w:pPr>
              <w:tabs>
                <w:tab w:val="left" w:pos="612"/>
              </w:tabs>
              <w:spacing w:before="120" w:after="120"/>
              <w:rPr>
                <w:iCs/>
              </w:rPr>
            </w:pPr>
            <w:r>
              <w:rPr>
                <w:iCs/>
              </w:rPr>
              <w:t>Certificat privind atribuirea contului bancar</w:t>
            </w:r>
          </w:p>
        </w:tc>
        <w:tc>
          <w:tcPr>
            <w:tcW w:w="4253" w:type="dxa"/>
            <w:shd w:val="clear" w:color="auto" w:fill="auto"/>
          </w:tcPr>
          <w:p w14:paraId="16C1C0D3" w14:textId="77777777" w:rsidR="004952E1" w:rsidRPr="001E1740" w:rsidRDefault="004952E1" w:rsidP="00B72576">
            <w:pPr>
              <w:tabs>
                <w:tab w:val="left" w:pos="612"/>
              </w:tabs>
              <w:spacing w:before="120" w:after="120"/>
              <w:rPr>
                <w:iCs/>
              </w:rPr>
            </w:pPr>
            <w:r>
              <w:rPr>
                <w:iCs/>
                <w:lang w:val="ro-MD"/>
              </w:rPr>
              <w:t>Semnat electronic, anexat la sistem</w:t>
            </w:r>
          </w:p>
        </w:tc>
        <w:tc>
          <w:tcPr>
            <w:tcW w:w="1750" w:type="dxa"/>
            <w:shd w:val="clear" w:color="auto" w:fill="auto"/>
          </w:tcPr>
          <w:p w14:paraId="220F1FFE" w14:textId="77777777" w:rsidR="004952E1" w:rsidRPr="001E1740" w:rsidRDefault="004952E1" w:rsidP="00B72576">
            <w:pPr>
              <w:tabs>
                <w:tab w:val="left" w:pos="612"/>
              </w:tabs>
              <w:spacing w:before="120" w:after="120"/>
              <w:rPr>
                <w:iCs/>
                <w:lang w:val="en-US"/>
              </w:rPr>
            </w:pPr>
            <w:r>
              <w:rPr>
                <w:iCs/>
                <w:lang w:val="en-US"/>
              </w:rPr>
              <w:t>DA</w:t>
            </w:r>
          </w:p>
        </w:tc>
      </w:tr>
      <w:tr w:rsidR="004952E1" w:rsidRPr="001E1740" w14:paraId="672A7A0A" w14:textId="77777777" w:rsidTr="00B72576">
        <w:tc>
          <w:tcPr>
            <w:tcW w:w="570" w:type="dxa"/>
            <w:shd w:val="clear" w:color="auto" w:fill="auto"/>
          </w:tcPr>
          <w:p w14:paraId="108DAB8F" w14:textId="77777777" w:rsidR="004952E1" w:rsidRPr="001E1740" w:rsidRDefault="004952E1" w:rsidP="00B72576">
            <w:pPr>
              <w:tabs>
                <w:tab w:val="left" w:pos="612"/>
              </w:tabs>
              <w:spacing w:before="120" w:after="120"/>
              <w:rPr>
                <w:iCs/>
              </w:rPr>
            </w:pPr>
            <w:r>
              <w:rPr>
                <w:iCs/>
              </w:rPr>
              <w:t>8</w:t>
            </w:r>
          </w:p>
        </w:tc>
        <w:tc>
          <w:tcPr>
            <w:tcW w:w="2827" w:type="dxa"/>
            <w:shd w:val="clear" w:color="auto" w:fill="auto"/>
          </w:tcPr>
          <w:p w14:paraId="25FB53C2" w14:textId="77777777" w:rsidR="004952E1" w:rsidRPr="001E1740" w:rsidRDefault="004952E1" w:rsidP="00B72576">
            <w:pPr>
              <w:tabs>
                <w:tab w:val="left" w:pos="612"/>
              </w:tabs>
              <w:spacing w:before="120" w:after="120"/>
              <w:rPr>
                <w:iCs/>
                <w:lang w:val="en-US"/>
              </w:rPr>
            </w:pPr>
            <w:r w:rsidRPr="001E1740">
              <w:rPr>
                <w:lang w:val="en-US"/>
              </w:rPr>
              <w:t>Certificat privind lipsa sau existenţa restanţelor faţă de bugetul public naţional</w:t>
            </w:r>
          </w:p>
        </w:tc>
        <w:tc>
          <w:tcPr>
            <w:tcW w:w="4253" w:type="dxa"/>
            <w:shd w:val="clear" w:color="auto" w:fill="auto"/>
          </w:tcPr>
          <w:p w14:paraId="35C905E8" w14:textId="77777777" w:rsidR="004952E1" w:rsidRPr="001E1740" w:rsidRDefault="004952E1" w:rsidP="00B72576">
            <w:pPr>
              <w:tabs>
                <w:tab w:val="left" w:pos="612"/>
              </w:tabs>
              <w:spacing w:before="120" w:after="120"/>
              <w:rPr>
                <w:iCs/>
                <w:lang w:val="en-US"/>
              </w:rPr>
            </w:pPr>
            <w:r w:rsidRPr="001E1740">
              <w:rPr>
                <w:lang w:val="en-US"/>
              </w:rPr>
              <w:t>Eliberat de Serviciul Fiscal de Stat (valabilitatea certificatului - conform cerinţelor Serviciului Fiscal de Stat al Republicii Moldova), valabil la data deschiderii ofertelor – copie – confirmată prin aplicarea semnăturii Electronice a participantului.</w:t>
            </w:r>
          </w:p>
        </w:tc>
        <w:tc>
          <w:tcPr>
            <w:tcW w:w="1750" w:type="dxa"/>
            <w:shd w:val="clear" w:color="auto" w:fill="auto"/>
          </w:tcPr>
          <w:p w14:paraId="7BF4533E" w14:textId="77777777" w:rsidR="004952E1" w:rsidRPr="001E1740" w:rsidRDefault="004952E1" w:rsidP="00B72576">
            <w:pPr>
              <w:tabs>
                <w:tab w:val="left" w:pos="612"/>
              </w:tabs>
              <w:spacing w:before="120" w:after="120"/>
              <w:rPr>
                <w:iCs/>
                <w:lang w:val="en-US"/>
              </w:rPr>
            </w:pPr>
            <w:r w:rsidRPr="001E1740">
              <w:rPr>
                <w:iCs/>
                <w:lang w:val="en-US"/>
              </w:rPr>
              <w:t>DA</w:t>
            </w:r>
          </w:p>
        </w:tc>
      </w:tr>
      <w:tr w:rsidR="004952E1" w:rsidRPr="001E1740" w14:paraId="0333676D" w14:textId="77777777" w:rsidTr="00B72576">
        <w:tc>
          <w:tcPr>
            <w:tcW w:w="570" w:type="dxa"/>
            <w:shd w:val="clear" w:color="auto" w:fill="auto"/>
          </w:tcPr>
          <w:p w14:paraId="6398D009" w14:textId="77777777" w:rsidR="004952E1" w:rsidRPr="001E1740" w:rsidRDefault="004952E1" w:rsidP="00B72576">
            <w:pPr>
              <w:tabs>
                <w:tab w:val="left" w:pos="612"/>
              </w:tabs>
              <w:spacing w:before="120" w:after="120"/>
              <w:rPr>
                <w:iCs/>
              </w:rPr>
            </w:pPr>
            <w:r>
              <w:rPr>
                <w:iCs/>
              </w:rPr>
              <w:t>9</w:t>
            </w:r>
          </w:p>
        </w:tc>
        <w:tc>
          <w:tcPr>
            <w:tcW w:w="2827" w:type="dxa"/>
            <w:shd w:val="clear" w:color="auto" w:fill="auto"/>
          </w:tcPr>
          <w:p w14:paraId="7871D384" w14:textId="77777777" w:rsidR="004952E1" w:rsidRPr="00F30E57" w:rsidRDefault="004952E1" w:rsidP="00B72576">
            <w:pPr>
              <w:tabs>
                <w:tab w:val="left" w:pos="612"/>
              </w:tabs>
              <w:spacing w:before="120" w:after="120"/>
              <w:rPr>
                <w:iCs/>
                <w:lang w:val="en-US"/>
              </w:rPr>
            </w:pPr>
            <w:r w:rsidRPr="00F30E57">
              <w:rPr>
                <w:lang w:val="en-US"/>
              </w:rPr>
              <w:t>Grafic de  executare a lucrări</w:t>
            </w:r>
            <w:r>
              <w:rPr>
                <w:lang w:val="en-US"/>
              </w:rPr>
              <w:t>lor – cît mai detaliat pe zile</w:t>
            </w:r>
          </w:p>
        </w:tc>
        <w:tc>
          <w:tcPr>
            <w:tcW w:w="4253" w:type="dxa"/>
            <w:shd w:val="clear" w:color="auto" w:fill="auto"/>
          </w:tcPr>
          <w:p w14:paraId="41CC5E86" w14:textId="77777777" w:rsidR="004952E1" w:rsidRPr="00F30E57" w:rsidRDefault="004952E1" w:rsidP="00B72576">
            <w:pPr>
              <w:tabs>
                <w:tab w:val="left" w:pos="612"/>
              </w:tabs>
              <w:spacing w:before="120" w:after="120"/>
              <w:rPr>
                <w:iCs/>
                <w:lang w:val="en-US"/>
              </w:rPr>
            </w:pPr>
            <w:r w:rsidRPr="00F30E57">
              <w:rPr>
                <w:iCs/>
                <w:lang w:val="en-US"/>
              </w:rPr>
              <w:t xml:space="preserve">F3.3 semnata electronic se prezintă odată cu oferta </w:t>
            </w:r>
          </w:p>
        </w:tc>
        <w:tc>
          <w:tcPr>
            <w:tcW w:w="1750" w:type="dxa"/>
            <w:shd w:val="clear" w:color="auto" w:fill="auto"/>
          </w:tcPr>
          <w:p w14:paraId="5852FFFD" w14:textId="77777777" w:rsidR="004952E1" w:rsidRDefault="004952E1" w:rsidP="00B72576">
            <w:r w:rsidRPr="0006104E">
              <w:rPr>
                <w:iCs/>
                <w:lang w:val="en-US"/>
              </w:rPr>
              <w:t>DA</w:t>
            </w:r>
          </w:p>
        </w:tc>
      </w:tr>
      <w:tr w:rsidR="004952E1" w:rsidRPr="001E1740" w14:paraId="73F06B58" w14:textId="77777777" w:rsidTr="00B72576">
        <w:tc>
          <w:tcPr>
            <w:tcW w:w="570" w:type="dxa"/>
            <w:shd w:val="clear" w:color="auto" w:fill="auto"/>
          </w:tcPr>
          <w:p w14:paraId="66138442" w14:textId="77777777" w:rsidR="004952E1" w:rsidRPr="001E1740" w:rsidRDefault="004952E1" w:rsidP="00B72576">
            <w:pPr>
              <w:tabs>
                <w:tab w:val="left" w:pos="612"/>
              </w:tabs>
              <w:spacing w:before="120" w:after="120"/>
              <w:rPr>
                <w:iCs/>
              </w:rPr>
            </w:pPr>
            <w:r>
              <w:rPr>
                <w:iCs/>
              </w:rPr>
              <w:t>10</w:t>
            </w:r>
          </w:p>
        </w:tc>
        <w:tc>
          <w:tcPr>
            <w:tcW w:w="2827" w:type="dxa"/>
            <w:shd w:val="clear" w:color="auto" w:fill="auto"/>
          </w:tcPr>
          <w:p w14:paraId="15C5B2A5" w14:textId="77777777" w:rsidR="004952E1" w:rsidRPr="00F30E57" w:rsidRDefault="004952E1" w:rsidP="00B72576">
            <w:pPr>
              <w:tabs>
                <w:tab w:val="left" w:pos="612"/>
              </w:tabs>
              <w:spacing w:before="120" w:after="120"/>
              <w:rPr>
                <w:iCs/>
                <w:lang w:val="en-US"/>
              </w:rPr>
            </w:pPr>
            <w:r w:rsidRPr="001400AF">
              <w:rPr>
                <w:rFonts w:eastAsia="PMingLiU"/>
                <w:lang w:val="en-US"/>
              </w:rPr>
              <w:t xml:space="preserve">Declarație privind dotările specifice, utilajul şi echipamentul necesar </w:t>
            </w:r>
            <w:r w:rsidRPr="001400AF">
              <w:rPr>
                <w:rFonts w:eastAsia="PMingLiU"/>
                <w:bCs/>
                <w:spacing w:val="-2"/>
                <w:lang w:val="en-US" w:eastAsia="zh-CN"/>
              </w:rPr>
              <w:t xml:space="preserve">pentru </w:t>
            </w:r>
            <w:r w:rsidRPr="001400AF">
              <w:rPr>
                <w:rFonts w:eastAsia="PMingLiU"/>
                <w:lang w:val="en-US" w:eastAsia="zh-CN"/>
              </w:rPr>
              <w:t>îndeplinirea corespunzătoare a contractului</w:t>
            </w:r>
          </w:p>
        </w:tc>
        <w:tc>
          <w:tcPr>
            <w:tcW w:w="4253" w:type="dxa"/>
            <w:shd w:val="clear" w:color="auto" w:fill="auto"/>
          </w:tcPr>
          <w:p w14:paraId="5C63262D" w14:textId="77777777" w:rsidR="004952E1" w:rsidRPr="00F30E57" w:rsidRDefault="004952E1" w:rsidP="00B72576">
            <w:pPr>
              <w:tabs>
                <w:tab w:val="left" w:pos="612"/>
              </w:tabs>
              <w:spacing w:before="120" w:after="120"/>
              <w:rPr>
                <w:iCs/>
                <w:lang w:val="en-US"/>
              </w:rPr>
            </w:pPr>
            <w:r w:rsidRPr="00F30E57">
              <w:rPr>
                <w:iCs/>
                <w:lang w:val="en-US"/>
              </w:rPr>
              <w:t xml:space="preserve">F 3.11 semnata electronic se prezintă odată cu oferta </w:t>
            </w:r>
          </w:p>
        </w:tc>
        <w:tc>
          <w:tcPr>
            <w:tcW w:w="1750" w:type="dxa"/>
            <w:shd w:val="clear" w:color="auto" w:fill="auto"/>
          </w:tcPr>
          <w:p w14:paraId="62BC7C10" w14:textId="77777777" w:rsidR="004952E1" w:rsidRDefault="004952E1" w:rsidP="00B72576">
            <w:r w:rsidRPr="0006104E">
              <w:rPr>
                <w:iCs/>
                <w:lang w:val="en-US"/>
              </w:rPr>
              <w:t>DA</w:t>
            </w:r>
          </w:p>
        </w:tc>
      </w:tr>
      <w:tr w:rsidR="004952E1" w:rsidRPr="001E1740" w14:paraId="21278050" w14:textId="77777777" w:rsidTr="00B72576">
        <w:tc>
          <w:tcPr>
            <w:tcW w:w="570" w:type="dxa"/>
            <w:shd w:val="clear" w:color="auto" w:fill="auto"/>
          </w:tcPr>
          <w:p w14:paraId="695300A2" w14:textId="77777777" w:rsidR="004952E1" w:rsidRPr="001E1740" w:rsidRDefault="004952E1" w:rsidP="00B72576">
            <w:pPr>
              <w:tabs>
                <w:tab w:val="left" w:pos="612"/>
              </w:tabs>
              <w:spacing w:before="120" w:after="120"/>
              <w:rPr>
                <w:iCs/>
              </w:rPr>
            </w:pPr>
            <w:r>
              <w:rPr>
                <w:iCs/>
              </w:rPr>
              <w:t>11</w:t>
            </w:r>
          </w:p>
        </w:tc>
        <w:tc>
          <w:tcPr>
            <w:tcW w:w="2827" w:type="dxa"/>
            <w:shd w:val="clear" w:color="auto" w:fill="auto"/>
          </w:tcPr>
          <w:p w14:paraId="304C35D2" w14:textId="77777777" w:rsidR="004952E1" w:rsidRPr="00F30E57" w:rsidRDefault="004952E1" w:rsidP="00B72576">
            <w:pPr>
              <w:tabs>
                <w:tab w:val="left" w:pos="612"/>
              </w:tabs>
              <w:spacing w:before="120" w:after="120"/>
              <w:rPr>
                <w:iCs/>
                <w:lang w:val="en-US"/>
              </w:rPr>
            </w:pPr>
            <w:r>
              <w:rPr>
                <w:rFonts w:eastAsia="PMingLiU"/>
                <w:lang w:val="en-US" w:eastAsia="zh-CN"/>
              </w:rPr>
              <w:t>Certificatele de atestare a specialiștilor în domenii (diriginte de santier, electrician autorizat cu gradul corespunzător lucrărilor planificate)</w:t>
            </w:r>
          </w:p>
        </w:tc>
        <w:tc>
          <w:tcPr>
            <w:tcW w:w="4253" w:type="dxa"/>
            <w:shd w:val="clear" w:color="auto" w:fill="auto"/>
          </w:tcPr>
          <w:p w14:paraId="76B99380" w14:textId="77777777" w:rsidR="004952E1" w:rsidRPr="00F30E57" w:rsidRDefault="004952E1" w:rsidP="00B72576">
            <w:pPr>
              <w:tabs>
                <w:tab w:val="left" w:pos="612"/>
              </w:tabs>
              <w:spacing w:before="120" w:after="120"/>
              <w:rPr>
                <w:iCs/>
                <w:lang w:val="en-US"/>
              </w:rPr>
            </w:pPr>
            <w:r w:rsidRPr="00F30E57">
              <w:rPr>
                <w:iCs/>
                <w:lang w:val="en-US"/>
              </w:rPr>
              <w:t xml:space="preserve">F3.12 semnata electronic se prezintă odată cu oferta </w:t>
            </w:r>
          </w:p>
        </w:tc>
        <w:tc>
          <w:tcPr>
            <w:tcW w:w="1750" w:type="dxa"/>
            <w:shd w:val="clear" w:color="auto" w:fill="auto"/>
          </w:tcPr>
          <w:p w14:paraId="485C8A03" w14:textId="77777777" w:rsidR="004952E1" w:rsidRDefault="004952E1" w:rsidP="00B72576">
            <w:r w:rsidRPr="0006104E">
              <w:rPr>
                <w:iCs/>
                <w:lang w:val="en-US"/>
              </w:rPr>
              <w:t>DA</w:t>
            </w:r>
          </w:p>
        </w:tc>
      </w:tr>
      <w:tr w:rsidR="004952E1" w:rsidRPr="001E1740" w14:paraId="74C511A2" w14:textId="77777777" w:rsidTr="00B72576">
        <w:tc>
          <w:tcPr>
            <w:tcW w:w="570" w:type="dxa"/>
            <w:shd w:val="clear" w:color="auto" w:fill="auto"/>
          </w:tcPr>
          <w:p w14:paraId="03725422" w14:textId="77777777" w:rsidR="004952E1" w:rsidRPr="001E1740" w:rsidRDefault="004952E1" w:rsidP="00B72576">
            <w:pPr>
              <w:tabs>
                <w:tab w:val="left" w:pos="612"/>
              </w:tabs>
              <w:spacing w:before="120" w:after="120"/>
              <w:rPr>
                <w:iCs/>
              </w:rPr>
            </w:pPr>
            <w:r>
              <w:rPr>
                <w:iCs/>
              </w:rPr>
              <w:lastRenderedPageBreak/>
              <w:t>12</w:t>
            </w:r>
          </w:p>
        </w:tc>
        <w:tc>
          <w:tcPr>
            <w:tcW w:w="2827" w:type="dxa"/>
            <w:shd w:val="clear" w:color="auto" w:fill="auto"/>
          </w:tcPr>
          <w:p w14:paraId="54125260" w14:textId="77777777" w:rsidR="004952E1" w:rsidRPr="00F30E57" w:rsidRDefault="004952E1" w:rsidP="00B72576">
            <w:pPr>
              <w:tabs>
                <w:tab w:val="left" w:pos="612"/>
              </w:tabs>
              <w:spacing w:before="120" w:after="120"/>
              <w:rPr>
                <w:iCs/>
                <w:lang w:val="en-US"/>
              </w:rPr>
            </w:pPr>
            <w:r>
              <w:rPr>
                <w:iCs/>
                <w:lang w:val="en-US"/>
              </w:rPr>
              <w:t>Certificat de conformitate</w:t>
            </w:r>
          </w:p>
        </w:tc>
        <w:tc>
          <w:tcPr>
            <w:tcW w:w="4253" w:type="dxa"/>
            <w:shd w:val="clear" w:color="auto" w:fill="auto"/>
          </w:tcPr>
          <w:p w14:paraId="5DEF054A" w14:textId="77777777" w:rsidR="004952E1" w:rsidRPr="00F30E57" w:rsidRDefault="004952E1" w:rsidP="00B72576">
            <w:pPr>
              <w:tabs>
                <w:tab w:val="left" w:pos="612"/>
              </w:tabs>
              <w:spacing w:before="120" w:after="120"/>
              <w:rPr>
                <w:iCs/>
                <w:lang w:val="en-US"/>
              </w:rPr>
            </w:pPr>
            <w:r w:rsidRPr="00F30E57">
              <w:rPr>
                <w:iCs/>
                <w:lang w:val="en-US"/>
              </w:rPr>
              <w:t>semnata electronic se prezintă odată cu oferta</w:t>
            </w:r>
          </w:p>
        </w:tc>
        <w:tc>
          <w:tcPr>
            <w:tcW w:w="1750" w:type="dxa"/>
            <w:shd w:val="clear" w:color="auto" w:fill="auto"/>
          </w:tcPr>
          <w:p w14:paraId="35AACE9C" w14:textId="77777777" w:rsidR="004952E1" w:rsidRDefault="004952E1" w:rsidP="00B72576">
            <w:r w:rsidRPr="0006104E">
              <w:rPr>
                <w:iCs/>
                <w:lang w:val="en-US"/>
              </w:rPr>
              <w:t>DA</w:t>
            </w:r>
          </w:p>
        </w:tc>
      </w:tr>
      <w:tr w:rsidR="004952E1" w:rsidRPr="00712FFA" w14:paraId="6D40AE14" w14:textId="77777777" w:rsidTr="00B72576">
        <w:tc>
          <w:tcPr>
            <w:tcW w:w="570" w:type="dxa"/>
            <w:shd w:val="clear" w:color="auto" w:fill="auto"/>
          </w:tcPr>
          <w:p w14:paraId="47426152" w14:textId="77777777" w:rsidR="004952E1" w:rsidRPr="001E1740" w:rsidRDefault="004952E1" w:rsidP="00B72576">
            <w:pPr>
              <w:tabs>
                <w:tab w:val="left" w:pos="612"/>
              </w:tabs>
              <w:spacing w:before="120" w:after="120"/>
              <w:rPr>
                <w:iCs/>
                <w:lang w:val="ro-MD"/>
              </w:rPr>
            </w:pPr>
            <w:r>
              <w:rPr>
                <w:iCs/>
                <w:lang w:val="ro-MD"/>
              </w:rPr>
              <w:t>13</w:t>
            </w:r>
          </w:p>
        </w:tc>
        <w:tc>
          <w:tcPr>
            <w:tcW w:w="2827" w:type="dxa"/>
            <w:shd w:val="clear" w:color="auto" w:fill="auto"/>
          </w:tcPr>
          <w:p w14:paraId="589C6F2A" w14:textId="77777777" w:rsidR="004952E1" w:rsidRPr="00F30E57" w:rsidRDefault="004952E1" w:rsidP="00B72576">
            <w:pPr>
              <w:tabs>
                <w:tab w:val="left" w:pos="612"/>
              </w:tabs>
              <w:spacing w:before="120" w:after="120"/>
              <w:rPr>
                <w:iCs/>
                <w:lang w:val="en-US"/>
              </w:rPr>
            </w:pPr>
            <w:r w:rsidRPr="001400AF">
              <w:rPr>
                <w:rFonts w:eastAsia="PMingLiU"/>
                <w:lang w:val="en-US"/>
              </w:rPr>
              <w:t>Declarație privind</w:t>
            </w:r>
            <w:r>
              <w:rPr>
                <w:rFonts w:eastAsia="PMingLiU"/>
                <w:lang w:val="en-US"/>
              </w:rPr>
              <w:t xml:space="preserve"> experiența similară în asamblarea și instalarea sistemelor automatizate de AAP de putere egală sau mai mare</w:t>
            </w:r>
          </w:p>
        </w:tc>
        <w:tc>
          <w:tcPr>
            <w:tcW w:w="4253" w:type="dxa"/>
            <w:shd w:val="clear" w:color="auto" w:fill="auto"/>
          </w:tcPr>
          <w:p w14:paraId="04617913" w14:textId="77777777" w:rsidR="004952E1" w:rsidRPr="00F30E57" w:rsidRDefault="004952E1" w:rsidP="00B72576">
            <w:pPr>
              <w:tabs>
                <w:tab w:val="left" w:pos="612"/>
              </w:tabs>
              <w:spacing w:before="120" w:after="120"/>
              <w:rPr>
                <w:iCs/>
                <w:lang w:val="en-US"/>
              </w:rPr>
            </w:pPr>
            <w:r w:rsidRPr="00F30E57">
              <w:rPr>
                <w:iCs/>
                <w:lang w:val="en-US"/>
              </w:rPr>
              <w:t>semnata electronic se prezintă odată cu oferta</w:t>
            </w:r>
          </w:p>
        </w:tc>
        <w:tc>
          <w:tcPr>
            <w:tcW w:w="1750" w:type="dxa"/>
            <w:shd w:val="clear" w:color="auto" w:fill="auto"/>
          </w:tcPr>
          <w:p w14:paraId="2A6E8713" w14:textId="77777777" w:rsidR="004952E1" w:rsidRDefault="004952E1" w:rsidP="00B72576">
            <w:r w:rsidRPr="0006104E">
              <w:rPr>
                <w:iCs/>
                <w:lang w:val="en-US"/>
              </w:rPr>
              <w:t>DA</w:t>
            </w:r>
          </w:p>
        </w:tc>
      </w:tr>
      <w:tr w:rsidR="004952E1" w:rsidRPr="00712FFA" w14:paraId="2A96D6A9" w14:textId="77777777" w:rsidTr="00B72576">
        <w:tc>
          <w:tcPr>
            <w:tcW w:w="570" w:type="dxa"/>
            <w:shd w:val="clear" w:color="auto" w:fill="auto"/>
          </w:tcPr>
          <w:p w14:paraId="65632EB9" w14:textId="77777777" w:rsidR="004952E1" w:rsidRDefault="004952E1" w:rsidP="00B72576">
            <w:pPr>
              <w:tabs>
                <w:tab w:val="left" w:pos="612"/>
              </w:tabs>
              <w:spacing w:before="120" w:after="120"/>
              <w:rPr>
                <w:iCs/>
                <w:lang w:val="ro-MD"/>
              </w:rPr>
            </w:pPr>
            <w:r>
              <w:rPr>
                <w:iCs/>
                <w:lang w:val="ro-MD"/>
              </w:rPr>
              <w:t>14</w:t>
            </w:r>
          </w:p>
        </w:tc>
        <w:tc>
          <w:tcPr>
            <w:tcW w:w="2827" w:type="dxa"/>
            <w:shd w:val="clear" w:color="auto" w:fill="auto"/>
          </w:tcPr>
          <w:p w14:paraId="290459FB" w14:textId="77777777" w:rsidR="004952E1" w:rsidRPr="001E1740" w:rsidRDefault="004952E1" w:rsidP="00B72576">
            <w:pPr>
              <w:tabs>
                <w:tab w:val="left" w:pos="612"/>
              </w:tabs>
              <w:spacing w:before="120" w:after="120"/>
              <w:rPr>
                <w:iCs/>
                <w:lang w:val="ro-MD"/>
              </w:rPr>
            </w:pPr>
            <w:r>
              <w:rPr>
                <w:iCs/>
                <w:lang w:val="ro-MD"/>
              </w:rPr>
              <w:t>Alte documente ce vin să confirme informțiile din DUAE și ofertă</w:t>
            </w:r>
          </w:p>
        </w:tc>
        <w:tc>
          <w:tcPr>
            <w:tcW w:w="4253" w:type="dxa"/>
            <w:shd w:val="clear" w:color="auto" w:fill="auto"/>
          </w:tcPr>
          <w:p w14:paraId="26FCC5CE" w14:textId="77777777" w:rsidR="004952E1" w:rsidRDefault="004952E1" w:rsidP="00B72576">
            <w:pPr>
              <w:tabs>
                <w:tab w:val="left" w:pos="612"/>
              </w:tabs>
              <w:spacing w:before="120" w:after="120"/>
              <w:rPr>
                <w:iCs/>
                <w:lang w:val="ro-MD"/>
              </w:rPr>
            </w:pPr>
            <w:r>
              <w:rPr>
                <w:iCs/>
                <w:lang w:val="ro-MD"/>
              </w:rPr>
              <w:t>La solicitare timp de 1 zi</w:t>
            </w:r>
          </w:p>
        </w:tc>
        <w:tc>
          <w:tcPr>
            <w:tcW w:w="1750" w:type="dxa"/>
            <w:shd w:val="clear" w:color="auto" w:fill="auto"/>
          </w:tcPr>
          <w:p w14:paraId="4A3D3E96" w14:textId="77777777" w:rsidR="004952E1" w:rsidRDefault="004952E1" w:rsidP="00B72576">
            <w:pPr>
              <w:tabs>
                <w:tab w:val="left" w:pos="612"/>
              </w:tabs>
              <w:spacing w:before="120" w:after="120"/>
              <w:rPr>
                <w:iCs/>
                <w:lang w:val="ro-MD"/>
              </w:rPr>
            </w:pPr>
            <w:r>
              <w:rPr>
                <w:iCs/>
                <w:lang w:val="ro-MD"/>
              </w:rPr>
              <w:t>DA</w:t>
            </w:r>
          </w:p>
        </w:tc>
      </w:tr>
    </w:tbl>
    <w:p w14:paraId="4C8DBBF7" w14:textId="77777777" w:rsidR="0073454C" w:rsidRDefault="0073454C" w:rsidP="004A627C">
      <w:pPr>
        <w:numPr>
          <w:ilvl w:val="0"/>
          <w:numId w:val="10"/>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w:t>
      </w:r>
      <w:r>
        <w:t xml:space="preserve">, </w:t>
      </w:r>
      <w:r w:rsidRPr="0015247E">
        <w:rPr>
          <w:b/>
          <w:noProof w:val="0"/>
          <w:lang w:val="it-IT" w:eastAsia="ru-RU"/>
        </w:rPr>
        <w:t>cuantumul</w:t>
      </w:r>
      <w:r>
        <w:rPr>
          <w:b/>
          <w:noProof w:val="0"/>
          <w:lang w:val="it-IT" w:eastAsia="ru-RU"/>
        </w:rPr>
        <w:t>_</w:t>
      </w:r>
      <w:r w:rsidRPr="0078550C">
        <w:rPr>
          <w:i/>
          <w:noProof w:val="0"/>
          <w:highlight w:val="yellow"/>
          <w:lang w:val="it-IT" w:eastAsia="ru-RU"/>
        </w:rPr>
        <w:t>1%</w:t>
      </w:r>
      <w:r w:rsidRPr="00B019F9">
        <w:rPr>
          <w:i/>
          <w:noProof w:val="0"/>
          <w:lang w:val="it-IT" w:eastAsia="ru-RU"/>
        </w:rPr>
        <w:t>_.</w:t>
      </w:r>
    </w:p>
    <w:p w14:paraId="7470D5DC" w14:textId="042F7DAA" w:rsidR="0073454C" w:rsidRPr="009C2F8F" w:rsidRDefault="0073454C" w:rsidP="004A627C">
      <w:pPr>
        <w:pStyle w:val="a"/>
        <w:numPr>
          <w:ilvl w:val="0"/>
          <w:numId w:val="10"/>
        </w:numPr>
        <w:ind w:left="426" w:hanging="426"/>
        <w:rPr>
          <w:b/>
          <w:lang w:val="it-IT" w:eastAsia="ru-RU"/>
        </w:rPr>
      </w:pPr>
      <w:r w:rsidRPr="009C2F8F">
        <w:rPr>
          <w:b/>
          <w:lang w:val="it-IT" w:eastAsia="ru-RU"/>
        </w:rPr>
        <w:t>Garanția de bună execuție a contractului, după caz, cuantumul_</w:t>
      </w:r>
      <w:r>
        <w:rPr>
          <w:b/>
          <w:lang w:val="it-IT" w:eastAsia="ru-RU"/>
        </w:rPr>
        <w:t>_</w:t>
      </w:r>
      <w:r w:rsidR="00387640">
        <w:rPr>
          <w:b/>
          <w:highlight w:val="yellow"/>
          <w:lang w:val="it-IT" w:eastAsia="ru-RU"/>
        </w:rPr>
        <w:t>5</w:t>
      </w:r>
      <w:r w:rsidRPr="0078550C">
        <w:rPr>
          <w:b/>
          <w:i/>
          <w:highlight w:val="yellow"/>
          <w:lang w:val="it-IT" w:eastAsia="ru-RU"/>
        </w:rPr>
        <w:t>%</w:t>
      </w:r>
      <w:r w:rsidRPr="00B019F9">
        <w:rPr>
          <w:b/>
          <w:i/>
          <w:lang w:val="it-IT" w:eastAsia="ru-RU"/>
        </w:rPr>
        <w:t>__.</w:t>
      </w:r>
    </w:p>
    <w:p w14:paraId="27C93EAD" w14:textId="77B5E6E2" w:rsidR="0073454C" w:rsidRPr="00BE362C" w:rsidRDefault="0073454C" w:rsidP="004A627C">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__</w:t>
      </w:r>
      <w:r w:rsidRPr="00B019F9">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p>
    <w:p w14:paraId="6E764019" w14:textId="3FAB8803" w:rsidR="0073454C" w:rsidRPr="00BE362C" w:rsidRDefault="0073454C" w:rsidP="004A627C">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electronică):_</w:t>
      </w:r>
      <w:r w:rsidRPr="0078550C">
        <w:rPr>
          <w:b/>
          <w:shd w:val="clear" w:color="auto" w:fill="FFFF00"/>
          <w:lang w:val="en-US"/>
        </w:rPr>
        <w:t xml:space="preserve"> </w:t>
      </w:r>
      <w:r w:rsidRPr="00283884">
        <w:rPr>
          <w:b/>
          <w:shd w:val="clear" w:color="auto" w:fill="FFFF00"/>
          <w:lang w:val="en-US"/>
        </w:rPr>
        <w:t xml:space="preserve">nu se aplică </w:t>
      </w:r>
      <w:r w:rsidR="004952E1">
        <w:rPr>
          <w:b/>
          <w:shd w:val="clear" w:color="auto" w:fill="FFFF00"/>
          <w:lang w:val="en-US"/>
        </w:rPr>
        <w:t xml:space="preserve"> </w:t>
      </w:r>
    </w:p>
    <w:p w14:paraId="4985E356" w14:textId="27B1671D" w:rsidR="0073454C" w:rsidRDefault="0073454C" w:rsidP="004A627C">
      <w:pPr>
        <w:numPr>
          <w:ilvl w:val="0"/>
          <w:numId w:val="10"/>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____</w:t>
      </w:r>
      <w:r w:rsidRPr="0078550C">
        <w:rPr>
          <w:b/>
          <w:shd w:val="clear" w:color="auto" w:fill="FFFF00"/>
          <w:lang w:val="en-US"/>
        </w:rPr>
        <w:t xml:space="preserve"> </w:t>
      </w:r>
      <w:r w:rsidRPr="00283884">
        <w:rPr>
          <w:b/>
          <w:shd w:val="clear" w:color="auto" w:fill="FFFF00"/>
          <w:lang w:val="en-US"/>
        </w:rPr>
        <w:t xml:space="preserve">nu se aplică </w:t>
      </w:r>
      <w:r>
        <w:rPr>
          <w:b/>
          <w:shd w:val="clear" w:color="auto" w:fill="FFFF00"/>
          <w:lang w:val="en-US"/>
        </w:rPr>
        <w:t xml:space="preserve">         </w:t>
      </w:r>
    </w:p>
    <w:p w14:paraId="306F3595" w14:textId="5BCD9BF3" w:rsidR="0073454C" w:rsidRPr="00BE362C" w:rsidRDefault="0073454C" w:rsidP="004A627C">
      <w:pPr>
        <w:numPr>
          <w:ilvl w:val="0"/>
          <w:numId w:val="10"/>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w:t>
      </w:r>
      <w:r w:rsidRPr="00F74C19">
        <w:rPr>
          <w:b/>
          <w:noProof w:val="0"/>
          <w:highlight w:val="yellow"/>
          <w:lang w:val="it-IT" w:eastAsia="ru-RU"/>
        </w:rPr>
        <w:t>MD</w:t>
      </w:r>
      <w:r>
        <w:rPr>
          <w:b/>
          <w:noProof w:val="0"/>
          <w:lang w:val="it-IT" w:eastAsia="ru-RU"/>
        </w:rPr>
        <w:t xml:space="preserve"> </w:t>
      </w:r>
      <w:bookmarkEnd w:id="72"/>
    </w:p>
    <w:p w14:paraId="356758B7" w14:textId="79E4A000" w:rsidR="0073454C" w:rsidRPr="0078550C" w:rsidRDefault="0073454C" w:rsidP="004A627C">
      <w:pPr>
        <w:numPr>
          <w:ilvl w:val="0"/>
          <w:numId w:val="10"/>
        </w:numPr>
        <w:tabs>
          <w:tab w:val="right" w:pos="426"/>
        </w:tabs>
        <w:spacing w:before="120"/>
        <w:ind w:left="0" w:firstLine="0"/>
        <w:rPr>
          <w:b/>
          <w:lang w:val="en-US"/>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contractului: _</w:t>
      </w:r>
      <w:bookmarkStart w:id="73" w:name="_Hlk77768777"/>
      <w:r w:rsidRPr="0078550C">
        <w:rPr>
          <w:b/>
          <w:lang w:val="en-US"/>
        </w:rPr>
        <w:t xml:space="preserve"> </w:t>
      </w:r>
      <w:r w:rsidRPr="0078550C">
        <w:rPr>
          <w:i/>
          <w:highlight w:val="yellow"/>
          <w:lang w:val="en-US"/>
        </w:rPr>
        <w:t>cel mai mic preț și corespunderea cu cerințele de calificare</w:t>
      </w:r>
      <w:bookmarkEnd w:id="73"/>
      <w:r w:rsidRPr="0078550C">
        <w:rPr>
          <w:i/>
          <w:noProof w:val="0"/>
          <w:lang w:val="it-IT" w:eastAsia="ru-RU"/>
        </w:rPr>
        <w:t>_</w:t>
      </w:r>
      <w:r w:rsidRPr="0078550C">
        <w:rPr>
          <w:b/>
          <w:noProof w:val="0"/>
          <w:lang w:val="it-IT" w:eastAsia="ru-RU"/>
        </w:rPr>
        <w:t>__</w:t>
      </w:r>
      <w:r w:rsidRPr="0078550C">
        <w:rPr>
          <w:b/>
          <w:noProof w:val="0"/>
          <w:lang w:eastAsia="ru-RU"/>
        </w:rPr>
        <w:t>_</w:t>
      </w:r>
    </w:p>
    <w:p w14:paraId="58C3382D" w14:textId="77777777" w:rsidR="0073454C" w:rsidRPr="0078550C" w:rsidRDefault="0073454C" w:rsidP="004A627C">
      <w:pPr>
        <w:numPr>
          <w:ilvl w:val="0"/>
          <w:numId w:val="10"/>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w:t>
      </w:r>
      <w:r w:rsidRPr="0078550C">
        <w:rPr>
          <w:b/>
          <w:noProof w:val="0"/>
          <w:lang w:val="it-IT" w:eastAsia="ru-RU"/>
        </w:rPr>
        <w:t>1%</w:t>
      </w:r>
    </w:p>
    <w:tbl>
      <w:tblPr>
        <w:tblStyle w:val="Grigliatabella2"/>
        <w:tblW w:w="9985" w:type="dxa"/>
        <w:tblLook w:val="04A0" w:firstRow="1" w:lastRow="0" w:firstColumn="1" w:lastColumn="0" w:noHBand="0" w:noVBand="1"/>
      </w:tblPr>
      <w:tblGrid>
        <w:gridCol w:w="577"/>
        <w:gridCol w:w="7248"/>
        <w:gridCol w:w="2160"/>
      </w:tblGrid>
      <w:tr w:rsidR="0073454C" w:rsidRPr="00BE362C" w14:paraId="29883189" w14:textId="77777777" w:rsidTr="00610532">
        <w:tc>
          <w:tcPr>
            <w:tcW w:w="577" w:type="dxa"/>
            <w:shd w:val="clear" w:color="auto" w:fill="auto"/>
          </w:tcPr>
          <w:p w14:paraId="544EEC11" w14:textId="77777777" w:rsidR="0073454C" w:rsidRPr="00BE362C" w:rsidRDefault="0073454C" w:rsidP="00610532">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72C31A38" w14:textId="77777777" w:rsidR="0073454C" w:rsidRPr="00BE362C" w:rsidRDefault="0073454C" w:rsidP="00610532">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Pr>
                <w:b/>
                <w:iCs/>
                <w:noProof w:val="0"/>
                <w:sz w:val="20"/>
                <w:szCs w:val="20"/>
                <w:lang w:val="ro-MD" w:eastAsia="ru-RU"/>
              </w:rPr>
              <w:t xml:space="preserve"> </w:t>
            </w:r>
            <w:r w:rsidRPr="00BE362C">
              <w:rPr>
                <w:b/>
                <w:iCs/>
                <w:noProof w:val="0"/>
                <w:sz w:val="20"/>
                <w:szCs w:val="20"/>
                <w:lang w:val="ru-RU" w:eastAsia="ru-RU"/>
              </w:rPr>
              <w:t>factorului</w:t>
            </w:r>
            <w:r>
              <w:rPr>
                <w:b/>
                <w:iCs/>
                <w:noProof w:val="0"/>
                <w:sz w:val="20"/>
                <w:szCs w:val="20"/>
                <w:lang w:val="ro-MD" w:eastAsia="ru-RU"/>
              </w:rPr>
              <w:t xml:space="preserve"> </w:t>
            </w:r>
            <w:r w:rsidRPr="00BE362C">
              <w:rPr>
                <w:b/>
                <w:iCs/>
                <w:noProof w:val="0"/>
                <w:sz w:val="20"/>
                <w:szCs w:val="20"/>
                <w:lang w:val="ru-RU" w:eastAsia="ru-RU"/>
              </w:rPr>
              <w:t>de</w:t>
            </w:r>
            <w:r>
              <w:rPr>
                <w:b/>
                <w:iCs/>
                <w:noProof w:val="0"/>
                <w:sz w:val="20"/>
                <w:szCs w:val="20"/>
                <w:lang w:val="ro-MD" w:eastAsia="ru-RU"/>
              </w:rPr>
              <w:t xml:space="preserve"> </w:t>
            </w:r>
            <w:r w:rsidRPr="00BE362C">
              <w:rPr>
                <w:b/>
                <w:iCs/>
                <w:noProof w:val="0"/>
                <w:sz w:val="20"/>
                <w:szCs w:val="20"/>
                <w:lang w:val="ru-RU" w:eastAsia="ru-RU"/>
              </w:rPr>
              <w:t>evaluare</w:t>
            </w:r>
          </w:p>
        </w:tc>
        <w:tc>
          <w:tcPr>
            <w:tcW w:w="2160" w:type="dxa"/>
            <w:shd w:val="clear" w:color="auto" w:fill="auto"/>
          </w:tcPr>
          <w:p w14:paraId="41D1D293" w14:textId="77777777" w:rsidR="0073454C" w:rsidRPr="00BE362C" w:rsidRDefault="0073454C" w:rsidP="00610532">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73454C" w:rsidRPr="00BE362C" w14:paraId="556C394F" w14:textId="77777777" w:rsidTr="00610532">
        <w:tc>
          <w:tcPr>
            <w:tcW w:w="577" w:type="dxa"/>
            <w:shd w:val="clear" w:color="auto" w:fill="auto"/>
          </w:tcPr>
          <w:p w14:paraId="68E13054"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208055F"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28C2D4D8"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r>
      <w:tr w:rsidR="0073454C" w:rsidRPr="00BE362C" w14:paraId="7A33AD6E" w14:textId="77777777" w:rsidTr="00610532">
        <w:tc>
          <w:tcPr>
            <w:tcW w:w="577" w:type="dxa"/>
            <w:shd w:val="clear" w:color="auto" w:fill="auto"/>
          </w:tcPr>
          <w:p w14:paraId="33DF798C"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1F46AE47"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c>
          <w:tcPr>
            <w:tcW w:w="2160" w:type="dxa"/>
            <w:shd w:val="clear" w:color="auto" w:fill="auto"/>
          </w:tcPr>
          <w:p w14:paraId="75989908" w14:textId="77777777" w:rsidR="0073454C" w:rsidRPr="00BE362C" w:rsidRDefault="0073454C" w:rsidP="00610532">
            <w:pPr>
              <w:shd w:val="clear" w:color="auto" w:fill="FFFFFF" w:themeFill="background1"/>
              <w:tabs>
                <w:tab w:val="left" w:pos="612"/>
              </w:tabs>
              <w:spacing w:before="120" w:after="120"/>
              <w:rPr>
                <w:iCs/>
                <w:noProof w:val="0"/>
                <w:lang w:val="ru-RU" w:eastAsia="ru-RU"/>
              </w:rPr>
            </w:pPr>
          </w:p>
        </w:tc>
      </w:tr>
    </w:tbl>
    <w:p w14:paraId="2B9159F6" w14:textId="77777777" w:rsidR="0073454C" w:rsidRPr="00BE362C" w:rsidRDefault="0073454C" w:rsidP="004A627C">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0234F5BB" w14:textId="77777777" w:rsidR="0073454C" w:rsidRPr="00E36039" w:rsidRDefault="0073454C" w:rsidP="004A627C">
      <w:pPr>
        <w:numPr>
          <w:ilvl w:val="0"/>
          <w:numId w:val="12"/>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r w:rsidRPr="00E36039">
        <w:rPr>
          <w:b/>
          <w:noProof w:val="0"/>
          <w:lang w:val="en-US" w:eastAsia="ru-RU"/>
        </w:rPr>
        <w:t>ână</w:t>
      </w:r>
      <w:r>
        <w:rPr>
          <w:b/>
          <w:noProof w:val="0"/>
          <w:lang w:val="ro-MD" w:eastAsia="ru-RU"/>
        </w:rPr>
        <w:t xml:space="preserve"> </w:t>
      </w:r>
      <w:r w:rsidRPr="00E36039">
        <w:rPr>
          <w:b/>
          <w:noProof w:val="0"/>
          <w:lang w:val="en-US" w:eastAsia="ru-RU"/>
        </w:rPr>
        <w:t xml:space="preserve">la: </w:t>
      </w:r>
      <w:bookmarkStart w:id="74" w:name="_Hlk77768813"/>
      <w:r w:rsidRPr="002A5E7A">
        <w:rPr>
          <w:b/>
          <w:shd w:val="clear" w:color="auto" w:fill="FFFF00"/>
        </w:rPr>
        <w:t>Informația o găsiți în SIA RSAP</w:t>
      </w:r>
      <w:bookmarkEnd w:id="74"/>
      <w:r w:rsidRPr="00E36039">
        <w:rPr>
          <w:b/>
          <w:noProof w:val="0"/>
          <w:lang w:val="en-US" w:eastAsia="ru-RU"/>
        </w:rPr>
        <w:t xml:space="preserve"> </w:t>
      </w:r>
      <w:r>
        <w:rPr>
          <w:b/>
          <w:noProof w:val="0"/>
          <w:lang w:val="en-US" w:eastAsia="ru-RU"/>
        </w:rPr>
        <w:t xml:space="preserve"> </w:t>
      </w:r>
      <w:r w:rsidRPr="00E36039">
        <w:rPr>
          <w:b/>
          <w:noProof w:val="0"/>
          <w:lang w:val="en-US" w:eastAsia="ru-RU"/>
        </w:rPr>
        <w:t>______</w:t>
      </w:r>
      <w:r>
        <w:rPr>
          <w:b/>
          <w:noProof w:val="0"/>
          <w:lang w:val="en-US" w:eastAsia="ru-RU"/>
        </w:rPr>
        <w:t>_______________</w:t>
      </w:r>
    </w:p>
    <w:p w14:paraId="44C3C5B9" w14:textId="77777777" w:rsidR="0073454C" w:rsidRPr="0078550C" w:rsidRDefault="0073454C" w:rsidP="004A627C">
      <w:pPr>
        <w:numPr>
          <w:ilvl w:val="0"/>
          <w:numId w:val="12"/>
        </w:numPr>
        <w:shd w:val="clear" w:color="auto" w:fill="FFFFFF" w:themeFill="background1"/>
        <w:tabs>
          <w:tab w:val="right" w:pos="426"/>
        </w:tabs>
        <w:spacing w:before="120"/>
        <w:rPr>
          <w:b/>
          <w:noProof w:val="0"/>
          <w:lang w:val="en-US" w:eastAsia="ru-RU"/>
        </w:rPr>
      </w:pPr>
      <w:r w:rsidRPr="0078550C">
        <w:rPr>
          <w:b/>
          <w:noProof w:val="0"/>
          <w:lang w:val="en-US" w:eastAsia="ru-RU"/>
        </w:rPr>
        <w:t xml:space="preserve">pe: </w:t>
      </w:r>
      <w:r w:rsidRPr="002A5E7A">
        <w:rPr>
          <w:b/>
          <w:shd w:val="clear" w:color="auto" w:fill="FFFF00"/>
          <w:lang w:val="en-US"/>
        </w:rPr>
        <w:t>Informația o găsiți în SIA RSAP</w:t>
      </w:r>
      <w:r w:rsidRPr="0078550C">
        <w:rPr>
          <w:b/>
          <w:noProof w:val="0"/>
          <w:lang w:val="en-US" w:eastAsia="ru-RU"/>
        </w:rPr>
        <w:t xml:space="preserve"> </w:t>
      </w:r>
      <w:r>
        <w:rPr>
          <w:b/>
          <w:noProof w:val="0"/>
          <w:lang w:eastAsia="ru-RU"/>
        </w:rPr>
        <w:t xml:space="preserve"> </w:t>
      </w:r>
      <w:r w:rsidRPr="0078550C">
        <w:rPr>
          <w:b/>
          <w:noProof w:val="0"/>
          <w:lang w:val="en-US" w:eastAsia="ru-RU"/>
        </w:rPr>
        <w:t>_________________________________</w:t>
      </w:r>
      <w:r>
        <w:rPr>
          <w:b/>
          <w:noProof w:val="0"/>
          <w:lang w:eastAsia="ru-RU"/>
        </w:rPr>
        <w:t>__________</w:t>
      </w:r>
    </w:p>
    <w:p w14:paraId="25852C4B" w14:textId="77777777" w:rsidR="0073454C" w:rsidRPr="00BE362C" w:rsidRDefault="0073454C" w:rsidP="004A627C">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0100FAD0" w14:textId="77777777" w:rsidR="0073454C" w:rsidRPr="00BE362C" w:rsidRDefault="0073454C" w:rsidP="0073454C">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1DA2AE91" w14:textId="52DB2153" w:rsidR="0073454C" w:rsidRPr="00BE362C" w:rsidRDefault="0073454C" w:rsidP="004A627C">
      <w:pPr>
        <w:numPr>
          <w:ilvl w:val="0"/>
          <w:numId w:val="10"/>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__</w:t>
      </w:r>
      <w:r w:rsidRPr="0078550C">
        <w:rPr>
          <w:i/>
          <w:noProof w:val="0"/>
          <w:highlight w:val="yellow"/>
          <w:lang w:val="it-IT" w:eastAsia="ru-RU"/>
        </w:rPr>
        <w:t>60 zile</w:t>
      </w:r>
      <w:r>
        <w:rPr>
          <w:b/>
          <w:noProof w:val="0"/>
          <w:lang w:val="it-IT" w:eastAsia="ru-RU"/>
        </w:rPr>
        <w:t xml:space="preserve">    </w:t>
      </w:r>
    </w:p>
    <w:p w14:paraId="050FC294" w14:textId="77777777" w:rsidR="0073454C" w:rsidRPr="0078550C" w:rsidRDefault="0073454C" w:rsidP="004A627C">
      <w:pPr>
        <w:numPr>
          <w:ilvl w:val="0"/>
          <w:numId w:val="10"/>
        </w:numPr>
        <w:tabs>
          <w:tab w:val="right" w:pos="426"/>
        </w:tabs>
        <w:spacing w:before="120"/>
        <w:ind w:left="0" w:firstLine="0"/>
        <w:rPr>
          <w:b/>
          <w:noProof w:val="0"/>
          <w:lang w:val="en-US" w:eastAsia="ru-RU"/>
        </w:rPr>
      </w:pPr>
      <w:r w:rsidRPr="0078550C">
        <w:rPr>
          <w:b/>
          <w:noProof w:val="0"/>
          <w:lang w:val="en-US" w:eastAsia="ru-RU"/>
        </w:rPr>
        <w:t>Locul</w:t>
      </w:r>
      <w:r>
        <w:rPr>
          <w:b/>
          <w:noProof w:val="0"/>
          <w:lang w:val="ro-MD" w:eastAsia="ru-RU"/>
        </w:rPr>
        <w:t xml:space="preserve"> </w:t>
      </w:r>
      <w:r w:rsidRPr="0078550C">
        <w:rPr>
          <w:b/>
          <w:noProof w:val="0"/>
          <w:lang w:val="en-US" w:eastAsia="ru-RU"/>
        </w:rPr>
        <w:t>deschiderii</w:t>
      </w:r>
      <w:r>
        <w:rPr>
          <w:b/>
          <w:noProof w:val="0"/>
          <w:lang w:val="ro-MD" w:eastAsia="ru-RU"/>
        </w:rPr>
        <w:t xml:space="preserve"> </w:t>
      </w:r>
      <w:r w:rsidRPr="0078550C">
        <w:rPr>
          <w:b/>
          <w:noProof w:val="0"/>
          <w:lang w:val="en-US" w:eastAsia="ru-RU"/>
        </w:rPr>
        <w:t>ofertelor: ________________</w:t>
      </w:r>
      <w:r w:rsidRPr="00494EEE">
        <w:rPr>
          <w:b/>
          <w:shd w:val="clear" w:color="auto" w:fill="FFFF00"/>
          <w:lang w:val="en-US"/>
        </w:rPr>
        <w:t>_</w:t>
      </w:r>
      <w:r>
        <w:rPr>
          <w:b/>
          <w:shd w:val="clear" w:color="auto" w:fill="FFFF00"/>
        </w:rPr>
        <w:t>SIA RSAP</w:t>
      </w:r>
      <w:r w:rsidRPr="0078550C">
        <w:rPr>
          <w:b/>
          <w:noProof w:val="0"/>
          <w:lang w:val="en-US" w:eastAsia="ru-RU"/>
        </w:rPr>
        <w:t xml:space="preserve"> </w:t>
      </w:r>
      <w:r>
        <w:rPr>
          <w:b/>
          <w:noProof w:val="0"/>
          <w:lang w:eastAsia="ru-RU"/>
        </w:rPr>
        <w:t xml:space="preserve">  _________</w:t>
      </w:r>
      <w:r w:rsidRPr="0078550C">
        <w:rPr>
          <w:b/>
          <w:noProof w:val="0"/>
          <w:lang w:val="en-US" w:eastAsia="ru-RU"/>
        </w:rPr>
        <w:t>___________________</w:t>
      </w:r>
    </w:p>
    <w:p w14:paraId="48A854D6" w14:textId="77777777" w:rsidR="0073454C" w:rsidRPr="00BE362C" w:rsidRDefault="0073454C" w:rsidP="0073454C">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7CCB6640" w14:textId="77777777" w:rsidR="0073454C" w:rsidRPr="00BE362C" w:rsidRDefault="0073454C" w:rsidP="0073454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21E98F1" w14:textId="77777777" w:rsidR="0073454C" w:rsidRPr="00BE362C" w:rsidRDefault="0073454C" w:rsidP="004A627C">
      <w:pPr>
        <w:numPr>
          <w:ilvl w:val="0"/>
          <w:numId w:val="10"/>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lastRenderedPageBreak/>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0ADE1A6A" w14:textId="3B9A5AC6" w:rsidR="0073454C" w:rsidRPr="0078550C" w:rsidRDefault="0073454C" w:rsidP="004A627C">
      <w:pPr>
        <w:numPr>
          <w:ilvl w:val="0"/>
          <w:numId w:val="10"/>
        </w:numPr>
        <w:tabs>
          <w:tab w:val="right" w:pos="426"/>
        </w:tabs>
        <w:spacing w:before="120"/>
        <w:ind w:left="450" w:hanging="450"/>
        <w:rPr>
          <w:b/>
          <w:lang w:val="en-US"/>
        </w:rPr>
      </w:pPr>
      <w:r w:rsidRPr="00BE362C">
        <w:rPr>
          <w:b/>
          <w:noProof w:val="0"/>
          <w:lang w:val="it-IT" w:eastAsia="ru-RU"/>
        </w:rPr>
        <w:t>Limba sau limbile în care trebuie redactate ofertele sau cererile de participare: ____</w:t>
      </w:r>
      <w:bookmarkStart w:id="75" w:name="_Hlk77769127"/>
      <w:r w:rsidRPr="0078550C">
        <w:rPr>
          <w:b/>
          <w:shd w:val="clear" w:color="auto" w:fill="FFFF00"/>
          <w:lang w:val="en-US"/>
        </w:rPr>
        <w:t xml:space="preserve"> </w:t>
      </w:r>
      <w:r>
        <w:rPr>
          <w:b/>
          <w:shd w:val="clear" w:color="auto" w:fill="FFFF00"/>
          <w:lang w:val="en-US"/>
        </w:rPr>
        <w:t>Limba română</w:t>
      </w:r>
      <w:r w:rsidRPr="00B322E3">
        <w:rPr>
          <w:b/>
          <w:lang w:val="en-US"/>
        </w:rPr>
        <w:t xml:space="preserve"> </w:t>
      </w:r>
      <w:bookmarkEnd w:id="75"/>
      <w:r w:rsidRPr="0078550C">
        <w:rPr>
          <w:b/>
          <w:noProof w:val="0"/>
          <w:lang w:val="it-IT" w:eastAsia="ru-RU"/>
        </w:rPr>
        <w:t>_</w:t>
      </w:r>
    </w:p>
    <w:p w14:paraId="05A80537" w14:textId="77777777" w:rsidR="0073454C" w:rsidRPr="00BE362C" w:rsidRDefault="0073454C" w:rsidP="004A627C">
      <w:pPr>
        <w:numPr>
          <w:ilvl w:val="0"/>
          <w:numId w:val="10"/>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w:t>
      </w:r>
      <w:r w:rsidRPr="0078550C">
        <w:rPr>
          <w:b/>
          <w:noProof w:val="0"/>
          <w:highlight w:val="yellow"/>
          <w:lang w:val="it-IT" w:eastAsia="ru-RU"/>
        </w:rPr>
        <w:t>Nu</w:t>
      </w:r>
      <w:r w:rsidRPr="00BE362C">
        <w:rPr>
          <w:b/>
          <w:noProof w:val="0"/>
          <w:lang w:val="it-IT" w:eastAsia="ru-RU"/>
        </w:rPr>
        <w:t>______________________________________________________</w:t>
      </w:r>
      <w:r>
        <w:rPr>
          <w:b/>
          <w:noProof w:val="0"/>
          <w:lang w:val="it-IT" w:eastAsia="ru-RU"/>
        </w:rPr>
        <w:t>__________</w:t>
      </w:r>
    </w:p>
    <w:p w14:paraId="19DCC502" w14:textId="77777777" w:rsidR="0073454C" w:rsidRPr="00BE362C" w:rsidRDefault="0073454C" w:rsidP="0073454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457E8FC7" w14:textId="77777777" w:rsidR="0073454C" w:rsidRPr="00BE362C" w:rsidRDefault="0073454C" w:rsidP="004A627C">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235EAC06" w14:textId="77777777" w:rsidR="0073454C" w:rsidRPr="00BE362C" w:rsidRDefault="0073454C" w:rsidP="0073454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01FA16C9" w14:textId="77777777" w:rsidR="0073454C" w:rsidRPr="00BE362C" w:rsidRDefault="0073454C" w:rsidP="0073454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7248BDC3" w14:textId="77777777" w:rsidR="0073454C" w:rsidRPr="00BE362C" w:rsidRDefault="0073454C" w:rsidP="0073454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6BA4CA24" w14:textId="77777777" w:rsidR="0073454C" w:rsidRPr="00E82244" w:rsidRDefault="0073454C" w:rsidP="004A627C">
      <w:pPr>
        <w:numPr>
          <w:ilvl w:val="0"/>
          <w:numId w:val="10"/>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E82244">
        <w:rPr>
          <w:b/>
          <w:noProof w:val="0"/>
          <w:color w:val="000000" w:themeColor="text1"/>
          <w:lang w:val="it-IT" w:eastAsia="ru-RU"/>
        </w:rPr>
        <w:t>__</w:t>
      </w:r>
      <w:r w:rsidRPr="0078550C">
        <w:rPr>
          <w:b/>
          <w:noProof w:val="0"/>
          <w:color w:val="000000" w:themeColor="text1"/>
          <w:highlight w:val="yellow"/>
          <w:lang w:val="it-IT" w:eastAsia="ru-RU"/>
        </w:rPr>
        <w:t>Nu</w:t>
      </w:r>
      <w:r w:rsidRPr="00E82244">
        <w:rPr>
          <w:b/>
          <w:noProof w:val="0"/>
          <w:color w:val="000000" w:themeColor="text1"/>
          <w:lang w:val="it-IT" w:eastAsia="ru-RU"/>
        </w:rPr>
        <w:t>_____</w:t>
      </w:r>
    </w:p>
    <w:p w14:paraId="2BEBB201" w14:textId="77777777" w:rsidR="0073454C" w:rsidRPr="00A85592" w:rsidRDefault="0073454C" w:rsidP="004A627C">
      <w:pPr>
        <w:numPr>
          <w:ilvl w:val="0"/>
          <w:numId w:val="10"/>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r>
        <w:rPr>
          <w:b/>
          <w:noProof w:val="0"/>
          <w:shd w:val="clear" w:color="auto" w:fill="FFFFFF" w:themeFill="background1"/>
          <w:lang w:val="it-IT" w:eastAsia="ru-RU"/>
        </w:rPr>
        <w:t>__________</w:t>
      </w:r>
    </w:p>
    <w:p w14:paraId="0C188BA3" w14:textId="1BCDB1F2" w:rsidR="0073454C" w:rsidRPr="00BE362C" w:rsidRDefault="0073454C" w:rsidP="004A627C">
      <w:pPr>
        <w:numPr>
          <w:ilvl w:val="0"/>
          <w:numId w:val="10"/>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anunţ:_</w:t>
      </w:r>
      <w:r w:rsidRPr="0078550C">
        <w:rPr>
          <w:b/>
          <w:shd w:val="clear" w:color="auto" w:fill="FFFF00"/>
          <w:lang w:val="en-US"/>
        </w:rPr>
        <w:t xml:space="preserve"> </w:t>
      </w:r>
      <w:r>
        <w:rPr>
          <w:b/>
          <w:shd w:val="clear" w:color="auto" w:fill="FFFF00"/>
          <w:lang w:val="en-US"/>
        </w:rPr>
        <w:t>nu a fost publicat un anunț de intenție</w:t>
      </w:r>
      <w:r w:rsidRPr="00BE362C">
        <w:rPr>
          <w:b/>
          <w:noProof w:val="0"/>
          <w:shd w:val="clear" w:color="auto" w:fill="FFFFFF" w:themeFill="background1"/>
          <w:lang w:val="it-IT" w:eastAsia="ru-RU"/>
        </w:rPr>
        <w:t xml:space="preserve"> </w:t>
      </w:r>
      <w:r>
        <w:rPr>
          <w:b/>
          <w:noProof w:val="0"/>
          <w:shd w:val="clear" w:color="auto" w:fill="FFFFFF" w:themeFill="background1"/>
          <w:lang w:val="it-IT" w:eastAsia="ru-RU"/>
        </w:rPr>
        <w:t xml:space="preserve">    </w:t>
      </w:r>
    </w:p>
    <w:p w14:paraId="24B19354" w14:textId="302A8774" w:rsidR="0073454C" w:rsidRPr="00BE362C" w:rsidRDefault="0073454C" w:rsidP="004A627C">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ED5E83">
        <w:rPr>
          <w:b/>
          <w:noProof w:val="0"/>
          <w:shd w:val="clear" w:color="auto" w:fill="FFFFFF" w:themeFill="background1"/>
          <w:lang w:val="it-IT" w:eastAsia="ru-RU"/>
        </w:rPr>
        <w:t>:____</w:t>
      </w:r>
    </w:p>
    <w:p w14:paraId="4B6DD050" w14:textId="77777777" w:rsidR="0073454C" w:rsidRPr="00BE362C" w:rsidRDefault="0073454C" w:rsidP="004A627C">
      <w:pPr>
        <w:numPr>
          <w:ilvl w:val="0"/>
          <w:numId w:val="10"/>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73454C" w:rsidRPr="00BE362C" w14:paraId="2D8D1552" w14:textId="77777777" w:rsidTr="00610532">
        <w:tc>
          <w:tcPr>
            <w:tcW w:w="0" w:type="auto"/>
            <w:shd w:val="clear" w:color="auto" w:fill="FFFFFF" w:themeFill="background1"/>
          </w:tcPr>
          <w:p w14:paraId="4EDD5BE3" w14:textId="77777777" w:rsidR="0073454C" w:rsidRPr="00BE362C" w:rsidRDefault="0073454C" w:rsidP="00610532">
            <w:pPr>
              <w:shd w:val="clear" w:color="auto" w:fill="FFFFFF" w:themeFill="background1"/>
              <w:tabs>
                <w:tab w:val="right" w:pos="426"/>
              </w:tabs>
              <w:rPr>
                <w:b/>
                <w:noProof w:val="0"/>
                <w:lang w:val="ru-RU" w:eastAsia="ru-RU"/>
              </w:rPr>
            </w:pPr>
            <w:r w:rsidRPr="00BE362C">
              <w:rPr>
                <w:b/>
                <w:noProof w:val="0"/>
                <w:lang w:val="ru-RU" w:eastAsia="ru-RU"/>
              </w:rPr>
              <w:t>Denumirea</w:t>
            </w:r>
            <w:r>
              <w:rPr>
                <w:b/>
                <w:noProof w:val="0"/>
                <w:lang w:val="ro-MD" w:eastAsia="ru-RU"/>
              </w:rPr>
              <w:t xml:space="preserve"> </w:t>
            </w:r>
            <w:r w:rsidRPr="00BE362C">
              <w:rPr>
                <w:b/>
                <w:noProof w:val="0"/>
                <w:lang w:val="ru-RU" w:eastAsia="ru-RU"/>
              </w:rPr>
              <w:t>instrumentului</w:t>
            </w:r>
            <w:r>
              <w:rPr>
                <w:b/>
                <w:noProof w:val="0"/>
                <w:lang w:val="ro-MD" w:eastAsia="ru-RU"/>
              </w:rPr>
              <w:t xml:space="preserve"> </w:t>
            </w:r>
            <w:r w:rsidRPr="00BE362C">
              <w:rPr>
                <w:b/>
                <w:noProof w:val="0"/>
                <w:lang w:val="ru-RU" w:eastAsia="ru-RU"/>
              </w:rPr>
              <w:t>electronic</w:t>
            </w:r>
          </w:p>
        </w:tc>
        <w:tc>
          <w:tcPr>
            <w:tcW w:w="0" w:type="auto"/>
            <w:shd w:val="clear" w:color="auto" w:fill="FFFFFF" w:themeFill="background1"/>
          </w:tcPr>
          <w:p w14:paraId="1D1AF09A" w14:textId="77777777" w:rsidR="0073454C" w:rsidRPr="00BE362C" w:rsidRDefault="0073454C" w:rsidP="00610532">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73454C" w:rsidRPr="00BE362C" w14:paraId="7D2F719C" w14:textId="77777777" w:rsidTr="00610532">
        <w:tc>
          <w:tcPr>
            <w:tcW w:w="0" w:type="auto"/>
            <w:shd w:val="clear" w:color="auto" w:fill="FFFFFF" w:themeFill="background1"/>
          </w:tcPr>
          <w:p w14:paraId="1877A84F" w14:textId="77777777" w:rsidR="0073454C" w:rsidRPr="0094296A" w:rsidRDefault="0073454C" w:rsidP="00610532">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0" w:type="auto"/>
            <w:shd w:val="clear" w:color="auto" w:fill="FFFFFF" w:themeFill="background1"/>
          </w:tcPr>
          <w:p w14:paraId="4180970C" w14:textId="77777777" w:rsidR="0073454C" w:rsidRPr="0094296A" w:rsidRDefault="0073454C" w:rsidP="00610532">
            <w:pPr>
              <w:shd w:val="clear" w:color="auto" w:fill="FFFFFF" w:themeFill="background1"/>
              <w:tabs>
                <w:tab w:val="right" w:pos="426"/>
              </w:tabs>
              <w:rPr>
                <w:noProof w:val="0"/>
                <w:lang w:val="en-US" w:eastAsia="ru-RU"/>
              </w:rPr>
            </w:pPr>
            <w:r>
              <w:rPr>
                <w:noProof w:val="0"/>
                <w:lang w:val="en-US" w:eastAsia="ru-RU"/>
              </w:rPr>
              <w:t>Da</w:t>
            </w:r>
          </w:p>
        </w:tc>
      </w:tr>
      <w:tr w:rsidR="0073454C" w:rsidRPr="00BE362C" w14:paraId="18182F2A" w14:textId="77777777" w:rsidTr="00610532">
        <w:tc>
          <w:tcPr>
            <w:tcW w:w="0" w:type="auto"/>
            <w:shd w:val="clear" w:color="auto" w:fill="FFFFFF" w:themeFill="background1"/>
          </w:tcPr>
          <w:p w14:paraId="20266E1A" w14:textId="77777777" w:rsidR="0073454C" w:rsidRPr="00BE362C" w:rsidRDefault="0073454C" w:rsidP="00610532">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val="ro-MD" w:eastAsia="ru-RU"/>
              </w:rPr>
              <w:t xml:space="preserve"> </w:t>
            </w:r>
            <w:r w:rsidRPr="00BE362C">
              <w:rPr>
                <w:noProof w:val="0"/>
                <w:lang w:val="ru-RU" w:eastAsia="ru-RU"/>
              </w:rPr>
              <w:t>de</w:t>
            </w:r>
            <w:r>
              <w:rPr>
                <w:noProof w:val="0"/>
                <w:lang w:val="ro-MD" w:eastAsia="ru-RU"/>
              </w:rPr>
              <w:t xml:space="preserve"> </w:t>
            </w:r>
            <w:r w:rsidRPr="00BE362C">
              <w:rPr>
                <w:noProof w:val="0"/>
                <w:lang w:val="ru-RU" w:eastAsia="ru-RU"/>
              </w:rPr>
              <w:t>comenzi</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7D5A9BCE" w14:textId="77777777" w:rsidR="0073454C" w:rsidRDefault="0073454C" w:rsidP="00610532">
            <w:r w:rsidRPr="00A00BBD">
              <w:rPr>
                <w:noProof w:val="0"/>
                <w:lang w:val="en-US" w:eastAsia="ru-RU"/>
              </w:rPr>
              <w:t>Da</w:t>
            </w:r>
          </w:p>
        </w:tc>
      </w:tr>
      <w:tr w:rsidR="0073454C" w:rsidRPr="00BE362C" w14:paraId="2AE178C5" w14:textId="77777777" w:rsidTr="00610532">
        <w:tc>
          <w:tcPr>
            <w:tcW w:w="0" w:type="auto"/>
            <w:shd w:val="clear" w:color="auto" w:fill="FFFFFF" w:themeFill="background1"/>
          </w:tcPr>
          <w:p w14:paraId="72D62583" w14:textId="77777777" w:rsidR="0073454C" w:rsidRPr="00BE362C" w:rsidRDefault="0073454C" w:rsidP="00610532">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val="ro-MD" w:eastAsia="ru-RU"/>
              </w:rPr>
              <w:t xml:space="preserve"> </w:t>
            </w:r>
            <w:r w:rsidRPr="00BE362C">
              <w:rPr>
                <w:noProof w:val="0"/>
                <w:lang w:val="ru-RU" w:eastAsia="ru-RU"/>
              </w:rPr>
              <w:t>electronică</w:t>
            </w:r>
          </w:p>
        </w:tc>
        <w:tc>
          <w:tcPr>
            <w:tcW w:w="0" w:type="auto"/>
            <w:shd w:val="clear" w:color="auto" w:fill="FFFFFF" w:themeFill="background1"/>
          </w:tcPr>
          <w:p w14:paraId="1C6A08D4" w14:textId="77777777" w:rsidR="0073454C" w:rsidRDefault="0073454C" w:rsidP="00610532">
            <w:r w:rsidRPr="00A00BBD">
              <w:rPr>
                <w:noProof w:val="0"/>
                <w:lang w:val="en-US" w:eastAsia="ru-RU"/>
              </w:rPr>
              <w:t>Da</w:t>
            </w:r>
          </w:p>
        </w:tc>
      </w:tr>
      <w:tr w:rsidR="0073454C" w:rsidRPr="00BE362C" w14:paraId="5C660FC2" w14:textId="77777777" w:rsidTr="00610532">
        <w:trPr>
          <w:trHeight w:val="77"/>
        </w:trPr>
        <w:tc>
          <w:tcPr>
            <w:tcW w:w="0" w:type="auto"/>
            <w:shd w:val="clear" w:color="auto" w:fill="FFFFFF" w:themeFill="background1"/>
          </w:tcPr>
          <w:p w14:paraId="26E2E98C" w14:textId="77777777" w:rsidR="0073454C" w:rsidRPr="00BE362C" w:rsidRDefault="0073454C" w:rsidP="00610532">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val="ro-MD" w:eastAsia="ru-RU"/>
              </w:rPr>
              <w:t xml:space="preserve"> </w:t>
            </w:r>
            <w:r w:rsidRPr="00BE362C">
              <w:rPr>
                <w:noProof w:val="0"/>
                <w:lang w:val="ru-RU" w:eastAsia="ru-RU"/>
              </w:rPr>
              <w:t>electronice</w:t>
            </w:r>
          </w:p>
        </w:tc>
        <w:tc>
          <w:tcPr>
            <w:tcW w:w="0" w:type="auto"/>
            <w:shd w:val="clear" w:color="auto" w:fill="FFFFFF" w:themeFill="background1"/>
          </w:tcPr>
          <w:p w14:paraId="6A265A60" w14:textId="77777777" w:rsidR="0073454C" w:rsidRDefault="0073454C" w:rsidP="00610532">
            <w:r w:rsidRPr="00A00BBD">
              <w:rPr>
                <w:noProof w:val="0"/>
                <w:lang w:val="en-US" w:eastAsia="ru-RU"/>
              </w:rPr>
              <w:t>Da</w:t>
            </w:r>
          </w:p>
        </w:tc>
      </w:tr>
    </w:tbl>
    <w:p w14:paraId="52775B1E" w14:textId="77777777" w:rsidR="0073454C" w:rsidRPr="00E82244" w:rsidRDefault="0073454C" w:rsidP="004A627C">
      <w:pPr>
        <w:numPr>
          <w:ilvl w:val="0"/>
          <w:numId w:val="10"/>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w:t>
      </w:r>
      <w:r w:rsidRPr="0078550C">
        <w:rPr>
          <w:b/>
          <w:shd w:val="clear" w:color="auto" w:fill="FFFF00"/>
          <w:lang w:val="en-US"/>
        </w:rPr>
        <w:t xml:space="preserve"> </w:t>
      </w:r>
      <w:r>
        <w:rPr>
          <w:b/>
          <w:shd w:val="clear" w:color="auto" w:fill="FFFF00"/>
          <w:lang w:val="en-US"/>
        </w:rPr>
        <w:t>N</w:t>
      </w:r>
      <w:r w:rsidRPr="00494EEE">
        <w:rPr>
          <w:b/>
          <w:shd w:val="clear" w:color="auto" w:fill="FFFF00"/>
          <w:lang w:val="en-US"/>
        </w:rPr>
        <w:t xml:space="preserve">u </w:t>
      </w:r>
      <w:r w:rsidRPr="00A50D0A">
        <w:rPr>
          <w:b/>
          <w:noProof w:val="0"/>
          <w:shd w:val="clear" w:color="auto" w:fill="FFFFFF" w:themeFill="background1"/>
          <w:lang w:eastAsia="ru-RU"/>
        </w:rPr>
        <w:t>_________________________________</w:t>
      </w:r>
      <w:r w:rsidRPr="00E82244">
        <w:rPr>
          <w:noProof w:val="0"/>
          <w:sz w:val="20"/>
          <w:lang w:val="it-IT" w:eastAsia="ru-RU"/>
        </w:rPr>
        <w:t>(se specifică da sau nu)</w:t>
      </w:r>
    </w:p>
    <w:p w14:paraId="47EF7F57" w14:textId="2DEA8654" w:rsidR="0073454C" w:rsidRPr="00ED5E83" w:rsidRDefault="0073454C" w:rsidP="004A627C">
      <w:pPr>
        <w:numPr>
          <w:ilvl w:val="0"/>
          <w:numId w:val="10"/>
        </w:numPr>
        <w:shd w:val="clear" w:color="auto" w:fill="FFFFFF" w:themeFill="background1"/>
        <w:tabs>
          <w:tab w:val="right" w:pos="426"/>
        </w:tabs>
        <w:spacing w:before="120"/>
        <w:ind w:left="0" w:firstLine="0"/>
        <w:rPr>
          <w:b/>
          <w:noProof w:val="0"/>
          <w:lang w:val="en-US" w:eastAsia="ru-RU"/>
        </w:rPr>
      </w:pPr>
      <w:r w:rsidRPr="00ED5E83">
        <w:rPr>
          <w:b/>
          <w:noProof w:val="0"/>
          <w:lang w:val="en-US" w:eastAsia="ru-RU"/>
        </w:rPr>
        <w:t>Alte</w:t>
      </w:r>
      <w:r>
        <w:rPr>
          <w:b/>
          <w:noProof w:val="0"/>
          <w:lang w:val="ro-MD" w:eastAsia="ru-RU"/>
        </w:rPr>
        <w:t xml:space="preserve"> </w:t>
      </w:r>
      <w:r w:rsidRPr="00ED5E83">
        <w:rPr>
          <w:b/>
          <w:noProof w:val="0"/>
          <w:lang w:val="en-US" w:eastAsia="ru-RU"/>
        </w:rPr>
        <w:t>informații</w:t>
      </w:r>
      <w:r>
        <w:rPr>
          <w:b/>
          <w:noProof w:val="0"/>
          <w:lang w:val="ro-MD" w:eastAsia="ru-RU"/>
        </w:rPr>
        <w:t xml:space="preserve"> </w:t>
      </w:r>
      <w:r w:rsidRPr="00ED5E83">
        <w:rPr>
          <w:b/>
          <w:noProof w:val="0"/>
          <w:lang w:val="en-US" w:eastAsia="ru-RU"/>
        </w:rPr>
        <w:t xml:space="preserve">relevante: </w:t>
      </w:r>
      <w:r w:rsidRPr="00ED5E83">
        <w:rPr>
          <w:b/>
          <w:noProof w:val="0"/>
          <w:shd w:val="clear" w:color="auto" w:fill="FFFFFF" w:themeFill="background1"/>
          <w:lang w:val="en-US" w:eastAsia="ru-RU"/>
        </w:rPr>
        <w:t>_________</w:t>
      </w:r>
      <w:r w:rsidR="00ED5E83" w:rsidRPr="00ED5E83">
        <w:rPr>
          <w:b/>
          <w:noProof w:val="0"/>
          <w:shd w:val="clear" w:color="auto" w:fill="FFFFFF" w:themeFill="background1"/>
          <w:lang w:eastAsia="ru-RU"/>
        </w:rPr>
        <w:t xml:space="preserve"> </w:t>
      </w:r>
      <w:r w:rsidR="00ED5E83">
        <w:rPr>
          <w:b/>
          <w:noProof w:val="0"/>
          <w:shd w:val="clear" w:color="auto" w:fill="FFFFFF" w:themeFill="background1"/>
          <w:lang w:eastAsia="ru-RU"/>
        </w:rPr>
        <w:t>Anexa1 (Caietul de sarcini)</w:t>
      </w:r>
      <w:r w:rsidR="00ED5E83" w:rsidRPr="009E50F1">
        <w:rPr>
          <w:b/>
          <w:noProof w:val="0"/>
          <w:shd w:val="clear" w:color="auto" w:fill="FFFFFF" w:themeFill="background1"/>
          <w:lang w:val="en-US" w:eastAsia="ru-RU"/>
        </w:rPr>
        <w:t>___</w:t>
      </w:r>
      <w:r w:rsidR="00ED5E83">
        <w:rPr>
          <w:b/>
          <w:noProof w:val="0"/>
          <w:shd w:val="clear" w:color="auto" w:fill="FFFFFF" w:themeFill="background1"/>
          <w:lang w:val="en-US" w:eastAsia="ru-RU"/>
        </w:rPr>
        <w:t>.</w:t>
      </w:r>
    </w:p>
    <w:p w14:paraId="49F50698" w14:textId="77777777" w:rsidR="0073454C" w:rsidRPr="00ED5E83" w:rsidRDefault="0073454C" w:rsidP="0073454C">
      <w:pPr>
        <w:shd w:val="clear" w:color="auto" w:fill="FFFFFF" w:themeFill="background1"/>
        <w:spacing w:before="120" w:after="120"/>
        <w:rPr>
          <w:b/>
          <w:noProof w:val="0"/>
          <w:lang w:val="en-US" w:eastAsia="ru-RU"/>
        </w:rPr>
      </w:pPr>
    </w:p>
    <w:p w14:paraId="580AD4D3" w14:textId="19301930" w:rsidR="0073454C" w:rsidRDefault="0073454C" w:rsidP="0073454C">
      <w:pPr>
        <w:shd w:val="clear" w:color="auto" w:fill="FFFFFF" w:themeFill="background1"/>
        <w:tabs>
          <w:tab w:val="left" w:pos="284"/>
          <w:tab w:val="left" w:pos="426"/>
          <w:tab w:val="decimal" w:pos="8364"/>
        </w:tabs>
        <w:spacing w:line="276" w:lineRule="auto"/>
        <w:ind w:left="-284" w:right="-144" w:firstLine="284"/>
        <w:rPr>
          <w:b/>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654303A7" w14:textId="77777777" w:rsidR="00ED5E83" w:rsidRDefault="00ED5E83" w:rsidP="0073454C">
      <w:pPr>
        <w:shd w:val="clear" w:color="auto" w:fill="FFFFFF" w:themeFill="background1"/>
        <w:tabs>
          <w:tab w:val="left" w:pos="284"/>
          <w:tab w:val="left" w:pos="426"/>
          <w:tab w:val="decimal" w:pos="8364"/>
        </w:tabs>
        <w:spacing w:line="276" w:lineRule="auto"/>
        <w:ind w:left="-284" w:right="-144" w:firstLine="284"/>
        <w:rPr>
          <w:b/>
          <w:bCs/>
          <w:color w:val="000000"/>
        </w:rPr>
      </w:pPr>
    </w:p>
    <w:p w14:paraId="44A3AC6F" w14:textId="77777777" w:rsidR="00ED5E83" w:rsidRDefault="00ED5E83" w:rsidP="00ED5E83">
      <w:pPr>
        <w:spacing w:after="160" w:line="259" w:lineRule="auto"/>
        <w:jc w:val="right"/>
        <w:rPr>
          <w:b/>
        </w:rPr>
      </w:pPr>
      <w:r w:rsidRPr="00311C33">
        <w:rPr>
          <w:b/>
        </w:rPr>
        <w:t>Anexa 1</w:t>
      </w:r>
    </w:p>
    <w:p w14:paraId="561AF949" w14:textId="77777777" w:rsidR="00ED5E83" w:rsidRPr="00B75359" w:rsidRDefault="00ED5E83" w:rsidP="00ED5E83">
      <w:pPr>
        <w:jc w:val="center"/>
        <w:rPr>
          <w:lang w:val="en-US"/>
        </w:rPr>
      </w:pPr>
      <w:r w:rsidRPr="00B75359">
        <w:rPr>
          <w:lang w:val="en-US"/>
        </w:rPr>
        <w:t>CAIET DE SARCINI</w:t>
      </w:r>
    </w:p>
    <w:p w14:paraId="63DA52FD" w14:textId="77777777" w:rsidR="00ED5E83" w:rsidRPr="00B75359" w:rsidRDefault="00ED5E83" w:rsidP="00ED5E83">
      <w:pPr>
        <w:jc w:val="center"/>
        <w:rPr>
          <w:lang w:val="en-US"/>
        </w:rPr>
      </w:pPr>
      <w:r w:rsidRPr="00B75359">
        <w:rPr>
          <w:lang w:val="en-US"/>
        </w:rPr>
        <w:t>pentru realizarea unui sistem de asigurare a categoriei a II în alimentare cu energie electrică</w:t>
      </w:r>
    </w:p>
    <w:p w14:paraId="49AE9C36" w14:textId="77777777" w:rsidR="00ED5E83" w:rsidRPr="00B75359" w:rsidRDefault="00ED5E83" w:rsidP="00ED5E83">
      <w:pPr>
        <w:jc w:val="center"/>
        <w:rPr>
          <w:lang w:val="en-US"/>
        </w:rPr>
      </w:pPr>
      <w:r w:rsidRPr="00B75359">
        <w:rPr>
          <w:lang w:val="en-US"/>
        </w:rPr>
        <w:t>prin achiziția unui utilaj de anclașare automată a sursei de rezervă (AAR)</w:t>
      </w:r>
    </w:p>
    <w:p w14:paraId="4AAB9776" w14:textId="77777777" w:rsidR="00ED5E83" w:rsidRPr="00B75359" w:rsidRDefault="00ED5E83" w:rsidP="00ED5E83">
      <w:pPr>
        <w:jc w:val="center"/>
        <w:rPr>
          <w:lang w:val="en-US"/>
        </w:rPr>
      </w:pPr>
      <w:r w:rsidRPr="00B75359">
        <w:rPr>
          <w:lang w:val="en-US"/>
        </w:rPr>
        <w:t xml:space="preserve">COD CPV – </w:t>
      </w:r>
      <w:r>
        <w:rPr>
          <w:lang w:val="en-US"/>
        </w:rPr>
        <w:t>31600000-2</w:t>
      </w:r>
    </w:p>
    <w:p w14:paraId="33DE6D86" w14:textId="77777777" w:rsidR="00ED5E83" w:rsidRPr="00B75359" w:rsidRDefault="00ED5E83" w:rsidP="00ED5E83">
      <w:pPr>
        <w:rPr>
          <w:lang w:val="en-US"/>
        </w:rPr>
      </w:pPr>
    </w:p>
    <w:p w14:paraId="771C777B" w14:textId="77777777" w:rsidR="00ED5E83" w:rsidRDefault="00ED5E83" w:rsidP="00ED5E83">
      <w:pPr>
        <w:rPr>
          <w:lang w:val="en-US"/>
        </w:rPr>
      </w:pPr>
      <w:r w:rsidRPr="00B75359">
        <w:rPr>
          <w:lang w:val="en-US"/>
        </w:rPr>
        <w:lastRenderedPageBreak/>
        <w:t>Caietul de sarcini face parte integrată din documentația pentru atribuirea contractului și constituie ansamblul cerințelor pe baza cărora se elaborează de către fiecare ofertant propunerea tehnică.</w:t>
      </w:r>
    </w:p>
    <w:p w14:paraId="1A20A6AB" w14:textId="77777777" w:rsidR="00ED5E83" w:rsidRPr="00B75359" w:rsidRDefault="00ED5E83" w:rsidP="00ED5E83">
      <w:pPr>
        <w:rPr>
          <w:lang w:val="en-US"/>
        </w:rPr>
      </w:pPr>
      <w:r w:rsidRPr="00B75359">
        <w:rPr>
          <w:lang w:val="en-US"/>
        </w:rPr>
        <w:t xml:space="preserve"> Caietul de sarcini conține specificații tehnice, care vor fi considerate ca fiind minimale.</w:t>
      </w:r>
    </w:p>
    <w:p w14:paraId="71A6A0B2" w14:textId="77777777" w:rsidR="00ED5E83" w:rsidRPr="00B75359" w:rsidRDefault="00ED5E83" w:rsidP="00ED5E83">
      <w:pPr>
        <w:rPr>
          <w:lang w:val="en-US"/>
        </w:rPr>
      </w:pPr>
      <w:r w:rsidRPr="00B75359">
        <w:rPr>
          <w:lang w:val="en-US"/>
        </w:rPr>
        <w:t>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206FBDCF" w14:textId="77777777" w:rsidR="00ED5E83" w:rsidRPr="00B75359" w:rsidRDefault="00ED5E83" w:rsidP="00ED5E83">
      <w:pPr>
        <w:rPr>
          <w:lang w:val="en-US"/>
        </w:rPr>
      </w:pPr>
      <w:r w:rsidRPr="00B75359">
        <w:rPr>
          <w:lang w:val="en-US"/>
        </w:rPr>
        <w:t>Ofertele care nu satisfac cerințele minimale ale caietului de sarcini vor fi declarate oferte neconforme și vor fi respinse.</w:t>
      </w:r>
    </w:p>
    <w:p w14:paraId="79D16C76" w14:textId="77777777" w:rsidR="00ED5E83" w:rsidRPr="00B75359" w:rsidRDefault="00ED5E83" w:rsidP="00ED5E83">
      <w:pPr>
        <w:rPr>
          <w:lang w:val="en-US"/>
        </w:rPr>
      </w:pPr>
      <w:r w:rsidRPr="00B75359">
        <w:rPr>
          <w:lang w:val="en-US"/>
        </w:rPr>
        <w:t>RECOMANDAM ofertanților interesați să viziteze amplasamentul în vederea întocmirii unei oferte pertinente.</w:t>
      </w:r>
    </w:p>
    <w:p w14:paraId="723AE8E5" w14:textId="77777777" w:rsidR="00ED5E83" w:rsidRPr="00B75359" w:rsidRDefault="00ED5E83" w:rsidP="00ED5E83">
      <w:pPr>
        <w:rPr>
          <w:lang w:val="en-US"/>
        </w:rPr>
      </w:pPr>
      <w:r w:rsidRPr="00B75359">
        <w:rPr>
          <w:lang w:val="en-US"/>
        </w:rPr>
        <w:t>Obiectul contractului constă în proiectarea și executarea unui sistem de asigurare cu sursă de rezervă dotat cu echipament de anclanșare automată a rezervei (AAR).</w:t>
      </w:r>
    </w:p>
    <w:p w14:paraId="5905871C" w14:textId="77777777" w:rsidR="00ED5E83" w:rsidRPr="00B75359" w:rsidRDefault="00ED5E83" w:rsidP="00ED5E83">
      <w:pPr>
        <w:rPr>
          <w:lang w:val="en-US"/>
        </w:rPr>
      </w:pPr>
      <w:r w:rsidRPr="00B75359">
        <w:rPr>
          <w:lang w:val="en-US"/>
        </w:rPr>
        <w:t>Sistemul va asigura: alimentarea neîntreruptă cu energie electrică a sarcinilor electrice existente la parametrii tehnici necesari prin instalarea unui sistem de asigurare cu sursă de rezervă dotat cu echipament de anclanșare automată a rezervei.</w:t>
      </w:r>
    </w:p>
    <w:p w14:paraId="441D28FE" w14:textId="77777777" w:rsidR="00ED5E83" w:rsidRPr="00230899" w:rsidRDefault="00ED5E83" w:rsidP="004A627C">
      <w:pPr>
        <w:pStyle w:val="a"/>
        <w:numPr>
          <w:ilvl w:val="0"/>
          <w:numId w:val="27"/>
        </w:numPr>
        <w:tabs>
          <w:tab w:val="clear" w:pos="1134"/>
        </w:tabs>
        <w:spacing w:after="160" w:line="259" w:lineRule="auto"/>
        <w:contextualSpacing/>
        <w:jc w:val="left"/>
        <w:rPr>
          <w:i/>
        </w:rPr>
      </w:pPr>
      <w:r w:rsidRPr="00230899">
        <w:rPr>
          <w:b/>
          <w:i/>
        </w:rPr>
        <w:t>Ofertantul va elabora o ofertă tehnică care să corespundă următoarelor cerințe</w:t>
      </w:r>
      <w:r w:rsidRPr="00230899">
        <w:rPr>
          <w:i/>
        </w:rPr>
        <w:t>:</w:t>
      </w:r>
    </w:p>
    <w:p w14:paraId="2DBA80BA" w14:textId="77777777" w:rsidR="00ED5E83" w:rsidRPr="00B75359" w:rsidRDefault="00ED5E83" w:rsidP="00ED5E83">
      <w:pPr>
        <w:rPr>
          <w:lang w:val="en-US"/>
        </w:rPr>
      </w:pPr>
      <w:r w:rsidRPr="00B75359">
        <w:rPr>
          <w:lang w:val="en-US"/>
        </w:rPr>
        <w:t>1. Toate cerințele tehnice sunt minimale și obligatorii. Toate echipamentele ofertate trebuie să fie compatibile cu standardele de alimentare cu energie electrică disponibile în R.M. Împreună cu sistemul vor fi livrate accesoriile necesare instalării, precum și serviciile de proiectare, execuție, instalare și întreținere în perioada de garanție.</w:t>
      </w:r>
    </w:p>
    <w:p w14:paraId="66E91AFD" w14:textId="77777777" w:rsidR="00ED5E83" w:rsidRPr="00B75359" w:rsidRDefault="00ED5E83" w:rsidP="00ED5E83">
      <w:pPr>
        <w:rPr>
          <w:lang w:val="en-US"/>
        </w:rPr>
      </w:pPr>
      <w:r w:rsidRPr="00B75359">
        <w:rPr>
          <w:lang w:val="en-US"/>
        </w:rPr>
        <w:t>2. Toate echipamentele ofertate trebuie să fie noi și neutilizate. Ofertanții vor include în ofertă, în original, un document emis de către producătorul echipamentelor ofertate care să certifice că modelele echipamentelor ofertate sunt în producție (nu sunt declarate F.O.I.) la data ofertei. Pentru fiecare echipament în parte, se vor livra accesoriile și cablurile de conexiune necesare funcționării și interconectării acestora, indiferent dacă acestea au fost sau nu expres solicitate.</w:t>
      </w:r>
    </w:p>
    <w:p w14:paraId="17BD3753" w14:textId="77777777" w:rsidR="00ED5E83" w:rsidRPr="00230899" w:rsidRDefault="00ED5E83" w:rsidP="00ED5E83">
      <w:pPr>
        <w:rPr>
          <w:i/>
          <w:lang w:val="en-US"/>
        </w:rPr>
      </w:pPr>
    </w:p>
    <w:p w14:paraId="510035B5" w14:textId="77777777" w:rsidR="00ED5E83" w:rsidRPr="00230899" w:rsidRDefault="00ED5E83" w:rsidP="004A627C">
      <w:pPr>
        <w:pStyle w:val="a"/>
        <w:numPr>
          <w:ilvl w:val="0"/>
          <w:numId w:val="27"/>
        </w:numPr>
        <w:tabs>
          <w:tab w:val="clear" w:pos="1134"/>
        </w:tabs>
        <w:spacing w:after="160" w:line="259" w:lineRule="auto"/>
        <w:contextualSpacing/>
        <w:jc w:val="left"/>
        <w:rPr>
          <w:b/>
          <w:i/>
        </w:rPr>
      </w:pPr>
      <w:r w:rsidRPr="00230899">
        <w:rPr>
          <w:b/>
          <w:i/>
        </w:rPr>
        <w:t>Specificații tehnice sistem cu AAR</w:t>
      </w:r>
    </w:p>
    <w:p w14:paraId="10193055" w14:textId="77777777" w:rsidR="00ED5E83" w:rsidRPr="00B75359" w:rsidRDefault="00ED5E83" w:rsidP="00ED5E83">
      <w:pPr>
        <w:rPr>
          <w:lang w:val="en-US"/>
        </w:rPr>
      </w:pPr>
      <w:r w:rsidRPr="00B75359">
        <w:rPr>
          <w:lang w:val="en-US"/>
        </w:rPr>
        <w:t>Cerințe față de proiect</w:t>
      </w:r>
      <w:r>
        <w:rPr>
          <w:lang w:val="en-US"/>
        </w:rPr>
        <w:t>.</w:t>
      </w:r>
    </w:p>
    <w:p w14:paraId="315FDC9C" w14:textId="77777777" w:rsidR="00ED5E83" w:rsidRPr="00B75359" w:rsidRDefault="00ED5E83" w:rsidP="00ED5E83">
      <w:pPr>
        <w:rPr>
          <w:lang w:val="en-US"/>
        </w:rPr>
      </w:pPr>
      <w:r w:rsidRPr="00B75359">
        <w:rPr>
          <w:lang w:val="en-US"/>
        </w:rPr>
        <w:t>Proiectul trebuie elaborat în conformitate cu documentele normative în vigoare pe teritoriul R.M. și cerințele principale ale articolului 6 punctele A,B,C,D,E,F din Legea cu Privire la Calitatea în Construcții.</w:t>
      </w:r>
    </w:p>
    <w:p w14:paraId="459F1B32" w14:textId="77777777" w:rsidR="00ED5E83" w:rsidRPr="00B75359" w:rsidRDefault="00ED5E83" w:rsidP="00ED5E83">
      <w:pPr>
        <w:rPr>
          <w:lang w:val="en-US"/>
        </w:rPr>
      </w:pPr>
      <w:r w:rsidRPr="00B75359">
        <w:rPr>
          <w:lang w:val="en-US"/>
        </w:rPr>
        <w:t>Proiectul trebuie verificat și coordonat în instanțiile competente în vederea asigurării procesului de admitere în exploatare.</w:t>
      </w:r>
    </w:p>
    <w:p w14:paraId="03E334CB" w14:textId="77777777" w:rsidR="00ED5E83" w:rsidRPr="00230899" w:rsidRDefault="00ED5E83" w:rsidP="00ED5E83">
      <w:pPr>
        <w:rPr>
          <w:b/>
          <w:i/>
          <w:lang w:val="en-US"/>
        </w:rPr>
      </w:pPr>
      <w:r w:rsidRPr="00B75359">
        <w:rPr>
          <w:lang w:val="en-US"/>
        </w:rPr>
        <w:t xml:space="preserve">Adăugător, </w:t>
      </w:r>
      <w:r w:rsidRPr="00230899">
        <w:rPr>
          <w:b/>
          <w:i/>
          <w:lang w:val="en-US"/>
        </w:rPr>
        <w:t>proiectul va prevede:</w:t>
      </w:r>
    </w:p>
    <w:p w14:paraId="3E6D0B3D" w14:textId="77777777" w:rsidR="00ED5E83" w:rsidRPr="00EA3F13" w:rsidRDefault="00ED5E83" w:rsidP="004A627C">
      <w:pPr>
        <w:pStyle w:val="a"/>
        <w:numPr>
          <w:ilvl w:val="0"/>
          <w:numId w:val="23"/>
        </w:numPr>
        <w:tabs>
          <w:tab w:val="clear" w:pos="1134"/>
        </w:tabs>
        <w:spacing w:after="160" w:line="259" w:lineRule="auto"/>
        <w:contextualSpacing/>
        <w:jc w:val="left"/>
      </w:pPr>
      <w:r w:rsidRPr="00EA3F13">
        <w:t>proiectarea liniei electrice de alimentare a panoului AAR de la generator;</w:t>
      </w:r>
    </w:p>
    <w:p w14:paraId="7855058A" w14:textId="77777777" w:rsidR="00ED5E83" w:rsidRPr="00EA3F13" w:rsidRDefault="00ED5E83" w:rsidP="004A627C">
      <w:pPr>
        <w:pStyle w:val="a"/>
        <w:numPr>
          <w:ilvl w:val="0"/>
          <w:numId w:val="23"/>
        </w:numPr>
        <w:tabs>
          <w:tab w:val="clear" w:pos="1134"/>
        </w:tabs>
        <w:spacing w:after="160" w:line="259" w:lineRule="auto"/>
        <w:contextualSpacing/>
        <w:jc w:val="left"/>
      </w:pPr>
      <w:r w:rsidRPr="00EA3F13">
        <w:t>proiectarea instalației de legare la pământ a generatorului.</w:t>
      </w:r>
    </w:p>
    <w:p w14:paraId="70C26BED" w14:textId="77777777" w:rsidR="00ED5E83" w:rsidRPr="006E2092" w:rsidRDefault="00ED5E83" w:rsidP="004A627C">
      <w:pPr>
        <w:pStyle w:val="a"/>
        <w:numPr>
          <w:ilvl w:val="0"/>
          <w:numId w:val="26"/>
        </w:numPr>
        <w:tabs>
          <w:tab w:val="clear" w:pos="1134"/>
        </w:tabs>
        <w:spacing w:after="160" w:line="259" w:lineRule="auto"/>
        <w:contextualSpacing/>
        <w:jc w:val="left"/>
        <w:rPr>
          <w:b/>
        </w:rPr>
      </w:pPr>
      <w:r w:rsidRPr="006E2092">
        <w:rPr>
          <w:b/>
        </w:rPr>
        <w:t xml:space="preserve">Totodată, proiectul trebuie să conțină: </w:t>
      </w:r>
    </w:p>
    <w:p w14:paraId="6DB35968" w14:textId="77777777" w:rsidR="00ED5E83" w:rsidRPr="00EA3F13" w:rsidRDefault="00ED5E83" w:rsidP="004A627C">
      <w:pPr>
        <w:pStyle w:val="a"/>
        <w:numPr>
          <w:ilvl w:val="0"/>
          <w:numId w:val="23"/>
        </w:numPr>
        <w:tabs>
          <w:tab w:val="clear" w:pos="1134"/>
        </w:tabs>
        <w:spacing w:after="160" w:line="259" w:lineRule="auto"/>
        <w:contextualSpacing/>
        <w:jc w:val="left"/>
      </w:pPr>
      <w:r w:rsidRPr="00EA3F13">
        <w:t>schema electrică de conectare a generatorului prin panoul AAR precum și schema electrică a sarcinilor electrice conectate la sistemul AAR;</w:t>
      </w:r>
    </w:p>
    <w:p w14:paraId="1479E3CB" w14:textId="77777777" w:rsidR="00ED5E83" w:rsidRPr="00EA3F13" w:rsidRDefault="00ED5E83" w:rsidP="004A627C">
      <w:pPr>
        <w:pStyle w:val="a"/>
        <w:numPr>
          <w:ilvl w:val="0"/>
          <w:numId w:val="23"/>
        </w:numPr>
        <w:tabs>
          <w:tab w:val="clear" w:pos="1134"/>
        </w:tabs>
        <w:spacing w:after="160" w:line="259" w:lineRule="auto"/>
        <w:contextualSpacing/>
        <w:jc w:val="left"/>
      </w:pPr>
      <w:r w:rsidRPr="00EA3F13">
        <w:t>planurile de amplasare a panourilor în încăperea electrică existentă.</w:t>
      </w:r>
    </w:p>
    <w:p w14:paraId="2324A3B6" w14:textId="77777777" w:rsidR="00ED5E83" w:rsidRPr="00230899" w:rsidRDefault="00ED5E83" w:rsidP="004A627C">
      <w:pPr>
        <w:pStyle w:val="a"/>
        <w:numPr>
          <w:ilvl w:val="0"/>
          <w:numId w:val="26"/>
        </w:numPr>
        <w:tabs>
          <w:tab w:val="clear" w:pos="1134"/>
        </w:tabs>
        <w:spacing w:after="160" w:line="259" w:lineRule="auto"/>
        <w:contextualSpacing/>
        <w:jc w:val="left"/>
        <w:rPr>
          <w:b/>
          <w:i/>
        </w:rPr>
      </w:pPr>
      <w:r w:rsidRPr="00230899">
        <w:rPr>
          <w:b/>
          <w:i/>
        </w:rPr>
        <w:t>Cerințe generale față de traseele cablurilor și reconectarea sarcinilor</w:t>
      </w:r>
    </w:p>
    <w:p w14:paraId="4FA94319" w14:textId="77777777" w:rsidR="00ED5E83" w:rsidRPr="00B75359" w:rsidRDefault="00ED5E83" w:rsidP="00ED5E83">
      <w:pPr>
        <w:rPr>
          <w:lang w:val="en-US"/>
        </w:rPr>
      </w:pPr>
      <w:r w:rsidRPr="00B75359">
        <w:rPr>
          <w:lang w:val="en-US"/>
        </w:rPr>
        <w:t>De prevăzut executarea unei estacade cu canal pentru cablul electric de alimentare de la grupul electrogenerator instalat.</w:t>
      </w:r>
    </w:p>
    <w:p w14:paraId="2B8008F3" w14:textId="77777777" w:rsidR="00ED5E83" w:rsidRPr="00B75359" w:rsidRDefault="00ED5E83" w:rsidP="00ED5E83">
      <w:pPr>
        <w:rPr>
          <w:lang w:val="en-US"/>
        </w:rPr>
      </w:pPr>
      <w:r w:rsidRPr="00B75359">
        <w:rPr>
          <w:lang w:val="en-US"/>
        </w:rPr>
        <w:t>De executat transferarea sarcinilor existente la un panou de distribuție alimentat de la sistemul AAR.</w:t>
      </w:r>
    </w:p>
    <w:p w14:paraId="69E41736" w14:textId="77777777" w:rsidR="00ED5E83" w:rsidRPr="00B75359" w:rsidRDefault="00ED5E83" w:rsidP="00ED5E83">
      <w:pPr>
        <w:rPr>
          <w:lang w:val="en-US"/>
        </w:rPr>
      </w:pPr>
      <w:r w:rsidRPr="00B75359">
        <w:rPr>
          <w:lang w:val="en-US"/>
        </w:rPr>
        <w:t xml:space="preserve">De executat conectarea tabloului cu sistem AAR la bornele de intrare a instalației existente de tip </w:t>
      </w:r>
      <w:r w:rsidRPr="00B75359">
        <w:t>ВРУ</w:t>
      </w:r>
      <w:r w:rsidRPr="00B75359">
        <w:rPr>
          <w:lang w:val="en-US"/>
        </w:rPr>
        <w:t xml:space="preserve"> prin cabluri electrice de secțiune corespunzătoare.</w:t>
      </w:r>
    </w:p>
    <w:p w14:paraId="6E5B50A6" w14:textId="77777777" w:rsidR="00ED5E83" w:rsidRPr="00B75359" w:rsidRDefault="00ED5E83" w:rsidP="00ED5E83">
      <w:pPr>
        <w:rPr>
          <w:lang w:val="en-US"/>
        </w:rPr>
      </w:pPr>
      <w:r w:rsidRPr="00B75359">
        <w:rPr>
          <w:lang w:val="en-US"/>
        </w:rPr>
        <w:t xml:space="preserve">Toate traseele de cabluri instalate pe polițe, în estacadă și în canal existent de cablu trebuie montate conform cerințelor indicate în </w:t>
      </w:r>
      <w:r w:rsidRPr="00B75359">
        <w:t>ПУЭ</w:t>
      </w:r>
      <w:r w:rsidRPr="00B75359">
        <w:rPr>
          <w:lang w:val="en-US"/>
        </w:rPr>
        <w:t>.</w:t>
      </w:r>
    </w:p>
    <w:p w14:paraId="4031EEEF" w14:textId="77777777" w:rsidR="00ED5E83" w:rsidRPr="00B75359" w:rsidRDefault="00ED5E83" w:rsidP="00ED5E83">
      <w:pPr>
        <w:rPr>
          <w:lang w:val="en-US"/>
        </w:rPr>
      </w:pPr>
      <w:r w:rsidRPr="00B75359">
        <w:rPr>
          <w:lang w:val="en-US"/>
        </w:rPr>
        <w:lastRenderedPageBreak/>
        <w:t>În cazul în care lungimea cablului de la sarcinile existente nu este necesar de lungă, de efectuat prelungirea cablului prin metoda montării mufei de conexiune.</w:t>
      </w:r>
    </w:p>
    <w:p w14:paraId="56A81FC3" w14:textId="77777777" w:rsidR="00ED5E83" w:rsidRPr="00230899" w:rsidRDefault="00ED5E83" w:rsidP="004A627C">
      <w:pPr>
        <w:pStyle w:val="a"/>
        <w:numPr>
          <w:ilvl w:val="0"/>
          <w:numId w:val="28"/>
        </w:numPr>
        <w:tabs>
          <w:tab w:val="clear" w:pos="1134"/>
        </w:tabs>
        <w:spacing w:after="160" w:line="259" w:lineRule="auto"/>
        <w:contextualSpacing/>
        <w:jc w:val="left"/>
        <w:rPr>
          <w:b/>
          <w:i/>
        </w:rPr>
      </w:pPr>
      <w:r w:rsidRPr="00230899">
        <w:rPr>
          <w:b/>
          <w:i/>
        </w:rPr>
        <w:t>Cerințe față de tablourile electrice</w:t>
      </w:r>
    </w:p>
    <w:p w14:paraId="0AD76CFC" w14:textId="77777777" w:rsidR="00ED5E83" w:rsidRPr="00B75359" w:rsidRDefault="00ED5E83" w:rsidP="00ED5E83">
      <w:pPr>
        <w:rPr>
          <w:lang w:val="en-US"/>
        </w:rPr>
      </w:pPr>
      <w:r w:rsidRPr="00B75359">
        <w:rPr>
          <w:lang w:val="en-US"/>
        </w:rPr>
        <w:t>Tablourile electrice de JT (TE) trebuie să fie realizate în confecție metalică, cu grad de protecție IP54.</w:t>
      </w:r>
    </w:p>
    <w:p w14:paraId="057CBDAB" w14:textId="77777777" w:rsidR="00ED5E83" w:rsidRPr="00B75359" w:rsidRDefault="00ED5E83" w:rsidP="00ED5E83">
      <w:pPr>
        <w:rPr>
          <w:lang w:val="en-US"/>
        </w:rPr>
      </w:pPr>
      <w:r w:rsidRPr="00B75359">
        <w:rPr>
          <w:lang w:val="en-US"/>
        </w:rPr>
        <w:t>TE trebuie să fie destinate pentru funcționare la 50 Hz, curent alternativ trifazat, tensiunea maxima 660 V. Trebuie echipate cu aparataj de protecție împotriva curenților de suprasarcină și scurtcircuit care să asigure fiabilitate înaltă.</w:t>
      </w:r>
    </w:p>
    <w:p w14:paraId="1D84EC7D" w14:textId="77777777" w:rsidR="00ED5E83" w:rsidRPr="00B75359" w:rsidRDefault="00ED5E83" w:rsidP="00ED5E83">
      <w:pPr>
        <w:rPr>
          <w:lang w:val="en-US"/>
        </w:rPr>
      </w:pPr>
      <w:r w:rsidRPr="00B75359">
        <w:rPr>
          <w:lang w:val="en-US"/>
        </w:rPr>
        <w:t>Toate părțile conductoare și punctele de conectare trebuie să aibă izolație sau capace de protecție pentru asigurarea protecției contra contactului direct și în același timp să permită accesul rapid la punctele de conectare.</w:t>
      </w:r>
    </w:p>
    <w:p w14:paraId="0F714710" w14:textId="77777777" w:rsidR="00ED5E83" w:rsidRPr="00B75359" w:rsidRDefault="00ED5E83" w:rsidP="00ED5E83">
      <w:pPr>
        <w:rPr>
          <w:lang w:val="en-US"/>
        </w:rPr>
      </w:pPr>
      <w:r w:rsidRPr="00B75359">
        <w:rPr>
          <w:lang w:val="en-US"/>
        </w:rPr>
        <w:t>Fiecare tablou trebuie proiectat și realizat astfel încât să asigure accesul la bare fără a demonta întreruptoarele automate.</w:t>
      </w:r>
    </w:p>
    <w:p w14:paraId="07BFE784" w14:textId="77777777" w:rsidR="00ED5E83" w:rsidRPr="00B75359" w:rsidRDefault="00ED5E83" w:rsidP="00ED5E83">
      <w:pPr>
        <w:rPr>
          <w:lang w:val="en-US"/>
        </w:rPr>
      </w:pPr>
      <w:r w:rsidRPr="00B75359">
        <w:rPr>
          <w:lang w:val="en-US"/>
        </w:rPr>
        <w:t>Pentru măsurarea mărimilor electrice (curent, tensiune, putere) TE vor fi dotate cu aparate de măsură care permit vizualizarea parametrilor necesari.</w:t>
      </w:r>
    </w:p>
    <w:p w14:paraId="682156FE" w14:textId="77777777" w:rsidR="00ED5E83" w:rsidRPr="00B75359" w:rsidRDefault="00ED5E83" w:rsidP="00ED5E83">
      <w:pPr>
        <w:rPr>
          <w:lang w:val="en-US"/>
        </w:rPr>
      </w:pPr>
      <w:r w:rsidRPr="00B75359">
        <w:rPr>
          <w:lang w:val="en-US"/>
        </w:rPr>
        <w:t xml:space="preserve">Structura TE trebuie să fie suficient de rigidă ca să reziste forțelor generate de greutatea aparatelor sau forțelor electrodinamice datorate la apariția unui scurtcircuit în rețeaua existentă. </w:t>
      </w:r>
    </w:p>
    <w:p w14:paraId="62133646" w14:textId="77777777" w:rsidR="00ED5E83" w:rsidRPr="00B75359" w:rsidRDefault="00ED5E83" w:rsidP="00ED5E83">
      <w:pPr>
        <w:rPr>
          <w:lang w:val="en-US"/>
        </w:rPr>
      </w:pPr>
      <w:r w:rsidRPr="00B75359">
        <w:rPr>
          <w:lang w:val="en-US"/>
        </w:rPr>
        <w:t>Sistemul de bare trebuie ales astfel încât să poată suporta curentul în intervale de temperatură -30 .. +50 grade Celsius.</w:t>
      </w:r>
    </w:p>
    <w:p w14:paraId="1615F9C4" w14:textId="77777777" w:rsidR="00ED5E83" w:rsidRPr="00B75359" w:rsidRDefault="00ED5E83" w:rsidP="00ED5E83">
      <w:pPr>
        <w:rPr>
          <w:lang w:val="en-US"/>
        </w:rPr>
      </w:pPr>
      <w:r w:rsidRPr="00B75359">
        <w:rPr>
          <w:lang w:val="en-US"/>
        </w:rPr>
        <w:t>Distanțele de izolare între părțile conductoare trebuie să asigure rezistența la tensiuni de impuls, conform EN 60439-1.</w:t>
      </w:r>
    </w:p>
    <w:p w14:paraId="641BA1FA" w14:textId="77777777" w:rsidR="00ED5E83" w:rsidRPr="00B75359" w:rsidRDefault="00ED5E83" w:rsidP="00ED5E83">
      <w:pPr>
        <w:rPr>
          <w:lang w:val="en-US"/>
        </w:rPr>
      </w:pPr>
      <w:r w:rsidRPr="00B75359">
        <w:rPr>
          <w:lang w:val="en-US"/>
        </w:rPr>
        <w:t>La montarea aparatelor în TE se vor respecta distanțele de siguranță dintre aparate și față de elemetele înconjurătoare.</w:t>
      </w:r>
    </w:p>
    <w:p w14:paraId="1321E27E" w14:textId="77777777" w:rsidR="00ED5E83" w:rsidRPr="00B75359" w:rsidRDefault="00ED5E83" w:rsidP="00ED5E83">
      <w:pPr>
        <w:rPr>
          <w:lang w:val="en-US"/>
        </w:rPr>
      </w:pPr>
      <w:r w:rsidRPr="00B75359">
        <w:rPr>
          <w:lang w:val="en-US"/>
        </w:rPr>
        <w:t>TE trebuie să fie concepute astfel încât să permită modificarea cu ușurință a schemei electrice și adăugarea noilor unități funcționale atunci când apar necesități.</w:t>
      </w:r>
    </w:p>
    <w:p w14:paraId="15FABA1E" w14:textId="77777777" w:rsidR="00ED5E83" w:rsidRPr="00B75359" w:rsidRDefault="00ED5E83" w:rsidP="00ED5E83">
      <w:pPr>
        <w:rPr>
          <w:lang w:val="en-US"/>
        </w:rPr>
      </w:pPr>
      <w:r w:rsidRPr="00B75359">
        <w:rPr>
          <w:lang w:val="en-US"/>
        </w:rPr>
        <w:t>Pentru utilajul furnizat se vor anexa instrucțiunile de exploatare și deservire tehnică, schemele necesare.</w:t>
      </w:r>
    </w:p>
    <w:p w14:paraId="4EC2C92B" w14:textId="77777777" w:rsidR="00ED5E83" w:rsidRPr="00B75359" w:rsidRDefault="00ED5E83" w:rsidP="00ED5E83">
      <w:pPr>
        <w:rPr>
          <w:lang w:val="en-US"/>
        </w:rPr>
      </w:pPr>
      <w:r w:rsidRPr="00B75359">
        <w:rPr>
          <w:lang w:val="en-US"/>
        </w:rPr>
        <w:t>Furnizorul va școlariza personalul benefeciarului privind operarea și exploatarea ulterioară  a echipamentului livrat.</w:t>
      </w:r>
    </w:p>
    <w:p w14:paraId="21AC6046" w14:textId="77777777" w:rsidR="00ED5E83" w:rsidRPr="00B75359" w:rsidRDefault="00ED5E83" w:rsidP="00ED5E83">
      <w:pPr>
        <w:rPr>
          <w:lang w:val="en-US"/>
        </w:rPr>
      </w:pPr>
      <w:r w:rsidRPr="00B75359">
        <w:rPr>
          <w:lang w:val="en-US"/>
        </w:rPr>
        <w:t>TE trebuie să conțină toate aparatele, componentele și accesoriile astfel încât să fie funcționale în totalitate și să fie în concordanță cu cerințele stipulate în acest caiet de sarcini și conform standardelor în vigoare.</w:t>
      </w:r>
    </w:p>
    <w:p w14:paraId="6CF61540" w14:textId="77777777" w:rsidR="00ED5E83" w:rsidRPr="00230899" w:rsidRDefault="00ED5E83" w:rsidP="004A627C">
      <w:pPr>
        <w:pStyle w:val="a"/>
        <w:numPr>
          <w:ilvl w:val="0"/>
          <w:numId w:val="25"/>
        </w:numPr>
        <w:tabs>
          <w:tab w:val="clear" w:pos="1134"/>
        </w:tabs>
        <w:spacing w:after="160" w:line="259" w:lineRule="auto"/>
        <w:contextualSpacing/>
        <w:jc w:val="left"/>
        <w:rPr>
          <w:b/>
          <w:i/>
        </w:rPr>
      </w:pPr>
      <w:r w:rsidRPr="00230899">
        <w:rPr>
          <w:b/>
          <w:i/>
        </w:rPr>
        <w:t>Cerințe față de aparatajul electric</w:t>
      </w:r>
    </w:p>
    <w:p w14:paraId="379A1E74" w14:textId="77777777" w:rsidR="00ED5E83" w:rsidRPr="00230899" w:rsidRDefault="00ED5E83" w:rsidP="00ED5E83">
      <w:pPr>
        <w:rPr>
          <w:lang w:val="en-US"/>
        </w:rPr>
      </w:pPr>
      <w:r w:rsidRPr="00B75359">
        <w:rPr>
          <w:lang w:val="en-US"/>
        </w:rPr>
        <w:t>Aparatajul electric achiziționat trebuie să corespundă normativel</w:t>
      </w:r>
      <w:r>
        <w:rPr>
          <w:lang w:val="en-US"/>
        </w:rPr>
        <w:t xml:space="preserve">or și standardelor în vigoare. </w:t>
      </w:r>
      <w:r w:rsidRPr="00230899">
        <w:rPr>
          <w:b/>
          <w:i/>
          <w:lang w:val="en-US"/>
        </w:rPr>
        <w:tab/>
      </w:r>
    </w:p>
    <w:tbl>
      <w:tblPr>
        <w:tblStyle w:val="af2"/>
        <w:tblW w:w="0" w:type="auto"/>
        <w:tblLook w:val="04A0" w:firstRow="1" w:lastRow="0" w:firstColumn="1" w:lastColumn="0" w:noHBand="0" w:noVBand="1"/>
      </w:tblPr>
      <w:tblGrid>
        <w:gridCol w:w="4409"/>
        <w:gridCol w:w="4346"/>
      </w:tblGrid>
      <w:tr w:rsidR="00ED5E83" w14:paraId="42B2FBE4" w14:textId="77777777" w:rsidTr="00B72576">
        <w:tc>
          <w:tcPr>
            <w:tcW w:w="9345" w:type="dxa"/>
            <w:gridSpan w:val="2"/>
          </w:tcPr>
          <w:p w14:paraId="2E8F18B1" w14:textId="77777777" w:rsidR="00ED5E83" w:rsidRDefault="00ED5E83" w:rsidP="00B72576">
            <w:pPr>
              <w:jc w:val="center"/>
              <w:rPr>
                <w:lang w:val="en-US"/>
              </w:rPr>
            </w:pPr>
            <w:r w:rsidRPr="00230899">
              <w:rPr>
                <w:b/>
                <w:i/>
                <w:lang w:val="en-US"/>
              </w:rPr>
              <w:t>Caracterisitici tehnice</w:t>
            </w:r>
          </w:p>
        </w:tc>
      </w:tr>
      <w:tr w:rsidR="00ED5E83" w14:paraId="48D2B7DC" w14:textId="77777777" w:rsidTr="00B72576">
        <w:tc>
          <w:tcPr>
            <w:tcW w:w="4672" w:type="dxa"/>
          </w:tcPr>
          <w:p w14:paraId="67763F81" w14:textId="77777777" w:rsidR="00ED5E83" w:rsidRDefault="00ED5E83" w:rsidP="00B72576">
            <w:pPr>
              <w:rPr>
                <w:lang w:val="en-US"/>
              </w:rPr>
            </w:pPr>
            <w:r w:rsidRPr="00B75359">
              <w:rPr>
                <w:lang w:val="en-US"/>
              </w:rPr>
              <w:t>Rata de curent, A</w:t>
            </w:r>
          </w:p>
        </w:tc>
        <w:tc>
          <w:tcPr>
            <w:tcW w:w="4673" w:type="dxa"/>
          </w:tcPr>
          <w:p w14:paraId="3E6F245C" w14:textId="77777777" w:rsidR="00ED5E83" w:rsidRDefault="00ED5E83" w:rsidP="00B72576">
            <w:pPr>
              <w:rPr>
                <w:lang w:val="en-US"/>
              </w:rPr>
            </w:pPr>
            <w:r w:rsidRPr="00B75359">
              <w:rPr>
                <w:lang w:val="en-US"/>
              </w:rPr>
              <w:t>100 .. 630</w:t>
            </w:r>
          </w:p>
        </w:tc>
      </w:tr>
      <w:tr w:rsidR="00ED5E83" w14:paraId="2C12A988" w14:textId="77777777" w:rsidTr="00B72576">
        <w:tc>
          <w:tcPr>
            <w:tcW w:w="4672" w:type="dxa"/>
          </w:tcPr>
          <w:p w14:paraId="56E455FA" w14:textId="77777777" w:rsidR="00ED5E83" w:rsidRDefault="00ED5E83" w:rsidP="00B72576">
            <w:pPr>
              <w:rPr>
                <w:lang w:val="en-US"/>
              </w:rPr>
            </w:pPr>
            <w:r w:rsidRPr="00B75359">
              <w:rPr>
                <w:lang w:val="en-US"/>
              </w:rPr>
              <w:t>Tensiunea de lucru</w:t>
            </w:r>
            <w:r>
              <w:rPr>
                <w:lang w:val="en-US"/>
              </w:rPr>
              <w:t>, V</w:t>
            </w:r>
          </w:p>
        </w:tc>
        <w:tc>
          <w:tcPr>
            <w:tcW w:w="4673" w:type="dxa"/>
          </w:tcPr>
          <w:p w14:paraId="10C3369C" w14:textId="77777777" w:rsidR="00ED5E83" w:rsidRDefault="00ED5E83" w:rsidP="00B72576">
            <w:pPr>
              <w:rPr>
                <w:lang w:val="en-US"/>
              </w:rPr>
            </w:pPr>
            <w:r w:rsidRPr="00B75359">
              <w:rPr>
                <w:lang w:val="en-US"/>
              </w:rPr>
              <w:t>660</w:t>
            </w:r>
          </w:p>
        </w:tc>
      </w:tr>
      <w:tr w:rsidR="00ED5E83" w14:paraId="6FC25F06" w14:textId="77777777" w:rsidTr="00B72576">
        <w:tc>
          <w:tcPr>
            <w:tcW w:w="4672" w:type="dxa"/>
          </w:tcPr>
          <w:p w14:paraId="62FE9C59" w14:textId="77777777" w:rsidR="00ED5E83" w:rsidRDefault="00ED5E83" w:rsidP="00B72576">
            <w:pPr>
              <w:rPr>
                <w:lang w:val="en-US"/>
              </w:rPr>
            </w:pPr>
            <w:r w:rsidRPr="00B75359">
              <w:rPr>
                <w:lang w:val="en-US"/>
              </w:rPr>
              <w:t>Numărul de poli</w:t>
            </w:r>
          </w:p>
        </w:tc>
        <w:tc>
          <w:tcPr>
            <w:tcW w:w="4673" w:type="dxa"/>
          </w:tcPr>
          <w:p w14:paraId="5CC0E948" w14:textId="77777777" w:rsidR="00ED5E83" w:rsidRDefault="00ED5E83" w:rsidP="00B72576">
            <w:pPr>
              <w:rPr>
                <w:lang w:val="en-US"/>
              </w:rPr>
            </w:pPr>
            <w:r w:rsidRPr="00B75359">
              <w:rPr>
                <w:lang w:val="en-US"/>
              </w:rPr>
              <w:t>4</w:t>
            </w:r>
          </w:p>
        </w:tc>
      </w:tr>
      <w:tr w:rsidR="00ED5E83" w14:paraId="35D0FC32" w14:textId="77777777" w:rsidTr="00B72576">
        <w:tc>
          <w:tcPr>
            <w:tcW w:w="4672" w:type="dxa"/>
          </w:tcPr>
          <w:p w14:paraId="0EC44A4A" w14:textId="77777777" w:rsidR="00ED5E83" w:rsidRDefault="00ED5E83" w:rsidP="00B72576">
            <w:pPr>
              <w:rPr>
                <w:lang w:val="en-US"/>
              </w:rPr>
            </w:pPr>
            <w:r w:rsidRPr="00B75359">
              <w:rPr>
                <w:lang w:val="en-US"/>
              </w:rPr>
              <w:t>Gradul de protecție, IP</w:t>
            </w:r>
          </w:p>
        </w:tc>
        <w:tc>
          <w:tcPr>
            <w:tcW w:w="4673" w:type="dxa"/>
          </w:tcPr>
          <w:p w14:paraId="1B62BBF2" w14:textId="77777777" w:rsidR="00ED5E83" w:rsidRDefault="00ED5E83" w:rsidP="00B72576">
            <w:pPr>
              <w:rPr>
                <w:lang w:val="en-US"/>
              </w:rPr>
            </w:pPr>
            <w:r w:rsidRPr="00B75359">
              <w:rPr>
                <w:lang w:val="en-US"/>
              </w:rPr>
              <w:t>IP20</w:t>
            </w:r>
          </w:p>
        </w:tc>
      </w:tr>
      <w:tr w:rsidR="00ED5E83" w14:paraId="6B6B068E" w14:textId="77777777" w:rsidTr="00B72576">
        <w:tc>
          <w:tcPr>
            <w:tcW w:w="4672" w:type="dxa"/>
          </w:tcPr>
          <w:p w14:paraId="2D67D65E" w14:textId="77777777" w:rsidR="00ED5E83" w:rsidRDefault="00ED5E83" w:rsidP="00B72576">
            <w:pPr>
              <w:rPr>
                <w:lang w:val="en-US"/>
              </w:rPr>
            </w:pPr>
            <w:r w:rsidRPr="00B75359">
              <w:rPr>
                <w:lang w:val="en-US"/>
              </w:rPr>
              <w:t>Frecvența, Hz</w:t>
            </w:r>
          </w:p>
        </w:tc>
        <w:tc>
          <w:tcPr>
            <w:tcW w:w="4673" w:type="dxa"/>
          </w:tcPr>
          <w:p w14:paraId="0397A394" w14:textId="77777777" w:rsidR="00ED5E83" w:rsidRDefault="00ED5E83" w:rsidP="00B72576">
            <w:pPr>
              <w:rPr>
                <w:lang w:val="en-US"/>
              </w:rPr>
            </w:pPr>
            <w:r w:rsidRPr="00B75359">
              <w:rPr>
                <w:lang w:val="en-US"/>
              </w:rPr>
              <w:t>50</w:t>
            </w:r>
          </w:p>
        </w:tc>
      </w:tr>
      <w:tr w:rsidR="00ED5E83" w14:paraId="72FAF4B2" w14:textId="77777777" w:rsidTr="00B72576">
        <w:tc>
          <w:tcPr>
            <w:tcW w:w="4672" w:type="dxa"/>
          </w:tcPr>
          <w:p w14:paraId="03E772B8" w14:textId="77777777" w:rsidR="00ED5E83" w:rsidRDefault="00ED5E83" w:rsidP="00B72576">
            <w:pPr>
              <w:rPr>
                <w:lang w:val="en-US"/>
              </w:rPr>
            </w:pPr>
            <w:r w:rsidRPr="00B75359">
              <w:rPr>
                <w:lang w:val="en-US"/>
              </w:rPr>
              <w:t>Temperatura de operare, oC</w:t>
            </w:r>
          </w:p>
        </w:tc>
        <w:tc>
          <w:tcPr>
            <w:tcW w:w="4673" w:type="dxa"/>
          </w:tcPr>
          <w:p w14:paraId="6128BD81" w14:textId="77777777" w:rsidR="00ED5E83" w:rsidRDefault="00ED5E83" w:rsidP="00B72576">
            <w:pPr>
              <w:rPr>
                <w:lang w:val="en-US"/>
              </w:rPr>
            </w:pPr>
            <w:r w:rsidRPr="00B75359">
              <w:rPr>
                <w:lang w:val="en-US"/>
              </w:rPr>
              <w:t>-30 .. +50</w:t>
            </w:r>
          </w:p>
        </w:tc>
      </w:tr>
      <w:tr w:rsidR="00ED5E83" w14:paraId="43543075" w14:textId="77777777" w:rsidTr="00B72576">
        <w:tc>
          <w:tcPr>
            <w:tcW w:w="4672" w:type="dxa"/>
          </w:tcPr>
          <w:p w14:paraId="208A5404" w14:textId="77777777" w:rsidR="00ED5E83" w:rsidRDefault="00ED5E83" w:rsidP="00B72576">
            <w:pPr>
              <w:rPr>
                <w:lang w:val="en-US"/>
              </w:rPr>
            </w:pPr>
            <w:r w:rsidRPr="00B75359">
              <w:rPr>
                <w:lang w:val="en-US"/>
              </w:rPr>
              <w:t>Durata de exploatare, ani</w:t>
            </w:r>
          </w:p>
        </w:tc>
        <w:tc>
          <w:tcPr>
            <w:tcW w:w="4673" w:type="dxa"/>
          </w:tcPr>
          <w:p w14:paraId="75C5E0F6" w14:textId="77777777" w:rsidR="00ED5E83" w:rsidRDefault="00ED5E83" w:rsidP="00B72576">
            <w:pPr>
              <w:rPr>
                <w:lang w:val="en-US"/>
              </w:rPr>
            </w:pPr>
            <w:r w:rsidRPr="00B75359">
              <w:rPr>
                <w:lang w:val="en-US"/>
              </w:rPr>
              <w:t>15</w:t>
            </w:r>
          </w:p>
        </w:tc>
      </w:tr>
    </w:tbl>
    <w:p w14:paraId="0FD3D259" w14:textId="77777777" w:rsidR="00ED5E83" w:rsidRPr="00230899" w:rsidRDefault="00ED5E83" w:rsidP="00ED5E83">
      <w:pPr>
        <w:rPr>
          <w:lang w:val="en-US"/>
        </w:rPr>
      </w:pPr>
    </w:p>
    <w:p w14:paraId="4C394BA4" w14:textId="77777777" w:rsidR="00ED5E83" w:rsidRPr="00230899" w:rsidRDefault="00ED5E83" w:rsidP="004A627C">
      <w:pPr>
        <w:pStyle w:val="a"/>
        <w:numPr>
          <w:ilvl w:val="0"/>
          <w:numId w:val="24"/>
        </w:numPr>
        <w:tabs>
          <w:tab w:val="clear" w:pos="1134"/>
        </w:tabs>
        <w:spacing w:after="160" w:line="259" w:lineRule="auto"/>
        <w:contextualSpacing/>
        <w:jc w:val="left"/>
        <w:rPr>
          <w:b/>
          <w:i/>
        </w:rPr>
      </w:pPr>
      <w:r w:rsidRPr="00230899">
        <w:rPr>
          <w:b/>
          <w:i/>
        </w:rPr>
        <w:t>Cerințe față de inversorul de sursă și sistemul automatizat de AAR</w:t>
      </w:r>
    </w:p>
    <w:p w14:paraId="4D17ABF8"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t>Inversorul proiectat trebuie să corespundă cerințelor generale europene în domeniu IEC 60947-1; IEC 60947-6-1; IEC 60947-5-1.</w:t>
      </w:r>
    </w:p>
    <w:p w14:paraId="202D1752"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t>Inversorul de sursă și sistemul AAR trebuie să fie proiectat și construit pe următoarele principii:</w:t>
      </w:r>
    </w:p>
    <w:p w14:paraId="7CE4708A"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t>Două intrări principale de la o rețea externă cu rezervare reciprocă;</w:t>
      </w:r>
    </w:p>
    <w:p w14:paraId="62BE5079"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lastRenderedPageBreak/>
        <w:t>A treia intrare de la generator cu conectare doar la dispariția primelor două surse;</w:t>
      </w:r>
    </w:p>
    <w:p w14:paraId="3A2212FD"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t>Revenirea la regimul de bază numai în modul manual, după verificarea și eliminarea cauzei regimului de avarie;</w:t>
      </w:r>
    </w:p>
    <w:p w14:paraId="483F565E" w14:textId="77777777" w:rsidR="00ED5E83" w:rsidRPr="00F1359C" w:rsidRDefault="00ED5E83" w:rsidP="004A627C">
      <w:pPr>
        <w:pStyle w:val="a"/>
        <w:numPr>
          <w:ilvl w:val="0"/>
          <w:numId w:val="23"/>
        </w:numPr>
        <w:tabs>
          <w:tab w:val="clear" w:pos="1134"/>
        </w:tabs>
        <w:spacing w:after="160" w:line="259" w:lineRule="auto"/>
        <w:contextualSpacing/>
        <w:jc w:val="left"/>
      </w:pPr>
      <w:r w:rsidRPr="00F1359C">
        <w:t>Blocaj electric și mecanic conform diagramei de acționare, de mai jos:</w:t>
      </w:r>
    </w:p>
    <w:p w14:paraId="40E1218D" w14:textId="77777777" w:rsidR="00ED5E83" w:rsidRPr="00230899" w:rsidRDefault="00ED5E83" w:rsidP="00ED5E83">
      <w:pPr>
        <w:pStyle w:val="a"/>
        <w:numPr>
          <w:ilvl w:val="0"/>
          <w:numId w:val="0"/>
        </w:numPr>
        <w:ind w:left="720"/>
        <w:rPr>
          <w:highlight w:val="yellow"/>
        </w:rPr>
      </w:pPr>
      <w:r>
        <w:object w:dxaOrig="7321" w:dyaOrig="2989" w14:anchorId="690D7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25pt;height:149.65pt" o:ole="">
            <v:imagedata r:id="rId10" o:title=""/>
          </v:shape>
          <o:OLEObject Type="Embed" ProgID="Visio.Drawing.15" ShapeID="_x0000_i1025" DrawAspect="Content" ObjectID="_1711443067" r:id="rId11"/>
        </w:object>
      </w:r>
    </w:p>
    <w:p w14:paraId="17D0EA0E" w14:textId="77777777" w:rsidR="00ED5E83" w:rsidRPr="00230899" w:rsidRDefault="00ED5E83" w:rsidP="004A627C">
      <w:pPr>
        <w:pStyle w:val="a"/>
        <w:numPr>
          <w:ilvl w:val="0"/>
          <w:numId w:val="23"/>
        </w:numPr>
        <w:tabs>
          <w:tab w:val="clear" w:pos="1134"/>
        </w:tabs>
        <w:spacing w:after="160" w:line="259" w:lineRule="auto"/>
        <w:contextualSpacing/>
        <w:jc w:val="left"/>
      </w:pPr>
      <w:r w:rsidRPr="00230899">
        <w:t>Blocajul electric și mecanic de realizat prin aparate de comutație motorizate.</w:t>
      </w:r>
    </w:p>
    <w:p w14:paraId="44AFC7AB" w14:textId="77777777" w:rsidR="00ED5E83" w:rsidRPr="00B75359" w:rsidRDefault="00ED5E83" w:rsidP="00ED5E83">
      <w:pPr>
        <w:rPr>
          <w:lang w:val="en-US"/>
        </w:rPr>
      </w:pPr>
      <w:r w:rsidRPr="00B75359">
        <w:rPr>
          <w:lang w:val="en-US"/>
        </w:rPr>
        <w:t>Sistemul AAR trebuie să fie construit pe baza de un controler programabil, cu funcție de control și pornire/oprire de pe distanța grupului electrogenerator.</w:t>
      </w:r>
    </w:p>
    <w:p w14:paraId="268BC7E2" w14:textId="77777777" w:rsidR="00ED5E83" w:rsidRPr="00B75359" w:rsidRDefault="00ED5E83" w:rsidP="00ED5E83">
      <w:pPr>
        <w:rPr>
          <w:lang w:val="en-US"/>
        </w:rPr>
      </w:pPr>
      <w:r w:rsidRPr="00B75359">
        <w:rPr>
          <w:lang w:val="en-US"/>
        </w:rPr>
        <w:t>Sistemul AAR trebuie să aibă funcție de schimbare a surselor în regim manual, prin acționarea asupra butoanelor, prevăzute în zona specializată a tabloului, împreună cu schema electrică.</w:t>
      </w:r>
    </w:p>
    <w:p w14:paraId="5B7FFDFE" w14:textId="77777777" w:rsidR="00ED5E83" w:rsidRPr="00B75359" w:rsidRDefault="00ED5E83" w:rsidP="00ED5E83">
      <w:pPr>
        <w:rPr>
          <w:lang w:val="en-US"/>
        </w:rPr>
      </w:pPr>
      <w:r w:rsidRPr="00B75359">
        <w:rPr>
          <w:lang w:val="en-US"/>
        </w:rPr>
        <w:t>Pentru sistemul AAR trebuie prevăzută înregistrarea și salvarea într-un registru electronic a erorilor survenite.</w:t>
      </w:r>
    </w:p>
    <w:p w14:paraId="583FF1C2" w14:textId="77777777" w:rsidR="00ED5E83" w:rsidRPr="00B75359" w:rsidRDefault="00ED5E83" w:rsidP="00ED5E83">
      <w:pPr>
        <w:rPr>
          <w:lang w:val="en-US"/>
        </w:rPr>
      </w:pPr>
      <w:r w:rsidRPr="00B75359">
        <w:rPr>
          <w:lang w:val="en-US"/>
        </w:rPr>
        <w:t>Toată automatizarea va fi realizată într-un dulap metalic separat pe fața căruia sunt prezentate:</w:t>
      </w:r>
    </w:p>
    <w:p w14:paraId="282A7C51" w14:textId="77777777" w:rsidR="00ED5E83" w:rsidRPr="00B75359" w:rsidRDefault="00ED5E83" w:rsidP="00ED5E83">
      <w:pPr>
        <w:rPr>
          <w:lang w:val="en-US"/>
        </w:rPr>
      </w:pPr>
      <w:r w:rsidRPr="00B75359">
        <w:rPr>
          <w:lang w:val="en-US"/>
        </w:rPr>
        <w:t>Schema monofilară a inversorului;</w:t>
      </w:r>
    </w:p>
    <w:p w14:paraId="00EFE4EE" w14:textId="77777777" w:rsidR="00ED5E83" w:rsidRPr="00B75359" w:rsidRDefault="00ED5E83" w:rsidP="00ED5E83">
      <w:pPr>
        <w:rPr>
          <w:lang w:val="en-US"/>
        </w:rPr>
      </w:pPr>
      <w:r w:rsidRPr="00B75359">
        <w:rPr>
          <w:lang w:val="en-US"/>
        </w:rPr>
        <w:t>Stările întreruptoarelor – închis, deschis, declanșat prin defect;</w:t>
      </w:r>
    </w:p>
    <w:p w14:paraId="0E2E261A" w14:textId="77777777" w:rsidR="00ED5E83" w:rsidRPr="00B75359" w:rsidRDefault="00ED5E83" w:rsidP="00ED5E83">
      <w:pPr>
        <w:rPr>
          <w:lang w:val="en-US"/>
        </w:rPr>
      </w:pPr>
      <w:r w:rsidRPr="00B75359">
        <w:rPr>
          <w:lang w:val="en-US"/>
        </w:rPr>
        <w:t>Prezența tensiunilor  pe cele 2 surse, generator și pe cele 2 bare de distribuție;</w:t>
      </w:r>
    </w:p>
    <w:p w14:paraId="1B786A4C" w14:textId="77777777" w:rsidR="00ED5E83" w:rsidRPr="00B75359" w:rsidRDefault="00ED5E83" w:rsidP="00ED5E83">
      <w:pPr>
        <w:rPr>
          <w:lang w:val="en-US"/>
        </w:rPr>
      </w:pPr>
      <w:r w:rsidRPr="00B75359">
        <w:rPr>
          <w:lang w:val="en-US"/>
        </w:rPr>
        <w:t>Butoanele de cuplat și decuplat a întreruptoarelor;</w:t>
      </w:r>
    </w:p>
    <w:p w14:paraId="7592A316" w14:textId="77777777" w:rsidR="00ED5E83" w:rsidRPr="00B75359" w:rsidRDefault="00ED5E83" w:rsidP="00ED5E83">
      <w:pPr>
        <w:rPr>
          <w:lang w:val="en-US"/>
        </w:rPr>
      </w:pPr>
      <w:r w:rsidRPr="00B75359">
        <w:rPr>
          <w:lang w:val="en-US"/>
        </w:rPr>
        <w:t>Semnalizarea blocării funcționării automatizării în cazul unui defect apărut;</w:t>
      </w:r>
    </w:p>
    <w:p w14:paraId="15877167" w14:textId="77777777" w:rsidR="00ED5E83" w:rsidRPr="00B75359" w:rsidRDefault="00ED5E83" w:rsidP="00ED5E83">
      <w:pPr>
        <w:rPr>
          <w:lang w:val="en-US"/>
        </w:rPr>
      </w:pPr>
      <w:r w:rsidRPr="00B75359">
        <w:rPr>
          <w:lang w:val="en-US"/>
        </w:rPr>
        <w:t>Semnalizare a funcționării automatizării pe manual sau automat;</w:t>
      </w:r>
    </w:p>
    <w:p w14:paraId="08163598" w14:textId="77777777" w:rsidR="00ED5E83" w:rsidRPr="00B75359" w:rsidRDefault="00ED5E83" w:rsidP="00ED5E83">
      <w:pPr>
        <w:rPr>
          <w:lang w:val="en-US"/>
        </w:rPr>
      </w:pPr>
      <w:r w:rsidRPr="00B75359">
        <w:rPr>
          <w:lang w:val="en-US"/>
        </w:rPr>
        <w:t>Indicatoare luminoase de semnalizare a regimurilor de lucru, avarie.</w:t>
      </w:r>
    </w:p>
    <w:p w14:paraId="5712AC09" w14:textId="77777777" w:rsidR="00ED5E83" w:rsidRPr="00230899" w:rsidRDefault="00ED5E83" w:rsidP="004A627C">
      <w:pPr>
        <w:pStyle w:val="a"/>
        <w:numPr>
          <w:ilvl w:val="0"/>
          <w:numId w:val="24"/>
        </w:numPr>
        <w:tabs>
          <w:tab w:val="clear" w:pos="1134"/>
        </w:tabs>
        <w:spacing w:after="160" w:line="259" w:lineRule="auto"/>
        <w:contextualSpacing/>
        <w:jc w:val="left"/>
        <w:rPr>
          <w:b/>
          <w:i/>
        </w:rPr>
      </w:pPr>
      <w:r w:rsidRPr="00230899">
        <w:rPr>
          <w:b/>
          <w:i/>
        </w:rPr>
        <w:t>Cerințe față de admitere în exploatare</w:t>
      </w:r>
    </w:p>
    <w:p w14:paraId="025EA85E" w14:textId="77777777" w:rsidR="00ED5E83" w:rsidRPr="00B75359" w:rsidRDefault="00ED5E83" w:rsidP="00ED5E83">
      <w:pPr>
        <w:rPr>
          <w:lang w:val="en-US"/>
        </w:rPr>
      </w:pPr>
      <w:r w:rsidRPr="00B75359">
        <w:rPr>
          <w:lang w:val="en-US"/>
        </w:rPr>
        <w:t>Lucrările efectuate trebuie să fie recepționate de către organe de control în domeniul electroenergetic (ANRE), iar sursa autonomă trebuie să fie admisă în exploatare în mod stabilit prevăzute de legislația în vigoare.</w:t>
      </w:r>
    </w:p>
    <w:p w14:paraId="046DE27D" w14:textId="77777777" w:rsidR="00ED5E83" w:rsidRDefault="00ED5E83" w:rsidP="00ED5E83">
      <w:pPr>
        <w:rPr>
          <w:b/>
          <w:i/>
          <w:lang w:val="en-US"/>
        </w:rPr>
      </w:pPr>
      <w:r>
        <w:rPr>
          <w:b/>
          <w:lang w:val="en-US"/>
        </w:rPr>
        <w:t xml:space="preserve">      </w:t>
      </w:r>
      <w:r w:rsidRPr="00230899">
        <w:rPr>
          <w:b/>
          <w:i/>
          <w:lang w:val="en-US"/>
        </w:rPr>
        <w:t>Specificații tehnice și de proiect</w:t>
      </w:r>
    </w:p>
    <w:p w14:paraId="06967BB4" w14:textId="77777777" w:rsidR="00ED5E83" w:rsidRPr="00230899" w:rsidRDefault="00ED5E83" w:rsidP="00ED5E83">
      <w:pPr>
        <w:rPr>
          <w:b/>
          <w:i/>
          <w:lang w:val="en-US"/>
        </w:rPr>
      </w:pPr>
    </w:p>
    <w:tbl>
      <w:tblPr>
        <w:tblStyle w:val="af2"/>
        <w:tblW w:w="9209" w:type="dxa"/>
        <w:tblLook w:val="04A0" w:firstRow="1" w:lastRow="0" w:firstColumn="1" w:lastColumn="0" w:noHBand="0" w:noVBand="1"/>
      </w:tblPr>
      <w:tblGrid>
        <w:gridCol w:w="562"/>
        <w:gridCol w:w="2552"/>
        <w:gridCol w:w="850"/>
        <w:gridCol w:w="1134"/>
        <w:gridCol w:w="4111"/>
      </w:tblGrid>
      <w:tr w:rsidR="00ED5E83" w14:paraId="7D6B991C" w14:textId="77777777" w:rsidTr="00B72576">
        <w:tc>
          <w:tcPr>
            <w:tcW w:w="562" w:type="dxa"/>
          </w:tcPr>
          <w:p w14:paraId="56146BE4" w14:textId="77777777" w:rsidR="00ED5E83" w:rsidRPr="000E6FCB" w:rsidRDefault="00ED5E83" w:rsidP="00B72576">
            <w:pPr>
              <w:rPr>
                <w:lang w:val="en-US"/>
              </w:rPr>
            </w:pPr>
            <w:r w:rsidRPr="000E6FCB">
              <w:rPr>
                <w:lang w:val="en-US"/>
              </w:rPr>
              <w:t>Nr. crt.</w:t>
            </w:r>
          </w:p>
        </w:tc>
        <w:tc>
          <w:tcPr>
            <w:tcW w:w="2552" w:type="dxa"/>
          </w:tcPr>
          <w:p w14:paraId="687BEDA9" w14:textId="77777777" w:rsidR="00ED5E83" w:rsidRPr="000E6FCB" w:rsidRDefault="00ED5E83" w:rsidP="00B72576">
            <w:pPr>
              <w:jc w:val="center"/>
              <w:rPr>
                <w:lang w:val="en-US"/>
              </w:rPr>
            </w:pPr>
            <w:r w:rsidRPr="000E6FCB">
              <w:rPr>
                <w:lang w:val="en-US"/>
              </w:rPr>
              <w:t>Denumire</w:t>
            </w:r>
          </w:p>
        </w:tc>
        <w:tc>
          <w:tcPr>
            <w:tcW w:w="850" w:type="dxa"/>
          </w:tcPr>
          <w:p w14:paraId="75594B8D" w14:textId="77777777" w:rsidR="00ED5E83" w:rsidRPr="000E6FCB" w:rsidRDefault="00ED5E83" w:rsidP="00B72576">
            <w:pPr>
              <w:jc w:val="center"/>
              <w:rPr>
                <w:lang w:val="en-US"/>
              </w:rPr>
            </w:pPr>
            <w:r w:rsidRPr="000E6FCB">
              <w:rPr>
                <w:lang w:val="en-US"/>
              </w:rPr>
              <w:t>U.M.</w:t>
            </w:r>
          </w:p>
        </w:tc>
        <w:tc>
          <w:tcPr>
            <w:tcW w:w="1134" w:type="dxa"/>
          </w:tcPr>
          <w:p w14:paraId="7DB45448" w14:textId="77777777" w:rsidR="00ED5E83" w:rsidRPr="000E6FCB" w:rsidRDefault="00ED5E83" w:rsidP="00B72576">
            <w:pPr>
              <w:jc w:val="center"/>
              <w:rPr>
                <w:lang w:val="en-US"/>
              </w:rPr>
            </w:pPr>
            <w:r w:rsidRPr="000E6FCB">
              <w:rPr>
                <w:lang w:val="en-US"/>
              </w:rPr>
              <w:t>Cantitate</w:t>
            </w:r>
          </w:p>
        </w:tc>
        <w:tc>
          <w:tcPr>
            <w:tcW w:w="4111" w:type="dxa"/>
          </w:tcPr>
          <w:p w14:paraId="0A125C4D" w14:textId="77777777" w:rsidR="00ED5E83" w:rsidRPr="000E6FCB" w:rsidRDefault="00ED5E83" w:rsidP="00B72576">
            <w:pPr>
              <w:jc w:val="center"/>
              <w:rPr>
                <w:lang w:val="en-US"/>
              </w:rPr>
            </w:pPr>
            <w:r w:rsidRPr="000E6FCB">
              <w:rPr>
                <w:lang w:val="en-US"/>
              </w:rPr>
              <w:t>Caracteristici</w:t>
            </w:r>
          </w:p>
        </w:tc>
      </w:tr>
      <w:tr w:rsidR="00ED5E83" w14:paraId="16364F9B" w14:textId="77777777" w:rsidTr="00B72576">
        <w:tc>
          <w:tcPr>
            <w:tcW w:w="562" w:type="dxa"/>
          </w:tcPr>
          <w:p w14:paraId="23DDCEA5" w14:textId="77777777" w:rsidR="00ED5E83" w:rsidRPr="006E2092" w:rsidRDefault="00ED5E83" w:rsidP="00B72576">
            <w:pPr>
              <w:rPr>
                <w:lang w:val="en-US"/>
              </w:rPr>
            </w:pPr>
            <w:r w:rsidRPr="006E2092">
              <w:rPr>
                <w:lang w:val="en-US"/>
              </w:rPr>
              <w:t>1</w:t>
            </w:r>
          </w:p>
        </w:tc>
        <w:tc>
          <w:tcPr>
            <w:tcW w:w="2552" w:type="dxa"/>
          </w:tcPr>
          <w:p w14:paraId="0F4D5301" w14:textId="77777777" w:rsidR="00ED5E83" w:rsidRDefault="00ED5E83" w:rsidP="00B72576">
            <w:pPr>
              <w:rPr>
                <w:lang w:val="en-US"/>
              </w:rPr>
            </w:pPr>
            <w:r>
              <w:rPr>
                <w:lang w:val="en-US"/>
              </w:rPr>
              <w:t>Proiect de execuție</w:t>
            </w:r>
            <w:r>
              <w:rPr>
                <w:lang w:val="en-US"/>
              </w:rPr>
              <w:tab/>
            </w:r>
          </w:p>
          <w:p w14:paraId="247616A5" w14:textId="77777777" w:rsidR="00ED5E83" w:rsidRDefault="00ED5E83" w:rsidP="00B72576">
            <w:pPr>
              <w:rPr>
                <w:b/>
                <w:lang w:val="en-US"/>
              </w:rPr>
            </w:pPr>
          </w:p>
        </w:tc>
        <w:tc>
          <w:tcPr>
            <w:tcW w:w="850" w:type="dxa"/>
          </w:tcPr>
          <w:p w14:paraId="614F8424" w14:textId="77777777" w:rsidR="00ED5E83" w:rsidRDefault="00ED5E83" w:rsidP="00B72576">
            <w:pPr>
              <w:rPr>
                <w:b/>
                <w:lang w:val="en-US"/>
              </w:rPr>
            </w:pPr>
          </w:p>
        </w:tc>
        <w:tc>
          <w:tcPr>
            <w:tcW w:w="1134" w:type="dxa"/>
          </w:tcPr>
          <w:p w14:paraId="428D4EDE" w14:textId="77777777" w:rsidR="00ED5E83" w:rsidRDefault="00ED5E83" w:rsidP="00B72576">
            <w:pPr>
              <w:rPr>
                <w:b/>
                <w:lang w:val="en-US"/>
              </w:rPr>
            </w:pPr>
          </w:p>
        </w:tc>
        <w:tc>
          <w:tcPr>
            <w:tcW w:w="4111" w:type="dxa"/>
          </w:tcPr>
          <w:p w14:paraId="421762CE" w14:textId="77777777" w:rsidR="00ED5E83" w:rsidRDefault="00ED5E83" w:rsidP="00B72576">
            <w:pPr>
              <w:rPr>
                <w:b/>
                <w:lang w:val="en-US"/>
              </w:rPr>
            </w:pPr>
          </w:p>
        </w:tc>
      </w:tr>
      <w:tr w:rsidR="00ED5E83" w14:paraId="52755A67" w14:textId="77777777" w:rsidTr="00B72576">
        <w:tc>
          <w:tcPr>
            <w:tcW w:w="562" w:type="dxa"/>
          </w:tcPr>
          <w:p w14:paraId="3C98ADD3" w14:textId="77777777" w:rsidR="00ED5E83" w:rsidRPr="006E2092" w:rsidRDefault="00ED5E83" w:rsidP="00B72576">
            <w:pPr>
              <w:rPr>
                <w:lang w:val="en-US"/>
              </w:rPr>
            </w:pPr>
            <w:r w:rsidRPr="006E2092">
              <w:rPr>
                <w:lang w:val="en-US"/>
              </w:rPr>
              <w:t>2</w:t>
            </w:r>
          </w:p>
        </w:tc>
        <w:tc>
          <w:tcPr>
            <w:tcW w:w="2552" w:type="dxa"/>
          </w:tcPr>
          <w:p w14:paraId="48513A30" w14:textId="77777777" w:rsidR="00ED5E83" w:rsidRDefault="00ED5E83" w:rsidP="00B72576">
            <w:pPr>
              <w:rPr>
                <w:lang w:val="en-US"/>
              </w:rPr>
            </w:pPr>
            <w:r w:rsidRPr="00B75359">
              <w:rPr>
                <w:lang w:val="en-US"/>
              </w:rPr>
              <w:t>Tablou cu sistem AAR</w:t>
            </w:r>
          </w:p>
          <w:p w14:paraId="6F3228AA" w14:textId="77777777" w:rsidR="00ED5E83" w:rsidRDefault="00ED5E83" w:rsidP="00B72576">
            <w:pPr>
              <w:rPr>
                <w:b/>
                <w:lang w:val="en-US"/>
              </w:rPr>
            </w:pPr>
          </w:p>
        </w:tc>
        <w:tc>
          <w:tcPr>
            <w:tcW w:w="850" w:type="dxa"/>
          </w:tcPr>
          <w:p w14:paraId="724EEACE" w14:textId="77777777" w:rsidR="00ED5E83" w:rsidRDefault="00ED5E83" w:rsidP="00B72576">
            <w:pPr>
              <w:rPr>
                <w:b/>
                <w:lang w:val="en-US"/>
              </w:rPr>
            </w:pPr>
          </w:p>
        </w:tc>
        <w:tc>
          <w:tcPr>
            <w:tcW w:w="1134" w:type="dxa"/>
          </w:tcPr>
          <w:p w14:paraId="5892D426" w14:textId="77777777" w:rsidR="00ED5E83" w:rsidRDefault="00ED5E83" w:rsidP="00B72576">
            <w:pPr>
              <w:rPr>
                <w:b/>
                <w:lang w:val="en-US"/>
              </w:rPr>
            </w:pPr>
          </w:p>
        </w:tc>
        <w:tc>
          <w:tcPr>
            <w:tcW w:w="4111" w:type="dxa"/>
          </w:tcPr>
          <w:p w14:paraId="13E1A4A0" w14:textId="77777777" w:rsidR="00ED5E83" w:rsidRDefault="00ED5E83" w:rsidP="00B72576">
            <w:pPr>
              <w:rPr>
                <w:b/>
                <w:lang w:val="en-US"/>
              </w:rPr>
            </w:pPr>
          </w:p>
        </w:tc>
      </w:tr>
      <w:tr w:rsidR="00ED5E83" w14:paraId="5111AA96" w14:textId="77777777" w:rsidTr="00B72576">
        <w:tc>
          <w:tcPr>
            <w:tcW w:w="562" w:type="dxa"/>
          </w:tcPr>
          <w:p w14:paraId="7B19F7CF" w14:textId="77777777" w:rsidR="00ED5E83" w:rsidRPr="006E2092" w:rsidRDefault="00ED5E83" w:rsidP="00B72576">
            <w:pPr>
              <w:rPr>
                <w:lang w:val="en-US"/>
              </w:rPr>
            </w:pPr>
            <w:r w:rsidRPr="006E2092">
              <w:rPr>
                <w:lang w:val="en-US"/>
              </w:rPr>
              <w:t>3</w:t>
            </w:r>
          </w:p>
        </w:tc>
        <w:tc>
          <w:tcPr>
            <w:tcW w:w="2552" w:type="dxa"/>
          </w:tcPr>
          <w:p w14:paraId="2E44AA99" w14:textId="77777777" w:rsidR="00ED5E83" w:rsidRDefault="00ED5E83" w:rsidP="00B72576">
            <w:pPr>
              <w:rPr>
                <w:lang w:val="en-US"/>
              </w:rPr>
            </w:pPr>
            <w:r w:rsidRPr="00B75359">
              <w:rPr>
                <w:lang w:val="en-US"/>
              </w:rPr>
              <w:t>Panoul de distribuție a sarcinilor existente</w:t>
            </w:r>
          </w:p>
          <w:p w14:paraId="1B5186BA" w14:textId="77777777" w:rsidR="00ED5E83" w:rsidRPr="000E6FCB" w:rsidRDefault="00ED5E83" w:rsidP="00B72576">
            <w:pPr>
              <w:rPr>
                <w:lang w:val="en-US"/>
              </w:rPr>
            </w:pPr>
          </w:p>
        </w:tc>
        <w:tc>
          <w:tcPr>
            <w:tcW w:w="850" w:type="dxa"/>
          </w:tcPr>
          <w:p w14:paraId="21AA4A90" w14:textId="77777777" w:rsidR="00ED5E83" w:rsidRDefault="00ED5E83" w:rsidP="00B72576">
            <w:pPr>
              <w:rPr>
                <w:b/>
                <w:lang w:val="en-US"/>
              </w:rPr>
            </w:pPr>
          </w:p>
        </w:tc>
        <w:tc>
          <w:tcPr>
            <w:tcW w:w="1134" w:type="dxa"/>
          </w:tcPr>
          <w:p w14:paraId="1CFB4A9C" w14:textId="77777777" w:rsidR="00ED5E83" w:rsidRDefault="00ED5E83" w:rsidP="00B72576">
            <w:pPr>
              <w:rPr>
                <w:b/>
                <w:lang w:val="en-US"/>
              </w:rPr>
            </w:pPr>
          </w:p>
        </w:tc>
        <w:tc>
          <w:tcPr>
            <w:tcW w:w="4111" w:type="dxa"/>
          </w:tcPr>
          <w:p w14:paraId="6F6A0368" w14:textId="77777777" w:rsidR="00ED5E83" w:rsidRDefault="00ED5E83" w:rsidP="00B72576">
            <w:pPr>
              <w:rPr>
                <w:b/>
                <w:lang w:val="en-US"/>
              </w:rPr>
            </w:pPr>
          </w:p>
        </w:tc>
      </w:tr>
      <w:tr w:rsidR="00ED5E83" w14:paraId="67E444D7" w14:textId="77777777" w:rsidTr="00B72576">
        <w:tc>
          <w:tcPr>
            <w:tcW w:w="562" w:type="dxa"/>
          </w:tcPr>
          <w:p w14:paraId="2DCA156F" w14:textId="77777777" w:rsidR="00ED5E83" w:rsidRPr="006E2092" w:rsidRDefault="00ED5E83" w:rsidP="00B72576">
            <w:pPr>
              <w:rPr>
                <w:lang w:val="en-US"/>
              </w:rPr>
            </w:pPr>
            <w:r w:rsidRPr="006E2092">
              <w:rPr>
                <w:lang w:val="en-US"/>
              </w:rPr>
              <w:t>4</w:t>
            </w:r>
          </w:p>
        </w:tc>
        <w:tc>
          <w:tcPr>
            <w:tcW w:w="2552" w:type="dxa"/>
          </w:tcPr>
          <w:p w14:paraId="3CA50E1A" w14:textId="77777777" w:rsidR="00ED5E83" w:rsidRDefault="00ED5E83" w:rsidP="00B72576">
            <w:pPr>
              <w:rPr>
                <w:lang w:val="en-US"/>
              </w:rPr>
            </w:pPr>
            <w:r w:rsidRPr="00B75359">
              <w:rPr>
                <w:lang w:val="en-US"/>
              </w:rPr>
              <w:t>Set cabluri de reconectare a sarcinilor existente</w:t>
            </w:r>
          </w:p>
          <w:p w14:paraId="231ADFED" w14:textId="77777777" w:rsidR="00ED5E83" w:rsidRPr="000E6FCB" w:rsidRDefault="00ED5E83" w:rsidP="00B72576">
            <w:pPr>
              <w:rPr>
                <w:lang w:val="en-US"/>
              </w:rPr>
            </w:pPr>
          </w:p>
        </w:tc>
        <w:tc>
          <w:tcPr>
            <w:tcW w:w="850" w:type="dxa"/>
          </w:tcPr>
          <w:p w14:paraId="590D50D3" w14:textId="77777777" w:rsidR="00ED5E83" w:rsidRDefault="00ED5E83" w:rsidP="00B72576">
            <w:pPr>
              <w:rPr>
                <w:b/>
                <w:lang w:val="en-US"/>
              </w:rPr>
            </w:pPr>
          </w:p>
        </w:tc>
        <w:tc>
          <w:tcPr>
            <w:tcW w:w="1134" w:type="dxa"/>
          </w:tcPr>
          <w:p w14:paraId="6EE2A4A9" w14:textId="77777777" w:rsidR="00ED5E83" w:rsidRDefault="00ED5E83" w:rsidP="00B72576">
            <w:pPr>
              <w:rPr>
                <w:b/>
                <w:lang w:val="en-US"/>
              </w:rPr>
            </w:pPr>
          </w:p>
        </w:tc>
        <w:tc>
          <w:tcPr>
            <w:tcW w:w="4111" w:type="dxa"/>
          </w:tcPr>
          <w:p w14:paraId="07D3EAD3" w14:textId="77777777" w:rsidR="00ED5E83" w:rsidRDefault="00ED5E83" w:rsidP="00B72576">
            <w:pPr>
              <w:rPr>
                <w:b/>
                <w:lang w:val="en-US"/>
              </w:rPr>
            </w:pPr>
          </w:p>
        </w:tc>
      </w:tr>
      <w:tr w:rsidR="00ED5E83" w14:paraId="6215EF18" w14:textId="77777777" w:rsidTr="00B72576">
        <w:tc>
          <w:tcPr>
            <w:tcW w:w="562" w:type="dxa"/>
          </w:tcPr>
          <w:p w14:paraId="3B31E20B" w14:textId="77777777" w:rsidR="00ED5E83" w:rsidRPr="006E2092" w:rsidRDefault="00ED5E83" w:rsidP="00B72576">
            <w:pPr>
              <w:rPr>
                <w:lang w:val="en-US"/>
              </w:rPr>
            </w:pPr>
            <w:r w:rsidRPr="006E2092">
              <w:rPr>
                <w:lang w:val="en-US"/>
              </w:rPr>
              <w:lastRenderedPageBreak/>
              <w:t>5</w:t>
            </w:r>
          </w:p>
        </w:tc>
        <w:tc>
          <w:tcPr>
            <w:tcW w:w="2552" w:type="dxa"/>
          </w:tcPr>
          <w:p w14:paraId="03B99618" w14:textId="77777777" w:rsidR="00ED5E83" w:rsidRDefault="00ED5E83" w:rsidP="00B72576">
            <w:pPr>
              <w:rPr>
                <w:lang w:val="en-US"/>
              </w:rPr>
            </w:pPr>
            <w:r w:rsidRPr="00B75359">
              <w:rPr>
                <w:lang w:val="en-US"/>
              </w:rPr>
              <w:t>Set cabluri de conectare a tabloului AAR de la surse existente „</w:t>
            </w:r>
            <w:r w:rsidRPr="00B75359">
              <w:t>ВРУ</w:t>
            </w:r>
            <w:r w:rsidRPr="00B75359">
              <w:rPr>
                <w:lang w:val="en-US"/>
              </w:rPr>
              <w:t>”</w:t>
            </w:r>
          </w:p>
          <w:p w14:paraId="01BFBEE2" w14:textId="77777777" w:rsidR="00ED5E83" w:rsidRDefault="00ED5E83" w:rsidP="00B72576">
            <w:pPr>
              <w:rPr>
                <w:b/>
                <w:lang w:val="en-US"/>
              </w:rPr>
            </w:pPr>
          </w:p>
        </w:tc>
        <w:tc>
          <w:tcPr>
            <w:tcW w:w="850" w:type="dxa"/>
          </w:tcPr>
          <w:p w14:paraId="340AA55D" w14:textId="77777777" w:rsidR="00ED5E83" w:rsidRDefault="00ED5E83" w:rsidP="00B72576">
            <w:pPr>
              <w:rPr>
                <w:b/>
                <w:lang w:val="en-US"/>
              </w:rPr>
            </w:pPr>
          </w:p>
        </w:tc>
        <w:tc>
          <w:tcPr>
            <w:tcW w:w="1134" w:type="dxa"/>
          </w:tcPr>
          <w:p w14:paraId="1776C2A6" w14:textId="77777777" w:rsidR="00ED5E83" w:rsidRDefault="00ED5E83" w:rsidP="00B72576">
            <w:pPr>
              <w:rPr>
                <w:b/>
                <w:lang w:val="en-US"/>
              </w:rPr>
            </w:pPr>
          </w:p>
        </w:tc>
        <w:tc>
          <w:tcPr>
            <w:tcW w:w="4111" w:type="dxa"/>
          </w:tcPr>
          <w:p w14:paraId="421606F6" w14:textId="77777777" w:rsidR="00ED5E83" w:rsidRDefault="00ED5E83" w:rsidP="00B72576">
            <w:pPr>
              <w:rPr>
                <w:b/>
                <w:lang w:val="en-US"/>
              </w:rPr>
            </w:pPr>
          </w:p>
        </w:tc>
      </w:tr>
      <w:tr w:rsidR="00ED5E83" w14:paraId="6B401110" w14:textId="77777777" w:rsidTr="00B72576">
        <w:tc>
          <w:tcPr>
            <w:tcW w:w="562" w:type="dxa"/>
          </w:tcPr>
          <w:p w14:paraId="7E8262DA" w14:textId="77777777" w:rsidR="00ED5E83" w:rsidRPr="006E2092" w:rsidRDefault="00ED5E83" w:rsidP="00B72576">
            <w:pPr>
              <w:rPr>
                <w:lang w:val="en-US"/>
              </w:rPr>
            </w:pPr>
            <w:r w:rsidRPr="006E2092">
              <w:rPr>
                <w:lang w:val="en-US"/>
              </w:rPr>
              <w:t>6</w:t>
            </w:r>
          </w:p>
        </w:tc>
        <w:tc>
          <w:tcPr>
            <w:tcW w:w="2552" w:type="dxa"/>
          </w:tcPr>
          <w:p w14:paraId="6B173E0D" w14:textId="77777777" w:rsidR="00ED5E83" w:rsidRDefault="00ED5E83" w:rsidP="00B72576">
            <w:pPr>
              <w:rPr>
                <w:lang w:val="en-US"/>
              </w:rPr>
            </w:pPr>
            <w:r w:rsidRPr="00B75359">
              <w:rPr>
                <w:lang w:val="en-US"/>
              </w:rPr>
              <w:t>Instalația de împământare</w:t>
            </w:r>
          </w:p>
          <w:p w14:paraId="75B47879" w14:textId="77777777" w:rsidR="00ED5E83" w:rsidRDefault="00ED5E83" w:rsidP="00B72576">
            <w:pPr>
              <w:rPr>
                <w:b/>
                <w:lang w:val="en-US"/>
              </w:rPr>
            </w:pPr>
          </w:p>
        </w:tc>
        <w:tc>
          <w:tcPr>
            <w:tcW w:w="850" w:type="dxa"/>
          </w:tcPr>
          <w:p w14:paraId="277EAE9F" w14:textId="77777777" w:rsidR="00ED5E83" w:rsidRDefault="00ED5E83" w:rsidP="00B72576">
            <w:pPr>
              <w:rPr>
                <w:b/>
                <w:lang w:val="en-US"/>
              </w:rPr>
            </w:pPr>
          </w:p>
        </w:tc>
        <w:tc>
          <w:tcPr>
            <w:tcW w:w="1134" w:type="dxa"/>
          </w:tcPr>
          <w:p w14:paraId="41FDDC8F" w14:textId="77777777" w:rsidR="00ED5E83" w:rsidRDefault="00ED5E83" w:rsidP="00B72576">
            <w:pPr>
              <w:rPr>
                <w:b/>
                <w:lang w:val="en-US"/>
              </w:rPr>
            </w:pPr>
          </w:p>
        </w:tc>
        <w:tc>
          <w:tcPr>
            <w:tcW w:w="4111" w:type="dxa"/>
          </w:tcPr>
          <w:p w14:paraId="430328C6" w14:textId="77777777" w:rsidR="00ED5E83" w:rsidRDefault="00ED5E83" w:rsidP="00B72576">
            <w:pPr>
              <w:rPr>
                <w:b/>
                <w:lang w:val="en-US"/>
              </w:rPr>
            </w:pPr>
          </w:p>
        </w:tc>
      </w:tr>
    </w:tbl>
    <w:p w14:paraId="13DB8A8D" w14:textId="77777777" w:rsidR="00ED5E83" w:rsidRPr="00B75359" w:rsidRDefault="00ED5E83" w:rsidP="00ED5E83">
      <w:pPr>
        <w:rPr>
          <w:lang w:val="en-US"/>
        </w:rPr>
      </w:pPr>
    </w:p>
    <w:p w14:paraId="685F00E3" w14:textId="77777777" w:rsidR="00ED5E83" w:rsidRPr="00230899" w:rsidRDefault="00ED5E83" w:rsidP="004A627C">
      <w:pPr>
        <w:pStyle w:val="a"/>
        <w:numPr>
          <w:ilvl w:val="0"/>
          <w:numId w:val="24"/>
        </w:numPr>
        <w:tabs>
          <w:tab w:val="clear" w:pos="1134"/>
        </w:tabs>
        <w:spacing w:after="160" w:line="259" w:lineRule="auto"/>
        <w:contextualSpacing/>
        <w:jc w:val="left"/>
        <w:rPr>
          <w:b/>
          <w:i/>
        </w:rPr>
      </w:pPr>
      <w:r w:rsidRPr="00230899">
        <w:rPr>
          <w:b/>
          <w:i/>
        </w:rPr>
        <w:t xml:space="preserve">Condiții de garanție </w:t>
      </w:r>
    </w:p>
    <w:p w14:paraId="1FB1F11D" w14:textId="77777777" w:rsidR="00ED5E83" w:rsidRPr="00B75359" w:rsidRDefault="00ED5E83" w:rsidP="00ED5E83">
      <w:pPr>
        <w:rPr>
          <w:lang w:val="en-US"/>
        </w:rPr>
      </w:pPr>
      <w:r w:rsidRPr="00B75359">
        <w:rPr>
          <w:lang w:val="en-US"/>
        </w:rPr>
        <w:t>Garanția echipamentelor va fi de minim 24 luni de la punerea în funcțiune, conform reglementărilor legislative în vigoare.</w:t>
      </w:r>
    </w:p>
    <w:p w14:paraId="087BA78D" w14:textId="77777777" w:rsidR="00ED5E83" w:rsidRPr="00B75359" w:rsidRDefault="00ED5E83" w:rsidP="00ED5E83">
      <w:pPr>
        <w:rPr>
          <w:lang w:val="en-US"/>
        </w:rPr>
      </w:pPr>
      <w:r w:rsidRPr="00B75359">
        <w:rPr>
          <w:lang w:val="en-US"/>
        </w:rPr>
        <w:t>Criteriul de atribuire – CEL MAI BUN RAPORT CALITATE-PREȚ care se va aplica pentru ofertele care îndeplinesc cerințele din prezentul caiet de sarcini.</w:t>
      </w:r>
    </w:p>
    <w:p w14:paraId="0AD780AD" w14:textId="77777777" w:rsidR="00ED5E83" w:rsidRPr="00230899" w:rsidRDefault="00ED5E83" w:rsidP="00ED5E83">
      <w:pPr>
        <w:rPr>
          <w:b/>
          <w:i/>
          <w:lang w:val="en-US"/>
        </w:rPr>
      </w:pPr>
      <w:r w:rsidRPr="00230899">
        <w:rPr>
          <w:b/>
          <w:i/>
          <w:lang w:val="en-US"/>
        </w:rPr>
        <w:t xml:space="preserve">Servicii prestate și termene de livrare </w:t>
      </w:r>
    </w:p>
    <w:p w14:paraId="08702606" w14:textId="77777777" w:rsidR="00ED5E83" w:rsidRPr="00B75359" w:rsidRDefault="00ED5E83" w:rsidP="00ED5E83">
      <w:pPr>
        <w:rPr>
          <w:lang w:val="en-US"/>
        </w:rPr>
      </w:pPr>
      <w:r w:rsidRPr="00B75359">
        <w:rPr>
          <w:lang w:val="en-US"/>
        </w:rPr>
        <w:t xml:space="preserve">Durata estimată de realizare a contractului este de </w:t>
      </w:r>
      <w:r>
        <w:rPr>
          <w:lang w:val="en-US"/>
        </w:rPr>
        <w:t>90</w:t>
      </w:r>
      <w:r w:rsidRPr="00B75359">
        <w:rPr>
          <w:lang w:val="en-US"/>
        </w:rPr>
        <w:t xml:space="preserve"> zile de la semnarea acestuia. </w:t>
      </w:r>
    </w:p>
    <w:p w14:paraId="516F57FF" w14:textId="77777777" w:rsidR="00ED5E83" w:rsidRPr="00B75359" w:rsidRDefault="00ED5E83" w:rsidP="00ED5E83">
      <w:pPr>
        <w:rPr>
          <w:lang w:val="en-US"/>
        </w:rPr>
      </w:pPr>
      <w:r w:rsidRPr="00B75359">
        <w:rPr>
          <w:lang w:val="en-US"/>
        </w:rPr>
        <w:t>Pentru buna derulare a implementării, autoritatea contractată impune următoarele condiții referitoare la executarea contractului:</w:t>
      </w:r>
    </w:p>
    <w:p w14:paraId="378FA4BC" w14:textId="77777777" w:rsidR="00ED5E83" w:rsidRPr="00B75359" w:rsidRDefault="00ED5E83" w:rsidP="00ED5E83">
      <w:pPr>
        <w:rPr>
          <w:lang w:val="en-US"/>
        </w:rPr>
      </w:pPr>
      <w:r w:rsidRPr="00B75359">
        <w:rPr>
          <w:lang w:val="en-US"/>
        </w:rPr>
        <w:t xml:space="preserve">Proiectarea se va realiza preferabil în termen de </w:t>
      </w:r>
      <w:r w:rsidRPr="00D31950">
        <w:rPr>
          <w:lang w:val="en-US"/>
        </w:rPr>
        <w:t>30</w:t>
      </w:r>
      <w:r w:rsidRPr="00B75359">
        <w:rPr>
          <w:lang w:val="en-US"/>
        </w:rPr>
        <w:t xml:space="preserve"> zile de la semnarea contractului;</w:t>
      </w:r>
    </w:p>
    <w:p w14:paraId="1CAF84A2" w14:textId="77777777" w:rsidR="00ED5E83" w:rsidRPr="00B75359" w:rsidRDefault="00ED5E83" w:rsidP="00ED5E83">
      <w:pPr>
        <w:rPr>
          <w:lang w:val="en-US"/>
        </w:rPr>
      </w:pPr>
      <w:r w:rsidRPr="00B75359">
        <w:rPr>
          <w:lang w:val="en-US"/>
        </w:rPr>
        <w:t xml:space="preserve">Livrarea echipamnetelor, instalarea și punerea în funcțiune se va face în termenul contractual – </w:t>
      </w:r>
      <w:r w:rsidRPr="00D31950">
        <w:rPr>
          <w:lang w:val="en-US"/>
        </w:rPr>
        <w:t>60</w:t>
      </w:r>
      <w:r w:rsidRPr="00B75359">
        <w:rPr>
          <w:lang w:val="en-US"/>
        </w:rPr>
        <w:t xml:space="preserve"> zile;</w:t>
      </w:r>
    </w:p>
    <w:p w14:paraId="14800782" w14:textId="77777777" w:rsidR="00ED5E83" w:rsidRPr="00B75359" w:rsidRDefault="00ED5E83" w:rsidP="00ED5E83">
      <w:pPr>
        <w:rPr>
          <w:lang w:val="en-US"/>
        </w:rPr>
      </w:pPr>
      <w:r w:rsidRPr="00B75359">
        <w:rPr>
          <w:lang w:val="en-US"/>
        </w:rPr>
        <w:t>Proiectul avizat de către instanțele compentente va fi prezentat la recepția la terminarea lucrărilor;</w:t>
      </w:r>
    </w:p>
    <w:p w14:paraId="0EACB2BD" w14:textId="77777777" w:rsidR="00ED5E83" w:rsidRPr="00B75359" w:rsidRDefault="00ED5E83" w:rsidP="00ED5E83">
      <w:pPr>
        <w:rPr>
          <w:lang w:val="en-US"/>
        </w:rPr>
      </w:pPr>
      <w:r w:rsidRPr="00B75359">
        <w:rPr>
          <w:lang w:val="en-US"/>
        </w:rPr>
        <w:t>Personalul beneficiarului va fi școlarizat privind operarea și exploatarea ulterioară  a echipamentului livrat;</w:t>
      </w:r>
    </w:p>
    <w:p w14:paraId="1251AC18" w14:textId="77777777" w:rsidR="00ED5E83" w:rsidRPr="00B75359" w:rsidRDefault="00ED5E83" w:rsidP="00ED5E83">
      <w:pPr>
        <w:rPr>
          <w:lang w:val="en-US"/>
        </w:rPr>
      </w:pPr>
      <w:r w:rsidRPr="00B75359">
        <w:rPr>
          <w:lang w:val="en-US"/>
        </w:rPr>
        <w:t>Asigurarea garanției pentru pe o perioadă de minim 24 de luni pentru întregul sistem achiziționat în baza acestui contract;</w:t>
      </w:r>
    </w:p>
    <w:p w14:paraId="6243C75E" w14:textId="77777777" w:rsidR="00ED5E83" w:rsidRPr="00B75359" w:rsidRDefault="00ED5E83" w:rsidP="00ED5E83">
      <w:pPr>
        <w:rPr>
          <w:lang w:val="en-US"/>
        </w:rPr>
      </w:pPr>
      <w:r w:rsidRPr="00B75359">
        <w:rPr>
          <w:lang w:val="en-US"/>
        </w:rPr>
        <w:t>Intervenția la sistem în caz de reparașii în perioada de garanție se va efectua, de regulă în cursul zilei în care este sesizată neregula – termen maxim 24 ore.</w:t>
      </w:r>
    </w:p>
    <w:p w14:paraId="5D445942" w14:textId="77777777" w:rsidR="00ED5E83" w:rsidRPr="00B75359" w:rsidRDefault="00ED5E83" w:rsidP="00ED5E83">
      <w:pPr>
        <w:rPr>
          <w:lang w:val="en-US"/>
        </w:rPr>
      </w:pPr>
      <w:r w:rsidRPr="00B75359">
        <w:rPr>
          <w:lang w:val="en-US"/>
        </w:rPr>
        <w:t>Reamintim: Ofertele care nu respectă cerințele tehnice, condițiile de garanție, constrângerile referitoare la serviciile menționate și termenele de livrare vor fi respinse.</w:t>
      </w:r>
    </w:p>
    <w:p w14:paraId="22211956" w14:textId="77777777" w:rsidR="00ED5E83" w:rsidRPr="00B75359" w:rsidRDefault="00ED5E83" w:rsidP="00ED5E83">
      <w:pPr>
        <w:rPr>
          <w:lang w:val="en-US"/>
        </w:rPr>
      </w:pPr>
      <w:r w:rsidRPr="00B75359">
        <w:rPr>
          <w:lang w:val="en-US"/>
        </w:rPr>
        <w:t>Operatorul economic ofertant va prezenta dovada autorizării în sensul proiectării, furnizării și instalării acestui tip de produse/servicii.</w:t>
      </w:r>
    </w:p>
    <w:p w14:paraId="6AD5C258" w14:textId="77777777" w:rsidR="00ED5E83" w:rsidRPr="00B75359" w:rsidRDefault="00ED5E83" w:rsidP="00ED5E83">
      <w:pPr>
        <w:rPr>
          <w:lang w:val="en-US"/>
        </w:rPr>
      </w:pPr>
      <w:r w:rsidRPr="00B75359">
        <w:rPr>
          <w:lang w:val="en-US"/>
        </w:rPr>
        <w:t>ALTE CONDIȚII TEHNICO-ORGANIZATORICE</w:t>
      </w:r>
    </w:p>
    <w:p w14:paraId="258D9C76" w14:textId="77777777" w:rsidR="00ED5E83" w:rsidRPr="00B75359" w:rsidRDefault="00ED5E83" w:rsidP="00ED5E83">
      <w:pPr>
        <w:rPr>
          <w:lang w:val="en-US"/>
        </w:rPr>
      </w:pPr>
      <w:r w:rsidRPr="00B75359">
        <w:rPr>
          <w:lang w:val="en-US"/>
        </w:rPr>
        <w:t>Instruirea profesională privind securitatea și sănătatea în muncă (convenția SSM și PSI) și prevenirea și stingerea incendiilor se va face de către executant pentru angajații săi și pe cheltuiala acestuia.</w:t>
      </w:r>
    </w:p>
    <w:p w14:paraId="44B82353" w14:textId="77777777" w:rsidR="00ED5E83" w:rsidRPr="00B75359" w:rsidRDefault="00ED5E83" w:rsidP="00ED5E83">
      <w:pPr>
        <w:rPr>
          <w:lang w:val="en-US"/>
        </w:rPr>
      </w:pPr>
      <w:r w:rsidRPr="00B75359">
        <w:rPr>
          <w:lang w:val="en-US"/>
        </w:rPr>
        <w:t>Executantul va suporta toate amenzile și penalitațile de la organele abilitate, precum și eventualele accidente ale personalului, datorate activității necorespunzătoare sau neasigurate a executantului.</w:t>
      </w:r>
    </w:p>
    <w:p w14:paraId="672FF36D" w14:textId="77777777" w:rsidR="00ED5E83" w:rsidRPr="00B75359" w:rsidRDefault="00ED5E83" w:rsidP="00ED5E83">
      <w:pPr>
        <w:rPr>
          <w:lang w:val="en-US"/>
        </w:rPr>
      </w:pPr>
      <w:r w:rsidRPr="00B75359">
        <w:rPr>
          <w:lang w:val="en-US"/>
        </w:rPr>
        <w:t>Achizitorul va asigura accesul la rețelele de utilități necesare (energie electrică).</w:t>
      </w:r>
    </w:p>
    <w:p w14:paraId="359A995B" w14:textId="77777777" w:rsidR="00ED5E83" w:rsidRPr="002F456A" w:rsidRDefault="00ED5E83" w:rsidP="00ED5E83">
      <w:pPr>
        <w:jc w:val="right"/>
        <w:rPr>
          <w:noProof w:val="0"/>
          <w:lang w:val="en-US"/>
        </w:rPr>
      </w:pPr>
    </w:p>
    <w:p w14:paraId="06F9FC19" w14:textId="77777777" w:rsidR="00ED5E83" w:rsidRDefault="00ED5E83" w:rsidP="00ED5E83"/>
    <w:p w14:paraId="609FAF1B" w14:textId="77777777" w:rsidR="00ED5E83" w:rsidRDefault="00ED5E83" w:rsidP="0073454C">
      <w:pPr>
        <w:shd w:val="clear" w:color="auto" w:fill="FFFFFF" w:themeFill="background1"/>
        <w:tabs>
          <w:tab w:val="left" w:pos="284"/>
          <w:tab w:val="left" w:pos="426"/>
          <w:tab w:val="decimal" w:pos="8364"/>
        </w:tabs>
        <w:spacing w:line="276" w:lineRule="auto"/>
        <w:ind w:left="-284" w:right="-144" w:firstLine="284"/>
        <w:rPr>
          <w:b/>
          <w:bCs/>
          <w:color w:val="000000"/>
        </w:rPr>
      </w:pPr>
    </w:p>
    <w:p w14:paraId="32939A2A" w14:textId="77777777" w:rsidR="0073454C" w:rsidRDefault="0073454C" w:rsidP="0073454C"/>
    <w:p w14:paraId="16F126AE" w14:textId="77777777" w:rsidR="001C1C70" w:rsidRDefault="001C1C70" w:rsidP="00443BED">
      <w:pPr>
        <w:tabs>
          <w:tab w:val="decimal" w:pos="8364"/>
        </w:tabs>
        <w:spacing w:line="276" w:lineRule="auto"/>
        <w:ind w:right="-144"/>
        <w:jc w:val="center"/>
        <w:rPr>
          <w:b/>
          <w:bCs/>
          <w:color w:val="000000"/>
        </w:rPr>
      </w:pPr>
    </w:p>
    <w:p w14:paraId="2CF4A3B9" w14:textId="77777777" w:rsidR="00387640" w:rsidRDefault="00387640" w:rsidP="009C2F8F">
      <w:pPr>
        <w:jc w:val="right"/>
        <w:rPr>
          <w:noProof w:val="0"/>
          <w:lang w:val="it-IT"/>
        </w:rPr>
      </w:pPr>
    </w:p>
    <w:p w14:paraId="4039B631" w14:textId="77777777" w:rsidR="00387640" w:rsidRDefault="00387640" w:rsidP="009C2F8F">
      <w:pPr>
        <w:jc w:val="right"/>
        <w:rPr>
          <w:noProof w:val="0"/>
          <w:lang w:val="it-IT"/>
        </w:rPr>
      </w:pPr>
    </w:p>
    <w:p w14:paraId="010F424F" w14:textId="77777777" w:rsidR="00387640" w:rsidRDefault="00387640" w:rsidP="009C2F8F">
      <w:pPr>
        <w:jc w:val="right"/>
        <w:rPr>
          <w:noProof w:val="0"/>
          <w:lang w:val="it-IT"/>
        </w:rPr>
      </w:pPr>
    </w:p>
    <w:p w14:paraId="416F6F45" w14:textId="77777777" w:rsidR="00387640" w:rsidRDefault="00387640" w:rsidP="009C2F8F">
      <w:pPr>
        <w:jc w:val="right"/>
        <w:rPr>
          <w:noProof w:val="0"/>
          <w:lang w:val="it-IT"/>
        </w:rPr>
      </w:pPr>
    </w:p>
    <w:p w14:paraId="6B0C881A" w14:textId="77777777" w:rsidR="00387640" w:rsidRDefault="00387640" w:rsidP="009C2F8F">
      <w:pPr>
        <w:jc w:val="right"/>
        <w:rPr>
          <w:noProof w:val="0"/>
          <w:lang w:val="it-IT"/>
        </w:rPr>
      </w:pPr>
    </w:p>
    <w:p w14:paraId="5ACE312C" w14:textId="77777777" w:rsidR="00387640" w:rsidRDefault="00387640" w:rsidP="009C2F8F">
      <w:pPr>
        <w:jc w:val="right"/>
        <w:rPr>
          <w:noProof w:val="0"/>
          <w:lang w:val="it-IT"/>
        </w:rPr>
      </w:pPr>
    </w:p>
    <w:p w14:paraId="33415C32" w14:textId="77777777" w:rsidR="00387640" w:rsidRDefault="00387640" w:rsidP="009C2F8F">
      <w:pPr>
        <w:jc w:val="right"/>
        <w:rPr>
          <w:noProof w:val="0"/>
          <w:lang w:val="it-IT"/>
        </w:rPr>
      </w:pPr>
    </w:p>
    <w:p w14:paraId="6D7AC3A0" w14:textId="77777777" w:rsidR="00387640" w:rsidRDefault="00387640" w:rsidP="009C2F8F">
      <w:pPr>
        <w:jc w:val="right"/>
        <w:rPr>
          <w:noProof w:val="0"/>
          <w:lang w:val="it-IT"/>
        </w:rPr>
      </w:pPr>
    </w:p>
    <w:p w14:paraId="19AFCCAF" w14:textId="77777777" w:rsidR="00387640" w:rsidRDefault="00387640" w:rsidP="009C2F8F">
      <w:pPr>
        <w:jc w:val="right"/>
        <w:rPr>
          <w:noProof w:val="0"/>
          <w:lang w:val="it-IT"/>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6"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6"/>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4A627C">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4A627C">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4A627C">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4A627C">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4A627C">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4A627C">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4A627C">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4A627C">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4A627C">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4A627C">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4A627C">
      <w:pPr>
        <w:numPr>
          <w:ilvl w:val="0"/>
          <w:numId w:val="15"/>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4A627C">
      <w:pPr>
        <w:numPr>
          <w:ilvl w:val="0"/>
          <w:numId w:val="15"/>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4A627C">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4A627C">
      <w:pPr>
        <w:numPr>
          <w:ilvl w:val="0"/>
          <w:numId w:val="12"/>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4A627C">
      <w:pPr>
        <w:numPr>
          <w:ilvl w:val="0"/>
          <w:numId w:val="12"/>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4A627C">
      <w:pPr>
        <w:numPr>
          <w:ilvl w:val="0"/>
          <w:numId w:val="15"/>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4A627C">
      <w:pPr>
        <w:numPr>
          <w:ilvl w:val="0"/>
          <w:numId w:val="15"/>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4A627C">
      <w:pPr>
        <w:numPr>
          <w:ilvl w:val="0"/>
          <w:numId w:val="15"/>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4A627C">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4A627C">
      <w:pPr>
        <w:numPr>
          <w:ilvl w:val="0"/>
          <w:numId w:val="15"/>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4A627C">
      <w:pPr>
        <w:numPr>
          <w:ilvl w:val="0"/>
          <w:numId w:val="15"/>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4A627C">
      <w:pPr>
        <w:numPr>
          <w:ilvl w:val="0"/>
          <w:numId w:val="15"/>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4A627C">
      <w:pPr>
        <w:numPr>
          <w:ilvl w:val="0"/>
          <w:numId w:val="15"/>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7"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7"/>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lastRenderedPageBreak/>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8" w:name="_Hlk77770975"/>
      <w:r w:rsidRPr="009D62FF">
        <w:rPr>
          <w:rFonts w:eastAsia="Calibri"/>
          <w:b/>
          <w:noProof w:val="0"/>
          <w:sz w:val="28"/>
          <w:szCs w:val="28"/>
        </w:rPr>
        <w:t>ANUNȚ DE ATRIBUIRE</w:t>
      </w:r>
    </w:p>
    <w:bookmarkEnd w:id="78"/>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4A627C">
      <w:pPr>
        <w:numPr>
          <w:ilvl w:val="0"/>
          <w:numId w:val="13"/>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4A627C">
      <w:pPr>
        <w:numPr>
          <w:ilvl w:val="0"/>
          <w:numId w:val="13"/>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4A627C">
      <w:pPr>
        <w:numPr>
          <w:ilvl w:val="0"/>
          <w:numId w:val="13"/>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4A627C">
      <w:pPr>
        <w:numPr>
          <w:ilvl w:val="0"/>
          <w:numId w:val="13"/>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2"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lastRenderedPageBreak/>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9"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9"/>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4A627C">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4A627C">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3"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4A627C">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lastRenderedPageBreak/>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4A627C">
      <w:pPr>
        <w:numPr>
          <w:ilvl w:val="0"/>
          <w:numId w:val="14"/>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4A627C">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4A627C">
      <w:pPr>
        <w:numPr>
          <w:ilvl w:val="0"/>
          <w:numId w:val="14"/>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4A627C">
      <w:pPr>
        <w:numPr>
          <w:ilvl w:val="0"/>
          <w:numId w:val="14"/>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80"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1" w:name="_Toc449692096"/>
      <w:bookmarkEnd w:id="8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2" w:name="_Hlk77771042"/>
      <w:r w:rsidRPr="008B330F">
        <w:rPr>
          <w:rFonts w:ascii="Times New Roman" w:hAnsi="Times New Roman"/>
          <w:b/>
          <w:sz w:val="28"/>
          <w:szCs w:val="28"/>
        </w:rPr>
        <w:t>CERERE DE PARTICIPARE</w:t>
      </w:r>
    </w:p>
    <w:bookmarkEnd w:id="8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1"/>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4" w:name="_Hlk77771091"/>
      <w:r w:rsidRPr="00A227F2">
        <w:rPr>
          <w:rFonts w:ascii="Times New Roman" w:hAnsi="Times New Roman"/>
          <w:b/>
          <w:szCs w:val="24"/>
        </w:rPr>
        <w:t>SCRISOARE  DE  GARANŢIE  BANCARĂ</w:t>
      </w:r>
      <w:bookmarkEnd w:id="8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5" w:name="_Hlk69119432"/>
      <w:r>
        <w:rPr>
          <w:rFonts w:ascii="Times New Roman" w:hAnsi="Times New Roman"/>
          <w:szCs w:val="24"/>
        </w:rPr>
        <w:t>Anexa nr.2 Anunțul de Participare</w:t>
      </w:r>
      <w:bookmarkEnd w:id="85"/>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7" w:name="_Hlk77771126"/>
            <w:r w:rsidRPr="00B56360">
              <w:rPr>
                <w:b/>
                <w:bCs/>
                <w:sz w:val="28"/>
                <w:szCs w:val="28"/>
              </w:rPr>
              <w:t>GARANŢIA DE BUNĂ EXECUŢIE</w:t>
            </w:r>
            <w:bookmarkEnd w:id="8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lastRenderedPageBreak/>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8" w:name="_Toc449692108"/>
      <w:bookmarkEnd w:id="8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9" w:name="_Hlk77771143"/>
      <w:bookmarkEnd w:id="88"/>
      <w:r w:rsidRPr="0003591A">
        <w:rPr>
          <w:rFonts w:ascii="Times New Roman" w:hAnsi="Times New Roman"/>
          <w:b/>
          <w:szCs w:val="24"/>
        </w:rPr>
        <w:t>INFORMAŢII PRIVIND ASOCIEREA</w:t>
      </w:r>
    </w:p>
    <w:bookmarkEnd w:id="8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lastRenderedPageBreak/>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0" w:name="_Toc390252620"/>
      <w:bookmarkStart w:id="9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3" w:name="_Toc449632664"/>
      <w:bookmarkStart w:id="94" w:name="_Toc449633156"/>
      <w:bookmarkStart w:id="95" w:name="_Toc449692111"/>
      <w:bookmarkStart w:id="9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3"/>
      <w:bookmarkEnd w:id="94"/>
      <w:bookmarkEnd w:id="95"/>
    </w:p>
    <w:p w14:paraId="42F5B3D6" w14:textId="77777777" w:rsidR="00EC7C12" w:rsidRPr="00B927F6" w:rsidRDefault="00EC7C12" w:rsidP="00EC7C12">
      <w:pPr>
        <w:tabs>
          <w:tab w:val="left" w:pos="720"/>
        </w:tabs>
        <w:jc w:val="center"/>
        <w:outlineLvl w:val="1"/>
        <w:rPr>
          <w:rFonts w:eastAsia="PMingLiU"/>
          <w:b/>
          <w:lang w:eastAsia="zh-CN"/>
        </w:rPr>
      </w:pPr>
      <w:bookmarkStart w:id="97" w:name="_Toc449632665"/>
      <w:bookmarkStart w:id="98" w:name="_Toc449633157"/>
      <w:bookmarkStart w:id="9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7"/>
      <w:bookmarkEnd w:id="98"/>
      <w:bookmarkEnd w:id="99"/>
    </w:p>
    <w:bookmarkEnd w:id="96"/>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10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00"/>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1" w:name="_Hlk77771231"/>
      <w:bookmarkStart w:id="10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3" w:name="_Hlk77771256"/>
      <w:r w:rsidRPr="00773661">
        <w:t>ANGAJAMENT TERŢ SUSŢINĂTOR FINANCIAR</w:t>
      </w:r>
    </w:p>
    <w:bookmarkEnd w:id="10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4" w:name="_Hlk77771277"/>
      <w:r w:rsidRPr="00773661">
        <w:rPr>
          <w:b/>
          <w:bCs/>
          <w:kern w:val="32"/>
        </w:rPr>
        <w:t xml:space="preserve">DECLARAŢIE TERŢ SUSŢINĂTOR </w:t>
      </w:r>
      <w:r>
        <w:rPr>
          <w:b/>
          <w:bCs/>
          <w:kern w:val="32"/>
        </w:rPr>
        <w:t>FINANCIAR</w:t>
      </w:r>
      <w:r w:rsidRPr="00773661">
        <w:rPr>
          <w:b/>
          <w:bCs/>
          <w:kern w:val="32"/>
        </w:rPr>
        <w:t xml:space="preserve"> </w:t>
      </w:r>
      <w:bookmarkEnd w:id="10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6" w:name="_Hlk77771312"/>
      <w:r w:rsidRPr="00773661">
        <w:rPr>
          <w:b/>
          <w:bCs/>
          <w:kern w:val="32"/>
        </w:rPr>
        <w:t xml:space="preserve">DECLARAŢIE TERŢ SUSŢINĂTOR TEHNIC </w:t>
      </w:r>
    </w:p>
    <w:bookmarkEnd w:id="10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8" w:name="_Hlk77771330"/>
      <w:r w:rsidRPr="00773661">
        <w:rPr>
          <w:b/>
          <w:bCs/>
          <w:kern w:val="32"/>
        </w:rPr>
        <w:t>DECLARAŢIE TERŢ SUSŢINĂTOR PROFESIONAL</w:t>
      </w:r>
    </w:p>
    <w:bookmarkEnd w:id="10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9"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9"/>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10" w:name="_Toc449692118"/>
      <w:bookmarkEnd w:id="90"/>
      <w:bookmarkEnd w:id="91"/>
    </w:p>
    <w:p w14:paraId="6AA6E5B3" w14:textId="1D9F26BC" w:rsidR="008D4238" w:rsidRDefault="008D4238" w:rsidP="008D4238">
      <w:pPr>
        <w:keepNext/>
        <w:keepLines/>
        <w:jc w:val="center"/>
        <w:outlineLvl w:val="1"/>
        <w:rPr>
          <w:rFonts w:eastAsiaTheme="majorEastAsia"/>
          <w:b/>
        </w:rPr>
      </w:pPr>
      <w:bookmarkStart w:id="111" w:name="_Hlk77771358"/>
      <w:r w:rsidRPr="008D4238">
        <w:rPr>
          <w:rFonts w:eastAsiaTheme="majorEastAsia"/>
          <w:b/>
        </w:rPr>
        <w:t>CAIET DE SARCINI</w:t>
      </w:r>
      <w:bookmarkEnd w:id="110"/>
    </w:p>
    <w:bookmarkEnd w:id="11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12" w:name="_Hlk63345649"/>
      <w:r w:rsidRPr="00A72333">
        <w:rPr>
          <w:bCs/>
        </w:rPr>
        <w:t xml:space="preserve">Se </w:t>
      </w:r>
      <w:r w:rsidR="00A65FAA">
        <w:rPr>
          <w:bCs/>
        </w:rPr>
        <w:t>dau detalii generale privind obiectul achiziției.</w:t>
      </w:r>
      <w:bookmarkEnd w:id="112"/>
    </w:p>
    <w:p w14:paraId="1C963CB3" w14:textId="4CA702BE" w:rsidR="00435C57" w:rsidRPr="00A72333" w:rsidRDefault="00435C57" w:rsidP="00A72333">
      <w:pPr>
        <w:ind w:firstLine="709"/>
        <w:jc w:val="both"/>
        <w:rPr>
          <w:b/>
        </w:rPr>
      </w:pPr>
      <w:bookmarkStart w:id="11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4" w:name="_Hlk63425519"/>
      <w:r w:rsidR="00A60A69">
        <w:rPr>
          <w:b/>
        </w:rPr>
        <w:t xml:space="preserve"> </w:t>
      </w:r>
      <w:r w:rsidRPr="00A72333">
        <w:rPr>
          <w:b/>
        </w:rPr>
        <w:t>produselor</w:t>
      </w:r>
      <w:r w:rsidR="00A6499A" w:rsidRPr="00A72333">
        <w:rPr>
          <w:b/>
        </w:rPr>
        <w:t>/serviciil</w:t>
      </w:r>
      <w:r w:rsidR="00511F81" w:rsidRPr="00A72333">
        <w:rPr>
          <w:b/>
        </w:rPr>
        <w:t>or</w:t>
      </w:r>
      <w:bookmarkEnd w:id="114"/>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4A627C">
      <w:pPr>
        <w:pStyle w:val="a"/>
        <w:numPr>
          <w:ilvl w:val="0"/>
          <w:numId w:val="21"/>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4A627C">
      <w:pPr>
        <w:pStyle w:val="a"/>
        <w:numPr>
          <w:ilvl w:val="0"/>
          <w:numId w:val="21"/>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4A627C">
      <w:pPr>
        <w:pStyle w:val="a"/>
        <w:numPr>
          <w:ilvl w:val="0"/>
          <w:numId w:val="21"/>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4A627C">
      <w:pPr>
        <w:pStyle w:val="a"/>
        <w:numPr>
          <w:ilvl w:val="0"/>
          <w:numId w:val="21"/>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5"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3"/>
    <w:bookmarkEnd w:id="115"/>
    <w:p w14:paraId="3020DA36" w14:textId="77777777" w:rsidR="00215125" w:rsidRDefault="00215125" w:rsidP="00DF6ADE">
      <w:pPr>
        <w:rPr>
          <w:b/>
          <w:noProof w:val="0"/>
        </w:rPr>
        <w:sectPr w:rsidR="00215125"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323" w:type="pct"/>
        <w:tblLayout w:type="fixed"/>
        <w:tblLook w:val="04A0" w:firstRow="1" w:lastRow="0" w:firstColumn="1" w:lastColumn="0" w:noHBand="0" w:noVBand="1"/>
      </w:tblPr>
      <w:tblGrid>
        <w:gridCol w:w="2393"/>
        <w:gridCol w:w="332"/>
        <w:gridCol w:w="1332"/>
        <w:gridCol w:w="1329"/>
        <w:gridCol w:w="1276"/>
        <w:gridCol w:w="954"/>
        <w:gridCol w:w="788"/>
        <w:gridCol w:w="3644"/>
        <w:gridCol w:w="2105"/>
        <w:gridCol w:w="1407"/>
        <w:gridCol w:w="78"/>
      </w:tblGrid>
      <w:tr w:rsidR="00215125" w:rsidRPr="00C00499" w14:paraId="398E671B" w14:textId="77777777" w:rsidTr="00E9003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6" w:name="_Toc356920194"/>
            <w:bookmarkStart w:id="117" w:name="_Toc392180206"/>
            <w:bookmarkStart w:id="118"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9" w:name="_Hlk77771394"/>
            <w:r w:rsidRPr="00C00499">
              <w:t xml:space="preserve">Specificaţii tehnice </w:t>
            </w:r>
            <w:bookmarkEnd w:id="116"/>
            <w:bookmarkEnd w:id="117"/>
            <w:bookmarkEnd w:id="118"/>
            <w:bookmarkEnd w:id="119"/>
          </w:p>
        </w:tc>
      </w:tr>
      <w:tr w:rsidR="00215125" w:rsidRPr="00C00499" w14:paraId="22A265A2" w14:textId="77777777" w:rsidTr="00E9003B">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E9003B">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E9003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E9003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E9003B">
        <w:trPr>
          <w:trHeight w:val="567"/>
        </w:trPr>
        <w:tc>
          <w:tcPr>
            <w:tcW w:w="2687" w:type="pct"/>
            <w:gridSpan w:val="7"/>
            <w:shd w:val="clear" w:color="auto" w:fill="auto"/>
          </w:tcPr>
          <w:p w14:paraId="05166970" w14:textId="77777777" w:rsidR="00215125" w:rsidRPr="00C00499" w:rsidRDefault="00215125" w:rsidP="00590BCC"/>
        </w:tc>
        <w:tc>
          <w:tcPr>
            <w:tcW w:w="2313" w:type="pct"/>
            <w:gridSpan w:val="4"/>
            <w:shd w:val="clear" w:color="auto" w:fill="auto"/>
          </w:tcPr>
          <w:p w14:paraId="47D7B240" w14:textId="77777777" w:rsidR="00215125" w:rsidRPr="00C00499" w:rsidRDefault="00215125" w:rsidP="00590BCC"/>
        </w:tc>
      </w:tr>
      <w:tr w:rsidR="00E9003B" w:rsidRPr="00C00499" w14:paraId="694FCDB5" w14:textId="77777777" w:rsidTr="009577E6">
        <w:trPr>
          <w:gridAfter w:val="1"/>
          <w:wAfter w:w="25" w:type="pct"/>
          <w:trHeight w:val="1043"/>
        </w:trPr>
        <w:tc>
          <w:tcPr>
            <w:tcW w:w="1297"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41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E9003B" w:rsidRPr="00C00499" w14:paraId="683B6E54" w14:textId="77777777" w:rsidTr="009577E6">
        <w:trPr>
          <w:gridAfter w:val="1"/>
          <w:wAfter w:w="25" w:type="pct"/>
          <w:trHeight w:val="283"/>
        </w:trPr>
        <w:tc>
          <w:tcPr>
            <w:tcW w:w="12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673"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E9003B" w:rsidRPr="00C00499" w14:paraId="25D68FE3" w14:textId="77777777" w:rsidTr="009577E6">
        <w:trPr>
          <w:gridAfter w:val="1"/>
          <w:wAfter w:w="25" w:type="pct"/>
          <w:trHeight w:val="397"/>
        </w:trPr>
        <w:tc>
          <w:tcPr>
            <w:tcW w:w="12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673"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ED5E83" w:rsidRPr="00C00499" w14:paraId="0418E191" w14:textId="77777777" w:rsidTr="0002556C">
        <w:trPr>
          <w:gridAfter w:val="1"/>
          <w:wAfter w:w="25" w:type="pct"/>
          <w:trHeight w:val="397"/>
        </w:trPr>
        <w:tc>
          <w:tcPr>
            <w:tcW w:w="12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69ACF608" w:rsidR="00ED5E83" w:rsidRPr="00610532" w:rsidRDefault="00ED5E83" w:rsidP="00ED5E83">
            <w:pPr>
              <w:jc w:val="center"/>
              <w:rPr>
                <w:rFonts w:ascii="Calibri" w:hAnsi="Calibri" w:cs="Calibri"/>
                <w:noProof w:val="0"/>
                <w:sz w:val="20"/>
                <w:szCs w:val="20"/>
              </w:rPr>
            </w:pPr>
            <w:r w:rsidRPr="00890CD3">
              <w:rPr>
                <w:b/>
                <w:i/>
                <w:color w:val="000000"/>
                <w:shd w:val="clear" w:color="auto" w:fill="FFFFFF"/>
                <w:lang w:val="en-US"/>
              </w:rPr>
              <w:t>Utilaj pentru</w:t>
            </w:r>
            <w:r>
              <w:rPr>
                <w:b/>
                <w:i/>
                <w:color w:val="000000"/>
                <w:shd w:val="clear" w:color="auto" w:fill="FFFFFF"/>
                <w:lang w:val="en-US"/>
              </w:rPr>
              <w:t xml:space="preserve"> conectarea</w:t>
            </w:r>
            <w:r w:rsidRPr="00890CD3">
              <w:rPr>
                <w:b/>
                <w:i/>
                <w:color w:val="000000"/>
                <w:shd w:val="clear" w:color="auto" w:fill="FFFFFF"/>
                <w:lang w:val="en-US"/>
              </w:rPr>
              <w:t xml:space="preserve"> generatorul electric D440, inclusiv servicii de proiectare și lucrări de conexiune la rețelele electrice interne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ED5E83" w:rsidRPr="0065496F" w:rsidRDefault="00ED5E83" w:rsidP="00ED5E83">
            <w:pPr>
              <w:rPr>
                <w:sz w:val="20"/>
                <w:szCs w:val="20"/>
              </w:rPr>
            </w:pPr>
          </w:p>
        </w:tc>
        <w:tc>
          <w:tcPr>
            <w:tcW w:w="1417" w:type="pct"/>
            <w:gridSpan w:val="2"/>
            <w:tcBorders>
              <w:top w:val="single" w:sz="4" w:space="0" w:color="auto"/>
              <w:left w:val="single" w:sz="4" w:space="0" w:color="auto"/>
              <w:bottom w:val="nil"/>
              <w:right w:val="single" w:sz="4" w:space="0" w:color="auto"/>
            </w:tcBorders>
            <w:shd w:val="clear" w:color="auto" w:fill="auto"/>
            <w:vAlign w:val="center"/>
          </w:tcPr>
          <w:p w14:paraId="5A9E3E63" w14:textId="3F48FBDC" w:rsidR="00ED5E83" w:rsidRPr="0065496F" w:rsidRDefault="00ED5E83" w:rsidP="00ED5E83">
            <w:pPr>
              <w:rPr>
                <w:sz w:val="20"/>
                <w:szCs w:val="20"/>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3CC464B" w14:textId="664264E1"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ED5E83" w:rsidRPr="0065496F" w:rsidRDefault="00ED5E83" w:rsidP="00ED5E83">
            <w:pPr>
              <w:rPr>
                <w:sz w:val="20"/>
                <w:szCs w:val="20"/>
              </w:rPr>
            </w:pPr>
          </w:p>
        </w:tc>
      </w:tr>
      <w:tr w:rsidR="00ED5E83" w:rsidRPr="00C00499" w14:paraId="2A34B3E2"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4992253B" w14:textId="2B67753D" w:rsidR="00ED5E83" w:rsidRPr="00E9003B" w:rsidRDefault="00ED5E83" w:rsidP="00ED5E83">
            <w:pPr>
              <w:jc w:val="center"/>
              <w:rPr>
                <w:lang w:val="en-US"/>
              </w:rPr>
            </w:pPr>
            <w:r>
              <w:rPr>
                <w:lang w:val="en-US"/>
              </w:rPr>
              <w:t>Proiect de execuție</w:t>
            </w:r>
            <w:r>
              <w:rPr>
                <w:lang w:val="en-US"/>
              </w:rPr>
              <w:tab/>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ED5E83" w:rsidRPr="0065496F" w:rsidRDefault="00ED5E83" w:rsidP="00ED5E83">
            <w:pPr>
              <w:rPr>
                <w:sz w:val="20"/>
                <w:szCs w:val="20"/>
              </w:rPr>
            </w:pPr>
          </w:p>
        </w:tc>
        <w:tc>
          <w:tcPr>
            <w:tcW w:w="1417" w:type="pct"/>
            <w:gridSpan w:val="2"/>
            <w:tcBorders>
              <w:top w:val="single" w:sz="4" w:space="0" w:color="auto"/>
              <w:left w:val="single" w:sz="4" w:space="0" w:color="auto"/>
              <w:bottom w:val="nil"/>
              <w:right w:val="single" w:sz="4" w:space="0" w:color="auto"/>
            </w:tcBorders>
            <w:shd w:val="clear" w:color="000000" w:fill="FFFFFF"/>
            <w:vAlign w:val="center"/>
          </w:tcPr>
          <w:p w14:paraId="14C3C477" w14:textId="1FDE1A17"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3554C65F" w14:textId="1C250832"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ED5E83" w:rsidRPr="0065496F" w:rsidRDefault="00ED5E83" w:rsidP="00ED5E83">
            <w:pPr>
              <w:rPr>
                <w:sz w:val="20"/>
                <w:szCs w:val="20"/>
              </w:rPr>
            </w:pPr>
          </w:p>
        </w:tc>
      </w:tr>
      <w:tr w:rsidR="00ED5E83" w:rsidRPr="00C00499" w14:paraId="4F60881E"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42E5BD4B" w14:textId="3B0960F4" w:rsidR="00ED5E83" w:rsidRPr="00E9003B" w:rsidRDefault="00ED5E83" w:rsidP="00ED5E83">
            <w:pPr>
              <w:jc w:val="center"/>
              <w:rPr>
                <w:lang w:val="en-US"/>
              </w:rPr>
            </w:pPr>
            <w:r w:rsidRPr="00B75359">
              <w:rPr>
                <w:lang w:val="en-US"/>
              </w:rPr>
              <w:t>Tablou cu sistem AAR</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ED5E83" w:rsidRPr="0065496F" w:rsidRDefault="00ED5E83" w:rsidP="00ED5E83">
            <w:pPr>
              <w:rPr>
                <w:sz w:val="20"/>
                <w:szCs w:val="20"/>
              </w:rPr>
            </w:pPr>
          </w:p>
        </w:tc>
        <w:tc>
          <w:tcPr>
            <w:tcW w:w="1417" w:type="pct"/>
            <w:gridSpan w:val="2"/>
            <w:tcBorders>
              <w:top w:val="single" w:sz="4" w:space="0" w:color="auto"/>
              <w:left w:val="single" w:sz="4" w:space="0" w:color="auto"/>
              <w:bottom w:val="nil"/>
              <w:right w:val="single" w:sz="4" w:space="0" w:color="auto"/>
            </w:tcBorders>
            <w:shd w:val="clear" w:color="000000" w:fill="FFFFFF"/>
            <w:vAlign w:val="center"/>
          </w:tcPr>
          <w:p w14:paraId="0A85BD57" w14:textId="3C1C4108"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47BD6E79" w14:textId="53B834B0"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ED5E83" w:rsidRPr="0065496F" w:rsidRDefault="00ED5E83" w:rsidP="00ED5E83">
            <w:pPr>
              <w:rPr>
                <w:sz w:val="20"/>
                <w:szCs w:val="20"/>
              </w:rPr>
            </w:pPr>
          </w:p>
        </w:tc>
      </w:tr>
      <w:tr w:rsidR="00ED5E83" w:rsidRPr="00C00499" w14:paraId="5729E902"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4552B8B8" w14:textId="71D94887" w:rsidR="00ED5E83" w:rsidRPr="00E9003B" w:rsidRDefault="00ED5E83" w:rsidP="00ED5E83">
            <w:pPr>
              <w:jc w:val="center"/>
              <w:rPr>
                <w:lang w:val="en-US"/>
              </w:rPr>
            </w:pPr>
            <w:r w:rsidRPr="00B75359">
              <w:rPr>
                <w:lang w:val="en-US"/>
              </w:rPr>
              <w:t>Panoul de distribuție a sarcinilor existente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ED5E83" w:rsidRPr="0065496F" w:rsidRDefault="00ED5E83" w:rsidP="00ED5E83">
            <w:pPr>
              <w:rPr>
                <w:sz w:val="20"/>
                <w:szCs w:val="20"/>
              </w:rPr>
            </w:pPr>
          </w:p>
        </w:tc>
        <w:tc>
          <w:tcPr>
            <w:tcW w:w="141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55AF83" w14:textId="11745EDB"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0B3B38FE" w14:textId="5CCA2B90"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ED5E83" w:rsidRPr="0065496F" w:rsidRDefault="00ED5E83" w:rsidP="00ED5E83">
            <w:pPr>
              <w:rPr>
                <w:sz w:val="20"/>
                <w:szCs w:val="20"/>
              </w:rPr>
            </w:pPr>
          </w:p>
        </w:tc>
      </w:tr>
      <w:tr w:rsidR="00ED5E83" w:rsidRPr="00C00499" w14:paraId="2BD94483"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31C8CD76" w14:textId="37C065B8" w:rsidR="00ED5E83" w:rsidRPr="00E9003B" w:rsidRDefault="00ED5E83" w:rsidP="00ED5E83">
            <w:pPr>
              <w:jc w:val="center"/>
              <w:rPr>
                <w:lang w:val="en-US"/>
              </w:rPr>
            </w:pPr>
            <w:r w:rsidRPr="00B75359">
              <w:rPr>
                <w:lang w:val="en-US"/>
              </w:rPr>
              <w:t>Set cabluri de reconectare a sarcinilor existente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7F7EF723"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4DC00A9"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712327A" w14:textId="77777777" w:rsidR="00ED5E83" w:rsidRPr="0065496F" w:rsidRDefault="00ED5E83" w:rsidP="00ED5E83">
            <w:pPr>
              <w:rPr>
                <w:sz w:val="20"/>
                <w:szCs w:val="20"/>
              </w:rPr>
            </w:pPr>
          </w:p>
        </w:tc>
        <w:tc>
          <w:tcPr>
            <w:tcW w:w="1417" w:type="pct"/>
            <w:gridSpan w:val="2"/>
            <w:tcBorders>
              <w:top w:val="nil"/>
              <w:left w:val="single" w:sz="4" w:space="0" w:color="auto"/>
              <w:bottom w:val="single" w:sz="4" w:space="0" w:color="auto"/>
              <w:right w:val="single" w:sz="4" w:space="0" w:color="auto"/>
            </w:tcBorders>
            <w:shd w:val="clear" w:color="000000" w:fill="FFFFFF"/>
            <w:vAlign w:val="center"/>
          </w:tcPr>
          <w:p w14:paraId="20275F6B" w14:textId="7DC8768A"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21845155" w14:textId="52F6152B"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C30EBF7" w14:textId="77777777" w:rsidR="00ED5E83" w:rsidRPr="0065496F" w:rsidRDefault="00ED5E83" w:rsidP="00ED5E83">
            <w:pPr>
              <w:rPr>
                <w:sz w:val="20"/>
                <w:szCs w:val="20"/>
              </w:rPr>
            </w:pPr>
          </w:p>
        </w:tc>
      </w:tr>
      <w:tr w:rsidR="00ED5E83" w:rsidRPr="00C00499" w14:paraId="37B0CF53"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49296B6F" w14:textId="6B0B154A" w:rsidR="00ED5E83" w:rsidRPr="00E9003B" w:rsidRDefault="00ED5E83" w:rsidP="00ED5E83">
            <w:pPr>
              <w:jc w:val="center"/>
              <w:rPr>
                <w:lang w:val="en-US"/>
              </w:rPr>
            </w:pPr>
            <w:r w:rsidRPr="00B75359">
              <w:rPr>
                <w:lang w:val="en-US"/>
              </w:rPr>
              <w:t>Set cabluri de conectare a tabloului AAR de la surse existente „</w:t>
            </w:r>
            <w:r w:rsidRPr="00B75359">
              <w:t>ВРУ</w:t>
            </w:r>
            <w:r w:rsidRPr="00B75359">
              <w:rPr>
                <w:lang w:val="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550B65E1"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1503970"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DB84936" w14:textId="77777777" w:rsidR="00ED5E83" w:rsidRPr="0065496F" w:rsidRDefault="00ED5E83" w:rsidP="00ED5E83">
            <w:pPr>
              <w:rPr>
                <w:sz w:val="20"/>
                <w:szCs w:val="20"/>
              </w:rPr>
            </w:pPr>
          </w:p>
        </w:tc>
        <w:tc>
          <w:tcPr>
            <w:tcW w:w="1417" w:type="pct"/>
            <w:gridSpan w:val="2"/>
            <w:tcBorders>
              <w:top w:val="nil"/>
              <w:left w:val="single" w:sz="4" w:space="0" w:color="auto"/>
              <w:bottom w:val="single" w:sz="4" w:space="0" w:color="auto"/>
              <w:right w:val="single" w:sz="4" w:space="0" w:color="auto"/>
            </w:tcBorders>
            <w:shd w:val="clear" w:color="000000" w:fill="FFFFFF"/>
            <w:vAlign w:val="center"/>
          </w:tcPr>
          <w:p w14:paraId="51DDA06A" w14:textId="40F49944"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3E5FEFD4" w14:textId="4596F500"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1807262" w14:textId="77777777" w:rsidR="00ED5E83" w:rsidRPr="0065496F" w:rsidRDefault="00ED5E83" w:rsidP="00ED5E83">
            <w:pPr>
              <w:rPr>
                <w:sz w:val="20"/>
                <w:szCs w:val="20"/>
              </w:rPr>
            </w:pPr>
          </w:p>
        </w:tc>
      </w:tr>
      <w:tr w:rsidR="00ED5E83" w:rsidRPr="00C00499" w14:paraId="3F432150" w14:textId="77777777" w:rsidTr="009577E6">
        <w:trPr>
          <w:gridAfter w:val="1"/>
          <w:wAfter w:w="25" w:type="pct"/>
          <w:trHeight w:val="397"/>
        </w:trPr>
        <w:tc>
          <w:tcPr>
            <w:tcW w:w="1297" w:type="pct"/>
            <w:gridSpan w:val="3"/>
            <w:tcBorders>
              <w:top w:val="nil"/>
              <w:left w:val="single" w:sz="4" w:space="0" w:color="auto"/>
              <w:bottom w:val="single" w:sz="4" w:space="0" w:color="auto"/>
              <w:right w:val="single" w:sz="4" w:space="0" w:color="auto"/>
            </w:tcBorders>
            <w:shd w:val="clear" w:color="auto" w:fill="auto"/>
          </w:tcPr>
          <w:p w14:paraId="1ADB6CAB" w14:textId="233CA2BC" w:rsidR="00ED5E83" w:rsidRPr="00E9003B" w:rsidRDefault="00ED5E83" w:rsidP="00ED5E83">
            <w:pPr>
              <w:rPr>
                <w:lang w:val="en-US"/>
              </w:rPr>
            </w:pPr>
            <w:r w:rsidRPr="00B75359">
              <w:rPr>
                <w:lang w:val="en-US"/>
              </w:rPr>
              <w:t>Instalația de împământare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EE4997C"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2E1212F"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1C2DAB9" w14:textId="77777777" w:rsidR="00ED5E83" w:rsidRPr="0065496F" w:rsidRDefault="00ED5E83" w:rsidP="00ED5E83">
            <w:pPr>
              <w:rPr>
                <w:sz w:val="20"/>
                <w:szCs w:val="20"/>
              </w:rPr>
            </w:pPr>
          </w:p>
        </w:tc>
        <w:tc>
          <w:tcPr>
            <w:tcW w:w="1417" w:type="pct"/>
            <w:gridSpan w:val="2"/>
            <w:tcBorders>
              <w:top w:val="nil"/>
              <w:left w:val="single" w:sz="4" w:space="0" w:color="auto"/>
              <w:bottom w:val="single" w:sz="4" w:space="0" w:color="auto"/>
              <w:right w:val="single" w:sz="4" w:space="0" w:color="auto"/>
            </w:tcBorders>
            <w:shd w:val="clear" w:color="000000" w:fill="FFFFFF"/>
            <w:vAlign w:val="center"/>
          </w:tcPr>
          <w:p w14:paraId="4B4DAC18" w14:textId="1A3F8632" w:rsidR="00ED5E83" w:rsidRPr="0065496F" w:rsidRDefault="00ED5E83" w:rsidP="00ED5E83">
            <w:pPr>
              <w:rPr>
                <w:sz w:val="20"/>
                <w:szCs w:val="20"/>
              </w:rPr>
            </w:pPr>
          </w:p>
        </w:tc>
        <w:tc>
          <w:tcPr>
            <w:tcW w:w="673" w:type="pct"/>
            <w:tcBorders>
              <w:top w:val="nil"/>
              <w:left w:val="single" w:sz="4" w:space="0" w:color="auto"/>
              <w:bottom w:val="single" w:sz="4" w:space="0" w:color="auto"/>
              <w:right w:val="single" w:sz="4" w:space="0" w:color="auto"/>
            </w:tcBorders>
            <w:shd w:val="clear" w:color="auto" w:fill="auto"/>
          </w:tcPr>
          <w:p w14:paraId="7DCFFA18" w14:textId="4B41EDCC"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BA61B5" w14:textId="77777777" w:rsidR="00ED5E83" w:rsidRPr="0065496F" w:rsidRDefault="00ED5E83" w:rsidP="00ED5E83">
            <w:pPr>
              <w:rPr>
                <w:sz w:val="20"/>
                <w:szCs w:val="20"/>
              </w:rPr>
            </w:pPr>
          </w:p>
        </w:tc>
      </w:tr>
      <w:tr w:rsidR="00ED5E83" w:rsidRPr="00C00499" w14:paraId="1F8005AB" w14:textId="77777777" w:rsidTr="009577E6">
        <w:trPr>
          <w:gridAfter w:val="1"/>
          <w:wAfter w:w="25" w:type="pct"/>
          <w:trHeight w:val="397"/>
        </w:trPr>
        <w:tc>
          <w:tcPr>
            <w:tcW w:w="12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ED5E83" w:rsidRPr="0065496F" w:rsidRDefault="00ED5E83" w:rsidP="00ED5E83">
            <w:pPr>
              <w:rPr>
                <w:b/>
                <w:sz w:val="20"/>
                <w:szCs w:val="20"/>
              </w:rPr>
            </w:pPr>
            <w:r w:rsidRPr="0065496F">
              <w:rPr>
                <w:b/>
                <w:sz w:val="20"/>
                <w:szCs w:val="20"/>
              </w:rPr>
              <w:lastRenderedPageBreak/>
              <w:t>TOTAL</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ED5E83" w:rsidRPr="0065496F" w:rsidRDefault="00ED5E83" w:rsidP="00ED5E83">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ED5E83" w:rsidRPr="0065496F" w:rsidRDefault="00ED5E83" w:rsidP="00ED5E83">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ED5E83" w:rsidRPr="0065496F" w:rsidRDefault="00ED5E83" w:rsidP="00ED5E83">
            <w:pPr>
              <w:rPr>
                <w:sz w:val="20"/>
                <w:szCs w:val="20"/>
              </w:rPr>
            </w:pPr>
          </w:p>
        </w:tc>
        <w:tc>
          <w:tcPr>
            <w:tcW w:w="1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ED5E83" w:rsidRPr="0065496F" w:rsidRDefault="00ED5E83" w:rsidP="00ED5E83">
            <w:pPr>
              <w:rPr>
                <w:sz w:val="20"/>
                <w:szCs w:val="20"/>
              </w:rPr>
            </w:pPr>
          </w:p>
        </w:tc>
        <w:tc>
          <w:tcPr>
            <w:tcW w:w="673" w:type="pct"/>
            <w:tcBorders>
              <w:top w:val="single" w:sz="4" w:space="0" w:color="auto"/>
              <w:left w:val="single" w:sz="4" w:space="0" w:color="auto"/>
              <w:bottom w:val="single" w:sz="4" w:space="0" w:color="auto"/>
              <w:right w:val="single" w:sz="4" w:space="0" w:color="auto"/>
            </w:tcBorders>
          </w:tcPr>
          <w:p w14:paraId="589371CB" w14:textId="77777777" w:rsidR="00ED5E83" w:rsidRPr="0065496F" w:rsidRDefault="00ED5E83" w:rsidP="00ED5E83">
            <w:pP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ED5E83" w:rsidRPr="0065496F" w:rsidRDefault="00ED5E83" w:rsidP="00ED5E83">
            <w:pPr>
              <w:rPr>
                <w:sz w:val="20"/>
                <w:szCs w:val="20"/>
              </w:rPr>
            </w:pPr>
          </w:p>
        </w:tc>
      </w:tr>
      <w:tr w:rsidR="00ED5E83" w:rsidRPr="00C00499" w14:paraId="60B54015" w14:textId="77777777" w:rsidTr="00E9003B">
        <w:trPr>
          <w:trHeight w:val="397"/>
        </w:trPr>
        <w:tc>
          <w:tcPr>
            <w:tcW w:w="5000" w:type="pct"/>
            <w:gridSpan w:val="11"/>
            <w:tcBorders>
              <w:top w:val="single" w:sz="4" w:space="0" w:color="auto"/>
            </w:tcBorders>
            <w:shd w:val="clear" w:color="auto" w:fill="auto"/>
            <w:vAlign w:val="center"/>
          </w:tcPr>
          <w:p w14:paraId="0D663FA6" w14:textId="77777777" w:rsidR="00ED5E83" w:rsidRPr="00C00499" w:rsidRDefault="00ED5E83" w:rsidP="00ED5E83">
            <w:pPr>
              <w:tabs>
                <w:tab w:val="left" w:pos="6120"/>
              </w:tabs>
            </w:pPr>
          </w:p>
          <w:p w14:paraId="26A48492" w14:textId="77777777" w:rsidR="00ED5E83" w:rsidRPr="00C00499" w:rsidRDefault="00ED5E83" w:rsidP="00ED5E83">
            <w:r w:rsidRPr="00C00499">
              <w:t>Semnat:_______________ Numele, Prenumele:_____________________________ În calitate de: ________________</w:t>
            </w:r>
          </w:p>
          <w:p w14:paraId="107E9089" w14:textId="754E13C4" w:rsidR="00ED5E83" w:rsidRPr="00C00499" w:rsidRDefault="00ED5E83" w:rsidP="00ED5E83">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936"/>
              <w:gridCol w:w="298"/>
              <w:gridCol w:w="2495"/>
              <w:gridCol w:w="950"/>
              <w:gridCol w:w="1127"/>
              <w:gridCol w:w="1372"/>
              <w:gridCol w:w="1153"/>
              <w:gridCol w:w="1444"/>
              <w:gridCol w:w="1146"/>
              <w:gridCol w:w="54"/>
              <w:gridCol w:w="1373"/>
              <w:gridCol w:w="262"/>
              <w:gridCol w:w="36"/>
              <w:gridCol w:w="948"/>
              <w:gridCol w:w="237"/>
              <w:gridCol w:w="25"/>
              <w:gridCol w:w="36"/>
              <w:gridCol w:w="1176"/>
              <w:gridCol w:w="25"/>
              <w:gridCol w:w="33"/>
              <w:gridCol w:w="433"/>
            </w:tblGrid>
            <w:tr w:rsidR="00ED5E83" w:rsidRPr="00C00499" w14:paraId="7848E2F1" w14:textId="5B04FF0B" w:rsidTr="00E9003B">
              <w:trPr>
                <w:gridAfter w:val="3"/>
                <w:wAfter w:w="491" w:type="dxa"/>
                <w:trHeight w:val="697"/>
              </w:trPr>
              <w:tc>
                <w:tcPr>
                  <w:tcW w:w="13831" w:type="dxa"/>
                  <w:gridSpan w:val="15"/>
                  <w:shd w:val="clear" w:color="auto" w:fill="auto"/>
                  <w:vAlign w:val="center"/>
                </w:tcPr>
                <w:p w14:paraId="03D56A8B" w14:textId="77777777" w:rsidR="00ED5E83" w:rsidRDefault="00ED5E83" w:rsidP="00ED5E83">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ED5E83" w:rsidRDefault="00ED5E83" w:rsidP="00ED5E83">
                  <w:pPr>
                    <w:framePr w:hSpace="180" w:wrap="around" w:vAnchor="page" w:hAnchor="margin" w:y="347"/>
                    <w:jc w:val="right"/>
                    <w:rPr>
                      <w:noProof w:val="0"/>
                      <w:lang w:val="it-IT"/>
                    </w:rPr>
                  </w:pPr>
                </w:p>
                <w:p w14:paraId="0CC6F2E5" w14:textId="77777777" w:rsidR="00ED5E83" w:rsidRDefault="00ED5E83" w:rsidP="00ED5E83">
                  <w:pPr>
                    <w:framePr w:hSpace="180" w:wrap="around" w:vAnchor="page" w:hAnchor="margin" w:y="347"/>
                    <w:jc w:val="right"/>
                    <w:rPr>
                      <w:noProof w:val="0"/>
                      <w:lang w:val="it-IT"/>
                    </w:rPr>
                  </w:pPr>
                </w:p>
                <w:p w14:paraId="62771B7D" w14:textId="77777777" w:rsidR="00ED5E83" w:rsidRDefault="00ED5E83" w:rsidP="00ED5E83">
                  <w:pPr>
                    <w:framePr w:hSpace="180" w:wrap="around" w:vAnchor="page" w:hAnchor="margin" w:y="347"/>
                    <w:jc w:val="right"/>
                    <w:rPr>
                      <w:noProof w:val="0"/>
                      <w:lang w:val="it-IT"/>
                    </w:rPr>
                  </w:pPr>
                </w:p>
                <w:p w14:paraId="0671CB04" w14:textId="77777777" w:rsidR="00ED5E83" w:rsidRDefault="00ED5E83" w:rsidP="00ED5E83">
                  <w:pPr>
                    <w:framePr w:hSpace="180" w:wrap="around" w:vAnchor="page" w:hAnchor="margin" w:y="347"/>
                    <w:jc w:val="right"/>
                    <w:rPr>
                      <w:noProof w:val="0"/>
                      <w:lang w:val="it-IT"/>
                    </w:rPr>
                  </w:pPr>
                </w:p>
                <w:p w14:paraId="56861691" w14:textId="77777777" w:rsidR="00ED5E83" w:rsidRDefault="00ED5E83" w:rsidP="00ED5E83">
                  <w:pPr>
                    <w:framePr w:hSpace="180" w:wrap="around" w:vAnchor="page" w:hAnchor="margin" w:y="347"/>
                    <w:jc w:val="right"/>
                    <w:rPr>
                      <w:noProof w:val="0"/>
                      <w:lang w:val="it-IT"/>
                    </w:rPr>
                  </w:pPr>
                </w:p>
                <w:p w14:paraId="711CA8C4" w14:textId="77777777" w:rsidR="00ED5E83" w:rsidRDefault="00ED5E83" w:rsidP="00ED5E83">
                  <w:pPr>
                    <w:framePr w:hSpace="180" w:wrap="around" w:vAnchor="page" w:hAnchor="margin" w:y="347"/>
                    <w:jc w:val="right"/>
                    <w:rPr>
                      <w:noProof w:val="0"/>
                      <w:lang w:val="it-IT"/>
                    </w:rPr>
                  </w:pPr>
                </w:p>
                <w:p w14:paraId="73835D36" w14:textId="77777777" w:rsidR="00ED5E83" w:rsidRDefault="00ED5E83" w:rsidP="00ED5E83">
                  <w:pPr>
                    <w:framePr w:hSpace="180" w:wrap="around" w:vAnchor="page" w:hAnchor="margin" w:y="347"/>
                    <w:jc w:val="right"/>
                    <w:rPr>
                      <w:noProof w:val="0"/>
                      <w:lang w:val="it-IT"/>
                    </w:rPr>
                  </w:pPr>
                </w:p>
                <w:p w14:paraId="119BE41F" w14:textId="77777777" w:rsidR="00ED5E83" w:rsidRDefault="00ED5E83" w:rsidP="00ED5E83">
                  <w:pPr>
                    <w:framePr w:hSpace="180" w:wrap="around" w:vAnchor="page" w:hAnchor="margin" w:y="347"/>
                    <w:jc w:val="right"/>
                    <w:rPr>
                      <w:noProof w:val="0"/>
                      <w:lang w:val="it-IT"/>
                    </w:rPr>
                  </w:pPr>
                </w:p>
                <w:p w14:paraId="248B2459" w14:textId="77777777" w:rsidR="00ED5E83" w:rsidRDefault="00ED5E83" w:rsidP="00ED5E83">
                  <w:pPr>
                    <w:framePr w:hSpace="180" w:wrap="around" w:vAnchor="page" w:hAnchor="margin" w:y="347"/>
                    <w:jc w:val="right"/>
                    <w:rPr>
                      <w:noProof w:val="0"/>
                      <w:lang w:val="it-IT"/>
                    </w:rPr>
                  </w:pPr>
                </w:p>
                <w:p w14:paraId="08FE2ED2" w14:textId="77777777" w:rsidR="00ED5E83" w:rsidRDefault="00ED5E83" w:rsidP="00ED5E83">
                  <w:pPr>
                    <w:framePr w:hSpace="180" w:wrap="around" w:vAnchor="page" w:hAnchor="margin" w:y="347"/>
                    <w:jc w:val="right"/>
                    <w:rPr>
                      <w:noProof w:val="0"/>
                      <w:lang w:val="it-IT"/>
                    </w:rPr>
                  </w:pPr>
                </w:p>
                <w:p w14:paraId="1A56E284" w14:textId="77777777" w:rsidR="00ED5E83" w:rsidRDefault="00ED5E83" w:rsidP="00ED5E83">
                  <w:pPr>
                    <w:framePr w:hSpace="180" w:wrap="around" w:vAnchor="page" w:hAnchor="margin" w:y="347"/>
                    <w:jc w:val="right"/>
                    <w:rPr>
                      <w:noProof w:val="0"/>
                      <w:lang w:val="it-IT"/>
                    </w:rPr>
                  </w:pPr>
                </w:p>
                <w:p w14:paraId="123CAC96" w14:textId="77777777" w:rsidR="00ED5E83" w:rsidRDefault="00ED5E83" w:rsidP="00ED5E83">
                  <w:pPr>
                    <w:framePr w:hSpace="180" w:wrap="around" w:vAnchor="page" w:hAnchor="margin" w:y="347"/>
                    <w:jc w:val="right"/>
                    <w:rPr>
                      <w:noProof w:val="0"/>
                      <w:lang w:val="it-IT"/>
                    </w:rPr>
                  </w:pPr>
                </w:p>
                <w:p w14:paraId="3CB5A6AC" w14:textId="77777777" w:rsidR="00ED5E83" w:rsidRDefault="00ED5E83" w:rsidP="00ED5E83">
                  <w:pPr>
                    <w:framePr w:hSpace="180" w:wrap="around" w:vAnchor="page" w:hAnchor="margin" w:y="347"/>
                    <w:jc w:val="right"/>
                    <w:rPr>
                      <w:noProof w:val="0"/>
                      <w:lang w:val="it-IT"/>
                    </w:rPr>
                  </w:pPr>
                </w:p>
                <w:p w14:paraId="1FC7E675" w14:textId="77777777" w:rsidR="00ED5E83" w:rsidRDefault="00ED5E83" w:rsidP="00ED5E83">
                  <w:pPr>
                    <w:framePr w:hSpace="180" w:wrap="around" w:vAnchor="page" w:hAnchor="margin" w:y="347"/>
                    <w:jc w:val="right"/>
                    <w:rPr>
                      <w:noProof w:val="0"/>
                      <w:lang w:val="it-IT"/>
                    </w:rPr>
                  </w:pPr>
                </w:p>
                <w:p w14:paraId="52E0E567" w14:textId="77777777" w:rsidR="00ED5E83" w:rsidRDefault="00ED5E83" w:rsidP="00ED5E83">
                  <w:pPr>
                    <w:framePr w:hSpace="180" w:wrap="around" w:vAnchor="page" w:hAnchor="margin" w:y="347"/>
                    <w:jc w:val="right"/>
                    <w:rPr>
                      <w:noProof w:val="0"/>
                      <w:lang w:val="it-IT"/>
                    </w:rPr>
                  </w:pPr>
                </w:p>
                <w:p w14:paraId="18CD8486" w14:textId="77777777" w:rsidR="00ED5E83" w:rsidRDefault="00ED5E83" w:rsidP="00ED5E83">
                  <w:pPr>
                    <w:framePr w:hSpace="180" w:wrap="around" w:vAnchor="page" w:hAnchor="margin" w:y="347"/>
                    <w:jc w:val="right"/>
                    <w:rPr>
                      <w:noProof w:val="0"/>
                      <w:lang w:val="it-IT"/>
                    </w:rPr>
                  </w:pPr>
                </w:p>
                <w:p w14:paraId="1F61D5EF" w14:textId="77777777" w:rsidR="00ED5E83" w:rsidRDefault="00ED5E83" w:rsidP="00ED5E83">
                  <w:pPr>
                    <w:framePr w:hSpace="180" w:wrap="around" w:vAnchor="page" w:hAnchor="margin" w:y="347"/>
                    <w:jc w:val="right"/>
                    <w:rPr>
                      <w:noProof w:val="0"/>
                      <w:lang w:val="it-IT"/>
                    </w:rPr>
                  </w:pPr>
                </w:p>
                <w:p w14:paraId="00DD0FEA" w14:textId="77777777" w:rsidR="00666D4A" w:rsidRDefault="00666D4A" w:rsidP="00ED5E83">
                  <w:pPr>
                    <w:framePr w:hSpace="180" w:wrap="around" w:vAnchor="page" w:hAnchor="margin" w:y="347"/>
                    <w:jc w:val="right"/>
                    <w:rPr>
                      <w:noProof w:val="0"/>
                      <w:lang w:val="it-IT"/>
                    </w:rPr>
                  </w:pPr>
                </w:p>
                <w:p w14:paraId="3BB82A26" w14:textId="77777777" w:rsidR="00666D4A" w:rsidRDefault="00666D4A" w:rsidP="00ED5E83">
                  <w:pPr>
                    <w:framePr w:hSpace="180" w:wrap="around" w:vAnchor="page" w:hAnchor="margin" w:y="347"/>
                    <w:jc w:val="right"/>
                    <w:rPr>
                      <w:noProof w:val="0"/>
                      <w:lang w:val="it-IT"/>
                    </w:rPr>
                  </w:pPr>
                </w:p>
                <w:p w14:paraId="2335B8BE" w14:textId="77777777" w:rsidR="00666D4A" w:rsidRDefault="00666D4A" w:rsidP="00ED5E83">
                  <w:pPr>
                    <w:framePr w:hSpace="180" w:wrap="around" w:vAnchor="page" w:hAnchor="margin" w:y="347"/>
                    <w:jc w:val="right"/>
                    <w:rPr>
                      <w:noProof w:val="0"/>
                      <w:lang w:val="it-IT"/>
                    </w:rPr>
                  </w:pPr>
                </w:p>
                <w:p w14:paraId="5EFD1428" w14:textId="77777777" w:rsidR="00666D4A" w:rsidRDefault="00666D4A" w:rsidP="00ED5E83">
                  <w:pPr>
                    <w:framePr w:hSpace="180" w:wrap="around" w:vAnchor="page" w:hAnchor="margin" w:y="347"/>
                    <w:jc w:val="right"/>
                    <w:rPr>
                      <w:noProof w:val="0"/>
                      <w:lang w:val="it-IT"/>
                    </w:rPr>
                  </w:pPr>
                </w:p>
                <w:p w14:paraId="2DFB3925" w14:textId="77777777" w:rsidR="00666D4A" w:rsidRDefault="00666D4A" w:rsidP="00ED5E83">
                  <w:pPr>
                    <w:framePr w:hSpace="180" w:wrap="around" w:vAnchor="page" w:hAnchor="margin" w:y="347"/>
                    <w:jc w:val="right"/>
                    <w:rPr>
                      <w:noProof w:val="0"/>
                      <w:lang w:val="it-IT"/>
                    </w:rPr>
                  </w:pPr>
                </w:p>
                <w:p w14:paraId="19CC0886" w14:textId="77777777" w:rsidR="00666D4A" w:rsidRDefault="00666D4A" w:rsidP="00ED5E83">
                  <w:pPr>
                    <w:framePr w:hSpace="180" w:wrap="around" w:vAnchor="page" w:hAnchor="margin" w:y="347"/>
                    <w:jc w:val="right"/>
                    <w:rPr>
                      <w:noProof w:val="0"/>
                      <w:lang w:val="it-IT"/>
                    </w:rPr>
                  </w:pPr>
                </w:p>
                <w:p w14:paraId="436FCC7A" w14:textId="77777777" w:rsidR="00666D4A" w:rsidRDefault="00666D4A" w:rsidP="00ED5E83">
                  <w:pPr>
                    <w:framePr w:hSpace="180" w:wrap="around" w:vAnchor="page" w:hAnchor="margin" w:y="347"/>
                    <w:jc w:val="right"/>
                    <w:rPr>
                      <w:noProof w:val="0"/>
                      <w:lang w:val="it-IT"/>
                    </w:rPr>
                  </w:pPr>
                </w:p>
                <w:p w14:paraId="33044F52" w14:textId="77777777" w:rsidR="00666D4A" w:rsidRDefault="00666D4A" w:rsidP="00ED5E83">
                  <w:pPr>
                    <w:framePr w:hSpace="180" w:wrap="around" w:vAnchor="page" w:hAnchor="margin" w:y="347"/>
                    <w:jc w:val="right"/>
                    <w:rPr>
                      <w:noProof w:val="0"/>
                      <w:lang w:val="it-IT"/>
                    </w:rPr>
                  </w:pPr>
                </w:p>
                <w:p w14:paraId="4763BEF3" w14:textId="77777777" w:rsidR="00666D4A" w:rsidRDefault="00666D4A" w:rsidP="00ED5E83">
                  <w:pPr>
                    <w:framePr w:hSpace="180" w:wrap="around" w:vAnchor="page" w:hAnchor="margin" w:y="347"/>
                    <w:jc w:val="right"/>
                    <w:rPr>
                      <w:noProof w:val="0"/>
                      <w:lang w:val="it-IT"/>
                    </w:rPr>
                  </w:pPr>
                </w:p>
                <w:p w14:paraId="58A15907" w14:textId="77777777" w:rsidR="00666D4A" w:rsidRDefault="00666D4A" w:rsidP="00ED5E83">
                  <w:pPr>
                    <w:framePr w:hSpace="180" w:wrap="around" w:vAnchor="page" w:hAnchor="margin" w:y="347"/>
                    <w:jc w:val="right"/>
                    <w:rPr>
                      <w:noProof w:val="0"/>
                      <w:lang w:val="it-IT"/>
                    </w:rPr>
                  </w:pPr>
                </w:p>
                <w:p w14:paraId="0758EFB8" w14:textId="77777777" w:rsidR="00ED5E83" w:rsidRDefault="00ED5E83" w:rsidP="00ED5E83">
                  <w:pPr>
                    <w:framePr w:hSpace="180" w:wrap="around" w:vAnchor="page" w:hAnchor="margin" w:y="347"/>
                    <w:jc w:val="right"/>
                    <w:rPr>
                      <w:noProof w:val="0"/>
                      <w:lang w:val="it-IT"/>
                    </w:rPr>
                  </w:pPr>
                </w:p>
                <w:p w14:paraId="300EBE38" w14:textId="168318D1" w:rsidR="00ED5E83" w:rsidRPr="00DC35AC" w:rsidRDefault="00ED5E83" w:rsidP="00ED5E83">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14:paraId="40A445AE" w14:textId="379B2EFC" w:rsidR="00ED5E83" w:rsidRPr="00D22624" w:rsidRDefault="00ED5E83" w:rsidP="00ED5E83">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ED5E83" w:rsidRPr="00D22624" w:rsidRDefault="00ED5E83" w:rsidP="00ED5E83">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ED5E83" w:rsidRDefault="00ED5E83" w:rsidP="00ED5E83">
                  <w:pPr>
                    <w:framePr w:hSpace="180" w:wrap="around" w:vAnchor="page" w:hAnchor="margin" w:y="347"/>
                    <w:jc w:val="right"/>
                    <w:rPr>
                      <w:noProof w:val="0"/>
                      <w:lang w:val="it-IT"/>
                    </w:rPr>
                  </w:pPr>
                </w:p>
                <w:p w14:paraId="18FE8BE1" w14:textId="298987EE" w:rsidR="00ED5E83" w:rsidRPr="00DC35AC" w:rsidRDefault="00ED5E83" w:rsidP="00ED5E83">
                  <w:pPr>
                    <w:pStyle w:val="2"/>
                    <w:framePr w:hSpace="180" w:wrap="around" w:vAnchor="page" w:hAnchor="margin" w:y="347"/>
                    <w:rPr>
                      <w:noProof w:val="0"/>
                      <w:sz w:val="24"/>
                      <w:lang w:val="it-IT"/>
                    </w:rPr>
                  </w:pPr>
                  <w:r w:rsidRPr="00DC35AC">
                    <w:rPr>
                      <w:noProof w:val="0"/>
                      <w:lang w:val="it-IT"/>
                    </w:rPr>
                    <w:t>Specificații de preț</w:t>
                  </w:r>
                </w:p>
              </w:tc>
              <w:tc>
                <w:tcPr>
                  <w:tcW w:w="1237" w:type="dxa"/>
                  <w:gridSpan w:val="3"/>
                </w:tcPr>
                <w:p w14:paraId="69B9429A" w14:textId="77777777" w:rsidR="00ED5E83" w:rsidRPr="00C00499" w:rsidRDefault="00ED5E83" w:rsidP="00ED5E83">
                  <w:pPr>
                    <w:pStyle w:val="2"/>
                    <w:framePr w:hSpace="180" w:wrap="around" w:vAnchor="page" w:hAnchor="margin" w:y="347"/>
                    <w:jc w:val="right"/>
                    <w:rPr>
                      <w:b w:val="0"/>
                      <w:sz w:val="20"/>
                      <w:szCs w:val="20"/>
                      <w:lang w:val="en-US"/>
                    </w:rPr>
                  </w:pPr>
                </w:p>
              </w:tc>
            </w:tr>
            <w:tr w:rsidR="00ED5E83" w:rsidRPr="00C00499" w14:paraId="1FCC75B3" w14:textId="033D0695" w:rsidTr="00E9003B">
              <w:trPr>
                <w:gridAfter w:val="3"/>
                <w:wAfter w:w="491" w:type="dxa"/>
              </w:trPr>
              <w:tc>
                <w:tcPr>
                  <w:tcW w:w="13831" w:type="dxa"/>
                  <w:gridSpan w:val="15"/>
                  <w:tcBorders>
                    <w:bottom w:val="single" w:sz="4" w:space="0" w:color="auto"/>
                  </w:tcBorders>
                  <w:shd w:val="clear" w:color="auto" w:fill="auto"/>
                </w:tcPr>
                <w:p w14:paraId="1F373E33" w14:textId="25EF4D4B" w:rsidR="00ED5E83" w:rsidRPr="00DC35AC" w:rsidRDefault="00ED5E83" w:rsidP="00ED5E83">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ED5E83" w:rsidRPr="00C00499" w:rsidRDefault="00ED5E83" w:rsidP="00ED5E83">
                  <w:pPr>
                    <w:framePr w:hSpace="180" w:wrap="around" w:vAnchor="page" w:hAnchor="margin" w:y="347"/>
                    <w:jc w:val="center"/>
                  </w:pPr>
                </w:p>
              </w:tc>
              <w:tc>
                <w:tcPr>
                  <w:tcW w:w="1237" w:type="dxa"/>
                  <w:gridSpan w:val="3"/>
                  <w:tcBorders>
                    <w:bottom w:val="single" w:sz="4" w:space="0" w:color="auto"/>
                  </w:tcBorders>
                </w:tcPr>
                <w:p w14:paraId="5732468A" w14:textId="77777777" w:rsidR="00ED5E83" w:rsidRPr="007C0C9D" w:rsidRDefault="00ED5E83" w:rsidP="00ED5E83">
                  <w:pPr>
                    <w:framePr w:hSpace="180" w:wrap="around" w:vAnchor="page" w:hAnchor="margin" w:y="347"/>
                    <w:jc w:val="both"/>
                    <w:rPr>
                      <w:i/>
                      <w:iCs/>
                    </w:rPr>
                  </w:pPr>
                </w:p>
              </w:tc>
            </w:tr>
            <w:tr w:rsidR="00ED5E83" w:rsidRPr="00C00499" w14:paraId="0F95A002" w14:textId="77777777" w:rsidTr="00E9003B">
              <w:trPr>
                <w:trHeight w:val="397"/>
              </w:trPr>
              <w:tc>
                <w:tcPr>
                  <w:tcW w:w="1234" w:type="dxa"/>
                  <w:gridSpan w:val="2"/>
                  <w:tcBorders>
                    <w:top w:val="single" w:sz="4" w:space="0" w:color="auto"/>
                    <w:left w:val="single" w:sz="4" w:space="0" w:color="auto"/>
                    <w:bottom w:val="single" w:sz="4" w:space="0" w:color="auto"/>
                    <w:right w:val="single" w:sz="4" w:space="0" w:color="auto"/>
                  </w:tcBorders>
                </w:tcPr>
                <w:p w14:paraId="3DA2A4DE" w14:textId="77777777" w:rsidR="00ED5E83" w:rsidRPr="00C00499" w:rsidRDefault="00ED5E83" w:rsidP="00ED5E83">
                  <w:pPr>
                    <w:framePr w:hSpace="180" w:wrap="around" w:vAnchor="page" w:hAnchor="margin" w:y="347"/>
                  </w:pPr>
                </w:p>
              </w:tc>
              <w:tc>
                <w:tcPr>
                  <w:tcW w:w="1432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ED5E83" w:rsidRPr="00C00499" w:rsidRDefault="00ED5E83" w:rsidP="00ED5E83">
                  <w:pPr>
                    <w:framePr w:hSpace="180" w:wrap="around" w:vAnchor="page" w:hAnchor="margin" w:y="347"/>
                  </w:pPr>
                  <w:r w:rsidRPr="00C00499">
                    <w:t xml:space="preserve">Numărul </w:t>
                  </w:r>
                  <w:r>
                    <w:t xml:space="preserve"> procedurii de achiziție______________din_________</w:t>
                  </w:r>
                </w:p>
              </w:tc>
            </w:tr>
            <w:tr w:rsidR="00ED5E83" w:rsidRPr="00C00499" w14:paraId="6F853DC8" w14:textId="77777777" w:rsidTr="00E9003B">
              <w:trPr>
                <w:trHeight w:val="397"/>
              </w:trPr>
              <w:tc>
                <w:tcPr>
                  <w:tcW w:w="1234" w:type="dxa"/>
                  <w:gridSpan w:val="2"/>
                  <w:tcBorders>
                    <w:top w:val="single" w:sz="4" w:space="0" w:color="auto"/>
                    <w:left w:val="single" w:sz="4" w:space="0" w:color="auto"/>
                    <w:bottom w:val="single" w:sz="4" w:space="0" w:color="auto"/>
                    <w:right w:val="single" w:sz="4" w:space="0" w:color="auto"/>
                  </w:tcBorders>
                </w:tcPr>
                <w:p w14:paraId="25328D12" w14:textId="77777777" w:rsidR="00ED5E83" w:rsidRDefault="00ED5E83" w:rsidP="00ED5E83">
                  <w:pPr>
                    <w:framePr w:hSpace="180" w:wrap="around" w:vAnchor="page" w:hAnchor="margin" w:y="347"/>
                  </w:pPr>
                </w:p>
              </w:tc>
              <w:tc>
                <w:tcPr>
                  <w:tcW w:w="1432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ED5E83" w:rsidRPr="00C00499" w:rsidRDefault="00ED5E83" w:rsidP="00ED5E83">
                  <w:pPr>
                    <w:framePr w:hSpace="180" w:wrap="around" w:vAnchor="page" w:hAnchor="margin" w:y="347"/>
                  </w:pPr>
                  <w:r>
                    <w:t>Obiectul de achiziției</w:t>
                  </w:r>
                  <w:r w:rsidRPr="00C00499">
                    <w:t>:</w:t>
                  </w:r>
                  <w:r>
                    <w:t>______________</w:t>
                  </w:r>
                </w:p>
              </w:tc>
            </w:tr>
            <w:tr w:rsidR="00ED5E83" w:rsidRPr="00C00499" w14:paraId="45FCF0E7" w14:textId="77777777" w:rsidTr="00E9003B">
              <w:trPr>
                <w:trHeight w:val="567"/>
              </w:trPr>
              <w:tc>
                <w:tcPr>
                  <w:tcW w:w="12348" w:type="dxa"/>
                  <w:gridSpan w:val="11"/>
                  <w:shd w:val="clear" w:color="auto" w:fill="auto"/>
                </w:tcPr>
                <w:p w14:paraId="65A004C9" w14:textId="77777777" w:rsidR="00ED5E83" w:rsidRPr="00C00499" w:rsidRDefault="00ED5E83" w:rsidP="00ED5E83">
                  <w:pPr>
                    <w:framePr w:hSpace="180" w:wrap="around" w:vAnchor="page" w:hAnchor="margin" w:y="347"/>
                  </w:pPr>
                </w:p>
              </w:tc>
              <w:tc>
                <w:tcPr>
                  <w:tcW w:w="1246" w:type="dxa"/>
                  <w:gridSpan w:val="3"/>
                </w:tcPr>
                <w:p w14:paraId="25A190B6" w14:textId="77777777" w:rsidR="00ED5E83" w:rsidRPr="00C00499" w:rsidRDefault="00ED5E83" w:rsidP="00ED5E83">
                  <w:pPr>
                    <w:framePr w:hSpace="180" w:wrap="around" w:vAnchor="page" w:hAnchor="margin" w:y="347"/>
                  </w:pPr>
                </w:p>
              </w:tc>
              <w:tc>
                <w:tcPr>
                  <w:tcW w:w="1965" w:type="dxa"/>
                  <w:gridSpan w:val="7"/>
                </w:tcPr>
                <w:p w14:paraId="46E478D9" w14:textId="36924D05" w:rsidR="00ED5E83" w:rsidRPr="00C00499" w:rsidRDefault="00ED5E83" w:rsidP="00ED5E83">
                  <w:pPr>
                    <w:framePr w:hSpace="180" w:wrap="around" w:vAnchor="page" w:hAnchor="margin" w:y="347"/>
                  </w:pPr>
                </w:p>
              </w:tc>
            </w:tr>
            <w:tr w:rsidR="00ED5E83" w:rsidRPr="006C1FA2" w14:paraId="0669F17B" w14:textId="42394C11" w:rsidTr="00E9003B">
              <w:trPr>
                <w:gridAfter w:val="2"/>
                <w:wAfter w:w="466" w:type="dxa"/>
                <w:trHeight w:val="1043"/>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D5E83" w:rsidRPr="0028367D" w:rsidRDefault="00ED5E83" w:rsidP="00ED5E83">
                  <w:pPr>
                    <w:framePr w:hSpace="180" w:wrap="around" w:vAnchor="page" w:hAnchor="margin" w:y="347"/>
                    <w:jc w:val="center"/>
                    <w:rPr>
                      <w:b/>
                      <w:sz w:val="20"/>
                    </w:rPr>
                  </w:pPr>
                  <w:r w:rsidRPr="0028367D">
                    <w:rPr>
                      <w:b/>
                      <w:sz w:val="20"/>
                    </w:rPr>
                    <w:t>Cod CPV</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ED5E83" w:rsidRPr="0028367D" w:rsidRDefault="00ED5E83" w:rsidP="00ED5E8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D5E83" w:rsidRPr="0028367D" w:rsidRDefault="00ED5E83" w:rsidP="00ED5E83">
                  <w:pPr>
                    <w:framePr w:hSpace="180" w:wrap="around" w:vAnchor="page" w:hAnchor="margin" w:y="347"/>
                    <w:jc w:val="center"/>
                    <w:rPr>
                      <w:b/>
                      <w:sz w:val="20"/>
                    </w:rPr>
                  </w:pPr>
                  <w:r w:rsidRPr="0028367D">
                    <w:rPr>
                      <w:b/>
                      <w:sz w:val="20"/>
                    </w:rPr>
                    <w:t>Unitatea de măsură</w:t>
                  </w:r>
                </w:p>
              </w:tc>
              <w:tc>
                <w:tcPr>
                  <w:tcW w:w="1127" w:type="dxa"/>
                  <w:tcBorders>
                    <w:top w:val="single" w:sz="4" w:space="0" w:color="auto"/>
                    <w:left w:val="single" w:sz="4" w:space="0" w:color="auto"/>
                    <w:right w:val="single" w:sz="4" w:space="0" w:color="auto"/>
                  </w:tcBorders>
                  <w:shd w:val="clear" w:color="auto" w:fill="auto"/>
                </w:tcPr>
                <w:p w14:paraId="58381DB5" w14:textId="77777777" w:rsidR="00ED5E83" w:rsidRPr="0028367D" w:rsidRDefault="00ED5E83" w:rsidP="00ED5E83">
                  <w:pPr>
                    <w:framePr w:hSpace="180" w:wrap="around" w:vAnchor="page" w:hAnchor="margin" w:y="347"/>
                    <w:jc w:val="center"/>
                    <w:rPr>
                      <w:b/>
                      <w:sz w:val="20"/>
                    </w:rPr>
                  </w:pPr>
                  <w:r w:rsidRPr="0028367D">
                    <w:rPr>
                      <w:b/>
                      <w:sz w:val="20"/>
                    </w:rPr>
                    <w:t>Canti-tatea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D5E83" w:rsidRPr="0028367D" w:rsidRDefault="00ED5E83" w:rsidP="00ED5E83">
                  <w:pPr>
                    <w:framePr w:hSpace="180" w:wrap="around" w:vAnchor="page" w:hAnchor="margin" w:y="347"/>
                    <w:jc w:val="center"/>
                    <w:rPr>
                      <w:b/>
                      <w:sz w:val="20"/>
                    </w:rPr>
                  </w:pPr>
                  <w:r w:rsidRPr="0028367D">
                    <w:rPr>
                      <w:b/>
                      <w:sz w:val="20"/>
                    </w:rPr>
                    <w:t>Preţ unitar (fără TVA)</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D5E83" w:rsidRPr="0028367D" w:rsidRDefault="00ED5E83" w:rsidP="00ED5E83">
                  <w:pPr>
                    <w:framePr w:hSpace="180" w:wrap="around" w:vAnchor="page" w:hAnchor="margin" w:y="347"/>
                    <w:jc w:val="center"/>
                    <w:rPr>
                      <w:b/>
                      <w:sz w:val="20"/>
                    </w:rPr>
                  </w:pPr>
                  <w:r w:rsidRPr="0028367D">
                    <w:rPr>
                      <w:b/>
                      <w:sz w:val="20"/>
                    </w:rPr>
                    <w:t>Preţ unitar (cu TVA)</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D5E83" w:rsidRPr="0028367D" w:rsidRDefault="00ED5E83" w:rsidP="00ED5E83">
                  <w:pPr>
                    <w:framePr w:hSpace="180" w:wrap="around" w:vAnchor="page" w:hAnchor="margin" w:y="347"/>
                    <w:jc w:val="center"/>
                    <w:rPr>
                      <w:b/>
                      <w:sz w:val="20"/>
                    </w:rPr>
                  </w:pPr>
                  <w:r w:rsidRPr="0028367D">
                    <w:rPr>
                      <w:b/>
                      <w:sz w:val="20"/>
                    </w:rPr>
                    <w:t>Suma</w:t>
                  </w:r>
                </w:p>
                <w:p w14:paraId="241DE82A" w14:textId="77777777" w:rsidR="00ED5E83" w:rsidRPr="0028367D" w:rsidRDefault="00ED5E83" w:rsidP="00ED5E83">
                  <w:pPr>
                    <w:framePr w:hSpace="180" w:wrap="around" w:vAnchor="page" w:hAnchor="margin" w:y="347"/>
                    <w:jc w:val="center"/>
                    <w:rPr>
                      <w:b/>
                      <w:sz w:val="20"/>
                    </w:rPr>
                  </w:pPr>
                  <w:r w:rsidRPr="0028367D">
                    <w:rPr>
                      <w:b/>
                      <w:sz w:val="20"/>
                    </w:rPr>
                    <w:t>fără</w:t>
                  </w:r>
                </w:p>
                <w:p w14:paraId="2A606634" w14:textId="77777777" w:rsidR="00ED5E83" w:rsidRPr="0028367D" w:rsidRDefault="00ED5E83" w:rsidP="00ED5E83">
                  <w:pPr>
                    <w:framePr w:hSpace="180" w:wrap="around" w:vAnchor="page" w:hAnchor="margin" w:y="347"/>
                    <w:jc w:val="center"/>
                    <w:rPr>
                      <w:b/>
                      <w:sz w:val="20"/>
                    </w:rPr>
                  </w:pPr>
                  <w:r w:rsidRPr="0028367D">
                    <w:rPr>
                      <w:b/>
                      <w:sz w:val="20"/>
                    </w:rPr>
                    <w:t>TVA</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D5E83" w:rsidRPr="0028367D" w:rsidRDefault="00ED5E83" w:rsidP="00ED5E83">
                  <w:pPr>
                    <w:framePr w:hSpace="180" w:wrap="around" w:vAnchor="page" w:hAnchor="margin" w:y="347"/>
                    <w:jc w:val="center"/>
                    <w:rPr>
                      <w:b/>
                      <w:sz w:val="20"/>
                    </w:rPr>
                  </w:pPr>
                  <w:r w:rsidRPr="0028367D">
                    <w:rPr>
                      <w:b/>
                      <w:sz w:val="20"/>
                    </w:rPr>
                    <w:t>Suma</w:t>
                  </w:r>
                </w:p>
                <w:p w14:paraId="0D6E9C91" w14:textId="77777777" w:rsidR="00ED5E83" w:rsidRPr="0028367D" w:rsidRDefault="00ED5E83" w:rsidP="00ED5E83">
                  <w:pPr>
                    <w:framePr w:hSpace="180" w:wrap="around" w:vAnchor="page" w:hAnchor="margin" w:y="347"/>
                    <w:jc w:val="center"/>
                    <w:rPr>
                      <w:b/>
                      <w:sz w:val="20"/>
                    </w:rPr>
                  </w:pPr>
                  <w:r w:rsidRPr="0028367D">
                    <w:rPr>
                      <w:b/>
                      <w:sz w:val="20"/>
                    </w:rPr>
                    <w:t>cu TVA</w:t>
                  </w:r>
                </w:p>
              </w:tc>
              <w:tc>
                <w:tcPr>
                  <w:tcW w:w="1689" w:type="dxa"/>
                  <w:gridSpan w:val="3"/>
                  <w:tcBorders>
                    <w:top w:val="single" w:sz="4" w:space="0" w:color="auto"/>
                    <w:left w:val="single" w:sz="4" w:space="0" w:color="auto"/>
                    <w:bottom w:val="single" w:sz="4" w:space="0" w:color="auto"/>
                    <w:right w:val="single" w:sz="4" w:space="0" w:color="auto"/>
                  </w:tcBorders>
                </w:tcPr>
                <w:p w14:paraId="6779126F" w14:textId="77777777" w:rsidR="00ED5E83" w:rsidRPr="0028367D" w:rsidRDefault="00ED5E83" w:rsidP="00ED5E83">
                  <w:pPr>
                    <w:framePr w:hSpace="180" w:wrap="around" w:vAnchor="page" w:hAnchor="margin" w:y="347"/>
                    <w:jc w:val="center"/>
                    <w:rPr>
                      <w:b/>
                      <w:sz w:val="20"/>
                      <w:szCs w:val="28"/>
                    </w:rPr>
                  </w:pPr>
                  <w:r w:rsidRPr="0028367D">
                    <w:rPr>
                      <w:b/>
                      <w:sz w:val="20"/>
                      <w:szCs w:val="28"/>
                    </w:rPr>
                    <w:t xml:space="preserve">Termenul de </w:t>
                  </w:r>
                </w:p>
                <w:p w14:paraId="2AC50929" w14:textId="09F41CD1" w:rsidR="00ED5E83" w:rsidRPr="0028367D" w:rsidRDefault="00ED5E83" w:rsidP="00ED5E8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6" w:type="dxa"/>
                  <w:gridSpan w:val="4"/>
                  <w:tcBorders>
                    <w:top w:val="single" w:sz="4" w:space="0" w:color="auto"/>
                    <w:left w:val="single" w:sz="4" w:space="0" w:color="auto"/>
                    <w:bottom w:val="single" w:sz="4" w:space="0" w:color="auto"/>
                    <w:right w:val="single" w:sz="4" w:space="0" w:color="auto"/>
                  </w:tcBorders>
                </w:tcPr>
                <w:p w14:paraId="63FD45C1" w14:textId="77777777" w:rsidR="00ED5E83" w:rsidRPr="006C1FA2" w:rsidRDefault="00ED5E83" w:rsidP="00ED5E83">
                  <w:pPr>
                    <w:framePr w:hSpace="180" w:wrap="around" w:vAnchor="page" w:hAnchor="margin" w:y="347"/>
                    <w:rPr>
                      <w:b/>
                      <w:sz w:val="20"/>
                      <w:szCs w:val="28"/>
                    </w:rPr>
                  </w:pPr>
                  <w:r w:rsidRPr="0028367D">
                    <w:rPr>
                      <w:b/>
                      <w:sz w:val="20"/>
                      <w:szCs w:val="28"/>
                    </w:rPr>
                    <w:t>Clasificație bugetară (IBAN)</w:t>
                  </w:r>
                </w:p>
              </w:tc>
              <w:tc>
                <w:tcPr>
                  <w:tcW w:w="1237" w:type="dxa"/>
                  <w:gridSpan w:val="3"/>
                  <w:tcBorders>
                    <w:top w:val="single" w:sz="4" w:space="0" w:color="auto"/>
                    <w:left w:val="single" w:sz="4" w:space="0" w:color="auto"/>
                    <w:bottom w:val="single" w:sz="4" w:space="0" w:color="auto"/>
                    <w:right w:val="single" w:sz="4" w:space="0" w:color="auto"/>
                  </w:tcBorders>
                </w:tcPr>
                <w:p w14:paraId="4F51D2E5" w14:textId="77777777" w:rsidR="00ED5E83" w:rsidRDefault="00ED5E83" w:rsidP="00ED5E83">
                  <w:pPr>
                    <w:framePr w:hSpace="180" w:wrap="around" w:vAnchor="page" w:hAnchor="margin" w:y="347"/>
                    <w:jc w:val="center"/>
                    <w:rPr>
                      <w:b/>
                      <w:sz w:val="20"/>
                      <w:szCs w:val="28"/>
                    </w:rPr>
                  </w:pPr>
                  <w:r>
                    <w:rPr>
                      <w:b/>
                      <w:sz w:val="20"/>
                      <w:szCs w:val="28"/>
                    </w:rPr>
                    <w:t>Discount</w:t>
                  </w:r>
                </w:p>
                <w:p w14:paraId="2B27F9A0" w14:textId="11148C43" w:rsidR="00ED5E83" w:rsidRPr="0028367D" w:rsidRDefault="00ED5E83" w:rsidP="00ED5E83">
                  <w:pPr>
                    <w:framePr w:hSpace="180" w:wrap="around" w:vAnchor="page" w:hAnchor="margin" w:y="347"/>
                    <w:jc w:val="center"/>
                    <w:rPr>
                      <w:b/>
                      <w:sz w:val="20"/>
                      <w:szCs w:val="28"/>
                    </w:rPr>
                  </w:pPr>
                  <w:r>
                    <w:rPr>
                      <w:b/>
                      <w:sz w:val="20"/>
                      <w:szCs w:val="28"/>
                    </w:rPr>
                    <w:t>%</w:t>
                  </w:r>
                </w:p>
              </w:tc>
            </w:tr>
            <w:tr w:rsidR="00ED5E83" w:rsidRPr="006C1FA2" w14:paraId="4256B2EE" w14:textId="37A0339C" w:rsidTr="00E9003B">
              <w:trPr>
                <w:gridAfter w:val="2"/>
                <w:wAfter w:w="466" w:type="dxa"/>
                <w:trHeight w:val="283"/>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D5E83" w:rsidRPr="0028367D" w:rsidRDefault="00ED5E83" w:rsidP="00ED5E83">
                  <w:pPr>
                    <w:framePr w:hSpace="180" w:wrap="around" w:vAnchor="page" w:hAnchor="margin" w:y="347"/>
                    <w:jc w:val="center"/>
                    <w:rPr>
                      <w:sz w:val="20"/>
                    </w:rPr>
                  </w:pPr>
                  <w:r w:rsidRPr="0028367D">
                    <w:rPr>
                      <w:sz w:val="20"/>
                    </w:rPr>
                    <w:t>1</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D5E83" w:rsidRPr="0028367D" w:rsidRDefault="00ED5E83" w:rsidP="00ED5E8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D5E83" w:rsidRPr="0028367D" w:rsidRDefault="00ED5E83" w:rsidP="00ED5E83">
                  <w:pPr>
                    <w:framePr w:hSpace="180" w:wrap="around" w:vAnchor="page" w:hAnchor="margin" w:y="347"/>
                    <w:jc w:val="center"/>
                    <w:rPr>
                      <w:sz w:val="20"/>
                    </w:rPr>
                  </w:pPr>
                  <w:r w:rsidRPr="0028367D">
                    <w:rPr>
                      <w:sz w:val="20"/>
                    </w:rPr>
                    <w:t>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D5E83" w:rsidRPr="0028367D" w:rsidRDefault="00ED5E83" w:rsidP="00ED5E83">
                  <w:pPr>
                    <w:framePr w:hSpace="180" w:wrap="around" w:vAnchor="page" w:hAnchor="margin" w:y="347"/>
                    <w:jc w:val="center"/>
                    <w:rPr>
                      <w:sz w:val="20"/>
                    </w:rPr>
                  </w:pPr>
                  <w:r w:rsidRPr="0028367D">
                    <w:rPr>
                      <w:sz w:val="20"/>
                    </w:rPr>
                    <w:t>4</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D5E83" w:rsidRPr="0028367D" w:rsidRDefault="00ED5E83" w:rsidP="00ED5E83">
                  <w:pPr>
                    <w:framePr w:hSpace="180" w:wrap="around" w:vAnchor="page" w:hAnchor="margin" w:y="347"/>
                    <w:jc w:val="center"/>
                    <w:rPr>
                      <w:sz w:val="20"/>
                    </w:rPr>
                  </w:pPr>
                  <w:r w:rsidRPr="0028367D">
                    <w:rPr>
                      <w:sz w:val="20"/>
                    </w:rPr>
                    <w:t>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D5E83" w:rsidRPr="0028367D" w:rsidRDefault="00ED5E83" w:rsidP="00ED5E83">
                  <w:pPr>
                    <w:framePr w:hSpace="180" w:wrap="around" w:vAnchor="page" w:hAnchor="margin" w:y="347"/>
                    <w:jc w:val="center"/>
                    <w:rPr>
                      <w:sz w:val="20"/>
                    </w:rPr>
                  </w:pPr>
                  <w:r w:rsidRPr="0028367D">
                    <w:rPr>
                      <w:sz w:val="20"/>
                    </w:rPr>
                    <w:t>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D5E83" w:rsidRPr="0028367D" w:rsidRDefault="00ED5E83" w:rsidP="00ED5E83">
                  <w:pPr>
                    <w:framePr w:hSpace="180" w:wrap="around" w:vAnchor="page" w:hAnchor="margin" w:y="347"/>
                    <w:jc w:val="center"/>
                    <w:rPr>
                      <w:sz w:val="20"/>
                    </w:rPr>
                  </w:pPr>
                  <w:r w:rsidRPr="0028367D">
                    <w:rPr>
                      <w:sz w:val="20"/>
                    </w:rPr>
                    <w:t>7</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D5E83" w:rsidRPr="0028367D" w:rsidRDefault="00ED5E83" w:rsidP="00ED5E83">
                  <w:pPr>
                    <w:framePr w:hSpace="180" w:wrap="around" w:vAnchor="page" w:hAnchor="margin" w:y="347"/>
                    <w:jc w:val="center"/>
                    <w:rPr>
                      <w:sz w:val="20"/>
                    </w:rPr>
                  </w:pPr>
                  <w:r w:rsidRPr="0028367D">
                    <w:rPr>
                      <w:sz w:val="20"/>
                    </w:rPr>
                    <w:t>8</w:t>
                  </w:r>
                </w:p>
              </w:tc>
              <w:tc>
                <w:tcPr>
                  <w:tcW w:w="1689" w:type="dxa"/>
                  <w:gridSpan w:val="3"/>
                  <w:tcBorders>
                    <w:top w:val="single" w:sz="4" w:space="0" w:color="auto"/>
                    <w:left w:val="single" w:sz="4" w:space="0" w:color="auto"/>
                    <w:bottom w:val="single" w:sz="4" w:space="0" w:color="auto"/>
                    <w:right w:val="single" w:sz="4" w:space="0" w:color="auto"/>
                  </w:tcBorders>
                </w:tcPr>
                <w:p w14:paraId="04D9EA1E" w14:textId="77777777" w:rsidR="00ED5E83" w:rsidRPr="0028367D" w:rsidRDefault="00ED5E83" w:rsidP="00ED5E83">
                  <w:pPr>
                    <w:framePr w:hSpace="180" w:wrap="around" w:vAnchor="page" w:hAnchor="margin" w:y="347"/>
                    <w:jc w:val="center"/>
                    <w:rPr>
                      <w:sz w:val="20"/>
                    </w:rPr>
                  </w:pPr>
                  <w:r w:rsidRPr="0028367D">
                    <w:rPr>
                      <w:sz w:val="20"/>
                    </w:rPr>
                    <w:t>9</w:t>
                  </w:r>
                </w:p>
              </w:tc>
              <w:tc>
                <w:tcPr>
                  <w:tcW w:w="1246" w:type="dxa"/>
                  <w:gridSpan w:val="4"/>
                  <w:tcBorders>
                    <w:top w:val="single" w:sz="4" w:space="0" w:color="auto"/>
                    <w:left w:val="single" w:sz="4" w:space="0" w:color="auto"/>
                    <w:bottom w:val="single" w:sz="4" w:space="0" w:color="auto"/>
                    <w:right w:val="single" w:sz="4" w:space="0" w:color="auto"/>
                  </w:tcBorders>
                </w:tcPr>
                <w:p w14:paraId="36F72517" w14:textId="77777777" w:rsidR="00ED5E83" w:rsidRPr="006C1FA2" w:rsidRDefault="00ED5E83" w:rsidP="00ED5E83">
                  <w:pPr>
                    <w:framePr w:hSpace="180" w:wrap="around" w:vAnchor="page" w:hAnchor="margin" w:y="347"/>
                    <w:jc w:val="center"/>
                    <w:rPr>
                      <w:sz w:val="20"/>
                    </w:rPr>
                  </w:pPr>
                  <w:r>
                    <w:rPr>
                      <w:sz w:val="20"/>
                    </w:rPr>
                    <w:t>10</w:t>
                  </w:r>
                </w:p>
              </w:tc>
              <w:tc>
                <w:tcPr>
                  <w:tcW w:w="1237" w:type="dxa"/>
                  <w:gridSpan w:val="3"/>
                  <w:tcBorders>
                    <w:top w:val="single" w:sz="4" w:space="0" w:color="auto"/>
                    <w:left w:val="single" w:sz="4" w:space="0" w:color="auto"/>
                    <w:bottom w:val="single" w:sz="4" w:space="0" w:color="auto"/>
                    <w:right w:val="single" w:sz="4" w:space="0" w:color="auto"/>
                  </w:tcBorders>
                </w:tcPr>
                <w:p w14:paraId="17E8C243" w14:textId="5B879242" w:rsidR="00ED5E83" w:rsidRDefault="00ED5E83" w:rsidP="00ED5E83">
                  <w:pPr>
                    <w:framePr w:hSpace="180" w:wrap="around" w:vAnchor="page" w:hAnchor="margin" w:y="347"/>
                    <w:jc w:val="center"/>
                    <w:rPr>
                      <w:sz w:val="20"/>
                    </w:rPr>
                  </w:pPr>
                  <w:r>
                    <w:rPr>
                      <w:sz w:val="20"/>
                    </w:rPr>
                    <w:t>11</w:t>
                  </w:r>
                </w:p>
              </w:tc>
            </w:tr>
            <w:tr w:rsidR="00ED5E83" w:rsidRPr="006C1FA2" w14:paraId="3CF9D0E5" w14:textId="57714EF8" w:rsidTr="00E9003B">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ED5E83" w:rsidRPr="0028367D" w:rsidRDefault="00ED5E83" w:rsidP="00ED5E83">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ED5E83" w:rsidRPr="0028367D" w:rsidRDefault="00ED5E83" w:rsidP="00ED5E83">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D5E83" w:rsidRPr="0028367D" w:rsidRDefault="00ED5E83" w:rsidP="00ED5E8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AD3F91D" w14:textId="77777777"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01087840"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0EF56A3" w14:textId="77777777" w:rsidR="00ED5E83" w:rsidRPr="006C1FA2" w:rsidRDefault="00ED5E83" w:rsidP="00ED5E83">
                  <w:pPr>
                    <w:framePr w:hSpace="180" w:wrap="around" w:vAnchor="page" w:hAnchor="margin" w:y="347"/>
                    <w:rPr>
                      <w:sz w:val="20"/>
                    </w:rPr>
                  </w:pPr>
                </w:p>
              </w:tc>
            </w:tr>
            <w:tr w:rsidR="00ED5E83" w:rsidRPr="006C1FA2" w14:paraId="62048E62" w14:textId="68DB7D2F" w:rsidTr="00E61640">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ED5E83" w:rsidRPr="0028367D" w:rsidRDefault="00ED5E83" w:rsidP="00ED5E83">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3C1FBBC6" w:rsidR="00ED5E83" w:rsidRPr="0028367D" w:rsidRDefault="00ED5E83" w:rsidP="00ED5E83">
                  <w:pPr>
                    <w:framePr w:hSpace="180" w:wrap="around" w:vAnchor="page" w:hAnchor="margin" w:y="347"/>
                    <w:rPr>
                      <w:sz w:val="20"/>
                    </w:rPr>
                  </w:pPr>
                  <w:r w:rsidRPr="00890CD3">
                    <w:rPr>
                      <w:b/>
                      <w:i/>
                      <w:color w:val="000000"/>
                      <w:shd w:val="clear" w:color="auto" w:fill="FFFFFF"/>
                      <w:lang w:val="en-US"/>
                    </w:rPr>
                    <w:t>Utilaj pentru</w:t>
                  </w:r>
                  <w:r>
                    <w:rPr>
                      <w:b/>
                      <w:i/>
                      <w:color w:val="000000"/>
                      <w:shd w:val="clear" w:color="auto" w:fill="FFFFFF"/>
                      <w:lang w:val="en-US"/>
                    </w:rPr>
                    <w:t xml:space="preserve"> conectarea</w:t>
                  </w:r>
                  <w:r w:rsidRPr="00890CD3">
                    <w:rPr>
                      <w:b/>
                      <w:i/>
                      <w:color w:val="000000"/>
                      <w:shd w:val="clear" w:color="auto" w:fill="FFFFFF"/>
                      <w:lang w:val="en-US"/>
                    </w:rPr>
                    <w:t xml:space="preserve"> generatorul electric D440, inclusiv servicii de proiectare și lucrări de conexiune la rețelele electrice interne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433530" w14:textId="1CE2B987" w:rsidR="00ED5E83" w:rsidRPr="0028367D" w:rsidRDefault="00ED5E83" w:rsidP="00ED5E8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555C4E13" w14:textId="5B09AA9A"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4AAFC7D" w14:textId="3E426E95"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3EA52EE3"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475E6956" w14:textId="77777777" w:rsidR="00ED5E83" w:rsidRPr="006C1FA2" w:rsidRDefault="00ED5E83" w:rsidP="00ED5E83">
                  <w:pPr>
                    <w:framePr w:hSpace="180" w:wrap="around" w:vAnchor="page" w:hAnchor="margin" w:y="347"/>
                    <w:rPr>
                      <w:sz w:val="20"/>
                    </w:rPr>
                  </w:pPr>
                </w:p>
              </w:tc>
            </w:tr>
            <w:tr w:rsidR="00ED5E83" w:rsidRPr="006C1FA2" w14:paraId="0A239778" w14:textId="0BFBEC5A"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5161E6C1" w14:textId="28737C30" w:rsidR="00ED5E83" w:rsidRPr="0028367D" w:rsidRDefault="00ED5E83" w:rsidP="00ED5E83">
                  <w:pPr>
                    <w:framePr w:hSpace="180" w:wrap="around" w:vAnchor="page" w:hAnchor="margin" w:y="347"/>
                    <w:rPr>
                      <w:b/>
                      <w:sz w:val="20"/>
                    </w:rPr>
                  </w:pPr>
                  <w:r>
                    <w:rPr>
                      <w:lang w:val="en-US"/>
                    </w:rPr>
                    <w:t>Proiect de execuție</w:t>
                  </w:r>
                  <w:r>
                    <w:rPr>
                      <w:lang w:val="en-US"/>
                    </w:rPr>
                    <w:tab/>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3DE511B" w14:textId="4208CAEE"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72DA4E39" w14:textId="3393A409"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CBB4569" w14:textId="3BB54137"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276288B7"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5AA6DF95" w14:textId="77777777" w:rsidR="00ED5E83" w:rsidRPr="006C1FA2" w:rsidRDefault="00ED5E83" w:rsidP="00ED5E83">
                  <w:pPr>
                    <w:framePr w:hSpace="180" w:wrap="around" w:vAnchor="page" w:hAnchor="margin" w:y="347"/>
                    <w:rPr>
                      <w:sz w:val="20"/>
                    </w:rPr>
                  </w:pPr>
                </w:p>
              </w:tc>
            </w:tr>
            <w:tr w:rsidR="00ED5E83" w:rsidRPr="006C1FA2" w14:paraId="68D6B36F" w14:textId="4EDC3B62"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6AD4CC9A" w14:textId="71700E6F" w:rsidR="00ED5E83" w:rsidRPr="0028367D" w:rsidRDefault="00ED5E83" w:rsidP="00ED5E83">
                  <w:pPr>
                    <w:framePr w:hSpace="180" w:wrap="around" w:vAnchor="page" w:hAnchor="margin" w:y="347"/>
                    <w:rPr>
                      <w:b/>
                      <w:sz w:val="20"/>
                    </w:rPr>
                  </w:pPr>
                  <w:r w:rsidRPr="00B75359">
                    <w:rPr>
                      <w:lang w:val="en-US"/>
                    </w:rPr>
                    <w:t>Tablou cu sistem AAR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BA255D" w14:textId="75260860"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0038062E" w14:textId="102EF97E"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6C6BADD8" w14:textId="3BA3A648"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79F93798"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1DEF9C9" w14:textId="77777777" w:rsidR="00ED5E83" w:rsidRPr="006C1FA2" w:rsidRDefault="00ED5E83" w:rsidP="00ED5E83">
                  <w:pPr>
                    <w:framePr w:hSpace="180" w:wrap="around" w:vAnchor="page" w:hAnchor="margin" w:y="347"/>
                    <w:rPr>
                      <w:sz w:val="20"/>
                    </w:rPr>
                  </w:pPr>
                </w:p>
              </w:tc>
            </w:tr>
            <w:tr w:rsidR="00ED5E83" w:rsidRPr="006C1FA2" w14:paraId="7C00E261" w14:textId="12219666"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37911569" w14:textId="72E69FB9" w:rsidR="00ED5E83" w:rsidRPr="0028367D" w:rsidRDefault="00ED5E83" w:rsidP="00ED5E83">
                  <w:pPr>
                    <w:framePr w:hSpace="180" w:wrap="around" w:vAnchor="page" w:hAnchor="margin" w:y="347"/>
                    <w:rPr>
                      <w:b/>
                      <w:sz w:val="20"/>
                    </w:rPr>
                  </w:pPr>
                  <w:r w:rsidRPr="00B75359">
                    <w:rPr>
                      <w:lang w:val="en-US"/>
                    </w:rPr>
                    <w:t>Panoul de distribuție a sarcinilor existente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3EF290C" w14:textId="4313CE9D"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19068B47" w14:textId="783C79A6"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2EB48A21" w14:textId="072381F0"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5F23D074"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2D937CA1" w14:textId="77777777" w:rsidR="00ED5E83" w:rsidRPr="006C1FA2" w:rsidRDefault="00ED5E83" w:rsidP="00ED5E83">
                  <w:pPr>
                    <w:framePr w:hSpace="180" w:wrap="around" w:vAnchor="page" w:hAnchor="margin" w:y="347"/>
                    <w:rPr>
                      <w:sz w:val="20"/>
                    </w:rPr>
                  </w:pPr>
                </w:p>
              </w:tc>
            </w:tr>
            <w:tr w:rsidR="00ED5E83" w:rsidRPr="006C1FA2" w14:paraId="2777460E" w14:textId="77777777"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E2AE3C4"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4E70BF07" w14:textId="148A6F86" w:rsidR="00ED5E83" w:rsidRPr="0028367D" w:rsidRDefault="00ED5E83" w:rsidP="00ED5E83">
                  <w:pPr>
                    <w:framePr w:hSpace="180" w:wrap="around" w:vAnchor="page" w:hAnchor="margin" w:y="347"/>
                    <w:rPr>
                      <w:b/>
                      <w:sz w:val="20"/>
                    </w:rPr>
                  </w:pPr>
                  <w:r w:rsidRPr="00B75359">
                    <w:rPr>
                      <w:lang w:val="en-US"/>
                    </w:rPr>
                    <w:t>Set cabluri de reconectare a sarcinilor existente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65D4DE0" w14:textId="212BD617"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54817E83" w14:textId="755D8E5F"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6DF5643"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0FD06AE"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5F61FD8"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308B1F"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7755DC15" w14:textId="59BAFBDF"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33E8F7D5"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0B7876EE" w14:textId="77777777" w:rsidR="00ED5E83" w:rsidRPr="006C1FA2" w:rsidRDefault="00ED5E83" w:rsidP="00ED5E83">
                  <w:pPr>
                    <w:framePr w:hSpace="180" w:wrap="around" w:vAnchor="page" w:hAnchor="margin" w:y="347"/>
                    <w:rPr>
                      <w:sz w:val="20"/>
                    </w:rPr>
                  </w:pPr>
                </w:p>
              </w:tc>
            </w:tr>
            <w:tr w:rsidR="00ED5E83" w:rsidRPr="006C1FA2" w14:paraId="1D10A3A5" w14:textId="77777777"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602DE08"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270CA7BC" w14:textId="1DE53023" w:rsidR="00ED5E83" w:rsidRPr="0028367D" w:rsidRDefault="00ED5E83" w:rsidP="00ED5E83">
                  <w:pPr>
                    <w:framePr w:hSpace="180" w:wrap="around" w:vAnchor="page" w:hAnchor="margin" w:y="347"/>
                    <w:rPr>
                      <w:b/>
                      <w:sz w:val="20"/>
                    </w:rPr>
                  </w:pPr>
                  <w:r w:rsidRPr="00B75359">
                    <w:rPr>
                      <w:lang w:val="en-US"/>
                    </w:rPr>
                    <w:t>Set cabluri de conectare a tabloului AAR de la surse existente „</w:t>
                  </w:r>
                  <w:r w:rsidRPr="00B75359">
                    <w:t>ВРУ</w:t>
                  </w:r>
                  <w:r w:rsidRPr="00B75359">
                    <w:rPr>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B8B8E12" w14:textId="5B88D2B4"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23D619EA" w14:textId="0DE66A4D"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7ACE386"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A16A63"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17B4895"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19C5645"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5A65C3F" w14:textId="67B7B6A3"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6A2DCC27"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9FDEA40" w14:textId="77777777" w:rsidR="00ED5E83" w:rsidRPr="006C1FA2" w:rsidRDefault="00ED5E83" w:rsidP="00ED5E83">
                  <w:pPr>
                    <w:framePr w:hSpace="180" w:wrap="around" w:vAnchor="page" w:hAnchor="margin" w:y="347"/>
                    <w:rPr>
                      <w:sz w:val="20"/>
                    </w:rPr>
                  </w:pPr>
                </w:p>
              </w:tc>
            </w:tr>
            <w:tr w:rsidR="00ED5E83" w:rsidRPr="006C1FA2" w14:paraId="4D6AE3DD" w14:textId="77777777" w:rsidTr="008C7FB4">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325BCBD" w14:textId="77777777" w:rsidR="00ED5E83" w:rsidRPr="0028367D" w:rsidRDefault="00ED5E83" w:rsidP="00ED5E83">
                  <w:pPr>
                    <w:framePr w:hSpace="180" w:wrap="around" w:vAnchor="page" w:hAnchor="margin" w:y="347"/>
                    <w:rPr>
                      <w:sz w:val="20"/>
                    </w:rPr>
                  </w:pPr>
                </w:p>
              </w:tc>
              <w:tc>
                <w:tcPr>
                  <w:tcW w:w="2793" w:type="dxa"/>
                  <w:gridSpan w:val="2"/>
                  <w:tcBorders>
                    <w:top w:val="nil"/>
                    <w:left w:val="single" w:sz="4" w:space="0" w:color="auto"/>
                    <w:bottom w:val="single" w:sz="4" w:space="0" w:color="auto"/>
                    <w:right w:val="single" w:sz="4" w:space="0" w:color="auto"/>
                  </w:tcBorders>
                  <w:shd w:val="clear" w:color="auto" w:fill="auto"/>
                </w:tcPr>
                <w:p w14:paraId="79C662C4" w14:textId="7C747AFD" w:rsidR="00ED5E83" w:rsidRPr="0028367D" w:rsidRDefault="00ED5E83" w:rsidP="00ED5E83">
                  <w:pPr>
                    <w:framePr w:hSpace="180" w:wrap="around" w:vAnchor="page" w:hAnchor="margin" w:y="347"/>
                    <w:rPr>
                      <w:b/>
                      <w:sz w:val="20"/>
                    </w:rPr>
                  </w:pPr>
                  <w:r w:rsidRPr="00B75359">
                    <w:rPr>
                      <w:lang w:val="en-US"/>
                    </w:rPr>
                    <w:t>Instalația de împământare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C7FDAD" w14:textId="7758167D" w:rsidR="00ED5E83" w:rsidRPr="0028367D" w:rsidRDefault="00ED5E83" w:rsidP="00ED5E83">
                  <w:pPr>
                    <w:framePr w:hSpace="180" w:wrap="around" w:vAnchor="page" w:hAnchor="margin" w:y="347"/>
                    <w:rPr>
                      <w:sz w:val="20"/>
                    </w:rPr>
                  </w:pPr>
                </w:p>
              </w:tc>
              <w:tc>
                <w:tcPr>
                  <w:tcW w:w="1127" w:type="dxa"/>
                  <w:tcBorders>
                    <w:top w:val="nil"/>
                    <w:left w:val="single" w:sz="4" w:space="0" w:color="auto"/>
                    <w:bottom w:val="single" w:sz="4" w:space="0" w:color="auto"/>
                    <w:right w:val="single" w:sz="4" w:space="0" w:color="auto"/>
                  </w:tcBorders>
                  <w:shd w:val="clear" w:color="000000" w:fill="FFFFFF"/>
                  <w:vAlign w:val="center"/>
                </w:tcPr>
                <w:p w14:paraId="755BB514" w14:textId="74D054F4"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A3EBB4C"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A43657"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DC57861"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BA7F3BC"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53E4C9C" w14:textId="74081310"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520DEA4B"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7AE20F1E" w14:textId="77777777" w:rsidR="00ED5E83" w:rsidRPr="006C1FA2" w:rsidRDefault="00ED5E83" w:rsidP="00ED5E83">
                  <w:pPr>
                    <w:framePr w:hSpace="180" w:wrap="around" w:vAnchor="page" w:hAnchor="margin" w:y="347"/>
                    <w:rPr>
                      <w:sz w:val="20"/>
                    </w:rPr>
                  </w:pPr>
                </w:p>
              </w:tc>
            </w:tr>
            <w:tr w:rsidR="00ED5E83" w:rsidRPr="006C1FA2" w14:paraId="6951F015" w14:textId="2C39A5EF" w:rsidTr="00E9003B">
              <w:trPr>
                <w:gridAfter w:val="2"/>
                <w:wAfter w:w="466"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D5E83" w:rsidRPr="0028367D" w:rsidRDefault="00ED5E83" w:rsidP="00ED5E83">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D5E83" w:rsidRPr="0028367D" w:rsidRDefault="00ED5E83" w:rsidP="00ED5E8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D5E83" w:rsidRPr="0028367D" w:rsidRDefault="00ED5E83" w:rsidP="00ED5E83">
                  <w:pPr>
                    <w:framePr w:hSpace="180" w:wrap="around" w:vAnchor="page" w:hAnchor="margin" w:y="347"/>
                    <w:rPr>
                      <w:sz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D5E83" w:rsidRPr="0028367D" w:rsidRDefault="00ED5E83" w:rsidP="00ED5E83">
                  <w:pPr>
                    <w:framePr w:hSpace="180" w:wrap="around" w:vAnchor="page" w:hAnchor="margin" w:y="347"/>
                    <w:rPr>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D5E83" w:rsidRPr="0028367D" w:rsidRDefault="00ED5E83" w:rsidP="00ED5E83">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D5E83" w:rsidRPr="0028367D" w:rsidRDefault="00ED5E83" w:rsidP="00ED5E83">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ED5E83" w:rsidRPr="0028367D" w:rsidRDefault="00ED5E83" w:rsidP="00ED5E83">
                  <w:pPr>
                    <w:framePr w:hSpace="180" w:wrap="around" w:vAnchor="page" w:hAnchor="margin" w:y="347"/>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D5E83" w:rsidRPr="0028367D" w:rsidRDefault="00ED5E83" w:rsidP="00ED5E83">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0436E09" w14:textId="77777777" w:rsidR="00ED5E83" w:rsidRPr="0028367D" w:rsidRDefault="00ED5E83" w:rsidP="00ED5E83">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45E124EA" w14:textId="77777777" w:rsidR="00ED5E83" w:rsidRPr="006C1FA2" w:rsidRDefault="00ED5E83" w:rsidP="00ED5E83">
                  <w:pPr>
                    <w:framePr w:hSpace="180" w:wrap="around" w:vAnchor="page" w:hAnchor="margin" w:y="347"/>
                    <w:rPr>
                      <w:sz w:val="20"/>
                    </w:rPr>
                  </w:pPr>
                </w:p>
              </w:tc>
              <w:tc>
                <w:tcPr>
                  <w:tcW w:w="1237" w:type="dxa"/>
                  <w:gridSpan w:val="3"/>
                  <w:tcBorders>
                    <w:top w:val="single" w:sz="4" w:space="0" w:color="auto"/>
                    <w:left w:val="single" w:sz="4" w:space="0" w:color="auto"/>
                    <w:bottom w:val="single" w:sz="4" w:space="0" w:color="auto"/>
                    <w:right w:val="single" w:sz="4" w:space="0" w:color="auto"/>
                  </w:tcBorders>
                </w:tcPr>
                <w:p w14:paraId="3A9F9E10" w14:textId="77777777" w:rsidR="00ED5E83" w:rsidRPr="006C1FA2" w:rsidRDefault="00ED5E83" w:rsidP="00ED5E83">
                  <w:pPr>
                    <w:framePr w:hSpace="180" w:wrap="around" w:vAnchor="page" w:hAnchor="margin" w:y="347"/>
                    <w:rPr>
                      <w:sz w:val="20"/>
                    </w:rPr>
                  </w:pPr>
                </w:p>
              </w:tc>
            </w:tr>
            <w:tr w:rsidR="00ED5E83" w:rsidRPr="00845C1B" w14:paraId="35BEFA5B" w14:textId="77777777" w:rsidTr="00E9003B">
              <w:trPr>
                <w:gridAfter w:val="1"/>
                <w:wAfter w:w="433" w:type="dxa"/>
                <w:trHeight w:val="397"/>
              </w:trPr>
              <w:tc>
                <w:tcPr>
                  <w:tcW w:w="10975" w:type="dxa"/>
                  <w:gridSpan w:val="10"/>
                  <w:tcBorders>
                    <w:top w:val="single" w:sz="4" w:space="0" w:color="auto"/>
                  </w:tcBorders>
                  <w:shd w:val="clear" w:color="auto" w:fill="auto"/>
                  <w:vAlign w:val="center"/>
                </w:tcPr>
                <w:p w14:paraId="077455FC" w14:textId="77777777" w:rsidR="00ED5E83" w:rsidRPr="00845C1B" w:rsidRDefault="00ED5E83" w:rsidP="00ED5E83">
                  <w:pPr>
                    <w:framePr w:hSpace="180" w:wrap="around" w:vAnchor="page" w:hAnchor="margin" w:y="347"/>
                    <w:tabs>
                      <w:tab w:val="left" w:pos="6120"/>
                    </w:tabs>
                    <w:rPr>
                      <w:sz w:val="20"/>
                    </w:rPr>
                  </w:pPr>
                </w:p>
                <w:p w14:paraId="15135DCC" w14:textId="77777777" w:rsidR="00ED5E83" w:rsidRPr="00845C1B" w:rsidRDefault="00ED5E83" w:rsidP="00ED5E8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ED5E83" w:rsidRPr="00845C1B" w:rsidRDefault="00ED5E83" w:rsidP="00ED5E83">
                  <w:pPr>
                    <w:framePr w:hSpace="180" w:wrap="around" w:vAnchor="page" w:hAnchor="margin" w:y="347"/>
                    <w:rPr>
                      <w:sz w:val="20"/>
                    </w:rPr>
                  </w:pPr>
                </w:p>
                <w:p w14:paraId="1FA8F12B" w14:textId="362C50DE" w:rsidR="00ED5E83" w:rsidRPr="00845C1B" w:rsidRDefault="00ED5E83" w:rsidP="00ED5E83">
                  <w:pPr>
                    <w:framePr w:hSpace="180" w:wrap="around" w:vAnchor="page" w:hAnchor="margin" w:y="347"/>
                    <w:rPr>
                      <w:iCs/>
                      <w:sz w:val="20"/>
                    </w:rPr>
                  </w:pPr>
                  <w:r w:rsidRPr="00845C1B">
                    <w:rPr>
                      <w:iCs/>
                      <w:sz w:val="20"/>
                    </w:rPr>
                    <w:t>Ofertantul: ___________________             Adresa: ________________________________________________________</w:t>
                  </w:r>
                </w:p>
              </w:tc>
              <w:tc>
                <w:tcPr>
                  <w:tcW w:w="1671" w:type="dxa"/>
                  <w:gridSpan w:val="3"/>
                  <w:tcBorders>
                    <w:top w:val="single" w:sz="4" w:space="0" w:color="auto"/>
                  </w:tcBorders>
                </w:tcPr>
                <w:p w14:paraId="2F38C355" w14:textId="77777777" w:rsidR="00ED5E83" w:rsidRPr="00845C1B" w:rsidRDefault="00ED5E83" w:rsidP="00ED5E83">
                  <w:pPr>
                    <w:framePr w:hSpace="180" w:wrap="around" w:vAnchor="page" w:hAnchor="margin" w:y="347"/>
                    <w:tabs>
                      <w:tab w:val="left" w:pos="6120"/>
                    </w:tabs>
                    <w:rPr>
                      <w:sz w:val="20"/>
                    </w:rPr>
                  </w:pPr>
                </w:p>
              </w:tc>
              <w:tc>
                <w:tcPr>
                  <w:tcW w:w="1246" w:type="dxa"/>
                  <w:gridSpan w:val="4"/>
                  <w:tcBorders>
                    <w:top w:val="single" w:sz="4" w:space="0" w:color="auto"/>
                  </w:tcBorders>
                </w:tcPr>
                <w:p w14:paraId="71B583D9" w14:textId="77777777" w:rsidR="00ED5E83" w:rsidRPr="00845C1B" w:rsidRDefault="00ED5E83" w:rsidP="00ED5E83">
                  <w:pPr>
                    <w:framePr w:hSpace="180" w:wrap="around" w:vAnchor="page" w:hAnchor="margin" w:y="347"/>
                    <w:tabs>
                      <w:tab w:val="left" w:pos="6120"/>
                    </w:tabs>
                    <w:rPr>
                      <w:sz w:val="20"/>
                    </w:rPr>
                  </w:pPr>
                </w:p>
              </w:tc>
              <w:tc>
                <w:tcPr>
                  <w:tcW w:w="1234" w:type="dxa"/>
                  <w:gridSpan w:val="3"/>
                  <w:tcBorders>
                    <w:top w:val="single" w:sz="4" w:space="0" w:color="auto"/>
                  </w:tcBorders>
                </w:tcPr>
                <w:p w14:paraId="2FAA5D03" w14:textId="187F964B" w:rsidR="00ED5E83" w:rsidRPr="00845C1B" w:rsidRDefault="00ED5E83" w:rsidP="00ED5E83">
                  <w:pPr>
                    <w:framePr w:hSpace="180" w:wrap="around" w:vAnchor="page" w:hAnchor="margin" w:y="347"/>
                    <w:tabs>
                      <w:tab w:val="left" w:pos="6120"/>
                    </w:tabs>
                    <w:rPr>
                      <w:sz w:val="20"/>
                    </w:rPr>
                  </w:pPr>
                </w:p>
              </w:tc>
            </w:tr>
          </w:tbl>
          <w:p w14:paraId="29814EB5" w14:textId="77777777" w:rsidR="00ED5E83" w:rsidRPr="00C00499" w:rsidRDefault="00ED5E83" w:rsidP="00ED5E83">
            <w:pPr>
              <w:rPr>
                <w:bCs/>
                <w:iCs/>
              </w:rPr>
            </w:pPr>
          </w:p>
        </w:tc>
      </w:tr>
      <w:tr w:rsidR="00ED5E83" w:rsidRPr="00C60D06" w14:paraId="2A524C69" w14:textId="77777777" w:rsidTr="00E9003B">
        <w:trPr>
          <w:gridAfter w:val="1"/>
          <w:wAfter w:w="25" w:type="pct"/>
          <w:trHeight w:val="397"/>
        </w:trPr>
        <w:tc>
          <w:tcPr>
            <w:tcW w:w="765" w:type="pct"/>
            <w:tcBorders>
              <w:top w:val="single" w:sz="4" w:space="0" w:color="auto"/>
            </w:tcBorders>
          </w:tcPr>
          <w:p w14:paraId="246846AA" w14:textId="77777777" w:rsidR="00ED5E83" w:rsidRPr="00C60D06" w:rsidRDefault="00ED5E83" w:rsidP="00ED5E83">
            <w:pPr>
              <w:tabs>
                <w:tab w:val="left" w:pos="6120"/>
              </w:tabs>
            </w:pPr>
          </w:p>
        </w:tc>
        <w:tc>
          <w:tcPr>
            <w:tcW w:w="106" w:type="pct"/>
            <w:tcBorders>
              <w:top w:val="single" w:sz="4" w:space="0" w:color="auto"/>
            </w:tcBorders>
          </w:tcPr>
          <w:p w14:paraId="4F6BA3DA" w14:textId="77777777" w:rsidR="00ED5E83" w:rsidRPr="00C60D06" w:rsidRDefault="00ED5E83" w:rsidP="00ED5E83">
            <w:pPr>
              <w:tabs>
                <w:tab w:val="left" w:pos="6120"/>
              </w:tabs>
            </w:pPr>
          </w:p>
        </w:tc>
        <w:tc>
          <w:tcPr>
            <w:tcW w:w="4104" w:type="pct"/>
            <w:gridSpan w:val="8"/>
            <w:tcBorders>
              <w:top w:val="single" w:sz="4" w:space="0" w:color="auto"/>
            </w:tcBorders>
            <w:shd w:val="clear" w:color="auto" w:fill="auto"/>
            <w:vAlign w:val="center"/>
          </w:tcPr>
          <w:p w14:paraId="6F79AF98" w14:textId="77777777" w:rsidR="00ED5E83" w:rsidRPr="00C60D06" w:rsidRDefault="00ED5E83" w:rsidP="00ED5E83">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0" w:name="_Hlk77771427"/>
      <w:r w:rsidRPr="007B392A">
        <w:rPr>
          <w:b/>
          <w:noProof w:val="0"/>
        </w:rPr>
        <w:t xml:space="preserve">CONTRACT </w:t>
      </w:r>
      <w:r w:rsidR="00F94BAD">
        <w:rPr>
          <w:b/>
          <w:noProof w:val="0"/>
        </w:rPr>
        <w:t>–</w:t>
      </w:r>
      <w:r w:rsidRPr="007B392A">
        <w:rPr>
          <w:b/>
          <w:noProof w:val="0"/>
        </w:rPr>
        <w:t xml:space="preserve"> MODEL</w:t>
      </w:r>
      <w:bookmarkEnd w:id="12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AD74A30"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6B281A" w:rsidRPr="006B281A">
              <w:rPr>
                <w:b/>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4A627C">
            <w:pPr>
              <w:pStyle w:val="1"/>
              <w:numPr>
                <w:ilvl w:val="0"/>
                <w:numId w:val="19"/>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21" w:name="_Hlk77771456"/>
                  <w:r w:rsidRPr="00F041BF">
                    <w:rPr>
                      <w:b/>
                      <w:bCs/>
                      <w:caps/>
                    </w:rPr>
                    <w:t>ACORD ADIȚIONAL</w:t>
                  </w:r>
                  <w:r w:rsidRPr="00F041BF">
                    <w:rPr>
                      <w:b/>
                      <w:bCs/>
                    </w:rPr>
                    <w:t xml:space="preserve"> </w:t>
                  </w:r>
                  <w:bookmarkEnd w:id="12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22" w:name="_Hlk77771474"/>
            <w:r w:rsidRPr="00F041BF">
              <w:rPr>
                <w:b/>
                <w:bCs/>
              </w:rPr>
              <w:t>ACORD-CADRU</w:t>
            </w:r>
          </w:p>
          <w:bookmarkEnd w:id="122"/>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4A627C">
            <w:pPr>
              <w:pStyle w:val="a"/>
              <w:numPr>
                <w:ilvl w:val="0"/>
                <w:numId w:val="20"/>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4A627C">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4A627C">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4A627C">
      <w:pPr>
        <w:pStyle w:val="a"/>
        <w:numPr>
          <w:ilvl w:val="0"/>
          <w:numId w:val="22"/>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888C" w14:textId="77777777" w:rsidR="004A627C" w:rsidRDefault="004A627C" w:rsidP="00A20ACF">
      <w:r>
        <w:separator/>
      </w:r>
    </w:p>
  </w:endnote>
  <w:endnote w:type="continuationSeparator" w:id="0">
    <w:p w14:paraId="00C2CAD4" w14:textId="77777777" w:rsidR="004A627C" w:rsidRDefault="004A62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DejaVu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610532" w:rsidRDefault="00610532">
        <w:pPr>
          <w:pStyle w:val="a4"/>
          <w:jc w:val="right"/>
        </w:pPr>
        <w:r>
          <w:fldChar w:fldCharType="begin"/>
        </w:r>
        <w:r>
          <w:instrText xml:space="preserve"> PAGE   \* MERGEFORMAT </w:instrText>
        </w:r>
        <w:r>
          <w:fldChar w:fldCharType="separate"/>
        </w:r>
        <w:r w:rsidR="0098268A">
          <w:t>36</w:t>
        </w:r>
        <w:r>
          <w:fldChar w:fldCharType="end"/>
        </w:r>
      </w:p>
    </w:sdtContent>
  </w:sdt>
  <w:p w14:paraId="394448D7" w14:textId="77777777" w:rsidR="00610532" w:rsidRDefault="006105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1F56" w14:textId="77777777" w:rsidR="004A627C" w:rsidRDefault="004A627C" w:rsidP="00A20ACF">
      <w:r>
        <w:separator/>
      </w:r>
    </w:p>
  </w:footnote>
  <w:footnote w:type="continuationSeparator" w:id="0">
    <w:p w14:paraId="17588B97" w14:textId="77777777" w:rsidR="004A627C" w:rsidRDefault="004A627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BA6"/>
    <w:multiLevelType w:val="hybridMultilevel"/>
    <w:tmpl w:val="CD421746"/>
    <w:lvl w:ilvl="0" w:tplc="24D2D6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57C3C"/>
    <w:multiLevelType w:val="hybridMultilevel"/>
    <w:tmpl w:val="FBBC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713A00"/>
    <w:multiLevelType w:val="hybridMultilevel"/>
    <w:tmpl w:val="F2BC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A6D47"/>
    <w:multiLevelType w:val="hybridMultilevel"/>
    <w:tmpl w:val="1F86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F48EF"/>
    <w:multiLevelType w:val="hybridMultilevel"/>
    <w:tmpl w:val="7712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316E8"/>
    <w:multiLevelType w:val="hybridMultilevel"/>
    <w:tmpl w:val="11426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5"/>
  </w:num>
  <w:num w:numId="3">
    <w:abstractNumId w:val="6"/>
  </w:num>
  <w:num w:numId="4">
    <w:abstractNumId w:val="9"/>
  </w:num>
  <w:num w:numId="5">
    <w:abstractNumId w:val="7"/>
  </w:num>
  <w:num w:numId="6">
    <w:abstractNumId w:val="3"/>
  </w:num>
  <w:num w:numId="7">
    <w:abstractNumId w:val="19"/>
  </w:num>
  <w:num w:numId="8">
    <w:abstractNumId w:val="4"/>
  </w:num>
  <w:num w:numId="9">
    <w:abstractNumId w:val="10"/>
  </w:num>
  <w:num w:numId="10">
    <w:abstractNumId w:val="15"/>
  </w:num>
  <w:num w:numId="11">
    <w:abstractNumId w:val="11"/>
  </w:num>
  <w:num w:numId="12">
    <w:abstractNumId w:val="21"/>
  </w:num>
  <w:num w:numId="13">
    <w:abstractNumId w:val="5"/>
  </w:num>
  <w:num w:numId="14">
    <w:abstractNumId w:val="2"/>
  </w:num>
  <w:num w:numId="15">
    <w:abstractNumId w:val="1"/>
  </w:num>
  <w:num w:numId="16">
    <w:abstractNumId w:val="17"/>
  </w:num>
  <w:num w:numId="17">
    <w:abstractNumId w:val="18"/>
  </w:num>
  <w:num w:numId="18">
    <w:abstractNumId w:val="13"/>
  </w:num>
  <w:num w:numId="19">
    <w:abstractNumId w:val="20"/>
    <w:lvlOverride w:ilvl="0">
      <w:startOverride w:val="2"/>
    </w:lvlOverride>
  </w:num>
  <w:num w:numId="20">
    <w:abstractNumId w:val="25"/>
    <w:lvlOverride w:ilvl="0">
      <w:startOverride w:val="7"/>
    </w:lvlOverride>
  </w:num>
  <w:num w:numId="21">
    <w:abstractNumId w:val="16"/>
  </w:num>
  <w:num w:numId="22">
    <w:abstractNumId w:val="8"/>
  </w:num>
  <w:num w:numId="23">
    <w:abstractNumId w:val="0"/>
  </w:num>
  <w:num w:numId="24">
    <w:abstractNumId w:val="14"/>
  </w:num>
  <w:num w:numId="25">
    <w:abstractNumId w:val="12"/>
  </w:num>
  <w:num w:numId="26">
    <w:abstractNumId w:val="24"/>
  </w:num>
  <w:num w:numId="27">
    <w:abstractNumId w:val="23"/>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0FE2"/>
    <w:rsid w:val="000638FA"/>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3673"/>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3A6"/>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49F0"/>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549"/>
    <w:rsid w:val="00384C2A"/>
    <w:rsid w:val="003854DB"/>
    <w:rsid w:val="00387023"/>
    <w:rsid w:val="00387171"/>
    <w:rsid w:val="00387640"/>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2E1"/>
    <w:rsid w:val="004967D7"/>
    <w:rsid w:val="00496AFA"/>
    <w:rsid w:val="004A1C90"/>
    <w:rsid w:val="004A4AF2"/>
    <w:rsid w:val="004A582E"/>
    <w:rsid w:val="004A627C"/>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6BF"/>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7DA"/>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0532"/>
    <w:rsid w:val="00611887"/>
    <w:rsid w:val="00612081"/>
    <w:rsid w:val="00612956"/>
    <w:rsid w:val="00612F38"/>
    <w:rsid w:val="00613469"/>
    <w:rsid w:val="006155E4"/>
    <w:rsid w:val="00615E49"/>
    <w:rsid w:val="0061793C"/>
    <w:rsid w:val="00621CDF"/>
    <w:rsid w:val="00621D5A"/>
    <w:rsid w:val="00622346"/>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6D4A"/>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281A"/>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54C"/>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7E2"/>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7E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268A"/>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6F1"/>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2C9"/>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0FDC"/>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AB"/>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2928"/>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03B"/>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5E83"/>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8447E2"/>
    <w:rPr>
      <w:rFonts w:ascii="DejaVuSerif" w:hAnsi="DejaVuSerif" w:hint="default"/>
      <w:b w:val="0"/>
      <w:bCs w:val="0"/>
      <w:i w:val="0"/>
      <w:iCs w:val="0"/>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4561">
      <w:bodyDiv w:val="1"/>
      <w:marLeft w:val="0"/>
      <w:marRight w:val="0"/>
      <w:marTop w:val="0"/>
      <w:marBottom w:val="0"/>
      <w:divBdr>
        <w:top w:val="none" w:sz="0" w:space="0" w:color="auto"/>
        <w:left w:val="none" w:sz="0" w:space="0" w:color="auto"/>
        <w:bottom w:val="none" w:sz="0" w:space="0" w:color="auto"/>
        <w:right w:val="none" w:sz="0" w:space="0" w:color="auto"/>
      </w:divBdr>
    </w:div>
    <w:div w:id="86971646">
      <w:bodyDiv w:val="1"/>
      <w:marLeft w:val="0"/>
      <w:marRight w:val="0"/>
      <w:marTop w:val="0"/>
      <w:marBottom w:val="0"/>
      <w:divBdr>
        <w:top w:val="none" w:sz="0" w:space="0" w:color="auto"/>
        <w:left w:val="none" w:sz="0" w:space="0" w:color="auto"/>
        <w:bottom w:val="none" w:sz="0" w:space="0" w:color="auto"/>
        <w:right w:val="none" w:sz="0" w:space="0" w:color="auto"/>
      </w:divBdr>
    </w:div>
    <w:div w:id="94912425">
      <w:bodyDiv w:val="1"/>
      <w:marLeft w:val="0"/>
      <w:marRight w:val="0"/>
      <w:marTop w:val="0"/>
      <w:marBottom w:val="0"/>
      <w:divBdr>
        <w:top w:val="none" w:sz="0" w:space="0" w:color="auto"/>
        <w:left w:val="none" w:sz="0" w:space="0" w:color="auto"/>
        <w:bottom w:val="none" w:sz="0" w:space="0" w:color="auto"/>
        <w:right w:val="none" w:sz="0" w:space="0" w:color="auto"/>
      </w:divBdr>
    </w:div>
    <w:div w:id="200241492">
      <w:bodyDiv w:val="1"/>
      <w:marLeft w:val="0"/>
      <w:marRight w:val="0"/>
      <w:marTop w:val="0"/>
      <w:marBottom w:val="0"/>
      <w:divBdr>
        <w:top w:val="none" w:sz="0" w:space="0" w:color="auto"/>
        <w:left w:val="none" w:sz="0" w:space="0" w:color="auto"/>
        <w:bottom w:val="none" w:sz="0" w:space="0" w:color="auto"/>
        <w:right w:val="none" w:sz="0" w:space="0" w:color="auto"/>
      </w:divBdr>
    </w:div>
    <w:div w:id="277176472">
      <w:bodyDiv w:val="1"/>
      <w:marLeft w:val="0"/>
      <w:marRight w:val="0"/>
      <w:marTop w:val="0"/>
      <w:marBottom w:val="0"/>
      <w:divBdr>
        <w:top w:val="none" w:sz="0" w:space="0" w:color="auto"/>
        <w:left w:val="none" w:sz="0" w:space="0" w:color="auto"/>
        <w:bottom w:val="none" w:sz="0" w:space="0" w:color="auto"/>
        <w:right w:val="none" w:sz="0" w:space="0" w:color="auto"/>
      </w:divBdr>
    </w:div>
    <w:div w:id="32756206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06465400">
      <w:bodyDiv w:val="1"/>
      <w:marLeft w:val="0"/>
      <w:marRight w:val="0"/>
      <w:marTop w:val="0"/>
      <w:marBottom w:val="0"/>
      <w:divBdr>
        <w:top w:val="none" w:sz="0" w:space="0" w:color="auto"/>
        <w:left w:val="none" w:sz="0" w:space="0" w:color="auto"/>
        <w:bottom w:val="none" w:sz="0" w:space="0" w:color="auto"/>
        <w:right w:val="none" w:sz="0" w:space="0" w:color="auto"/>
      </w:divBdr>
    </w:div>
    <w:div w:id="507985010">
      <w:bodyDiv w:val="1"/>
      <w:marLeft w:val="0"/>
      <w:marRight w:val="0"/>
      <w:marTop w:val="0"/>
      <w:marBottom w:val="0"/>
      <w:divBdr>
        <w:top w:val="none" w:sz="0" w:space="0" w:color="auto"/>
        <w:left w:val="none" w:sz="0" w:space="0" w:color="auto"/>
        <w:bottom w:val="none" w:sz="0" w:space="0" w:color="auto"/>
        <w:right w:val="none" w:sz="0" w:space="0" w:color="auto"/>
      </w:divBdr>
    </w:div>
    <w:div w:id="564724104">
      <w:bodyDiv w:val="1"/>
      <w:marLeft w:val="0"/>
      <w:marRight w:val="0"/>
      <w:marTop w:val="0"/>
      <w:marBottom w:val="0"/>
      <w:divBdr>
        <w:top w:val="none" w:sz="0" w:space="0" w:color="auto"/>
        <w:left w:val="none" w:sz="0" w:space="0" w:color="auto"/>
        <w:bottom w:val="none" w:sz="0" w:space="0" w:color="auto"/>
        <w:right w:val="none" w:sz="0" w:space="0" w:color="auto"/>
      </w:divBdr>
    </w:div>
    <w:div w:id="573584962">
      <w:bodyDiv w:val="1"/>
      <w:marLeft w:val="0"/>
      <w:marRight w:val="0"/>
      <w:marTop w:val="0"/>
      <w:marBottom w:val="0"/>
      <w:divBdr>
        <w:top w:val="none" w:sz="0" w:space="0" w:color="auto"/>
        <w:left w:val="none" w:sz="0" w:space="0" w:color="auto"/>
        <w:bottom w:val="none" w:sz="0" w:space="0" w:color="auto"/>
        <w:right w:val="none" w:sz="0" w:space="0" w:color="auto"/>
      </w:divBdr>
    </w:div>
    <w:div w:id="575365521">
      <w:bodyDiv w:val="1"/>
      <w:marLeft w:val="0"/>
      <w:marRight w:val="0"/>
      <w:marTop w:val="0"/>
      <w:marBottom w:val="0"/>
      <w:divBdr>
        <w:top w:val="none" w:sz="0" w:space="0" w:color="auto"/>
        <w:left w:val="none" w:sz="0" w:space="0" w:color="auto"/>
        <w:bottom w:val="none" w:sz="0" w:space="0" w:color="auto"/>
        <w:right w:val="none" w:sz="0" w:space="0" w:color="auto"/>
      </w:divBdr>
    </w:div>
    <w:div w:id="611596129">
      <w:bodyDiv w:val="1"/>
      <w:marLeft w:val="0"/>
      <w:marRight w:val="0"/>
      <w:marTop w:val="0"/>
      <w:marBottom w:val="0"/>
      <w:divBdr>
        <w:top w:val="none" w:sz="0" w:space="0" w:color="auto"/>
        <w:left w:val="none" w:sz="0" w:space="0" w:color="auto"/>
        <w:bottom w:val="none" w:sz="0" w:space="0" w:color="auto"/>
        <w:right w:val="none" w:sz="0" w:space="0" w:color="auto"/>
      </w:divBdr>
    </w:div>
    <w:div w:id="621113285">
      <w:bodyDiv w:val="1"/>
      <w:marLeft w:val="0"/>
      <w:marRight w:val="0"/>
      <w:marTop w:val="0"/>
      <w:marBottom w:val="0"/>
      <w:divBdr>
        <w:top w:val="none" w:sz="0" w:space="0" w:color="auto"/>
        <w:left w:val="none" w:sz="0" w:space="0" w:color="auto"/>
        <w:bottom w:val="none" w:sz="0" w:space="0" w:color="auto"/>
        <w:right w:val="none" w:sz="0" w:space="0" w:color="auto"/>
      </w:divBdr>
    </w:div>
    <w:div w:id="624122481">
      <w:bodyDiv w:val="1"/>
      <w:marLeft w:val="0"/>
      <w:marRight w:val="0"/>
      <w:marTop w:val="0"/>
      <w:marBottom w:val="0"/>
      <w:divBdr>
        <w:top w:val="none" w:sz="0" w:space="0" w:color="auto"/>
        <w:left w:val="none" w:sz="0" w:space="0" w:color="auto"/>
        <w:bottom w:val="none" w:sz="0" w:space="0" w:color="auto"/>
        <w:right w:val="none" w:sz="0" w:space="0" w:color="auto"/>
      </w:divBdr>
    </w:div>
    <w:div w:id="650714975">
      <w:bodyDiv w:val="1"/>
      <w:marLeft w:val="0"/>
      <w:marRight w:val="0"/>
      <w:marTop w:val="0"/>
      <w:marBottom w:val="0"/>
      <w:divBdr>
        <w:top w:val="none" w:sz="0" w:space="0" w:color="auto"/>
        <w:left w:val="none" w:sz="0" w:space="0" w:color="auto"/>
        <w:bottom w:val="none" w:sz="0" w:space="0" w:color="auto"/>
        <w:right w:val="none" w:sz="0" w:space="0" w:color="auto"/>
      </w:divBdr>
    </w:div>
    <w:div w:id="654721351">
      <w:bodyDiv w:val="1"/>
      <w:marLeft w:val="0"/>
      <w:marRight w:val="0"/>
      <w:marTop w:val="0"/>
      <w:marBottom w:val="0"/>
      <w:divBdr>
        <w:top w:val="none" w:sz="0" w:space="0" w:color="auto"/>
        <w:left w:val="none" w:sz="0" w:space="0" w:color="auto"/>
        <w:bottom w:val="none" w:sz="0" w:space="0" w:color="auto"/>
        <w:right w:val="none" w:sz="0" w:space="0" w:color="auto"/>
      </w:divBdr>
    </w:div>
    <w:div w:id="655915092">
      <w:bodyDiv w:val="1"/>
      <w:marLeft w:val="0"/>
      <w:marRight w:val="0"/>
      <w:marTop w:val="0"/>
      <w:marBottom w:val="0"/>
      <w:divBdr>
        <w:top w:val="none" w:sz="0" w:space="0" w:color="auto"/>
        <w:left w:val="none" w:sz="0" w:space="0" w:color="auto"/>
        <w:bottom w:val="none" w:sz="0" w:space="0" w:color="auto"/>
        <w:right w:val="none" w:sz="0" w:space="0" w:color="auto"/>
      </w:divBdr>
    </w:div>
    <w:div w:id="855074621">
      <w:bodyDiv w:val="1"/>
      <w:marLeft w:val="0"/>
      <w:marRight w:val="0"/>
      <w:marTop w:val="0"/>
      <w:marBottom w:val="0"/>
      <w:divBdr>
        <w:top w:val="none" w:sz="0" w:space="0" w:color="auto"/>
        <w:left w:val="none" w:sz="0" w:space="0" w:color="auto"/>
        <w:bottom w:val="none" w:sz="0" w:space="0" w:color="auto"/>
        <w:right w:val="none" w:sz="0" w:space="0" w:color="auto"/>
      </w:divBdr>
    </w:div>
    <w:div w:id="949168797">
      <w:bodyDiv w:val="1"/>
      <w:marLeft w:val="0"/>
      <w:marRight w:val="0"/>
      <w:marTop w:val="0"/>
      <w:marBottom w:val="0"/>
      <w:divBdr>
        <w:top w:val="none" w:sz="0" w:space="0" w:color="auto"/>
        <w:left w:val="none" w:sz="0" w:space="0" w:color="auto"/>
        <w:bottom w:val="none" w:sz="0" w:space="0" w:color="auto"/>
        <w:right w:val="none" w:sz="0" w:space="0" w:color="auto"/>
      </w:divBdr>
    </w:div>
    <w:div w:id="1025907617">
      <w:bodyDiv w:val="1"/>
      <w:marLeft w:val="0"/>
      <w:marRight w:val="0"/>
      <w:marTop w:val="0"/>
      <w:marBottom w:val="0"/>
      <w:divBdr>
        <w:top w:val="none" w:sz="0" w:space="0" w:color="auto"/>
        <w:left w:val="none" w:sz="0" w:space="0" w:color="auto"/>
        <w:bottom w:val="none" w:sz="0" w:space="0" w:color="auto"/>
        <w:right w:val="none" w:sz="0" w:space="0" w:color="auto"/>
      </w:divBdr>
    </w:div>
    <w:div w:id="1047991454">
      <w:bodyDiv w:val="1"/>
      <w:marLeft w:val="0"/>
      <w:marRight w:val="0"/>
      <w:marTop w:val="0"/>
      <w:marBottom w:val="0"/>
      <w:divBdr>
        <w:top w:val="none" w:sz="0" w:space="0" w:color="auto"/>
        <w:left w:val="none" w:sz="0" w:space="0" w:color="auto"/>
        <w:bottom w:val="none" w:sz="0" w:space="0" w:color="auto"/>
        <w:right w:val="none" w:sz="0" w:space="0" w:color="auto"/>
      </w:divBdr>
    </w:div>
    <w:div w:id="10526599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77958824">
      <w:bodyDiv w:val="1"/>
      <w:marLeft w:val="0"/>
      <w:marRight w:val="0"/>
      <w:marTop w:val="0"/>
      <w:marBottom w:val="0"/>
      <w:divBdr>
        <w:top w:val="none" w:sz="0" w:space="0" w:color="auto"/>
        <w:left w:val="none" w:sz="0" w:space="0" w:color="auto"/>
        <w:bottom w:val="none" w:sz="0" w:space="0" w:color="auto"/>
        <w:right w:val="none" w:sz="0" w:space="0" w:color="auto"/>
      </w:divBdr>
    </w:div>
    <w:div w:id="1217739150">
      <w:bodyDiv w:val="1"/>
      <w:marLeft w:val="0"/>
      <w:marRight w:val="0"/>
      <w:marTop w:val="0"/>
      <w:marBottom w:val="0"/>
      <w:divBdr>
        <w:top w:val="none" w:sz="0" w:space="0" w:color="auto"/>
        <w:left w:val="none" w:sz="0" w:space="0" w:color="auto"/>
        <w:bottom w:val="none" w:sz="0" w:space="0" w:color="auto"/>
        <w:right w:val="none" w:sz="0" w:space="0" w:color="auto"/>
      </w:divBdr>
    </w:div>
    <w:div w:id="1271476942">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47918965">
      <w:bodyDiv w:val="1"/>
      <w:marLeft w:val="0"/>
      <w:marRight w:val="0"/>
      <w:marTop w:val="0"/>
      <w:marBottom w:val="0"/>
      <w:divBdr>
        <w:top w:val="none" w:sz="0" w:space="0" w:color="auto"/>
        <w:left w:val="none" w:sz="0" w:space="0" w:color="auto"/>
        <w:bottom w:val="none" w:sz="0" w:space="0" w:color="auto"/>
        <w:right w:val="none" w:sz="0" w:space="0" w:color="auto"/>
      </w:divBdr>
    </w:div>
    <w:div w:id="1464225419">
      <w:bodyDiv w:val="1"/>
      <w:marLeft w:val="0"/>
      <w:marRight w:val="0"/>
      <w:marTop w:val="0"/>
      <w:marBottom w:val="0"/>
      <w:divBdr>
        <w:top w:val="none" w:sz="0" w:space="0" w:color="auto"/>
        <w:left w:val="none" w:sz="0" w:space="0" w:color="auto"/>
        <w:bottom w:val="none" w:sz="0" w:space="0" w:color="auto"/>
        <w:right w:val="none" w:sz="0" w:space="0" w:color="auto"/>
      </w:divBdr>
    </w:div>
    <w:div w:id="1603370048">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31804572">
      <w:bodyDiv w:val="1"/>
      <w:marLeft w:val="0"/>
      <w:marRight w:val="0"/>
      <w:marTop w:val="0"/>
      <w:marBottom w:val="0"/>
      <w:divBdr>
        <w:top w:val="none" w:sz="0" w:space="0" w:color="auto"/>
        <w:left w:val="none" w:sz="0" w:space="0" w:color="auto"/>
        <w:bottom w:val="none" w:sz="0" w:space="0" w:color="auto"/>
        <w:right w:val="none" w:sz="0" w:space="0" w:color="auto"/>
      </w:divBdr>
    </w:div>
    <w:div w:id="1818376392">
      <w:bodyDiv w:val="1"/>
      <w:marLeft w:val="0"/>
      <w:marRight w:val="0"/>
      <w:marTop w:val="0"/>
      <w:marBottom w:val="0"/>
      <w:divBdr>
        <w:top w:val="none" w:sz="0" w:space="0" w:color="auto"/>
        <w:left w:val="none" w:sz="0" w:space="0" w:color="auto"/>
        <w:bottom w:val="none" w:sz="0" w:space="0" w:color="auto"/>
        <w:right w:val="none" w:sz="0" w:space="0" w:color="auto"/>
      </w:divBdr>
    </w:div>
    <w:div w:id="1825773797">
      <w:bodyDiv w:val="1"/>
      <w:marLeft w:val="0"/>
      <w:marRight w:val="0"/>
      <w:marTop w:val="0"/>
      <w:marBottom w:val="0"/>
      <w:divBdr>
        <w:top w:val="none" w:sz="0" w:space="0" w:color="auto"/>
        <w:left w:val="none" w:sz="0" w:space="0" w:color="auto"/>
        <w:bottom w:val="none" w:sz="0" w:space="0" w:color="auto"/>
        <w:right w:val="none" w:sz="0" w:space="0" w:color="auto"/>
      </w:divBdr>
    </w:div>
    <w:div w:id="1888225310">
      <w:bodyDiv w:val="1"/>
      <w:marLeft w:val="0"/>
      <w:marRight w:val="0"/>
      <w:marTop w:val="0"/>
      <w:marBottom w:val="0"/>
      <w:divBdr>
        <w:top w:val="none" w:sz="0" w:space="0" w:color="auto"/>
        <w:left w:val="none" w:sz="0" w:space="0" w:color="auto"/>
        <w:bottom w:val="none" w:sz="0" w:space="0" w:color="auto"/>
        <w:right w:val="none" w:sz="0" w:space="0" w:color="auto"/>
      </w:divBdr>
    </w:div>
    <w:div w:id="1896499694">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3923102">
      <w:bodyDiv w:val="1"/>
      <w:marLeft w:val="0"/>
      <w:marRight w:val="0"/>
      <w:marTop w:val="0"/>
      <w:marBottom w:val="0"/>
      <w:divBdr>
        <w:top w:val="none" w:sz="0" w:space="0" w:color="auto"/>
        <w:left w:val="none" w:sz="0" w:space="0" w:color="auto"/>
        <w:bottom w:val="none" w:sz="0" w:space="0" w:color="auto"/>
        <w:right w:val="none" w:sz="0" w:space="0" w:color="auto"/>
      </w:divBdr>
    </w:div>
    <w:div w:id="2034458584">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56461503">
      <w:bodyDiv w:val="1"/>
      <w:marLeft w:val="0"/>
      <w:marRight w:val="0"/>
      <w:marTop w:val="0"/>
      <w:marBottom w:val="0"/>
      <w:divBdr>
        <w:top w:val="none" w:sz="0" w:space="0" w:color="auto"/>
        <w:left w:val="none" w:sz="0" w:space="0" w:color="auto"/>
        <w:bottom w:val="none" w:sz="0" w:space="0" w:color="auto"/>
        <w:right w:val="none" w:sz="0" w:space="0" w:color="auto"/>
      </w:divBdr>
    </w:div>
    <w:div w:id="2062710881">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18208717">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1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cachiziti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68AF-18BA-4702-9083-E18F5337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69</Pages>
  <Words>23388</Words>
  <Characters>133317</Characters>
  <Application>Microsoft Office Word</Application>
  <DocSecurity>0</DocSecurity>
  <Lines>1110</Lines>
  <Paragraphs>312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Inna</cp:lastModifiedBy>
  <cp:revision>27</cp:revision>
  <cp:lastPrinted>2021-03-10T08:12:00Z</cp:lastPrinted>
  <dcterms:created xsi:type="dcterms:W3CDTF">2021-11-25T06:47:00Z</dcterms:created>
  <dcterms:modified xsi:type="dcterms:W3CDTF">2022-04-14T09:04:00Z</dcterms:modified>
</cp:coreProperties>
</file>