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863E34" w:rsidRDefault="006B5DD6">
            <w:pPr>
              <w:jc w:val="center"/>
              <w:rPr>
                <w:b/>
                <w:bCs/>
                <w:sz w:val="32"/>
                <w:szCs w:val="32"/>
                <w:lang w:val="en-US"/>
              </w:rPr>
            </w:pPr>
            <w:r w:rsidRPr="00863E34">
              <w:rPr>
                <w:b/>
                <w:bCs/>
                <w:sz w:val="32"/>
                <w:szCs w:val="32"/>
                <w:lang w:val="en-US"/>
              </w:rPr>
              <w:t>Reparatii curente a incaperilor din cadrul IMSP SCM "Gheorghe Paladi"</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Bloc A</w:t>
      </w:r>
    </w:p>
    <w:p w:rsidR="006B5DD6" w:rsidRDefault="006B5DD6" w:rsidP="00EB582C">
      <w:pPr>
        <w:jc w:val="center"/>
        <w:rPr>
          <w:b/>
          <w:bCs/>
          <w:sz w:val="28"/>
          <w:szCs w:val="28"/>
          <w:lang w:val="ro-RO"/>
        </w:rPr>
      </w:pPr>
      <w:r>
        <w:rPr>
          <w:b/>
          <w:bCs/>
          <w:sz w:val="28"/>
          <w:szCs w:val="28"/>
          <w:lang w:val="en-US"/>
        </w:rPr>
        <w:t>Bloc A</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Bucatarie galvanica Cab.1</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 Reparatii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(11m2)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Desfaceri de tencuieli interioare driscuite la tavane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Tencuieli interioare de 5 mm grosime, executate manual, cu amestec uscat pe baza de ipsos, la tavan, preparare manuala a mortarului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Diverse lucrari - strat de impaslitura din fibra de sticla aplicat pe suprafata tavanului, inclusiv stratul de amorsaj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Aplicarea manuala a chitului pe baza de ipsos "Eurofin" grosime 1,0 mm pe suprafetele tavanelor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Vopsitorii interioare cu vopsea pe baza de copolimeri vinilici in emulsie apoasa, aplicate in 2 straturi pe glet existent, executate manual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(45m2)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Demontarea placajelor din faianta la pereti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Reparatii de tencuieli interioare, subtiri, driscuite, executate la pereti de 1 cm grosime, cu mortar de ciment-var marca 25 T pentru sprit si stratul vizibil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Grile de ventilatie gata confectionate din tabla neagra, cu jaluzele reglabile manual, vopsite si montate in zidarie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(11m2)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Desfacerea pardoselilor reci din placi ceramice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Strat suport pentru pardoseli executat din mortar din ciment M 100-T de 3 cm grosime cu fata driscuita fin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Executarea pardoselilor din granit ceramic fixate pe adeziv: dimensiunile placilor sub 60x60 cm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Demontari: timplarie din pvc (usi) 1buc</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(1buc)</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Reparatii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1.2.1. Lucrari de Constructie - Tevi si </w:t>
            </w:r>
            <w:r w:rsidRPr="0097392D">
              <w:rPr>
                <w:b/>
                <w:bCs/>
                <w:sz w:val="22"/>
                <w:szCs w:val="22"/>
                <w:lang w:val="en-US"/>
              </w:rPr>
              <w:lastRenderedPageBreak/>
              <w:t>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imbinata prin sudura prin polifuziune, in conducte de legatura, la obiecte sanitare, la obiecte de locuit si soccial-culturale, avind diametrul de 25 mm (PPR PN16) (fitinguri 70% din costul tevii)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Bratara pentru fixarea conductelor de alimentare cu apa si gaze, din otel sau PVC montata prin incastrare, conductele avind diametrul de 1 1/2" (colier din otel zincat cu garnitura din cauciuc si diblu)</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Robinet de retinere cu venti drept cu mufe filetate, avind diametrul  1" (robinet cu sfera d25)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pentru canalizare, imbinata cu garnitura de cauciuc, montata aparent sau ingropat sub pardoseala,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Piesa de legatura din material plastic pentru canalizare, imbinata cu garnitura de cauciuc,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Piesa de legatura (ramificatie simpla) din material plastic pentru canalizare, imbinate  cu garnitura de cauciuc, avind </w:t>
            </w:r>
            <w:r w:rsidRPr="00863E34">
              <w:rPr>
                <w:sz w:val="24"/>
                <w:szCs w:val="24"/>
                <w:lang w:val="en-US"/>
              </w:rPr>
              <w:lastRenderedPageBreak/>
              <w:t>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Efectuarea probei de etansare la presiune a instalatiei de apa calda sau rece executata din teava din policlorura de vinil tip greu sau din material plastic, avind diametrul de 16-110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Spalarea instalatiei de apa rece sau calda, executata din tevi din material plastic,  avind diametrul de 20-75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Izolarea conductelor cu mansoane de izolatie speciala, introduse pe conducte, avind diametrul si grosimea de D=25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Lavoar din semiportelan, portelan sanitar etc. inclusiv pentru  handicapati, avind teava de scurgere din material plastic, montat pe console fixate pe pereti din zidarie de caramida sau b.c.a.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Baterie amestecatoare cu brat basculant stativa pentru lavoar sau spalator, indiferent de modul de inchidere, inclusiv pentru handicapati, avind diametrul de 1/2"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Lucrari de Constructie - Tevi si Armaturi</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Retele de Apa si Canalizare</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E63427">
            <w:pPr>
              <w:jc w:val="center"/>
              <w:rPr>
                <w:lang w:val="en-US"/>
              </w:rPr>
            </w:pP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Executarea santurilor cu adincimea de pina la 5 cm in pereti din piatra sau beton armat de 5x50 cmp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Matarea santurilor in pereti de pina la 50 cmp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Executarea strapungerilor pentru conducte sau tiranti, la consolidari, in pereti sau plansee din zidarie de caramida pina la 15 cm grosime, pentru executarea strapungerilor mecanizat</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Bloc de comanda de executare tip dulap sau punct de distributie (dulap), montat in nisa, inaltime si latime, mm, pina la 700</w:t>
            </w:r>
            <w:r>
              <w:rPr>
                <w:sz w:val="24"/>
                <w:szCs w:val="24"/>
              </w:rPr>
              <w:t>х</w:t>
            </w:r>
            <w:r w:rsidRPr="00863E34">
              <w:rPr>
                <w:sz w:val="24"/>
                <w:szCs w:val="24"/>
                <w:lang w:val="en-US"/>
              </w:rPr>
              <w:t>850</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Dispozitiv - separatoare de sarcina, intrerupatoare automate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Contactor de curent continuu pe constructii, curent pina la 160 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Dispozitiv - grup de contacte aditionale pentru contactor</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Aparat pentru masurare si protectie, cantitate extremitati conectate pina la: 6 -PH</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vinilplast pe contructii instalate, pe pereti si coloane, fixare cu scoabe, diametru pina la 25 mm (coeficient al manoperei 0,5)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corugata U-PVC 750N, d=20mm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Furtun metalic, diametrul exterior pina la 48 mm (coeficient al manoperei 0,5)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Otel fisie calmat, marca "</w:t>
            </w:r>
            <w:r>
              <w:t>Ст</w:t>
            </w:r>
            <w:r w:rsidRPr="00863E34">
              <w:rPr>
                <w:lang w:val="en-US"/>
              </w:rPr>
              <w:t>3</w:t>
            </w:r>
            <w:r>
              <w:t>сп</w:t>
            </w:r>
            <w:r w:rsidRPr="00863E34">
              <w:rPr>
                <w:lang w:val="en-US"/>
              </w:rPr>
              <w:t>",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Tub metalic flexibil cu izolatie PVC D=25mm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Introducerea conductorilor in tevi si furtunuri metalice pozate: primul conductor monofir sau multifir in impletire comuna, sectiune sumara pina la 6 mm2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Cablu de control de tip </w:t>
            </w:r>
            <w:r>
              <w:rPr>
                <w:sz w:val="24"/>
                <w:szCs w:val="24"/>
              </w:rPr>
              <w:t>КВВГнг</w:t>
            </w:r>
            <w:r w:rsidRPr="00863E34">
              <w:rPr>
                <w:sz w:val="24"/>
                <w:szCs w:val="24"/>
                <w:lang w:val="en-US"/>
              </w:rPr>
              <w:t>(A)-LS-4x1.0 mm2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Cablu </w:t>
            </w:r>
            <w:r>
              <w:t>КВВГнг</w:t>
            </w:r>
            <w:r w:rsidRPr="00863E34">
              <w:rPr>
                <w:lang w:val="en-US"/>
              </w:rPr>
              <w:t>(A)-LSL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Cutie de distributie pentru instalarea ascunsa cu cleme de conexiune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Corp de iluminat cu modul LED</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cu o clapa, tip ingropat, la instalatie inchisa, inclusiv doza pentru montare aparate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instalatie inchisa cu legare la pamint, cu 1 clapa, IP44, 10A, 250V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Priza de fisa tip ingropat, la instalatie inchisa, inclusiv doza pentru montare aparate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Priza instalatie inchisa cu legare la pamint, IP44, 16A, 250V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Post de comanda cu butoane, destinatie comuna, montat pe constructie perete sau coloana, cantitatea elementelor postului pina la 3</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Macara pe sasiu auto la lucrari de montare a utilajului tehnologic (cu exceptia conductelor </w:t>
            </w:r>
            <w:r w:rsidRPr="00863E34">
              <w:rPr>
                <w:lang w:val="en-US"/>
              </w:rPr>
              <w:lastRenderedPageBreak/>
              <w:t>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Tablou de distributie montat in nisa avind capacitatea de 6 module, IP55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Cutie de distributie 6 module </w:t>
            </w:r>
            <w:r>
              <w:t>КМПн</w:t>
            </w:r>
            <w:r w:rsidRPr="00863E34">
              <w:rPr>
                <w:lang w:val="en-US"/>
              </w:rPr>
              <w:t xml:space="preserve">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Separator de sarcina modular, Un=400V, 3P, In=16A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Separator de sarcina </w:t>
            </w:r>
            <w:r>
              <w:t>ВН</w:t>
            </w:r>
            <w:r w:rsidRPr="00863E34">
              <w:rPr>
                <w:lang w:val="en-US"/>
              </w:rPr>
              <w:t>-32,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automat monopolar, caracteristica C, In=16A, U=230V, Icu=4.5A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automat tripolar, caracteristica C, In=16A, U=400V, Icu=4.5A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2924127326455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Intrerupator automat de tip BA47-29M, 3P,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Contactor electromagnetic modular </w:t>
            </w:r>
            <w:r>
              <w:rPr>
                <w:sz w:val="24"/>
                <w:szCs w:val="24"/>
              </w:rPr>
              <w:t>ПРК</w:t>
            </w:r>
            <w:r w:rsidRPr="00863E34">
              <w:rPr>
                <w:sz w:val="24"/>
                <w:szCs w:val="24"/>
                <w:lang w:val="en-US"/>
              </w:rPr>
              <w:t>-32, 4P, 0,4-0,63 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Contact adaugator 1NO-NC de tip </w:t>
            </w:r>
            <w:r>
              <w:rPr>
                <w:sz w:val="24"/>
                <w:szCs w:val="24"/>
              </w:rPr>
              <w:t>ДКП</w:t>
            </w:r>
            <w:r w:rsidRPr="00863E34">
              <w:rPr>
                <w:sz w:val="24"/>
                <w:szCs w:val="24"/>
                <w:lang w:val="en-US"/>
              </w:rPr>
              <w:t>32-11</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lastRenderedPageBreak/>
              <w:t xml:space="preserve">Corp de iluminat cu modul LED aplicabil, dimensiuni 595x595x50(h) </w:t>
            </w:r>
            <w:r w:rsidRPr="00863E34">
              <w:rPr>
                <w:sz w:val="24"/>
                <w:szCs w:val="24"/>
                <w:lang w:val="en-US"/>
              </w:rPr>
              <w:lastRenderedPageBreak/>
              <w:t>mm, 32W, IP20, 4000K, 3200Lm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Cutie pentru instalarea butoanelor de comanda, pentru 2 locuri IP54</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Butoane de comanda SB-7 cu suportul de montaj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Echipament Electric de Forta si Iluminat</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6D2255" w:rsidRPr="00863E34"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863E34" w:rsidRDefault="006B5DD6">
            <w:pPr>
              <w:rPr>
                <w:sz w:val="8"/>
                <w:szCs w:val="8"/>
                <w:lang w:val="en-US"/>
              </w:rPr>
            </w:pPr>
            <w:r w:rsidRPr="00863E34">
              <w:rPr>
                <w:sz w:val="24"/>
                <w:szCs w:val="24"/>
                <w:lang w:val="en-US"/>
              </w:rPr>
              <w:t xml:space="preserve"> </w:t>
            </w:r>
          </w:p>
        </w:tc>
        <w:tc>
          <w:tcPr>
            <w:tcW w:w="1276" w:type="dxa"/>
            <w:gridSpan w:val="2"/>
            <w:tcBorders>
              <w:left w:val="nil"/>
              <w:bottom w:val="nil"/>
              <w:right w:val="nil"/>
            </w:tcBorders>
          </w:tcPr>
          <w:p w:rsidR="006D2255" w:rsidRPr="00863E34"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tcBorders>
              <w:left w:val="nil"/>
              <w:bottom w:val="nil"/>
            </w:tcBorders>
          </w:tcPr>
          <w:p w:rsidR="006D2255" w:rsidRPr="00863E34"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863E34" w:rsidRDefault="006B5DD6">
            <w:pPr>
              <w:rPr>
                <w:lang w:val="en-US"/>
              </w:rPr>
            </w:pPr>
            <w:r w:rsidRPr="00863E34">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63E34"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63E34"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Bucatarie galvanica Cab.1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Inhalatoriu Cab.2</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(14,7m2)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Desfaceri de tencuieli interioare driscuite la tavane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Tencuieli interioare de 5 mm grosime, executate manual, cu amestec uscat pe baza de ipsos, la tavan, preparare manuala a mortarului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Diverse lucrari - strat de impaslitura din fibra de sticla aplicat pe suprafata tavanului, inclusiv stratul de amorsaj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Aplicarea manuala a chitului pe baza de ipsos "Eurofin" grosime 1,0 mm pe suprafetele tavanelor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Vopsitorii interioare cu vopsea pe baza de copolimeri vinilici in emulsie apoasa, aplicate in 2 straturi pe glet existent, executate manual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(51m2)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Desfaceri de tencuieli interioare driscuite la pereti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Demontarea placajelor din faianta la pereti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Reparatii de tencuieli interioare, subtiri, driscuite, executate la pereti de 1 cm grosime, cu mortar de ciment-var marca 25 T pentru sprit si stratul vizibil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Tencuieli interioare de 5 mm grosime, executate manual, cu amestec uscat pe baza de ipsos, la pereti, preparare manuala a mortarului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Diverse lucrari - strat de impaslitura din fibra de sticla aplicat pe suprafata tavanului, inclusiv stratul de amorsaj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46,53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Aplicarea manuala a chitului pe baza de ipsos "Eurofin" grosime 1,0 mm pe suprafetele tavanelor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Vopsitorii interioare cu vopsea pe baza de copolimeri vinilici in emulsie apoasa, aplicate in 2 straturi pe glet existent, executate manual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Grile de ventilatie gata confectionate din tabla neagra, cu jaluzele reglabile manual, vopsite si montate in zidarie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(14,7m2)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Desfacerea pardoselilor reci din placi ceramice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Strat suport pentru pardoseli executat din mortar din ciment M 100-T de 3 cm </w:t>
            </w:r>
            <w:r w:rsidRPr="00863E34">
              <w:rPr>
                <w:sz w:val="24"/>
                <w:szCs w:val="24"/>
                <w:lang w:val="en-US"/>
              </w:rPr>
              <w:lastRenderedPageBreak/>
              <w:t xml:space="preserve">grosime cu fata driscuita fin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Pardoseli din placi laminat montale pe uscat cu pozarea stratului sintetic pe suport existent, inclusiv plintele de lemn si curatarea, in incaperii mai mare de 16 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imbinata prin sudura prin polifuziune, in conducte de legatura, la obiecte sanitare, la obiecte de locuit si soccial-culturale, avind diametrul de 25 mm (PPR PN16) (fitinguri 70% din costul tevii)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Bratara pentru fixarea conductelor de alimentare cu apa si gaze, din otel sau PVC montata prin incastrare, conductele avind diametrul de 1 1/2" (colier din otel zincat cu garnitura din cauciuc si diblu)</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Robinet de retinere cu venti drept cu mufe filetate, avind diametrul  1" (robinet cu sfera d25)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pentru canalizare, imbinata cu garnitura de cauciuc, montata aparent sau ingropat sub pardoseala,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Piesa de legatura din material plastic pentru canalizare, imbinata cu garnitura de cauciuc,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Piesa de legatura (ramificatie simpla) din material plastic pentru canalizare, imbinate  cu garnitura de cauciuc,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Efectuarea probei de etansare la presiune a instalatiei de apa calda sau rece executata din teava din policlorura de vinil tip greu sau din material plastic, avind diametrul de 16-110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Efectuarea probei de etanseitate si functionare a instalatiei de canalizare executata din tuburi de fonta, pentru </w:t>
            </w:r>
            <w:r w:rsidRPr="00863E34">
              <w:rPr>
                <w:sz w:val="24"/>
                <w:szCs w:val="24"/>
                <w:lang w:val="en-US"/>
              </w:rPr>
              <w:lastRenderedPageBreak/>
              <w:t>scurgere, teava de policlorura de vinil, neplastifiata, tip usor sau din material plastic, fonta ductila teava avind diametrul de pina la 100 mm inclusiv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Spalarea instalatiei de apa rece sau calda, executata din tevi din material plastic,  avind diametrul de 20-75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Izolarea conductelor cu mansoane de izolatie speciala, introduse pe conducte, avind diametrul si grosimea de D=25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Lavoar din semiportelan, portelan sanitar etc. inclusiv pentru  handicapati, avind teava de scurgere din material plastic, montat pe console fixate pe pereti din zidarie de caramida sau b.c.a.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Baterie amestecatoare cu brat basculant stativa pentru lavoar sau spalator, indiferent de modul de inchidere, inclusiv pentru handicapati, avind diametrul de 1/2"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Lucrari de Constructie - Tevi si Armaturi</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Retele de Apa si Canalizare</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E63427">
            <w:pPr>
              <w:jc w:val="center"/>
              <w:rPr>
                <w:lang w:val="en-US"/>
              </w:rPr>
            </w:pP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Executarea santurilor cu adincimea de pina la 5 cm in pereti din piatra sau beton armat de 5x50 cmp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Matarea santurilor in pereti de pina la 50 cmp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Executarea strapungerilor pentru conducte sau tiranti, la consolidari, in pereti sau plansee din zidarie de caramida pina la 15 cm grosime, pentru executarea strapungerilor mecanizat</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w:t>
            </w:r>
            <w:r>
              <w:rPr>
                <w:b/>
                <w:bCs/>
                <w:sz w:val="22"/>
                <w:szCs w:val="22"/>
              </w:rPr>
              <w:lastRenderedPageBreak/>
              <w:t>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Bloc de comanda de executare tip dulap sau punct de distributie (dulap), montat in nisa, inaltime si latime, mm, pina la 700</w:t>
            </w:r>
            <w:r>
              <w:rPr>
                <w:sz w:val="24"/>
                <w:szCs w:val="24"/>
              </w:rPr>
              <w:t>х</w:t>
            </w:r>
            <w:r w:rsidRPr="00863E34">
              <w:rPr>
                <w:sz w:val="24"/>
                <w:szCs w:val="24"/>
                <w:lang w:val="en-US"/>
              </w:rPr>
              <w:t>850</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Dispozitiv - separatoare de sarcina, intrerupatoare automate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Contactor de curent continuu pe constructii, curent pina la 160 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Instalatii pentru sudare manuala cu arc electric </w:t>
            </w:r>
            <w:r w:rsidRPr="00863E34">
              <w:rPr>
                <w:lang w:val="en-US"/>
              </w:rPr>
              <w:lastRenderedPageBreak/>
              <w:t>(de curent continuu)</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Dispozitiv - grup de contacte aditionale pentru contactor</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Aparat pentru masurare si protectie, cantitate extremitati conectate pina la: 6 -PH</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vinilplast pe contructii instalate, pe pereti si coloane, fixare cu scoabe, diametru pina la 25 mm (coeficient al manoperei 0,5)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corugata U-PVC 750N, d=20mm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lastRenderedPageBreak/>
              <w:t>Furtun metalic, diametrul exterior pina la 48 mm (coeficient al manoperei 0,5)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Otel fisie calmat, marca "</w:t>
            </w:r>
            <w:r>
              <w:t>Ст</w:t>
            </w:r>
            <w:r w:rsidRPr="00863E34">
              <w:rPr>
                <w:lang w:val="en-US"/>
              </w:rPr>
              <w:t>3</w:t>
            </w:r>
            <w:r>
              <w:t>сп</w:t>
            </w:r>
            <w:r w:rsidRPr="00863E34">
              <w:rPr>
                <w:lang w:val="en-US"/>
              </w:rPr>
              <w:t>",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Tub metalic flexibil cu izolatie PVC D=25mm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Introducerea conductorilor in tevi si furtunuri metalice pozate: primul conductor monofir sau multifir in impletire comuna, sectiune sumara pina la 6 mm2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Cablu de control de tip </w:t>
            </w:r>
            <w:r>
              <w:rPr>
                <w:sz w:val="24"/>
                <w:szCs w:val="24"/>
              </w:rPr>
              <w:t>КВВГнг</w:t>
            </w:r>
            <w:r w:rsidRPr="00863E34">
              <w:rPr>
                <w:sz w:val="24"/>
                <w:szCs w:val="24"/>
                <w:lang w:val="en-US"/>
              </w:rPr>
              <w:t>(A)-LS-4x1.0 mm2</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Cablu </w:t>
            </w:r>
            <w:r>
              <w:t>КВВГнг</w:t>
            </w:r>
            <w:r w:rsidRPr="00863E34">
              <w:rPr>
                <w:lang w:val="en-US"/>
              </w:rPr>
              <w:t>(A)-LSL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Cutie de distributie pentru instalarea ascunsa cu cleme de conexiune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Corp de iluminat cu modul LED</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cu o clapa, tip ingropat, la instalatie inchisa, inclusiv doza pentru montare aparate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instalatie inchisa cu legare la pamint, cu 1 clapa, IP44, 10A, 250V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Priza de fisa tip ingropat, la instalatie inchisa, inclusiv doza pentru montare aparate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Priza instalatie inchisa cu legare la pamint, IP44, 16A, 250V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Post de comanda cu butoane, destinatie comuna, montat pe constructie perete sau coloana, cantitatea elementelor postului pina la 3</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Punti de conexiune flexibile, tip "</w:t>
            </w:r>
            <w:r>
              <w:t>ПГС</w:t>
            </w:r>
            <w:r w:rsidRPr="00863E34">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Banda adeziva izolatoare pe compound policasin, marca "</w:t>
            </w:r>
            <w:r>
              <w:t>ЛСЭПЛ</w:t>
            </w:r>
            <w:r w:rsidRPr="00863E34">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Tablou de distributie montat in nisa avind capacitatea de 6 module, IP55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Cutie de distributie 6 module </w:t>
            </w:r>
            <w:r>
              <w:t>КМПн</w:t>
            </w:r>
            <w:r w:rsidRPr="00863E34">
              <w:rPr>
                <w:lang w:val="en-US"/>
              </w:rPr>
              <w:t xml:space="preserve">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Separator de sarcina modular, Un=400V, 3P, In=16A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Separator de sarcina </w:t>
            </w:r>
            <w:r>
              <w:t>ВН</w:t>
            </w:r>
            <w:r w:rsidRPr="00863E34">
              <w:rPr>
                <w:lang w:val="en-US"/>
              </w:rPr>
              <w:t>-32,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Intrerupator automat monopolar, caracteristica C, In=16A, U=230V, Icu=4.5A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Contactor electromagnetic modular </w:t>
            </w:r>
            <w:r>
              <w:rPr>
                <w:sz w:val="24"/>
                <w:szCs w:val="24"/>
              </w:rPr>
              <w:t>ПРК</w:t>
            </w:r>
            <w:r w:rsidRPr="00863E34">
              <w:rPr>
                <w:sz w:val="24"/>
                <w:szCs w:val="24"/>
                <w:lang w:val="en-US"/>
              </w:rPr>
              <w:t>-32, 4P, 0,4-0,63 A</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Contact adaugator 1NO-NC de tip </w:t>
            </w:r>
            <w:r>
              <w:rPr>
                <w:sz w:val="24"/>
                <w:szCs w:val="24"/>
              </w:rPr>
              <w:t>ДКП</w:t>
            </w:r>
            <w:r w:rsidRPr="00863E34">
              <w:rPr>
                <w:sz w:val="24"/>
                <w:szCs w:val="24"/>
                <w:lang w:val="en-US"/>
              </w:rPr>
              <w:t>32-11</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Corp de iluminat cu modul LED aplicabil, dimensiuni 595x595x50(h) mm, 32W, IP20, 4000K, 3200Lm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Cutie pentru instalarea butoanelor de comanda, pentru 2 locuri IP54</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Butoane de comanda SB-7 cu suportul de montaj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 xml:space="preserve">Echipament </w:t>
            </w:r>
            <w:r w:rsidRPr="00863E34">
              <w:rPr>
                <w:b/>
                <w:bCs/>
                <w:sz w:val="22"/>
                <w:szCs w:val="22"/>
                <w:lang w:val="en-US"/>
              </w:rPr>
              <w:lastRenderedPageBreak/>
              <w:t>Electric de Forta si Iluminat</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lastRenderedPageBreak/>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 Ventilare si Conditionare Aer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2.4.1.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Montarea aparatelor de conditionare a aerului (split-sistem) puterea motorului pina la 4,5 kw, de pe scari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63E34" w:rsidRDefault="00E63427">
            <w:pPr>
              <w:rPr>
                <w:lang w:val="en-US"/>
              </w:rPr>
            </w:pPr>
            <w:r w:rsidRPr="00863E34">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2811236305075</w:t>
            </w:r>
          </w:p>
        </w:tc>
        <w:tc>
          <w:tcPr>
            <w:tcW w:w="4252" w:type="dxa"/>
            <w:gridSpan w:val="3"/>
            <w:tcBorders>
              <w:top w:val="nil"/>
              <w:bottom w:val="single" w:sz="2" w:space="0" w:color="auto"/>
            </w:tcBorders>
          </w:tcPr>
          <w:p w:rsidR="00064DCC" w:rsidRDefault="00064DCC">
            <w:r>
              <w:t xml:space="preserve">Console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Canale cablu 60x40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Canale cablu 16x16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2661122804602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Tuburi din cauciuc inspumat pentru agent frigorific D = 6-16mm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2051142950706</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Dibluri de distantare din masa plastica  6x40mm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Tevi din cupru recoapte 12x1,0mm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Tevi din cupru recoapte 6x1,0mm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2874115850014</w:t>
            </w:r>
          </w:p>
        </w:tc>
        <w:tc>
          <w:tcPr>
            <w:tcW w:w="4252" w:type="dxa"/>
            <w:gridSpan w:val="3"/>
            <w:tcBorders>
              <w:top w:val="nil"/>
              <w:bottom w:val="single" w:sz="2" w:space="0" w:color="auto"/>
            </w:tcBorders>
          </w:tcPr>
          <w:p w:rsidR="00064DCC" w:rsidRDefault="00064DCC">
            <w:r>
              <w:t>Bulon de ancorare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2411117322835</w:t>
            </w:r>
          </w:p>
        </w:tc>
        <w:tc>
          <w:tcPr>
            <w:tcW w:w="4252" w:type="dxa"/>
            <w:gridSpan w:val="3"/>
            <w:tcBorders>
              <w:top w:val="nil"/>
              <w:bottom w:val="single" w:sz="2" w:space="0" w:color="auto"/>
            </w:tcBorders>
          </w:tcPr>
          <w:p w:rsidR="00064DCC" w:rsidRDefault="00064DCC">
            <w:r>
              <w:t>Freon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Troliu electric, forta de tractiune 5,79 (059) </w:t>
            </w:r>
            <w:r>
              <w:t>кН</w:t>
            </w:r>
            <w:r w:rsidRPr="00863E34">
              <w:rPr>
                <w:lang w:val="en-US"/>
              </w:rPr>
              <w:t xml:space="preserve">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2.4.2.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Aparat de aer conditionat Split-sistem FTXB20C/RXB20C R410 Nrece=2,0kW, Nel=0,6kW N</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17562357814</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Aparat de aer conitionat Split-Sistem FTX20C/RCB20C R410 Nrece=2,0kW, Nel=0,6kW 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 xml:space="preserve">Ventilare si </w:t>
            </w:r>
            <w:r w:rsidRPr="00863E34">
              <w:rPr>
                <w:b/>
                <w:bCs/>
                <w:sz w:val="22"/>
                <w:szCs w:val="22"/>
                <w:lang w:val="en-US"/>
              </w:rPr>
              <w:lastRenderedPageBreak/>
              <w:t>Conditionare Aer</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6D2255" w:rsidRPr="00863E34"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863E34" w:rsidRDefault="006B5DD6">
            <w:pPr>
              <w:rPr>
                <w:sz w:val="8"/>
                <w:szCs w:val="8"/>
                <w:lang w:val="en-US"/>
              </w:rPr>
            </w:pPr>
            <w:r w:rsidRPr="00863E34">
              <w:rPr>
                <w:sz w:val="24"/>
                <w:szCs w:val="24"/>
                <w:lang w:val="en-US"/>
              </w:rPr>
              <w:lastRenderedPageBreak/>
              <w:t xml:space="preserve"> </w:t>
            </w:r>
          </w:p>
        </w:tc>
        <w:tc>
          <w:tcPr>
            <w:tcW w:w="1276" w:type="dxa"/>
            <w:gridSpan w:val="2"/>
            <w:tcBorders>
              <w:left w:val="nil"/>
              <w:bottom w:val="nil"/>
              <w:right w:val="nil"/>
            </w:tcBorders>
          </w:tcPr>
          <w:p w:rsidR="006D2255" w:rsidRPr="00863E34"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tcBorders>
              <w:left w:val="nil"/>
              <w:bottom w:val="nil"/>
            </w:tcBorders>
          </w:tcPr>
          <w:p w:rsidR="006D2255" w:rsidRPr="00863E34"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863E34" w:rsidRDefault="006B5DD6">
            <w:pPr>
              <w:rPr>
                <w:lang w:val="en-US"/>
              </w:rPr>
            </w:pPr>
            <w:r w:rsidRPr="00863E34">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63E34"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63E34"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Inhalatoriu Cab.2</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Electroterapie Cab.3</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(21,7m2)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Desfaceri de tencuieli interioare driscuite la tavane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Tencuieli interioare de 5 mm grosime, executate manual, cu amestec uscat pe baza de ipsos, la tavan, preparare manuala a mortarului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Diverse lucrari - strat de impaslitura din fibra de sticla aplicat pe suprafata tavanului, inclusiv stratul de amorsaj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Aplicarea manuala a chitului pe baza de ipsos "Eurofin" grosime 1,0 mm pe suprafetele tavanelor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Vopsitorii interioare cu vopsea pe baza de copolimeri vinilici in emulsie apoasa, aplicate in 2 straturi pe glet existent, executate manual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(61,4m2)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Desfaceri de tencuieli interioare driscuite la pereti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Demontarea placajelor din faianta la pereti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Reparatii de tencuieli interioare, subtiri, driscuite, executate la pereti de 1 cm grosime, cu mortar de ciment-var marca 25 T pentru sprit si stratul vizibil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Tencuieli interioare de 5 mm grosime, executate manual, cu amestec uscat pe baza de ipsos, la pereti, preparare </w:t>
            </w:r>
            <w:r w:rsidRPr="00863E34">
              <w:rPr>
                <w:sz w:val="24"/>
                <w:szCs w:val="24"/>
                <w:lang w:val="en-US"/>
              </w:rPr>
              <w:lastRenderedPageBreak/>
              <w:t xml:space="preserve">manuala a mortarului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427,69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Diverse lucrari - strat de impaslitura din fibra de sticla aplicat pe suprafata tavanului, inclusiv stratul de amorsaj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65,89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Aplicarea manuala a chitului pe baza de ipsos "Eurofin" grosime 1,0 mm pe suprafetele tavanelor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Vopsitorii interioare cu vopsea pe baza de copolimeri vinilici in emulsie apoasa, aplicate in 2 straturi pe glet existent, executate manual</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Grile de ventilatie gata confectionate din tabla neagra, cu jaluzele reglabile manual, vopsite si montate in zidarie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(21,7m2)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Desfacerea pardoselilor reci din placi ceramice</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Strat suport pentru pardoseli executat din mortar din ciment M 100-T de 3 cm grosime cu fata driscuita fin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Pardoseli din placi laminat montale pe uscat cu pozarea stratului sintetic pe suport existent, inclusiv plintele de lemn si curatarea, in incaperii mai mare de 16 mp</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imbinata prin sudura prin polifuziune, in conducte de legatura, la obiecte sanitare, la obiecte de locuit si soccial-culturale, avind diametrul de 25 mm (PPR PN16) (fitinguri 70% din costul tevii)</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Bratara pentru fixarea conductelor de alimentare cu apa si gaze, din otel sau PVC montata prin incastrare, conductele avind diametrul de 1 1/2" (colier din otel zincat cu garnitura din cauciuc si diblu)</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Robinet de retinere cu venti drept cu mufe filetate, avind diametrul  1" (robinet cu sfera d25)</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Teava din material plastic pentru canalizare, imbinata cu garnitura de cauciuc, montata aparent sau ingropat sub pardoseala,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Piesa de legatura din material plastic pentru canalizare, imbinata cu garnitura de cauciuc,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Piesa de legatura (ramificatie simpla) din material plastic pentru canalizare, imbinate  cu garnitura de cauciuc, avind diametrul de 50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Efectuarea probei de etansare la presiune a instalatiei de apa calda sau rece executata din teava din policlorura de vinil tip greu sau din material plastic, avind diametrul de 16-110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Spalarea instalatiei de apa rece sau calda, executata din tevi din material plastic,  avind diametrul de 20-75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Izolarea conductelor cu mansoane de izolatie speciala, introduse pe conducte, avind diametrul si grosimea de D=25 mm</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de control de tip КВВГнг(A)-LS-4x1.0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Post de comanda cu butoane, destinatie comuna, montat pe constructie perete sau 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tripolar, caracteristica C, In=20A, U=400V,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2924127326456</w:t>
            </w:r>
          </w:p>
        </w:tc>
        <w:tc>
          <w:tcPr>
            <w:tcW w:w="4252" w:type="dxa"/>
            <w:gridSpan w:val="3"/>
            <w:tcBorders>
              <w:top w:val="nil"/>
              <w:bottom w:val="single" w:sz="2" w:space="0" w:color="auto"/>
            </w:tcBorders>
          </w:tcPr>
          <w:p w:rsidR="00064DCC" w:rsidRDefault="00064DCC">
            <w:r>
              <w:t>Intrerupator automat de tip BA47-29M, 3P, 20A,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 adaugator 1NO-NC de tip 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tub LED BQ-T8PL-40 40W, G13, 4000K, 3000Lm 220-240V, IP20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2875274401573</w:t>
            </w:r>
          </w:p>
        </w:tc>
        <w:tc>
          <w:tcPr>
            <w:tcW w:w="4252" w:type="dxa"/>
            <w:gridSpan w:val="3"/>
            <w:tcBorders>
              <w:top w:val="nil"/>
              <w:bottom w:val="single" w:sz="2" w:space="0" w:color="auto"/>
            </w:tcBorders>
          </w:tcPr>
          <w:p w:rsidR="00064DCC" w:rsidRDefault="00064DCC">
            <w:r>
              <w:t>Corp de iluminat cu tub LED BQ-T8PL-40 40 W G13 4000 K 3000 lm 220 - 240 V IP20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Cutie pentru instalarea butoanelor de comanda, </w:t>
            </w:r>
            <w:r w:rsidRPr="00863E34">
              <w:rPr>
                <w:lang w:val="en-US"/>
              </w:rPr>
              <w:lastRenderedPageBreak/>
              <w:t>pentru 2 locuri IP54</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Butoane de comanda SB-7 cu suportul de montaj</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Echipament Electric de Forta si Iluminat</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863E34" w:rsidRDefault="006B5DD6">
            <w:pPr>
              <w:jc w:val="center"/>
              <w:rPr>
                <w:lang w:val="en-US"/>
              </w:rPr>
            </w:pPr>
            <w:r w:rsidRPr="00863E34">
              <w:rPr>
                <w:sz w:val="24"/>
                <w:szCs w:val="24"/>
                <w:lang w:val="en-US"/>
              </w:rPr>
              <w:t xml:space="preserve"> </w:t>
            </w:r>
          </w:p>
        </w:tc>
        <w:tc>
          <w:tcPr>
            <w:tcW w:w="1276" w:type="dxa"/>
            <w:gridSpan w:val="2"/>
            <w:tcBorders>
              <w:top w:val="nil"/>
              <w:left w:val="single" w:sz="6" w:space="0" w:color="auto"/>
              <w:bottom w:val="nil"/>
              <w:right w:val="nil"/>
            </w:tcBorders>
          </w:tcPr>
          <w:p w:rsidR="00E63427" w:rsidRPr="00863E34"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3.4. Ventilare si Conditionare Aer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3.4.1.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t xml:space="preserve">Montarea aparatelor de conditionare a aerului (split-sistem) puterea motorului pina la 4,5 kw, de pe scari </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63E34" w:rsidRDefault="00E63427">
            <w:pPr>
              <w:rPr>
                <w:lang w:val="en-US"/>
              </w:rPr>
            </w:pPr>
            <w:r w:rsidRPr="00863E34">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2811236305075</w:t>
            </w:r>
          </w:p>
        </w:tc>
        <w:tc>
          <w:tcPr>
            <w:tcW w:w="4252" w:type="dxa"/>
            <w:gridSpan w:val="3"/>
            <w:tcBorders>
              <w:top w:val="nil"/>
              <w:bottom w:val="single" w:sz="2" w:space="0" w:color="auto"/>
            </w:tcBorders>
          </w:tcPr>
          <w:p w:rsidR="00064DCC" w:rsidRDefault="00064DCC">
            <w:r>
              <w:t xml:space="preserve">Console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Canale cablu 60x40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2521305734009</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Canale cablu 16x16 T-Plast, drepte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2661122804602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Tuburi din cauciuc inspumat pentru agent frigorific D = 6-16mm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2051142950706</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Dibluri de distantare din masa plastica  6x40mm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2746163334852</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Tevi din cupru recoapte 12x1,0mm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2746163334853</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Tevi din cupru recoapte 6x1,0mm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2874115850014</w:t>
            </w:r>
          </w:p>
        </w:tc>
        <w:tc>
          <w:tcPr>
            <w:tcW w:w="4252" w:type="dxa"/>
            <w:gridSpan w:val="3"/>
            <w:tcBorders>
              <w:top w:val="nil"/>
              <w:bottom w:val="single" w:sz="2" w:space="0" w:color="auto"/>
            </w:tcBorders>
          </w:tcPr>
          <w:p w:rsidR="00064DCC" w:rsidRDefault="00064DCC">
            <w:r>
              <w:t>Bulon de ancorare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2411117322835</w:t>
            </w:r>
          </w:p>
        </w:tc>
        <w:tc>
          <w:tcPr>
            <w:tcW w:w="4252" w:type="dxa"/>
            <w:gridSpan w:val="3"/>
            <w:tcBorders>
              <w:top w:val="nil"/>
              <w:bottom w:val="single" w:sz="2" w:space="0" w:color="auto"/>
            </w:tcBorders>
          </w:tcPr>
          <w:p w:rsidR="00064DCC" w:rsidRDefault="00064DCC">
            <w:r>
              <w:t>Freon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 xml:space="preserve">Troliu electric, forta de tractiune 5,79 (059) </w:t>
            </w:r>
            <w:r>
              <w:t>кН</w:t>
            </w:r>
            <w:r w:rsidRPr="00863E34">
              <w:rPr>
                <w:lang w:val="en-US"/>
              </w:rPr>
              <w:t xml:space="preserve">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3.4.2.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63E34" w:rsidRDefault="00E63427" w:rsidP="003356FD">
            <w:pPr>
              <w:adjustRightInd w:val="0"/>
              <w:rPr>
                <w:rFonts w:ascii="Times New Roman CYR" w:hAnsi="Times New Roman CYR" w:cs="Times New Roman CYR"/>
                <w:sz w:val="16"/>
                <w:szCs w:val="16"/>
                <w:lang w:val="en-US"/>
              </w:rPr>
            </w:pPr>
            <w:r w:rsidRPr="00863E34">
              <w:rPr>
                <w:sz w:val="24"/>
                <w:szCs w:val="24"/>
                <w:lang w:val="en-US"/>
              </w:rPr>
              <w:lastRenderedPageBreak/>
              <w:t xml:space="preserve">Aparat de aer conditionat Split-sistem </w:t>
            </w:r>
            <w:r w:rsidRPr="00863E34">
              <w:rPr>
                <w:sz w:val="24"/>
                <w:szCs w:val="24"/>
                <w:lang w:val="en-US"/>
              </w:rPr>
              <w:lastRenderedPageBreak/>
              <w:t>FTXB20C/RXB20C R410 Nrece=2,0kW, Nel=0,6kW N</w:t>
            </w:r>
            <w:r w:rsidRPr="00863E34">
              <w:rPr>
                <w:rFonts w:ascii="Times New Roman CYR" w:hAnsi="Times New Roman CYR" w:cs="Times New Roman CYR"/>
                <w:sz w:val="16"/>
                <w:szCs w:val="16"/>
                <w:lang w:val="en-US"/>
              </w:rPr>
              <w:t xml:space="preserve"> </w:t>
            </w:r>
          </w:p>
          <w:p w:rsidR="00E63427" w:rsidRPr="00863E3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17562357814</w:t>
            </w:r>
          </w:p>
        </w:tc>
        <w:tc>
          <w:tcPr>
            <w:tcW w:w="4252" w:type="dxa"/>
            <w:gridSpan w:val="3"/>
            <w:tcBorders>
              <w:top w:val="nil"/>
              <w:bottom w:val="single" w:sz="2" w:space="0" w:color="auto"/>
            </w:tcBorders>
          </w:tcPr>
          <w:p w:rsidR="00064DCC" w:rsidRPr="00863E34" w:rsidRDefault="00064DCC">
            <w:pPr>
              <w:rPr>
                <w:lang w:val="en-US"/>
              </w:rPr>
            </w:pPr>
            <w:r w:rsidRPr="00863E34">
              <w:rPr>
                <w:lang w:val="en-US"/>
              </w:rPr>
              <w:t>Aparat de aer conitionat Split-Sistem FTX20C/RCB20C R410 Nrece=2,0kW, Nel=0,6kW 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70451B"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63E34"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63E34" w:rsidRDefault="006963C6">
            <w:pPr>
              <w:rPr>
                <w:sz w:val="8"/>
                <w:szCs w:val="8"/>
                <w:lang w:val="en-US"/>
              </w:rPr>
            </w:pPr>
            <w:r>
              <w:rPr>
                <w:b/>
                <w:bCs/>
                <w:sz w:val="24"/>
                <w:szCs w:val="24"/>
                <w:lang w:val="en-US"/>
              </w:rPr>
              <w:t>Total</w:t>
            </w:r>
            <w:r w:rsidRPr="00863E34">
              <w:rPr>
                <w:b/>
                <w:bCs/>
                <w:sz w:val="24"/>
                <w:szCs w:val="24"/>
                <w:lang w:val="en-US"/>
              </w:rPr>
              <w:t xml:space="preserve"> </w:t>
            </w:r>
            <w:r w:rsidRPr="00863E34">
              <w:rPr>
                <w:b/>
                <w:bCs/>
                <w:sz w:val="22"/>
                <w:szCs w:val="22"/>
                <w:lang w:val="en-US"/>
              </w:rPr>
              <w:t>Ventilare si Conditionare Aer</w:t>
            </w:r>
          </w:p>
        </w:tc>
        <w:tc>
          <w:tcPr>
            <w:tcW w:w="1134" w:type="dxa"/>
            <w:gridSpan w:val="2"/>
            <w:tcBorders>
              <w:top w:val="single" w:sz="4" w:space="0" w:color="auto"/>
              <w:left w:val="nil"/>
              <w:bottom w:val="single" w:sz="4" w:space="0" w:color="auto"/>
              <w:right w:val="nil"/>
            </w:tcBorders>
          </w:tcPr>
          <w:p w:rsidR="006963C6" w:rsidRPr="00863E34" w:rsidRDefault="006963C6">
            <w:pPr>
              <w:rPr>
                <w:lang w:val="en-US"/>
              </w:rPr>
            </w:pPr>
            <w:r w:rsidRPr="00863E34">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63E34" w:rsidRDefault="006963C6">
            <w:pPr>
              <w:rPr>
                <w:b/>
                <w:bCs/>
                <w:lang w:val="en-US"/>
              </w:rPr>
            </w:pPr>
          </w:p>
        </w:tc>
      </w:tr>
      <w:tr w:rsidR="006D2255" w:rsidRPr="00863E34"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863E34" w:rsidRDefault="006B5DD6">
            <w:pPr>
              <w:rPr>
                <w:sz w:val="8"/>
                <w:szCs w:val="8"/>
                <w:lang w:val="en-US"/>
              </w:rPr>
            </w:pPr>
            <w:r w:rsidRPr="00863E34">
              <w:rPr>
                <w:sz w:val="24"/>
                <w:szCs w:val="24"/>
                <w:lang w:val="en-US"/>
              </w:rPr>
              <w:t xml:space="preserve"> </w:t>
            </w:r>
          </w:p>
        </w:tc>
        <w:tc>
          <w:tcPr>
            <w:tcW w:w="1276" w:type="dxa"/>
            <w:gridSpan w:val="2"/>
            <w:tcBorders>
              <w:left w:val="nil"/>
              <w:bottom w:val="nil"/>
              <w:right w:val="nil"/>
            </w:tcBorders>
          </w:tcPr>
          <w:p w:rsidR="006D2255" w:rsidRPr="00863E34"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gridSpan w:val="2"/>
            <w:tcBorders>
              <w:left w:val="nil"/>
              <w:bottom w:val="nil"/>
              <w:right w:val="nil"/>
            </w:tcBorders>
          </w:tcPr>
          <w:p w:rsidR="006D2255" w:rsidRPr="00863E34" w:rsidRDefault="006D2255">
            <w:pPr>
              <w:rPr>
                <w:sz w:val="8"/>
                <w:szCs w:val="8"/>
                <w:lang w:val="en-US"/>
              </w:rPr>
            </w:pPr>
          </w:p>
        </w:tc>
        <w:tc>
          <w:tcPr>
            <w:tcW w:w="1134" w:type="dxa"/>
            <w:tcBorders>
              <w:left w:val="nil"/>
              <w:bottom w:val="nil"/>
            </w:tcBorders>
          </w:tcPr>
          <w:p w:rsidR="006D2255" w:rsidRPr="00863E34"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863E34" w:rsidRDefault="006B5DD6">
            <w:pPr>
              <w:rPr>
                <w:lang w:val="en-US"/>
              </w:rPr>
            </w:pPr>
            <w:r w:rsidRPr="00863E34">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63E34"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63E34"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Electroterapie Cab.3</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70451B"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70451B"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Pr="00863E34" w:rsidRDefault="006B5DD6" w:rsidP="00863E34">
      <w:pPr>
        <w:rPr>
          <w:sz w:val="4"/>
          <w:szCs w:val="4"/>
          <w:lang w:val="en-US"/>
        </w:rPr>
      </w:pPr>
    </w:p>
    <w:sectPr w:rsidR="006B5DD6" w:rsidRPr="00863E34"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0451B"/>
    <w:rsid w:val="0077551D"/>
    <w:rsid w:val="007F2714"/>
    <w:rsid w:val="00845117"/>
    <w:rsid w:val="00863E34"/>
    <w:rsid w:val="00884147"/>
    <w:rsid w:val="008959C7"/>
    <w:rsid w:val="008A5157"/>
    <w:rsid w:val="008C2268"/>
    <w:rsid w:val="00953CE4"/>
    <w:rsid w:val="0097392D"/>
    <w:rsid w:val="0099001E"/>
    <w:rsid w:val="00994D40"/>
    <w:rsid w:val="00B224E5"/>
    <w:rsid w:val="00B33E6F"/>
    <w:rsid w:val="00B40365"/>
    <w:rsid w:val="00BF11ED"/>
    <w:rsid w:val="00BF51EC"/>
    <w:rsid w:val="00C33407"/>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FBFE87-49D7-41EE-83FE-3EE548484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9517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B941AD-E543-4594-98D3-CEE201762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12254</Words>
  <Characters>69852</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Buznea, Tudor</dc:creator>
  <cp:keywords/>
  <dc:description/>
  <cp:lastModifiedBy>Irina Stirbu</cp:lastModifiedBy>
  <cp:revision>2</cp:revision>
  <dcterms:created xsi:type="dcterms:W3CDTF">2026-06-02T11:47:00Z</dcterms:created>
  <dcterms:modified xsi:type="dcterms:W3CDTF">2026-06-02T11:47:00Z</dcterms:modified>
</cp:coreProperties>
</file>