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445EA4FA" w14:textId="465043EC" w:rsidR="008B12E2" w:rsidRPr="00793599" w:rsidRDefault="00BE362C" w:rsidP="00793599">
      <w:pPr>
        <w:jc w:val="center"/>
        <w:rPr>
          <w:b/>
          <w:bCs/>
          <w:color w:val="000000" w:themeColor="text1"/>
          <w:lang w:val="ro-MD"/>
        </w:rPr>
      </w:pPr>
      <w:r w:rsidRPr="008B12E2">
        <w:rPr>
          <w:b/>
          <w:noProof w:val="0"/>
          <w:color w:val="000000" w:themeColor="text1"/>
          <w:lang w:val="ro-MD" w:eastAsia="ru-RU"/>
        </w:rPr>
        <w:t xml:space="preserve">privind achiziționarea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311C6F" w:rsidRPr="008B12E2">
        <w:rPr>
          <w:b/>
          <w:color w:val="000000" w:themeColor="text1"/>
        </w:rPr>
        <w:t xml:space="preserve">de </w:t>
      </w:r>
      <w:r w:rsidR="00793599" w:rsidRPr="0063649F">
        <w:rPr>
          <w:b/>
          <w:bCs/>
          <w:color w:val="000000" w:themeColor="text1"/>
          <w:lang w:val="en-US"/>
        </w:rPr>
        <w:t>remediere a degradărilor atestate la podul de șosea poziționat pe drumul expres M1 Frontiera cu România - Leușeni - Chișinău - Dubăsari - frontiera cu Ucraina, km 0+00 (completări)</w:t>
      </w:r>
      <w:r w:rsidR="00793599">
        <w:rPr>
          <w:b/>
          <w:bCs/>
          <w:color w:val="000000" w:themeColor="text1"/>
          <w:lang w:val="en-US"/>
        </w:rPr>
        <w:t>.</w:t>
      </w:r>
    </w:p>
    <w:p w14:paraId="44D91D43" w14:textId="77777777" w:rsidR="009C7F19" w:rsidRPr="00FF430B" w:rsidRDefault="009C7F19" w:rsidP="009C7F19">
      <w:pPr>
        <w:shd w:val="clear" w:color="auto" w:fill="FFFFFF" w:themeFill="background1"/>
        <w:spacing w:before="120"/>
        <w:rPr>
          <w:b/>
          <w:noProof w:val="0"/>
          <w:sz w:val="32"/>
          <w:szCs w:val="32"/>
          <w:lang w:val="ro-MD" w:eastAsia="ru-RU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467BC8D6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961FE7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ocds-b3wdp1-MD-1649833136784</w:t>
      </w:r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118"/>
        <w:gridCol w:w="992"/>
        <w:gridCol w:w="1134"/>
        <w:gridCol w:w="1560"/>
        <w:gridCol w:w="1828"/>
      </w:tblGrid>
      <w:tr w:rsidR="009C7F19" w:rsidRPr="00DD0EB1" w14:paraId="2231C372" w14:textId="77777777" w:rsidTr="009708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39898872" w:rsidR="009C7F19" w:rsidRPr="002468BA" w:rsidRDefault="002468BA" w:rsidP="00311C6F">
            <w:pPr>
              <w:ind w:left="113" w:right="113"/>
              <w:jc w:val="center"/>
              <w:rPr>
                <w:b/>
                <w:bCs/>
              </w:rPr>
            </w:pPr>
            <w:r w:rsidRPr="002468BA">
              <w:rPr>
                <w:rStyle w:val="aff"/>
                <w:b w:val="0"/>
                <w:bCs w:val="0"/>
                <w:color w:val="000000" w:themeColor="text1"/>
                <w:sz w:val="20"/>
                <w:szCs w:val="20"/>
                <w:shd w:val="clear" w:color="auto" w:fill="FFFFFF"/>
              </w:rPr>
              <w:t>45221100-3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29CAEFCB" w:rsidR="009C7F19" w:rsidRPr="00AF0079" w:rsidRDefault="002468BA" w:rsidP="00AF0079">
            <w:pPr>
              <w:jc w:val="both"/>
              <w:rPr>
                <w:bCs/>
                <w:lang w:val="en-US"/>
              </w:rPr>
            </w:pPr>
            <w:r w:rsidRPr="00320C63">
              <w:rPr>
                <w:color w:val="000000" w:themeColor="text1"/>
                <w:lang w:val="en-US"/>
              </w:rPr>
              <w:t>Lucrări de remediere a degradărilor atestate la podul de șosea poziționat pe drumul expres M1 Frontiera cu România - Leușeni - Chișinău - Dubăsari - frontiera cu Ucraina, km 0+00 (completări)</w:t>
            </w:r>
            <w:r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9C7F19" w:rsidRPr="00A63D88" w:rsidRDefault="009C7F19" w:rsidP="00311C6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7FB0709E" w14:textId="79DE991A" w:rsidR="009C7F19" w:rsidRDefault="002468BA" w:rsidP="002468BA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Pr="00320C63">
              <w:rPr>
                <w:color w:val="000000" w:themeColor="text1"/>
              </w:rPr>
              <w:t>14 107 670,00</w:t>
            </w:r>
          </w:p>
          <w:p w14:paraId="2EDD4AD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</w:tc>
      </w:tr>
      <w:tr w:rsidR="009C7F19" w:rsidRPr="00242CC5" w14:paraId="6E30AD60" w14:textId="77777777" w:rsidTr="0097086A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3F539923" w:rsidR="009C7F19" w:rsidRPr="00A63D88" w:rsidRDefault="002468BA" w:rsidP="002468BA">
            <w:pPr>
              <w:jc w:val="center"/>
              <w:rPr>
                <w:b/>
              </w:rPr>
            </w:pPr>
            <w:r w:rsidRPr="00320C63">
              <w:rPr>
                <w:color w:val="000000" w:themeColor="text1"/>
              </w:rPr>
              <w:t>14 107 670,00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2D3C475E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2468BA">
        <w:rPr>
          <w:i/>
          <w:color w:val="000000" w:themeColor="text1"/>
          <w:lang w:val="ro-MD"/>
        </w:rPr>
        <w:t>31 mai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468BA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DDEF779" w14:textId="77777777" w:rsidTr="001568F3">
        <w:tc>
          <w:tcPr>
            <w:tcW w:w="575" w:type="dxa"/>
            <w:shd w:val="clear" w:color="auto" w:fill="auto"/>
          </w:tcPr>
          <w:p w14:paraId="6793A0AD" w14:textId="1F96422D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</w:t>
            </w:r>
            <w:r w:rsidR="009F3ECD">
              <w:rPr>
                <w:lang w:val="ro-MD" w:eastAsia="ru-RU"/>
              </w:rPr>
              <w:t>/9</w:t>
            </w:r>
          </w:p>
        </w:tc>
        <w:tc>
          <w:tcPr>
            <w:tcW w:w="3767" w:type="dxa"/>
            <w:shd w:val="clear" w:color="auto" w:fill="auto"/>
          </w:tcPr>
          <w:p w14:paraId="2587F06E" w14:textId="2395F12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 w:rsidR="00B324C6">
              <w:rPr>
                <w:lang w:val="ro-MD"/>
              </w:rPr>
              <w:t>/</w:t>
            </w:r>
            <w:r w:rsidR="00B324C6" w:rsidRPr="00596FEF">
              <w:rPr>
                <w:lang w:val="ro-MD"/>
              </w:rPr>
              <w:t xml:space="preserve"> </w:t>
            </w:r>
            <w:r w:rsidR="00B324C6" w:rsidRPr="00596FEF">
              <w:rPr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C84AB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</w:t>
            </w:r>
            <w:r w:rsidR="00B324C6">
              <w:rPr>
                <w:lang w:val="ro-MD"/>
              </w:rPr>
              <w:t>/</w:t>
            </w:r>
            <w:r w:rsidR="00B324C6" w:rsidRPr="00596FEF">
              <w:rPr>
                <w:lang w:val="ro-MD"/>
              </w:rPr>
              <w:t xml:space="preserve"> </w:t>
            </w:r>
            <w:r w:rsidR="00B324C6" w:rsidRPr="00596FEF">
              <w:rPr>
                <w:lang w:val="ro-MD"/>
              </w:rPr>
              <w:t xml:space="preserve">(anexa nr. </w:t>
            </w:r>
            <w:r w:rsidR="00B324C6"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715A0A88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2468BA">
              <w:rPr>
                <w:lang w:val="ro-MD"/>
              </w:rPr>
              <w:t>14</w:t>
            </w:r>
            <w:r>
              <w:rPr>
                <w:lang w:val="ro-MD"/>
              </w:rPr>
              <w:t> 000 000,00</w:t>
            </w:r>
          </w:p>
          <w:p w14:paraId="52445D15" w14:textId="77777777" w:rsidR="00A907C4" w:rsidRPr="00A907C4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20CABFFB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2468BA">
              <w:rPr>
                <w:lang w:val="ro-MD"/>
              </w:rPr>
              <w:t>14</w:t>
            </w:r>
            <w:r>
              <w:rPr>
                <w:lang w:val="ro-MD"/>
              </w:rPr>
              <w:t> 000 000,00</w:t>
            </w:r>
          </w:p>
          <w:p w14:paraId="0B764C49" w14:textId="77777777" w:rsidR="00A907C4" w:rsidRPr="00FF430B" w:rsidRDefault="00A907C4" w:rsidP="00AF0079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423D2EB1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53A498D3" w:rsidR="00F6465C" w:rsidRPr="002B6E32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</w:t>
      </w:r>
      <w:r w:rsidR="002B6E32">
        <w:rPr>
          <w:b/>
          <w:noProof w:val="0"/>
          <w:lang w:val="ro-MD" w:eastAsia="ru-RU"/>
        </w:rPr>
        <w:t>:</w:t>
      </w:r>
      <w:r w:rsidRPr="00FF430B">
        <w:rPr>
          <w:b/>
          <w:noProof w:val="0"/>
          <w:lang w:val="ro-MD" w:eastAsia="ru-RU"/>
        </w:rPr>
        <w:t xml:space="preserve"> </w:t>
      </w:r>
      <w:r w:rsidR="00C109F1" w:rsidRPr="002B6E32">
        <w:rPr>
          <w:bCs/>
          <w:noProof w:val="0"/>
          <w:lang w:val="ro-MD" w:eastAsia="ru-RU"/>
        </w:rPr>
        <w:t>în cuantum de 5% din valoarea contractului</w:t>
      </w:r>
      <w:r w:rsidR="002B6E32" w:rsidRPr="002B6E32">
        <w:rPr>
          <w:bCs/>
          <w:noProof w:val="0"/>
          <w:lang w:val="ro-MD" w:eastAsia="ru-RU"/>
        </w:rPr>
        <w:t xml:space="preserve">, conform </w:t>
      </w:r>
      <w:proofErr w:type="spellStart"/>
      <w:r w:rsidR="002B6E32" w:rsidRPr="002B6E32">
        <w:rPr>
          <w:bCs/>
          <w:noProof w:val="0"/>
          <w:lang w:val="ro-MD" w:eastAsia="ru-RU"/>
        </w:rPr>
        <w:t>cerin</w:t>
      </w:r>
      <w:r w:rsidR="002B6E32" w:rsidRPr="002B6E32">
        <w:rPr>
          <w:bCs/>
          <w:noProof w:val="0"/>
          <w:lang w:eastAsia="ru-RU"/>
        </w:rPr>
        <w:t>țelor</w:t>
      </w:r>
      <w:proofErr w:type="spellEnd"/>
      <w:r w:rsidR="002B6E32" w:rsidRPr="002B6E32">
        <w:rPr>
          <w:bCs/>
          <w:noProof w:val="0"/>
          <w:lang w:eastAsia="ru-RU"/>
        </w:rPr>
        <w:t xml:space="preserve"> stipulate în contract.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1912429E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2BA1CDEC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2468BA">
        <w:rPr>
          <w:b/>
          <w:iCs/>
          <w:noProof w:val="0"/>
          <w:color w:val="000000" w:themeColor="text1"/>
          <w:lang w:val="ro-MD" w:eastAsia="ru-RU"/>
        </w:rPr>
        <w:t>04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0</w:t>
      </w:r>
      <w:r w:rsidR="002B6E32">
        <w:rPr>
          <w:b/>
          <w:iCs/>
          <w:noProof w:val="0"/>
          <w:color w:val="000000" w:themeColor="text1"/>
          <w:lang w:val="ro-MD" w:eastAsia="ru-RU"/>
        </w:rPr>
        <w:t>5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2.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lastRenderedPageBreak/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4702064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468BA">
        <w:rPr>
          <w:b/>
          <w:noProof w:val="0"/>
          <w:shd w:val="clear" w:color="auto" w:fill="FFFFFF" w:themeFill="background1"/>
          <w:lang w:val="ro-MD" w:eastAsia="ru-RU"/>
        </w:rPr>
        <w:t>10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2468BA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.2022.</w:t>
      </w:r>
    </w:p>
    <w:p w14:paraId="534F3234" w14:textId="67F2E891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2468BA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.0</w:t>
      </w:r>
      <w:r w:rsidR="002468BA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.2022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605608">
    <w:abstractNumId w:val="7"/>
  </w:num>
  <w:num w:numId="2" w16cid:durableId="1206484050">
    <w:abstractNumId w:val="9"/>
  </w:num>
  <w:num w:numId="3" w16cid:durableId="1378699727">
    <w:abstractNumId w:val="6"/>
  </w:num>
  <w:num w:numId="4" w16cid:durableId="746078815">
    <w:abstractNumId w:val="5"/>
  </w:num>
  <w:num w:numId="5" w16cid:durableId="16806499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3D50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6E32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1FE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3ECD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4C6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1286</Words>
  <Characters>7332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 Turcan</cp:lastModifiedBy>
  <cp:revision>5</cp:revision>
  <cp:lastPrinted>2021-08-05T07:47:00Z</cp:lastPrinted>
  <dcterms:created xsi:type="dcterms:W3CDTF">2022-04-13T06:47:00Z</dcterms:created>
  <dcterms:modified xsi:type="dcterms:W3CDTF">2022-04-13T06:59:00Z</dcterms:modified>
</cp:coreProperties>
</file>