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Ind w:w="-421" w:type="dxa"/>
        <w:tblLook w:val="01E0" w:firstRow="1" w:lastRow="1" w:firstColumn="1" w:lastColumn="1" w:noHBand="0" w:noVBand="0"/>
      </w:tblPr>
      <w:tblGrid>
        <w:gridCol w:w="9355"/>
      </w:tblGrid>
      <w:tr w:rsidR="00604174" w:rsidRPr="00604174" w14:paraId="078B7994" w14:textId="77777777">
        <w:trPr>
          <w:trHeight w:val="57"/>
        </w:trPr>
        <w:tc>
          <w:tcPr>
            <w:tcW w:w="4079" w:type="pct"/>
            <w:vAlign w:val="center"/>
            <w:hideMark/>
          </w:tcPr>
          <w:p w14:paraId="221D2BC8" w14:textId="78ABAFF9" w:rsidR="00604174" w:rsidRPr="00604174" w:rsidRDefault="00604174" w:rsidP="00604174">
            <w:pPr>
              <w:spacing w:after="0" w:line="360" w:lineRule="auto"/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  <w:u w:val="single"/>
                <w:lang w:val="ro-RO"/>
              </w:rPr>
            </w:pPr>
          </w:p>
          <w:p w14:paraId="67E2EC2D" w14:textId="6CD301A6" w:rsidR="00604174" w:rsidRPr="008E4674" w:rsidRDefault="008E4674" w:rsidP="00604174">
            <w:pPr>
              <w:spacing w:after="0" w:line="256" w:lineRule="auto"/>
              <w:jc w:val="right"/>
              <w:rPr>
                <w:rFonts w:ascii="Calibri" w:eastAsia="Calibri" w:hAnsi="Calibri" w:cs="Times New Roman"/>
                <w:sz w:val="22"/>
                <w:szCs w:val="22"/>
                <w:lang w:val="en-US"/>
              </w:rPr>
            </w:pPr>
            <w:r>
              <w:rPr>
                <w:rFonts w:ascii="Calibri" w:eastAsia="Calibri" w:hAnsi="Calibri" w:cs="Times New Roman"/>
                <w:sz w:val="22"/>
                <w:szCs w:val="22"/>
                <w:lang w:val="en-US"/>
              </w:rPr>
              <w:t xml:space="preserve">   </w:t>
            </w:r>
          </w:p>
        </w:tc>
      </w:tr>
    </w:tbl>
    <w:p w14:paraId="58D828FE" w14:textId="462863C2" w:rsidR="0063277E" w:rsidRDefault="00604174" w:rsidP="00604174">
      <w:pPr>
        <w:spacing w:before="120" w:after="120" w:line="240" w:lineRule="auto"/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</w:pPr>
      <w:r w:rsidRPr="00604174"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  <w:t xml:space="preserve">                                              </w:t>
      </w:r>
    </w:p>
    <w:p w14:paraId="0CC3E694" w14:textId="32D35E58" w:rsidR="00604174" w:rsidRPr="00604174" w:rsidRDefault="008E4674" w:rsidP="00CB35B1">
      <w:pPr>
        <w:spacing w:after="0" w:line="240" w:lineRule="auto"/>
        <w:rPr>
          <w:rFonts w:ascii="Times New Roman" w:eastAsia="Calibri" w:hAnsi="Times New Roman" w:cs="Times New Roman"/>
          <w:b/>
          <w:caps/>
          <w:kern w:val="0"/>
          <w:sz w:val="28"/>
          <w:szCs w:val="22"/>
          <w:lang w:val="ro-RO"/>
          <w14:ligatures w14:val="none"/>
        </w:rPr>
      </w:pPr>
      <w:r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  <w:t xml:space="preserve">                                                        </w:t>
      </w:r>
      <w:r w:rsidR="00604174" w:rsidRPr="00604174"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  <w:t xml:space="preserve">   </w:t>
      </w:r>
      <w:r w:rsidR="0063277E"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  <w:t xml:space="preserve">         </w:t>
      </w:r>
      <w:r w:rsidR="00604174" w:rsidRPr="00604174">
        <w:rPr>
          <w:rFonts w:ascii="Times New Roman" w:eastAsia="Calibri" w:hAnsi="Times New Roman" w:cs="Times New Roman"/>
          <w:b/>
          <w:caps/>
          <w:kern w:val="0"/>
          <w:sz w:val="28"/>
          <w:szCs w:val="22"/>
          <w:lang w:val="ro-RO"/>
          <w14:ligatures w14:val="none"/>
        </w:rPr>
        <w:t xml:space="preserve">CAIET DE SARCINI </w:t>
      </w:r>
    </w:p>
    <w:p w14:paraId="52717E00" w14:textId="2219D222" w:rsidR="00604174" w:rsidRPr="00604174" w:rsidRDefault="00604174" w:rsidP="00CB35B1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2"/>
          <w:szCs w:val="28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kern w:val="0"/>
          <w:sz w:val="22"/>
          <w:szCs w:val="28"/>
          <w:lang w:val="ro-RO"/>
          <w14:ligatures w14:val="none"/>
        </w:rPr>
        <w:t>Nr._____</w:t>
      </w:r>
      <w:r w:rsidR="00CB35B1">
        <w:rPr>
          <w:rFonts w:ascii="Times New Roman" w:eastAsia="Calibri" w:hAnsi="Times New Roman" w:cs="Times New Roman"/>
          <w:kern w:val="0"/>
          <w:sz w:val="22"/>
          <w:szCs w:val="28"/>
          <w:lang w:val="ro-RO"/>
          <w14:ligatures w14:val="none"/>
        </w:rPr>
        <w:t>___</w:t>
      </w:r>
      <w:r w:rsidRPr="00604174">
        <w:rPr>
          <w:rFonts w:ascii="Times New Roman" w:eastAsia="Calibri" w:hAnsi="Times New Roman" w:cs="Times New Roman"/>
          <w:kern w:val="0"/>
          <w:sz w:val="22"/>
          <w:szCs w:val="28"/>
          <w:lang w:val="ro-RO"/>
          <w14:ligatures w14:val="none"/>
        </w:rPr>
        <w:t xml:space="preserve"> din ”___”  ”_____” 20</w:t>
      </w:r>
      <w:r w:rsidR="00CB35B1">
        <w:rPr>
          <w:rFonts w:ascii="Times New Roman" w:eastAsia="Calibri" w:hAnsi="Times New Roman" w:cs="Times New Roman"/>
          <w:kern w:val="0"/>
          <w:sz w:val="22"/>
          <w:szCs w:val="28"/>
          <w:lang w:val="ro-RO"/>
          <w14:ligatures w14:val="none"/>
        </w:rPr>
        <w:t>26</w:t>
      </w:r>
    </w:p>
    <w:p w14:paraId="66FBB5B7" w14:textId="77777777" w:rsidR="00604174" w:rsidRDefault="00604174" w:rsidP="00CB35B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kern w:val="0"/>
          <w:sz w:val="28"/>
          <w:szCs w:val="28"/>
          <w:lang w:val="ro-RO"/>
          <w14:ligatures w14:val="none"/>
        </w:rPr>
      </w:pPr>
      <w:r w:rsidRPr="00CB35B1">
        <w:rPr>
          <w:rFonts w:ascii="Times New Roman" w:eastAsia="Calibri" w:hAnsi="Times New Roman" w:cs="Times New Roman"/>
          <w:b/>
          <w:bCs/>
          <w:i/>
          <w:kern w:val="0"/>
          <w:sz w:val="28"/>
          <w:szCs w:val="28"/>
          <w:lang w:val="ro-RO"/>
          <w14:ligatures w14:val="none"/>
        </w:rPr>
        <w:t xml:space="preserve">pentru achiziționarea bunurilor </w:t>
      </w:r>
    </w:p>
    <w:p w14:paraId="677FE7CD" w14:textId="77777777" w:rsidR="0063277E" w:rsidRDefault="0063277E" w:rsidP="00CB35B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kern w:val="0"/>
          <w:sz w:val="28"/>
          <w:szCs w:val="28"/>
          <w:lang w:val="ro-RO"/>
          <w14:ligatures w14:val="none"/>
        </w:rPr>
      </w:pPr>
    </w:p>
    <w:p w14:paraId="556A0A7C" w14:textId="6C627CFA" w:rsidR="00CB35B1" w:rsidRDefault="00AD3DF7" w:rsidP="00AD3DF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MD"/>
          <w14:ligatures w14:val="none"/>
        </w:rPr>
      </w:pPr>
      <w:r w:rsidRPr="00AD3DF7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>Cheltuieli nereglementat</w:t>
      </w: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>e</w:t>
      </w:r>
    </w:p>
    <w:p w14:paraId="614E6233" w14:textId="77777777" w:rsidR="00AD3DF7" w:rsidRDefault="00AD3DF7" w:rsidP="00AD3DF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MD"/>
          <w14:ligatures w14:val="none"/>
        </w:rPr>
      </w:pPr>
    </w:p>
    <w:p w14:paraId="4C920C25" w14:textId="5297B15F" w:rsidR="00CB35B1" w:rsidRDefault="00604174" w:rsidP="00CB35B1">
      <w:pPr>
        <w:numPr>
          <w:ilvl w:val="0"/>
          <w:numId w:val="1"/>
        </w:numPr>
        <w:spacing w:after="0" w:line="240" w:lineRule="auto"/>
        <w:ind w:left="-170" w:hanging="425"/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</w:pPr>
      <w:r w:rsidRPr="00CB35B1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Obiectul </w:t>
      </w:r>
      <w:r w:rsidR="00CB35B1" w:rsidRPr="00CB35B1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 C</w:t>
      </w:r>
      <w:r w:rsidRPr="00CB35B1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aietului de sarcini</w:t>
      </w:r>
      <w:r w:rsidR="00CB35B1" w:rsidRPr="00CB35B1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:</w:t>
      </w:r>
      <w:r w:rsidRPr="00CB35B1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 xml:space="preserve">   Achiziționarea  </w:t>
      </w:r>
      <w:r w:rsidRPr="00CB35B1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 xml:space="preserve">fructelor </w:t>
      </w:r>
      <w:r w:rsidR="00CB35B1" w:rsidRPr="00CB35B1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 xml:space="preserve"> </w:t>
      </w:r>
      <w:r w:rsidRPr="00CB35B1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>și</w:t>
      </w:r>
      <w:r w:rsidR="00CB35B1" w:rsidRPr="00CB35B1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 xml:space="preserve"> </w:t>
      </w:r>
      <w:r w:rsidRPr="00CB35B1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 xml:space="preserve"> legumelor </w:t>
      </w:r>
      <w:r w:rsidRPr="00CB35B1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 xml:space="preserve">preconizate pentru prepararea </w:t>
      </w:r>
    </w:p>
    <w:p w14:paraId="0337CE03" w14:textId="36CB8DC5" w:rsidR="00604174" w:rsidRPr="00CB35B1" w:rsidRDefault="00CB35B1" w:rsidP="00CB35B1">
      <w:pPr>
        <w:spacing w:after="0" w:line="240" w:lineRule="auto"/>
        <w:ind w:left="-170"/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            </w:t>
      </w:r>
      <w:r w:rsidR="00604174" w:rsidRPr="00CB35B1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 xml:space="preserve">bucatelor în </w:t>
      </w:r>
      <w:r w:rsidR="00D07E6F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>C</w:t>
      </w:r>
      <w:r w:rsidR="00604174" w:rsidRPr="00CB35B1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 xml:space="preserve">antinele ,,TERMOELECTRICA”  S.A. </w:t>
      </w:r>
      <w:r w:rsidR="00604174" w:rsidRPr="00D07E6F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 xml:space="preserve">trimestrul </w:t>
      </w:r>
      <w:r w:rsidR="00EC73CD" w:rsidRPr="00D07E6F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>3</w:t>
      </w:r>
      <w:r w:rsidR="008E4674" w:rsidRPr="00D07E6F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 xml:space="preserve"> </w:t>
      </w:r>
      <w:r w:rsidR="00D84B68" w:rsidRPr="00D07E6F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>(</w:t>
      </w:r>
      <w:r w:rsidR="00EC73CD" w:rsidRPr="00D07E6F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>iulie</w:t>
      </w:r>
      <w:r w:rsidR="00D84B68" w:rsidRPr="00D07E6F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 xml:space="preserve"> - </w:t>
      </w:r>
      <w:r w:rsidR="00EC73CD" w:rsidRPr="00D07E6F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>septembrie</w:t>
      </w:r>
      <w:r w:rsidR="00D84B68" w:rsidRPr="00D07E6F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 xml:space="preserve">) </w:t>
      </w:r>
      <w:r w:rsidR="00D07E6F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>an.</w:t>
      </w:r>
      <w:r w:rsidR="00604174" w:rsidRPr="00D07E6F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>202</w:t>
      </w:r>
      <w:r w:rsidR="00F95B8A" w:rsidRPr="00D07E6F">
        <w:rPr>
          <w:rFonts w:ascii="Times New Roman" w:eastAsia="Calibri" w:hAnsi="Times New Roman" w:cs="Times New Roman"/>
          <w:b/>
          <w:bCs/>
          <w:iCs/>
          <w:color w:val="000000" w:themeColor="text1"/>
          <w:kern w:val="0"/>
          <w:sz w:val="22"/>
          <w:lang w:val="ro-RO"/>
          <w14:ligatures w14:val="none"/>
        </w:rPr>
        <w:t>6</w:t>
      </w:r>
    </w:p>
    <w:p w14:paraId="0EE6F5FA" w14:textId="77777777" w:rsidR="00604174" w:rsidRPr="00D84B68" w:rsidRDefault="00604174" w:rsidP="00604174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2"/>
          <w:szCs w:val="22"/>
          <w:lang w:val="ro-RO"/>
          <w14:ligatures w14:val="none"/>
        </w:rPr>
      </w:pPr>
    </w:p>
    <w:tbl>
      <w:tblPr>
        <w:tblW w:w="5537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4"/>
        <w:gridCol w:w="1277"/>
        <w:gridCol w:w="1418"/>
        <w:gridCol w:w="710"/>
        <w:gridCol w:w="991"/>
        <w:gridCol w:w="4297"/>
        <w:gridCol w:w="1232"/>
      </w:tblGrid>
      <w:tr w:rsidR="00D84B68" w:rsidRPr="00ED4D41" w14:paraId="2A1DEF4F" w14:textId="77777777" w:rsidTr="0063277E">
        <w:trPr>
          <w:trHeight w:val="285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7723BB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Nr.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EA29858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Cod. CPV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EBB58E2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Denumirea Bunului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44DCC1E" w14:textId="40EFD5A5" w:rsidR="00604174" w:rsidRPr="00D84B68" w:rsidRDefault="00AD3DF7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UM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79C51AB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Cantitatea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F604DC" w14:textId="77777777" w:rsidR="00604174" w:rsidRPr="00D84B68" w:rsidRDefault="00604174" w:rsidP="00E14930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</w:p>
          <w:p w14:paraId="53252970" w14:textId="77777777" w:rsidR="00604174" w:rsidRPr="00D84B68" w:rsidRDefault="00604174" w:rsidP="00E14930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B38C65" w14:textId="776B44A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 xml:space="preserve">Valoarea estimativă </w:t>
            </w:r>
            <w:r w:rsidR="00D07E6F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RO" w:eastAsia="ro-RO"/>
              </w:rPr>
              <w:t>, lei  fără TVA</w:t>
            </w:r>
          </w:p>
        </w:tc>
      </w:tr>
      <w:tr w:rsidR="001971D6" w:rsidRPr="001971D6" w14:paraId="350B7C24" w14:textId="77777777" w:rsidTr="001971D6">
        <w:trPr>
          <w:trHeight w:val="426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F575C" w14:textId="77777777" w:rsidR="001971D6" w:rsidRPr="00D84B68" w:rsidRDefault="001971D6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721DD" w14:textId="77777777" w:rsidR="001971D6" w:rsidRPr="00D84B68" w:rsidRDefault="001971D6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35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C3FA0" w14:textId="7B0D10D3" w:rsidR="001971D6" w:rsidRPr="001971D6" w:rsidRDefault="001971D6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val="en-US"/>
              </w:rPr>
            </w:pPr>
            <w:r w:rsidRPr="001971D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val="en-US"/>
              </w:rPr>
              <w:t>Lot 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19F5D" w14:textId="77777777" w:rsidR="001971D6" w:rsidRPr="00AD3DF7" w:rsidRDefault="001971D6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ED4D41" w14:paraId="7CFBA9E6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283C3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35B66B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03212100-3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A3F3E6" w14:textId="3A0A7C75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Cartofi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D08DE7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E0BE77" w14:textId="2324F09D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1</w:t>
            </w:r>
            <w:r w:rsidR="00E925E7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294FC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Tuberculi întregi, curați, uscați,fără defecte externe sau interne care să afecteze calitatea. Dimensiuni medii 100-150 gr.Ambalare în saci 10-20 kg. HG nr.929 din 31.12.2009</w:t>
            </w:r>
          </w:p>
          <w:p w14:paraId="6465BEA7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</w:p>
          <w:p w14:paraId="0FF7DCA3" w14:textId="77777777" w:rsidR="00AD3DF7" w:rsidRPr="00AD3DF7" w:rsidRDefault="00AD3DF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80101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23AB4826" w14:textId="6D8ADDF6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404A65B7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B1E36D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6EA4A4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03221113-1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EEB77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Ceapă uscată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8BFD6F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676EC" w14:textId="683D263D" w:rsidR="00604174" w:rsidRPr="00AD3DF7" w:rsidRDefault="000E7806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10</w:t>
            </w:r>
            <w:r w:rsidR="00BB782F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E91A5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Bulbi întregi, curați, fără atacuri de boli, fără semne de alterare sufficient de uscată</w:t>
            </w:r>
            <w:r w:rsidR="009E201D"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la utilizare. Dimensiuni medii 100-150gr.</w:t>
            </w:r>
            <w:r w:rsidR="009E201D"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fără 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defecte externe sau interne care să afecteze calitatea..Ambalare în saci 10 kg. HG nr.929 din 31.12.2009</w:t>
            </w:r>
          </w:p>
          <w:p w14:paraId="4BFCE75F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</w:p>
          <w:p w14:paraId="328D0F48" w14:textId="35E9AD63" w:rsidR="00AD3DF7" w:rsidRPr="00AD3DF7" w:rsidRDefault="00AD3DF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004EF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781A4579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22E82E71" w14:textId="037225F9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ED4D41" w14:paraId="0CC6D418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2CEDF5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3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186A1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03221270-9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691ED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Castraveţi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99025C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C49B5" w14:textId="455D6105" w:rsidR="00604174" w:rsidRPr="00AD3DF7" w:rsidRDefault="00BB782F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2</w:t>
            </w:r>
            <w:r w:rsidR="00E925E7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833B7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Produs proaspăt, neatacat de vătămători. Mărime medie.. HG nr.929 din 31.12.2009</w:t>
            </w:r>
          </w:p>
          <w:p w14:paraId="30FB9AC2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</w:p>
          <w:p w14:paraId="2AA466C4" w14:textId="1A7FF2B1" w:rsidR="00AD3DF7" w:rsidRPr="00AD3DF7" w:rsidRDefault="00AD3DF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74805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3262A0FD" w14:textId="4D2781D2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674EF945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35717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4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0D3F0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03212220-8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FF7C12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Ceapă verde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47AF3B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A4B77" w14:textId="3F556FB1" w:rsidR="00604174" w:rsidRPr="00AD3DF7" w:rsidRDefault="000E7806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6</w:t>
            </w:r>
            <w:r w:rsidR="00604174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8C8A1F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Proaspătă, curată, fără vătămări, fără urme de produse fitofarmaceutice toxice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. HG nr.929 din 31.12.2009</w:t>
            </w:r>
          </w:p>
          <w:p w14:paraId="4D494A3A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</w:p>
          <w:p w14:paraId="53CDF6AF" w14:textId="77777777" w:rsidR="00AD3DF7" w:rsidRPr="00AD3DF7" w:rsidRDefault="00AD3DF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D8B57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2E57546F" w14:textId="7FAC3040" w:rsidR="00604174" w:rsidRPr="00AD3DF7" w:rsidRDefault="000B3D7A" w:rsidP="000B3D7A">
            <w:pPr>
              <w:spacing w:after="0" w:line="240" w:lineRule="auto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  <w:t xml:space="preserve">   </w:t>
            </w:r>
          </w:p>
        </w:tc>
      </w:tr>
      <w:tr w:rsidR="00D84B68" w:rsidRPr="00ED4D41" w14:paraId="0A14807C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BDA8D4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2A1EA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03221260-6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0A39C3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Ciuperci proaspete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56F109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69E892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30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021691" w14:textId="77777777" w:rsidR="001971D6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Proaspete, întregi, curate, fără pete și leziuni cauzate de boli, fără urme de produse fitofarmaceutice toxice. Să îndeplinească cerințele organoleptice și fizico-chimice. </w:t>
            </w:r>
          </w:p>
          <w:p w14:paraId="7EBDAA5A" w14:textId="4739FF40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Ambalate în material care corespunde regulilor sanitaro-epidemiologice</w:t>
            </w:r>
          </w:p>
          <w:p w14:paraId="27DF3376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  <w:p w14:paraId="450BFE02" w14:textId="4BAAB550" w:rsidR="00AD3DF7" w:rsidRPr="00AD3DF7" w:rsidRDefault="00AD3DF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C6BD0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756109A3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26BBB4D1" w14:textId="0BC3F4B9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60C9F678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91BE42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6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3CC012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03221420-6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14111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Conopidă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49EA71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B3AC8C" w14:textId="3097C7FD" w:rsidR="00604174" w:rsidRPr="00AD3DF7" w:rsidRDefault="000E7806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10</w:t>
            </w:r>
            <w:r w:rsidR="00604174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9D6695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Proaspătă, curată, fără vătămări, fără urme de produse fitofarmaceutice toxice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. Mărime medie 0,8 - 1.2</w:t>
            </w:r>
            <w:r w:rsidR="00F819B6"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kg/unit.  HG nr.929 din 31.12.2009</w:t>
            </w:r>
          </w:p>
          <w:p w14:paraId="1DAFBC16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</w:p>
          <w:p w14:paraId="28EF32E1" w14:textId="398E37B5" w:rsidR="00AD3DF7" w:rsidRPr="00AD3DF7" w:rsidRDefault="00AD3DF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FA82B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6B636FEE" w14:textId="77901F3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0866A90C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0140EC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7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2463B8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03221250-3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125658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Dovlecei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875944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863BD" w14:textId="5C90BA44" w:rsidR="00604174" w:rsidRPr="00AD3DF7" w:rsidRDefault="00BB782F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3</w:t>
            </w:r>
            <w:r w:rsidR="00E925E7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32B7C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Proaspeți, fără semne de alterare, neafectati de boli sau vătămări. Mărime medie 0,5-0,8 gr/unitate  HG nr.929 din 31.12.2009</w:t>
            </w:r>
          </w:p>
          <w:p w14:paraId="23CAE706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  <w:p w14:paraId="1F972201" w14:textId="77777777" w:rsidR="00AD3DF7" w:rsidRPr="00AD3DF7" w:rsidRDefault="00AD3DF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039C3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17B4A690" w14:textId="6F0A822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7547FEB0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FF6D1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8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C9861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03221112-4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4E7CA8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Morcov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111471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4A23F8" w14:textId="7631A4E4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7</w:t>
            </w:r>
            <w:r w:rsidR="00E925E7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E2AF61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Proaspeți, rădăcini netede, fără semne de alterare, neafectati de boli sau vătămări, fără 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lastRenderedPageBreak/>
              <w:t>ramificații  Mărime medie 100-150 gr. Ambalaj- saci 10 kg. HG nr.929 din 31.12.2009</w:t>
            </w:r>
          </w:p>
          <w:p w14:paraId="33F76F15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  <w:p w14:paraId="3152B0BE" w14:textId="77777777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34615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31B48466" w14:textId="01301812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722E31E6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2AAA2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9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58FD12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15300000-1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F14473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Pătrunjel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DBD05C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D5386E" w14:textId="2E631989" w:rsidR="00604174" w:rsidRPr="00AD3DF7" w:rsidRDefault="000E7806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5</w:t>
            </w:r>
            <w:r w:rsidR="00604174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D8067A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Proaspăt, curat, fără vătămări, fără urme de produse fitofarmaceutice toxice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. HG nr.929 din 31.12.2009</w:t>
            </w:r>
          </w:p>
          <w:p w14:paraId="1AE4D890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</w:p>
          <w:p w14:paraId="4EE2BA16" w14:textId="77777777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09CDEF" w14:textId="2D180E6E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7495D3D4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3D29EE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10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7E8685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03221240-0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B8E48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Roşii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8E448E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E90B14" w14:textId="5B805A89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2</w:t>
            </w:r>
            <w:r w:rsidR="00E925E7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D2A517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Proaspete, întregi, curate, tari,fără afecțiuni cauzate de dăunători,fără urme de produse fitofarmaceutice toxice. Ambalați în cutii 5-10 kg. HG nr.929 din 31.12.2009</w:t>
            </w:r>
          </w:p>
          <w:p w14:paraId="46AA75EB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  <w:p w14:paraId="7A5AABBE" w14:textId="77777777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BA20C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390449F3" w14:textId="0EEE6C0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064C3D3C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EC6314" w14:textId="77777777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11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A1C1DF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03221230-7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97460E" w14:textId="6EFA99FF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Ardei graşi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6749D9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88DD9B" w14:textId="3DD27ACB" w:rsidR="00604174" w:rsidRPr="00AD3DF7" w:rsidRDefault="00E925E7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80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B0E48C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Proaspeți, întregi,cu calciul nevătămat, curati, fără vătămări, fără urme de produse fitofarmaceutice toxice. 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HG nr.929 din 31.12.2009</w:t>
            </w:r>
          </w:p>
          <w:p w14:paraId="3AB2D109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</w:p>
          <w:p w14:paraId="6DAA39A1" w14:textId="77777777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1C9C7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4656AD89" w14:textId="6BB31441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7D903351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D6289" w14:textId="61539C4A" w:rsidR="00BB782F" w:rsidRPr="00D84B68" w:rsidRDefault="00BB782F" w:rsidP="00BB782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12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A063F" w14:textId="0F5DB3C7" w:rsidR="00BB782F" w:rsidRPr="00D84B68" w:rsidRDefault="00BB782F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03221230-7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E8F0E" w14:textId="7A25E4E8" w:rsidR="00BB782F" w:rsidRPr="000C2417" w:rsidRDefault="00BB782F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Ardei moldovenești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2E2B4" w14:textId="14BFAB7B" w:rsidR="00BB782F" w:rsidRPr="00D84B68" w:rsidRDefault="00BB782F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FEC54" w14:textId="2AD76BAC" w:rsidR="00BB782F" w:rsidRPr="00AD3DF7" w:rsidRDefault="000E7806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2</w:t>
            </w:r>
            <w:r w:rsidR="00BB782F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50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5990A" w14:textId="77777777" w:rsidR="00BB782F" w:rsidRDefault="00BB782F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Proaspeți, întregi,cu calciul nevătămat, curati, fără vătămări, fără urme de produse fitofarmaceutice toxice. 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HG nr.929 din 31.12.2009</w:t>
            </w:r>
          </w:p>
          <w:p w14:paraId="1A1A43A9" w14:textId="7849AF9C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3F6BD" w14:textId="77777777" w:rsidR="00BB782F" w:rsidRPr="00AD3DF7" w:rsidRDefault="00BB782F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7CA26882" w14:textId="501D03A7" w:rsidR="005A66AD" w:rsidRPr="00AD3DF7" w:rsidRDefault="005A66AD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581E0D" w14:paraId="7620B958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1C7E6" w14:textId="3C6DFB76" w:rsidR="00BB782F" w:rsidRPr="00D84B68" w:rsidRDefault="00BB782F" w:rsidP="00BB782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13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E8A90" w14:textId="0F16773D" w:rsidR="00BB782F" w:rsidRPr="00D84B68" w:rsidRDefault="00BB782F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03221000-6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67F25" w14:textId="6BE90FC9" w:rsidR="00BB782F" w:rsidRPr="000C2417" w:rsidRDefault="00BB782F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Vinătă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87733" w14:textId="670F8DCD" w:rsidR="00BB782F" w:rsidRPr="00D84B68" w:rsidRDefault="00BB782F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1A151" w14:textId="44BA142F" w:rsidR="00BB782F" w:rsidRPr="00AD3DF7" w:rsidRDefault="000E7806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200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0FDEA" w14:textId="0604D851" w:rsidR="00BB782F" w:rsidRDefault="00BB782F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Produs proaspăt, fără semne de alterare, neafectati de boli sau vătămări</w:t>
            </w:r>
            <w:r w:rsidR="00581E0D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. 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 Greutate medie 0,5-1,0 kg.  HG nr.929 din 31.12.2009</w:t>
            </w:r>
          </w:p>
          <w:p w14:paraId="30666656" w14:textId="0B4F0915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861AF" w14:textId="77777777" w:rsidR="00BB782F" w:rsidRPr="00AD3DF7" w:rsidRDefault="00BB782F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6370B6C6" w14:textId="0421ED78" w:rsidR="005A66AD" w:rsidRPr="00AD3DF7" w:rsidRDefault="005A66AD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20E487A4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5DFD1" w14:textId="71D4DBDA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4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83787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03221111-7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7737BF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Sfeclă roşie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A25DFA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FBED28" w14:textId="06384E60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1</w:t>
            </w:r>
            <w:r w:rsidR="00E925E7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C95080" w14:textId="26216916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Proaspătă, rădăcini netede, fără semne de alterare, neafectati de boli sau vătămări, Miezul suculent de culoare roțu închis.Mărime medie 20</w:t>
            </w:r>
            <w:r w:rsidR="00F819B6"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0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-25</w:t>
            </w:r>
            <w:r w:rsidR="00544BD2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0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 gr.</w:t>
            </w:r>
            <w:r w:rsidR="00544BD2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 HG nr.929 din 31.12.2009</w:t>
            </w:r>
          </w:p>
          <w:p w14:paraId="12BE3806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  <w:p w14:paraId="4FC5C6E3" w14:textId="5B5FBA6D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BC482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4E5EAB75" w14:textId="249FD93B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527994BC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3453C6" w14:textId="2B16D199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7ED1C9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03222210-8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42D36D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Lămîe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B5DA69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8B182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60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C7ED68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Cu coaja subțire, fără semne de alterare,calitate superioară. Mărime medie, diametrul min. 60 mm.      HG nr.929 din 31.12.2009</w:t>
            </w:r>
          </w:p>
          <w:p w14:paraId="610E9C41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  <w:p w14:paraId="440E8704" w14:textId="77777777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E8688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515C06B1" w14:textId="235D6E99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2DF86617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4BC15F" w14:textId="600065E2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6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62184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03221410-3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80B425" w14:textId="5BC09714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Varză</w:t>
            </w:r>
            <w:r w:rsidR="00E81D4A"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 (tare)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BDE8F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E5FC1A" w14:textId="2872C6EE" w:rsidR="00604174" w:rsidRPr="00AD3DF7" w:rsidRDefault="00E925E7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1</w:t>
            </w:r>
            <w:r w:rsidR="000E7806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5</w:t>
            </w:r>
            <w:r w:rsidR="00604174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596458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Proaspătă, curată, fără urme de leziuni ale frunzelor de protecție, fără urme de produse fitofarmaceutice toxice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. Mărime medie 2-3 kg.  HG nr.929 din 31.12.2009</w:t>
            </w:r>
          </w:p>
          <w:p w14:paraId="32A019EE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</w:p>
          <w:p w14:paraId="5505375A" w14:textId="55B8DFC4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96398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02DE8747" w14:textId="5268A5F8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1DD8E9D2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715C25" w14:textId="7184A7D8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7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E8D579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03221400-0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528196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Varză pechineză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423070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8DD1B" w14:textId="09F041EE" w:rsidR="00604174" w:rsidRPr="00AD3DF7" w:rsidRDefault="000E7806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8</w:t>
            </w:r>
            <w:r w:rsidR="00604174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3D9673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Proaspătă, curată, fără urme de leziuni ale frunzelor de protecție, fără urme de produse fitofarmaceutice toxice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. Mărime medie 1-1,5 kg.  HG nr.929 din 31.12.2009</w:t>
            </w:r>
          </w:p>
          <w:p w14:paraId="44EC9983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</w:p>
          <w:p w14:paraId="575712EC" w14:textId="77777777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DD7D4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70CDAFA9" w14:textId="13B3F263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ED4D41" w14:paraId="3BAEBD23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C166F6" w14:textId="5E7E0F06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8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97BA1E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03212210-5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BE711" w14:textId="471BBB01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Ust</w:t>
            </w:r>
            <w:r w:rsidR="00552E4E"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u</w:t>
            </w: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roi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6C4CAC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C61FA0" w14:textId="53E3555F" w:rsidR="00604174" w:rsidRPr="00AD3DF7" w:rsidRDefault="000E7806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5</w:t>
            </w:r>
            <w:r w:rsidR="00604174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836208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Întregi, curaț, fără atacuri de boli, fără semne de alterare sufficient de uscatăla utilizare. Fără defecte externe sau interne care să afecteze calitatea. HG nr.929 din 31.12.2009</w:t>
            </w:r>
          </w:p>
          <w:p w14:paraId="39B81F5B" w14:textId="77777777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7C4EA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446A4390" w14:textId="79668AE4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6E9C43FE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9AA8AE" w14:textId="4BF719CB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1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9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5E131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15300000-1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D07AA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Mărar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7BF021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B80712" w14:textId="178268B9" w:rsidR="00604174" w:rsidRPr="00AD3DF7" w:rsidRDefault="000E7806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5</w:t>
            </w:r>
            <w:r w:rsidR="0082684C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7CD6DB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Proaspăt, curat, fără urme de leziuni ale frunzelor de protecție, fără urme de produse fitofarmaceutice toxice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.  HG nr.929 din 31.12.2009</w:t>
            </w:r>
          </w:p>
          <w:p w14:paraId="7DF3F249" w14:textId="1E685818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2D5EE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0BF5C53C" w14:textId="6DEB3F3E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1A2A0CDF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96620" w14:textId="63E68C1F" w:rsidR="00604174" w:rsidRPr="00D84B68" w:rsidRDefault="00BB782F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20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FC765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03222321-3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14B94" w14:textId="77777777" w:rsidR="00604174" w:rsidRPr="000C241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C241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Mere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0D3718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774C0" w14:textId="62BE39CD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2</w:t>
            </w:r>
            <w:r w:rsidR="005A66AD"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039C81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Întregi, curate, cu aspect proaspăt, neafectate de putrezire, urmă de boli sau vătămări ,fără miros si gust străin,Dimensiuni medii 150-200gr, suculente și dulci. HG nr.929 din 31.12.2009</w:t>
            </w:r>
          </w:p>
          <w:p w14:paraId="7EAD1E68" w14:textId="77777777" w:rsidR="000C241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  <w:p w14:paraId="3E16CC35" w14:textId="6E520B22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4DAA9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4E652ADC" w14:textId="74E61572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5B61C528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3C7D69" w14:textId="5D832652" w:rsidR="00604174" w:rsidRPr="00D84B68" w:rsidRDefault="00BB782F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21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A3FA09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03221110-0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BC23C0" w14:textId="333B1BAA" w:rsidR="00604174" w:rsidRPr="000B3D7A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  <w:r w:rsidRPr="000B3D7A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Țelină </w:t>
            </w:r>
            <w:r w:rsidR="00AE1147" w:rsidRPr="000B3D7A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(rădăcină)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47FF3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9D6936" w14:textId="41F3591A" w:rsidR="00604174" w:rsidRPr="00AD3DF7" w:rsidRDefault="00BB782F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80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A37F3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Proaspătă, fără semne de alterare, neafectati de boli sau vătămări, Mărime medie 0.8-1,0 kg</w:t>
            </w:r>
          </w:p>
          <w:p w14:paraId="564FEC20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HG nr.929 din 31.12.2009</w:t>
            </w:r>
          </w:p>
          <w:p w14:paraId="0CA13E5F" w14:textId="1EF2C6F9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274DE" w14:textId="77777777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2AAA1E86" w14:textId="39D1B438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D84B68" w:rsidRPr="00AD3DF7" w14:paraId="6CBA9F83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D57E80" w14:textId="451EDCC0" w:rsidR="00604174" w:rsidRPr="00D84B68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</w:t>
            </w:r>
            <w:r w:rsidR="00BB782F"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62CEB7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15300000-1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A110A1" w14:textId="77777777" w:rsidR="00604174" w:rsidRPr="000B3D7A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B3D7A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Leuștean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07DBA4" w14:textId="77777777" w:rsidR="00604174" w:rsidRPr="00D84B68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81CC51" w14:textId="0119A73C" w:rsidR="00604174" w:rsidRPr="00AD3DF7" w:rsidRDefault="00BB782F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40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7A72F5" w14:textId="77777777" w:rsidR="00604174" w:rsidRDefault="00604174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Proaspăt, curat, fără vătămări, fără urme de produse fitofarmaceutice toxice</w:t>
            </w: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en-US"/>
              </w:rPr>
              <w:t>. HG nr.929 din 31.12.2009</w:t>
            </w:r>
          </w:p>
          <w:p w14:paraId="6A87F991" w14:textId="77777777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7E2E14" w14:textId="3CFBA149" w:rsidR="00604174" w:rsidRPr="00AD3DF7" w:rsidRDefault="00604174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60020A" w:rsidRPr="00AD3DF7" w14:paraId="4C76AE12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41AAB" w14:textId="4C2AB995" w:rsidR="0060020A" w:rsidRPr="00D84B68" w:rsidRDefault="0060020A" w:rsidP="0060020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23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FCA65" w14:textId="7F96C796" w:rsidR="0060020A" w:rsidRPr="00D84B68" w:rsidRDefault="0060020A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604174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o-RO"/>
              </w:rPr>
              <w:t>03221111-7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447FB" w14:textId="27E80A0C" w:rsidR="0060020A" w:rsidRPr="000B3D7A" w:rsidRDefault="0060020A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B3D7A">
              <w:rPr>
                <w:rFonts w:ascii="Times New Roman" w:eastAsia="Calibri" w:hAnsi="Times New Roman" w:cs="Times New Roman"/>
                <w:sz w:val="22"/>
                <w:szCs w:val="22"/>
                <w:lang w:val="ro-RO"/>
              </w:rPr>
              <w:t>Ridichie roșie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A2001" w14:textId="0BD63BFD" w:rsidR="0060020A" w:rsidRPr="00D84B68" w:rsidRDefault="0060020A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6AAC91" w14:textId="4FA1F15F" w:rsidR="0060020A" w:rsidRPr="00AD3DF7" w:rsidRDefault="0060020A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sz w:val="22"/>
                <w:szCs w:val="22"/>
                <w:lang w:val="ro-RO" w:eastAsia="ro-RO"/>
              </w:rPr>
              <w:t>1</w:t>
            </w:r>
            <w:r w:rsidR="000E7806" w:rsidRPr="00AD3DF7">
              <w:rPr>
                <w:rFonts w:ascii="Times New Roman" w:eastAsia="Times New Roman" w:hAnsi="Times New Roman" w:cs="Times New Roman"/>
                <w:sz w:val="22"/>
                <w:szCs w:val="22"/>
                <w:lang w:val="ro-RO" w:eastAsia="ro-RO"/>
              </w:rPr>
              <w:t>5</w:t>
            </w:r>
            <w:r w:rsidRPr="00AD3DF7">
              <w:rPr>
                <w:rFonts w:ascii="Times New Roman" w:eastAsia="Times New Roman" w:hAnsi="Times New Roman" w:cs="Times New Roman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0257C" w14:textId="426EB4BA" w:rsidR="0060020A" w:rsidRDefault="0060020A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sz w:val="22"/>
                <w:szCs w:val="22"/>
                <w:lang w:val="ro-RO"/>
              </w:rPr>
              <w:t>Proaspătă, rădăcini netede, fără semne de alterare, neafectati de boli sau vătămări, Miezul suculent de culoare roțu închis.Mărime medie 20-25 gr.</w:t>
            </w:r>
            <w:r w:rsidR="00AD4A03">
              <w:rPr>
                <w:rFonts w:ascii="Times New Roman" w:eastAsia="Calibri" w:hAnsi="Times New Roman" w:cs="Times New Roman"/>
                <w:sz w:val="22"/>
                <w:szCs w:val="22"/>
                <w:lang w:val="ro-RO"/>
              </w:rPr>
              <w:t xml:space="preserve"> </w:t>
            </w:r>
            <w:r w:rsidRPr="00AD3DF7">
              <w:rPr>
                <w:rFonts w:ascii="Times New Roman" w:eastAsia="Calibri" w:hAnsi="Times New Roman" w:cs="Times New Roman"/>
                <w:sz w:val="22"/>
                <w:szCs w:val="22"/>
                <w:lang w:val="ro-RO"/>
              </w:rPr>
              <w:t xml:space="preserve"> HG nr.929 din 31.12.2009</w:t>
            </w:r>
          </w:p>
          <w:p w14:paraId="436B0739" w14:textId="1FC4C900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74BB1" w14:textId="77777777" w:rsidR="0060020A" w:rsidRPr="00AD3DF7" w:rsidRDefault="0060020A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  <w:p w14:paraId="7C00F9A8" w14:textId="1C67384D" w:rsidR="0060020A" w:rsidRPr="00AD3DF7" w:rsidRDefault="0060020A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60020A" w:rsidRPr="00AD3DF7" w14:paraId="4D367517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99557" w14:textId="0523FB52" w:rsidR="0060020A" w:rsidRPr="00D84B68" w:rsidRDefault="0060020A" w:rsidP="0060020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24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2F3D0" w14:textId="506D237F" w:rsidR="0060020A" w:rsidRPr="00D84B68" w:rsidRDefault="0060020A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03222331-2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037CC" w14:textId="05F7AD83" w:rsidR="0060020A" w:rsidRPr="000B3D7A" w:rsidRDefault="0060020A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B3D7A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Caise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960A7" w14:textId="09C81D0F" w:rsidR="0060020A" w:rsidRPr="00D84B68" w:rsidRDefault="0060020A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DD4D0" w14:textId="2E09239A" w:rsidR="0060020A" w:rsidRPr="00AD3DF7" w:rsidRDefault="0060020A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150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2600B" w14:textId="77777777" w:rsidR="0060020A" w:rsidRPr="00AD3DF7" w:rsidRDefault="0060020A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Întregi, curate, cu aspect proaspăt, neafectate de putrezire, urmă de boli sau vătămări ,fără miros si gust străin</w:t>
            </w:r>
          </w:p>
          <w:p w14:paraId="15FCB0DD" w14:textId="77777777" w:rsidR="0060020A" w:rsidRDefault="0060020A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HG nr.929 din 31.12.2009</w:t>
            </w:r>
          </w:p>
          <w:p w14:paraId="619A09D9" w14:textId="426B4BE8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8C550" w14:textId="3EE7A017" w:rsidR="0060020A" w:rsidRPr="00AD3DF7" w:rsidRDefault="0060020A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60020A" w:rsidRPr="00AD3DF7" w14:paraId="6F0D336D" w14:textId="77777777" w:rsidTr="0063277E">
        <w:trPr>
          <w:trHeight w:val="23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A856A" w14:textId="294BC8D1" w:rsidR="0060020A" w:rsidRPr="00D84B68" w:rsidRDefault="0060020A" w:rsidP="0060020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RO" w:eastAsia="ro-RO"/>
              </w:rPr>
              <w:t>25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CF4D9" w14:textId="5B63C2FB" w:rsidR="0060020A" w:rsidRPr="00D84B68" w:rsidRDefault="0060020A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</w:pPr>
            <w:r w:rsidRPr="00D84B6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RO" w:eastAsia="ro-RO"/>
              </w:rPr>
              <w:t>03222333-6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9EB4C" w14:textId="1D3BF4D9" w:rsidR="0060020A" w:rsidRPr="000B3D7A" w:rsidRDefault="0060020A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0B3D7A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Vișine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47A81" w14:textId="202CDE42" w:rsidR="0060020A" w:rsidRPr="00D84B68" w:rsidRDefault="0060020A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D84B68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C9409" w14:textId="6D6A78CC" w:rsidR="0060020A" w:rsidRPr="00AD3DF7" w:rsidRDefault="0060020A" w:rsidP="00D07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</w:pPr>
            <w:r w:rsidRPr="00AD3DF7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150</w:t>
            </w:r>
          </w:p>
        </w:tc>
        <w:tc>
          <w:tcPr>
            <w:tcW w:w="2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B9B0F" w14:textId="77777777" w:rsidR="0060020A" w:rsidRPr="00AD3DF7" w:rsidRDefault="0060020A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Întregi, curate, cu aspect proaspăt, neafectate de putrezire, urmă de boli sau vătămări ,fără miros si gust străin</w:t>
            </w:r>
          </w:p>
          <w:p w14:paraId="6CEE1C2F" w14:textId="77777777" w:rsidR="0060020A" w:rsidRDefault="0060020A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  <w:r w:rsidRPr="00AD3DF7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  <w:t>HG nr.929 din 31.12.2009</w:t>
            </w:r>
          </w:p>
          <w:p w14:paraId="3BE7E9B2" w14:textId="2208667E" w:rsidR="000C2417" w:rsidRPr="00AD3DF7" w:rsidRDefault="000C2417" w:rsidP="00D07E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D35FE" w14:textId="56F55C15" w:rsidR="0060020A" w:rsidRPr="00AD3DF7" w:rsidRDefault="0060020A" w:rsidP="00D07E6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22"/>
                <w:szCs w:val="22"/>
                <w:lang w:val="ro-RO" w:eastAsia="ro-RO"/>
              </w:rPr>
            </w:pPr>
          </w:p>
        </w:tc>
      </w:tr>
      <w:tr w:rsidR="00604174" w:rsidRPr="00604174" w14:paraId="0D8E48DA" w14:textId="77777777" w:rsidTr="001971D6">
        <w:trPr>
          <w:trHeight w:val="510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6544F" w14:textId="77777777" w:rsidR="00604174" w:rsidRPr="00604174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42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5D2DF3" w14:textId="77777777" w:rsidR="00604174" w:rsidRPr="002D03BC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val="ro-RO"/>
              </w:rPr>
            </w:pPr>
            <w:r w:rsidRPr="00604174"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  <w:t xml:space="preserve">                               </w:t>
            </w:r>
            <w:r w:rsidRPr="002D03BC">
              <w:rPr>
                <w:rFonts w:ascii="Times New Roman R" w:eastAsia="Times New Roman" w:hAnsi="Times New Roman R" w:cs="Times New Roman"/>
                <w:b/>
                <w:bCs/>
                <w:sz w:val="22"/>
                <w:szCs w:val="22"/>
                <w:lang w:val="ro-RO" w:eastAsia="ro-RO"/>
              </w:rPr>
              <w:t>Valoarea estimativă totală, lei fără TVA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B86F30" w14:textId="5532A17C" w:rsidR="00604174" w:rsidRPr="002D03BC" w:rsidRDefault="009E201D" w:rsidP="002D03B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sz w:val="22"/>
                <w:szCs w:val="22"/>
                <w:lang w:val="ro-RO" w:eastAsia="ro-RO"/>
              </w:rPr>
            </w:pPr>
            <w:r w:rsidRPr="002D03BC">
              <w:rPr>
                <w:rFonts w:ascii="Times New Roman R" w:eastAsia="Times New Roman" w:hAnsi="Times New Roman R" w:cs="Times New Roman"/>
                <w:b/>
                <w:bCs/>
                <w:sz w:val="22"/>
                <w:szCs w:val="22"/>
                <w:lang w:val="ro-RO" w:eastAsia="ro-RO"/>
              </w:rPr>
              <w:t xml:space="preserve">106 </w:t>
            </w:r>
            <w:r w:rsidR="00B66844">
              <w:rPr>
                <w:rFonts w:ascii="Times New Roman R" w:eastAsia="Times New Roman" w:hAnsi="Times New Roman R" w:cs="Times New Roman"/>
                <w:b/>
                <w:bCs/>
                <w:sz w:val="22"/>
                <w:szCs w:val="22"/>
                <w:lang w:val="ro-RO" w:eastAsia="ro-RO"/>
              </w:rPr>
              <w:t>03</w:t>
            </w:r>
            <w:r w:rsidR="002D03BC" w:rsidRPr="002D03BC">
              <w:rPr>
                <w:rFonts w:ascii="Times New Roman R" w:eastAsia="Times New Roman" w:hAnsi="Times New Roman R" w:cs="Times New Roman"/>
                <w:b/>
                <w:bCs/>
                <w:sz w:val="22"/>
                <w:szCs w:val="22"/>
                <w:lang w:val="ro-RO" w:eastAsia="ro-RO"/>
              </w:rPr>
              <w:t>5,00</w:t>
            </w:r>
          </w:p>
        </w:tc>
      </w:tr>
    </w:tbl>
    <w:p w14:paraId="1D85B0E5" w14:textId="77777777" w:rsidR="00604174" w:rsidRDefault="00604174" w:rsidP="00604174">
      <w:pPr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  <w:bookmarkStart w:id="0" w:name="_Hlk90883506"/>
    </w:p>
    <w:p w14:paraId="4003479C" w14:textId="77777777" w:rsidR="0063277E" w:rsidRPr="00604174" w:rsidRDefault="0063277E" w:rsidP="00604174">
      <w:pPr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2CDFF0FF" w14:textId="77777777" w:rsidR="00604174" w:rsidRPr="00604174" w:rsidRDefault="00604174" w:rsidP="00604174">
      <w:pPr>
        <w:numPr>
          <w:ilvl w:val="0"/>
          <w:numId w:val="1"/>
        </w:numPr>
        <w:spacing w:after="0" w:line="240" w:lineRule="auto"/>
        <w:ind w:left="-283" w:hanging="284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>Utilizarea, păstrarea, protecția, calitatea produselor/bunurilor:</w:t>
      </w:r>
    </w:p>
    <w:p w14:paraId="262D3C22" w14:textId="77777777" w:rsidR="00604174" w:rsidRPr="00604174" w:rsidRDefault="00604174" w:rsidP="00604174">
      <w:pPr>
        <w:spacing w:after="0" w:line="240" w:lineRule="auto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3068A17F" w14:textId="3538E961" w:rsidR="00604174" w:rsidRPr="00604174" w:rsidRDefault="00604174" w:rsidP="00604174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sz w:val="22"/>
          <w:szCs w:val="22"/>
          <w:lang w:val="ro-RO"/>
        </w:rPr>
      </w:pP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Produsele</w:t>
      </w: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en-US"/>
        </w:rPr>
        <w:t xml:space="preserve"> </w:t>
      </w: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MD"/>
        </w:rPr>
        <w:t xml:space="preserve"> </w:t>
      </w: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 xml:space="preserve">livrate vor fi folosite la prepararea bucatelor în </w:t>
      </w:r>
      <w:r w:rsidR="0063277E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C</w:t>
      </w: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antinele Întreprinderii</w:t>
      </w:r>
      <w:r w:rsidR="0063277E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.</w:t>
      </w:r>
    </w:p>
    <w:p w14:paraId="39084101" w14:textId="635E0A9F" w:rsidR="00604174" w:rsidRPr="00604174" w:rsidRDefault="00604174" w:rsidP="00604174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</w:pP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Produsele livrate vor îndeplini obligatoriu standardele de  calitate funcționale în Republica Moldova</w:t>
      </w:r>
      <w:r w:rsidR="0063277E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.</w:t>
      </w:r>
    </w:p>
    <w:p w14:paraId="0CB2A23A" w14:textId="29CA748B" w:rsidR="00604174" w:rsidRPr="00604174" w:rsidRDefault="00604174" w:rsidP="00604174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iCs/>
          <w:spacing w:val="-3"/>
          <w:sz w:val="22"/>
          <w:szCs w:val="22"/>
          <w:lang w:val="ro-RO"/>
        </w:rPr>
      </w:pPr>
      <w:r w:rsidRPr="00604174">
        <w:rPr>
          <w:rFonts w:ascii="Times New Roman" w:eastAsia="Calibri" w:hAnsi="Times New Roman" w:cs="Times New Roman"/>
          <w:bCs/>
          <w:iCs/>
          <w:spacing w:val="-3"/>
          <w:sz w:val="22"/>
          <w:szCs w:val="22"/>
          <w:lang w:val="ro-RO"/>
        </w:rPr>
        <w:t>Vor fi ambalate, marcate cu indicarea termenelor de valabilitate</w:t>
      </w:r>
      <w:r w:rsidR="0063277E">
        <w:rPr>
          <w:rFonts w:ascii="Times New Roman" w:eastAsia="Calibri" w:hAnsi="Times New Roman" w:cs="Times New Roman"/>
          <w:bCs/>
          <w:iCs/>
          <w:spacing w:val="-3"/>
          <w:sz w:val="22"/>
          <w:szCs w:val="22"/>
          <w:lang w:val="ro-RO"/>
        </w:rPr>
        <w:t>.</w:t>
      </w:r>
    </w:p>
    <w:p w14:paraId="3C063CE6" w14:textId="5994A03C" w:rsidR="00604174" w:rsidRPr="00604174" w:rsidRDefault="00604174" w:rsidP="00604174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sz w:val="22"/>
          <w:szCs w:val="22"/>
          <w:lang w:val="ro-RO"/>
        </w:rPr>
      </w:pP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Livrarea   se va efectua la comandă</w:t>
      </w:r>
      <w:r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en-US"/>
        </w:rPr>
        <w:t>:</w:t>
      </w:r>
    </w:p>
    <w:p w14:paraId="565B1560" w14:textId="0825A33A" w:rsidR="00604174" w:rsidRPr="00604174" w:rsidRDefault="00274B2A" w:rsidP="00604174">
      <w:pPr>
        <w:spacing w:after="0" w:line="360" w:lineRule="auto"/>
        <w:ind w:left="77"/>
        <w:contextualSpacing/>
        <w:jc w:val="both"/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Săptămânal</w:t>
      </w:r>
      <w:r w:rsidR="00604174"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 xml:space="preserve">  </w:t>
      </w:r>
      <w:r w:rsidR="009E201D" w:rsidRPr="0063277E">
        <w:rPr>
          <w:rFonts w:ascii="Times New Roman" w:eastAsia="Calibri" w:hAnsi="Times New Roman" w:cs="Times New Roman"/>
          <w:b/>
          <w:bCs/>
          <w:iCs/>
          <w:spacing w:val="-3"/>
          <w:sz w:val="22"/>
          <w:szCs w:val="22"/>
          <w:lang w:val="ro-RO"/>
        </w:rPr>
        <w:t>iulie</w:t>
      </w:r>
      <w:r w:rsidR="00F95B8A" w:rsidRPr="0063277E">
        <w:rPr>
          <w:rFonts w:ascii="Times New Roman" w:eastAsia="Calibri" w:hAnsi="Times New Roman" w:cs="Times New Roman"/>
          <w:b/>
          <w:bCs/>
          <w:iCs/>
          <w:spacing w:val="-3"/>
          <w:sz w:val="22"/>
          <w:szCs w:val="22"/>
          <w:lang w:val="ro-RO"/>
        </w:rPr>
        <w:t xml:space="preserve"> – </w:t>
      </w:r>
      <w:r w:rsidR="009E201D" w:rsidRPr="0063277E">
        <w:rPr>
          <w:rFonts w:ascii="Times New Roman" w:eastAsia="Calibri" w:hAnsi="Times New Roman" w:cs="Times New Roman"/>
          <w:b/>
          <w:bCs/>
          <w:iCs/>
          <w:spacing w:val="-3"/>
          <w:sz w:val="22"/>
          <w:szCs w:val="22"/>
          <w:lang w:val="ro-RO"/>
        </w:rPr>
        <w:t>septembrie</w:t>
      </w:r>
      <w:r w:rsidR="00F95B8A" w:rsidRPr="0063277E">
        <w:rPr>
          <w:rFonts w:ascii="Times New Roman" w:eastAsia="Calibri" w:hAnsi="Times New Roman" w:cs="Times New Roman"/>
          <w:b/>
          <w:bCs/>
          <w:iCs/>
          <w:spacing w:val="-3"/>
          <w:sz w:val="22"/>
          <w:szCs w:val="22"/>
          <w:lang w:val="ro-RO"/>
        </w:rPr>
        <w:t xml:space="preserve"> 2026</w:t>
      </w:r>
      <w:r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 xml:space="preserve"> </w:t>
      </w:r>
      <w:r w:rsidR="00604174"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 xml:space="preserve"> la adresa</w:t>
      </w:r>
      <w:r w:rsidR="00604174"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en-US"/>
        </w:rPr>
        <w:t>:</w:t>
      </w:r>
      <w:r w:rsidR="00604174"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 xml:space="preserve">  </w:t>
      </w:r>
      <w:r w:rsidR="00C31450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mun.Chișinău, s</w:t>
      </w:r>
      <w:r w:rsidR="00604174"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tr. Meșterul Manole, 3 (</w:t>
      </w:r>
      <w:r w:rsidR="0063277E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D</w:t>
      </w:r>
      <w:r w:rsidR="00604174"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 xml:space="preserve">epozitul </w:t>
      </w:r>
      <w:r w:rsidR="0063277E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C</w:t>
      </w:r>
      <w:r w:rsidR="00604174" w:rsidRPr="00604174">
        <w:rPr>
          <w:rFonts w:ascii="Times New Roman" w:eastAsia="Calibri" w:hAnsi="Times New Roman" w:cs="Times New Roman"/>
          <w:iCs/>
          <w:spacing w:val="-3"/>
          <w:sz w:val="22"/>
          <w:szCs w:val="22"/>
          <w:lang w:val="ro-RO"/>
        </w:rPr>
        <w:t>antinei).</w:t>
      </w:r>
    </w:p>
    <w:p w14:paraId="7F4FEB33" w14:textId="77777777" w:rsidR="00604174" w:rsidRPr="00604174" w:rsidRDefault="00604174" w:rsidP="00604174">
      <w:pPr>
        <w:spacing w:after="0" w:line="240" w:lineRule="auto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37FEEFE0" w14:textId="77777777" w:rsidR="00604174" w:rsidRPr="00604174" w:rsidRDefault="00604174" w:rsidP="00604174">
      <w:pPr>
        <w:numPr>
          <w:ilvl w:val="0"/>
          <w:numId w:val="1"/>
        </w:numPr>
        <w:spacing w:after="0" w:line="240" w:lineRule="auto"/>
        <w:ind w:left="-141" w:hanging="426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Documente obligatorii la evaluarea ofertelor</w:t>
      </w:r>
    </w:p>
    <w:p w14:paraId="4A453107" w14:textId="77777777" w:rsidR="00604174" w:rsidRPr="00604174" w:rsidRDefault="00604174" w:rsidP="00604174">
      <w:pPr>
        <w:spacing w:after="0" w:line="240" w:lineRule="auto"/>
        <w:ind w:left="-141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5B76AC6A" w14:textId="26F39900" w:rsidR="00604174" w:rsidRPr="00604174" w:rsidRDefault="00604174" w:rsidP="00604174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3.1  Certificat de conformitate</w:t>
      </w:r>
      <w:r w:rsidR="00C31450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.</w:t>
      </w:r>
    </w:p>
    <w:p w14:paraId="72C1344C" w14:textId="6A415FED" w:rsidR="00604174" w:rsidRPr="00604174" w:rsidRDefault="00604174" w:rsidP="00604174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3.2  Autorizație sanitar- veterinară de funcționare</w:t>
      </w:r>
      <w:r w:rsidR="00C31450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.</w:t>
      </w:r>
    </w:p>
    <w:p w14:paraId="790046FC" w14:textId="6909F983" w:rsidR="00604174" w:rsidRPr="00604174" w:rsidRDefault="00604174" w:rsidP="00604174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3.3  Autorizație sanitar- veterinară pentru transport</w:t>
      </w:r>
      <w:r w:rsidR="00C31450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.</w:t>
      </w:r>
    </w:p>
    <w:p w14:paraId="733AF276" w14:textId="43D6124A" w:rsidR="00604174" w:rsidRPr="00C31450" w:rsidRDefault="00604174" w:rsidP="009E201D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 xml:space="preserve">3.5  Declarație privind experiența similară în ultimii </w:t>
      </w:r>
      <w:r w:rsidR="00C31450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="00C31450" w:rsidRPr="00C31450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3</w:t>
      </w:r>
      <w:r w:rsidRPr="00C31450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C31450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ani.</w:t>
      </w:r>
    </w:p>
    <w:p w14:paraId="3774904E" w14:textId="77777777" w:rsidR="00604174" w:rsidRPr="00604174" w:rsidRDefault="00604174" w:rsidP="00604174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0DD0C87F" w14:textId="77777777" w:rsidR="00604174" w:rsidRPr="00604174" w:rsidRDefault="00604174" w:rsidP="00604174">
      <w:pPr>
        <w:spacing w:after="0" w:line="240" w:lineRule="auto"/>
        <w:ind w:left="-454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>4. Condiţii contractuale</w:t>
      </w:r>
      <w:r w:rsidRPr="00604174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>:</w:t>
      </w:r>
    </w:p>
    <w:p w14:paraId="1DA8608B" w14:textId="77777777" w:rsidR="00604174" w:rsidRPr="00604174" w:rsidRDefault="00604174" w:rsidP="00604174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5F8C7502" w14:textId="602F1CF8" w:rsidR="00604174" w:rsidRPr="00604174" w:rsidRDefault="00604174" w:rsidP="00604174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170" w:hanging="284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Modalitatea de achitare:</w:t>
      </w:r>
      <w:r w:rsidRPr="00604174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Achitarea bunurilor/lucrărilor/serviciilor se va efectua în lei MD, prin virament în decurs de </w:t>
      </w:r>
      <w:r w:rsidR="00ED4D4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6</w:t>
      </w:r>
      <w:r w:rsidRPr="00604174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0 zile calendaristice, din momentul semnării facturii fiscale şi documentelor confirmative de executare a contractului. Pentru contractele încheiate în valută străină, conform cursului valutar stabilit de Banca Naţională a Moldovei, la data semnării facturii fiscale şi documentelor confirmative de executare a contractului; </w:t>
      </w:r>
    </w:p>
    <w:p w14:paraId="2A71B6A1" w14:textId="77777777" w:rsidR="00604174" w:rsidRPr="00604174" w:rsidRDefault="00604174" w:rsidP="00604174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70" w:hanging="284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Penalităţile:</w:t>
      </w:r>
      <w:r w:rsidRPr="00604174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 xml:space="preserve"> </w:t>
      </w:r>
    </w:p>
    <w:p w14:paraId="6777FD5A" w14:textId="77777777" w:rsidR="00604174" w:rsidRPr="00604174" w:rsidRDefault="00604174" w:rsidP="00604174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hanging="425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În cazul neexecutării, executării necorespunzătoare sau tardive a obligațiunilor contractuale, Vânzătorul: </w:t>
      </w:r>
    </w:p>
    <w:p w14:paraId="013F4EC0" w14:textId="77777777" w:rsidR="00604174" w:rsidRPr="00604174" w:rsidRDefault="00604174" w:rsidP="00604174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hanging="425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lastRenderedPageBreak/>
        <w:t>compensează Cumpărătorului toate prejudiciile cauzate astfel;</w:t>
      </w:r>
    </w:p>
    <w:p w14:paraId="74BCC22F" w14:textId="77777777" w:rsidR="00604174" w:rsidRPr="00604174" w:rsidRDefault="00604174" w:rsidP="00604174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firstLine="87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achită Cumpărătorului pentru depășirea termenului de livrare a bunurilor o penalitate în mărime de 0,01 % din valoarea bunurilor nelivrate, lucrărilor neexecutate şi serviciilor neprestate  în termen, dar nu mai mult de 5% din suma totală a contractului.</w:t>
      </w:r>
    </w:p>
    <w:p w14:paraId="08728C40" w14:textId="77777777" w:rsidR="00604174" w:rsidRPr="00604174" w:rsidRDefault="00604174" w:rsidP="00604174">
      <w:pPr>
        <w:numPr>
          <w:ilvl w:val="0"/>
          <w:numId w:val="5"/>
        </w:numPr>
        <w:spacing w:after="0" w:line="276" w:lineRule="auto"/>
        <w:ind w:left="170" w:hanging="284"/>
        <w:contextualSpacing/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>În cazul neexecutării sau executării necorespunzătoare a contractului, Beneficiarul:</w:t>
      </w:r>
    </w:p>
    <w:p w14:paraId="2D7B25FA" w14:textId="77777777" w:rsidR="00604174" w:rsidRPr="00604174" w:rsidRDefault="00604174" w:rsidP="00604174">
      <w:pPr>
        <w:numPr>
          <w:ilvl w:val="0"/>
          <w:numId w:val="5"/>
        </w:numPr>
        <w:spacing w:after="0" w:line="276" w:lineRule="auto"/>
        <w:ind w:left="170" w:firstLine="87"/>
        <w:contextualSpacing/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achită </w:t>
      </w:r>
      <w:r w:rsidRPr="00604174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Vânzătorului</w:t>
      </w:r>
      <w:r w:rsidRPr="00604174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 pentru depășirea termenului de achitare a bunurilor o penalitate în mărime de 0,01 % din valoarea bunurilor nelivrate, lucrărilor neexecutate şi serviciilor neprestate  în termen, dar nu mai mult de 5% din suma totală a contractului.</w:t>
      </w:r>
    </w:p>
    <w:p w14:paraId="686CC089" w14:textId="77777777" w:rsidR="00604174" w:rsidRPr="00604174" w:rsidRDefault="00604174" w:rsidP="00604174">
      <w:pPr>
        <w:tabs>
          <w:tab w:val="left" w:pos="993"/>
        </w:tabs>
        <w:spacing w:after="0" w:line="240" w:lineRule="auto"/>
        <w:ind w:left="993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</w:p>
    <w:p w14:paraId="2F232402" w14:textId="77777777" w:rsidR="00604174" w:rsidRPr="00604174" w:rsidRDefault="00604174" w:rsidP="00604174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6"/>
          <w:szCs w:val="22"/>
          <w:lang w:val="ro-RO"/>
          <w14:ligatures w14:val="none"/>
        </w:rPr>
      </w:pPr>
    </w:p>
    <w:bookmarkEnd w:id="0"/>
    <w:p w14:paraId="685D7900" w14:textId="77777777" w:rsidR="00DC7D73" w:rsidRPr="00544BD2" w:rsidRDefault="00DC7D73">
      <w:pPr>
        <w:rPr>
          <w:lang w:val="en-US"/>
        </w:rPr>
      </w:pPr>
    </w:p>
    <w:sectPr w:rsidR="00DC7D73" w:rsidRPr="00544BD2" w:rsidSect="0063277E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E34347"/>
    <w:multiLevelType w:val="multilevel"/>
    <w:tmpl w:val="6A9EB0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7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54" w:hanging="720"/>
      </w:pPr>
    </w:lvl>
    <w:lvl w:ilvl="3">
      <w:start w:val="1"/>
      <w:numFmt w:val="decimal"/>
      <w:lvlText w:val="%1.%2.%3.%4"/>
      <w:lvlJc w:val="left"/>
      <w:pPr>
        <w:ind w:left="-129" w:hanging="720"/>
      </w:pPr>
    </w:lvl>
    <w:lvl w:ilvl="4">
      <w:start w:val="1"/>
      <w:numFmt w:val="decimal"/>
      <w:lvlText w:val="%1.%2.%3.%4.%5"/>
      <w:lvlJc w:val="left"/>
      <w:pPr>
        <w:ind w:left="-52" w:hanging="1080"/>
      </w:pPr>
    </w:lvl>
    <w:lvl w:ilvl="5">
      <w:start w:val="1"/>
      <w:numFmt w:val="decimal"/>
      <w:lvlText w:val="%1.%2.%3.%4.%5.%6"/>
      <w:lvlJc w:val="left"/>
      <w:pPr>
        <w:ind w:left="-335" w:hanging="1080"/>
      </w:pPr>
    </w:lvl>
    <w:lvl w:ilvl="6">
      <w:start w:val="1"/>
      <w:numFmt w:val="decimal"/>
      <w:lvlText w:val="%1.%2.%3.%4.%5.%6.%7"/>
      <w:lvlJc w:val="left"/>
      <w:pPr>
        <w:ind w:left="-618" w:hanging="1080"/>
      </w:pPr>
    </w:lvl>
    <w:lvl w:ilvl="7">
      <w:start w:val="1"/>
      <w:numFmt w:val="decimal"/>
      <w:lvlText w:val="%1.%2.%3.%4.%5.%6.%7.%8"/>
      <w:lvlJc w:val="left"/>
      <w:pPr>
        <w:ind w:left="-541" w:hanging="1440"/>
      </w:pPr>
    </w:lvl>
    <w:lvl w:ilvl="8">
      <w:start w:val="1"/>
      <w:numFmt w:val="decimal"/>
      <w:lvlText w:val="%1.%2.%3.%4.%5.%6.%7.%8.%9"/>
      <w:lvlJc w:val="left"/>
      <w:pPr>
        <w:ind w:left="-824" w:hanging="1440"/>
      </w:pPr>
    </w:lvl>
  </w:abstractNum>
  <w:abstractNum w:abstractNumId="1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927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15398562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185162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4786291">
    <w:abstractNumId w:val="2"/>
  </w:num>
  <w:num w:numId="4" w16cid:durableId="752093183">
    <w:abstractNumId w:val="3"/>
  </w:num>
  <w:num w:numId="5" w16cid:durableId="1615862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D73"/>
    <w:rsid w:val="00013478"/>
    <w:rsid w:val="000B3D7A"/>
    <w:rsid w:val="000C2233"/>
    <w:rsid w:val="000C2417"/>
    <w:rsid w:val="000D685F"/>
    <w:rsid w:val="000E5110"/>
    <w:rsid w:val="000E7806"/>
    <w:rsid w:val="00107F23"/>
    <w:rsid w:val="001971D6"/>
    <w:rsid w:val="00234D78"/>
    <w:rsid w:val="00236F9E"/>
    <w:rsid w:val="00243024"/>
    <w:rsid w:val="00274B2A"/>
    <w:rsid w:val="002D03BC"/>
    <w:rsid w:val="003A02AA"/>
    <w:rsid w:val="004041B4"/>
    <w:rsid w:val="00411304"/>
    <w:rsid w:val="004B317E"/>
    <w:rsid w:val="004B5456"/>
    <w:rsid w:val="004C0FF7"/>
    <w:rsid w:val="00544BD2"/>
    <w:rsid w:val="00552E4E"/>
    <w:rsid w:val="00561DA0"/>
    <w:rsid w:val="00574337"/>
    <w:rsid w:val="005755FE"/>
    <w:rsid w:val="00581E0D"/>
    <w:rsid w:val="00594B44"/>
    <w:rsid w:val="005A365F"/>
    <w:rsid w:val="005A66AD"/>
    <w:rsid w:val="005B45C1"/>
    <w:rsid w:val="0060020A"/>
    <w:rsid w:val="00604174"/>
    <w:rsid w:val="00612F35"/>
    <w:rsid w:val="0063277E"/>
    <w:rsid w:val="00646957"/>
    <w:rsid w:val="007073D0"/>
    <w:rsid w:val="00744590"/>
    <w:rsid w:val="0077600D"/>
    <w:rsid w:val="00796D3E"/>
    <w:rsid w:val="0082684C"/>
    <w:rsid w:val="00864DCE"/>
    <w:rsid w:val="00896F77"/>
    <w:rsid w:val="008E4674"/>
    <w:rsid w:val="00910AD3"/>
    <w:rsid w:val="00945972"/>
    <w:rsid w:val="009E201D"/>
    <w:rsid w:val="00A20A4C"/>
    <w:rsid w:val="00A55CEE"/>
    <w:rsid w:val="00AD3DF7"/>
    <w:rsid w:val="00AD4A03"/>
    <w:rsid w:val="00AE1147"/>
    <w:rsid w:val="00B27495"/>
    <w:rsid w:val="00B66844"/>
    <w:rsid w:val="00BA3B00"/>
    <w:rsid w:val="00BB782F"/>
    <w:rsid w:val="00BB79A2"/>
    <w:rsid w:val="00C10EF2"/>
    <w:rsid w:val="00C31450"/>
    <w:rsid w:val="00C94E2E"/>
    <w:rsid w:val="00CB23F2"/>
    <w:rsid w:val="00CB35B1"/>
    <w:rsid w:val="00CD5191"/>
    <w:rsid w:val="00CE678A"/>
    <w:rsid w:val="00D07E6F"/>
    <w:rsid w:val="00D4358A"/>
    <w:rsid w:val="00D84B68"/>
    <w:rsid w:val="00D9133E"/>
    <w:rsid w:val="00DC7D73"/>
    <w:rsid w:val="00DD361C"/>
    <w:rsid w:val="00E14930"/>
    <w:rsid w:val="00E81D4A"/>
    <w:rsid w:val="00E925E7"/>
    <w:rsid w:val="00EB37B5"/>
    <w:rsid w:val="00EC73CD"/>
    <w:rsid w:val="00ED4D41"/>
    <w:rsid w:val="00EE441E"/>
    <w:rsid w:val="00F819B6"/>
    <w:rsid w:val="00F95B8A"/>
    <w:rsid w:val="00FC2619"/>
    <w:rsid w:val="00FF440E"/>
    <w:rsid w:val="00FF4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64C14"/>
  <w15:chartTrackingRefBased/>
  <w15:docId w15:val="{106EE338-D910-4D92-9758-F2AF968BB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C7D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7D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7D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7D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7D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7D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7D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7D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7D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7D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C7D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C7D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C7D7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C7D7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C7D7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C7D7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C7D7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C7D7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C7D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C7D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C7D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C7D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C7D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C7D7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C7D7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C7D7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C7D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C7D7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C7D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4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Barbieru Vasile</dc:creator>
  <cp:keywords/>
  <dc:description/>
  <cp:lastModifiedBy>MaldurOA</cp:lastModifiedBy>
  <cp:revision>25</cp:revision>
  <cp:lastPrinted>2026-04-29T05:24:00Z</cp:lastPrinted>
  <dcterms:created xsi:type="dcterms:W3CDTF">2024-09-25T08:52:00Z</dcterms:created>
  <dcterms:modified xsi:type="dcterms:W3CDTF">2026-05-05T10:55:00Z</dcterms:modified>
</cp:coreProperties>
</file>