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D7A" w:rsidRDefault="00726D7A" w:rsidP="00726D7A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Specificaţiile</w:t>
      </w:r>
    </w:p>
    <w:p w:rsidR="00726D7A" w:rsidRDefault="00726D7A" w:rsidP="00726D7A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tehnice ale bunurilor şi echipamentelor planificate</w:t>
      </w:r>
    </w:p>
    <w:p w:rsidR="00726D7A" w:rsidRDefault="00726D7A" w:rsidP="00726D7A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tbl>
      <w:tblPr>
        <w:tblStyle w:val="a3"/>
        <w:tblW w:w="10598" w:type="dxa"/>
        <w:tblLayout w:type="fixed"/>
        <w:tblLook w:val="04A0"/>
      </w:tblPr>
      <w:tblGrid>
        <w:gridCol w:w="762"/>
        <w:gridCol w:w="2465"/>
        <w:gridCol w:w="850"/>
        <w:gridCol w:w="6521"/>
      </w:tblGrid>
      <w:tr w:rsidR="00726D7A" w:rsidTr="00D913FF">
        <w:tc>
          <w:tcPr>
            <w:tcW w:w="762" w:type="dxa"/>
          </w:tcPr>
          <w:p w:rsidR="00726D7A" w:rsidRDefault="00726D7A" w:rsidP="00D913F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Nr.</w:t>
            </w:r>
          </w:p>
        </w:tc>
        <w:tc>
          <w:tcPr>
            <w:tcW w:w="2465" w:type="dxa"/>
          </w:tcPr>
          <w:p w:rsidR="00726D7A" w:rsidRDefault="00726D7A" w:rsidP="00D913F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Denumirea</w:t>
            </w:r>
          </w:p>
        </w:tc>
        <w:tc>
          <w:tcPr>
            <w:tcW w:w="850" w:type="dxa"/>
          </w:tcPr>
          <w:p w:rsidR="00726D7A" w:rsidRDefault="00726D7A" w:rsidP="00D913F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Cantitatea </w:t>
            </w:r>
          </w:p>
        </w:tc>
        <w:tc>
          <w:tcPr>
            <w:tcW w:w="6521" w:type="dxa"/>
          </w:tcPr>
          <w:p w:rsidR="00726D7A" w:rsidRPr="0032701F" w:rsidRDefault="00726D7A" w:rsidP="00D913FF">
            <w:pPr>
              <w:jc w:val="center"/>
              <w:rPr>
                <w:rFonts w:ascii="Times New Roman" w:hAnsi="Times New Roman" w:cs="Times New Roman"/>
                <w:szCs w:val="24"/>
                <w:lang w:val="ro-RO"/>
              </w:rPr>
            </w:pPr>
            <w:r w:rsidRPr="0032701F">
              <w:rPr>
                <w:rFonts w:ascii="Times New Roman" w:hAnsi="Times New Roman" w:cs="Times New Roman"/>
                <w:szCs w:val="24"/>
                <w:lang w:val="ro-RO"/>
              </w:rPr>
              <w:t>Descrierea tehnică</w:t>
            </w:r>
          </w:p>
        </w:tc>
      </w:tr>
      <w:tr w:rsidR="00726D7A" w:rsidTr="00D913FF">
        <w:tc>
          <w:tcPr>
            <w:tcW w:w="762" w:type="dxa"/>
          </w:tcPr>
          <w:p w:rsidR="00726D7A" w:rsidRDefault="00726D7A" w:rsidP="00D913F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1</w:t>
            </w:r>
          </w:p>
        </w:tc>
        <w:tc>
          <w:tcPr>
            <w:tcW w:w="2465" w:type="dxa"/>
          </w:tcPr>
          <w:p w:rsidR="00726D7A" w:rsidRPr="000F0F5E" w:rsidRDefault="007F0587" w:rsidP="00D913F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7F0587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946150" cy="1387026"/>
                  <wp:effectExtent l="19050" t="0" r="6350" b="0"/>
                  <wp:docPr id="10" name="Рисунок 2" descr="Antrenament de forţă Thunder For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ntrenament de forţă Thunder For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591" cy="13876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6D7A" w:rsidRPr="000F0F5E" w:rsidRDefault="00726D7A" w:rsidP="00D913F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0F0F5E">
              <w:rPr>
                <w:rFonts w:ascii="Times New Roman" w:hAnsi="Times New Roman" w:cs="Times New Roman"/>
              </w:rPr>
              <w:t>Aparat</w:t>
            </w:r>
            <w:proofErr w:type="spellEnd"/>
            <w:r w:rsidRPr="000F0F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F0F5E">
              <w:rPr>
                <w:rFonts w:ascii="Times New Roman" w:hAnsi="Times New Roman" w:cs="Times New Roman"/>
              </w:rPr>
              <w:t>multif</w:t>
            </w:r>
            <w:r>
              <w:rPr>
                <w:rFonts w:ascii="Times New Roman" w:hAnsi="Times New Roman" w:cs="Times New Roman"/>
              </w:rPr>
              <w:t>uncţional</w:t>
            </w:r>
            <w:proofErr w:type="spellEnd"/>
          </w:p>
        </w:tc>
        <w:tc>
          <w:tcPr>
            <w:tcW w:w="850" w:type="dxa"/>
          </w:tcPr>
          <w:p w:rsidR="00726D7A" w:rsidRDefault="00726D7A" w:rsidP="00D913F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1</w:t>
            </w:r>
          </w:p>
        </w:tc>
        <w:tc>
          <w:tcPr>
            <w:tcW w:w="6521" w:type="dxa"/>
          </w:tcPr>
          <w:p w:rsidR="00D913FF" w:rsidRDefault="00D913FF" w:rsidP="00D913FF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92B2C"/>
                <w:szCs w:val="24"/>
                <w:lang w:val="ro-RO"/>
              </w:rPr>
              <w:t>Potrivit pentru antrenarea tuturor grupelor  majore de muşchi: spate, piept, braţe, picioare;</w:t>
            </w:r>
          </w:p>
          <w:p w:rsidR="00726D7A" w:rsidRPr="0032701F" w:rsidRDefault="00726D7A" w:rsidP="00D913FF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Acoperire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durabilă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a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suprafeței</w:t>
            </w:r>
            <w:proofErr w:type="spellEnd"/>
          </w:p>
          <w:p w:rsidR="00726D7A" w:rsidRPr="0032701F" w:rsidRDefault="00726D7A" w:rsidP="00D913FF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Spătar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reglabil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</w:p>
          <w:p w:rsidR="00726D7A" w:rsidRPr="0032701F" w:rsidRDefault="00726D7A" w:rsidP="00D913FF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Bancă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reglabilă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</w:p>
          <w:p w:rsidR="00726D7A" w:rsidRPr="0032701F" w:rsidRDefault="00726D7A" w:rsidP="00D913FF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Spătar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ergonomic</w:t>
            </w:r>
          </w:p>
          <w:p w:rsidR="00726D7A" w:rsidRPr="0032701F" w:rsidRDefault="00726D7A" w:rsidP="00D913FF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Capitonaj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rezistent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pentru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confort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maxim</w:t>
            </w:r>
          </w:p>
          <w:p w:rsidR="00726D7A" w:rsidRPr="0032701F" w:rsidRDefault="00726D7A" w:rsidP="00D913FF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Ajustare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simplă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a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rezistenței</w:t>
            </w:r>
            <w:proofErr w:type="spellEnd"/>
          </w:p>
          <w:p w:rsidR="00D913FF" w:rsidRDefault="00726D7A" w:rsidP="00D913FF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  <w:proofErr w:type="spellStart"/>
            <w:r w:rsidRPr="00D913FF">
              <w:rPr>
                <w:rFonts w:ascii="Times New Roman" w:eastAsia="Times New Roman" w:hAnsi="Times New Roman" w:cs="Times New Roman"/>
                <w:color w:val="292B2C"/>
                <w:szCs w:val="24"/>
              </w:rPr>
              <w:t>Plăci</w:t>
            </w:r>
            <w:proofErr w:type="spellEnd"/>
            <w:r w:rsidRPr="00D913F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D913FF">
              <w:rPr>
                <w:rFonts w:ascii="Times New Roman" w:eastAsia="Times New Roman" w:hAnsi="Times New Roman" w:cs="Times New Roman"/>
                <w:color w:val="292B2C"/>
                <w:szCs w:val="24"/>
              </w:rPr>
              <w:t>pentru</w:t>
            </w:r>
            <w:proofErr w:type="spellEnd"/>
            <w:r w:rsidRPr="00D913F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stack-</w:t>
            </w:r>
            <w:proofErr w:type="spellStart"/>
            <w:r w:rsidRPr="00D913FF">
              <w:rPr>
                <w:rFonts w:ascii="Times New Roman" w:eastAsia="Times New Roman" w:hAnsi="Times New Roman" w:cs="Times New Roman"/>
                <w:color w:val="292B2C"/>
                <w:szCs w:val="24"/>
              </w:rPr>
              <w:t>ul</w:t>
            </w:r>
            <w:proofErr w:type="spellEnd"/>
            <w:r w:rsidRPr="00D913F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de </w:t>
            </w:r>
            <w:proofErr w:type="spellStart"/>
            <w:r w:rsidRPr="00D913FF">
              <w:rPr>
                <w:rFonts w:ascii="Times New Roman" w:eastAsia="Times New Roman" w:hAnsi="Times New Roman" w:cs="Times New Roman"/>
                <w:color w:val="292B2C"/>
                <w:szCs w:val="24"/>
              </w:rPr>
              <w:t>greutăți</w:t>
            </w:r>
            <w:proofErr w:type="spellEnd"/>
            <w:r w:rsidRPr="00D913FF">
              <w:rPr>
                <w:rFonts w:ascii="Times New Roman" w:eastAsia="Times New Roman" w:hAnsi="Times New Roman" w:cs="Times New Roman"/>
                <w:color w:val="292B2C"/>
                <w:szCs w:val="24"/>
              </w:rPr>
              <w:t>: 70</w:t>
            </w:r>
            <w:r w:rsidR="00D913FF" w:rsidRPr="00D913F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– 90 </w:t>
            </w:r>
            <w:r w:rsidRPr="00D913F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kg </w:t>
            </w:r>
          </w:p>
          <w:p w:rsidR="00726D7A" w:rsidRPr="00D913FF" w:rsidRDefault="00726D7A" w:rsidP="00D913FF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Capacitate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maximă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de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încărcare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minim - </w:t>
            </w:r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120</w:t>
            </w:r>
            <w:r w:rsidR="00D913F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 - 150 </w:t>
            </w:r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kg </w:t>
            </w:r>
          </w:p>
        </w:tc>
      </w:tr>
      <w:tr w:rsidR="00726D7A" w:rsidTr="00D913FF">
        <w:tc>
          <w:tcPr>
            <w:tcW w:w="762" w:type="dxa"/>
          </w:tcPr>
          <w:p w:rsidR="00726D7A" w:rsidRDefault="00726D7A" w:rsidP="00D913F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2</w:t>
            </w:r>
          </w:p>
        </w:tc>
        <w:tc>
          <w:tcPr>
            <w:tcW w:w="2465" w:type="dxa"/>
          </w:tcPr>
          <w:p w:rsidR="00726D7A" w:rsidRDefault="00726D7A" w:rsidP="00D913F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noProof/>
              </w:rPr>
              <w:drawing>
                <wp:inline distT="0" distB="0" distL="0" distR="0">
                  <wp:extent cx="1198171" cy="1198171"/>
                  <wp:effectExtent l="19050" t="0" r="1979" b="0"/>
                  <wp:docPr id="3" name="Рисунок 1" descr="Bicicleta fitness magnetica pliabila Orion Joy A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icicleta fitness magnetica pliabila Orion Joy A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8565" cy="11985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6D7A" w:rsidRPr="00057464" w:rsidRDefault="00726D7A" w:rsidP="00D913F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057464">
              <w:rPr>
                <w:rFonts w:ascii="Times New Roman" w:hAnsi="Times New Roman" w:cs="Times New Roman"/>
              </w:rPr>
              <w:t>Bicicleta</w:t>
            </w:r>
            <w:proofErr w:type="spellEnd"/>
            <w:r w:rsidRPr="000574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57464">
              <w:rPr>
                <w:rFonts w:ascii="Times New Roman" w:hAnsi="Times New Roman" w:cs="Times New Roman"/>
              </w:rPr>
              <w:t>magnetică</w:t>
            </w:r>
            <w:proofErr w:type="spellEnd"/>
          </w:p>
        </w:tc>
        <w:tc>
          <w:tcPr>
            <w:tcW w:w="850" w:type="dxa"/>
          </w:tcPr>
          <w:p w:rsidR="00726D7A" w:rsidRDefault="00726D7A" w:rsidP="00D913F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1</w:t>
            </w:r>
          </w:p>
        </w:tc>
        <w:tc>
          <w:tcPr>
            <w:tcW w:w="6521" w:type="dxa"/>
          </w:tcPr>
          <w:tbl>
            <w:tblPr>
              <w:tblW w:w="0" w:type="auto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562"/>
              <w:gridCol w:w="1559"/>
            </w:tblGrid>
            <w:tr w:rsidR="00726D7A" w:rsidRPr="0032701F" w:rsidTr="007F0587">
              <w:tc>
                <w:tcPr>
                  <w:tcW w:w="4562" w:type="dxa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vAlign w:val="center"/>
                  <w:hideMark/>
                </w:tcPr>
                <w:p w:rsidR="00726D7A" w:rsidRPr="0032701F" w:rsidRDefault="00726D7A" w:rsidP="00D913FF">
                  <w:pPr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</w:pPr>
                  <w:proofErr w:type="spellStart"/>
                  <w:r w:rsidRPr="0032701F">
                    <w:rPr>
                      <w:rFonts w:ascii="Times New Roman" w:eastAsia="Times New Roman" w:hAnsi="Times New Roman" w:cs="Times New Roman"/>
                      <w:bCs/>
                      <w:color w:val="292B2C"/>
                      <w:szCs w:val="24"/>
                    </w:rPr>
                    <w:t>greutate</w:t>
                  </w:r>
                  <w:proofErr w:type="spellEnd"/>
                  <w:r w:rsidRPr="0032701F">
                    <w:rPr>
                      <w:rFonts w:ascii="Times New Roman" w:eastAsia="Times New Roman" w:hAnsi="Times New Roman" w:cs="Times New Roman"/>
                      <w:bCs/>
                      <w:color w:val="292B2C"/>
                      <w:szCs w:val="24"/>
                    </w:rPr>
                    <w:t xml:space="preserve"> </w:t>
                  </w:r>
                  <w:proofErr w:type="spellStart"/>
                  <w:r w:rsidRPr="0032701F">
                    <w:rPr>
                      <w:rFonts w:ascii="Times New Roman" w:eastAsia="Times New Roman" w:hAnsi="Times New Roman" w:cs="Times New Roman"/>
                      <w:bCs/>
                      <w:color w:val="292B2C"/>
                      <w:szCs w:val="24"/>
                    </w:rPr>
                    <w:t>volanta</w:t>
                  </w:r>
                  <w:proofErr w:type="spellEnd"/>
                </w:p>
              </w:tc>
              <w:tc>
                <w:tcPr>
                  <w:tcW w:w="1559" w:type="dxa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vAlign w:val="center"/>
                  <w:hideMark/>
                </w:tcPr>
                <w:p w:rsidR="00726D7A" w:rsidRPr="0032701F" w:rsidRDefault="00726D7A" w:rsidP="00D913FF">
                  <w:pPr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  <w:t xml:space="preserve">min </w:t>
                  </w:r>
                  <w:r w:rsidRPr="0032701F"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  <w:t>6 kg</w:t>
                  </w:r>
                </w:p>
              </w:tc>
            </w:tr>
            <w:tr w:rsidR="00726D7A" w:rsidRPr="0032701F" w:rsidTr="007F0587">
              <w:tc>
                <w:tcPr>
                  <w:tcW w:w="4562" w:type="dxa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vAlign w:val="center"/>
                  <w:hideMark/>
                </w:tcPr>
                <w:p w:rsidR="00726D7A" w:rsidRPr="0032701F" w:rsidRDefault="00726D7A" w:rsidP="00D913FF">
                  <w:pPr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</w:pPr>
                  <w:r w:rsidRPr="0032701F">
                    <w:rPr>
                      <w:rFonts w:ascii="Times New Roman" w:eastAsia="Times New Roman" w:hAnsi="Times New Roman" w:cs="Times New Roman"/>
                      <w:bCs/>
                      <w:color w:val="292B2C"/>
                      <w:szCs w:val="24"/>
                    </w:rPr>
                    <w:t xml:space="preserve">control </w:t>
                  </w:r>
                  <w:proofErr w:type="spellStart"/>
                  <w:r w:rsidRPr="0032701F">
                    <w:rPr>
                      <w:rFonts w:ascii="Times New Roman" w:eastAsia="Times New Roman" w:hAnsi="Times New Roman" w:cs="Times New Roman"/>
                      <w:bCs/>
                      <w:color w:val="292B2C"/>
                      <w:szCs w:val="24"/>
                    </w:rPr>
                    <w:t>rezistenta</w:t>
                  </w:r>
                  <w:proofErr w:type="spellEnd"/>
                </w:p>
              </w:tc>
              <w:tc>
                <w:tcPr>
                  <w:tcW w:w="1559" w:type="dxa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vAlign w:val="center"/>
                  <w:hideMark/>
                </w:tcPr>
                <w:p w:rsidR="00726D7A" w:rsidRPr="0032701F" w:rsidRDefault="00726D7A" w:rsidP="00D913FF">
                  <w:pPr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</w:pPr>
                  <w:r w:rsidRPr="0032701F"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  <w:t>manual</w:t>
                  </w:r>
                </w:p>
              </w:tc>
            </w:tr>
            <w:tr w:rsidR="00726D7A" w:rsidRPr="0032701F" w:rsidTr="007F0587">
              <w:tc>
                <w:tcPr>
                  <w:tcW w:w="4562" w:type="dxa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vAlign w:val="center"/>
                  <w:hideMark/>
                </w:tcPr>
                <w:p w:rsidR="00726D7A" w:rsidRPr="0032701F" w:rsidRDefault="00726D7A" w:rsidP="00D913FF">
                  <w:pPr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</w:pPr>
                  <w:proofErr w:type="spellStart"/>
                  <w:r w:rsidRPr="0032701F">
                    <w:rPr>
                      <w:rFonts w:ascii="Times New Roman" w:eastAsia="Times New Roman" w:hAnsi="Times New Roman" w:cs="Times New Roman"/>
                      <w:bCs/>
                      <w:color w:val="292B2C"/>
                      <w:szCs w:val="24"/>
                    </w:rPr>
                    <w:t>niveluri</w:t>
                  </w:r>
                  <w:proofErr w:type="spellEnd"/>
                  <w:r w:rsidRPr="0032701F">
                    <w:rPr>
                      <w:rFonts w:ascii="Times New Roman" w:eastAsia="Times New Roman" w:hAnsi="Times New Roman" w:cs="Times New Roman"/>
                      <w:bCs/>
                      <w:color w:val="292B2C"/>
                      <w:szCs w:val="24"/>
                    </w:rPr>
                    <w:t xml:space="preserve"> de </w:t>
                  </w:r>
                  <w:proofErr w:type="spellStart"/>
                  <w:r w:rsidRPr="0032701F">
                    <w:rPr>
                      <w:rFonts w:ascii="Times New Roman" w:eastAsia="Times New Roman" w:hAnsi="Times New Roman" w:cs="Times New Roman"/>
                      <w:bCs/>
                      <w:color w:val="292B2C"/>
                      <w:szCs w:val="24"/>
                    </w:rPr>
                    <w:t>rezistenta</w:t>
                  </w:r>
                  <w:proofErr w:type="spellEnd"/>
                </w:p>
              </w:tc>
              <w:tc>
                <w:tcPr>
                  <w:tcW w:w="1559" w:type="dxa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vAlign w:val="center"/>
                  <w:hideMark/>
                </w:tcPr>
                <w:p w:rsidR="00726D7A" w:rsidRPr="0032701F" w:rsidRDefault="00726D7A" w:rsidP="00D913FF">
                  <w:pPr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  <w:t xml:space="preserve">min </w:t>
                  </w:r>
                  <w:r w:rsidRPr="0032701F"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  <w:t>8</w:t>
                  </w:r>
                </w:p>
              </w:tc>
            </w:tr>
            <w:tr w:rsidR="00726D7A" w:rsidRPr="0032701F" w:rsidTr="007F0587">
              <w:tc>
                <w:tcPr>
                  <w:tcW w:w="4562" w:type="dxa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vAlign w:val="center"/>
                  <w:hideMark/>
                </w:tcPr>
                <w:p w:rsidR="00726D7A" w:rsidRPr="0032701F" w:rsidRDefault="00726D7A" w:rsidP="00D913FF">
                  <w:pPr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</w:pPr>
                  <w:proofErr w:type="spellStart"/>
                  <w:r w:rsidRPr="0032701F">
                    <w:rPr>
                      <w:rFonts w:ascii="Times New Roman" w:eastAsia="Times New Roman" w:hAnsi="Times New Roman" w:cs="Times New Roman"/>
                      <w:bCs/>
                      <w:color w:val="292B2C"/>
                      <w:szCs w:val="24"/>
                    </w:rPr>
                    <w:t>sistem</w:t>
                  </w:r>
                  <w:proofErr w:type="spellEnd"/>
                  <w:r w:rsidRPr="0032701F">
                    <w:rPr>
                      <w:rFonts w:ascii="Times New Roman" w:eastAsia="Times New Roman" w:hAnsi="Times New Roman" w:cs="Times New Roman"/>
                      <w:bCs/>
                      <w:color w:val="292B2C"/>
                      <w:szCs w:val="24"/>
                    </w:rPr>
                    <w:t xml:space="preserve"> de </w:t>
                  </w:r>
                  <w:proofErr w:type="spellStart"/>
                  <w:r w:rsidRPr="0032701F">
                    <w:rPr>
                      <w:rFonts w:ascii="Times New Roman" w:eastAsia="Times New Roman" w:hAnsi="Times New Roman" w:cs="Times New Roman"/>
                      <w:bCs/>
                      <w:color w:val="292B2C"/>
                      <w:szCs w:val="24"/>
                    </w:rPr>
                    <w:t>franare</w:t>
                  </w:r>
                  <w:proofErr w:type="spellEnd"/>
                </w:p>
              </w:tc>
              <w:tc>
                <w:tcPr>
                  <w:tcW w:w="1559" w:type="dxa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vAlign w:val="center"/>
                  <w:hideMark/>
                </w:tcPr>
                <w:p w:rsidR="00726D7A" w:rsidRPr="0032701F" w:rsidRDefault="00726D7A" w:rsidP="00D913FF">
                  <w:pPr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</w:pPr>
                  <w:r w:rsidRPr="0032701F"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  <w:t>magnetic</w:t>
                  </w:r>
                </w:p>
              </w:tc>
            </w:tr>
            <w:tr w:rsidR="007F0587" w:rsidRPr="0032701F" w:rsidTr="007F0587">
              <w:tc>
                <w:tcPr>
                  <w:tcW w:w="4562" w:type="dxa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vAlign w:val="center"/>
                  <w:hideMark/>
                </w:tcPr>
                <w:p w:rsidR="007F0587" w:rsidRPr="007F0587" w:rsidRDefault="007F0587" w:rsidP="00D913FF">
                  <w:pPr>
                    <w:rPr>
                      <w:rFonts w:ascii="Times New Roman" w:eastAsia="Times New Roman" w:hAnsi="Times New Roman" w:cs="Times New Roman"/>
                      <w:bCs/>
                      <w:szCs w:val="24"/>
                    </w:rPr>
                  </w:pPr>
                  <w:proofErr w:type="spellStart"/>
                  <w:r w:rsidRPr="007F0587">
                    <w:rPr>
                      <w:rFonts w:ascii="Times New Roman" w:hAnsi="Times New Roman" w:cs="Times New Roman"/>
                      <w:szCs w:val="24"/>
                      <w:shd w:val="clear" w:color="auto" w:fill="FFFFFF"/>
                    </w:rPr>
                    <w:t>Scaun</w:t>
                  </w:r>
                  <w:proofErr w:type="spellEnd"/>
                  <w:r w:rsidRPr="007F0587">
                    <w:rPr>
                      <w:rFonts w:ascii="Times New Roman" w:hAnsi="Times New Roman" w:cs="Times New Roman"/>
                      <w:szCs w:val="24"/>
                      <w:shd w:val="clear" w:color="auto" w:fill="FFFFFF"/>
                    </w:rPr>
                    <w:t xml:space="preserve"> </w:t>
                  </w:r>
                  <w:proofErr w:type="spellStart"/>
                  <w:r w:rsidRPr="007F0587">
                    <w:rPr>
                      <w:rFonts w:ascii="Times New Roman" w:hAnsi="Times New Roman" w:cs="Times New Roman"/>
                      <w:szCs w:val="24"/>
                      <w:shd w:val="clear" w:color="auto" w:fill="FFFFFF"/>
                    </w:rPr>
                    <w:t>comod</w:t>
                  </w:r>
                  <w:proofErr w:type="spellEnd"/>
                  <w:r w:rsidRPr="007F0587">
                    <w:rPr>
                      <w:rFonts w:ascii="Times New Roman" w:hAnsi="Times New Roman" w:cs="Times New Roman"/>
                      <w:szCs w:val="24"/>
                      <w:shd w:val="clear" w:color="auto" w:fill="FFFFFF"/>
                    </w:rPr>
                    <w:t xml:space="preserve"> </w:t>
                  </w:r>
                  <w:proofErr w:type="spellStart"/>
                  <w:r w:rsidRPr="007F0587">
                    <w:rPr>
                      <w:rFonts w:ascii="Times New Roman" w:hAnsi="Times New Roman" w:cs="Times New Roman"/>
                      <w:szCs w:val="24"/>
                      <w:shd w:val="clear" w:color="auto" w:fill="FFFFFF"/>
                    </w:rPr>
                    <w:t>ajustabil</w:t>
                  </w:r>
                  <w:proofErr w:type="spellEnd"/>
                  <w:r w:rsidRPr="007F0587">
                    <w:rPr>
                      <w:rFonts w:ascii="Times New Roman" w:hAnsi="Times New Roman" w:cs="Times New Roman"/>
                      <w:szCs w:val="24"/>
                      <w:shd w:val="clear" w:color="auto" w:fill="FFFFFF"/>
                    </w:rPr>
                    <w:t xml:space="preserve"> </w:t>
                  </w:r>
                  <w:proofErr w:type="spellStart"/>
                  <w:r w:rsidRPr="007F0587">
                    <w:rPr>
                      <w:rFonts w:ascii="Times New Roman" w:hAnsi="Times New Roman" w:cs="Times New Roman"/>
                      <w:szCs w:val="24"/>
                      <w:shd w:val="clear" w:color="auto" w:fill="FFFFFF"/>
                    </w:rPr>
                    <w:t>după</w:t>
                  </w:r>
                  <w:proofErr w:type="spellEnd"/>
                  <w:r w:rsidRPr="007F0587">
                    <w:rPr>
                      <w:rFonts w:ascii="Times New Roman" w:hAnsi="Times New Roman" w:cs="Times New Roman"/>
                      <w:szCs w:val="24"/>
                      <w:shd w:val="clear" w:color="auto" w:fill="FFFFFF"/>
                    </w:rPr>
                    <w:t xml:space="preserve"> </w:t>
                  </w:r>
                  <w:proofErr w:type="spellStart"/>
                  <w:r w:rsidRPr="007F0587">
                    <w:rPr>
                      <w:rFonts w:ascii="Times New Roman" w:hAnsi="Times New Roman" w:cs="Times New Roman"/>
                      <w:szCs w:val="24"/>
                      <w:shd w:val="clear" w:color="auto" w:fill="FFFFFF"/>
                    </w:rPr>
                    <w:t>înălțime</w:t>
                  </w:r>
                  <w:proofErr w:type="spellEnd"/>
                </w:p>
              </w:tc>
              <w:tc>
                <w:tcPr>
                  <w:tcW w:w="1559" w:type="dxa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vAlign w:val="center"/>
                  <w:hideMark/>
                </w:tcPr>
                <w:p w:rsidR="007F0587" w:rsidRPr="007F0587" w:rsidRDefault="007F0587" w:rsidP="00D913FF">
                  <w:pPr>
                    <w:rPr>
                      <w:rFonts w:ascii="Times New Roman" w:eastAsia="Times New Roman" w:hAnsi="Times New Roman" w:cs="Times New Roman"/>
                      <w:szCs w:val="24"/>
                    </w:rPr>
                  </w:pPr>
                </w:p>
              </w:tc>
            </w:tr>
            <w:tr w:rsidR="007F0587" w:rsidRPr="0032701F" w:rsidTr="007F0587">
              <w:tc>
                <w:tcPr>
                  <w:tcW w:w="4562" w:type="dxa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vAlign w:val="center"/>
                  <w:hideMark/>
                </w:tcPr>
                <w:p w:rsidR="007F0587" w:rsidRPr="007F0587" w:rsidRDefault="007F0587" w:rsidP="00D913FF">
                  <w:pPr>
                    <w:rPr>
                      <w:rFonts w:ascii="Times New Roman" w:hAnsi="Times New Roman" w:cs="Times New Roman"/>
                      <w:szCs w:val="24"/>
                      <w:shd w:val="clear" w:color="auto" w:fill="FFFFFF"/>
                    </w:rPr>
                  </w:pPr>
                  <w:proofErr w:type="spellStart"/>
                  <w:r w:rsidRPr="007F0587">
                    <w:rPr>
                      <w:rFonts w:ascii="Times New Roman" w:hAnsi="Times New Roman" w:cs="Times New Roman"/>
                      <w:szCs w:val="24"/>
                      <w:shd w:val="clear" w:color="auto" w:fill="FFFFFF"/>
                    </w:rPr>
                    <w:t>Reglarea</w:t>
                  </w:r>
                  <w:proofErr w:type="spellEnd"/>
                  <w:r w:rsidRPr="007F0587">
                    <w:rPr>
                      <w:rFonts w:ascii="Times New Roman" w:hAnsi="Times New Roman" w:cs="Times New Roman"/>
                      <w:szCs w:val="24"/>
                      <w:shd w:val="clear" w:color="auto" w:fill="FFFFFF"/>
                    </w:rPr>
                    <w:t xml:space="preserve"> </w:t>
                  </w:r>
                  <w:proofErr w:type="spellStart"/>
                  <w:r w:rsidRPr="007F0587">
                    <w:rPr>
                      <w:rFonts w:ascii="Times New Roman" w:hAnsi="Times New Roman" w:cs="Times New Roman"/>
                      <w:szCs w:val="24"/>
                      <w:shd w:val="clear" w:color="auto" w:fill="FFFFFF"/>
                    </w:rPr>
                    <w:t>șeii</w:t>
                  </w:r>
                  <w:proofErr w:type="spellEnd"/>
                  <w:r w:rsidRPr="007F0587">
                    <w:rPr>
                      <w:rFonts w:ascii="Times New Roman" w:hAnsi="Times New Roman" w:cs="Times New Roman"/>
                      <w:szCs w:val="24"/>
                      <w:shd w:val="clear" w:color="auto" w:fill="FFFFFF"/>
                    </w:rPr>
                    <w:t xml:space="preserve">: </w:t>
                  </w:r>
                  <w:proofErr w:type="spellStart"/>
                  <w:r w:rsidRPr="007F0587">
                    <w:rPr>
                      <w:rFonts w:ascii="Times New Roman" w:hAnsi="Times New Roman" w:cs="Times New Roman"/>
                      <w:szCs w:val="24"/>
                      <w:shd w:val="clear" w:color="auto" w:fill="FFFFFF"/>
                    </w:rPr>
                    <w:t>verticală</w:t>
                  </w:r>
                  <w:proofErr w:type="spellEnd"/>
                  <w:r w:rsidRPr="007F0587">
                    <w:rPr>
                      <w:rFonts w:ascii="Times New Roman" w:hAnsi="Times New Roman" w:cs="Times New Roman"/>
                      <w:szCs w:val="24"/>
                      <w:shd w:val="clear" w:color="auto" w:fill="FFFFFF"/>
                    </w:rPr>
                    <w:t xml:space="preserve"> </w:t>
                  </w:r>
                  <w:proofErr w:type="spellStart"/>
                  <w:r w:rsidRPr="007F0587">
                    <w:rPr>
                      <w:rFonts w:ascii="Times New Roman" w:hAnsi="Times New Roman" w:cs="Times New Roman"/>
                      <w:szCs w:val="24"/>
                      <w:shd w:val="clear" w:color="auto" w:fill="FFFFFF"/>
                    </w:rPr>
                    <w:t>și</w:t>
                  </w:r>
                  <w:proofErr w:type="spellEnd"/>
                  <w:r w:rsidRPr="007F0587">
                    <w:rPr>
                      <w:rFonts w:ascii="Times New Roman" w:hAnsi="Times New Roman" w:cs="Times New Roman"/>
                      <w:szCs w:val="24"/>
                      <w:shd w:val="clear" w:color="auto" w:fill="FFFFFF"/>
                    </w:rPr>
                    <w:t xml:space="preserve"> </w:t>
                  </w:r>
                  <w:proofErr w:type="spellStart"/>
                  <w:r w:rsidRPr="007F0587">
                    <w:rPr>
                      <w:rFonts w:ascii="Times New Roman" w:hAnsi="Times New Roman" w:cs="Times New Roman"/>
                      <w:szCs w:val="24"/>
                      <w:shd w:val="clear" w:color="auto" w:fill="FFFFFF"/>
                    </w:rPr>
                    <w:t>orizontală</w:t>
                  </w:r>
                  <w:proofErr w:type="spellEnd"/>
                </w:p>
              </w:tc>
              <w:tc>
                <w:tcPr>
                  <w:tcW w:w="1559" w:type="dxa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vAlign w:val="center"/>
                  <w:hideMark/>
                </w:tcPr>
                <w:p w:rsidR="007F0587" w:rsidRPr="007F0587" w:rsidRDefault="007F0587" w:rsidP="00D913FF">
                  <w:pPr>
                    <w:rPr>
                      <w:rFonts w:ascii="Times New Roman" w:eastAsia="Times New Roman" w:hAnsi="Times New Roman" w:cs="Times New Roman"/>
                      <w:szCs w:val="24"/>
                    </w:rPr>
                  </w:pPr>
                </w:p>
              </w:tc>
            </w:tr>
            <w:tr w:rsidR="007F0587" w:rsidRPr="0032701F" w:rsidTr="007F0587">
              <w:tc>
                <w:tcPr>
                  <w:tcW w:w="4562" w:type="dxa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vAlign w:val="center"/>
                  <w:hideMark/>
                </w:tcPr>
                <w:p w:rsidR="007F0587" w:rsidRPr="007F0587" w:rsidRDefault="007F0587" w:rsidP="00D913FF">
                  <w:pPr>
                    <w:rPr>
                      <w:rFonts w:ascii="Times New Roman" w:hAnsi="Times New Roman" w:cs="Times New Roman"/>
                      <w:szCs w:val="24"/>
                      <w:shd w:val="clear" w:color="auto" w:fill="FFFFFF"/>
                    </w:rPr>
                  </w:pPr>
                  <w:proofErr w:type="spellStart"/>
                  <w:r w:rsidRPr="007F0587">
                    <w:rPr>
                      <w:rFonts w:ascii="Times New Roman" w:hAnsi="Times New Roman" w:cs="Times New Roman"/>
                      <w:szCs w:val="24"/>
                      <w:shd w:val="clear" w:color="auto" w:fill="FFFFFF"/>
                    </w:rPr>
                    <w:t>Reglarea</w:t>
                  </w:r>
                  <w:proofErr w:type="spellEnd"/>
                  <w:r w:rsidRPr="007F0587">
                    <w:rPr>
                      <w:rFonts w:ascii="Times New Roman" w:hAnsi="Times New Roman" w:cs="Times New Roman"/>
                      <w:szCs w:val="24"/>
                      <w:shd w:val="clear" w:color="auto" w:fill="FFFFFF"/>
                    </w:rPr>
                    <w:t xml:space="preserve"> </w:t>
                  </w:r>
                  <w:proofErr w:type="spellStart"/>
                  <w:r w:rsidRPr="007F0587">
                    <w:rPr>
                      <w:rFonts w:ascii="Times New Roman" w:hAnsi="Times New Roman" w:cs="Times New Roman"/>
                      <w:szCs w:val="24"/>
                      <w:shd w:val="clear" w:color="auto" w:fill="FFFFFF"/>
                    </w:rPr>
                    <w:t>ghidonului</w:t>
                  </w:r>
                  <w:proofErr w:type="spellEnd"/>
                </w:p>
              </w:tc>
              <w:tc>
                <w:tcPr>
                  <w:tcW w:w="1559" w:type="dxa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vAlign w:val="center"/>
                  <w:hideMark/>
                </w:tcPr>
                <w:p w:rsidR="007F0587" w:rsidRPr="007F0587" w:rsidRDefault="007F0587" w:rsidP="00D913FF">
                  <w:pPr>
                    <w:rPr>
                      <w:rFonts w:ascii="Times New Roman" w:eastAsia="Times New Roman" w:hAnsi="Times New Roman" w:cs="Times New Roman"/>
                      <w:szCs w:val="24"/>
                    </w:rPr>
                  </w:pPr>
                </w:p>
              </w:tc>
            </w:tr>
            <w:tr w:rsidR="00726D7A" w:rsidRPr="0032701F" w:rsidTr="007F0587">
              <w:tc>
                <w:tcPr>
                  <w:tcW w:w="4562" w:type="dxa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vAlign w:val="center"/>
                  <w:hideMark/>
                </w:tcPr>
                <w:p w:rsidR="00726D7A" w:rsidRPr="0032701F" w:rsidRDefault="00726D7A" w:rsidP="00D913FF">
                  <w:pPr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</w:pPr>
                  <w:proofErr w:type="spellStart"/>
                  <w:r w:rsidRPr="0032701F">
                    <w:rPr>
                      <w:rFonts w:ascii="Times New Roman" w:eastAsia="Times New Roman" w:hAnsi="Times New Roman" w:cs="Times New Roman"/>
                      <w:bCs/>
                      <w:color w:val="292B2C"/>
                      <w:szCs w:val="24"/>
                    </w:rPr>
                    <w:t>greutate</w:t>
                  </w:r>
                  <w:proofErr w:type="spellEnd"/>
                  <w:r w:rsidRPr="0032701F">
                    <w:rPr>
                      <w:rFonts w:ascii="Times New Roman" w:eastAsia="Times New Roman" w:hAnsi="Times New Roman" w:cs="Times New Roman"/>
                      <w:bCs/>
                      <w:color w:val="292B2C"/>
                      <w:szCs w:val="24"/>
                    </w:rPr>
                    <w:t xml:space="preserve"> </w:t>
                  </w:r>
                  <w:proofErr w:type="spellStart"/>
                  <w:r w:rsidRPr="0032701F">
                    <w:rPr>
                      <w:rFonts w:ascii="Times New Roman" w:eastAsia="Times New Roman" w:hAnsi="Times New Roman" w:cs="Times New Roman"/>
                      <w:bCs/>
                      <w:color w:val="292B2C"/>
                      <w:szCs w:val="24"/>
                    </w:rPr>
                    <w:t>utilizator</w:t>
                  </w:r>
                  <w:proofErr w:type="spellEnd"/>
                </w:p>
              </w:tc>
              <w:tc>
                <w:tcPr>
                  <w:tcW w:w="1559" w:type="dxa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vAlign w:val="center"/>
                  <w:hideMark/>
                </w:tcPr>
                <w:p w:rsidR="00726D7A" w:rsidRPr="0032701F" w:rsidRDefault="00726D7A" w:rsidP="00D913FF">
                  <w:pPr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  <w:t xml:space="preserve">minim - </w:t>
                  </w:r>
                  <w:r w:rsidRPr="0032701F"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  <w:t>130 kg</w:t>
                  </w:r>
                </w:p>
              </w:tc>
            </w:tr>
            <w:tr w:rsidR="00726D7A" w:rsidRPr="0032701F" w:rsidTr="007F0587">
              <w:tc>
                <w:tcPr>
                  <w:tcW w:w="4562" w:type="dxa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vAlign w:val="center"/>
                  <w:hideMark/>
                </w:tcPr>
                <w:p w:rsidR="00726D7A" w:rsidRPr="0032701F" w:rsidRDefault="00726D7A" w:rsidP="00D913FF">
                  <w:pPr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vAlign w:val="center"/>
                  <w:hideMark/>
                </w:tcPr>
                <w:p w:rsidR="00726D7A" w:rsidRPr="0032701F" w:rsidRDefault="00726D7A" w:rsidP="00D913FF">
                  <w:pPr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</w:pPr>
                </w:p>
              </w:tc>
            </w:tr>
          </w:tbl>
          <w:p w:rsidR="00726D7A" w:rsidRPr="0032701F" w:rsidRDefault="00726D7A" w:rsidP="00D913FF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726D7A" w:rsidTr="00D913FF">
        <w:tc>
          <w:tcPr>
            <w:tcW w:w="762" w:type="dxa"/>
          </w:tcPr>
          <w:p w:rsidR="00726D7A" w:rsidRDefault="00726D7A" w:rsidP="00D913F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3</w:t>
            </w:r>
          </w:p>
        </w:tc>
        <w:tc>
          <w:tcPr>
            <w:tcW w:w="2465" w:type="dxa"/>
          </w:tcPr>
          <w:p w:rsidR="00726D7A" w:rsidRPr="00E03696" w:rsidRDefault="00726D7A" w:rsidP="00D913FF">
            <w:pPr>
              <w:jc w:val="center"/>
              <w:rPr>
                <w:rFonts w:ascii="Times New Roman" w:hAnsi="Times New Roman" w:cs="Times New Roman"/>
                <w:szCs w:val="24"/>
                <w:lang w:val="ro-RO"/>
              </w:rPr>
            </w:pPr>
            <w:r>
              <w:rPr>
                <w:noProof/>
              </w:rPr>
              <w:drawing>
                <wp:inline distT="0" distB="0" distL="0" distR="0">
                  <wp:extent cx="877537" cy="1165824"/>
                  <wp:effectExtent l="19050" t="0" r="0" b="0"/>
                  <wp:docPr id="4" name="Рисунок 4" descr="Bicicletă eliptică Zipro Burn Go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Bicicletă eliptică Zipro Burn Go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7761" cy="11661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6D7A" w:rsidRPr="00E03696" w:rsidRDefault="00726D7A" w:rsidP="00D913FF">
            <w:pPr>
              <w:jc w:val="center"/>
              <w:rPr>
                <w:rFonts w:ascii="Times New Roman" w:hAnsi="Times New Roman" w:cs="Times New Roman"/>
                <w:szCs w:val="24"/>
                <w:lang w:val="ro-RO"/>
              </w:rPr>
            </w:pPr>
            <w:proofErr w:type="spellStart"/>
            <w:r w:rsidRPr="00E03696">
              <w:rPr>
                <w:rFonts w:ascii="Times New Roman" w:hAnsi="Times New Roman" w:cs="Times New Roman"/>
                <w:szCs w:val="24"/>
              </w:rPr>
              <w:t>Aparat</w:t>
            </w:r>
            <w:proofErr w:type="spellEnd"/>
            <w:r w:rsidRPr="00E03696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E03696">
              <w:rPr>
                <w:rFonts w:ascii="Times New Roman" w:hAnsi="Times New Roman" w:cs="Times New Roman"/>
                <w:szCs w:val="24"/>
              </w:rPr>
              <w:t>eliptic</w:t>
            </w:r>
            <w:proofErr w:type="spellEnd"/>
            <w:r w:rsidRPr="00E03696">
              <w:rPr>
                <w:rFonts w:ascii="Times New Roman" w:hAnsi="Times New Roman" w:cs="Times New Roman"/>
                <w:szCs w:val="24"/>
              </w:rPr>
              <w:t xml:space="preserve"> magn</w:t>
            </w:r>
            <w:r>
              <w:rPr>
                <w:rFonts w:ascii="Times New Roman" w:hAnsi="Times New Roman" w:cs="Times New Roman"/>
                <w:szCs w:val="24"/>
              </w:rPr>
              <w:t>etic</w:t>
            </w:r>
          </w:p>
        </w:tc>
        <w:tc>
          <w:tcPr>
            <w:tcW w:w="850" w:type="dxa"/>
          </w:tcPr>
          <w:p w:rsidR="00726D7A" w:rsidRDefault="00726D7A" w:rsidP="00D913F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1</w:t>
            </w:r>
          </w:p>
        </w:tc>
        <w:tc>
          <w:tcPr>
            <w:tcW w:w="6521" w:type="dxa"/>
          </w:tcPr>
          <w:p w:rsidR="00726D7A" w:rsidRPr="0032701F" w:rsidRDefault="00726D7A" w:rsidP="00D913FF">
            <w:pPr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Control manual al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rezistentei</w:t>
            </w:r>
            <w:proofErr w:type="spellEnd"/>
          </w:p>
          <w:p w:rsidR="00726D7A" w:rsidRPr="0032701F" w:rsidRDefault="00726D7A" w:rsidP="00D913FF">
            <w:pPr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Volanta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de </w:t>
            </w:r>
            <w:r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min </w:t>
            </w:r>
            <w:r w:rsidR="007F0587">
              <w:rPr>
                <w:rFonts w:ascii="Times New Roman" w:eastAsia="Times New Roman" w:hAnsi="Times New Roman" w:cs="Times New Roman"/>
                <w:color w:val="292B2C"/>
                <w:szCs w:val="24"/>
              </w:rPr>
              <w:t>6</w:t>
            </w:r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kg</w:t>
            </w:r>
          </w:p>
          <w:p w:rsidR="00726D7A" w:rsidRPr="0032701F" w:rsidRDefault="007F0587" w:rsidP="00D913FF">
            <w:pPr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Minimum </w:t>
            </w:r>
            <w:r w:rsidR="00726D7A"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8 </w:t>
            </w:r>
            <w:proofErr w:type="spellStart"/>
            <w:r w:rsidR="00726D7A"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nivele</w:t>
            </w:r>
            <w:proofErr w:type="spellEnd"/>
            <w:r w:rsidR="00726D7A"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de </w:t>
            </w:r>
            <w:proofErr w:type="spellStart"/>
            <w:r w:rsidR="00726D7A"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rezistenta</w:t>
            </w:r>
            <w:proofErr w:type="spellEnd"/>
          </w:p>
          <w:p w:rsidR="00726D7A" w:rsidRDefault="00726D7A" w:rsidP="007F0587">
            <w:pPr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Sistem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pentru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nivelare</w:t>
            </w:r>
            <w:proofErr w:type="spellEnd"/>
          </w:p>
          <w:p w:rsidR="007F0587" w:rsidRPr="007F0587" w:rsidRDefault="007F0587" w:rsidP="007F0587">
            <w:pPr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292B2C"/>
                <w:szCs w:val="24"/>
              </w:rPr>
              <w:t>Sistem</w:t>
            </w:r>
            <w:proofErr w:type="spellEnd"/>
            <w:r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292B2C"/>
                <w:szCs w:val="24"/>
              </w:rPr>
              <w:t>frinare</w:t>
            </w:r>
            <w:proofErr w:type="spellEnd"/>
            <w:r>
              <w:rPr>
                <w:rFonts w:ascii="Times New Roman" w:eastAsia="Times New Roman" w:hAnsi="Times New Roman" w:cs="Times New Roman"/>
                <w:color w:val="292B2C"/>
                <w:szCs w:val="24"/>
              </w:rPr>
              <w:t>: magnetic</w:t>
            </w:r>
          </w:p>
          <w:p w:rsidR="00726D7A" w:rsidRPr="0032701F" w:rsidRDefault="00726D7A" w:rsidP="00D913FF">
            <w:pPr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Functiile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computer: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timp,viteza,distanta,calorii,puls</w:t>
            </w:r>
            <w:proofErr w:type="spellEnd"/>
          </w:p>
          <w:p w:rsidR="00726D7A" w:rsidRPr="008E3FB6" w:rsidRDefault="00726D7A" w:rsidP="007F0587">
            <w:pPr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Greutate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a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utilizatorului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: </w:t>
            </w:r>
            <w:r w:rsidR="007F0587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min 120 kg </w:t>
            </w:r>
          </w:p>
        </w:tc>
      </w:tr>
      <w:tr w:rsidR="00726D7A" w:rsidTr="00D913FF">
        <w:tc>
          <w:tcPr>
            <w:tcW w:w="762" w:type="dxa"/>
          </w:tcPr>
          <w:p w:rsidR="00726D7A" w:rsidRDefault="00726D7A" w:rsidP="00D913F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4</w:t>
            </w:r>
          </w:p>
        </w:tc>
        <w:tc>
          <w:tcPr>
            <w:tcW w:w="2465" w:type="dxa"/>
          </w:tcPr>
          <w:p w:rsidR="00726D7A" w:rsidRDefault="00726D7A" w:rsidP="00D913FF">
            <w:pPr>
              <w:jc w:val="center"/>
              <w:rPr>
                <w:rFonts w:ascii="Times New Roman" w:hAnsi="Times New Roman" w:cs="Times New Roman"/>
                <w:noProof/>
                <w:szCs w:val="24"/>
              </w:rPr>
            </w:pPr>
            <w:r w:rsidRPr="00ED289F">
              <w:rPr>
                <w:rFonts w:ascii="Times New Roman" w:hAnsi="Times New Roman" w:cs="Times New Roman"/>
                <w:noProof/>
                <w:szCs w:val="24"/>
              </w:rPr>
              <w:drawing>
                <wp:inline distT="0" distB="0" distL="0" distR="0">
                  <wp:extent cx="954727" cy="954727"/>
                  <wp:effectExtent l="19050" t="0" r="0" b="0"/>
                  <wp:docPr id="11" name="Рисунок 7" descr="Banda de alergat electrica FitTronic D100, motor 2.5 CP, Bluetooth, Kinomap, Zwift, Newrunway, Self oil - ungere automata, sistem de amortizare in 6 puncte + arcuri, pliabila cu cilindru, intrare mp3 si USB pt muzica, cheie siguran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Banda de alergat electrica FitTronic D100, motor 2.5 CP, Bluetooth, Kinomap, Zwift, Newrunway, Self oil - ungere automata, sistem de amortizare in 6 puncte + arcuri, pliabila cu cilindru, intrare mp3 si USB pt muzica, cheie siguran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363" cy="9573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6D7A" w:rsidRDefault="00726D7A" w:rsidP="00D913FF">
            <w:pPr>
              <w:jc w:val="center"/>
              <w:rPr>
                <w:rFonts w:ascii="Times New Roman" w:hAnsi="Times New Roman" w:cs="Times New Roman"/>
                <w:noProof/>
                <w:szCs w:val="24"/>
              </w:rPr>
            </w:pPr>
          </w:p>
          <w:p w:rsidR="00726D7A" w:rsidRPr="00057464" w:rsidRDefault="00726D7A" w:rsidP="00D913F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57464">
              <w:rPr>
                <w:rFonts w:ascii="Times New Roman" w:hAnsi="Times New Roman" w:cs="Times New Roman"/>
              </w:rPr>
              <w:t xml:space="preserve">Banda </w:t>
            </w:r>
            <w:proofErr w:type="spellStart"/>
            <w:r w:rsidRPr="00057464">
              <w:rPr>
                <w:rFonts w:ascii="Times New Roman" w:hAnsi="Times New Roman" w:cs="Times New Roman"/>
              </w:rPr>
              <w:t>alergat</w:t>
            </w:r>
            <w:proofErr w:type="spellEnd"/>
            <w:r w:rsidRPr="00057464">
              <w:rPr>
                <w:rFonts w:ascii="Times New Roman" w:hAnsi="Times New Roman" w:cs="Times New Roman"/>
              </w:rPr>
              <w:t xml:space="preserve"> electric</w:t>
            </w:r>
            <w:r>
              <w:rPr>
                <w:rFonts w:ascii="Times New Roman" w:hAnsi="Times New Roman" w:cs="Times New Roman"/>
                <w:lang w:val="ro-RO"/>
              </w:rPr>
              <w:t>ă</w:t>
            </w:r>
          </w:p>
          <w:p w:rsidR="00726D7A" w:rsidRPr="00E03696" w:rsidRDefault="00726D7A" w:rsidP="00D913FF">
            <w:pPr>
              <w:jc w:val="center"/>
              <w:rPr>
                <w:rFonts w:ascii="Times New Roman" w:hAnsi="Times New Roman" w:cs="Times New Roman"/>
                <w:noProof/>
                <w:szCs w:val="24"/>
              </w:rPr>
            </w:pPr>
          </w:p>
        </w:tc>
        <w:tc>
          <w:tcPr>
            <w:tcW w:w="850" w:type="dxa"/>
          </w:tcPr>
          <w:p w:rsidR="00726D7A" w:rsidRDefault="00726D7A" w:rsidP="00D913F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1</w:t>
            </w:r>
          </w:p>
        </w:tc>
        <w:tc>
          <w:tcPr>
            <w:tcW w:w="6521" w:type="dxa"/>
          </w:tcPr>
          <w:tbl>
            <w:tblPr>
              <w:tblW w:w="6121" w:type="dxa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286"/>
              <w:gridCol w:w="2835"/>
            </w:tblGrid>
            <w:tr w:rsidR="00726D7A" w:rsidRPr="0032701F" w:rsidTr="00D913FF">
              <w:tc>
                <w:tcPr>
                  <w:tcW w:w="3286" w:type="dxa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vAlign w:val="center"/>
                  <w:hideMark/>
                </w:tcPr>
                <w:p w:rsidR="00726D7A" w:rsidRPr="0032701F" w:rsidRDefault="00726D7A" w:rsidP="00D913FF">
                  <w:pPr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</w:pPr>
                  <w:proofErr w:type="spellStart"/>
                  <w:r w:rsidRPr="0032701F">
                    <w:rPr>
                      <w:rFonts w:ascii="Times New Roman" w:eastAsia="Times New Roman" w:hAnsi="Times New Roman" w:cs="Times New Roman"/>
                      <w:bCs/>
                      <w:color w:val="292B2C"/>
                      <w:szCs w:val="24"/>
                    </w:rPr>
                    <w:t>Putere</w:t>
                  </w:r>
                  <w:proofErr w:type="spellEnd"/>
                  <w:r w:rsidRPr="0032701F">
                    <w:rPr>
                      <w:rFonts w:ascii="Times New Roman" w:eastAsia="Times New Roman" w:hAnsi="Times New Roman" w:cs="Times New Roman"/>
                      <w:bCs/>
                      <w:color w:val="292B2C"/>
                      <w:szCs w:val="24"/>
                    </w:rPr>
                    <w:t xml:space="preserve"> motor</w:t>
                  </w:r>
                </w:p>
              </w:tc>
              <w:tc>
                <w:tcPr>
                  <w:tcW w:w="2835" w:type="dxa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vAlign w:val="center"/>
                  <w:hideMark/>
                </w:tcPr>
                <w:p w:rsidR="00726D7A" w:rsidRPr="0032701F" w:rsidRDefault="00726D7A" w:rsidP="00D913FF">
                  <w:pPr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  <w:t xml:space="preserve">1.5 – </w:t>
                  </w:r>
                  <w:r w:rsidRPr="0032701F"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  <w:t>2</w:t>
                  </w:r>
                  <w:r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  <w:t>.5</w:t>
                  </w:r>
                  <w:r w:rsidRPr="0032701F"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  <w:t xml:space="preserve"> CP</w:t>
                  </w:r>
                </w:p>
              </w:tc>
            </w:tr>
            <w:tr w:rsidR="00726D7A" w:rsidRPr="0032701F" w:rsidTr="00D913FF">
              <w:tc>
                <w:tcPr>
                  <w:tcW w:w="3286" w:type="dxa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vAlign w:val="center"/>
                  <w:hideMark/>
                </w:tcPr>
                <w:p w:rsidR="00726D7A" w:rsidRPr="0032701F" w:rsidRDefault="00726D7A" w:rsidP="00D913FF">
                  <w:pPr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</w:pPr>
                  <w:proofErr w:type="spellStart"/>
                  <w:r w:rsidRPr="0032701F">
                    <w:rPr>
                      <w:rFonts w:ascii="Times New Roman" w:eastAsia="Times New Roman" w:hAnsi="Times New Roman" w:cs="Times New Roman"/>
                      <w:bCs/>
                      <w:color w:val="292B2C"/>
                      <w:szCs w:val="24"/>
                    </w:rPr>
                    <w:t>Numarul</w:t>
                  </w:r>
                  <w:proofErr w:type="spellEnd"/>
                  <w:r w:rsidRPr="0032701F">
                    <w:rPr>
                      <w:rFonts w:ascii="Times New Roman" w:eastAsia="Times New Roman" w:hAnsi="Times New Roman" w:cs="Times New Roman"/>
                      <w:bCs/>
                      <w:color w:val="292B2C"/>
                      <w:szCs w:val="24"/>
                    </w:rPr>
                    <w:t xml:space="preserve"> de </w:t>
                  </w:r>
                  <w:proofErr w:type="spellStart"/>
                  <w:r w:rsidRPr="0032701F">
                    <w:rPr>
                      <w:rFonts w:ascii="Times New Roman" w:eastAsia="Times New Roman" w:hAnsi="Times New Roman" w:cs="Times New Roman"/>
                      <w:bCs/>
                      <w:color w:val="292B2C"/>
                      <w:szCs w:val="24"/>
                    </w:rPr>
                    <w:t>nivele</w:t>
                  </w:r>
                  <w:proofErr w:type="spellEnd"/>
                  <w:r w:rsidRPr="0032701F">
                    <w:rPr>
                      <w:rFonts w:ascii="Times New Roman" w:eastAsia="Times New Roman" w:hAnsi="Times New Roman" w:cs="Times New Roman"/>
                      <w:bCs/>
                      <w:color w:val="292B2C"/>
                      <w:szCs w:val="24"/>
                    </w:rPr>
                    <w:t xml:space="preserve"> de </w:t>
                  </w:r>
                  <w:proofErr w:type="spellStart"/>
                  <w:r w:rsidRPr="0032701F">
                    <w:rPr>
                      <w:rFonts w:ascii="Times New Roman" w:eastAsia="Times New Roman" w:hAnsi="Times New Roman" w:cs="Times New Roman"/>
                      <w:bCs/>
                      <w:color w:val="292B2C"/>
                      <w:szCs w:val="24"/>
                    </w:rPr>
                    <w:t>inclinare</w:t>
                  </w:r>
                  <w:proofErr w:type="spellEnd"/>
                </w:p>
              </w:tc>
              <w:tc>
                <w:tcPr>
                  <w:tcW w:w="2835" w:type="dxa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vAlign w:val="center"/>
                  <w:hideMark/>
                </w:tcPr>
                <w:p w:rsidR="00726D7A" w:rsidRPr="0032701F" w:rsidRDefault="00726D7A" w:rsidP="00D913FF">
                  <w:pPr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  <w:t>min.</w:t>
                  </w:r>
                  <w:r w:rsidRPr="0032701F"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  <w:t>12</w:t>
                  </w:r>
                </w:p>
              </w:tc>
            </w:tr>
            <w:tr w:rsidR="00726D7A" w:rsidRPr="0032701F" w:rsidTr="00D913FF">
              <w:tc>
                <w:tcPr>
                  <w:tcW w:w="3286" w:type="dxa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vAlign w:val="center"/>
                  <w:hideMark/>
                </w:tcPr>
                <w:p w:rsidR="00726D7A" w:rsidRPr="0032701F" w:rsidRDefault="00726D7A" w:rsidP="00D913FF">
                  <w:pPr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</w:pPr>
                  <w:proofErr w:type="spellStart"/>
                  <w:r w:rsidRPr="0032701F">
                    <w:rPr>
                      <w:rFonts w:ascii="Times New Roman" w:eastAsia="Times New Roman" w:hAnsi="Times New Roman" w:cs="Times New Roman"/>
                      <w:bCs/>
                      <w:color w:val="292B2C"/>
                      <w:szCs w:val="24"/>
                    </w:rPr>
                    <w:t>Viteza</w:t>
                  </w:r>
                  <w:proofErr w:type="spellEnd"/>
                </w:p>
              </w:tc>
              <w:tc>
                <w:tcPr>
                  <w:tcW w:w="2835" w:type="dxa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vAlign w:val="center"/>
                  <w:hideMark/>
                </w:tcPr>
                <w:p w:rsidR="00726D7A" w:rsidRPr="0032701F" w:rsidRDefault="00726D7A" w:rsidP="00D913FF">
                  <w:pPr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</w:pPr>
                  <w:r w:rsidRPr="0032701F"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  <w:t>0.8 - 18 km/h</w:t>
                  </w:r>
                </w:p>
              </w:tc>
            </w:tr>
            <w:tr w:rsidR="00726D7A" w:rsidRPr="0032701F" w:rsidTr="00D913FF">
              <w:tc>
                <w:tcPr>
                  <w:tcW w:w="3286" w:type="dxa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vAlign w:val="center"/>
                  <w:hideMark/>
                </w:tcPr>
                <w:p w:rsidR="00726D7A" w:rsidRPr="0032701F" w:rsidRDefault="00726D7A" w:rsidP="00D913FF">
                  <w:pPr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</w:pPr>
                  <w:proofErr w:type="spellStart"/>
                  <w:r w:rsidRPr="0032701F">
                    <w:rPr>
                      <w:rFonts w:ascii="Times New Roman" w:eastAsia="Times New Roman" w:hAnsi="Times New Roman" w:cs="Times New Roman"/>
                      <w:bCs/>
                      <w:color w:val="292B2C"/>
                      <w:szCs w:val="24"/>
                    </w:rPr>
                    <w:t>Potrivita</w:t>
                  </w:r>
                  <w:proofErr w:type="spellEnd"/>
                  <w:r w:rsidRPr="0032701F">
                    <w:rPr>
                      <w:rFonts w:ascii="Times New Roman" w:eastAsia="Times New Roman" w:hAnsi="Times New Roman" w:cs="Times New Roman"/>
                      <w:bCs/>
                      <w:color w:val="292B2C"/>
                      <w:szCs w:val="24"/>
                    </w:rPr>
                    <w:t xml:space="preserve"> </w:t>
                  </w:r>
                  <w:proofErr w:type="spellStart"/>
                  <w:r w:rsidRPr="0032701F">
                    <w:rPr>
                      <w:rFonts w:ascii="Times New Roman" w:eastAsia="Times New Roman" w:hAnsi="Times New Roman" w:cs="Times New Roman"/>
                      <w:bCs/>
                      <w:color w:val="292B2C"/>
                      <w:szCs w:val="24"/>
                    </w:rPr>
                    <w:t>pentru</w:t>
                  </w:r>
                  <w:proofErr w:type="spellEnd"/>
                  <w:r w:rsidRPr="0032701F">
                    <w:rPr>
                      <w:rFonts w:ascii="Times New Roman" w:eastAsia="Times New Roman" w:hAnsi="Times New Roman" w:cs="Times New Roman"/>
                      <w:bCs/>
                      <w:color w:val="292B2C"/>
                      <w:szCs w:val="24"/>
                    </w:rPr>
                    <w:t xml:space="preserve"> </w:t>
                  </w:r>
                  <w:proofErr w:type="spellStart"/>
                  <w:r w:rsidRPr="0032701F">
                    <w:rPr>
                      <w:rFonts w:ascii="Times New Roman" w:eastAsia="Times New Roman" w:hAnsi="Times New Roman" w:cs="Times New Roman"/>
                      <w:bCs/>
                      <w:color w:val="292B2C"/>
                      <w:szCs w:val="24"/>
                    </w:rPr>
                    <w:t>mers</w:t>
                  </w:r>
                  <w:proofErr w:type="spellEnd"/>
                </w:p>
              </w:tc>
              <w:tc>
                <w:tcPr>
                  <w:tcW w:w="2835" w:type="dxa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vAlign w:val="center"/>
                  <w:hideMark/>
                </w:tcPr>
                <w:p w:rsidR="00726D7A" w:rsidRPr="0032701F" w:rsidRDefault="00726D7A" w:rsidP="00D913FF">
                  <w:pPr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</w:pPr>
                  <w:r w:rsidRPr="0032701F"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  <w:t xml:space="preserve">2 ore de </w:t>
                  </w:r>
                  <w:proofErr w:type="spellStart"/>
                  <w:r w:rsidRPr="0032701F"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  <w:t>mers</w:t>
                  </w:r>
                  <w:proofErr w:type="spellEnd"/>
                  <w:r w:rsidRPr="0032701F"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  <w:t xml:space="preserve"> </w:t>
                  </w:r>
                  <w:proofErr w:type="spellStart"/>
                  <w:r w:rsidRPr="0032701F"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  <w:t>incontinu</w:t>
                  </w:r>
                  <w:proofErr w:type="spellEnd"/>
                  <w:r w:rsidRPr="0032701F"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  <w:t>(</w:t>
                  </w:r>
                  <w:proofErr w:type="spellStart"/>
                  <w:r w:rsidRPr="0032701F"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  <w:t>urmate</w:t>
                  </w:r>
                  <w:proofErr w:type="spellEnd"/>
                  <w:r w:rsidRPr="0032701F"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  <w:t xml:space="preserve"> de o </w:t>
                  </w:r>
                  <w:proofErr w:type="spellStart"/>
                  <w:r w:rsidRPr="0032701F"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  <w:t>pauza</w:t>
                  </w:r>
                  <w:proofErr w:type="spellEnd"/>
                  <w:r w:rsidRPr="0032701F"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  <w:t xml:space="preserve"> de </w:t>
                  </w:r>
                  <w:proofErr w:type="spellStart"/>
                  <w:r w:rsidRPr="0032701F"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  <w:t>cel</w:t>
                  </w:r>
                  <w:proofErr w:type="spellEnd"/>
                  <w:r w:rsidRPr="0032701F"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  <w:t xml:space="preserve"> </w:t>
                  </w:r>
                  <w:proofErr w:type="spellStart"/>
                  <w:r w:rsidRPr="0032701F"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  <w:t>putin</w:t>
                  </w:r>
                  <w:proofErr w:type="spellEnd"/>
                  <w:r w:rsidRPr="0032701F"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  <w:t xml:space="preserve"> 15 minute)</w:t>
                  </w:r>
                </w:p>
              </w:tc>
            </w:tr>
            <w:tr w:rsidR="00726D7A" w:rsidRPr="0032701F" w:rsidTr="00D913FF">
              <w:tc>
                <w:tcPr>
                  <w:tcW w:w="3286" w:type="dxa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vAlign w:val="center"/>
                  <w:hideMark/>
                </w:tcPr>
                <w:p w:rsidR="00726D7A" w:rsidRPr="0032701F" w:rsidRDefault="00726D7A" w:rsidP="00D913FF">
                  <w:pPr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</w:pPr>
                  <w:proofErr w:type="spellStart"/>
                  <w:r w:rsidRPr="0032701F">
                    <w:rPr>
                      <w:rFonts w:ascii="Times New Roman" w:eastAsia="Times New Roman" w:hAnsi="Times New Roman" w:cs="Times New Roman"/>
                      <w:bCs/>
                      <w:color w:val="292B2C"/>
                      <w:szCs w:val="24"/>
                    </w:rPr>
                    <w:t>Numarul</w:t>
                  </w:r>
                  <w:proofErr w:type="spellEnd"/>
                  <w:r w:rsidRPr="0032701F">
                    <w:rPr>
                      <w:rFonts w:ascii="Times New Roman" w:eastAsia="Times New Roman" w:hAnsi="Times New Roman" w:cs="Times New Roman"/>
                      <w:bCs/>
                      <w:color w:val="292B2C"/>
                      <w:szCs w:val="24"/>
                    </w:rPr>
                    <w:t xml:space="preserve"> total de </w:t>
                  </w:r>
                  <w:proofErr w:type="spellStart"/>
                  <w:r w:rsidRPr="0032701F">
                    <w:rPr>
                      <w:rFonts w:ascii="Times New Roman" w:eastAsia="Times New Roman" w:hAnsi="Times New Roman" w:cs="Times New Roman"/>
                      <w:bCs/>
                      <w:color w:val="292B2C"/>
                      <w:szCs w:val="24"/>
                    </w:rPr>
                    <w:t>programe</w:t>
                  </w:r>
                  <w:proofErr w:type="spellEnd"/>
                </w:p>
              </w:tc>
              <w:tc>
                <w:tcPr>
                  <w:tcW w:w="2835" w:type="dxa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vAlign w:val="center"/>
                  <w:hideMark/>
                </w:tcPr>
                <w:p w:rsidR="00726D7A" w:rsidRPr="0032701F" w:rsidRDefault="00726D7A" w:rsidP="00D913FF">
                  <w:pPr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  <w:t xml:space="preserve">minim - </w:t>
                  </w:r>
                  <w:r w:rsidR="007F0587"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  <w:t>22</w:t>
                  </w:r>
                </w:p>
              </w:tc>
            </w:tr>
            <w:tr w:rsidR="00726D7A" w:rsidRPr="0032701F" w:rsidTr="00D913FF">
              <w:tc>
                <w:tcPr>
                  <w:tcW w:w="3286" w:type="dxa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vAlign w:val="center"/>
                  <w:hideMark/>
                </w:tcPr>
                <w:p w:rsidR="00726D7A" w:rsidRPr="0032701F" w:rsidRDefault="00726D7A" w:rsidP="00D913FF">
                  <w:pPr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</w:pPr>
                  <w:proofErr w:type="spellStart"/>
                  <w:r w:rsidRPr="0032701F">
                    <w:rPr>
                      <w:rFonts w:ascii="Times New Roman" w:eastAsia="Times New Roman" w:hAnsi="Times New Roman" w:cs="Times New Roman"/>
                      <w:bCs/>
                      <w:color w:val="292B2C"/>
                      <w:szCs w:val="24"/>
                    </w:rPr>
                    <w:t>Programe</w:t>
                  </w:r>
                  <w:proofErr w:type="spellEnd"/>
                  <w:r w:rsidRPr="0032701F">
                    <w:rPr>
                      <w:rFonts w:ascii="Times New Roman" w:eastAsia="Times New Roman" w:hAnsi="Times New Roman" w:cs="Times New Roman"/>
                      <w:bCs/>
                      <w:color w:val="292B2C"/>
                      <w:szCs w:val="24"/>
                    </w:rPr>
                    <w:t xml:space="preserve"> </w:t>
                  </w:r>
                  <w:proofErr w:type="spellStart"/>
                  <w:r w:rsidRPr="0032701F">
                    <w:rPr>
                      <w:rFonts w:ascii="Times New Roman" w:eastAsia="Times New Roman" w:hAnsi="Times New Roman" w:cs="Times New Roman"/>
                      <w:bCs/>
                      <w:color w:val="292B2C"/>
                      <w:szCs w:val="24"/>
                    </w:rPr>
                    <w:t>presetate</w:t>
                  </w:r>
                  <w:proofErr w:type="spellEnd"/>
                </w:p>
              </w:tc>
              <w:tc>
                <w:tcPr>
                  <w:tcW w:w="2835" w:type="dxa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vAlign w:val="center"/>
                  <w:hideMark/>
                </w:tcPr>
                <w:p w:rsidR="00726D7A" w:rsidRPr="0032701F" w:rsidRDefault="00726D7A" w:rsidP="00D913FF">
                  <w:pPr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  <w:t xml:space="preserve">minim - </w:t>
                  </w:r>
                  <w:r w:rsidRPr="0032701F"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  <w:t>15</w:t>
                  </w:r>
                </w:p>
              </w:tc>
            </w:tr>
            <w:tr w:rsidR="00726D7A" w:rsidRPr="0032701F" w:rsidTr="00D913FF">
              <w:tc>
                <w:tcPr>
                  <w:tcW w:w="3286" w:type="dxa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vAlign w:val="center"/>
                  <w:hideMark/>
                </w:tcPr>
                <w:p w:rsidR="00726D7A" w:rsidRPr="0032701F" w:rsidRDefault="00726D7A" w:rsidP="00D913FF">
                  <w:pPr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</w:pPr>
                  <w:proofErr w:type="spellStart"/>
                  <w:r w:rsidRPr="0032701F">
                    <w:rPr>
                      <w:rFonts w:ascii="Times New Roman" w:eastAsia="Times New Roman" w:hAnsi="Times New Roman" w:cs="Times New Roman"/>
                      <w:bCs/>
                      <w:color w:val="292B2C"/>
                      <w:szCs w:val="24"/>
                    </w:rPr>
                    <w:t>Programe</w:t>
                  </w:r>
                  <w:proofErr w:type="spellEnd"/>
                  <w:r w:rsidRPr="0032701F">
                    <w:rPr>
                      <w:rFonts w:ascii="Times New Roman" w:eastAsia="Times New Roman" w:hAnsi="Times New Roman" w:cs="Times New Roman"/>
                      <w:bCs/>
                      <w:color w:val="292B2C"/>
                      <w:szCs w:val="24"/>
                    </w:rPr>
                    <w:t xml:space="preserve"> </w:t>
                  </w:r>
                  <w:proofErr w:type="spellStart"/>
                  <w:r w:rsidRPr="0032701F">
                    <w:rPr>
                      <w:rFonts w:ascii="Times New Roman" w:eastAsia="Times New Roman" w:hAnsi="Times New Roman" w:cs="Times New Roman"/>
                      <w:bCs/>
                      <w:color w:val="292B2C"/>
                      <w:szCs w:val="24"/>
                    </w:rPr>
                    <w:t>utilizator</w:t>
                  </w:r>
                  <w:proofErr w:type="spellEnd"/>
                </w:p>
              </w:tc>
              <w:tc>
                <w:tcPr>
                  <w:tcW w:w="2835" w:type="dxa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vAlign w:val="center"/>
                  <w:hideMark/>
                </w:tcPr>
                <w:p w:rsidR="00726D7A" w:rsidRPr="0032701F" w:rsidRDefault="00726D7A" w:rsidP="00D913FF">
                  <w:pPr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  <w:t xml:space="preserve">minim - </w:t>
                  </w:r>
                  <w:r w:rsidRPr="0032701F"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  <w:t>3</w:t>
                  </w:r>
                </w:p>
              </w:tc>
            </w:tr>
            <w:tr w:rsidR="00726D7A" w:rsidRPr="0032701F" w:rsidTr="00D913FF">
              <w:tc>
                <w:tcPr>
                  <w:tcW w:w="3286" w:type="dxa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vAlign w:val="center"/>
                  <w:hideMark/>
                </w:tcPr>
                <w:p w:rsidR="00726D7A" w:rsidRPr="0032701F" w:rsidRDefault="00726D7A" w:rsidP="007F0587">
                  <w:pPr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</w:pPr>
                  <w:proofErr w:type="spellStart"/>
                  <w:r w:rsidRPr="0032701F">
                    <w:rPr>
                      <w:rFonts w:ascii="Times New Roman" w:eastAsia="Times New Roman" w:hAnsi="Times New Roman" w:cs="Times New Roman"/>
                      <w:bCs/>
                      <w:color w:val="292B2C"/>
                      <w:szCs w:val="24"/>
                    </w:rPr>
                    <w:t>Greutatea</w:t>
                  </w:r>
                  <w:proofErr w:type="spellEnd"/>
                  <w:r w:rsidRPr="0032701F">
                    <w:rPr>
                      <w:rFonts w:ascii="Times New Roman" w:eastAsia="Times New Roman" w:hAnsi="Times New Roman" w:cs="Times New Roman"/>
                      <w:bCs/>
                      <w:color w:val="292B2C"/>
                      <w:szCs w:val="24"/>
                    </w:rPr>
                    <w:t xml:space="preserve"> </w:t>
                  </w:r>
                  <w:proofErr w:type="spellStart"/>
                  <w:r w:rsidRPr="0032701F">
                    <w:rPr>
                      <w:rFonts w:ascii="Times New Roman" w:eastAsia="Times New Roman" w:hAnsi="Times New Roman" w:cs="Times New Roman"/>
                      <w:bCs/>
                      <w:color w:val="292B2C"/>
                      <w:szCs w:val="24"/>
                    </w:rPr>
                    <w:t>utilizator</w:t>
                  </w:r>
                  <w:proofErr w:type="spellEnd"/>
                </w:p>
              </w:tc>
              <w:tc>
                <w:tcPr>
                  <w:tcW w:w="2835" w:type="dxa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vAlign w:val="center"/>
                  <w:hideMark/>
                </w:tcPr>
                <w:p w:rsidR="00726D7A" w:rsidRPr="0032701F" w:rsidRDefault="00726D7A" w:rsidP="00D913FF">
                  <w:pPr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  <w:t xml:space="preserve">minim - </w:t>
                  </w:r>
                  <w:r w:rsidRPr="0032701F"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  <w:t>120 kg</w:t>
                  </w:r>
                </w:p>
              </w:tc>
            </w:tr>
            <w:tr w:rsidR="00726D7A" w:rsidRPr="0032701F" w:rsidTr="00D913FF">
              <w:tc>
                <w:tcPr>
                  <w:tcW w:w="3286" w:type="dxa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vAlign w:val="center"/>
                  <w:hideMark/>
                </w:tcPr>
                <w:p w:rsidR="00726D7A" w:rsidRPr="0032701F" w:rsidRDefault="00726D7A" w:rsidP="00D913FF">
                  <w:pPr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</w:pPr>
                  <w:proofErr w:type="spellStart"/>
                  <w:r w:rsidRPr="0032701F">
                    <w:rPr>
                      <w:rFonts w:ascii="Times New Roman" w:eastAsia="Times New Roman" w:hAnsi="Times New Roman" w:cs="Times New Roman"/>
                      <w:bCs/>
                      <w:color w:val="292B2C"/>
                      <w:szCs w:val="24"/>
                    </w:rPr>
                    <w:t>Alimentare</w:t>
                  </w:r>
                  <w:proofErr w:type="spellEnd"/>
                </w:p>
              </w:tc>
              <w:tc>
                <w:tcPr>
                  <w:tcW w:w="2835" w:type="dxa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vAlign w:val="center"/>
                  <w:hideMark/>
                </w:tcPr>
                <w:p w:rsidR="00726D7A" w:rsidRPr="0032701F" w:rsidRDefault="00726D7A" w:rsidP="00D913FF">
                  <w:pPr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</w:pPr>
                  <w:r w:rsidRPr="0032701F">
                    <w:rPr>
                      <w:rFonts w:ascii="Times New Roman" w:eastAsia="Times New Roman" w:hAnsi="Times New Roman" w:cs="Times New Roman"/>
                      <w:color w:val="292B2C"/>
                      <w:szCs w:val="24"/>
                    </w:rPr>
                    <w:t>220V, 230V</w:t>
                  </w:r>
                </w:p>
              </w:tc>
            </w:tr>
          </w:tbl>
          <w:p w:rsidR="00726D7A" w:rsidRPr="0032701F" w:rsidRDefault="00726D7A" w:rsidP="00D913FF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</w:p>
        </w:tc>
      </w:tr>
      <w:tr w:rsidR="00726D7A" w:rsidTr="00D913FF">
        <w:tc>
          <w:tcPr>
            <w:tcW w:w="762" w:type="dxa"/>
          </w:tcPr>
          <w:p w:rsidR="00726D7A" w:rsidRDefault="00726D7A" w:rsidP="00D913F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lastRenderedPageBreak/>
              <w:t>5</w:t>
            </w:r>
          </w:p>
        </w:tc>
        <w:tc>
          <w:tcPr>
            <w:tcW w:w="2465" w:type="dxa"/>
          </w:tcPr>
          <w:p w:rsidR="00726D7A" w:rsidRDefault="00726D7A" w:rsidP="00D913FF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018442" cy="1018442"/>
                  <wp:effectExtent l="19050" t="0" r="0" b="0"/>
                  <wp:docPr id="5" name="Рисунок 19" descr="Aparat de vislit (max. 150 kg) inSPORTline Thenar 20113 (7640)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Aparat de vislit (max. 150 kg) inSPORTline Thenar 20113 (7640)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339" cy="10193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6D7A" w:rsidRPr="00057464" w:rsidRDefault="00726D7A" w:rsidP="00D913FF">
            <w:pPr>
              <w:jc w:val="center"/>
              <w:rPr>
                <w:rFonts w:ascii="Times New Roman" w:hAnsi="Times New Roman" w:cs="Times New Roman"/>
                <w:noProof/>
              </w:rPr>
            </w:pPr>
            <w:proofErr w:type="spellStart"/>
            <w:r w:rsidRPr="00057464">
              <w:rPr>
                <w:rFonts w:ascii="Times New Roman" w:hAnsi="Times New Roman" w:cs="Times New Roman"/>
              </w:rPr>
              <w:t>Aparat</w:t>
            </w:r>
            <w:proofErr w:type="spellEnd"/>
            <w:r w:rsidRPr="000574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57464">
              <w:rPr>
                <w:rFonts w:ascii="Times New Roman" w:hAnsi="Times New Roman" w:cs="Times New Roman"/>
              </w:rPr>
              <w:t>vislit</w:t>
            </w:r>
            <w:proofErr w:type="spellEnd"/>
            <w:r w:rsidRPr="0005746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</w:tcPr>
          <w:p w:rsidR="00726D7A" w:rsidRDefault="00726D7A" w:rsidP="00D913F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1</w:t>
            </w:r>
          </w:p>
        </w:tc>
        <w:tc>
          <w:tcPr>
            <w:tcW w:w="6521" w:type="dxa"/>
          </w:tcPr>
          <w:p w:rsidR="00726D7A" w:rsidRPr="0032701F" w:rsidRDefault="00726D7A" w:rsidP="00D913FF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  <w:proofErr w:type="spellStart"/>
            <w:r w:rsidRPr="0032701F">
              <w:rPr>
                <w:rFonts w:ascii="Times New Roman" w:eastAsia="Times New Roman" w:hAnsi="Times New Roman" w:cs="Times New Roman"/>
                <w:b/>
                <w:bCs/>
                <w:color w:val="292B2C"/>
                <w:szCs w:val="24"/>
              </w:rPr>
              <w:t>Sistem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b/>
                <w:bCs/>
                <w:color w:val="292B2C"/>
                <w:szCs w:val="24"/>
              </w:rPr>
              <w:t xml:space="preserve"> de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b/>
                <w:bCs/>
                <w:color w:val="292B2C"/>
                <w:szCs w:val="24"/>
              </w:rPr>
              <w:t>franare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b/>
                <w:bCs/>
                <w:color w:val="292B2C"/>
                <w:szCs w:val="24"/>
              </w:rPr>
              <w:t xml:space="preserve"> magnetic</w:t>
            </w:r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 </w:t>
            </w:r>
          </w:p>
          <w:p w:rsidR="00726D7A" w:rsidRPr="0032701F" w:rsidRDefault="00726D7A" w:rsidP="00D913FF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Ajustare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usoara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a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rezistentei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</w:p>
          <w:p w:rsidR="00726D7A" w:rsidRPr="0032701F" w:rsidRDefault="00726D7A" w:rsidP="00D913FF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Ecran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usor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de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utilizat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cu 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b/>
                <w:bCs/>
                <w:color w:val="292B2C"/>
                <w:szCs w:val="24"/>
              </w:rPr>
              <w:t>suport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b/>
                <w:bCs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b/>
                <w:bCs/>
                <w:color w:val="292B2C"/>
                <w:szCs w:val="24"/>
              </w:rPr>
              <w:t>telefon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b/>
                <w:bCs/>
                <w:color w:val="292B2C"/>
                <w:szCs w:val="24"/>
              </w:rPr>
              <w:t>/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b/>
                <w:bCs/>
                <w:color w:val="292B2C"/>
                <w:szCs w:val="24"/>
              </w:rPr>
              <w:t>tableta</w:t>
            </w:r>
            <w:proofErr w:type="spellEnd"/>
          </w:p>
          <w:p w:rsidR="00726D7A" w:rsidRPr="0032701F" w:rsidRDefault="00726D7A" w:rsidP="00D913FF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Pedale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cu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cureluse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ajustabile</w:t>
            </w:r>
            <w:proofErr w:type="spellEnd"/>
          </w:p>
          <w:p w:rsidR="00726D7A" w:rsidRPr="0032701F" w:rsidRDefault="00726D7A" w:rsidP="00D913FF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Puteti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seta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antrenamentul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(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timp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,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distanta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,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calorii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,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numar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de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vasliri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)</w:t>
            </w:r>
          </w:p>
          <w:p w:rsidR="00726D7A" w:rsidRPr="0032701F" w:rsidRDefault="00726D7A" w:rsidP="00D913FF">
            <w:pPr>
              <w:numPr>
                <w:ilvl w:val="0"/>
                <w:numId w:val="3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  <w:proofErr w:type="spellStart"/>
            <w:r w:rsidRPr="0032701F">
              <w:rPr>
                <w:rFonts w:ascii="Times New Roman" w:eastAsia="Times New Roman" w:hAnsi="Times New Roman" w:cs="Times New Roman"/>
                <w:b/>
                <w:bCs/>
                <w:color w:val="292B2C"/>
                <w:szCs w:val="24"/>
              </w:rPr>
              <w:t>Ecranul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b/>
                <w:bCs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b/>
                <w:bCs/>
                <w:color w:val="292B2C"/>
                <w:szCs w:val="24"/>
              </w:rPr>
              <w:t>afiseaza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b/>
                <w:bCs/>
                <w:color w:val="292B2C"/>
                <w:szCs w:val="24"/>
              </w:rPr>
              <w:t>:</w:t>
            </w:r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 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timp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,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distanta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,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vasliri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pe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minut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,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calori</w:t>
            </w:r>
            <w:proofErr w:type="spellEnd"/>
          </w:p>
          <w:tbl>
            <w:tblPr>
              <w:tblW w:w="8032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016"/>
              <w:gridCol w:w="4016"/>
            </w:tblGrid>
            <w:tr w:rsidR="00726D7A" w:rsidRPr="005C25D1" w:rsidTr="00D913FF">
              <w:trPr>
                <w:trHeight w:val="178"/>
              </w:trPr>
              <w:tc>
                <w:tcPr>
                  <w:tcW w:w="4016" w:type="dxa"/>
                  <w:shd w:val="clear" w:color="auto" w:fill="F1F1F1"/>
                  <w:tcMar>
                    <w:top w:w="103" w:type="dxa"/>
                    <w:left w:w="122" w:type="dxa"/>
                    <w:bottom w:w="75" w:type="dxa"/>
                    <w:right w:w="122" w:type="dxa"/>
                  </w:tcMar>
                  <w:vAlign w:val="center"/>
                  <w:hideMark/>
                </w:tcPr>
                <w:p w:rsidR="00726D7A" w:rsidRPr="005C25D1" w:rsidRDefault="00726D7A" w:rsidP="00D913FF">
                  <w:pPr>
                    <w:rPr>
                      <w:rFonts w:ascii="Times New Roman" w:eastAsia="Times New Roman" w:hAnsi="Times New Roman" w:cs="Times New Roman"/>
                      <w:color w:val="3C3C3C"/>
                      <w:szCs w:val="24"/>
                    </w:rPr>
                  </w:pPr>
                  <w:proofErr w:type="spellStart"/>
                  <w:r w:rsidRPr="005C25D1">
                    <w:rPr>
                      <w:rFonts w:ascii="Times New Roman" w:eastAsia="Times New Roman" w:hAnsi="Times New Roman" w:cs="Times New Roman"/>
                      <w:color w:val="3C3C3C"/>
                      <w:szCs w:val="24"/>
                    </w:rPr>
                    <w:t>Greutate</w:t>
                  </w:r>
                  <w:proofErr w:type="spellEnd"/>
                  <w:r w:rsidRPr="005C25D1">
                    <w:rPr>
                      <w:rFonts w:ascii="Times New Roman" w:eastAsia="Times New Roman" w:hAnsi="Times New Roman" w:cs="Times New Roman"/>
                      <w:color w:val="3C3C3C"/>
                      <w:szCs w:val="24"/>
                    </w:rPr>
                    <w:t xml:space="preserve"> </w:t>
                  </w:r>
                  <w:proofErr w:type="spellStart"/>
                  <w:r w:rsidRPr="005C25D1">
                    <w:rPr>
                      <w:rFonts w:ascii="Times New Roman" w:eastAsia="Times New Roman" w:hAnsi="Times New Roman" w:cs="Times New Roman"/>
                      <w:color w:val="3C3C3C"/>
                      <w:szCs w:val="24"/>
                    </w:rPr>
                    <w:t>volanta</w:t>
                  </w:r>
                  <w:proofErr w:type="spellEnd"/>
                </w:p>
              </w:tc>
              <w:tc>
                <w:tcPr>
                  <w:tcW w:w="4016" w:type="dxa"/>
                  <w:shd w:val="clear" w:color="auto" w:fill="F1F1F1"/>
                  <w:tcMar>
                    <w:top w:w="103" w:type="dxa"/>
                    <w:left w:w="122" w:type="dxa"/>
                    <w:bottom w:w="75" w:type="dxa"/>
                    <w:right w:w="122" w:type="dxa"/>
                  </w:tcMar>
                  <w:vAlign w:val="center"/>
                  <w:hideMark/>
                </w:tcPr>
                <w:p w:rsidR="00726D7A" w:rsidRPr="005C25D1" w:rsidRDefault="00726D7A" w:rsidP="00D913FF">
                  <w:pPr>
                    <w:rPr>
                      <w:rFonts w:ascii="Times New Roman" w:eastAsia="Times New Roman" w:hAnsi="Times New Roman" w:cs="Times New Roman"/>
                      <w:color w:val="3C3C3C"/>
                      <w:szCs w:val="24"/>
                    </w:rPr>
                  </w:pPr>
                  <w:r w:rsidRPr="005C25D1">
                    <w:rPr>
                      <w:rFonts w:ascii="Times New Roman" w:eastAsia="Times New Roman" w:hAnsi="Times New Roman" w:cs="Times New Roman"/>
                      <w:color w:val="3C3C3C"/>
                      <w:szCs w:val="24"/>
                    </w:rPr>
                    <w:t>5</w:t>
                  </w:r>
                  <w:r>
                    <w:rPr>
                      <w:rFonts w:ascii="Times New Roman" w:eastAsia="Times New Roman" w:hAnsi="Times New Roman" w:cs="Times New Roman"/>
                      <w:color w:val="3C3C3C"/>
                      <w:szCs w:val="24"/>
                    </w:rPr>
                    <w:t xml:space="preserve"> – 10 </w:t>
                  </w:r>
                  <w:r w:rsidRPr="005C25D1">
                    <w:rPr>
                      <w:rFonts w:ascii="Times New Roman" w:eastAsia="Times New Roman" w:hAnsi="Times New Roman" w:cs="Times New Roman"/>
                      <w:color w:val="3C3C3C"/>
                      <w:szCs w:val="24"/>
                    </w:rPr>
                    <w:t xml:space="preserve"> kg</w:t>
                  </w:r>
                </w:p>
              </w:tc>
            </w:tr>
            <w:tr w:rsidR="00726D7A" w:rsidRPr="005C25D1" w:rsidTr="00D913FF">
              <w:trPr>
                <w:trHeight w:val="178"/>
              </w:trPr>
              <w:tc>
                <w:tcPr>
                  <w:tcW w:w="4016" w:type="dxa"/>
                  <w:shd w:val="clear" w:color="auto" w:fill="auto"/>
                  <w:tcMar>
                    <w:top w:w="103" w:type="dxa"/>
                    <w:left w:w="122" w:type="dxa"/>
                    <w:bottom w:w="75" w:type="dxa"/>
                    <w:right w:w="122" w:type="dxa"/>
                  </w:tcMar>
                  <w:vAlign w:val="center"/>
                  <w:hideMark/>
                </w:tcPr>
                <w:p w:rsidR="00726D7A" w:rsidRPr="005C25D1" w:rsidRDefault="00726D7A" w:rsidP="00D913FF">
                  <w:pPr>
                    <w:rPr>
                      <w:rFonts w:ascii="Times New Roman" w:eastAsia="Times New Roman" w:hAnsi="Times New Roman" w:cs="Times New Roman"/>
                      <w:color w:val="3C3C3C"/>
                      <w:szCs w:val="24"/>
                    </w:rPr>
                  </w:pPr>
                  <w:proofErr w:type="spellStart"/>
                  <w:r w:rsidRPr="005C25D1">
                    <w:rPr>
                      <w:rFonts w:ascii="Times New Roman" w:eastAsia="Times New Roman" w:hAnsi="Times New Roman" w:cs="Times New Roman"/>
                      <w:color w:val="3C3C3C"/>
                      <w:szCs w:val="24"/>
                    </w:rPr>
                    <w:t>Sistem</w:t>
                  </w:r>
                  <w:proofErr w:type="spellEnd"/>
                  <w:r w:rsidRPr="005C25D1">
                    <w:rPr>
                      <w:rFonts w:ascii="Times New Roman" w:eastAsia="Times New Roman" w:hAnsi="Times New Roman" w:cs="Times New Roman"/>
                      <w:color w:val="3C3C3C"/>
                      <w:szCs w:val="24"/>
                    </w:rPr>
                    <w:t xml:space="preserve"> </w:t>
                  </w:r>
                  <w:proofErr w:type="spellStart"/>
                  <w:r w:rsidRPr="005C25D1">
                    <w:rPr>
                      <w:rFonts w:ascii="Times New Roman" w:eastAsia="Times New Roman" w:hAnsi="Times New Roman" w:cs="Times New Roman"/>
                      <w:color w:val="3C3C3C"/>
                      <w:szCs w:val="24"/>
                    </w:rPr>
                    <w:t>franare</w:t>
                  </w:r>
                  <w:proofErr w:type="spellEnd"/>
                </w:p>
              </w:tc>
              <w:tc>
                <w:tcPr>
                  <w:tcW w:w="4016" w:type="dxa"/>
                  <w:shd w:val="clear" w:color="auto" w:fill="auto"/>
                  <w:tcMar>
                    <w:top w:w="103" w:type="dxa"/>
                    <w:left w:w="122" w:type="dxa"/>
                    <w:bottom w:w="75" w:type="dxa"/>
                    <w:right w:w="122" w:type="dxa"/>
                  </w:tcMar>
                  <w:vAlign w:val="center"/>
                  <w:hideMark/>
                </w:tcPr>
                <w:p w:rsidR="00726D7A" w:rsidRPr="005C25D1" w:rsidRDefault="00726D7A" w:rsidP="00D913FF">
                  <w:pPr>
                    <w:rPr>
                      <w:rFonts w:ascii="Times New Roman" w:eastAsia="Times New Roman" w:hAnsi="Times New Roman" w:cs="Times New Roman"/>
                      <w:color w:val="3C3C3C"/>
                      <w:szCs w:val="24"/>
                    </w:rPr>
                  </w:pPr>
                  <w:r w:rsidRPr="005C25D1">
                    <w:rPr>
                      <w:rFonts w:ascii="Times New Roman" w:eastAsia="Times New Roman" w:hAnsi="Times New Roman" w:cs="Times New Roman"/>
                      <w:color w:val="3C3C3C"/>
                      <w:szCs w:val="24"/>
                    </w:rPr>
                    <w:t>Magnetic</w:t>
                  </w:r>
                </w:p>
              </w:tc>
            </w:tr>
            <w:tr w:rsidR="00726D7A" w:rsidRPr="005C25D1" w:rsidTr="00D913FF">
              <w:trPr>
                <w:trHeight w:val="178"/>
              </w:trPr>
              <w:tc>
                <w:tcPr>
                  <w:tcW w:w="4016" w:type="dxa"/>
                  <w:shd w:val="clear" w:color="auto" w:fill="F1F1F1"/>
                  <w:tcMar>
                    <w:top w:w="103" w:type="dxa"/>
                    <w:left w:w="122" w:type="dxa"/>
                    <w:bottom w:w="75" w:type="dxa"/>
                    <w:right w:w="122" w:type="dxa"/>
                  </w:tcMar>
                  <w:vAlign w:val="center"/>
                  <w:hideMark/>
                </w:tcPr>
                <w:p w:rsidR="00726D7A" w:rsidRPr="005C25D1" w:rsidRDefault="00726D7A" w:rsidP="00D913FF">
                  <w:pPr>
                    <w:rPr>
                      <w:rFonts w:ascii="Times New Roman" w:eastAsia="Times New Roman" w:hAnsi="Times New Roman" w:cs="Times New Roman"/>
                      <w:color w:val="3C3C3C"/>
                      <w:szCs w:val="24"/>
                    </w:rPr>
                  </w:pPr>
                  <w:proofErr w:type="spellStart"/>
                  <w:r w:rsidRPr="005C25D1">
                    <w:rPr>
                      <w:rFonts w:ascii="Times New Roman" w:eastAsia="Times New Roman" w:hAnsi="Times New Roman" w:cs="Times New Roman"/>
                      <w:color w:val="3C3C3C"/>
                      <w:szCs w:val="24"/>
                    </w:rPr>
                    <w:t>Ajustare</w:t>
                  </w:r>
                  <w:proofErr w:type="spellEnd"/>
                  <w:r w:rsidRPr="005C25D1">
                    <w:rPr>
                      <w:rFonts w:ascii="Times New Roman" w:eastAsia="Times New Roman" w:hAnsi="Times New Roman" w:cs="Times New Roman"/>
                      <w:color w:val="3C3C3C"/>
                      <w:szCs w:val="24"/>
                    </w:rPr>
                    <w:t xml:space="preserve"> </w:t>
                  </w:r>
                  <w:proofErr w:type="spellStart"/>
                  <w:r w:rsidRPr="005C25D1">
                    <w:rPr>
                      <w:rFonts w:ascii="Times New Roman" w:eastAsia="Times New Roman" w:hAnsi="Times New Roman" w:cs="Times New Roman"/>
                      <w:color w:val="3C3C3C"/>
                      <w:szCs w:val="24"/>
                    </w:rPr>
                    <w:t>rezistenta</w:t>
                  </w:r>
                  <w:proofErr w:type="spellEnd"/>
                </w:p>
              </w:tc>
              <w:tc>
                <w:tcPr>
                  <w:tcW w:w="4016" w:type="dxa"/>
                  <w:shd w:val="clear" w:color="auto" w:fill="F1F1F1"/>
                  <w:tcMar>
                    <w:top w:w="103" w:type="dxa"/>
                    <w:left w:w="122" w:type="dxa"/>
                    <w:bottom w:w="75" w:type="dxa"/>
                    <w:right w:w="122" w:type="dxa"/>
                  </w:tcMar>
                  <w:vAlign w:val="center"/>
                  <w:hideMark/>
                </w:tcPr>
                <w:p w:rsidR="00726D7A" w:rsidRPr="005C25D1" w:rsidRDefault="00726D7A" w:rsidP="00D913FF">
                  <w:pPr>
                    <w:rPr>
                      <w:rFonts w:ascii="Times New Roman" w:eastAsia="Times New Roman" w:hAnsi="Times New Roman" w:cs="Times New Roman"/>
                      <w:color w:val="3C3C3C"/>
                      <w:szCs w:val="24"/>
                    </w:rPr>
                  </w:pPr>
                  <w:r w:rsidRPr="005C25D1">
                    <w:rPr>
                      <w:rFonts w:ascii="Times New Roman" w:eastAsia="Times New Roman" w:hAnsi="Times New Roman" w:cs="Times New Roman"/>
                      <w:color w:val="3C3C3C"/>
                      <w:szCs w:val="24"/>
                    </w:rPr>
                    <w:t>Manual</w:t>
                  </w:r>
                </w:p>
              </w:tc>
            </w:tr>
            <w:tr w:rsidR="00726D7A" w:rsidRPr="005C25D1" w:rsidTr="00D913FF">
              <w:trPr>
                <w:trHeight w:val="178"/>
              </w:trPr>
              <w:tc>
                <w:tcPr>
                  <w:tcW w:w="4016" w:type="dxa"/>
                  <w:shd w:val="clear" w:color="auto" w:fill="auto"/>
                  <w:tcMar>
                    <w:top w:w="103" w:type="dxa"/>
                    <w:left w:w="122" w:type="dxa"/>
                    <w:bottom w:w="75" w:type="dxa"/>
                    <w:right w:w="122" w:type="dxa"/>
                  </w:tcMar>
                  <w:vAlign w:val="center"/>
                  <w:hideMark/>
                </w:tcPr>
                <w:p w:rsidR="00726D7A" w:rsidRPr="005C25D1" w:rsidRDefault="00726D7A" w:rsidP="00D913FF">
                  <w:pPr>
                    <w:rPr>
                      <w:rFonts w:ascii="Times New Roman" w:eastAsia="Times New Roman" w:hAnsi="Times New Roman" w:cs="Times New Roman"/>
                      <w:color w:val="3C3C3C"/>
                      <w:szCs w:val="24"/>
                    </w:rPr>
                  </w:pPr>
                  <w:proofErr w:type="spellStart"/>
                  <w:r w:rsidRPr="005C25D1">
                    <w:rPr>
                      <w:rFonts w:ascii="Times New Roman" w:eastAsia="Times New Roman" w:hAnsi="Times New Roman" w:cs="Times New Roman"/>
                      <w:color w:val="3C3C3C"/>
                      <w:szCs w:val="24"/>
                    </w:rPr>
                    <w:t>Nivele</w:t>
                  </w:r>
                  <w:proofErr w:type="spellEnd"/>
                  <w:r w:rsidRPr="005C25D1">
                    <w:rPr>
                      <w:rFonts w:ascii="Times New Roman" w:eastAsia="Times New Roman" w:hAnsi="Times New Roman" w:cs="Times New Roman"/>
                      <w:color w:val="3C3C3C"/>
                      <w:szCs w:val="24"/>
                    </w:rPr>
                    <w:t xml:space="preserve"> </w:t>
                  </w:r>
                  <w:proofErr w:type="spellStart"/>
                  <w:r w:rsidRPr="005C25D1">
                    <w:rPr>
                      <w:rFonts w:ascii="Times New Roman" w:eastAsia="Times New Roman" w:hAnsi="Times New Roman" w:cs="Times New Roman"/>
                      <w:color w:val="3C3C3C"/>
                      <w:szCs w:val="24"/>
                    </w:rPr>
                    <w:t>reglare</w:t>
                  </w:r>
                  <w:proofErr w:type="spellEnd"/>
                  <w:r w:rsidRPr="005C25D1">
                    <w:rPr>
                      <w:rFonts w:ascii="Times New Roman" w:eastAsia="Times New Roman" w:hAnsi="Times New Roman" w:cs="Times New Roman"/>
                      <w:color w:val="3C3C3C"/>
                      <w:szCs w:val="24"/>
                    </w:rPr>
                    <w:t xml:space="preserve"> </w:t>
                  </w:r>
                  <w:proofErr w:type="spellStart"/>
                  <w:r w:rsidRPr="005C25D1">
                    <w:rPr>
                      <w:rFonts w:ascii="Times New Roman" w:eastAsia="Times New Roman" w:hAnsi="Times New Roman" w:cs="Times New Roman"/>
                      <w:color w:val="3C3C3C"/>
                      <w:szCs w:val="24"/>
                    </w:rPr>
                    <w:t>rezistenta</w:t>
                  </w:r>
                  <w:proofErr w:type="spellEnd"/>
                </w:p>
              </w:tc>
              <w:tc>
                <w:tcPr>
                  <w:tcW w:w="4016" w:type="dxa"/>
                  <w:shd w:val="clear" w:color="auto" w:fill="auto"/>
                  <w:tcMar>
                    <w:top w:w="103" w:type="dxa"/>
                    <w:left w:w="122" w:type="dxa"/>
                    <w:bottom w:w="75" w:type="dxa"/>
                    <w:right w:w="122" w:type="dxa"/>
                  </w:tcMar>
                  <w:vAlign w:val="center"/>
                  <w:hideMark/>
                </w:tcPr>
                <w:p w:rsidR="00726D7A" w:rsidRPr="005C25D1" w:rsidRDefault="00726D7A" w:rsidP="00D913FF">
                  <w:pPr>
                    <w:rPr>
                      <w:rFonts w:ascii="Times New Roman" w:eastAsia="Times New Roman" w:hAnsi="Times New Roman" w:cs="Times New Roman"/>
                      <w:color w:val="3C3C3C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C3C3C"/>
                      <w:szCs w:val="24"/>
                    </w:rPr>
                    <w:t xml:space="preserve">min </w:t>
                  </w:r>
                  <w:r w:rsidRPr="005C25D1">
                    <w:rPr>
                      <w:rFonts w:ascii="Times New Roman" w:eastAsia="Times New Roman" w:hAnsi="Times New Roman" w:cs="Times New Roman"/>
                      <w:color w:val="3C3C3C"/>
                      <w:szCs w:val="24"/>
                    </w:rPr>
                    <w:t>4</w:t>
                  </w:r>
                  <w:r w:rsidR="007F0587">
                    <w:rPr>
                      <w:rFonts w:ascii="Times New Roman" w:eastAsia="Times New Roman" w:hAnsi="Times New Roman" w:cs="Times New Roman"/>
                      <w:color w:val="3C3C3C"/>
                      <w:szCs w:val="24"/>
                    </w:rPr>
                    <w:t xml:space="preserve"> </w:t>
                  </w:r>
                  <w:proofErr w:type="spellStart"/>
                  <w:r w:rsidR="007F0587">
                    <w:rPr>
                      <w:rFonts w:ascii="Times New Roman" w:eastAsia="Times New Roman" w:hAnsi="Times New Roman" w:cs="Times New Roman"/>
                      <w:color w:val="3C3C3C"/>
                      <w:szCs w:val="24"/>
                    </w:rPr>
                    <w:t>nivele</w:t>
                  </w:r>
                  <w:proofErr w:type="spellEnd"/>
                </w:p>
              </w:tc>
            </w:tr>
            <w:tr w:rsidR="00726D7A" w:rsidRPr="005C25D1" w:rsidTr="00D913FF">
              <w:trPr>
                <w:trHeight w:val="178"/>
              </w:trPr>
              <w:tc>
                <w:tcPr>
                  <w:tcW w:w="4016" w:type="dxa"/>
                  <w:shd w:val="clear" w:color="auto" w:fill="F1F1F1"/>
                  <w:tcMar>
                    <w:top w:w="103" w:type="dxa"/>
                    <w:left w:w="122" w:type="dxa"/>
                    <w:bottom w:w="75" w:type="dxa"/>
                    <w:right w:w="122" w:type="dxa"/>
                  </w:tcMar>
                  <w:vAlign w:val="center"/>
                  <w:hideMark/>
                </w:tcPr>
                <w:p w:rsidR="00726D7A" w:rsidRPr="005C25D1" w:rsidRDefault="00726D7A" w:rsidP="007F0587">
                  <w:pPr>
                    <w:rPr>
                      <w:rFonts w:ascii="Times New Roman" w:eastAsia="Times New Roman" w:hAnsi="Times New Roman" w:cs="Times New Roman"/>
                      <w:color w:val="3C3C3C"/>
                      <w:szCs w:val="24"/>
                    </w:rPr>
                  </w:pPr>
                  <w:proofErr w:type="spellStart"/>
                  <w:r w:rsidRPr="005C25D1">
                    <w:rPr>
                      <w:rFonts w:ascii="Times New Roman" w:eastAsia="Times New Roman" w:hAnsi="Times New Roman" w:cs="Times New Roman"/>
                      <w:color w:val="3C3C3C"/>
                      <w:szCs w:val="24"/>
                    </w:rPr>
                    <w:t>Greutate</w:t>
                  </w:r>
                  <w:proofErr w:type="spellEnd"/>
                  <w:r w:rsidRPr="005C25D1">
                    <w:rPr>
                      <w:rFonts w:ascii="Times New Roman" w:eastAsia="Times New Roman" w:hAnsi="Times New Roman" w:cs="Times New Roman"/>
                      <w:color w:val="3C3C3C"/>
                      <w:szCs w:val="24"/>
                    </w:rPr>
                    <w:t xml:space="preserve"> </w:t>
                  </w:r>
                  <w:proofErr w:type="spellStart"/>
                  <w:r w:rsidRPr="005C25D1">
                    <w:rPr>
                      <w:rFonts w:ascii="Times New Roman" w:eastAsia="Times New Roman" w:hAnsi="Times New Roman" w:cs="Times New Roman"/>
                      <w:color w:val="3C3C3C"/>
                      <w:szCs w:val="24"/>
                    </w:rPr>
                    <w:t>utilizator</w:t>
                  </w:r>
                  <w:proofErr w:type="spellEnd"/>
                </w:p>
              </w:tc>
              <w:tc>
                <w:tcPr>
                  <w:tcW w:w="4016" w:type="dxa"/>
                  <w:shd w:val="clear" w:color="auto" w:fill="F1F1F1"/>
                  <w:tcMar>
                    <w:top w:w="103" w:type="dxa"/>
                    <w:left w:w="122" w:type="dxa"/>
                    <w:bottom w:w="75" w:type="dxa"/>
                    <w:right w:w="122" w:type="dxa"/>
                  </w:tcMar>
                  <w:vAlign w:val="center"/>
                  <w:hideMark/>
                </w:tcPr>
                <w:p w:rsidR="00726D7A" w:rsidRPr="005C25D1" w:rsidRDefault="007F0587" w:rsidP="00D913FF">
                  <w:pPr>
                    <w:rPr>
                      <w:rFonts w:ascii="Times New Roman" w:eastAsia="Times New Roman" w:hAnsi="Times New Roman" w:cs="Times New Roman"/>
                      <w:color w:val="3C3C3C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C3C3C"/>
                      <w:szCs w:val="24"/>
                    </w:rPr>
                    <w:t>Min 12</w:t>
                  </w:r>
                  <w:r w:rsidR="00726D7A" w:rsidRPr="005C25D1">
                    <w:rPr>
                      <w:rFonts w:ascii="Times New Roman" w:eastAsia="Times New Roman" w:hAnsi="Times New Roman" w:cs="Times New Roman"/>
                      <w:color w:val="3C3C3C"/>
                      <w:szCs w:val="24"/>
                    </w:rPr>
                    <w:t>0 kg</w:t>
                  </w:r>
                </w:p>
              </w:tc>
            </w:tr>
            <w:tr w:rsidR="00726D7A" w:rsidRPr="005C25D1" w:rsidTr="00D913FF">
              <w:trPr>
                <w:trHeight w:val="178"/>
              </w:trPr>
              <w:tc>
                <w:tcPr>
                  <w:tcW w:w="4016" w:type="dxa"/>
                  <w:shd w:val="clear" w:color="auto" w:fill="auto"/>
                  <w:tcMar>
                    <w:top w:w="103" w:type="dxa"/>
                    <w:left w:w="122" w:type="dxa"/>
                    <w:bottom w:w="75" w:type="dxa"/>
                    <w:right w:w="122" w:type="dxa"/>
                  </w:tcMar>
                  <w:vAlign w:val="center"/>
                  <w:hideMark/>
                </w:tcPr>
                <w:p w:rsidR="00726D7A" w:rsidRPr="005C25D1" w:rsidRDefault="00726D7A" w:rsidP="007F0587">
                  <w:pPr>
                    <w:rPr>
                      <w:rFonts w:ascii="Times New Roman" w:eastAsia="Times New Roman" w:hAnsi="Times New Roman" w:cs="Times New Roman"/>
                      <w:color w:val="3C3C3C"/>
                      <w:szCs w:val="24"/>
                    </w:rPr>
                  </w:pPr>
                  <w:proofErr w:type="spellStart"/>
                  <w:r w:rsidRPr="005C25D1">
                    <w:rPr>
                      <w:rFonts w:ascii="Times New Roman" w:eastAsia="Times New Roman" w:hAnsi="Times New Roman" w:cs="Times New Roman"/>
                      <w:color w:val="3C3C3C"/>
                      <w:szCs w:val="24"/>
                    </w:rPr>
                    <w:t>Inaltime</w:t>
                  </w:r>
                  <w:proofErr w:type="spellEnd"/>
                  <w:r w:rsidRPr="005C25D1">
                    <w:rPr>
                      <w:rFonts w:ascii="Times New Roman" w:eastAsia="Times New Roman" w:hAnsi="Times New Roman" w:cs="Times New Roman"/>
                      <w:color w:val="3C3C3C"/>
                      <w:szCs w:val="24"/>
                    </w:rPr>
                    <w:t xml:space="preserve">. </w:t>
                  </w:r>
                  <w:proofErr w:type="spellStart"/>
                  <w:r w:rsidRPr="005C25D1">
                    <w:rPr>
                      <w:rFonts w:ascii="Times New Roman" w:eastAsia="Times New Roman" w:hAnsi="Times New Roman" w:cs="Times New Roman"/>
                      <w:color w:val="3C3C3C"/>
                      <w:szCs w:val="24"/>
                    </w:rPr>
                    <w:t>utilizator</w:t>
                  </w:r>
                  <w:proofErr w:type="spellEnd"/>
                </w:p>
              </w:tc>
              <w:tc>
                <w:tcPr>
                  <w:tcW w:w="4016" w:type="dxa"/>
                  <w:shd w:val="clear" w:color="auto" w:fill="auto"/>
                  <w:tcMar>
                    <w:top w:w="103" w:type="dxa"/>
                    <w:left w:w="122" w:type="dxa"/>
                    <w:bottom w:w="75" w:type="dxa"/>
                    <w:right w:w="122" w:type="dxa"/>
                  </w:tcMar>
                  <w:vAlign w:val="center"/>
                  <w:hideMark/>
                </w:tcPr>
                <w:p w:rsidR="00726D7A" w:rsidRPr="005C25D1" w:rsidRDefault="007F0587" w:rsidP="00D913FF">
                  <w:pPr>
                    <w:rPr>
                      <w:rFonts w:ascii="Times New Roman" w:eastAsia="Times New Roman" w:hAnsi="Times New Roman" w:cs="Times New Roman"/>
                      <w:color w:val="3C3C3C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C3C3C"/>
                      <w:szCs w:val="24"/>
                    </w:rPr>
                    <w:t xml:space="preserve">Min </w:t>
                  </w:r>
                  <w:r w:rsidR="00726D7A" w:rsidRPr="005C25D1">
                    <w:rPr>
                      <w:rFonts w:ascii="Times New Roman" w:eastAsia="Times New Roman" w:hAnsi="Times New Roman" w:cs="Times New Roman"/>
                      <w:color w:val="3C3C3C"/>
                      <w:szCs w:val="24"/>
                    </w:rPr>
                    <w:t>195 cm</w:t>
                  </w:r>
                </w:p>
              </w:tc>
            </w:tr>
          </w:tbl>
          <w:p w:rsidR="00726D7A" w:rsidRPr="0032701F" w:rsidRDefault="00726D7A" w:rsidP="00D913FF">
            <w:pPr>
              <w:rPr>
                <w:rFonts w:ascii="Times New Roman" w:eastAsia="Times New Roman" w:hAnsi="Times New Roman" w:cs="Times New Roman"/>
                <w:bCs/>
                <w:color w:val="292B2C"/>
                <w:szCs w:val="24"/>
              </w:rPr>
            </w:pPr>
          </w:p>
        </w:tc>
      </w:tr>
      <w:tr w:rsidR="00726D7A" w:rsidTr="00D913FF">
        <w:tc>
          <w:tcPr>
            <w:tcW w:w="762" w:type="dxa"/>
          </w:tcPr>
          <w:p w:rsidR="00726D7A" w:rsidRDefault="00726D7A" w:rsidP="00D913F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6</w:t>
            </w:r>
          </w:p>
        </w:tc>
        <w:tc>
          <w:tcPr>
            <w:tcW w:w="2465" w:type="dxa"/>
          </w:tcPr>
          <w:p w:rsidR="00726D7A" w:rsidRDefault="00726D7A" w:rsidP="00D913FF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046285" cy="1046285"/>
                  <wp:effectExtent l="19050" t="0" r="1465" b="0"/>
                  <wp:docPr id="6" name="Рисунок 22" descr="https://i.simpalsmedia.com/marketplace/products/original/f93cec8bf542fa461361dfbeeca82da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i.simpalsmedia.com/marketplace/products/original/f93cec8bf542fa461361dfbeeca82da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6949" cy="10469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6D7A" w:rsidRPr="00057464" w:rsidRDefault="00726D7A" w:rsidP="00D913FF">
            <w:pPr>
              <w:jc w:val="center"/>
              <w:rPr>
                <w:rFonts w:ascii="Times New Roman" w:hAnsi="Times New Roman" w:cs="Times New Roman"/>
                <w:noProof/>
              </w:rPr>
            </w:pPr>
            <w:proofErr w:type="spellStart"/>
            <w:r>
              <w:rPr>
                <w:rFonts w:ascii="Times New Roman" w:hAnsi="Times New Roman" w:cs="Times New Roman"/>
              </w:rPr>
              <w:t>Bancă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0574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57464">
              <w:rPr>
                <w:rFonts w:ascii="Times New Roman" w:hAnsi="Times New Roman" w:cs="Times New Roman"/>
              </w:rPr>
              <w:t>multifuncţională</w:t>
            </w:r>
            <w:proofErr w:type="spellEnd"/>
            <w:r w:rsidRPr="000574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57464">
              <w:rPr>
                <w:rFonts w:ascii="Times New Roman" w:hAnsi="Times New Roman" w:cs="Times New Roman"/>
              </w:rPr>
              <w:t>Bastet+bara+greutati</w:t>
            </w:r>
            <w:proofErr w:type="spellEnd"/>
          </w:p>
        </w:tc>
        <w:tc>
          <w:tcPr>
            <w:tcW w:w="850" w:type="dxa"/>
          </w:tcPr>
          <w:p w:rsidR="00726D7A" w:rsidRDefault="00726D7A" w:rsidP="00D913F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1</w:t>
            </w:r>
          </w:p>
        </w:tc>
        <w:tc>
          <w:tcPr>
            <w:tcW w:w="6521" w:type="dxa"/>
          </w:tcPr>
          <w:p w:rsidR="00726D7A" w:rsidRPr="0032701F" w:rsidRDefault="00726D7A" w:rsidP="00D913FF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  <w:proofErr w:type="spellStart"/>
            <w:r w:rsidRPr="0032701F">
              <w:rPr>
                <w:rFonts w:ascii="Times New Roman" w:eastAsia="Times New Roman" w:hAnsi="Times New Roman" w:cs="Times New Roman"/>
                <w:b/>
                <w:bCs/>
                <w:color w:val="292B2C"/>
                <w:szCs w:val="24"/>
              </w:rPr>
              <w:t>Banca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b/>
                <w:bCs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b/>
                <w:bCs/>
                <w:color w:val="292B2C"/>
                <w:szCs w:val="24"/>
              </w:rPr>
              <w:t>multifunctionala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b/>
                <w:bCs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b/>
                <w:bCs/>
                <w:color w:val="292B2C"/>
                <w:szCs w:val="24"/>
              </w:rPr>
              <w:t>ajustabila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, cu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helcometru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cu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scripete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pentru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antrenarea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muschilor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spatelui</w:t>
            </w:r>
            <w:proofErr w:type="spellEnd"/>
          </w:p>
          <w:p w:rsidR="00726D7A" w:rsidRPr="0032701F" w:rsidRDefault="00726D7A" w:rsidP="00D913FF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Banca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de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forta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foarte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eficienta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in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dezvoltarea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muschilor</w:t>
            </w:r>
            <w:proofErr w:type="spellEnd"/>
          </w:p>
          <w:p w:rsidR="00726D7A" w:rsidRPr="0032701F" w:rsidRDefault="00726D7A" w:rsidP="00D913FF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Stand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ajustabil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pentru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greutati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, cu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siguranta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pentru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bara</w:t>
            </w:r>
            <w:proofErr w:type="spellEnd"/>
          </w:p>
          <w:p w:rsidR="00726D7A" w:rsidRPr="0032701F" w:rsidRDefault="00726D7A" w:rsidP="00D913FF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Accesoriu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 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pentru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extensii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picioare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,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dificultate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ajustabila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prin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adaugarea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de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greutati</w:t>
            </w:r>
            <w:proofErr w:type="spellEnd"/>
          </w:p>
          <w:p w:rsidR="00726D7A" w:rsidRPr="0032701F" w:rsidRDefault="00726D7A" w:rsidP="00D913FF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Stattie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ajustabile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pentru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antrenarea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bicepsilor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,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fara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asistenta</w:t>
            </w:r>
            <w:proofErr w:type="spellEnd"/>
          </w:p>
          <w:p w:rsidR="00726D7A" w:rsidRPr="0032701F" w:rsidRDefault="00726D7A" w:rsidP="00D913FF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Spatar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ajustabil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pentru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abdomene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si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hiperextensii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,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inclusiv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pozitie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la 90°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si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orizontala</w:t>
            </w:r>
            <w:proofErr w:type="spellEnd"/>
          </w:p>
          <w:p w:rsidR="00726D7A" w:rsidRPr="0032701F" w:rsidRDefault="00726D7A" w:rsidP="00D913FF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Exista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posibilitatea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reglarii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tijei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de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sustinere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a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greutatilor</w:t>
            </w:r>
            <w:proofErr w:type="spellEnd"/>
          </w:p>
          <w:p w:rsidR="00726D7A" w:rsidRPr="008E3FB6" w:rsidRDefault="00726D7A" w:rsidP="00D913FF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  <w:proofErr w:type="spellStart"/>
            <w:r w:rsidRPr="0032701F">
              <w:rPr>
                <w:rFonts w:ascii="Times New Roman" w:eastAsia="Times New Roman" w:hAnsi="Times New Roman" w:cs="Times New Roman"/>
                <w:b/>
                <w:bCs/>
                <w:color w:val="292B2C"/>
                <w:szCs w:val="24"/>
              </w:rPr>
              <w:t>Greutate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b/>
                <w:bCs/>
                <w:color w:val="292B2C"/>
                <w:szCs w:val="24"/>
              </w:rPr>
              <w:t xml:space="preserve"> maxima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b/>
                <w:bCs/>
                <w:color w:val="292B2C"/>
                <w:szCs w:val="24"/>
              </w:rPr>
              <w:t>totala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b/>
                <w:bCs/>
                <w:color w:val="292B2C"/>
                <w:szCs w:val="24"/>
              </w:rPr>
              <w:t>:</w:t>
            </w:r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 150 kg (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utilizator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+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greutati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)</w:t>
            </w:r>
          </w:p>
        </w:tc>
      </w:tr>
      <w:tr w:rsidR="00726D7A" w:rsidTr="00D913FF">
        <w:tc>
          <w:tcPr>
            <w:tcW w:w="762" w:type="dxa"/>
          </w:tcPr>
          <w:p w:rsidR="00726D7A" w:rsidRDefault="00726D7A" w:rsidP="00D913F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7</w:t>
            </w:r>
          </w:p>
        </w:tc>
        <w:tc>
          <w:tcPr>
            <w:tcW w:w="2465" w:type="dxa"/>
          </w:tcPr>
          <w:p w:rsidR="00726D7A" w:rsidRDefault="00726D7A" w:rsidP="00D913FF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157384" cy="729761"/>
                  <wp:effectExtent l="19050" t="0" r="4666" b="0"/>
                  <wp:docPr id="7" name="Рисунок 25" descr="Masa tenis Sponeta Indoor 1-13i blue (3111)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Masa tenis Sponeta Indoor 1-13i blue (3111)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402" cy="7304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6D7A" w:rsidRPr="00057464" w:rsidRDefault="00726D7A" w:rsidP="00D913FF">
            <w:pPr>
              <w:jc w:val="center"/>
              <w:rPr>
                <w:rFonts w:ascii="Times New Roman" w:hAnsi="Times New Roman" w:cs="Times New Roman"/>
                <w:noProof/>
              </w:rPr>
            </w:pPr>
            <w:proofErr w:type="spellStart"/>
            <w:r w:rsidRPr="00057464">
              <w:rPr>
                <w:rFonts w:ascii="Times New Roman" w:hAnsi="Times New Roman" w:cs="Times New Roman"/>
              </w:rPr>
              <w:t>Masa</w:t>
            </w:r>
            <w:proofErr w:type="spellEnd"/>
            <w:r w:rsidRPr="000574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57464">
              <w:rPr>
                <w:rFonts w:ascii="Times New Roman" w:hAnsi="Times New Roman" w:cs="Times New Roman"/>
              </w:rPr>
              <w:t>tenis</w:t>
            </w:r>
            <w:proofErr w:type="spellEnd"/>
            <w:r w:rsidRPr="0005746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</w:tcPr>
          <w:p w:rsidR="00726D7A" w:rsidRDefault="00726D7A" w:rsidP="00D913F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2</w:t>
            </w:r>
          </w:p>
        </w:tc>
        <w:tc>
          <w:tcPr>
            <w:tcW w:w="6521" w:type="dxa"/>
          </w:tcPr>
          <w:p w:rsidR="00726D7A" w:rsidRPr="0032701F" w:rsidRDefault="00726D7A" w:rsidP="00D913FF">
            <w:pPr>
              <w:numPr>
                <w:ilvl w:val="0"/>
                <w:numId w:val="5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Placa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de PAL cu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grosime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de 19 mm.</w:t>
            </w:r>
          </w:p>
          <w:p w:rsidR="00726D7A" w:rsidRPr="0032701F" w:rsidRDefault="00726D7A" w:rsidP="00D913FF">
            <w:pPr>
              <w:numPr>
                <w:ilvl w:val="0"/>
                <w:numId w:val="5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Filmata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de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mai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multe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ori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pentru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o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rezistenta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sportita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.</w:t>
            </w:r>
          </w:p>
          <w:p w:rsidR="00726D7A" w:rsidRPr="0032701F" w:rsidRDefault="00726D7A" w:rsidP="00D913FF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Sistem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de transport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si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pozitionare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:</w:t>
            </w:r>
          </w:p>
          <w:p w:rsidR="00726D7A" w:rsidRPr="0032701F" w:rsidRDefault="00726D7A" w:rsidP="00D913FF">
            <w:pPr>
              <w:numPr>
                <w:ilvl w:val="0"/>
                <w:numId w:val="6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Automatic (type 4a).</w:t>
            </w:r>
          </w:p>
          <w:p w:rsidR="00726D7A" w:rsidRPr="0032701F" w:rsidRDefault="00726D7A" w:rsidP="00D913FF">
            <w:pPr>
              <w:numPr>
                <w:ilvl w:val="0"/>
                <w:numId w:val="6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Picioare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din profile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tubulare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25 mm.</w:t>
            </w:r>
          </w:p>
          <w:p w:rsidR="00726D7A" w:rsidRPr="0032701F" w:rsidRDefault="00726D7A" w:rsidP="00D913FF">
            <w:pPr>
              <w:numPr>
                <w:ilvl w:val="0"/>
                <w:numId w:val="6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4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roti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duble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cu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diametrul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125 mm, 2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dintre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ele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se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rotesc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individual.</w:t>
            </w:r>
          </w:p>
          <w:p w:rsidR="00726D7A" w:rsidRPr="0032701F" w:rsidRDefault="00726D7A" w:rsidP="00D913FF">
            <w:pPr>
              <w:numPr>
                <w:ilvl w:val="0"/>
                <w:numId w:val="6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Suport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pentru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depozitare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a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paletelor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si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mingilor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pe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ambele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parti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ale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mesei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.</w:t>
            </w:r>
          </w:p>
          <w:p w:rsidR="00726D7A" w:rsidRPr="0032701F" w:rsidRDefault="00726D7A" w:rsidP="00D913FF">
            <w:pPr>
              <w:shd w:val="clear" w:color="auto" w:fill="FFFFFF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Sistemul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de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blocare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:</w:t>
            </w:r>
          </w:p>
          <w:p w:rsidR="00726D7A" w:rsidRPr="0032701F" w:rsidRDefault="00726D7A" w:rsidP="00D913FF">
            <w:pPr>
              <w:numPr>
                <w:ilvl w:val="0"/>
                <w:numId w:val="7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sistem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automatic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simplu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tip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carlig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pentru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blocarea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si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deblocarea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mesei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in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si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din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pozitia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de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joc</w:t>
            </w:r>
            <w:proofErr w:type="spellEnd"/>
          </w:p>
          <w:p w:rsidR="00726D7A" w:rsidRPr="0032701F" w:rsidRDefault="00726D7A" w:rsidP="00D913FF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Dimensiuni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:</w:t>
            </w:r>
          </w:p>
          <w:p w:rsidR="00726D7A" w:rsidRPr="0032701F" w:rsidRDefault="00726D7A" w:rsidP="00D913FF">
            <w:pPr>
              <w:numPr>
                <w:ilvl w:val="0"/>
                <w:numId w:val="8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pozitie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de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joc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: L =274 cm x </w:t>
            </w:r>
            <w:r w:rsidRPr="0032701F">
              <w:rPr>
                <w:rFonts w:ascii="Times New Roman" w:eastAsia="Times New Roman" w:hAnsi="Times New Roman" w:cs="Times New Roman"/>
                <w:i/>
                <w:color w:val="292B2C"/>
                <w:szCs w:val="24"/>
              </w:rPr>
              <w:t>l</w:t>
            </w:r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=152,5 cm x h= 76 cm (conform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dimensiunilor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internationale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oficiale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)</w:t>
            </w:r>
          </w:p>
          <w:p w:rsidR="00726D7A" w:rsidRPr="0032701F" w:rsidRDefault="00726D7A" w:rsidP="00A300ED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292B2C"/>
                <w:szCs w:val="24"/>
              </w:rPr>
              <w:t>Fileu</w:t>
            </w:r>
            <w:proofErr w:type="spellEnd"/>
            <w:r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292B2C"/>
                <w:szCs w:val="24"/>
              </w:rPr>
              <w:t>inclus</w:t>
            </w:r>
            <w:proofErr w:type="spellEnd"/>
          </w:p>
        </w:tc>
      </w:tr>
      <w:tr w:rsidR="00726D7A" w:rsidTr="00D913FF">
        <w:tc>
          <w:tcPr>
            <w:tcW w:w="762" w:type="dxa"/>
          </w:tcPr>
          <w:p w:rsidR="00726D7A" w:rsidRDefault="00726D7A" w:rsidP="00D913F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8</w:t>
            </w:r>
          </w:p>
        </w:tc>
        <w:tc>
          <w:tcPr>
            <w:tcW w:w="2465" w:type="dxa"/>
          </w:tcPr>
          <w:p w:rsidR="00726D7A" w:rsidRDefault="00726D7A" w:rsidP="00D913FF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019908" cy="1019908"/>
                  <wp:effectExtent l="19050" t="0" r="8792" b="0"/>
                  <wp:docPr id="8" name="Рисунок 28" descr="Set gantere si bare 2x10 kg inSPORTline Diplomat 565 (5568)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Set gantere si bare 2x10 kg inSPORTline Diplomat 565 (5568)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0937" cy="10209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6D7A" w:rsidRPr="00057464" w:rsidRDefault="00726D7A" w:rsidP="00D913FF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057464">
              <w:rPr>
                <w:rFonts w:ascii="Times New Roman" w:hAnsi="Times New Roman" w:cs="Times New Roman"/>
              </w:rPr>
              <w:t xml:space="preserve">Set </w:t>
            </w:r>
            <w:proofErr w:type="spellStart"/>
            <w:r w:rsidRPr="00057464">
              <w:rPr>
                <w:rFonts w:ascii="Times New Roman" w:hAnsi="Times New Roman" w:cs="Times New Roman"/>
              </w:rPr>
              <w:t>gantere</w:t>
            </w:r>
            <w:proofErr w:type="spellEnd"/>
            <w:r w:rsidRPr="000574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57464">
              <w:rPr>
                <w:rFonts w:ascii="Times New Roman" w:hAnsi="Times New Roman" w:cs="Times New Roman"/>
              </w:rPr>
              <w:t>si</w:t>
            </w:r>
            <w:proofErr w:type="spellEnd"/>
            <w:r w:rsidRPr="00057464">
              <w:rPr>
                <w:rFonts w:ascii="Times New Roman" w:hAnsi="Times New Roman" w:cs="Times New Roman"/>
              </w:rPr>
              <w:t xml:space="preserve"> bare </w:t>
            </w:r>
          </w:p>
          <w:p w:rsidR="00726D7A" w:rsidRDefault="00726D7A" w:rsidP="00D913FF">
            <w:pPr>
              <w:jc w:val="center"/>
              <w:rPr>
                <w:noProof/>
              </w:rPr>
            </w:pPr>
          </w:p>
        </w:tc>
        <w:tc>
          <w:tcPr>
            <w:tcW w:w="850" w:type="dxa"/>
          </w:tcPr>
          <w:p w:rsidR="00726D7A" w:rsidRDefault="00726D7A" w:rsidP="00D913F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lastRenderedPageBreak/>
              <w:t>2</w:t>
            </w:r>
          </w:p>
        </w:tc>
        <w:tc>
          <w:tcPr>
            <w:tcW w:w="6521" w:type="dxa"/>
          </w:tcPr>
          <w:p w:rsidR="00726D7A" w:rsidRPr="0032701F" w:rsidRDefault="00726D7A" w:rsidP="00D913FF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27272A"/>
                <w:szCs w:val="24"/>
              </w:rPr>
            </w:pPr>
            <w:proofErr w:type="spellStart"/>
            <w:r w:rsidRPr="0032701F">
              <w:rPr>
                <w:rFonts w:ascii="Times New Roman" w:eastAsia="Times New Roman" w:hAnsi="Times New Roman" w:cs="Times New Roman"/>
                <w:b/>
                <w:bCs/>
                <w:color w:val="27272A"/>
                <w:szCs w:val="24"/>
              </w:rPr>
              <w:t>Descriere</w:t>
            </w:r>
            <w:proofErr w:type="spellEnd"/>
          </w:p>
          <w:p w:rsidR="00726D7A" w:rsidRPr="00E93007" w:rsidRDefault="00726D7A" w:rsidP="00E93007">
            <w:pPr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 w:rsidRPr="0032701F">
              <w:rPr>
                <w:rFonts w:ascii="Times New Roman" w:eastAsia="Times New Roman" w:hAnsi="Times New Roman" w:cs="Times New Roman"/>
                <w:szCs w:val="24"/>
              </w:rPr>
              <w:t>Gantera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szCs w:val="24"/>
              </w:rPr>
              <w:t xml:space="preserve"> Diplomat set de 2 x 10 kg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szCs w:val="24"/>
              </w:rPr>
              <w:t>este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szCs w:val="24"/>
              </w:rPr>
              <w:t>fabricata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szCs w:val="24"/>
              </w:rPr>
              <w:t xml:space="preserve"> din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szCs w:val="24"/>
              </w:rPr>
              <w:t>otel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szCs w:val="24"/>
              </w:rPr>
              <w:t>inoxidabil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szCs w:val="24"/>
              </w:rPr>
              <w:t xml:space="preserve"> de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szCs w:val="24"/>
              </w:rPr>
              <w:t>inalta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szCs w:val="24"/>
              </w:rPr>
              <w:t>calitate.Bara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szCs w:val="24"/>
              </w:rPr>
              <w:t xml:space="preserve"> are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szCs w:val="24"/>
              </w:rPr>
              <w:t>capete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szCs w:val="24"/>
              </w:rPr>
              <w:t xml:space="preserve"> cu filet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szCs w:val="24"/>
              </w:rPr>
              <w:t>pentru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szCs w:val="24"/>
              </w:rPr>
              <w:t xml:space="preserve"> o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szCs w:val="24"/>
              </w:rPr>
              <w:t>prindere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szCs w:val="24"/>
              </w:rPr>
              <w:t>usoara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szCs w:val="24"/>
              </w:rPr>
              <w:t xml:space="preserve"> cu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szCs w:val="24"/>
              </w:rPr>
              <w:t>sigurante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szCs w:val="24"/>
              </w:rPr>
              <w:t>incluse.Intregul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szCs w:val="24"/>
              </w:rPr>
              <w:t xml:space="preserve"> set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szCs w:val="24"/>
              </w:rPr>
              <w:t>este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szCs w:val="24"/>
              </w:rPr>
              <w:t>intr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szCs w:val="24"/>
              </w:rPr>
              <w:t xml:space="preserve">-o cutie de plastic tip diplomat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szCs w:val="24"/>
              </w:rPr>
              <w:t>pentru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szCs w:val="24"/>
              </w:rPr>
              <w:t xml:space="preserve"> o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szCs w:val="24"/>
              </w:rPr>
              <w:t>utilizare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szCs w:val="24"/>
              </w:rPr>
              <w:t>mai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szCs w:val="24"/>
              </w:rPr>
              <w:t>usoara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szCs w:val="24"/>
              </w:rPr>
              <w:t>si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szCs w:val="24"/>
              </w:rPr>
              <w:t>confortabila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szCs w:val="24"/>
              </w:rPr>
              <w:t xml:space="preserve">.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szCs w:val="24"/>
              </w:rPr>
              <w:t>Gantrele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szCs w:val="24"/>
              </w:rPr>
              <w:t>sunt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szCs w:val="24"/>
              </w:rPr>
              <w:t>reglabile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szCs w:val="24"/>
              </w:rPr>
              <w:t>.</w:t>
            </w:r>
          </w:p>
        </w:tc>
      </w:tr>
      <w:tr w:rsidR="00726D7A" w:rsidTr="00D913FF">
        <w:tc>
          <w:tcPr>
            <w:tcW w:w="762" w:type="dxa"/>
          </w:tcPr>
          <w:p w:rsidR="00726D7A" w:rsidRDefault="00726D7A" w:rsidP="00D913F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lastRenderedPageBreak/>
              <w:t>9</w:t>
            </w:r>
          </w:p>
        </w:tc>
        <w:tc>
          <w:tcPr>
            <w:tcW w:w="2465" w:type="dxa"/>
          </w:tcPr>
          <w:p w:rsidR="00726D7A" w:rsidRDefault="00726D7A" w:rsidP="00D913FF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098111" cy="1098111"/>
                  <wp:effectExtent l="19050" t="0" r="6789" b="0"/>
                  <wp:docPr id="9" name="Рисунок 31" descr="Gantera vinil (1 buc.) 3 kg inSPORTline 1241 (1470)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Gantera vinil (1 buc.) 3 kg inSPORTline 1241 (1470)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0192" cy="11001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6D7A" w:rsidRPr="00057464" w:rsidRDefault="00726D7A" w:rsidP="00D913FF">
            <w:pPr>
              <w:jc w:val="center"/>
              <w:rPr>
                <w:rFonts w:ascii="Times New Roman" w:hAnsi="Times New Roman" w:cs="Times New Roman"/>
                <w:noProof/>
              </w:rPr>
            </w:pPr>
            <w:proofErr w:type="spellStart"/>
            <w:r w:rsidRPr="00057464">
              <w:rPr>
                <w:rFonts w:ascii="Times New Roman" w:hAnsi="Times New Roman" w:cs="Times New Roman"/>
              </w:rPr>
              <w:t>Gantera</w:t>
            </w:r>
            <w:proofErr w:type="spellEnd"/>
            <w:r w:rsidRPr="000574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57464">
              <w:rPr>
                <w:rFonts w:ascii="Times New Roman" w:hAnsi="Times New Roman" w:cs="Times New Roman"/>
              </w:rPr>
              <w:t>vinii</w:t>
            </w:r>
            <w:proofErr w:type="spellEnd"/>
            <w:r w:rsidRPr="00057464">
              <w:rPr>
                <w:rFonts w:ascii="Times New Roman" w:hAnsi="Times New Roman" w:cs="Times New Roman"/>
              </w:rPr>
              <w:t xml:space="preserve"> 3 kg </w:t>
            </w:r>
          </w:p>
        </w:tc>
        <w:tc>
          <w:tcPr>
            <w:tcW w:w="850" w:type="dxa"/>
          </w:tcPr>
          <w:p w:rsidR="00726D7A" w:rsidRDefault="00726D7A" w:rsidP="00D913F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6</w:t>
            </w:r>
          </w:p>
        </w:tc>
        <w:tc>
          <w:tcPr>
            <w:tcW w:w="6521" w:type="dxa"/>
          </w:tcPr>
          <w:p w:rsidR="00726D7A" w:rsidRPr="0032701F" w:rsidRDefault="00726D7A" w:rsidP="00D913FF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Material interior: metal</w:t>
            </w:r>
          </w:p>
          <w:p w:rsidR="00726D7A" w:rsidRPr="0032701F" w:rsidRDefault="00726D7A" w:rsidP="00D913FF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Material exterior: 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vinil</w:t>
            </w:r>
            <w:proofErr w:type="spellEnd"/>
          </w:p>
          <w:p w:rsidR="00726D7A" w:rsidRPr="0032701F" w:rsidRDefault="00726D7A" w:rsidP="00D913FF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Greutate</w:t>
            </w:r>
            <w:proofErr w:type="spellEnd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: 3 kg</w:t>
            </w:r>
          </w:p>
          <w:p w:rsidR="00726D7A" w:rsidRPr="00416034" w:rsidRDefault="00726D7A" w:rsidP="00D913FF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92B2C"/>
                <w:szCs w:val="24"/>
              </w:rPr>
            </w:pPr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 xml:space="preserve">Aspect </w:t>
            </w:r>
            <w:proofErr w:type="spellStart"/>
            <w:r w:rsidRPr="0032701F">
              <w:rPr>
                <w:rFonts w:ascii="Times New Roman" w:eastAsia="Times New Roman" w:hAnsi="Times New Roman" w:cs="Times New Roman"/>
                <w:color w:val="292B2C"/>
                <w:szCs w:val="24"/>
              </w:rPr>
              <w:t>placut</w:t>
            </w:r>
            <w:proofErr w:type="spellEnd"/>
          </w:p>
        </w:tc>
      </w:tr>
    </w:tbl>
    <w:p w:rsidR="00726D7A" w:rsidRDefault="00726D7A" w:rsidP="00726D7A"/>
    <w:p w:rsidR="0084649F" w:rsidRDefault="006A59BE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sectPr w:rsidR="0084649F" w:rsidSect="00726D7A">
      <w:pgSz w:w="12240" w:h="15840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37422"/>
    <w:multiLevelType w:val="multilevel"/>
    <w:tmpl w:val="299A4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257544"/>
    <w:multiLevelType w:val="multilevel"/>
    <w:tmpl w:val="22046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9821DB"/>
    <w:multiLevelType w:val="multilevel"/>
    <w:tmpl w:val="1AC2E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B941782"/>
    <w:multiLevelType w:val="multilevel"/>
    <w:tmpl w:val="F92E0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64040B"/>
    <w:multiLevelType w:val="multilevel"/>
    <w:tmpl w:val="85FEC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C7808BA"/>
    <w:multiLevelType w:val="multilevel"/>
    <w:tmpl w:val="A3CA1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5FF6F24"/>
    <w:multiLevelType w:val="multilevel"/>
    <w:tmpl w:val="F3DA9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D2F1234"/>
    <w:multiLevelType w:val="multilevel"/>
    <w:tmpl w:val="21725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9122E7B"/>
    <w:multiLevelType w:val="multilevel"/>
    <w:tmpl w:val="C8E0C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E4E38A9"/>
    <w:multiLevelType w:val="multilevel"/>
    <w:tmpl w:val="E3C24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7"/>
  </w:num>
  <w:num w:numId="5">
    <w:abstractNumId w:val="4"/>
  </w:num>
  <w:num w:numId="6">
    <w:abstractNumId w:val="0"/>
  </w:num>
  <w:num w:numId="7">
    <w:abstractNumId w:val="9"/>
  </w:num>
  <w:num w:numId="8">
    <w:abstractNumId w:val="3"/>
  </w:num>
  <w:num w:numId="9">
    <w:abstractNumId w:val="8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726D7A"/>
    <w:rsid w:val="000827CE"/>
    <w:rsid w:val="00310EE3"/>
    <w:rsid w:val="004A6DEB"/>
    <w:rsid w:val="004F4682"/>
    <w:rsid w:val="006A59BE"/>
    <w:rsid w:val="00726D7A"/>
    <w:rsid w:val="007F0587"/>
    <w:rsid w:val="0084649F"/>
    <w:rsid w:val="00A15281"/>
    <w:rsid w:val="00A300ED"/>
    <w:rsid w:val="00D913FF"/>
    <w:rsid w:val="00E93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D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D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26D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6D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526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2024-11-21T07:04:00Z</cp:lastPrinted>
  <dcterms:created xsi:type="dcterms:W3CDTF">2024-11-20T06:11:00Z</dcterms:created>
  <dcterms:modified xsi:type="dcterms:W3CDTF">2024-11-22T06:14:00Z</dcterms:modified>
</cp:coreProperties>
</file>