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3B39A9" w:rsidRPr="005D44CE" w:rsidRDefault="003B39A9"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334120">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334120">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334120">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334120">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34120">
        <w:rPr>
          <w:lang w:val="it-IT"/>
        </w:rPr>
        <w:t xml:space="preserve"> </w:t>
      </w:r>
      <w:r w:rsidR="007167E4" w:rsidRPr="009F1E2C">
        <w:rPr>
          <w:lang w:val="it-IT"/>
        </w:rPr>
        <w:t>documente</w:t>
      </w:r>
      <w:r w:rsidR="00A65D47">
        <w:rPr>
          <w:lang w:val="it-IT"/>
        </w:rPr>
        <w:t>le</w:t>
      </w:r>
      <w:r w:rsidR="00334120">
        <w:rPr>
          <w:lang w:val="it-IT"/>
        </w:rPr>
        <w:t xml:space="preserve"> </w:t>
      </w:r>
      <w:r w:rsidR="007167E4" w:rsidRPr="009F1E2C">
        <w:rPr>
          <w:lang w:val="it-IT"/>
        </w:rPr>
        <w:t>care</w:t>
      </w:r>
      <w:r w:rsidR="00334120">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34120">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34120">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34120">
        <w:rPr>
          <w:lang w:val="it-IT"/>
        </w:rPr>
        <w:t xml:space="preserve"> </w:t>
      </w:r>
      <w:r w:rsidR="007167E4" w:rsidRPr="009F1E2C">
        <w:rPr>
          <w:lang w:val="it-IT"/>
        </w:rPr>
        <w:t>executarea</w:t>
      </w:r>
      <w:r w:rsidR="00334120">
        <w:rPr>
          <w:lang w:val="it-IT"/>
        </w:rPr>
        <w:t xml:space="preserve"> </w:t>
      </w:r>
      <w:r w:rsidR="007167E4" w:rsidRPr="009F1E2C">
        <w:rPr>
          <w:lang w:val="it-IT"/>
        </w:rPr>
        <w:t>viitorului</w:t>
      </w:r>
      <w:r w:rsidR="00334120">
        <w:rPr>
          <w:lang w:val="it-IT"/>
        </w:rPr>
        <w:t xml:space="preserve"> </w:t>
      </w:r>
      <w:r w:rsidR="007167E4" w:rsidRPr="009F1E2C">
        <w:rPr>
          <w:lang w:val="it-IT"/>
        </w:rPr>
        <w:t>contract</w:t>
      </w:r>
      <w:r w:rsidR="0033412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334120">
        <w:rPr>
          <w:lang w:val="it-IT"/>
        </w:rPr>
        <w:t xml:space="preserve"> </w:t>
      </w:r>
      <w:r w:rsidR="00186AE9" w:rsidRPr="00186AE9">
        <w:rPr>
          <w:lang w:val="it-IT"/>
        </w:rPr>
        <w:t>list</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334120">
        <w:rPr>
          <w:lang w:val="it-IT"/>
        </w:rPr>
        <w:t xml:space="preserve"> </w:t>
      </w:r>
      <w:r w:rsidR="00B5547C" w:rsidRPr="00E36039">
        <w:rPr>
          <w:lang w:val="it-IT"/>
        </w:rPr>
        <w:t>1</w:t>
      </w:r>
      <w:r w:rsidR="00223B66" w:rsidRPr="00E36039">
        <w:rPr>
          <w:lang w:val="it-IT"/>
        </w:rPr>
        <w:t>2</w:t>
      </w:r>
      <w:r w:rsidR="00B33FCF" w:rsidRPr="00E36039">
        <w:rPr>
          <w:lang w:val="it-IT"/>
        </w:rPr>
        <w:t>.</w:t>
      </w:r>
      <w:bookmarkStart w:id="30" w:name="_Hlk61426369"/>
      <w:r w:rsidR="00334120">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C6089">
        <w:rPr>
          <w:lang w:val="it-IT"/>
        </w:rPr>
        <w:t xml:space="preserve"> </w:t>
      </w:r>
      <w:r w:rsidR="00A47CAE" w:rsidRPr="003931BB">
        <w:rPr>
          <w:lang w:val="it-IT"/>
        </w:rPr>
        <w:t>conform</w:t>
      </w:r>
      <w:r w:rsidR="00334120">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DC6089">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DC608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DC608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Pr="00615E49" w:rsidRDefault="00E259A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59A2" w:rsidRDefault="00E259A2" w:rsidP="00CF101D">
      <w:pPr>
        <w:jc w:val="right"/>
        <w:rPr>
          <w:noProof w:val="0"/>
        </w:rPr>
      </w:pPr>
      <w:bookmarkStart w:id="76" w:name="_Toc449692095"/>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pPr>
    </w:p>
    <w:p w:rsidR="00D71B5A" w:rsidRDefault="00D71B5A" w:rsidP="00DF6ADE">
      <w:pPr>
        <w:rPr>
          <w:b/>
          <w:noProof w:val="0"/>
        </w:rPr>
      </w:pPr>
    </w:p>
    <w:p w:rsidR="00D71B5A" w:rsidRDefault="00D71B5A" w:rsidP="00DF6ADE">
      <w:pPr>
        <w:rPr>
          <w:b/>
          <w:noProof w:val="0"/>
        </w:rPr>
      </w:pPr>
    </w:p>
    <w:p w:rsidR="00D71B5A" w:rsidRDefault="00D71B5A" w:rsidP="00DF6ADE">
      <w:pPr>
        <w:rPr>
          <w:b/>
          <w:noProof w:val="0"/>
        </w:rPr>
      </w:pPr>
    </w:p>
    <w:p w:rsidR="00D71B5A" w:rsidRDefault="00D71B5A" w:rsidP="00D71B5A">
      <w:pPr>
        <w:jc w:val="right"/>
        <w:rPr>
          <w:sz w:val="26"/>
          <w:szCs w:val="26"/>
          <w:lang w:val="ro-MO"/>
        </w:rPr>
      </w:pPr>
      <w:r>
        <w:rPr>
          <w:sz w:val="26"/>
          <w:szCs w:val="26"/>
          <w:lang w:val="ro-MO"/>
        </w:rPr>
        <w:t xml:space="preserve">APROBAT </w:t>
      </w:r>
    </w:p>
    <w:p w:rsidR="00D71B5A" w:rsidRDefault="00D71B5A" w:rsidP="00D71B5A">
      <w:pPr>
        <w:jc w:val="right"/>
        <w:rPr>
          <w:sz w:val="26"/>
          <w:szCs w:val="26"/>
          <w:lang w:val="ro-MO"/>
        </w:rPr>
      </w:pPr>
      <w:r>
        <w:rPr>
          <w:sz w:val="26"/>
          <w:szCs w:val="26"/>
          <w:lang w:val="ro-MO"/>
        </w:rPr>
        <w:t xml:space="preserve">prin Ordinul </w:t>
      </w:r>
    </w:p>
    <w:p w:rsidR="00D71B5A" w:rsidRDefault="00D71B5A" w:rsidP="00D71B5A">
      <w:pPr>
        <w:jc w:val="right"/>
        <w:rPr>
          <w:sz w:val="26"/>
          <w:szCs w:val="26"/>
          <w:lang w:val="ro-MO"/>
        </w:rPr>
      </w:pPr>
      <w:r>
        <w:rPr>
          <w:sz w:val="26"/>
          <w:szCs w:val="26"/>
          <w:lang w:val="ro-MO"/>
        </w:rPr>
        <w:t>Ministrului Finanțelor</w:t>
      </w:r>
    </w:p>
    <w:p w:rsidR="00D71B5A" w:rsidRDefault="00D71B5A" w:rsidP="00D71B5A">
      <w:pPr>
        <w:jc w:val="right"/>
        <w:rPr>
          <w:sz w:val="28"/>
          <w:szCs w:val="28"/>
          <w:lang w:val="ro-MO"/>
        </w:rPr>
      </w:pPr>
      <w:r>
        <w:rPr>
          <w:sz w:val="26"/>
          <w:szCs w:val="26"/>
          <w:lang w:val="ro-MO"/>
        </w:rPr>
        <w:t xml:space="preserve">                                               nr. 145  din 24 noiembrie 2020   </w:t>
      </w:r>
      <w:r>
        <w:rPr>
          <w:sz w:val="28"/>
          <w:szCs w:val="28"/>
          <w:lang w:val="ro-MO"/>
        </w:rPr>
        <w:t xml:space="preserve">       </w:t>
      </w:r>
    </w:p>
    <w:p w:rsidR="00D71B5A" w:rsidRDefault="00D71B5A" w:rsidP="00D71B5A">
      <w:pPr>
        <w:tabs>
          <w:tab w:val="left" w:pos="567"/>
        </w:tabs>
        <w:rPr>
          <w:rFonts w:eastAsia="Calibri"/>
          <w:b/>
          <w:lang w:val="ro-MO"/>
        </w:rPr>
      </w:pPr>
    </w:p>
    <w:p w:rsidR="00D71B5A" w:rsidRDefault="00D71B5A" w:rsidP="00D71B5A">
      <w:pPr>
        <w:tabs>
          <w:tab w:val="left" w:pos="567"/>
        </w:tabs>
        <w:rPr>
          <w:rFonts w:eastAsia="Calibri"/>
          <w:b/>
        </w:rPr>
      </w:pPr>
    </w:p>
    <w:p w:rsidR="00D71B5A" w:rsidRDefault="00D71B5A" w:rsidP="00D71B5A">
      <w:pPr>
        <w:keepNext/>
        <w:spacing w:line="240" w:lineRule="exact"/>
        <w:jc w:val="center"/>
        <w:outlineLvl w:val="0"/>
        <w:rPr>
          <w:rFonts w:eastAsia="Calibri"/>
          <w:b/>
          <w:bCs/>
          <w:sz w:val="26"/>
          <w:szCs w:val="26"/>
          <w:lang w:eastAsia="ro-RO"/>
        </w:rPr>
      </w:pPr>
      <w:bookmarkStart w:id="112" w:name="_Toc449692099"/>
      <w:bookmarkStart w:id="113" w:name="_Toc449633144"/>
      <w:bookmarkStart w:id="114" w:name="_Toc449632652"/>
      <w:r>
        <w:rPr>
          <w:rFonts w:eastAsia="Calibri"/>
          <w:b/>
          <w:bCs/>
          <w:sz w:val="26"/>
          <w:szCs w:val="26"/>
          <w:lang w:eastAsia="ro-RO"/>
        </w:rPr>
        <w:t>DECLARAŢIE</w:t>
      </w:r>
      <w:bookmarkEnd w:id="112"/>
      <w:bookmarkEnd w:id="113"/>
      <w:bookmarkEnd w:id="114"/>
    </w:p>
    <w:p w:rsidR="00D71B5A" w:rsidRDefault="00D71B5A" w:rsidP="00D71B5A">
      <w:pPr>
        <w:keepNext/>
        <w:spacing w:line="240" w:lineRule="exact"/>
        <w:jc w:val="center"/>
        <w:outlineLvl w:val="0"/>
        <w:rPr>
          <w:rFonts w:eastAsia="Calibri"/>
          <w:b/>
          <w:bCs/>
          <w:sz w:val="26"/>
          <w:szCs w:val="26"/>
          <w:lang w:eastAsia="ro-RO"/>
        </w:rPr>
      </w:pPr>
      <w:bookmarkStart w:id="115" w:name="_Toc449692100"/>
      <w:bookmarkStart w:id="116" w:name="_Toc449633145"/>
      <w:bookmarkStart w:id="117" w:name="_Toc449632653"/>
      <w:r>
        <w:rPr>
          <w:rFonts w:eastAsia="PMingLiU"/>
          <w:b/>
          <w:bCs/>
          <w:sz w:val="26"/>
          <w:szCs w:val="26"/>
          <w:lang w:eastAsia="zh-CN"/>
        </w:rPr>
        <w:t xml:space="preserve">privind confirmarea identității beneficiarilor efectivi și neîncadrarea acestora în situația condamnării  </w:t>
      </w:r>
      <w:bookmarkEnd w:id="115"/>
      <w:bookmarkEnd w:id="116"/>
      <w:bookmarkEnd w:id="117"/>
      <w:r>
        <w:rPr>
          <w:rFonts w:eastAsia="PMingLiU"/>
          <w:b/>
          <w:bCs/>
          <w:sz w:val="26"/>
          <w:szCs w:val="26"/>
          <w:lang w:eastAsia="zh-CN"/>
        </w:rPr>
        <w:t>pentru participarea la activităţi ale unei organizaţii sau grupări criminale, pentru corupţie, fraudă şi/sau spălare de bani.</w:t>
      </w:r>
    </w:p>
    <w:p w:rsidR="00D71B5A" w:rsidRDefault="00D71B5A" w:rsidP="00D71B5A">
      <w:pPr>
        <w:keepNext/>
        <w:spacing w:line="240" w:lineRule="exact"/>
        <w:jc w:val="both"/>
        <w:outlineLvl w:val="0"/>
        <w:rPr>
          <w:rFonts w:eastAsia="Calibri"/>
          <w:b/>
          <w:bCs/>
          <w:sz w:val="26"/>
          <w:szCs w:val="26"/>
          <w:lang w:eastAsia="ro-RO"/>
        </w:rPr>
      </w:pPr>
    </w:p>
    <w:p w:rsidR="00D71B5A" w:rsidRDefault="00D71B5A" w:rsidP="00D71B5A">
      <w:pPr>
        <w:jc w:val="center"/>
        <w:rPr>
          <w:rFonts w:eastAsia="Calibri"/>
          <w:b/>
          <w:sz w:val="26"/>
          <w:szCs w:val="26"/>
        </w:rPr>
      </w:pPr>
    </w:p>
    <w:p w:rsidR="00D71B5A" w:rsidRDefault="00D71B5A" w:rsidP="00D71B5A">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D71B5A" w:rsidRDefault="00D71B5A" w:rsidP="00D71B5A">
      <w:pPr>
        <w:shd w:val="clear" w:color="auto" w:fill="FFFFFF"/>
        <w:ind w:firstLine="1077"/>
        <w:rPr>
          <w:rFonts w:eastAsia="Calibri"/>
          <w:spacing w:val="-1"/>
          <w:sz w:val="26"/>
          <w:szCs w:val="26"/>
        </w:rPr>
      </w:pPr>
    </w:p>
    <w:p w:rsidR="00D71B5A" w:rsidRDefault="00D71B5A" w:rsidP="00D71B5A">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7"/>
        <w:gridCol w:w="5104"/>
      </w:tblGrid>
      <w:tr w:rsidR="00D71B5A" w:rsidTr="003A70A4">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D71B5A" w:rsidRDefault="00D71B5A" w:rsidP="003A70A4">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D71B5A" w:rsidRDefault="00D71B5A" w:rsidP="003A70A4">
            <w:pPr>
              <w:jc w:val="center"/>
              <w:rPr>
                <w:rFonts w:eastAsia="Calibri"/>
                <w:spacing w:val="-1"/>
                <w:sz w:val="26"/>
                <w:szCs w:val="26"/>
              </w:rPr>
            </w:pPr>
            <w:r>
              <w:rPr>
                <w:rFonts w:eastAsia="Calibri"/>
                <w:spacing w:val="-1"/>
                <w:sz w:val="26"/>
                <w:szCs w:val="26"/>
              </w:rPr>
              <w:t>IDNP al beneficiarului efectiv</w:t>
            </w:r>
          </w:p>
        </w:tc>
      </w:tr>
      <w:tr w:rsidR="00D71B5A" w:rsidTr="003A70A4">
        <w:tc>
          <w:tcPr>
            <w:tcW w:w="4219"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r>
      <w:tr w:rsidR="00D71B5A" w:rsidTr="003A70A4">
        <w:tc>
          <w:tcPr>
            <w:tcW w:w="4219"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r>
      <w:tr w:rsidR="00D71B5A" w:rsidTr="003A70A4">
        <w:tc>
          <w:tcPr>
            <w:tcW w:w="4219"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D71B5A" w:rsidRDefault="00D71B5A" w:rsidP="003A70A4">
            <w:pPr>
              <w:rPr>
                <w:rFonts w:eastAsia="Calibri"/>
                <w:spacing w:val="-1"/>
                <w:sz w:val="26"/>
                <w:szCs w:val="26"/>
              </w:rPr>
            </w:pPr>
          </w:p>
        </w:tc>
      </w:tr>
    </w:tbl>
    <w:p w:rsidR="00D71B5A" w:rsidRDefault="00D71B5A" w:rsidP="00D71B5A">
      <w:pPr>
        <w:shd w:val="clear" w:color="auto" w:fill="FFFFFF"/>
        <w:ind w:firstLine="1077"/>
        <w:rPr>
          <w:rFonts w:eastAsia="Calibri"/>
          <w:spacing w:val="-1"/>
          <w:sz w:val="26"/>
          <w:szCs w:val="26"/>
        </w:rPr>
      </w:pPr>
    </w:p>
    <w:p w:rsidR="00D71B5A" w:rsidRDefault="00D71B5A" w:rsidP="00D71B5A">
      <w:pPr>
        <w:shd w:val="clear" w:color="auto" w:fill="FFFFFF"/>
        <w:ind w:firstLine="1077"/>
        <w:rPr>
          <w:rFonts w:eastAsia="Calibri"/>
          <w:spacing w:val="-1"/>
          <w:sz w:val="26"/>
          <w:szCs w:val="26"/>
        </w:rPr>
      </w:pPr>
    </w:p>
    <w:p w:rsidR="00D71B5A" w:rsidRDefault="00D71B5A" w:rsidP="00D71B5A">
      <w:pPr>
        <w:rPr>
          <w:rFonts w:eastAsia="MS Mincho"/>
          <w:sz w:val="26"/>
          <w:szCs w:val="26"/>
          <w:lang w:eastAsia="zh-CN"/>
        </w:rPr>
      </w:pPr>
    </w:p>
    <w:p w:rsidR="00D71B5A" w:rsidRDefault="00D71B5A" w:rsidP="00D71B5A">
      <w:pPr>
        <w:rPr>
          <w:rFonts w:eastAsia="MS Mincho"/>
          <w:sz w:val="26"/>
          <w:szCs w:val="26"/>
          <w:lang w:eastAsia="zh-CN"/>
        </w:rPr>
      </w:pPr>
      <w:r>
        <w:rPr>
          <w:rFonts w:eastAsia="MS Mincho"/>
          <w:sz w:val="26"/>
          <w:szCs w:val="26"/>
          <w:lang w:eastAsia="zh-CN"/>
        </w:rPr>
        <w:t>Data completării:______________________</w:t>
      </w:r>
    </w:p>
    <w:p w:rsidR="00D71B5A" w:rsidRDefault="00D71B5A" w:rsidP="00D71B5A">
      <w:pPr>
        <w:jc w:val="both"/>
        <w:rPr>
          <w:rFonts w:eastAsia="PMingLiU"/>
          <w:sz w:val="26"/>
          <w:szCs w:val="26"/>
          <w:lang w:eastAsia="zh-CN"/>
        </w:rPr>
      </w:pPr>
      <w:r>
        <w:rPr>
          <w:rFonts w:eastAsia="PMingLiU"/>
          <w:sz w:val="26"/>
          <w:szCs w:val="26"/>
          <w:lang w:eastAsia="zh-CN"/>
        </w:rPr>
        <w:t>Semnat: _____________________________</w:t>
      </w:r>
    </w:p>
    <w:p w:rsidR="00D71B5A" w:rsidRDefault="00D71B5A" w:rsidP="00D71B5A">
      <w:pPr>
        <w:jc w:val="both"/>
        <w:rPr>
          <w:rFonts w:eastAsia="PMingLiU"/>
          <w:sz w:val="26"/>
          <w:szCs w:val="26"/>
          <w:lang w:eastAsia="zh-CN"/>
        </w:rPr>
      </w:pPr>
      <w:r>
        <w:rPr>
          <w:rFonts w:eastAsia="PMingLiU"/>
          <w:sz w:val="26"/>
          <w:szCs w:val="26"/>
          <w:lang w:eastAsia="zh-CN"/>
        </w:rPr>
        <w:t>Nume/prenume: __________________________________</w:t>
      </w:r>
    </w:p>
    <w:p w:rsidR="00D71B5A" w:rsidRDefault="00D71B5A" w:rsidP="00D71B5A">
      <w:pPr>
        <w:jc w:val="both"/>
        <w:rPr>
          <w:rFonts w:eastAsia="PMingLiU"/>
          <w:sz w:val="26"/>
          <w:szCs w:val="26"/>
          <w:lang w:eastAsia="zh-CN"/>
        </w:rPr>
      </w:pPr>
      <w:r>
        <w:rPr>
          <w:rFonts w:eastAsia="PMingLiU"/>
          <w:sz w:val="26"/>
          <w:szCs w:val="26"/>
          <w:lang w:eastAsia="zh-CN"/>
        </w:rPr>
        <w:t>Funcţia: ____________________________</w:t>
      </w:r>
    </w:p>
    <w:p w:rsidR="00D71B5A" w:rsidRDefault="00D71B5A" w:rsidP="00D71B5A">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D71B5A" w:rsidRDefault="00D71B5A" w:rsidP="00D71B5A">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D71B5A" w:rsidRDefault="00D71B5A" w:rsidP="00DF6ADE">
      <w:pPr>
        <w:rPr>
          <w:b/>
          <w:noProof w:val="0"/>
        </w:rPr>
        <w:sectPr w:rsidR="00D71B5A"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firstRow="1" w:lastRow="0" w:firstColumn="1" w:lastColumn="0" w:noHBand="0" w:noVBand="1"/>
      </w:tblPr>
      <w:tblGrid>
        <w:gridCol w:w="2017"/>
        <w:gridCol w:w="281"/>
        <w:gridCol w:w="220"/>
        <w:gridCol w:w="2412"/>
        <w:gridCol w:w="1559"/>
        <w:gridCol w:w="1699"/>
        <w:gridCol w:w="1137"/>
        <w:gridCol w:w="2974"/>
        <w:gridCol w:w="2485"/>
        <w:gridCol w:w="1115"/>
        <w:gridCol w:w="73"/>
      </w:tblGrid>
      <w:tr w:rsidR="00215125" w:rsidRPr="00C00499" w:rsidTr="002907AA">
        <w:trPr>
          <w:trHeight w:val="697"/>
        </w:trPr>
        <w:tc>
          <w:tcPr>
            <w:tcW w:w="5000" w:type="pct"/>
            <w:gridSpan w:val="11"/>
            <w:shd w:val="clear" w:color="auto" w:fill="auto"/>
            <w:vAlign w:val="center"/>
          </w:tcPr>
          <w:p w:rsidR="009613A9" w:rsidRPr="004B16DD" w:rsidRDefault="00215125" w:rsidP="003B39A9">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3B39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rsidTr="002907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907A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F433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55CE2">
            <w:r w:rsidRPr="00C00499">
              <w:t xml:space="preserve">Numărul </w:t>
            </w:r>
            <w:r>
              <w:t>procedurii de achiziție</w:t>
            </w:r>
            <w:r w:rsidR="00DD2155">
              <w:rPr>
                <w:rFonts w:ascii="Helvetica" w:hAnsi="Helvetica"/>
                <w:color w:val="333333"/>
                <w:sz w:val="2"/>
                <w:szCs w:val="2"/>
                <w:shd w:val="clear" w:color="auto" w:fill="FFFFFF"/>
              </w:rPr>
              <w:t xml:space="preserve">  nr. </w:t>
            </w:r>
            <w:r w:rsidR="005421BD">
              <w:t>conform SIA ,,RSAP”</w:t>
            </w:r>
            <w:r w:rsidR="005421BD">
              <w:tab/>
            </w:r>
          </w:p>
        </w:tc>
      </w:tr>
      <w:tr w:rsidR="00215125" w:rsidRPr="00C00499" w:rsidTr="007F433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7F4336">
            <w:r>
              <w:t>Obiectul</w:t>
            </w:r>
            <w:r w:rsidR="00215125">
              <w:t xml:space="preserve"> achiziție</w:t>
            </w:r>
            <w:r>
              <w:t>i</w:t>
            </w:r>
            <w:r w:rsidR="00215125" w:rsidRPr="00C00499">
              <w:t>:</w:t>
            </w:r>
            <w:r w:rsidR="003B39A9" w:rsidRPr="00421422">
              <w:rPr>
                <w:u w:val="single"/>
              </w:rPr>
              <w:t xml:space="preserve"> </w:t>
            </w:r>
            <w:r w:rsidR="00B55CE2" w:rsidRPr="00180BE1">
              <w:rPr>
                <w:u w:val="single"/>
              </w:rPr>
              <w:t xml:space="preserve"> </w:t>
            </w:r>
            <w:r w:rsidR="00F107FA">
              <w:rPr>
                <w:sz w:val="22"/>
                <w:szCs w:val="22"/>
              </w:rPr>
              <w:t xml:space="preserve"> </w:t>
            </w:r>
            <w:r w:rsidR="003F2391" w:rsidRPr="0028583A">
              <w:t xml:space="preserve"> </w:t>
            </w:r>
            <w:r w:rsidR="007F4336" w:rsidRPr="007F4336">
              <w:rPr>
                <w:b/>
                <w:i/>
                <w:sz w:val="22"/>
                <w:szCs w:val="22"/>
              </w:rPr>
              <w:t xml:space="preserve"> </w:t>
            </w:r>
            <w:r w:rsidR="007F4336" w:rsidRPr="007F4336">
              <w:rPr>
                <w:b/>
                <w:i/>
              </w:rPr>
              <w:t xml:space="preserve"> </w:t>
            </w:r>
            <w:r w:rsidR="007F4336" w:rsidRPr="007F4336">
              <w:rPr>
                <w:b/>
                <w:i/>
              </w:rPr>
              <w:t>Achiziționarea containerelor și pubelelor pentru deșeuri</w:t>
            </w:r>
          </w:p>
        </w:tc>
      </w:tr>
      <w:tr w:rsidR="00215125" w:rsidRPr="00C00499" w:rsidTr="002907AA">
        <w:trPr>
          <w:trHeight w:val="567"/>
        </w:trPr>
        <w:tc>
          <w:tcPr>
            <w:tcW w:w="2919" w:type="pct"/>
            <w:gridSpan w:val="7"/>
            <w:shd w:val="clear" w:color="auto" w:fill="auto"/>
          </w:tcPr>
          <w:p w:rsidR="00215125" w:rsidRPr="00C00499" w:rsidRDefault="00215125" w:rsidP="00590BCC"/>
        </w:tc>
        <w:tc>
          <w:tcPr>
            <w:tcW w:w="2081" w:type="pct"/>
            <w:gridSpan w:val="4"/>
            <w:shd w:val="clear" w:color="auto" w:fill="auto"/>
          </w:tcPr>
          <w:p w:rsidR="00215125" w:rsidRPr="00C00499" w:rsidRDefault="00215125" w:rsidP="00590BCC"/>
        </w:tc>
      </w:tr>
      <w:tr w:rsidR="00215125" w:rsidRPr="00C00499" w:rsidTr="007F4336">
        <w:trPr>
          <w:gridAfter w:val="1"/>
          <w:wAfter w:w="23" w:type="pct"/>
          <w:trHeight w:val="1043"/>
        </w:trPr>
        <w:tc>
          <w:tcPr>
            <w:tcW w:w="78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53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7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7F4336">
        <w:trPr>
          <w:gridAfter w:val="1"/>
          <w:wAfter w:w="23" w:type="pct"/>
          <w:trHeight w:val="283"/>
        </w:trPr>
        <w:tc>
          <w:tcPr>
            <w:tcW w:w="7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7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7F4336">
        <w:trPr>
          <w:gridAfter w:val="1"/>
          <w:wAfter w:w="23" w:type="pct"/>
          <w:trHeight w:val="397"/>
        </w:trPr>
        <w:tc>
          <w:tcPr>
            <w:tcW w:w="7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F4336" w:rsidRPr="00C00499" w:rsidTr="007F433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F4336" w:rsidRPr="0065496F" w:rsidRDefault="007F4336" w:rsidP="00590BCC">
            <w:pPr>
              <w:rPr>
                <w:sz w:val="20"/>
                <w:szCs w:val="20"/>
              </w:rPr>
            </w:pPr>
            <w:r w:rsidRPr="0065496F">
              <w:rPr>
                <w:sz w:val="20"/>
                <w:szCs w:val="20"/>
              </w:rPr>
              <w:t>Lotul 1</w:t>
            </w:r>
            <w:r>
              <w:rPr>
                <w:sz w:val="20"/>
                <w:szCs w:val="20"/>
              </w:rPr>
              <w:t>,</w:t>
            </w:r>
            <w:r w:rsidRPr="0028583A">
              <w:t xml:space="preserve"> </w:t>
            </w:r>
            <w:r w:rsidRPr="007F4336">
              <w:rPr>
                <w:b/>
                <w:i/>
              </w:rPr>
              <w:t>Achiziționarea containerelor și pubelelor pentru deșeuri</w:t>
            </w:r>
          </w:p>
        </w:tc>
      </w:tr>
      <w:tr w:rsidR="00215125" w:rsidRPr="00C00499" w:rsidTr="007F4336">
        <w:trPr>
          <w:gridAfter w:val="1"/>
          <w:wAfter w:w="23" w:type="pct"/>
          <w:trHeight w:val="397"/>
        </w:trPr>
        <w:tc>
          <w:tcPr>
            <w:tcW w:w="7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B39A9" w:rsidRDefault="007F4336" w:rsidP="00590BCC">
            <w:pPr>
              <w:rPr>
                <w:b/>
                <w:sz w:val="20"/>
                <w:szCs w:val="20"/>
              </w:rPr>
            </w:pPr>
            <w:r>
              <w:rPr>
                <w:b/>
                <w:sz w:val="20"/>
                <w:szCs w:val="20"/>
              </w:rPr>
              <w:t xml:space="preserve">1. </w:t>
            </w:r>
            <w:r w:rsidRPr="007F4336">
              <w:rPr>
                <w:sz w:val="22"/>
                <w:szCs w:val="22"/>
              </w:rPr>
              <w:t xml:space="preserve"> </w:t>
            </w:r>
            <w:r w:rsidRPr="007F4336">
              <w:rPr>
                <w:b/>
                <w:sz w:val="20"/>
                <w:szCs w:val="20"/>
              </w:rPr>
              <w:t>Containere 1100L</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336" w:rsidRDefault="007F4336" w:rsidP="007F4336">
            <w:pPr>
              <w:shd w:val="clear" w:color="auto" w:fill="FFFFFF" w:themeFill="background1"/>
              <w:jc w:val="both"/>
              <w:rPr>
                <w:sz w:val="22"/>
                <w:szCs w:val="22"/>
              </w:rPr>
            </w:pPr>
            <w:r w:rsidRPr="0070220D">
              <w:rPr>
                <w:b/>
                <w:sz w:val="22"/>
                <w:szCs w:val="22"/>
              </w:rPr>
              <w:t>Stare produsului:</w:t>
            </w:r>
            <w:r w:rsidRPr="0070220D">
              <w:rPr>
                <w:sz w:val="22"/>
                <w:szCs w:val="22"/>
              </w:rPr>
              <w:t xml:space="preserve"> NOU </w:t>
            </w:r>
          </w:p>
          <w:p w:rsidR="007F4336" w:rsidRDefault="007F4336" w:rsidP="007F4336">
            <w:pPr>
              <w:shd w:val="clear" w:color="auto" w:fill="FFFFFF" w:themeFill="background1"/>
              <w:jc w:val="both"/>
              <w:rPr>
                <w:sz w:val="22"/>
                <w:szCs w:val="22"/>
              </w:rPr>
            </w:pPr>
            <w:r w:rsidRPr="0070220D">
              <w:rPr>
                <w:b/>
                <w:sz w:val="22"/>
                <w:szCs w:val="22"/>
              </w:rPr>
              <w:t>Culoare:</w:t>
            </w:r>
            <w:r w:rsidRPr="0070220D">
              <w:rPr>
                <w:sz w:val="22"/>
                <w:szCs w:val="22"/>
              </w:rPr>
              <w:t xml:space="preserve"> galbene </w:t>
            </w:r>
          </w:p>
          <w:p w:rsidR="007F4336" w:rsidRDefault="007F4336" w:rsidP="007F4336">
            <w:pPr>
              <w:shd w:val="clear" w:color="auto" w:fill="FFFFFF" w:themeFill="background1"/>
              <w:jc w:val="both"/>
              <w:rPr>
                <w:sz w:val="22"/>
                <w:szCs w:val="22"/>
              </w:rPr>
            </w:pPr>
            <w:r w:rsidRPr="0070220D">
              <w:rPr>
                <w:b/>
                <w:sz w:val="22"/>
                <w:szCs w:val="22"/>
              </w:rPr>
              <w:t>Dimensiuni orientantive:</w:t>
            </w:r>
            <w:r w:rsidRPr="0070220D">
              <w:rPr>
                <w:sz w:val="22"/>
                <w:szCs w:val="22"/>
              </w:rPr>
              <w:t xml:space="preserve"> 1370 x 1074 x 1344 mm Material: HDPE ( plastic de înaltă calitate, rezistent la condițiile meteo -30C la +80 C și la acțiunea mai multor substanțe chimice) </w:t>
            </w:r>
          </w:p>
          <w:p w:rsidR="007F4336" w:rsidRDefault="007F4336" w:rsidP="007F4336">
            <w:pPr>
              <w:shd w:val="clear" w:color="auto" w:fill="FFFFFF" w:themeFill="background1"/>
              <w:jc w:val="both"/>
              <w:rPr>
                <w:sz w:val="22"/>
                <w:szCs w:val="22"/>
              </w:rPr>
            </w:pPr>
            <w:r w:rsidRPr="0070220D">
              <w:rPr>
                <w:b/>
                <w:sz w:val="22"/>
                <w:szCs w:val="22"/>
              </w:rPr>
              <w:t>Marcaj pe carcasă:</w:t>
            </w:r>
            <w:r w:rsidRPr="0070220D">
              <w:rPr>
                <w:sz w:val="22"/>
                <w:szCs w:val="22"/>
              </w:rPr>
              <w:t xml:space="preserve"> conform standardului EN 840 și certificat CE. </w:t>
            </w:r>
          </w:p>
          <w:p w:rsidR="007F4336" w:rsidRDefault="007F4336" w:rsidP="007F4336">
            <w:pPr>
              <w:shd w:val="clear" w:color="auto" w:fill="FFFFFF" w:themeFill="background1"/>
              <w:jc w:val="both"/>
              <w:rPr>
                <w:sz w:val="22"/>
                <w:szCs w:val="22"/>
              </w:rPr>
            </w:pPr>
            <w:r w:rsidRPr="0070220D">
              <w:rPr>
                <w:b/>
                <w:sz w:val="22"/>
                <w:szCs w:val="22"/>
              </w:rPr>
              <w:t xml:space="preserve">Capac: </w:t>
            </w:r>
            <w:r w:rsidRPr="0070220D">
              <w:rPr>
                <w:sz w:val="22"/>
                <w:szCs w:val="22"/>
              </w:rPr>
              <w:t xml:space="preserve">uşor manevrabil, prevăzut cu mânere rezistente </w:t>
            </w:r>
          </w:p>
          <w:p w:rsidR="007F4336" w:rsidRDefault="007F4336" w:rsidP="007F4336">
            <w:pPr>
              <w:shd w:val="clear" w:color="auto" w:fill="FFFFFF" w:themeFill="background1"/>
              <w:jc w:val="both"/>
              <w:rPr>
                <w:sz w:val="22"/>
                <w:szCs w:val="22"/>
              </w:rPr>
            </w:pPr>
            <w:r w:rsidRPr="0070220D">
              <w:rPr>
                <w:b/>
                <w:sz w:val="22"/>
                <w:szCs w:val="22"/>
              </w:rPr>
              <w:t>Roti:</w:t>
            </w:r>
            <w:r w:rsidRPr="0070220D">
              <w:rPr>
                <w:sz w:val="22"/>
                <w:szCs w:val="22"/>
              </w:rPr>
              <w:t xml:space="preserve">dotat cu 4 roti cu diametrul de 200 mm, dintre care 2 sunt prevazute cu frana de picior </w:t>
            </w:r>
            <w:r w:rsidRPr="0070220D">
              <w:rPr>
                <w:b/>
                <w:sz w:val="22"/>
                <w:szCs w:val="22"/>
              </w:rPr>
              <w:t>Recipiente:</w:t>
            </w:r>
            <w:r w:rsidRPr="0070220D">
              <w:rPr>
                <w:sz w:val="22"/>
                <w:szCs w:val="22"/>
              </w:rPr>
              <w:t xml:space="preserve"> certificate pentru conformitate cu standardele SR EN 840-1, </w:t>
            </w:r>
            <w:r w:rsidRPr="0070220D">
              <w:rPr>
                <w:sz w:val="22"/>
                <w:szCs w:val="22"/>
              </w:rPr>
              <w:lastRenderedPageBreak/>
              <w:t xml:space="preserve">SR EN 840-5 şi SR EN 840- 6 </w:t>
            </w:r>
          </w:p>
          <w:p w:rsidR="007F4336" w:rsidRDefault="007F4336" w:rsidP="007F4336">
            <w:pPr>
              <w:shd w:val="clear" w:color="auto" w:fill="FFFFFF" w:themeFill="background1"/>
              <w:jc w:val="both"/>
              <w:rPr>
                <w:sz w:val="22"/>
                <w:szCs w:val="22"/>
              </w:rPr>
            </w:pPr>
            <w:r w:rsidRPr="0070220D">
              <w:rPr>
                <w:sz w:val="22"/>
                <w:szCs w:val="22"/>
              </w:rPr>
              <w:t xml:space="preserve">Produsele vor fi compatibile cu standardele de ridicare şi golire a pubelelor, vor asigura manevrabilitate uşoară, atât manuală, cât şi mecanică </w:t>
            </w:r>
          </w:p>
          <w:p w:rsidR="00215125" w:rsidRPr="0065496F" w:rsidRDefault="007F4336" w:rsidP="007F4336">
            <w:pPr>
              <w:rPr>
                <w:sz w:val="20"/>
                <w:szCs w:val="20"/>
              </w:rPr>
            </w:pPr>
            <w:r w:rsidRPr="0070220D">
              <w:rPr>
                <w:b/>
                <w:sz w:val="22"/>
                <w:szCs w:val="22"/>
              </w:rPr>
              <w:t>Garantie:</w:t>
            </w:r>
            <w:r w:rsidRPr="0070220D">
              <w:rPr>
                <w:sz w:val="22"/>
                <w:szCs w:val="22"/>
              </w:rPr>
              <w:t xml:space="preserve"> minim 12 luni</w:t>
            </w:r>
          </w:p>
        </w:tc>
        <w:tc>
          <w:tcPr>
            <w:tcW w:w="77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F4336" w:rsidRPr="00C00499" w:rsidTr="007F4336">
        <w:trPr>
          <w:gridAfter w:val="1"/>
          <w:wAfter w:w="23" w:type="pct"/>
          <w:trHeight w:val="397"/>
        </w:trPr>
        <w:tc>
          <w:tcPr>
            <w:tcW w:w="7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4336" w:rsidRDefault="007F4336" w:rsidP="00590BCC">
            <w:pPr>
              <w:rPr>
                <w:b/>
                <w:sz w:val="20"/>
                <w:szCs w:val="20"/>
              </w:rPr>
            </w:pPr>
            <w:r>
              <w:rPr>
                <w:b/>
                <w:sz w:val="20"/>
                <w:szCs w:val="20"/>
              </w:rPr>
              <w:lastRenderedPageBreak/>
              <w:t xml:space="preserve">2. </w:t>
            </w:r>
            <w:r w:rsidRPr="0070220D">
              <w:rPr>
                <w:sz w:val="22"/>
                <w:szCs w:val="22"/>
              </w:rPr>
              <w:t xml:space="preserve"> </w:t>
            </w:r>
            <w:r w:rsidRPr="0070220D">
              <w:rPr>
                <w:sz w:val="22"/>
                <w:szCs w:val="22"/>
              </w:rPr>
              <w:t>Pubele 120L</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7F4336" w:rsidRPr="0065496F" w:rsidRDefault="007F4336"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F4336" w:rsidRPr="0065496F" w:rsidRDefault="007F4336" w:rsidP="00590BCC">
            <w:pPr>
              <w:rPr>
                <w:sz w:val="20"/>
                <w:szCs w:val="20"/>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7F4336" w:rsidRPr="0065496F" w:rsidRDefault="007F4336" w:rsidP="00590BCC">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336" w:rsidRDefault="007F4336" w:rsidP="007F4336">
            <w:pPr>
              <w:shd w:val="clear" w:color="auto" w:fill="FFFFFF" w:themeFill="background1"/>
              <w:rPr>
                <w:sz w:val="22"/>
                <w:szCs w:val="22"/>
              </w:rPr>
            </w:pPr>
            <w:r w:rsidRPr="0070220D">
              <w:rPr>
                <w:b/>
                <w:sz w:val="22"/>
                <w:szCs w:val="22"/>
              </w:rPr>
              <w:t>Stare produsului:</w:t>
            </w:r>
            <w:r w:rsidRPr="0070220D">
              <w:rPr>
                <w:sz w:val="22"/>
                <w:szCs w:val="22"/>
              </w:rPr>
              <w:t xml:space="preserve"> NOU </w:t>
            </w:r>
          </w:p>
          <w:p w:rsidR="007F4336" w:rsidRDefault="007F4336" w:rsidP="007F4336">
            <w:pPr>
              <w:shd w:val="clear" w:color="auto" w:fill="FFFFFF" w:themeFill="background1"/>
              <w:rPr>
                <w:sz w:val="22"/>
                <w:szCs w:val="22"/>
              </w:rPr>
            </w:pPr>
            <w:r w:rsidRPr="0070220D">
              <w:rPr>
                <w:b/>
                <w:sz w:val="22"/>
                <w:szCs w:val="22"/>
              </w:rPr>
              <w:t>Culoare:</w:t>
            </w:r>
            <w:r w:rsidRPr="0070220D">
              <w:rPr>
                <w:sz w:val="22"/>
                <w:szCs w:val="22"/>
              </w:rPr>
              <w:t xml:space="preserve"> negru. </w:t>
            </w:r>
          </w:p>
          <w:p w:rsidR="007F4336" w:rsidRDefault="007F4336" w:rsidP="007F4336">
            <w:pPr>
              <w:shd w:val="clear" w:color="auto" w:fill="FFFFFF" w:themeFill="background1"/>
              <w:rPr>
                <w:sz w:val="22"/>
                <w:szCs w:val="22"/>
              </w:rPr>
            </w:pPr>
            <w:r w:rsidRPr="0070220D">
              <w:rPr>
                <w:b/>
                <w:sz w:val="22"/>
                <w:szCs w:val="22"/>
              </w:rPr>
              <w:t>Dimensiuni orientantive:</w:t>
            </w:r>
            <w:r w:rsidRPr="0070220D">
              <w:rPr>
                <w:sz w:val="22"/>
                <w:szCs w:val="22"/>
              </w:rPr>
              <w:t xml:space="preserve"> 480 x 550 x 964 mm </w:t>
            </w:r>
          </w:p>
          <w:p w:rsidR="007F4336" w:rsidRDefault="007F4336" w:rsidP="007F4336">
            <w:pPr>
              <w:shd w:val="clear" w:color="auto" w:fill="FFFFFF" w:themeFill="background1"/>
              <w:rPr>
                <w:sz w:val="22"/>
                <w:szCs w:val="22"/>
              </w:rPr>
            </w:pPr>
            <w:r w:rsidRPr="0070220D">
              <w:rPr>
                <w:b/>
                <w:sz w:val="22"/>
                <w:szCs w:val="22"/>
              </w:rPr>
              <w:t>Material:</w:t>
            </w:r>
            <w:r w:rsidRPr="0070220D">
              <w:rPr>
                <w:sz w:val="22"/>
                <w:szCs w:val="22"/>
              </w:rPr>
              <w:t xml:space="preserve"> HDPE (plastic de înaltă calitate, rezistent la condițiile meteo -30C la +80C și la acțiunea mai multor substanțe chimice) </w:t>
            </w:r>
            <w:r w:rsidRPr="0070220D">
              <w:rPr>
                <w:b/>
                <w:sz w:val="22"/>
                <w:szCs w:val="22"/>
              </w:rPr>
              <w:t>Capac:</w:t>
            </w:r>
            <w:r w:rsidRPr="0070220D">
              <w:rPr>
                <w:sz w:val="22"/>
                <w:szCs w:val="22"/>
              </w:rPr>
              <w:t xml:space="preserve"> uşor manevrabil, prevăzut cu mânere rezistente Roti: dotat cu 2 roți de cauciuc dens cu diametrul minim 200 mm, oţel zincat </w:t>
            </w:r>
            <w:r w:rsidRPr="0070220D">
              <w:rPr>
                <w:b/>
                <w:sz w:val="22"/>
                <w:szCs w:val="22"/>
              </w:rPr>
              <w:t>Recipiente:</w:t>
            </w:r>
            <w:r w:rsidRPr="0070220D">
              <w:rPr>
                <w:sz w:val="22"/>
                <w:szCs w:val="22"/>
              </w:rPr>
              <w:t xml:space="preserve"> certificate pentru conformitate cu standardele SR EN 840-1, SR EN 840-5 şi SR EN 840- 6 </w:t>
            </w:r>
          </w:p>
          <w:p w:rsidR="007F4336" w:rsidRPr="0028583A" w:rsidRDefault="007F4336" w:rsidP="007F4336">
            <w:r w:rsidRPr="0070220D">
              <w:rPr>
                <w:b/>
                <w:sz w:val="22"/>
                <w:szCs w:val="22"/>
              </w:rPr>
              <w:t>Garanţie:</w:t>
            </w:r>
            <w:r w:rsidRPr="0070220D">
              <w:rPr>
                <w:sz w:val="22"/>
                <w:szCs w:val="22"/>
              </w:rPr>
              <w:t xml:space="preserve"> minim 12 luni</w:t>
            </w:r>
          </w:p>
        </w:tc>
        <w:tc>
          <w:tcPr>
            <w:tcW w:w="778" w:type="pct"/>
            <w:tcBorders>
              <w:top w:val="single" w:sz="4" w:space="0" w:color="auto"/>
              <w:left w:val="single" w:sz="4" w:space="0" w:color="auto"/>
              <w:bottom w:val="single" w:sz="4" w:space="0" w:color="auto"/>
              <w:right w:val="single" w:sz="4" w:space="0" w:color="auto"/>
            </w:tcBorders>
          </w:tcPr>
          <w:p w:rsidR="007F4336" w:rsidRPr="0065496F" w:rsidRDefault="007F4336"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F4336" w:rsidRPr="0065496F" w:rsidRDefault="007F4336" w:rsidP="00590BCC">
            <w:pPr>
              <w:rPr>
                <w:sz w:val="20"/>
                <w:szCs w:val="20"/>
              </w:rPr>
            </w:pPr>
          </w:p>
        </w:tc>
      </w:tr>
      <w:tr w:rsidR="00215125" w:rsidRPr="00C00499" w:rsidTr="007F4336">
        <w:trPr>
          <w:gridAfter w:val="1"/>
          <w:wAfter w:w="23" w:type="pct"/>
          <w:trHeight w:val="397"/>
        </w:trPr>
        <w:tc>
          <w:tcPr>
            <w:tcW w:w="7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F4336">
        <w:trPr>
          <w:gridAfter w:val="1"/>
          <w:wAfter w:w="23" w:type="pct"/>
          <w:trHeight w:val="397"/>
        </w:trPr>
        <w:tc>
          <w:tcPr>
            <w:tcW w:w="7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1418"/>
              <w:gridCol w:w="137"/>
              <w:gridCol w:w="2273"/>
              <w:gridCol w:w="992"/>
              <w:gridCol w:w="1276"/>
              <w:gridCol w:w="1153"/>
              <w:gridCol w:w="1142"/>
              <w:gridCol w:w="1423"/>
              <w:gridCol w:w="1133"/>
              <w:gridCol w:w="54"/>
              <w:gridCol w:w="1371"/>
              <w:gridCol w:w="296"/>
              <w:gridCol w:w="940"/>
              <w:gridCol w:w="8"/>
              <w:gridCol w:w="235"/>
              <w:gridCol w:w="61"/>
              <w:gridCol w:w="689"/>
              <w:gridCol w:w="480"/>
              <w:gridCol w:w="57"/>
              <w:gridCol w:w="421"/>
              <w:gridCol w:w="34"/>
            </w:tblGrid>
            <w:tr w:rsidR="00C25482" w:rsidRPr="00C00499" w:rsidTr="00570D89">
              <w:trPr>
                <w:gridAfter w:val="3"/>
                <w:wAfter w:w="512" w:type="dxa"/>
                <w:trHeight w:val="697"/>
              </w:trPr>
              <w:tc>
                <w:tcPr>
                  <w:tcW w:w="13851" w:type="dxa"/>
                  <w:gridSpan w:val="15"/>
                  <w:shd w:val="clear" w:color="auto" w:fill="auto"/>
                  <w:vAlign w:val="center"/>
                </w:tcPr>
                <w:p w:rsidR="00845C1B" w:rsidRDefault="00C25482" w:rsidP="007F43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7F4336">
                  <w:pPr>
                    <w:framePr w:hSpace="180" w:wrap="around" w:vAnchor="page" w:hAnchor="margin" w:y="347"/>
                    <w:jc w:val="right"/>
                    <w:rPr>
                      <w:noProof w:val="0"/>
                      <w:lang w:val="it-IT"/>
                    </w:rPr>
                  </w:pPr>
                </w:p>
                <w:p w:rsidR="00845C1B" w:rsidRDefault="00845C1B" w:rsidP="007F4336">
                  <w:pPr>
                    <w:framePr w:hSpace="180" w:wrap="around" w:vAnchor="page" w:hAnchor="margin" w:y="347"/>
                    <w:jc w:val="right"/>
                    <w:rPr>
                      <w:noProof w:val="0"/>
                      <w:lang w:val="it-IT"/>
                    </w:rPr>
                  </w:pPr>
                </w:p>
                <w:p w:rsidR="007F4336" w:rsidRDefault="007F4336" w:rsidP="007F4336">
                  <w:pPr>
                    <w:framePr w:hSpace="180" w:wrap="around" w:vAnchor="page" w:hAnchor="margin" w:y="347"/>
                    <w:jc w:val="right"/>
                    <w:rPr>
                      <w:noProof w:val="0"/>
                      <w:lang w:val="it-IT"/>
                    </w:rPr>
                  </w:pPr>
                </w:p>
                <w:p w:rsidR="007F4336" w:rsidRDefault="007F4336" w:rsidP="007F4336">
                  <w:pPr>
                    <w:framePr w:hSpace="180" w:wrap="around" w:vAnchor="page" w:hAnchor="margin" w:y="347"/>
                    <w:jc w:val="right"/>
                    <w:rPr>
                      <w:noProof w:val="0"/>
                      <w:lang w:val="it-IT"/>
                    </w:rPr>
                  </w:pPr>
                </w:p>
                <w:p w:rsidR="007F4336" w:rsidRDefault="007F4336" w:rsidP="007F4336">
                  <w:pPr>
                    <w:framePr w:hSpace="180" w:wrap="around" w:vAnchor="page" w:hAnchor="margin" w:y="347"/>
                    <w:jc w:val="right"/>
                    <w:rPr>
                      <w:noProof w:val="0"/>
                      <w:lang w:val="it-IT"/>
                    </w:rPr>
                  </w:pPr>
                </w:p>
                <w:p w:rsidR="007F4336" w:rsidRDefault="007F4336" w:rsidP="007F4336">
                  <w:pPr>
                    <w:framePr w:hSpace="180" w:wrap="around" w:vAnchor="page" w:hAnchor="margin" w:y="347"/>
                    <w:jc w:val="right"/>
                    <w:rPr>
                      <w:noProof w:val="0"/>
                      <w:lang w:val="it-IT"/>
                    </w:rPr>
                  </w:pPr>
                </w:p>
                <w:p w:rsidR="00DD2155" w:rsidRDefault="00DD2155" w:rsidP="007F4336">
                  <w:pPr>
                    <w:framePr w:hSpace="180" w:wrap="around" w:vAnchor="page" w:hAnchor="margin" w:y="347"/>
                    <w:jc w:val="right"/>
                    <w:rPr>
                      <w:noProof w:val="0"/>
                      <w:lang w:val="it-IT"/>
                    </w:rPr>
                  </w:pPr>
                </w:p>
                <w:p w:rsidR="00845C1B" w:rsidRDefault="00845C1B" w:rsidP="007F4336">
                  <w:pPr>
                    <w:framePr w:hSpace="180" w:wrap="around" w:vAnchor="page" w:hAnchor="margin" w:y="347"/>
                    <w:jc w:val="right"/>
                    <w:rPr>
                      <w:noProof w:val="0"/>
                      <w:lang w:val="it-IT"/>
                    </w:rPr>
                  </w:pPr>
                </w:p>
                <w:p w:rsidR="009613A9" w:rsidRPr="00DC35AC" w:rsidRDefault="009613A9" w:rsidP="007F4336">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7F4336">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7F4336">
                  <w:pPr>
                    <w:framePr w:hSpace="180" w:wrap="around" w:vAnchor="page" w:hAnchor="margin" w:y="347"/>
                    <w:jc w:val="center"/>
                    <w:rPr>
                      <w:noProof w:val="0"/>
                      <w:lang w:val="it-IT"/>
                    </w:rPr>
                  </w:pPr>
                  <w:r w:rsidRPr="0003591A">
                    <w:rPr>
                      <w:noProof w:val="0"/>
                      <w:lang w:val="it-IT"/>
                    </w:rPr>
                    <w:t>din “____” ________ 20___</w:t>
                  </w:r>
                </w:p>
                <w:p w:rsidR="009613A9" w:rsidRDefault="009613A9" w:rsidP="007F4336">
                  <w:pPr>
                    <w:framePr w:hSpace="180" w:wrap="around" w:vAnchor="page" w:hAnchor="margin" w:y="347"/>
                    <w:jc w:val="right"/>
                    <w:rPr>
                      <w:noProof w:val="0"/>
                      <w:lang w:val="it-IT"/>
                    </w:rPr>
                  </w:pPr>
                </w:p>
                <w:p w:rsidR="00C25482" w:rsidRPr="00DC35AC" w:rsidRDefault="00C25482" w:rsidP="007F4336">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7F4336">
                  <w:pPr>
                    <w:pStyle w:val="2"/>
                    <w:framePr w:hSpace="180" w:wrap="around" w:vAnchor="page" w:hAnchor="margin" w:y="347"/>
                    <w:jc w:val="right"/>
                    <w:rPr>
                      <w:b w:val="0"/>
                      <w:sz w:val="20"/>
                      <w:szCs w:val="20"/>
                      <w:lang w:val="en-US"/>
                    </w:rPr>
                  </w:pPr>
                </w:p>
              </w:tc>
            </w:tr>
            <w:tr w:rsidR="00C25482" w:rsidRPr="00C00499" w:rsidTr="00570D89">
              <w:trPr>
                <w:gridAfter w:val="3"/>
                <w:wAfter w:w="512" w:type="dxa"/>
              </w:trPr>
              <w:tc>
                <w:tcPr>
                  <w:tcW w:w="13851" w:type="dxa"/>
                  <w:gridSpan w:val="15"/>
                  <w:tcBorders>
                    <w:bottom w:val="single" w:sz="4" w:space="0" w:color="auto"/>
                  </w:tcBorders>
                  <w:shd w:val="clear" w:color="auto" w:fill="auto"/>
                </w:tcPr>
                <w:p w:rsidR="00C25482" w:rsidRPr="00DC35AC" w:rsidRDefault="00C25482" w:rsidP="007F4336">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F4336">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7F4336">
                  <w:pPr>
                    <w:framePr w:hSpace="180" w:wrap="around" w:vAnchor="page" w:hAnchor="margin" w:y="347"/>
                    <w:jc w:val="both"/>
                    <w:rPr>
                      <w:i/>
                      <w:iCs/>
                    </w:rPr>
                  </w:pP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F4336">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F4336">
                  <w:pPr>
                    <w:framePr w:hSpace="180" w:wrap="around" w:vAnchor="page" w:hAnchor="margin" w:y="347"/>
                  </w:pPr>
                  <w:r w:rsidRPr="00C00499">
                    <w:t xml:space="preserve">Numărul </w:t>
                  </w:r>
                  <w:r>
                    <w:t xml:space="preserve"> procedurii de achiziție</w:t>
                  </w:r>
                  <w:r w:rsidR="00DD2155">
                    <w:t xml:space="preserve"> nr. </w:t>
                  </w:r>
                  <w:r w:rsidR="005421BD">
                    <w:rPr>
                      <w:rFonts w:ascii="Helvetica" w:hAnsi="Helvetica"/>
                      <w:color w:val="333333"/>
                      <w:sz w:val="2"/>
                      <w:szCs w:val="2"/>
                      <w:shd w:val="clear" w:color="auto" w:fill="FFFFFF"/>
                    </w:rPr>
                    <w:t xml:space="preserve">. </w:t>
                  </w:r>
                  <w:r w:rsidR="005421BD">
                    <w:t>conform SIA ,,RSAP”</w:t>
                  </w: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7F4336">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F4336">
                  <w:pPr>
                    <w:framePr w:hSpace="180" w:wrap="around" w:vAnchor="page" w:hAnchor="margin" w:y="347"/>
                  </w:pPr>
                  <w:r>
                    <w:t>Obiectul de achiziției</w:t>
                  </w:r>
                  <w:r w:rsidRPr="00C00499">
                    <w:t>:</w:t>
                  </w:r>
                  <w:r w:rsidR="002907AA" w:rsidRPr="003B39A9">
                    <w:t xml:space="preserve"> </w:t>
                  </w:r>
                  <w:r w:rsidR="005421BD" w:rsidRPr="00180BE1">
                    <w:rPr>
                      <w:u w:val="single"/>
                    </w:rPr>
                    <w:t xml:space="preserve"> </w:t>
                  </w:r>
                  <w:r w:rsidR="00F107FA">
                    <w:rPr>
                      <w:sz w:val="22"/>
                      <w:szCs w:val="22"/>
                    </w:rPr>
                    <w:t xml:space="preserve"> </w:t>
                  </w:r>
                  <w:r w:rsidR="003F2391" w:rsidRPr="0028583A">
                    <w:t xml:space="preserve"> </w:t>
                  </w:r>
                  <w:r w:rsidR="007F4336" w:rsidRPr="007F4336">
                    <w:rPr>
                      <w:b/>
                      <w:i/>
                    </w:rPr>
                    <w:t xml:space="preserve"> </w:t>
                  </w:r>
                  <w:r w:rsidR="007F4336" w:rsidRPr="007F4336">
                    <w:rPr>
                      <w:b/>
                      <w:i/>
                    </w:rPr>
                    <w:t>Achiziționarea containerelor și pubelelor pentru deșeuri</w:t>
                  </w:r>
                </w:p>
              </w:tc>
            </w:tr>
            <w:tr w:rsidR="00C25482" w:rsidRPr="00C00499" w:rsidTr="00570D89">
              <w:trPr>
                <w:gridAfter w:val="1"/>
                <w:wAfter w:w="34" w:type="dxa"/>
                <w:trHeight w:val="567"/>
              </w:trPr>
              <w:tc>
                <w:tcPr>
                  <w:tcW w:w="12372" w:type="dxa"/>
                  <w:gridSpan w:val="11"/>
                  <w:shd w:val="clear" w:color="auto" w:fill="auto"/>
                </w:tcPr>
                <w:p w:rsidR="00C25482" w:rsidRPr="00C00499" w:rsidRDefault="00C25482" w:rsidP="007F4336">
                  <w:pPr>
                    <w:framePr w:hSpace="180" w:wrap="around" w:vAnchor="page" w:hAnchor="margin" w:y="347"/>
                  </w:pPr>
                </w:p>
              </w:tc>
              <w:tc>
                <w:tcPr>
                  <w:tcW w:w="1244" w:type="dxa"/>
                  <w:gridSpan w:val="3"/>
                </w:tcPr>
                <w:p w:rsidR="00C25482" w:rsidRPr="00C00499" w:rsidRDefault="00C25482" w:rsidP="007F4336">
                  <w:pPr>
                    <w:framePr w:hSpace="180" w:wrap="around" w:vAnchor="page" w:hAnchor="margin" w:y="347"/>
                  </w:pPr>
                </w:p>
              </w:tc>
              <w:tc>
                <w:tcPr>
                  <w:tcW w:w="1943" w:type="dxa"/>
                  <w:gridSpan w:val="6"/>
                </w:tcPr>
                <w:p w:rsidR="00C25482" w:rsidRPr="00C00499" w:rsidRDefault="00C25482" w:rsidP="007F4336">
                  <w:pPr>
                    <w:framePr w:hSpace="180" w:wrap="around" w:vAnchor="page" w:hAnchor="margin" w:y="347"/>
                  </w:pPr>
                </w:p>
              </w:tc>
            </w:tr>
            <w:tr w:rsidR="00C25482" w:rsidRPr="006C1FA2" w:rsidTr="007F4336">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b/>
                      <w:sz w:val="20"/>
                    </w:rPr>
                  </w:pPr>
                  <w:r w:rsidRPr="0028367D">
                    <w:rPr>
                      <w:b/>
                      <w:sz w:val="20"/>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43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4336">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7F4336" w:rsidP="007F4336">
                  <w:pPr>
                    <w:framePr w:hSpace="180" w:wrap="around" w:vAnchor="page" w:hAnchor="margin" w:y="347"/>
                    <w:jc w:val="center"/>
                    <w:rPr>
                      <w:b/>
                      <w:sz w:val="20"/>
                    </w:rPr>
                  </w:pPr>
                  <w:r>
                    <w:rPr>
                      <w:b/>
                      <w:sz w:val="20"/>
                    </w:rPr>
                    <w:t>Canti</w:t>
                  </w:r>
                  <w:r w:rsidR="00C25482" w:rsidRPr="0028367D">
                    <w:rPr>
                      <w:b/>
                      <w:sz w:val="20"/>
                    </w:rPr>
                    <w:t>tatea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4336">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4336">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4336">
                  <w:pPr>
                    <w:framePr w:hSpace="180" w:wrap="around" w:vAnchor="page" w:hAnchor="margin" w:y="347"/>
                    <w:jc w:val="center"/>
                    <w:rPr>
                      <w:b/>
                      <w:sz w:val="20"/>
                    </w:rPr>
                  </w:pPr>
                  <w:r w:rsidRPr="0028367D">
                    <w:rPr>
                      <w:b/>
                      <w:sz w:val="20"/>
                    </w:rPr>
                    <w:t>Suma</w:t>
                  </w:r>
                </w:p>
                <w:p w:rsidR="00C25482" w:rsidRPr="0028367D" w:rsidRDefault="00C25482" w:rsidP="007F4336">
                  <w:pPr>
                    <w:framePr w:hSpace="180" w:wrap="around" w:vAnchor="page" w:hAnchor="margin" w:y="347"/>
                    <w:jc w:val="center"/>
                    <w:rPr>
                      <w:b/>
                      <w:sz w:val="20"/>
                    </w:rPr>
                  </w:pPr>
                  <w:r w:rsidRPr="0028367D">
                    <w:rPr>
                      <w:b/>
                      <w:sz w:val="20"/>
                    </w:rPr>
                    <w:t>fără</w:t>
                  </w:r>
                </w:p>
                <w:p w:rsidR="00C25482" w:rsidRPr="0028367D" w:rsidRDefault="00C25482" w:rsidP="007F4336">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F4336">
                  <w:pPr>
                    <w:framePr w:hSpace="180" w:wrap="around" w:vAnchor="page" w:hAnchor="margin" w:y="347"/>
                    <w:jc w:val="center"/>
                    <w:rPr>
                      <w:b/>
                      <w:sz w:val="20"/>
                    </w:rPr>
                  </w:pPr>
                  <w:r w:rsidRPr="0028367D">
                    <w:rPr>
                      <w:b/>
                      <w:sz w:val="20"/>
                    </w:rPr>
                    <w:t>Suma</w:t>
                  </w:r>
                </w:p>
                <w:p w:rsidR="00C25482" w:rsidRPr="0028367D" w:rsidRDefault="00C25482" w:rsidP="007F4336">
                  <w:pPr>
                    <w:framePr w:hSpace="180" w:wrap="around" w:vAnchor="page" w:hAnchor="margin" w:y="347"/>
                    <w:jc w:val="center"/>
                    <w:rPr>
                      <w:b/>
                      <w:sz w:val="20"/>
                    </w:rPr>
                  </w:pPr>
                  <w:r w:rsidRPr="0028367D">
                    <w:rPr>
                      <w:b/>
                      <w:sz w:val="20"/>
                    </w:rPr>
                    <w:t>cu TVA</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7F4336">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F43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b/>
                      <w:sz w:val="20"/>
                      <w:szCs w:val="28"/>
                    </w:rPr>
                  </w:pPr>
                  <w:r w:rsidRPr="0028367D">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7F4336">
                  <w:pPr>
                    <w:framePr w:hSpace="180" w:wrap="around" w:vAnchor="page" w:hAnchor="margin" w:y="347"/>
                    <w:jc w:val="center"/>
                    <w:rPr>
                      <w:b/>
                      <w:sz w:val="20"/>
                      <w:szCs w:val="28"/>
                    </w:rPr>
                  </w:pPr>
                  <w:r>
                    <w:rPr>
                      <w:b/>
                      <w:sz w:val="20"/>
                      <w:szCs w:val="28"/>
                    </w:rPr>
                    <w:t>Discount</w:t>
                  </w:r>
                </w:p>
                <w:p w:rsidR="00C25482" w:rsidRPr="0028367D" w:rsidRDefault="00C25482" w:rsidP="007F4336">
                  <w:pPr>
                    <w:framePr w:hSpace="180" w:wrap="around" w:vAnchor="page" w:hAnchor="margin" w:y="347"/>
                    <w:jc w:val="center"/>
                    <w:rPr>
                      <w:b/>
                      <w:sz w:val="20"/>
                      <w:szCs w:val="28"/>
                    </w:rPr>
                  </w:pPr>
                  <w:r>
                    <w:rPr>
                      <w:b/>
                      <w:sz w:val="20"/>
                      <w:szCs w:val="28"/>
                    </w:rPr>
                    <w:t>%</w:t>
                  </w:r>
                </w:p>
              </w:tc>
            </w:tr>
            <w:tr w:rsidR="00C25482" w:rsidRPr="006C1FA2" w:rsidTr="007F4336">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sz w:val="20"/>
                    </w:rPr>
                  </w:pPr>
                  <w:r w:rsidRPr="0028367D">
                    <w:rPr>
                      <w:sz w:val="20"/>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sz w:val="20"/>
                    </w:rPr>
                  </w:pPr>
                  <w:r w:rsidRPr="0028367D">
                    <w:rPr>
                      <w:sz w:val="20"/>
                    </w:rPr>
                    <w:t>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jc w:val="center"/>
                    <w:rPr>
                      <w:sz w:val="20"/>
                    </w:rPr>
                  </w:pPr>
                  <w:r w:rsidRPr="0028367D">
                    <w:rPr>
                      <w:sz w:val="20"/>
                    </w:rPr>
                    <w:t>8</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7F4336">
                  <w:pPr>
                    <w:framePr w:hSpace="180" w:wrap="around" w:vAnchor="page" w:hAnchor="margin" w:y="347"/>
                    <w:jc w:val="center"/>
                    <w:rPr>
                      <w:sz w:val="20"/>
                    </w:rPr>
                  </w:pPr>
                  <w:r w:rsidRPr="0028367D">
                    <w:rPr>
                      <w:sz w:val="20"/>
                    </w:rPr>
                    <w:t>9</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7F4336">
                  <w:pPr>
                    <w:framePr w:hSpace="180" w:wrap="around" w:vAnchor="page" w:hAnchor="margin" w:y="347"/>
                    <w:jc w:val="center"/>
                    <w:rPr>
                      <w:sz w:val="20"/>
                    </w:rPr>
                  </w:pPr>
                  <w:r>
                    <w:rPr>
                      <w:sz w:val="20"/>
                    </w:rPr>
                    <w:t>11</w:t>
                  </w:r>
                </w:p>
              </w:tc>
            </w:tr>
            <w:tr w:rsidR="00C25482" w:rsidRPr="006C1FA2" w:rsidTr="007F433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7F4336">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sz w:val="20"/>
                    </w:rPr>
                  </w:pPr>
                </w:p>
              </w:tc>
            </w:tr>
            <w:tr w:rsidR="007F4336" w:rsidRPr="006C1FA2" w:rsidTr="007F433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F4336" w:rsidRPr="0028367D" w:rsidRDefault="007F4336" w:rsidP="007F4336">
                  <w:pPr>
                    <w:framePr w:hSpace="180" w:wrap="around" w:vAnchor="page" w:hAnchor="margin" w:y="347"/>
                    <w:rPr>
                      <w:sz w:val="20"/>
                    </w:rPr>
                  </w:pPr>
                </w:p>
              </w:tc>
              <w:tc>
                <w:tcPr>
                  <w:tcW w:w="1417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7F4336" w:rsidRPr="006C1FA2" w:rsidRDefault="007F4336" w:rsidP="007F4336">
                  <w:pPr>
                    <w:framePr w:hSpace="180" w:wrap="around" w:vAnchor="page" w:hAnchor="margin" w:y="347"/>
                    <w:rPr>
                      <w:sz w:val="20"/>
                    </w:rPr>
                  </w:pPr>
                  <w:r w:rsidRPr="0028367D">
                    <w:rPr>
                      <w:sz w:val="20"/>
                    </w:rPr>
                    <w:t>Lotul 1</w:t>
                  </w:r>
                  <w:r>
                    <w:rPr>
                      <w:sz w:val="20"/>
                    </w:rPr>
                    <w:t xml:space="preserve">, </w:t>
                  </w:r>
                  <w:r w:rsidRPr="007F4336">
                    <w:rPr>
                      <w:b/>
                      <w:i/>
                    </w:rPr>
                    <w:t xml:space="preserve"> </w:t>
                  </w:r>
                  <w:r w:rsidRPr="007F4336">
                    <w:rPr>
                      <w:b/>
                      <w:i/>
                    </w:rPr>
                    <w:t>Achiziționarea containerelor și pubelelor pentru deșeuri</w:t>
                  </w:r>
                </w:p>
              </w:tc>
            </w:tr>
            <w:tr w:rsidR="00C25482" w:rsidRPr="006C1FA2" w:rsidTr="007F433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F4336" w:rsidP="007F4336">
                  <w:pPr>
                    <w:framePr w:hSpace="180" w:wrap="around" w:vAnchor="page" w:hAnchor="margin" w:y="347"/>
                    <w:rPr>
                      <w:sz w:val="20"/>
                    </w:rPr>
                  </w:pPr>
                  <w:r>
                    <w:t>34928480-6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F4336" w:rsidP="007F4336">
                  <w:pPr>
                    <w:framePr w:hSpace="180" w:wrap="around" w:vAnchor="page" w:hAnchor="margin" w:y="347"/>
                    <w:rPr>
                      <w:b/>
                      <w:sz w:val="20"/>
                    </w:rPr>
                  </w:pPr>
                  <w:r w:rsidRPr="0070220D">
                    <w:rPr>
                      <w:sz w:val="22"/>
                      <w:szCs w:val="22"/>
                    </w:rPr>
                    <w:t>Containere 1100L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F4336" w:rsidP="007F4336">
                  <w:pPr>
                    <w:framePr w:hSpace="180" w:wrap="around" w:vAnchor="page" w:hAnchor="margin" w:y="347"/>
                    <w:rPr>
                      <w:sz w:val="20"/>
                    </w:rPr>
                  </w:pPr>
                  <w:r>
                    <w:rPr>
                      <w:sz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F4336" w:rsidP="007F4336">
                  <w:pPr>
                    <w:framePr w:hSpace="180" w:wrap="around" w:vAnchor="page" w:hAnchor="margin" w:y="347"/>
                    <w:rPr>
                      <w:sz w:val="20"/>
                    </w:rPr>
                  </w:pPr>
                  <w:r>
                    <w:rPr>
                      <w:sz w:val="20"/>
                    </w:rPr>
                    <w:t>45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7F4336" w:rsidP="007F4336">
                  <w:pPr>
                    <w:framePr w:hSpace="180" w:wrap="around" w:vAnchor="page" w:hAnchor="margin" w:y="347"/>
                    <w:rPr>
                      <w:sz w:val="20"/>
                    </w:rPr>
                  </w:pPr>
                  <w:r w:rsidRPr="0070220D">
                    <w:rPr>
                      <w:b/>
                      <w:i/>
                    </w:rPr>
                    <w:t>30 zile</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sz w:val="20"/>
                    </w:rPr>
                  </w:pPr>
                </w:p>
              </w:tc>
            </w:tr>
            <w:tr w:rsidR="007F4336" w:rsidRPr="006C1FA2" w:rsidTr="007F433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F4336" w:rsidRPr="0028367D" w:rsidRDefault="007F4336" w:rsidP="007F4336">
                  <w:pPr>
                    <w:framePr w:hSpace="180" w:wrap="around" w:vAnchor="page" w:hAnchor="margin" w:y="347"/>
                    <w:rPr>
                      <w:sz w:val="20"/>
                    </w:rPr>
                  </w:pPr>
                  <w:r>
                    <w:t>34928480-6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336" w:rsidRPr="0028367D" w:rsidRDefault="007F4336" w:rsidP="007F4336">
                  <w:pPr>
                    <w:framePr w:hSpace="180" w:wrap="around" w:vAnchor="page" w:hAnchor="margin" w:y="347"/>
                    <w:rPr>
                      <w:b/>
                      <w:sz w:val="20"/>
                    </w:rPr>
                  </w:pPr>
                  <w:r w:rsidRPr="0070220D">
                    <w:rPr>
                      <w:sz w:val="22"/>
                      <w:szCs w:val="22"/>
                    </w:rPr>
                    <w:t>Pubele 120L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4336" w:rsidRPr="000D5708" w:rsidRDefault="007F4336" w:rsidP="007F4336">
                  <w:pPr>
                    <w:framePr w:hSpace="180" w:wrap="around" w:vAnchor="page" w:hAnchor="margin" w:y="347"/>
                    <w:rPr>
                      <w:sz w:val="22"/>
                      <w:szCs w:val="22"/>
                    </w:rPr>
                  </w:pPr>
                  <w:r>
                    <w:rPr>
                      <w:sz w:val="22"/>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F4336" w:rsidRDefault="007F4336" w:rsidP="007F4336">
                  <w:pPr>
                    <w:framePr w:hSpace="180" w:wrap="around" w:vAnchor="page" w:hAnchor="margin" w:y="347"/>
                    <w:rPr>
                      <w:sz w:val="22"/>
                      <w:szCs w:val="22"/>
                    </w:rPr>
                  </w:pPr>
                  <w:r w:rsidRPr="0070220D">
                    <w:rPr>
                      <w:sz w:val="22"/>
                      <w:szCs w:val="22"/>
                      <w:lang w:eastAsia="ru-RU"/>
                    </w:rPr>
                    <w:t>820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7F4336" w:rsidRPr="0028367D" w:rsidRDefault="007F4336" w:rsidP="007F433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7F4336" w:rsidRPr="0028367D" w:rsidRDefault="007F4336" w:rsidP="007F433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7F4336" w:rsidRPr="0028367D" w:rsidRDefault="007F4336" w:rsidP="007F433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F4336" w:rsidRPr="0028367D" w:rsidRDefault="007F4336" w:rsidP="007F433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7F4336" w:rsidRDefault="007F4336" w:rsidP="007F4336">
                  <w:pPr>
                    <w:framePr w:hSpace="180" w:wrap="around" w:vAnchor="page" w:hAnchor="margin" w:y="347"/>
                    <w:rPr>
                      <w:sz w:val="20"/>
                    </w:rPr>
                  </w:pPr>
                  <w:r w:rsidRPr="0070220D">
                    <w:rPr>
                      <w:b/>
                      <w:i/>
                    </w:rPr>
                    <w:t>30 zile</w:t>
                  </w:r>
                </w:p>
              </w:tc>
              <w:tc>
                <w:tcPr>
                  <w:tcW w:w="993" w:type="dxa"/>
                  <w:gridSpan w:val="4"/>
                  <w:tcBorders>
                    <w:top w:val="single" w:sz="4" w:space="0" w:color="auto"/>
                    <w:left w:val="single" w:sz="4" w:space="0" w:color="auto"/>
                    <w:bottom w:val="single" w:sz="4" w:space="0" w:color="auto"/>
                    <w:right w:val="single" w:sz="4" w:space="0" w:color="auto"/>
                  </w:tcBorders>
                </w:tcPr>
                <w:p w:rsidR="007F4336" w:rsidRPr="006C1FA2" w:rsidRDefault="007F4336" w:rsidP="007F433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7F4336" w:rsidRPr="006C1FA2" w:rsidRDefault="007F4336" w:rsidP="007F4336">
                  <w:pPr>
                    <w:framePr w:hSpace="180" w:wrap="around" w:vAnchor="page" w:hAnchor="margin" w:y="347"/>
                    <w:rPr>
                      <w:sz w:val="20"/>
                    </w:rPr>
                  </w:pPr>
                </w:p>
              </w:tc>
            </w:tr>
            <w:tr w:rsidR="00C25482" w:rsidRPr="006C1FA2" w:rsidTr="007F433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b/>
                      <w:sz w:val="20"/>
                    </w:rPr>
                  </w:pPr>
                  <w:r w:rsidRPr="0028367D">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7F4336">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sz w:val="20"/>
                    </w:rPr>
                  </w:pPr>
                </w:p>
              </w:tc>
            </w:tr>
            <w:tr w:rsidR="00C25482" w:rsidRPr="006C1FA2" w:rsidTr="007F433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F433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7F4336">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F4336">
                  <w:pPr>
                    <w:framePr w:hSpace="180" w:wrap="around" w:vAnchor="page" w:hAnchor="margin" w:y="347"/>
                    <w:rPr>
                      <w:sz w:val="20"/>
                    </w:rPr>
                  </w:pPr>
                </w:p>
              </w:tc>
            </w:tr>
            <w:tr w:rsidR="00C25482" w:rsidRPr="00845C1B" w:rsidTr="00570D89">
              <w:trPr>
                <w:gridAfter w:val="2"/>
                <w:wAfter w:w="455" w:type="dxa"/>
                <w:trHeight w:val="397"/>
              </w:trPr>
              <w:tc>
                <w:tcPr>
                  <w:tcW w:w="11001" w:type="dxa"/>
                  <w:gridSpan w:val="10"/>
                  <w:tcBorders>
                    <w:top w:val="single" w:sz="4" w:space="0" w:color="auto"/>
                  </w:tcBorders>
                  <w:shd w:val="clear" w:color="auto" w:fill="auto"/>
                  <w:vAlign w:val="center"/>
                </w:tcPr>
                <w:p w:rsidR="00C25482" w:rsidRPr="00845C1B" w:rsidRDefault="00C25482" w:rsidP="007F4336">
                  <w:pPr>
                    <w:framePr w:hSpace="180" w:wrap="around" w:vAnchor="page" w:hAnchor="margin" w:y="347"/>
                    <w:tabs>
                      <w:tab w:val="left" w:pos="6120"/>
                    </w:tabs>
                    <w:rPr>
                      <w:sz w:val="20"/>
                    </w:rPr>
                  </w:pPr>
                </w:p>
                <w:p w:rsidR="00C25482" w:rsidRPr="00845C1B" w:rsidRDefault="00C25482" w:rsidP="007F4336">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7F4336">
                  <w:pPr>
                    <w:framePr w:hSpace="180" w:wrap="around" w:vAnchor="page" w:hAnchor="margin" w:y="347"/>
                    <w:rPr>
                      <w:sz w:val="20"/>
                    </w:rPr>
                  </w:pPr>
                </w:p>
                <w:p w:rsidR="00C25482" w:rsidRPr="00845C1B" w:rsidRDefault="00C25482" w:rsidP="007F4336">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2"/>
                  <w:tcBorders>
                    <w:top w:val="single" w:sz="4" w:space="0" w:color="auto"/>
                  </w:tcBorders>
                </w:tcPr>
                <w:p w:rsidR="00C25482" w:rsidRPr="00845C1B" w:rsidRDefault="00C25482" w:rsidP="007F4336">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7F4336">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7F4336">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7F4336">
        <w:trPr>
          <w:gridAfter w:val="1"/>
          <w:wAfter w:w="23" w:type="pct"/>
          <w:trHeight w:val="397"/>
        </w:trPr>
        <w:tc>
          <w:tcPr>
            <w:tcW w:w="631"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58"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907AA" w:rsidRDefault="00460653" w:rsidP="00112F50">
            <w:pPr>
              <w:jc w:val="center"/>
              <w:rPr>
                <w:b/>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907AA" w:rsidRPr="003B39A9">
              <w:t xml:space="preserve"> </w:t>
            </w:r>
            <w:r w:rsidR="002907AA" w:rsidRPr="002907AA">
              <w:t xml:space="preserve">tip </w:t>
            </w:r>
            <w:r w:rsidR="007F4336" w:rsidRPr="00A06D86">
              <w:rPr>
                <w:b/>
                <w:i/>
                <w:noProof w:val="0"/>
                <w:color w:val="000000" w:themeColor="text1"/>
                <w:lang w:eastAsia="ru-RU"/>
              </w:rPr>
              <w:t>Cerere a ofertelor de prețuri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2907AA" w:rsidRDefault="00E91463" w:rsidP="00B56360">
            <w:pPr>
              <w:jc w:val="both"/>
              <w:rPr>
                <w:b/>
                <w:i/>
              </w:rPr>
            </w:pPr>
            <w:r w:rsidRPr="00E91463">
              <w:rPr>
                <w:i/>
              </w:rPr>
              <w:t>Obiectul achiziției</w:t>
            </w:r>
            <w:r w:rsidR="00F107FA">
              <w:rPr>
                <w:i/>
              </w:rPr>
              <w:t xml:space="preserve"> </w:t>
            </w:r>
            <w:r w:rsidR="007F4336" w:rsidRPr="007F4336">
              <w:rPr>
                <w:b/>
                <w:i/>
              </w:rPr>
              <w:t>Achiziționarea containerelor și pubelelor pentru deșeuri</w:t>
            </w:r>
          </w:p>
          <w:p w:rsidR="00B56360" w:rsidRPr="00E91463" w:rsidRDefault="00B56360" w:rsidP="00B56360">
            <w:pPr>
              <w:jc w:val="both"/>
              <w:rPr>
                <w:i/>
              </w:rPr>
            </w:pPr>
            <w:r w:rsidRPr="00E91463">
              <w:rPr>
                <w:i/>
              </w:rPr>
              <w:t xml:space="preserve">Cod CPV: </w:t>
            </w:r>
            <w:r w:rsidR="007F4336">
              <w:t>34928480-6</w:t>
            </w:r>
            <w:r w:rsidR="00845C1B">
              <w:rPr>
                <w:i/>
              </w:rPr>
              <w:t>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w:t>
            </w:r>
            <w:bookmarkStart w:id="123" w:name="_GoBack"/>
            <w:bookmarkEnd w:id="123"/>
            <w:r w:rsidRPr="00E91463">
              <w:rPr>
                <w:i/>
              </w:rPr>
              <w:t>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r>
            <w:r w:rsidR="007F4336" w:rsidRPr="007F4336">
              <w:rPr>
                <w:b/>
                <w:i/>
              </w:rPr>
              <w:t>Achiziționarea containerelor și pubelelor pentru deșeuri</w:t>
            </w:r>
            <w:r w:rsidR="003F2391" w:rsidRPr="0028583A">
              <w:t>, inclusiv serviciile de transport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F4336" w:rsidRPr="00A06D86">
              <w:rPr>
                <w:b/>
                <w:i/>
                <w:noProof w:val="0"/>
                <w:color w:val="000000" w:themeColor="text1"/>
                <w:lang w:eastAsia="ru-RU"/>
              </w:rPr>
              <w:t>Cerere a ofertelor de prețuri</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3F2391">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4" w:name="_Hlk77771456"/>
                  <w:r w:rsidRPr="00F041BF">
                    <w:rPr>
                      <w:b/>
                      <w:bCs/>
                      <w:caps/>
                    </w:rPr>
                    <w:t>ACORD ADIȚIONAL</w:t>
                  </w:r>
                  <w:bookmarkEnd w:id="12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B88" w:rsidRDefault="00526B88" w:rsidP="00A20ACF">
      <w:r>
        <w:separator/>
      </w:r>
    </w:p>
  </w:endnote>
  <w:endnote w:type="continuationSeparator" w:id="0">
    <w:p w:rsidR="00526B88" w:rsidRDefault="00526B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B55CE2" w:rsidRDefault="0092610A">
        <w:pPr>
          <w:pStyle w:val="a4"/>
          <w:jc w:val="right"/>
        </w:pPr>
        <w:r>
          <w:fldChar w:fldCharType="begin"/>
        </w:r>
        <w:r w:rsidR="002334E6">
          <w:instrText xml:space="preserve"> PAGE   \* MERGEFORMAT </w:instrText>
        </w:r>
        <w:r>
          <w:fldChar w:fldCharType="separate"/>
        </w:r>
        <w:r w:rsidR="007F4336">
          <w:t>58</w:t>
        </w:r>
        <w:r>
          <w:fldChar w:fldCharType="end"/>
        </w:r>
      </w:p>
    </w:sdtContent>
  </w:sdt>
  <w:p w:rsidR="00B55CE2" w:rsidRDefault="00B55CE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B88" w:rsidRDefault="00526B88" w:rsidP="00A20ACF">
      <w:r>
        <w:separator/>
      </w:r>
    </w:p>
  </w:footnote>
  <w:footnote w:type="continuationSeparator" w:id="0">
    <w:p w:rsidR="00526B88" w:rsidRDefault="00526B8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216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4E6"/>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AA"/>
    <w:rsid w:val="002909B7"/>
    <w:rsid w:val="00290D06"/>
    <w:rsid w:val="00290D28"/>
    <w:rsid w:val="002911C9"/>
    <w:rsid w:val="00291410"/>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1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D86"/>
    <w:rsid w:val="003854DB"/>
    <w:rsid w:val="0038581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A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391"/>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88"/>
    <w:rsid w:val="00530124"/>
    <w:rsid w:val="005309C1"/>
    <w:rsid w:val="00531712"/>
    <w:rsid w:val="0053238B"/>
    <w:rsid w:val="00532A46"/>
    <w:rsid w:val="00533BEC"/>
    <w:rsid w:val="00536C2B"/>
    <w:rsid w:val="00541DCC"/>
    <w:rsid w:val="005421B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89"/>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5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DD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33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9EF"/>
    <w:rsid w:val="00840073"/>
    <w:rsid w:val="00840F04"/>
    <w:rsid w:val="00841964"/>
    <w:rsid w:val="008449C1"/>
    <w:rsid w:val="00845320"/>
    <w:rsid w:val="00845C1B"/>
    <w:rsid w:val="0084605E"/>
    <w:rsid w:val="008506F1"/>
    <w:rsid w:val="00852228"/>
    <w:rsid w:val="00852DB5"/>
    <w:rsid w:val="00853139"/>
    <w:rsid w:val="00854D4E"/>
    <w:rsid w:val="00855FD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10A"/>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2F"/>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CE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DE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D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B5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89"/>
    <w:rsid w:val="00DC6A83"/>
    <w:rsid w:val="00DD155F"/>
    <w:rsid w:val="00DD1675"/>
    <w:rsid w:val="00DD215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A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7F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E28"/>
    <w:rsid w:val="00FE0037"/>
    <w:rsid w:val="00FE09A9"/>
    <w:rsid w:val="00FE0CA0"/>
    <w:rsid w:val="00FE21A7"/>
    <w:rsid w:val="00FE2ED2"/>
    <w:rsid w:val="00FE5800"/>
    <w:rsid w:val="00FE6192"/>
    <w:rsid w:val="00FE6B60"/>
    <w:rsid w:val="00FE700E"/>
    <w:rsid w:val="00FE7B0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957820">
      <w:bodyDiv w:val="1"/>
      <w:marLeft w:val="0"/>
      <w:marRight w:val="0"/>
      <w:marTop w:val="0"/>
      <w:marBottom w:val="0"/>
      <w:divBdr>
        <w:top w:val="none" w:sz="0" w:space="0" w:color="auto"/>
        <w:left w:val="none" w:sz="0" w:space="0" w:color="auto"/>
        <w:bottom w:val="none" w:sz="0" w:space="0" w:color="auto"/>
        <w:right w:val="none" w:sz="0" w:space="0" w:color="auto"/>
      </w:divBdr>
      <w:divsChild>
        <w:div w:id="17263743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8BC0B-07F4-4C59-96C1-448A04AEC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62</Pages>
  <Words>21201</Words>
  <Characters>120848</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3</cp:revision>
  <cp:lastPrinted>2021-03-10T08:12:00Z</cp:lastPrinted>
  <dcterms:created xsi:type="dcterms:W3CDTF">2026-07-17T13:12:00Z</dcterms:created>
  <dcterms:modified xsi:type="dcterms:W3CDTF">2026-07-24T15:33:00Z</dcterms:modified>
</cp:coreProperties>
</file>