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644BA" w14:textId="77777777" w:rsidR="00051C50" w:rsidRDefault="00051C50" w:rsidP="00BB14BA">
      <w:pPr>
        <w:rPr>
          <w:noProof w:val="0"/>
          <w:sz w:val="20"/>
          <w:szCs w:val="20"/>
        </w:rPr>
      </w:pPr>
    </w:p>
    <w:p w14:paraId="233766F8" w14:textId="77777777" w:rsidR="00F0583F" w:rsidRDefault="00F0583F" w:rsidP="00BB14BA">
      <w:pPr>
        <w:rPr>
          <w:noProof w:val="0"/>
          <w:sz w:val="20"/>
          <w:szCs w:val="20"/>
        </w:rPr>
      </w:pPr>
    </w:p>
    <w:p w14:paraId="1F75F1F1" w14:textId="77777777" w:rsidR="002D1D68" w:rsidRPr="00B35CBF" w:rsidRDefault="002D1D68" w:rsidP="002D1D68">
      <w:pPr>
        <w:jc w:val="right"/>
        <w:rPr>
          <w:noProof w:val="0"/>
          <w:sz w:val="20"/>
          <w:szCs w:val="20"/>
        </w:rPr>
      </w:pPr>
      <w:r w:rsidRPr="00B35CBF">
        <w:rPr>
          <w:noProof w:val="0"/>
          <w:sz w:val="20"/>
          <w:szCs w:val="20"/>
        </w:rPr>
        <w:t>Anexa nr. 2</w:t>
      </w:r>
    </w:p>
    <w:p w14:paraId="0ACF66B9" w14:textId="77777777" w:rsidR="002D1D68" w:rsidRPr="00B35CBF" w:rsidRDefault="002D1D68" w:rsidP="002D1D68">
      <w:pPr>
        <w:jc w:val="right"/>
        <w:rPr>
          <w:noProof w:val="0"/>
          <w:sz w:val="20"/>
          <w:szCs w:val="20"/>
        </w:rPr>
      </w:pPr>
      <w:r w:rsidRPr="00B35CBF">
        <w:rPr>
          <w:noProof w:val="0"/>
          <w:sz w:val="20"/>
          <w:szCs w:val="20"/>
        </w:rPr>
        <w:t>la Documentația standard nr. 115 din 15.09.2021</w:t>
      </w:r>
    </w:p>
    <w:p w14:paraId="51A47536" w14:textId="77777777" w:rsidR="00051C50" w:rsidRPr="00625F9F" w:rsidRDefault="00051C50" w:rsidP="004E63E3">
      <w:pPr>
        <w:rPr>
          <w:noProof w:val="0"/>
          <w:sz w:val="16"/>
          <w:szCs w:val="16"/>
          <w:lang w:eastAsia="ru-RU"/>
        </w:rPr>
      </w:pPr>
    </w:p>
    <w:p w14:paraId="2D3186B0" w14:textId="77777777"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14:paraId="6008E142" w14:textId="77777777" w:rsidR="00F0159E" w:rsidRPr="00B35CBF" w:rsidRDefault="00F0159E" w:rsidP="00503EFB">
      <w:pPr>
        <w:outlineLvl w:val="0"/>
        <w:rPr>
          <w:noProof w:val="0"/>
          <w:sz w:val="8"/>
          <w:szCs w:val="8"/>
          <w:lang w:eastAsia="ru-RU"/>
        </w:rPr>
      </w:pPr>
    </w:p>
    <w:p w14:paraId="4FB67A37" w14:textId="190EA021" w:rsidR="002D1D68" w:rsidRPr="00CF08CF" w:rsidRDefault="00262591" w:rsidP="00671877">
      <w:pPr>
        <w:shd w:val="clear" w:color="auto" w:fill="FFFFFF" w:themeFill="background1"/>
        <w:spacing w:line="276" w:lineRule="auto"/>
        <w:jc w:val="both"/>
        <w:rPr>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31439" w:rsidRPr="00031439">
        <w:rPr>
          <w:b/>
          <w:sz w:val="22"/>
          <w:szCs w:val="22"/>
          <w:u w:val="single"/>
        </w:rPr>
        <w:t>„</w:t>
      </w:r>
      <w:r w:rsidR="002F5991" w:rsidRPr="002F5991">
        <w:rPr>
          <w:b/>
          <w:sz w:val="22"/>
          <w:szCs w:val="22"/>
          <w:u w:val="single"/>
        </w:rPr>
        <w:t>Echipament de semnalizare</w:t>
      </w:r>
      <w:r w:rsidR="00031439" w:rsidRPr="00031439">
        <w:rPr>
          <w:b/>
          <w:sz w:val="22"/>
          <w:szCs w:val="22"/>
          <w:u w:val="single"/>
        </w:rPr>
        <w:t>”</w:t>
      </w:r>
    </w:p>
    <w:p w14:paraId="267B76A2" w14:textId="77777777"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8D2158" w:rsidRPr="00CF08CF">
        <w:rPr>
          <w:b/>
          <w:sz w:val="22"/>
          <w:szCs w:val="22"/>
          <w:u w:val="single"/>
          <w:lang w:val="ro-MD"/>
        </w:rPr>
        <w:t>Licitație Deschisă</w:t>
      </w:r>
    </w:p>
    <w:p w14:paraId="6982F8D8" w14:textId="77777777"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9F5986">
        <w:rPr>
          <w:b/>
          <w:sz w:val="22"/>
          <w:szCs w:val="22"/>
        </w:rPr>
        <w:t>Da</w:t>
      </w:r>
    </w:p>
    <w:p w14:paraId="6091680F" w14:textId="1BB5CF80" w:rsidR="00120A0D" w:rsidRPr="00120A0D" w:rsidRDefault="00A67305" w:rsidP="00120A0D">
      <w:pPr>
        <w:tabs>
          <w:tab w:val="left" w:pos="284"/>
          <w:tab w:val="right" w:pos="426"/>
        </w:tabs>
        <w:rPr>
          <w:sz w:val="22"/>
          <w:szCs w:val="22"/>
        </w:rPr>
      </w:pPr>
      <w:r w:rsidRPr="00CF08CF">
        <w:rPr>
          <w:sz w:val="22"/>
          <w:szCs w:val="22"/>
        </w:rPr>
        <w:t>Link-ul către planul de achiziții publice publicat:</w:t>
      </w:r>
      <w:r w:rsidR="00120A0D">
        <w:rPr>
          <w:sz w:val="22"/>
          <w:szCs w:val="22"/>
        </w:rPr>
        <w:t xml:space="preserve"> </w:t>
      </w:r>
      <w:r w:rsidR="0072328E" w:rsidRPr="0072328E">
        <w:rPr>
          <w:color w:val="0070C0"/>
          <w:sz w:val="22"/>
          <w:szCs w:val="22"/>
          <w:u w:val="single"/>
        </w:rPr>
        <w:t>https://drive.cloud.gov.md/s/mLDQncEntdWs6w4</w:t>
      </w:r>
    </w:p>
    <w:p w14:paraId="4551EF60"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14:paraId="73590D3D" w14:textId="77777777"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14:paraId="3A5DD56C"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14:paraId="3CD1583E" w14:textId="221A0AFE"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031439">
        <w:rPr>
          <w:noProof w:val="0"/>
          <w:sz w:val="22"/>
          <w:szCs w:val="22"/>
          <w:lang w:eastAsia="ru-RU"/>
        </w:rPr>
        <w:t>022 - 409-7</w:t>
      </w:r>
      <w:r w:rsidR="002F5991">
        <w:rPr>
          <w:noProof w:val="0"/>
          <w:sz w:val="22"/>
          <w:szCs w:val="22"/>
          <w:lang w:eastAsia="ru-RU"/>
        </w:rPr>
        <w:t>92</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14:paraId="46330B5B" w14:textId="0039F168"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8" w:history="1">
        <w:r w:rsidR="00F0159E" w:rsidRPr="00CF08CF">
          <w:rPr>
            <w:rStyle w:val="a6"/>
            <w:sz w:val="22"/>
            <w:szCs w:val="22"/>
          </w:rPr>
          <w:t>anp@anp.gov.md/</w:t>
        </w:r>
      </w:hyperlink>
      <w:r w:rsidR="001954E5">
        <w:rPr>
          <w:rStyle w:val="a6"/>
          <w:sz w:val="22"/>
          <w:szCs w:val="22"/>
        </w:rPr>
        <w:t xml:space="preserve">; </w:t>
      </w:r>
      <w:r w:rsidR="00F0159E" w:rsidRPr="00CF08CF">
        <w:rPr>
          <w:rStyle w:val="a6"/>
          <w:sz w:val="22"/>
          <w:szCs w:val="22"/>
        </w:rPr>
        <w:t xml:space="preserve"> </w:t>
      </w:r>
      <w:hyperlink r:id="rId9" w:history="1">
        <w:r w:rsidR="000D233F" w:rsidRPr="00CF08CF">
          <w:rPr>
            <w:rStyle w:val="a6"/>
            <w:sz w:val="22"/>
            <w:szCs w:val="22"/>
          </w:rPr>
          <w:t>http://anp.gov.md</w:t>
        </w:r>
      </w:hyperlink>
    </w:p>
    <w:p w14:paraId="2F476AD1" w14:textId="77777777"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10" w:history="1">
        <w:r w:rsidR="00AE1079" w:rsidRPr="00CF08CF">
          <w:rPr>
            <w:rStyle w:val="a6"/>
            <w:i/>
            <w:noProof w:val="0"/>
            <w:sz w:val="22"/>
            <w:szCs w:val="22"/>
            <w:lang w:eastAsia="ru-RU"/>
          </w:rPr>
          <w:t>olesea.lungu</w:t>
        </w:r>
        <w:r w:rsidR="008D6926" w:rsidRPr="00CF08CF">
          <w:rPr>
            <w:rStyle w:val="a6"/>
            <w:i/>
            <w:noProof w:val="0"/>
            <w:sz w:val="22"/>
            <w:szCs w:val="22"/>
            <w:lang w:eastAsia="ru-RU"/>
          </w:rPr>
          <w:t>@anp.gov.md</w:t>
        </w:r>
      </w:hyperlink>
      <w:r w:rsidR="008D6926" w:rsidRPr="00CF08CF">
        <w:rPr>
          <w:i/>
          <w:noProof w:val="0"/>
          <w:sz w:val="22"/>
          <w:szCs w:val="22"/>
          <w:lang w:eastAsia="ru-RU"/>
        </w:rPr>
        <w:t xml:space="preserve"> </w:t>
      </w:r>
      <w:hyperlink r:id="rId11" w:history="1"/>
    </w:p>
    <w:p w14:paraId="61D995B6" w14:textId="77777777"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73515363" w14:textId="77777777" w:rsidR="007A6949" w:rsidRPr="00CC5112"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tbl>
      <w:tblPr>
        <w:tblW w:w="10349" w:type="dxa"/>
        <w:tblInd w:w="-431" w:type="dxa"/>
        <w:tblLayout w:type="fixed"/>
        <w:tblLook w:val="04A0" w:firstRow="1" w:lastRow="0" w:firstColumn="1" w:lastColumn="0" w:noHBand="0" w:noVBand="1"/>
      </w:tblPr>
      <w:tblGrid>
        <w:gridCol w:w="568"/>
        <w:gridCol w:w="567"/>
        <w:gridCol w:w="1418"/>
        <w:gridCol w:w="1134"/>
        <w:gridCol w:w="4394"/>
        <w:gridCol w:w="567"/>
        <w:gridCol w:w="1701"/>
      </w:tblGrid>
      <w:tr w:rsidR="002F5991" w:rsidRPr="001E3F00" w14:paraId="1527A459" w14:textId="77777777" w:rsidTr="002F5991">
        <w:trPr>
          <w:trHeight w:val="68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5BE5F" w14:textId="77777777" w:rsidR="002F5991" w:rsidRPr="008F0B14" w:rsidRDefault="002F5991" w:rsidP="00D43F6B">
            <w:pPr>
              <w:jc w:val="center"/>
              <w:rPr>
                <w:sz w:val="20"/>
                <w:szCs w:val="20"/>
                <w:lang w:val="ro-MD"/>
              </w:rPr>
            </w:pPr>
            <w:bookmarkStart w:id="1" w:name="_Hlk222813079"/>
            <w:r w:rsidRPr="008F0B14">
              <w:rPr>
                <w:sz w:val="20"/>
                <w:szCs w:val="20"/>
                <w:lang w:val="ro-MD"/>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952C63" w14:textId="77777777" w:rsidR="002F5991" w:rsidRPr="008F0B14" w:rsidRDefault="002F5991" w:rsidP="00D43F6B">
            <w:pPr>
              <w:jc w:val="center"/>
              <w:rPr>
                <w:sz w:val="20"/>
                <w:szCs w:val="20"/>
                <w:lang w:val="ro-MD"/>
              </w:rPr>
            </w:pPr>
            <w:r w:rsidRPr="008F0B14">
              <w:rPr>
                <w:sz w:val="20"/>
                <w:szCs w:val="20"/>
                <w:lang w:val="ro-MD"/>
              </w:rPr>
              <w:t>Cod CPV</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49EB0" w14:textId="77777777" w:rsidR="002F5991" w:rsidRPr="008F0B14" w:rsidRDefault="002F5991" w:rsidP="00D43F6B">
            <w:pPr>
              <w:jc w:val="center"/>
              <w:rPr>
                <w:sz w:val="20"/>
                <w:szCs w:val="20"/>
                <w:lang w:val="ro-MD"/>
              </w:rPr>
            </w:pPr>
            <w:r w:rsidRPr="008F0B14">
              <w:rPr>
                <w:sz w:val="20"/>
                <w:szCs w:val="20"/>
                <w:lang w:val="ro-MD"/>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8C624" w14:textId="77777777" w:rsidR="002F5991" w:rsidRPr="008F0B14" w:rsidRDefault="002F5991" w:rsidP="00D43F6B">
            <w:pPr>
              <w:jc w:val="center"/>
              <w:rPr>
                <w:sz w:val="20"/>
                <w:szCs w:val="20"/>
                <w:lang w:val="ro-MD"/>
              </w:rPr>
            </w:pPr>
            <w:r w:rsidRPr="008F0B14">
              <w:rPr>
                <w:sz w:val="20"/>
                <w:szCs w:val="20"/>
                <w:lang w:val="ro-MD"/>
              </w:rPr>
              <w:t>Cantitate/ Unitate de măsură</w:t>
            </w:r>
          </w:p>
        </w:tc>
        <w:tc>
          <w:tcPr>
            <w:tcW w:w="49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3624D2" w14:textId="77777777" w:rsidR="002F5991" w:rsidRPr="008F0B14" w:rsidRDefault="002F5991" w:rsidP="00D43F6B">
            <w:pPr>
              <w:jc w:val="center"/>
              <w:rPr>
                <w:sz w:val="20"/>
                <w:szCs w:val="20"/>
                <w:lang w:val="ro-MD"/>
              </w:rPr>
            </w:pPr>
            <w:r w:rsidRPr="008F0B14">
              <w:rPr>
                <w:sz w:val="20"/>
                <w:szCs w:val="20"/>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2F9303" w14:textId="77777777" w:rsidR="002F5991" w:rsidRPr="008F0B14" w:rsidRDefault="002F5991" w:rsidP="00D43F6B">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2F5991" w:rsidRPr="001E3F00" w14:paraId="0D337F7D" w14:textId="77777777" w:rsidTr="00C53986">
        <w:trPr>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CD89E09" w14:textId="77777777" w:rsidR="002F5991" w:rsidRPr="001A23A2" w:rsidRDefault="002F5991" w:rsidP="00D43F6B">
            <w:pPr>
              <w:jc w:val="center"/>
              <w:rPr>
                <w:lang w:val="ro-MD"/>
              </w:rPr>
            </w:pPr>
            <w:r w:rsidRPr="000D63AA">
              <w:rPr>
                <w:b/>
                <w:sz w:val="22"/>
                <w:szCs w:val="22"/>
                <w:lang w:val="ro-MD"/>
              </w:rPr>
              <w:t>Lotul nr. 1 ,,</w:t>
            </w:r>
            <w:r w:rsidRPr="000D63AA">
              <w:rPr>
                <w:b/>
                <w:sz w:val="22"/>
                <w:szCs w:val="22"/>
              </w:rPr>
              <w:t>Barieră perimetrală  (65 metri)</w:t>
            </w:r>
            <w:r w:rsidRPr="000D63AA">
              <w:rPr>
                <w:b/>
                <w:sz w:val="22"/>
                <w:szCs w:val="22"/>
                <w:lang w:val="ro-MD"/>
              </w:rPr>
              <w:t>”</w:t>
            </w:r>
          </w:p>
        </w:tc>
      </w:tr>
      <w:tr w:rsidR="008D7800" w:rsidRPr="0021332F" w14:paraId="701710E8" w14:textId="77777777" w:rsidTr="0056454C">
        <w:trPr>
          <w:cantSplit/>
          <w:trHeight w:val="57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AE8514" w14:textId="77777777" w:rsidR="008D7800" w:rsidRPr="000D63AA" w:rsidRDefault="008D7800" w:rsidP="00D43F6B">
            <w:pPr>
              <w:spacing w:line="276" w:lineRule="auto"/>
              <w:jc w:val="center"/>
              <w:rPr>
                <w:sz w:val="22"/>
                <w:szCs w:val="22"/>
                <w:lang w:val="ro-MD"/>
              </w:rPr>
            </w:pPr>
            <w:r w:rsidRPr="000D63AA">
              <w:rPr>
                <w:sz w:val="22"/>
                <w:szCs w:val="22"/>
                <w:lang w:val="ro-MD"/>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33F940" w14:textId="77777777" w:rsidR="008D7800" w:rsidRPr="000D63AA" w:rsidRDefault="008D7800" w:rsidP="008D7800">
            <w:pPr>
              <w:ind w:left="53" w:right="113"/>
              <w:jc w:val="center"/>
              <w:rPr>
                <w:color w:val="000000"/>
                <w:sz w:val="22"/>
                <w:szCs w:val="22"/>
              </w:rPr>
            </w:pPr>
            <w:r w:rsidRPr="000D63AA">
              <w:rPr>
                <w:color w:val="000000"/>
                <w:sz w:val="22"/>
                <w:szCs w:val="22"/>
              </w:rPr>
              <w:t>35125100-7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EDF3CE" w14:textId="77777777" w:rsidR="008D7800" w:rsidRPr="000D63AA" w:rsidRDefault="008D7800" w:rsidP="00D43F6B">
            <w:pPr>
              <w:jc w:val="center"/>
              <w:rPr>
                <w:color w:val="000000"/>
                <w:sz w:val="22"/>
                <w:szCs w:val="22"/>
              </w:rPr>
            </w:pPr>
            <w:r w:rsidRPr="000D63AA">
              <w:rPr>
                <w:color w:val="000000"/>
                <w:sz w:val="22"/>
                <w:szCs w:val="22"/>
              </w:rPr>
              <w:t>Barieră perimetrală  (65 metri)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AEDA5D" w14:textId="77777777" w:rsidR="008D7800" w:rsidRPr="000D63AA" w:rsidRDefault="008D7800" w:rsidP="00D43F6B">
            <w:pPr>
              <w:jc w:val="center"/>
              <w:rPr>
                <w:sz w:val="22"/>
                <w:szCs w:val="22"/>
              </w:rPr>
            </w:pPr>
            <w:r w:rsidRPr="000D63AA">
              <w:rPr>
                <w:rFonts w:eastAsia="PMingLiU"/>
                <w:sz w:val="22"/>
                <w:szCs w:val="22"/>
                <w:lang w:eastAsia="zh-CN"/>
              </w:rPr>
              <w:t>6 set.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14:paraId="6EFBE1EC" w14:textId="77777777" w:rsidR="008D7800" w:rsidRPr="00A26A77" w:rsidRDefault="008D7800" w:rsidP="002F5991">
            <w:pPr>
              <w:numPr>
                <w:ilvl w:val="0"/>
                <w:numId w:val="18"/>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lang w:eastAsia="ru-RU"/>
              </w:rPr>
              <w:t xml:space="preserve">echivalentă cu modelul Manta080A </w:t>
            </w:r>
            <w:r w:rsidRPr="00A26A77">
              <w:rPr>
                <w:sz w:val="20"/>
                <w:szCs w:val="20"/>
                <w:shd w:val="clear" w:color="auto" w:fill="FFFFFF"/>
              </w:rPr>
              <w:t>(în componența a 1 emițător și 1 receptor) cu lungimea zonei de depistare de cel puțin 65 metri;</w:t>
            </w:r>
          </w:p>
          <w:p w14:paraId="50171E28" w14:textId="77777777" w:rsidR="008D7800" w:rsidRPr="00A26A77" w:rsidRDefault="008D7800" w:rsidP="002F5991">
            <w:pPr>
              <w:numPr>
                <w:ilvl w:val="0"/>
                <w:numId w:val="18"/>
              </w:numPr>
              <w:tabs>
                <w:tab w:val="left" w:pos="317"/>
              </w:tabs>
              <w:ind w:left="330" w:hanging="270"/>
              <w:jc w:val="both"/>
              <w:rPr>
                <w:color w:val="000000" w:themeColor="text1"/>
                <w:sz w:val="20"/>
                <w:szCs w:val="20"/>
                <w:shd w:val="clear" w:color="auto" w:fill="FFFFFF"/>
                <w:lang w:eastAsia="ru-RU"/>
              </w:rPr>
            </w:pPr>
            <w:r w:rsidRPr="00A26A77">
              <w:rPr>
                <w:sz w:val="20"/>
                <w:szCs w:val="20"/>
                <w:shd w:val="clear" w:color="auto" w:fill="FFFFFF"/>
              </w:rPr>
              <w:t xml:space="preserve">în set cu: 1 soft pentru setarea parametrilor/ supervizarea funcționării barierelor, inclusiv 1 convertor USB/RS-485 și </w:t>
            </w:r>
            <w:r w:rsidRPr="00A26A77">
              <w:rPr>
                <w:sz w:val="20"/>
                <w:szCs w:val="20"/>
                <w:shd w:val="clear" w:color="auto" w:fill="FFFFFF"/>
                <w:lang w:eastAsia="ru-RU"/>
              </w:rPr>
              <w:t>cabluri de conectare pentru toate cele 6 seturi de bariere propuse;</w:t>
            </w:r>
            <w:r w:rsidRPr="00A26A77">
              <w:rPr>
                <w:sz w:val="20"/>
                <w:szCs w:val="20"/>
                <w:shd w:val="clear" w:color="auto" w:fill="FFFFFF"/>
              </w:rPr>
              <w:t xml:space="preserve"> mecanisme de ajustare de utilizare externă; </w:t>
            </w:r>
            <w:r w:rsidRPr="00A26A77">
              <w:rPr>
                <w:color w:val="000000" w:themeColor="text1"/>
                <w:sz w:val="20"/>
                <w:szCs w:val="20"/>
                <w:shd w:val="clear" w:color="auto" w:fill="FFFFFF"/>
              </w:rPr>
              <w:t>branțuri de fixare pe perete, inoxidabile (cu indice de protecție cel puțin IP65) cu lungimea de cel puțin 45cm;</w:t>
            </w:r>
          </w:p>
          <w:p w14:paraId="21ECD573" w14:textId="77777777" w:rsidR="008D7800" w:rsidRPr="00A26A77" w:rsidRDefault="008D7800" w:rsidP="002F5991">
            <w:pPr>
              <w:numPr>
                <w:ilvl w:val="0"/>
                <w:numId w:val="18"/>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emițător și receptor de utilizare externă cu indice de protecție cel puțin IP65;</w:t>
            </w:r>
          </w:p>
          <w:p w14:paraId="15C56C5B" w14:textId="77777777" w:rsidR="008D7800" w:rsidRPr="00A26A77" w:rsidRDefault="008D7800" w:rsidP="002F5991">
            <w:pPr>
              <w:numPr>
                <w:ilvl w:val="0"/>
                <w:numId w:val="18"/>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lang w:eastAsia="ru-RU"/>
              </w:rPr>
              <w:t>tip: cu microunde;</w:t>
            </w:r>
          </w:p>
          <w:p w14:paraId="6251D4C2" w14:textId="77777777" w:rsidR="008D7800" w:rsidRPr="00A26A77" w:rsidRDefault="008D7800" w:rsidP="002F5991">
            <w:pPr>
              <w:numPr>
                <w:ilvl w:val="0"/>
                <w:numId w:val="18"/>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lang w:eastAsia="ru-RU"/>
              </w:rPr>
              <w:t>temperatură de funcționare: -35 - +65˚C;</w:t>
            </w:r>
          </w:p>
          <w:p w14:paraId="785C11CE" w14:textId="77777777" w:rsidR="008D7800" w:rsidRPr="00A26A77" w:rsidRDefault="008D7800" w:rsidP="002F5991">
            <w:pPr>
              <w:numPr>
                <w:ilvl w:val="0"/>
                <w:numId w:val="18"/>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lang w:eastAsia="ru-RU"/>
              </w:rPr>
              <w:t>ieșiri relee: cel puțin 2 la emițător și receptor (alarmă și refuz);</w:t>
            </w:r>
          </w:p>
          <w:p w14:paraId="7F240B49" w14:textId="77777777" w:rsidR="008D7800" w:rsidRPr="00A26A77" w:rsidRDefault="008D7800" w:rsidP="002F5991">
            <w:pPr>
              <w:numPr>
                <w:ilvl w:val="0"/>
                <w:numId w:val="18"/>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ajustare/ configurare/ monitorizare: prin interfața și matricea LED-urilor integrate în barieră; prin intermediul softului specializat prin conectare directă la barieră și distant prin intermediul interfeței RS-485;</w:t>
            </w:r>
          </w:p>
          <w:p w14:paraId="24D1EEAD" w14:textId="77777777" w:rsidR="008D7800" w:rsidRPr="00A26A77" w:rsidRDefault="008D7800" w:rsidP="002F5991">
            <w:pPr>
              <w:numPr>
                <w:ilvl w:val="0"/>
                <w:numId w:val="18"/>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capacitate de autosalvare a setărilor/ configurărilor în cazul deconectării alimentării;</w:t>
            </w:r>
          </w:p>
          <w:p w14:paraId="42D5A70B" w14:textId="77777777" w:rsidR="008D7800" w:rsidRPr="002F5991" w:rsidRDefault="008D7800" w:rsidP="002F5991">
            <w:pPr>
              <w:numPr>
                <w:ilvl w:val="0"/>
                <w:numId w:val="18"/>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posibilitate de conectare via IP și de alimentare via Ethernet (PoE);</w:t>
            </w:r>
          </w:p>
          <w:p w14:paraId="51DA8ECA" w14:textId="2AC4F317" w:rsidR="008D7800" w:rsidRPr="0056454C" w:rsidRDefault="008D7800" w:rsidP="0056454C">
            <w:pPr>
              <w:numPr>
                <w:ilvl w:val="0"/>
                <w:numId w:val="18"/>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modulație digitală a semnalului radio;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8A4A9E8" w14:textId="77777777" w:rsidR="008D7800" w:rsidRPr="00594797" w:rsidRDefault="008D7800" w:rsidP="00D43F6B">
            <w:pPr>
              <w:jc w:val="center"/>
              <w:rPr>
                <w:color w:val="000000"/>
                <w:sz w:val="20"/>
                <w:szCs w:val="20"/>
              </w:rPr>
            </w:pPr>
            <w:r w:rsidRPr="000D63AA">
              <w:rPr>
                <w:sz w:val="22"/>
                <w:szCs w:val="22"/>
              </w:rPr>
              <w:t>228 000,00</w:t>
            </w:r>
          </w:p>
        </w:tc>
      </w:tr>
      <w:tr w:rsidR="002104CA" w:rsidRPr="0021332F" w14:paraId="57642FA0" w14:textId="77777777" w:rsidTr="002104CA">
        <w:trPr>
          <w:cantSplit/>
          <w:trHeight w:val="964"/>
        </w:trPr>
        <w:tc>
          <w:tcPr>
            <w:tcW w:w="568" w:type="dxa"/>
            <w:tcBorders>
              <w:top w:val="single" w:sz="4" w:space="0" w:color="auto"/>
              <w:left w:val="single" w:sz="4" w:space="0" w:color="auto"/>
              <w:right w:val="single" w:sz="4" w:space="0" w:color="auto"/>
            </w:tcBorders>
            <w:shd w:val="clear" w:color="auto" w:fill="auto"/>
            <w:vAlign w:val="center"/>
          </w:tcPr>
          <w:p w14:paraId="34D8F832" w14:textId="77777777" w:rsidR="002104CA" w:rsidRPr="003E1068" w:rsidRDefault="002104CA" w:rsidP="00D43F6B">
            <w:pPr>
              <w:spacing w:line="276" w:lineRule="auto"/>
              <w:jc w:val="center"/>
              <w:rPr>
                <w:lang w:val="ro-MD"/>
              </w:rPr>
            </w:pP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02B67567" w14:textId="77777777" w:rsidR="002104CA" w:rsidRPr="003E1068" w:rsidRDefault="002104CA" w:rsidP="008D7800">
            <w:pPr>
              <w:spacing w:after="160" w:line="259" w:lineRule="auto"/>
              <w:rPr>
                <w:color w:val="000000"/>
              </w:rPr>
            </w:pPr>
          </w:p>
        </w:tc>
        <w:tc>
          <w:tcPr>
            <w:tcW w:w="1418" w:type="dxa"/>
            <w:tcBorders>
              <w:top w:val="single" w:sz="4" w:space="0" w:color="auto"/>
              <w:left w:val="single" w:sz="4" w:space="0" w:color="auto"/>
              <w:right w:val="single" w:sz="4" w:space="0" w:color="auto"/>
            </w:tcBorders>
            <w:shd w:val="clear" w:color="auto" w:fill="auto"/>
            <w:vAlign w:val="center"/>
          </w:tcPr>
          <w:p w14:paraId="2CC29EBA" w14:textId="77777777" w:rsidR="002104CA" w:rsidRPr="003E1068" w:rsidRDefault="002104CA" w:rsidP="00D43F6B">
            <w:pPr>
              <w:jc w:val="center"/>
              <w:rPr>
                <w:color w:val="000000"/>
              </w:rPr>
            </w:pPr>
          </w:p>
        </w:tc>
        <w:tc>
          <w:tcPr>
            <w:tcW w:w="1134" w:type="dxa"/>
            <w:tcBorders>
              <w:top w:val="single" w:sz="4" w:space="0" w:color="auto"/>
              <w:left w:val="single" w:sz="4" w:space="0" w:color="auto"/>
              <w:right w:val="single" w:sz="4" w:space="0" w:color="auto"/>
            </w:tcBorders>
            <w:shd w:val="clear" w:color="auto" w:fill="auto"/>
            <w:vAlign w:val="center"/>
          </w:tcPr>
          <w:p w14:paraId="415002CA" w14:textId="77777777" w:rsidR="002104CA" w:rsidRPr="003E1068" w:rsidRDefault="002104CA" w:rsidP="00D43F6B">
            <w:pPr>
              <w:jc w:val="center"/>
              <w:rPr>
                <w:rFonts w:eastAsia="PMingLiU"/>
                <w:lang w:eastAsia="zh-CN"/>
              </w:rPr>
            </w:pPr>
          </w:p>
        </w:tc>
        <w:tc>
          <w:tcPr>
            <w:tcW w:w="4961" w:type="dxa"/>
            <w:gridSpan w:val="2"/>
            <w:tcBorders>
              <w:top w:val="single" w:sz="4" w:space="0" w:color="auto"/>
              <w:left w:val="single" w:sz="4" w:space="0" w:color="auto"/>
              <w:right w:val="single" w:sz="4" w:space="0" w:color="auto"/>
            </w:tcBorders>
            <w:shd w:val="clear" w:color="auto" w:fill="auto"/>
          </w:tcPr>
          <w:p w14:paraId="7A983730" w14:textId="77777777" w:rsidR="002104CA" w:rsidRPr="00A26A77" w:rsidRDefault="002104CA" w:rsidP="00C53986">
            <w:pPr>
              <w:numPr>
                <w:ilvl w:val="0"/>
                <w:numId w:val="18"/>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prelucrare digitală a semnalelor recepționate;</w:t>
            </w:r>
          </w:p>
          <w:p w14:paraId="3C8A32DC" w14:textId="77777777" w:rsidR="002104CA" w:rsidRPr="00A26A77" w:rsidRDefault="002104CA" w:rsidP="002F5991">
            <w:pPr>
              <w:numPr>
                <w:ilvl w:val="0"/>
                <w:numId w:val="18"/>
              </w:numPr>
              <w:tabs>
                <w:tab w:val="left" w:pos="317"/>
              </w:tabs>
              <w:ind w:left="330" w:hanging="270"/>
              <w:jc w:val="both"/>
              <w:rPr>
                <w:color w:val="EE0000"/>
                <w:sz w:val="20"/>
                <w:szCs w:val="20"/>
                <w:shd w:val="clear" w:color="auto" w:fill="FFFFFF"/>
                <w:lang w:eastAsia="ru-RU"/>
              </w:rPr>
            </w:pPr>
            <w:r w:rsidRPr="00A26A77">
              <w:rPr>
                <w:sz w:val="20"/>
                <w:szCs w:val="20"/>
                <w:shd w:val="clear" w:color="auto" w:fill="FFFFFF"/>
              </w:rPr>
              <w:t xml:space="preserve">tensiune de alimentare: </w:t>
            </w:r>
            <w:r w:rsidRPr="00A26A77">
              <w:rPr>
                <w:sz w:val="20"/>
                <w:szCs w:val="20"/>
                <w:shd w:val="clear" w:color="auto" w:fill="FFFFFF"/>
                <w:lang w:eastAsia="ru-RU"/>
              </w:rPr>
              <w:t>13,8V DC;</w:t>
            </w:r>
          </w:p>
          <w:p w14:paraId="1CCDF6AB" w14:textId="77777777" w:rsidR="002104CA" w:rsidRDefault="002104CA" w:rsidP="002F5991">
            <w:pPr>
              <w:numPr>
                <w:ilvl w:val="0"/>
                <w:numId w:val="18"/>
              </w:numPr>
              <w:tabs>
                <w:tab w:val="left" w:pos="317"/>
              </w:tabs>
              <w:ind w:left="330" w:hanging="270"/>
              <w:jc w:val="both"/>
              <w:rPr>
                <w:sz w:val="20"/>
                <w:szCs w:val="20"/>
                <w:shd w:val="clear" w:color="auto" w:fill="FFFFFF"/>
                <w:lang w:eastAsia="ru-RU"/>
              </w:rPr>
            </w:pPr>
            <w:r w:rsidRPr="00A26A77">
              <w:rPr>
                <w:sz w:val="20"/>
                <w:szCs w:val="20"/>
                <w:shd w:val="clear" w:color="auto" w:fill="FFFFFF"/>
                <w:lang w:eastAsia="ru-RU"/>
              </w:rPr>
              <w:t xml:space="preserve">diapazon frecvență de operare: 9,0 </w:t>
            </w:r>
            <w:r w:rsidRPr="00A26A77">
              <w:rPr>
                <w:sz w:val="20"/>
                <w:szCs w:val="20"/>
                <w:shd w:val="clear" w:color="auto" w:fill="FFFFFF"/>
                <w:lang w:val="en-US" w:eastAsia="ru-RU"/>
              </w:rPr>
              <w:t xml:space="preserve">– </w:t>
            </w:r>
            <w:r w:rsidRPr="00A26A77">
              <w:rPr>
                <w:sz w:val="20"/>
                <w:szCs w:val="20"/>
                <w:shd w:val="clear" w:color="auto" w:fill="FFFFFF"/>
                <w:lang w:eastAsia="ru-RU"/>
              </w:rPr>
              <w:t>12,0 GHz;</w:t>
            </w:r>
          </w:p>
          <w:p w14:paraId="3587D939" w14:textId="247CC24F" w:rsidR="002104CA" w:rsidRPr="00374DC1" w:rsidRDefault="002104CA" w:rsidP="00C53986">
            <w:pPr>
              <w:numPr>
                <w:ilvl w:val="0"/>
                <w:numId w:val="18"/>
              </w:numPr>
              <w:tabs>
                <w:tab w:val="left" w:pos="317"/>
              </w:tabs>
              <w:ind w:left="330" w:hanging="270"/>
              <w:jc w:val="both"/>
              <w:rPr>
                <w:i/>
                <w:iCs/>
                <w:sz w:val="20"/>
                <w:szCs w:val="20"/>
                <w:shd w:val="clear" w:color="auto" w:fill="FFFFFF"/>
                <w:lang w:eastAsia="ru-RU"/>
              </w:rPr>
            </w:pPr>
            <w:r w:rsidRPr="00374DC1">
              <w:rPr>
                <w:i/>
                <w:iCs/>
                <w:sz w:val="20"/>
                <w:szCs w:val="20"/>
                <w:shd w:val="clear" w:color="auto" w:fill="FFFFFF"/>
              </w:rPr>
              <w:t>termen de garanție: cel puțin 36 luni.</w:t>
            </w:r>
          </w:p>
        </w:tc>
        <w:tc>
          <w:tcPr>
            <w:tcW w:w="1701" w:type="dxa"/>
            <w:tcBorders>
              <w:top w:val="single" w:sz="4" w:space="0" w:color="auto"/>
              <w:left w:val="single" w:sz="4" w:space="0" w:color="auto"/>
              <w:right w:val="single" w:sz="4" w:space="0" w:color="auto"/>
            </w:tcBorders>
            <w:shd w:val="clear" w:color="auto" w:fill="auto"/>
            <w:vAlign w:val="center"/>
          </w:tcPr>
          <w:p w14:paraId="37A53161" w14:textId="77777777" w:rsidR="002104CA" w:rsidRDefault="002104CA" w:rsidP="00D43F6B">
            <w:pPr>
              <w:jc w:val="center"/>
            </w:pPr>
          </w:p>
        </w:tc>
      </w:tr>
      <w:tr w:rsidR="002F5991" w:rsidRPr="0021332F" w14:paraId="3CCA3BF8" w14:textId="77777777" w:rsidTr="00C53986">
        <w:trPr>
          <w:cantSplit/>
          <w:trHeight w:val="340"/>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3F79C012" w14:textId="4FB81BA3" w:rsidR="002F5991" w:rsidRPr="0056454C" w:rsidRDefault="00AB4350" w:rsidP="00C53986">
            <w:pPr>
              <w:spacing w:after="100" w:afterAutospacing="1"/>
              <w:jc w:val="center"/>
              <w:rPr>
                <w:color w:val="000000"/>
                <w:sz w:val="22"/>
                <w:szCs w:val="22"/>
              </w:rPr>
            </w:pPr>
            <w:r w:rsidRPr="0056454C">
              <w:rPr>
                <w:b/>
                <w:sz w:val="22"/>
                <w:szCs w:val="22"/>
                <w:lang w:val="ro-MD"/>
              </w:rPr>
              <w:t xml:space="preserve"> </w:t>
            </w:r>
            <w:r w:rsidR="0056454C" w:rsidRPr="0056454C">
              <w:rPr>
                <w:b/>
                <w:sz w:val="22"/>
                <w:szCs w:val="22"/>
                <w:lang w:val="ro-MD"/>
              </w:rPr>
              <w:t>Lotul nr. 2 ,,</w:t>
            </w:r>
            <w:r w:rsidR="0056454C" w:rsidRPr="0056454C">
              <w:rPr>
                <w:b/>
                <w:sz w:val="22"/>
                <w:szCs w:val="22"/>
              </w:rPr>
              <w:t>Barieră perimetrală (75 metri)</w:t>
            </w:r>
            <w:r w:rsidR="0056454C" w:rsidRPr="0056454C">
              <w:rPr>
                <w:b/>
                <w:sz w:val="22"/>
                <w:szCs w:val="22"/>
                <w:lang w:val="ro-MD"/>
              </w:rPr>
              <w:t>”</w:t>
            </w:r>
          </w:p>
        </w:tc>
      </w:tr>
      <w:tr w:rsidR="002F5991" w:rsidRPr="0021332F" w14:paraId="3045D0AE" w14:textId="77777777" w:rsidTr="00D43F6B">
        <w:trPr>
          <w:cantSplit/>
          <w:trHeight w:val="1710"/>
        </w:trPr>
        <w:tc>
          <w:tcPr>
            <w:tcW w:w="568" w:type="dxa"/>
            <w:tcBorders>
              <w:top w:val="single" w:sz="4" w:space="0" w:color="auto"/>
              <w:left w:val="single" w:sz="4" w:space="0" w:color="auto"/>
              <w:right w:val="single" w:sz="4" w:space="0" w:color="auto"/>
            </w:tcBorders>
            <w:shd w:val="clear" w:color="auto" w:fill="auto"/>
            <w:vAlign w:val="center"/>
          </w:tcPr>
          <w:p w14:paraId="356B733C" w14:textId="77777777" w:rsidR="002F5991" w:rsidRPr="000D63AA" w:rsidRDefault="002F5991" w:rsidP="00D43F6B">
            <w:pPr>
              <w:spacing w:line="276" w:lineRule="auto"/>
              <w:jc w:val="center"/>
              <w:rPr>
                <w:sz w:val="22"/>
                <w:szCs w:val="22"/>
                <w:lang w:val="ro-MD"/>
              </w:rPr>
            </w:pPr>
            <w:r w:rsidRPr="000D63AA">
              <w:rPr>
                <w:sz w:val="22"/>
                <w:szCs w:val="22"/>
                <w:lang w:val="ro-MD"/>
              </w:rPr>
              <w:t>2.</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76308BFA" w14:textId="77777777" w:rsidR="002F5991" w:rsidRPr="000D63AA" w:rsidRDefault="002F5991" w:rsidP="00D43F6B">
            <w:pPr>
              <w:ind w:left="113" w:right="113"/>
              <w:jc w:val="center"/>
              <w:rPr>
                <w:color w:val="000000"/>
                <w:sz w:val="22"/>
                <w:szCs w:val="22"/>
              </w:rPr>
            </w:pPr>
            <w:r w:rsidRPr="000D63AA">
              <w:rPr>
                <w:color w:val="000000"/>
                <w:sz w:val="22"/>
                <w:szCs w:val="22"/>
              </w:rPr>
              <w:t>35125100-7</w:t>
            </w:r>
          </w:p>
        </w:tc>
        <w:tc>
          <w:tcPr>
            <w:tcW w:w="1418" w:type="dxa"/>
            <w:tcBorders>
              <w:top w:val="single" w:sz="4" w:space="0" w:color="auto"/>
              <w:left w:val="single" w:sz="4" w:space="0" w:color="auto"/>
              <w:right w:val="single" w:sz="4" w:space="0" w:color="auto"/>
            </w:tcBorders>
            <w:shd w:val="clear" w:color="auto" w:fill="auto"/>
            <w:vAlign w:val="center"/>
          </w:tcPr>
          <w:p w14:paraId="3F76E517" w14:textId="77777777" w:rsidR="002F5991" w:rsidRPr="000D63AA" w:rsidRDefault="002F5991" w:rsidP="00D43F6B">
            <w:pPr>
              <w:jc w:val="center"/>
              <w:rPr>
                <w:color w:val="000000"/>
                <w:sz w:val="22"/>
                <w:szCs w:val="22"/>
              </w:rPr>
            </w:pPr>
            <w:r w:rsidRPr="000D63AA">
              <w:rPr>
                <w:color w:val="000000"/>
                <w:sz w:val="22"/>
                <w:szCs w:val="22"/>
              </w:rPr>
              <w:t>Barieră perimetrală (75 metri)</w:t>
            </w:r>
          </w:p>
        </w:tc>
        <w:tc>
          <w:tcPr>
            <w:tcW w:w="1134" w:type="dxa"/>
            <w:tcBorders>
              <w:top w:val="single" w:sz="4" w:space="0" w:color="auto"/>
              <w:left w:val="single" w:sz="4" w:space="0" w:color="auto"/>
              <w:right w:val="single" w:sz="4" w:space="0" w:color="auto"/>
            </w:tcBorders>
            <w:shd w:val="clear" w:color="auto" w:fill="auto"/>
            <w:vAlign w:val="center"/>
          </w:tcPr>
          <w:p w14:paraId="4F3F7327" w14:textId="77777777" w:rsidR="002F5991" w:rsidRPr="000D63AA" w:rsidRDefault="002F5991" w:rsidP="00D43F6B">
            <w:pPr>
              <w:jc w:val="center"/>
              <w:rPr>
                <w:sz w:val="22"/>
                <w:szCs w:val="22"/>
              </w:rPr>
            </w:pPr>
            <w:r w:rsidRPr="000D63AA">
              <w:rPr>
                <w:rFonts w:eastAsia="PMingLiU"/>
                <w:sz w:val="22"/>
                <w:szCs w:val="22"/>
                <w:lang w:eastAsia="zh-CN"/>
              </w:rPr>
              <w:t>3 set.</w:t>
            </w:r>
          </w:p>
        </w:tc>
        <w:tc>
          <w:tcPr>
            <w:tcW w:w="4961" w:type="dxa"/>
            <w:gridSpan w:val="2"/>
            <w:tcBorders>
              <w:top w:val="single" w:sz="4" w:space="0" w:color="auto"/>
              <w:left w:val="single" w:sz="4" w:space="0" w:color="auto"/>
              <w:right w:val="single" w:sz="4" w:space="0" w:color="auto"/>
            </w:tcBorders>
            <w:shd w:val="clear" w:color="auto" w:fill="auto"/>
          </w:tcPr>
          <w:p w14:paraId="50318A2A"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destinată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dotarea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infrastructurilor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critice</w:t>
            </w:r>
            <w:proofErr w:type="spellEnd"/>
            <w:r w:rsidRPr="002F5991">
              <w:rPr>
                <w:rFonts w:ascii="Times New Roman" w:hAnsi="Times New Roman" w:cs="Times New Roman"/>
                <w:sz w:val="20"/>
                <w:szCs w:val="20"/>
                <w:shd w:val="clear" w:color="auto" w:fill="FFFFFF"/>
                <w:lang w:val="en-US"/>
              </w:rPr>
              <w:t>;</w:t>
            </w:r>
          </w:p>
          <w:p w14:paraId="178E55C9"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Ermo</w:t>
            </w:r>
            <w:proofErr w:type="spellEnd"/>
            <w:r w:rsidRPr="002F5991">
              <w:rPr>
                <w:rFonts w:ascii="Times New Roman" w:hAnsi="Times New Roman" w:cs="Times New Roman"/>
                <w:sz w:val="20"/>
                <w:szCs w:val="20"/>
                <w:shd w:val="clear" w:color="auto" w:fill="FFFFFF"/>
                <w:lang w:val="en-US"/>
              </w:rPr>
              <w:t xml:space="preserve"> 482X3 Pro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1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1 receptor) cu </w:t>
            </w:r>
            <w:proofErr w:type="spellStart"/>
            <w:r w:rsidRPr="002F5991">
              <w:rPr>
                <w:rFonts w:ascii="Times New Roman" w:hAnsi="Times New Roman" w:cs="Times New Roman"/>
                <w:sz w:val="20"/>
                <w:szCs w:val="20"/>
                <w:shd w:val="clear" w:color="auto" w:fill="FFFFFF"/>
                <w:lang w:val="en-US"/>
              </w:rPr>
              <w:t>lungimea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zonei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depistare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75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w:t>
            </w:r>
          </w:p>
          <w:p w14:paraId="4A7DC268"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1 convertor USB/RS-485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toate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bariere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mecanisme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piloni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fixare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cutii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joncțiune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blocuri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transformatori</w:t>
            </w:r>
            <w:proofErr w:type="spellEnd"/>
            <w:r w:rsidRPr="002F5991">
              <w:rPr>
                <w:rFonts w:ascii="Times New Roman" w:hAnsi="Times New Roman" w:cs="Times New Roman"/>
                <w:sz w:val="20"/>
                <w:szCs w:val="20"/>
                <w:shd w:val="clear" w:color="auto" w:fill="FFFFFF"/>
                <w:lang w:val="en-US"/>
              </w:rPr>
              <w:t xml:space="preserve"> 19/220V - 30VA);</w:t>
            </w:r>
          </w:p>
          <w:p w14:paraId="5597E712"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w:t>
            </w:r>
          </w:p>
          <w:p w14:paraId="3F888ED5" w14:textId="77777777" w:rsidR="002F5991" w:rsidRPr="003E1068"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rPr>
            </w:pPr>
            <w:proofErr w:type="spellStart"/>
            <w:r w:rsidRPr="003E1068">
              <w:rPr>
                <w:rFonts w:ascii="Times New Roman" w:hAnsi="Times New Roman" w:cs="Times New Roman"/>
                <w:sz w:val="20"/>
                <w:szCs w:val="20"/>
                <w:shd w:val="clear" w:color="auto" w:fill="FFFFFF"/>
              </w:rPr>
              <w:t>tip</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cu</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microunde</w:t>
            </w:r>
            <w:proofErr w:type="spellEnd"/>
            <w:r w:rsidRPr="003E1068">
              <w:rPr>
                <w:rFonts w:ascii="Times New Roman" w:hAnsi="Times New Roman" w:cs="Times New Roman"/>
                <w:sz w:val="20"/>
                <w:szCs w:val="20"/>
                <w:shd w:val="clear" w:color="auto" w:fill="FFFFFF"/>
              </w:rPr>
              <w:t>;</w:t>
            </w:r>
          </w:p>
          <w:p w14:paraId="74DC4D6E"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lungime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moartă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până</w:t>
            </w:r>
            <w:proofErr w:type="spellEnd"/>
            <w:r w:rsidRPr="002F5991">
              <w:rPr>
                <w:rFonts w:ascii="Times New Roman" w:hAnsi="Times New Roman" w:cs="Times New Roman"/>
                <w:sz w:val="20"/>
                <w:szCs w:val="20"/>
                <w:shd w:val="clear" w:color="auto" w:fill="FFFFFF"/>
                <w:lang w:val="en-US"/>
              </w:rPr>
              <w:t xml:space="preserve"> la 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nivelul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mediu</w:t>
            </w:r>
            <w:proofErr w:type="spellEnd"/>
            <w:r w:rsidRPr="002F5991">
              <w:rPr>
                <w:rFonts w:ascii="Times New Roman" w:hAnsi="Times New Roman" w:cs="Times New Roman"/>
                <w:sz w:val="20"/>
                <w:szCs w:val="20"/>
                <w:shd w:val="clear" w:color="auto" w:fill="FFFFFF"/>
                <w:lang w:val="en-US"/>
              </w:rPr>
              <w:t xml:space="preserve"> al </w:t>
            </w:r>
            <w:proofErr w:type="spellStart"/>
            <w:r w:rsidRPr="002F5991">
              <w:rPr>
                <w:rFonts w:ascii="Times New Roman" w:hAnsi="Times New Roman" w:cs="Times New Roman"/>
                <w:sz w:val="20"/>
                <w:szCs w:val="20"/>
                <w:shd w:val="clear" w:color="auto" w:fill="FFFFFF"/>
                <w:lang w:val="en-US"/>
              </w:rPr>
              <w:t>sensibilității</w:t>
            </w:r>
            <w:proofErr w:type="spellEnd"/>
            <w:r w:rsidRPr="002F5991">
              <w:rPr>
                <w:rFonts w:ascii="Times New Roman" w:hAnsi="Times New Roman" w:cs="Times New Roman"/>
                <w:sz w:val="20"/>
                <w:szCs w:val="20"/>
                <w:shd w:val="clear" w:color="auto" w:fill="FFFFFF"/>
                <w:lang w:val="en-US"/>
              </w:rPr>
              <w:t>;</w:t>
            </w:r>
          </w:p>
          <w:p w14:paraId="42935CD0" w14:textId="77777777" w:rsidR="002F5991" w:rsidRPr="003E1068"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rPr>
            </w:pPr>
            <w:proofErr w:type="spellStart"/>
            <w:r w:rsidRPr="003E1068">
              <w:rPr>
                <w:rFonts w:ascii="Times New Roman" w:hAnsi="Times New Roman" w:cs="Times New Roman"/>
                <w:sz w:val="20"/>
                <w:szCs w:val="20"/>
                <w:shd w:val="clear" w:color="auto" w:fill="FFFFFF"/>
              </w:rPr>
              <w:t>temperatură</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de</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funcționare</w:t>
            </w:r>
            <w:proofErr w:type="spellEnd"/>
            <w:r w:rsidRPr="003E1068">
              <w:rPr>
                <w:rFonts w:ascii="Times New Roman" w:hAnsi="Times New Roman" w:cs="Times New Roman"/>
                <w:sz w:val="20"/>
                <w:szCs w:val="20"/>
                <w:shd w:val="clear" w:color="auto" w:fill="FFFFFF"/>
              </w:rPr>
              <w:t xml:space="preserve">: </w:t>
            </w:r>
            <w:r w:rsidRPr="003E1068">
              <w:rPr>
                <w:rFonts w:ascii="Times New Roman" w:hAnsi="Times New Roman" w:cs="Times New Roman"/>
                <w:color w:val="000000" w:themeColor="text1"/>
                <w:sz w:val="20"/>
                <w:szCs w:val="20"/>
                <w:shd w:val="clear" w:color="auto" w:fill="FFFFFF"/>
              </w:rPr>
              <w:t>-35 - +70˚C</w:t>
            </w:r>
            <w:r w:rsidRPr="003E1068">
              <w:rPr>
                <w:rFonts w:ascii="Times New Roman" w:hAnsi="Times New Roman" w:cs="Times New Roman"/>
                <w:sz w:val="20"/>
                <w:szCs w:val="20"/>
                <w:shd w:val="clear" w:color="auto" w:fill="FFFFFF"/>
              </w:rPr>
              <w:t>;</w:t>
            </w:r>
          </w:p>
          <w:p w14:paraId="2A5C681D"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ieșiri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relee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2 la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w:t>
            </w:r>
            <w:proofErr w:type="spellStart"/>
            <w:r w:rsidRPr="002F5991">
              <w:rPr>
                <w:rFonts w:ascii="Times New Roman" w:hAnsi="Times New Roman" w:cs="Times New Roman"/>
                <w:sz w:val="20"/>
                <w:szCs w:val="20"/>
                <w:shd w:val="clear" w:color="auto" w:fill="FFFFFF"/>
                <w:lang w:val="en-US"/>
              </w:rPr>
              <w:t>alarmă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refuz</w:t>
            </w:r>
            <w:proofErr w:type="spellEnd"/>
            <w:r w:rsidRPr="002F5991">
              <w:rPr>
                <w:rFonts w:ascii="Times New Roman" w:hAnsi="Times New Roman" w:cs="Times New Roman"/>
                <w:sz w:val="20"/>
                <w:szCs w:val="20"/>
                <w:shd w:val="clear" w:color="auto" w:fill="FFFFFF"/>
                <w:lang w:val="en-US"/>
              </w:rPr>
              <w:t>);</w:t>
            </w:r>
          </w:p>
          <w:p w14:paraId="3612DE21"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diapazon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frecvență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operare</w:t>
            </w:r>
            <w:proofErr w:type="spellEnd"/>
            <w:r w:rsidRPr="002F5991">
              <w:rPr>
                <w:rFonts w:ascii="Times New Roman" w:hAnsi="Times New Roman" w:cs="Times New Roman"/>
                <w:sz w:val="20"/>
                <w:szCs w:val="20"/>
                <w:shd w:val="clear" w:color="auto" w:fill="FFFFFF"/>
                <w:lang w:val="en-US"/>
              </w:rPr>
              <w:t>: 9,0 – 12,0 GHz;</w:t>
            </w:r>
          </w:p>
          <w:p w14:paraId="0CE0574E" w14:textId="77777777" w:rsidR="002F5991" w:rsidRPr="003E1068"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rPr>
            </w:pPr>
            <w:proofErr w:type="spellStart"/>
            <w:r w:rsidRPr="003E1068">
              <w:rPr>
                <w:rFonts w:ascii="Times New Roman" w:hAnsi="Times New Roman" w:cs="Times New Roman"/>
                <w:sz w:val="20"/>
                <w:szCs w:val="20"/>
                <w:shd w:val="clear" w:color="auto" w:fill="FFFFFF"/>
              </w:rPr>
              <w:t>modulare</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iradiere</w:t>
            </w:r>
            <w:proofErr w:type="spellEnd"/>
            <w:r w:rsidRPr="003E1068">
              <w:rPr>
                <w:rFonts w:ascii="Times New Roman" w:hAnsi="Times New Roman" w:cs="Times New Roman"/>
                <w:sz w:val="20"/>
                <w:szCs w:val="20"/>
                <w:shd w:val="clear" w:color="auto" w:fill="FFFFFF"/>
              </w:rPr>
              <w:t xml:space="preserve">: </w:t>
            </w:r>
            <w:proofErr w:type="spellStart"/>
            <w:r w:rsidRPr="003E1068">
              <w:rPr>
                <w:rFonts w:ascii="Times New Roman" w:hAnsi="Times New Roman" w:cs="Times New Roman"/>
                <w:sz w:val="20"/>
                <w:szCs w:val="20"/>
                <w:shd w:val="clear" w:color="auto" w:fill="FFFFFF"/>
              </w:rPr>
              <w:t>minim</w:t>
            </w:r>
            <w:proofErr w:type="spellEnd"/>
            <w:r w:rsidRPr="003E1068">
              <w:rPr>
                <w:rFonts w:ascii="Times New Roman" w:hAnsi="Times New Roman" w:cs="Times New Roman"/>
                <w:sz w:val="20"/>
                <w:szCs w:val="20"/>
                <w:shd w:val="clear" w:color="auto" w:fill="FFFFFF"/>
              </w:rPr>
              <w:t xml:space="preserve"> 3 </w:t>
            </w:r>
            <w:proofErr w:type="spellStart"/>
            <w:r w:rsidRPr="003E1068">
              <w:rPr>
                <w:rFonts w:ascii="Times New Roman" w:hAnsi="Times New Roman" w:cs="Times New Roman"/>
                <w:sz w:val="20"/>
                <w:szCs w:val="20"/>
                <w:shd w:val="clear" w:color="auto" w:fill="FFFFFF"/>
              </w:rPr>
              <w:t>canale</w:t>
            </w:r>
            <w:proofErr w:type="spellEnd"/>
            <w:r w:rsidRPr="003E1068">
              <w:rPr>
                <w:rFonts w:ascii="Times New Roman" w:hAnsi="Times New Roman" w:cs="Times New Roman"/>
                <w:sz w:val="20"/>
                <w:szCs w:val="20"/>
                <w:shd w:val="clear" w:color="auto" w:fill="FFFFFF"/>
              </w:rPr>
              <w:t>;</w:t>
            </w:r>
          </w:p>
          <w:p w14:paraId="15821179"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interfața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matricea</w:t>
            </w:r>
            <w:proofErr w:type="spellEnd"/>
            <w:r w:rsidRPr="002F5991">
              <w:rPr>
                <w:rFonts w:ascii="Times New Roman" w:hAnsi="Times New Roman" w:cs="Times New Roman"/>
                <w:sz w:val="20"/>
                <w:szCs w:val="20"/>
                <w:shd w:val="clear" w:color="auto" w:fill="FFFFFF"/>
                <w:lang w:val="en-US"/>
              </w:rPr>
              <w:t xml:space="preserve"> LED-</w:t>
            </w:r>
            <w:proofErr w:type="spellStart"/>
            <w:r w:rsidRPr="002F5991">
              <w:rPr>
                <w:rFonts w:ascii="Times New Roman" w:hAnsi="Times New Roman" w:cs="Times New Roman"/>
                <w:sz w:val="20"/>
                <w:szCs w:val="20"/>
                <w:shd w:val="clear" w:color="auto" w:fill="FFFFFF"/>
                <w:lang w:val="en-US"/>
              </w:rPr>
              <w:t>urilor</w:t>
            </w:r>
            <w:proofErr w:type="spellEnd"/>
            <w:r w:rsidRPr="002F5991">
              <w:rPr>
                <w:rFonts w:ascii="Times New Roman" w:hAnsi="Times New Roman" w:cs="Times New Roman"/>
                <w:sz w:val="20"/>
                <w:szCs w:val="20"/>
                <w:shd w:val="clear" w:color="auto" w:fill="FFFFFF"/>
                <w:lang w:val="en-US"/>
              </w:rPr>
              <w:t xml:space="preserve"> integrate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directă</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barieră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intermediul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aceluiași</w:t>
            </w:r>
            <w:proofErr w:type="spellEnd"/>
            <w:r w:rsidRPr="002F5991">
              <w:rPr>
                <w:rFonts w:ascii="Times New Roman" w:hAnsi="Times New Roman" w:cs="Times New Roman"/>
                <w:sz w:val="20"/>
                <w:szCs w:val="20"/>
                <w:shd w:val="clear" w:color="auto" w:fill="FFFFFF"/>
                <w:lang w:val="en-US"/>
              </w:rPr>
              <w:t xml:space="preserve"> soft </w:t>
            </w:r>
            <w:proofErr w:type="spellStart"/>
            <w:r w:rsidRPr="002F5991">
              <w:rPr>
                <w:rFonts w:ascii="Times New Roman" w:hAnsi="Times New Roman" w:cs="Times New Roman"/>
                <w:sz w:val="20"/>
                <w:szCs w:val="20"/>
                <w:shd w:val="clear" w:color="auto" w:fill="FFFFFF"/>
                <w:lang w:val="en-US"/>
              </w:rPr>
              <w:t>specializat</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barierele</w:t>
            </w:r>
            <w:proofErr w:type="spellEnd"/>
            <w:r w:rsidRPr="002F5991">
              <w:rPr>
                <w:rFonts w:ascii="Times New Roman" w:hAnsi="Times New Roman" w:cs="Times New Roman"/>
                <w:sz w:val="20"/>
                <w:szCs w:val="20"/>
                <w:shd w:val="clear" w:color="auto" w:fill="FFFFFF"/>
                <w:lang w:val="en-US"/>
              </w:rPr>
              <w:t xml:space="preserve"> de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1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distant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intermediul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interfeței</w:t>
            </w:r>
            <w:proofErr w:type="spellEnd"/>
            <w:r w:rsidRPr="002F5991">
              <w:rPr>
                <w:rFonts w:ascii="Times New Roman" w:hAnsi="Times New Roman" w:cs="Times New Roman"/>
                <w:sz w:val="20"/>
                <w:szCs w:val="20"/>
                <w:shd w:val="clear" w:color="auto" w:fill="FFFFFF"/>
                <w:lang w:val="en-US"/>
              </w:rPr>
              <w:t xml:space="preserve"> RS-485;</w:t>
            </w:r>
          </w:p>
          <w:p w14:paraId="39E50308"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capacitate de </w:t>
            </w:r>
            <w:proofErr w:type="spellStart"/>
            <w:r w:rsidRPr="002F5991">
              <w:rPr>
                <w:rFonts w:ascii="Times New Roman" w:hAnsi="Times New Roman" w:cs="Times New Roman"/>
                <w:sz w:val="20"/>
                <w:szCs w:val="20"/>
                <w:shd w:val="clear" w:color="auto" w:fill="FFFFFF"/>
                <w:lang w:val="en-US"/>
              </w:rPr>
              <w:t>autosalvare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setărilor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deconectării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alimentării</w:t>
            </w:r>
            <w:proofErr w:type="spellEnd"/>
            <w:r w:rsidRPr="002F5991">
              <w:rPr>
                <w:rFonts w:ascii="Times New Roman" w:hAnsi="Times New Roman" w:cs="Times New Roman"/>
                <w:sz w:val="20"/>
                <w:szCs w:val="20"/>
                <w:shd w:val="clear" w:color="auto" w:fill="FFFFFF"/>
                <w:lang w:val="en-US"/>
              </w:rPr>
              <w:t>;</w:t>
            </w:r>
          </w:p>
          <w:p w14:paraId="21B22CF7"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restabilire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parametrilor</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uzină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necesitate</w:t>
            </w:r>
            <w:proofErr w:type="spellEnd"/>
            <w:r w:rsidRPr="002F5991">
              <w:rPr>
                <w:rFonts w:ascii="Times New Roman" w:hAnsi="Times New Roman" w:cs="Times New Roman"/>
                <w:sz w:val="20"/>
                <w:szCs w:val="20"/>
                <w:shd w:val="clear" w:color="auto" w:fill="FFFFFF"/>
                <w:lang w:val="en-US"/>
              </w:rPr>
              <w:t>;</w:t>
            </w:r>
          </w:p>
          <w:p w14:paraId="4B73B827"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via IP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via Ethernet (PoE);</w:t>
            </w:r>
          </w:p>
          <w:p w14:paraId="316C8164"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stocare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evenimente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internă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2AACAF46"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senzor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temperaturii</w:t>
            </w:r>
            <w:proofErr w:type="spellEnd"/>
            <w:r w:rsidRPr="002F5991">
              <w:rPr>
                <w:rFonts w:ascii="Times New Roman" w:hAnsi="Times New Roman" w:cs="Times New Roman"/>
                <w:sz w:val="20"/>
                <w:szCs w:val="20"/>
                <w:shd w:val="clear" w:color="auto" w:fill="FFFFFF"/>
                <w:lang w:val="en-US"/>
              </w:rPr>
              <w:t xml:space="preserve"> interne </w:t>
            </w:r>
            <w:proofErr w:type="spellStart"/>
            <w:r w:rsidRPr="002F5991">
              <w:rPr>
                <w:rFonts w:ascii="Times New Roman" w:hAnsi="Times New Roman" w:cs="Times New Roman"/>
                <w:sz w:val="20"/>
                <w:szCs w:val="20"/>
                <w:shd w:val="clear" w:color="auto" w:fill="FFFFFF"/>
                <w:lang w:val="en-US"/>
              </w:rPr>
              <w:t>incorporat</w:t>
            </w:r>
            <w:proofErr w:type="spellEnd"/>
            <w:r w:rsidRPr="002F5991">
              <w:rPr>
                <w:rFonts w:ascii="Times New Roman" w:hAnsi="Times New Roman" w:cs="Times New Roman"/>
                <w:sz w:val="20"/>
                <w:szCs w:val="20"/>
                <w:shd w:val="clear" w:color="auto" w:fill="FFFFFF"/>
                <w:lang w:val="en-US"/>
              </w:rPr>
              <w:t>;</w:t>
            </w:r>
          </w:p>
          <w:p w14:paraId="3DCCD105"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modulație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semnalului</w:t>
            </w:r>
            <w:proofErr w:type="spellEnd"/>
            <w:r w:rsidRPr="002F5991">
              <w:rPr>
                <w:rFonts w:ascii="Times New Roman" w:hAnsi="Times New Roman" w:cs="Times New Roman"/>
                <w:sz w:val="20"/>
                <w:szCs w:val="20"/>
                <w:shd w:val="clear" w:color="auto" w:fill="FFFFFF"/>
                <w:lang w:val="en-US"/>
              </w:rPr>
              <w:t xml:space="preserve"> radio;</w:t>
            </w:r>
          </w:p>
          <w:p w14:paraId="757B7651"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semnalelor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recepționate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compare cu </w:t>
            </w:r>
            <w:proofErr w:type="spellStart"/>
            <w:r w:rsidRPr="002F5991">
              <w:rPr>
                <w:rFonts w:ascii="Times New Roman" w:hAnsi="Times New Roman" w:cs="Times New Roman"/>
                <w:sz w:val="20"/>
                <w:szCs w:val="20"/>
                <w:shd w:val="clear" w:color="auto" w:fill="FFFFFF"/>
                <w:lang w:val="en-US"/>
              </w:rPr>
              <w:t>profilurile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comportamentul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intrusului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preinstalate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1C7708E6" w14:textId="77777777" w:rsidR="002F5991" w:rsidRPr="00374DC1" w:rsidRDefault="002F5991" w:rsidP="002F5991">
            <w:pPr>
              <w:pStyle w:val="ad"/>
              <w:numPr>
                <w:ilvl w:val="0"/>
                <w:numId w:val="18"/>
              </w:numPr>
              <w:tabs>
                <w:tab w:val="left" w:pos="317"/>
              </w:tabs>
              <w:ind w:left="330" w:hanging="270"/>
              <w:jc w:val="both"/>
              <w:rPr>
                <w:rFonts w:ascii="Times New Roman" w:hAnsi="Times New Roman" w:cs="Times New Roman"/>
                <w:i/>
                <w:iCs/>
                <w:sz w:val="18"/>
                <w:szCs w:val="18"/>
                <w:shd w:val="clear" w:color="auto" w:fill="FFFFFF"/>
                <w:lang w:val="en-US"/>
              </w:rPr>
            </w:pPr>
            <w:r w:rsidRPr="00374DC1">
              <w:rPr>
                <w:rFonts w:ascii="Times New Roman" w:hAnsi="Times New Roman" w:cs="Times New Roman"/>
                <w:i/>
                <w:iCs/>
                <w:sz w:val="20"/>
                <w:szCs w:val="20"/>
                <w:shd w:val="clear" w:color="auto" w:fill="FFFFFF"/>
                <w:lang w:val="en-US"/>
              </w:rPr>
              <w:t xml:space="preserve">termen de </w:t>
            </w:r>
            <w:proofErr w:type="spellStart"/>
            <w:r w:rsidRPr="00374DC1">
              <w:rPr>
                <w:rFonts w:ascii="Times New Roman" w:hAnsi="Times New Roman" w:cs="Times New Roman"/>
                <w:i/>
                <w:iCs/>
                <w:sz w:val="20"/>
                <w:szCs w:val="20"/>
                <w:shd w:val="clear" w:color="auto" w:fill="FFFFFF"/>
                <w:lang w:val="en-US"/>
              </w:rPr>
              <w:t>garanție</w:t>
            </w:r>
            <w:proofErr w:type="spellEnd"/>
            <w:r w:rsidRPr="00374DC1">
              <w:rPr>
                <w:rFonts w:ascii="Times New Roman" w:hAnsi="Times New Roman" w:cs="Times New Roman"/>
                <w:i/>
                <w:iCs/>
                <w:sz w:val="20"/>
                <w:szCs w:val="20"/>
                <w:shd w:val="clear" w:color="auto" w:fill="FFFFFF"/>
                <w:lang w:val="en-US"/>
              </w:rPr>
              <w:t xml:space="preserve">: </w:t>
            </w:r>
            <w:proofErr w:type="spellStart"/>
            <w:r w:rsidRPr="00374DC1">
              <w:rPr>
                <w:rFonts w:ascii="Times New Roman" w:hAnsi="Times New Roman" w:cs="Times New Roman"/>
                <w:i/>
                <w:iCs/>
                <w:sz w:val="20"/>
                <w:szCs w:val="20"/>
                <w:shd w:val="clear" w:color="auto" w:fill="FFFFFF"/>
                <w:lang w:val="en-US"/>
              </w:rPr>
              <w:t>cel</w:t>
            </w:r>
            <w:proofErr w:type="spellEnd"/>
            <w:r w:rsidRPr="00374DC1">
              <w:rPr>
                <w:rFonts w:ascii="Times New Roman" w:hAnsi="Times New Roman" w:cs="Times New Roman"/>
                <w:i/>
                <w:iCs/>
                <w:sz w:val="20"/>
                <w:szCs w:val="20"/>
                <w:shd w:val="clear" w:color="auto" w:fill="FFFFFF"/>
                <w:lang w:val="en-US"/>
              </w:rPr>
              <w:t xml:space="preserve"> </w:t>
            </w:r>
            <w:proofErr w:type="spellStart"/>
            <w:r w:rsidRPr="00374DC1">
              <w:rPr>
                <w:rFonts w:ascii="Times New Roman" w:hAnsi="Times New Roman" w:cs="Times New Roman"/>
                <w:i/>
                <w:iCs/>
                <w:sz w:val="20"/>
                <w:szCs w:val="20"/>
                <w:shd w:val="clear" w:color="auto" w:fill="FFFFFF"/>
                <w:lang w:val="en-US"/>
              </w:rPr>
              <w:t>puțin</w:t>
            </w:r>
            <w:proofErr w:type="spellEnd"/>
            <w:r w:rsidRPr="00374DC1">
              <w:rPr>
                <w:rFonts w:ascii="Times New Roman" w:hAnsi="Times New Roman" w:cs="Times New Roman"/>
                <w:i/>
                <w:iCs/>
                <w:sz w:val="20"/>
                <w:szCs w:val="20"/>
                <w:shd w:val="clear" w:color="auto" w:fill="FFFFFF"/>
                <w:lang w:val="en-US"/>
              </w:rPr>
              <w:t xml:space="preserve"> 60 </w:t>
            </w:r>
            <w:proofErr w:type="spellStart"/>
            <w:r w:rsidRPr="00374DC1">
              <w:rPr>
                <w:rFonts w:ascii="Times New Roman" w:hAnsi="Times New Roman" w:cs="Times New Roman"/>
                <w:i/>
                <w:iCs/>
                <w:sz w:val="20"/>
                <w:szCs w:val="20"/>
                <w:shd w:val="clear" w:color="auto" w:fill="FFFFFF"/>
                <w:lang w:val="en-US"/>
              </w:rPr>
              <w:t>luni</w:t>
            </w:r>
            <w:proofErr w:type="spellEnd"/>
            <w:r w:rsidRPr="00374DC1">
              <w:rPr>
                <w:rFonts w:ascii="Times New Roman" w:hAnsi="Times New Roman" w:cs="Times New Roman"/>
                <w:i/>
                <w:iCs/>
                <w:sz w:val="20"/>
                <w:szCs w:val="20"/>
                <w:shd w:val="clear" w:color="auto" w:fill="FFFFFF"/>
                <w:lang w:val="en-US"/>
              </w:rPr>
              <w:t>.</w:t>
            </w:r>
          </w:p>
        </w:tc>
        <w:tc>
          <w:tcPr>
            <w:tcW w:w="1701" w:type="dxa"/>
            <w:tcBorders>
              <w:top w:val="single" w:sz="4" w:space="0" w:color="auto"/>
              <w:left w:val="single" w:sz="4" w:space="0" w:color="auto"/>
              <w:right w:val="single" w:sz="4" w:space="0" w:color="auto"/>
            </w:tcBorders>
            <w:shd w:val="clear" w:color="auto" w:fill="auto"/>
            <w:vAlign w:val="center"/>
          </w:tcPr>
          <w:p w14:paraId="1D9D229E" w14:textId="77777777" w:rsidR="002F5991" w:rsidRPr="00A26A77" w:rsidRDefault="002F5991" w:rsidP="00D43F6B">
            <w:pPr>
              <w:jc w:val="center"/>
              <w:rPr>
                <w:color w:val="000000"/>
                <w:sz w:val="20"/>
                <w:szCs w:val="20"/>
              </w:rPr>
            </w:pPr>
            <w:r w:rsidRPr="000D63AA">
              <w:rPr>
                <w:color w:val="000000"/>
                <w:sz w:val="22"/>
                <w:szCs w:val="22"/>
              </w:rPr>
              <w:t>195 000,00</w:t>
            </w:r>
          </w:p>
        </w:tc>
      </w:tr>
      <w:tr w:rsidR="002F5991" w:rsidRPr="0021332F" w14:paraId="5EB604EE" w14:textId="77777777" w:rsidTr="00C53986">
        <w:trPr>
          <w:trHeight w:val="340"/>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01636F6B" w14:textId="32D2AEBA" w:rsidR="002F5991" w:rsidRDefault="002F5991" w:rsidP="00D43F6B">
            <w:pPr>
              <w:jc w:val="center"/>
              <w:rPr>
                <w:color w:val="000000"/>
                <w:sz w:val="20"/>
                <w:szCs w:val="20"/>
              </w:rPr>
            </w:pPr>
            <w:r w:rsidRPr="000D63AA">
              <w:rPr>
                <w:b/>
                <w:sz w:val="22"/>
                <w:szCs w:val="22"/>
                <w:lang w:val="ro-MD"/>
              </w:rPr>
              <w:t>Lotul nr. 3 ,,Barieră perimetrală (110 metri)”</w:t>
            </w:r>
          </w:p>
        </w:tc>
      </w:tr>
      <w:tr w:rsidR="002F5991" w:rsidRPr="0021332F" w14:paraId="0C3BDDD6" w14:textId="77777777" w:rsidTr="00D43F6B">
        <w:trPr>
          <w:cantSplit/>
          <w:trHeight w:val="12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E80CFC" w14:textId="77777777" w:rsidR="002F5991" w:rsidRPr="000D63AA" w:rsidRDefault="002F5991" w:rsidP="00D43F6B">
            <w:pPr>
              <w:spacing w:line="276" w:lineRule="auto"/>
              <w:jc w:val="center"/>
              <w:rPr>
                <w:sz w:val="22"/>
                <w:szCs w:val="22"/>
                <w:lang w:val="ro-MD"/>
              </w:rPr>
            </w:pPr>
            <w:r w:rsidRPr="000D63AA">
              <w:rPr>
                <w:sz w:val="22"/>
                <w:szCs w:val="22"/>
                <w:lang w:val="ro-MD"/>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6C46DB6A" w14:textId="77777777" w:rsidR="002F5991" w:rsidRPr="000D63AA" w:rsidRDefault="002F5991" w:rsidP="00D43F6B">
            <w:pPr>
              <w:ind w:left="57" w:right="113"/>
              <w:jc w:val="center"/>
              <w:rPr>
                <w:color w:val="000000"/>
                <w:sz w:val="22"/>
                <w:szCs w:val="22"/>
              </w:rPr>
            </w:pPr>
            <w:r w:rsidRPr="000D63AA">
              <w:rPr>
                <w:color w:val="000000"/>
                <w:sz w:val="22"/>
                <w:szCs w:val="22"/>
              </w:rPr>
              <w:t>35125100-7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5C505D" w14:textId="77777777" w:rsidR="002F5991" w:rsidRPr="000D63AA" w:rsidRDefault="002F5991" w:rsidP="00D43F6B">
            <w:pPr>
              <w:jc w:val="center"/>
              <w:rPr>
                <w:color w:val="000000"/>
                <w:sz w:val="22"/>
                <w:szCs w:val="22"/>
              </w:rPr>
            </w:pPr>
            <w:r w:rsidRPr="000D63AA">
              <w:rPr>
                <w:color w:val="000000"/>
                <w:sz w:val="22"/>
                <w:szCs w:val="22"/>
              </w:rPr>
              <w:t>Barieră perimetrală (110 metri)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83FE7C" w14:textId="77777777" w:rsidR="002F5991" w:rsidRPr="000D63AA" w:rsidRDefault="002F5991" w:rsidP="00D43F6B">
            <w:pPr>
              <w:jc w:val="center"/>
              <w:rPr>
                <w:sz w:val="22"/>
                <w:szCs w:val="22"/>
              </w:rPr>
            </w:pPr>
            <w:r w:rsidRPr="000D63AA">
              <w:rPr>
                <w:rFonts w:eastAsia="PMingLiU"/>
                <w:sz w:val="22"/>
                <w:szCs w:val="22"/>
                <w:lang w:eastAsia="zh-CN"/>
              </w:rPr>
              <w:t>3 set.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6E13E" w14:textId="77777777" w:rsidR="002F5991" w:rsidRPr="002F5991" w:rsidRDefault="002F5991" w:rsidP="002F5991">
            <w:pPr>
              <w:pStyle w:val="ad"/>
              <w:numPr>
                <w:ilvl w:val="0"/>
                <w:numId w:val="18"/>
              </w:numPr>
              <w:tabs>
                <w:tab w:val="left" w:pos="317"/>
              </w:tabs>
              <w:ind w:left="330" w:hanging="270"/>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destinată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dotarea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infrastructurilor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critice</w:t>
            </w:r>
            <w:proofErr w:type="spellEnd"/>
            <w:r w:rsidRPr="002F5991">
              <w:rPr>
                <w:rFonts w:ascii="Times New Roman" w:hAnsi="Times New Roman" w:cs="Times New Roman"/>
                <w:sz w:val="20"/>
                <w:szCs w:val="20"/>
                <w:shd w:val="clear" w:color="auto" w:fill="FFFFFF"/>
                <w:lang w:val="en-US"/>
              </w:rPr>
              <w:t>;</w:t>
            </w:r>
          </w:p>
          <w:p w14:paraId="18B70BE7" w14:textId="77777777" w:rsidR="002F5991" w:rsidRDefault="002F5991" w:rsidP="002F5991">
            <w:pPr>
              <w:pStyle w:val="ad"/>
              <w:numPr>
                <w:ilvl w:val="0"/>
                <w:numId w:val="18"/>
              </w:numPr>
              <w:tabs>
                <w:tab w:val="left" w:pos="317"/>
              </w:tabs>
              <w:ind w:left="330" w:hanging="270"/>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Ermo</w:t>
            </w:r>
            <w:proofErr w:type="spellEnd"/>
            <w:r w:rsidRPr="002F5991">
              <w:rPr>
                <w:rFonts w:ascii="Times New Roman" w:hAnsi="Times New Roman" w:cs="Times New Roman"/>
                <w:sz w:val="20"/>
                <w:szCs w:val="20"/>
                <w:shd w:val="clear" w:color="auto" w:fill="FFFFFF"/>
                <w:lang w:val="en-US"/>
              </w:rPr>
              <w:t xml:space="preserve"> 482X3 Pro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1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1 receptor) cu </w:t>
            </w:r>
            <w:proofErr w:type="spellStart"/>
            <w:r w:rsidRPr="002F5991">
              <w:rPr>
                <w:rFonts w:ascii="Times New Roman" w:hAnsi="Times New Roman" w:cs="Times New Roman"/>
                <w:sz w:val="20"/>
                <w:szCs w:val="20"/>
                <w:shd w:val="clear" w:color="auto" w:fill="FFFFFF"/>
                <w:lang w:val="en-US"/>
              </w:rPr>
              <w:t>lungimea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zonei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depistare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110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w:t>
            </w:r>
          </w:p>
          <w:p w14:paraId="049BF750" w14:textId="77777777" w:rsidR="00C53986" w:rsidRPr="002F5991" w:rsidRDefault="00C53986" w:rsidP="00C53986">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1 convertor USB/RS-485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toate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bariere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mecanisme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piloni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fixare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cutii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joncțiune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blocuri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transformatori</w:t>
            </w:r>
            <w:proofErr w:type="spellEnd"/>
            <w:r w:rsidRPr="002F5991">
              <w:rPr>
                <w:rFonts w:ascii="Times New Roman" w:hAnsi="Times New Roman" w:cs="Times New Roman"/>
                <w:sz w:val="20"/>
                <w:szCs w:val="20"/>
                <w:shd w:val="clear" w:color="auto" w:fill="FFFFFF"/>
                <w:lang w:val="en-US"/>
              </w:rPr>
              <w:t xml:space="preserve"> 19/220V - 30VA);</w:t>
            </w:r>
          </w:p>
          <w:p w14:paraId="2806D5F5" w14:textId="77777777" w:rsidR="00C53986" w:rsidRPr="002F5991" w:rsidRDefault="00C53986" w:rsidP="00C53986">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w:t>
            </w:r>
          </w:p>
          <w:p w14:paraId="3BBBEDA7" w14:textId="077FE4C7" w:rsidR="00C53986" w:rsidRPr="00C53986" w:rsidRDefault="00C53986" w:rsidP="00C53986">
            <w:pPr>
              <w:pStyle w:val="ad"/>
              <w:numPr>
                <w:ilvl w:val="0"/>
                <w:numId w:val="18"/>
              </w:numPr>
              <w:tabs>
                <w:tab w:val="left" w:pos="317"/>
              </w:tabs>
              <w:ind w:left="330" w:hanging="270"/>
              <w:jc w:val="both"/>
              <w:rPr>
                <w:rFonts w:ascii="Times New Roman" w:hAnsi="Times New Roman" w:cs="Times New Roman"/>
                <w:sz w:val="20"/>
                <w:szCs w:val="20"/>
                <w:shd w:val="clear" w:color="auto" w:fill="FFFFFF"/>
              </w:rPr>
            </w:pPr>
            <w:proofErr w:type="spellStart"/>
            <w:r w:rsidRPr="00BC7359">
              <w:rPr>
                <w:rFonts w:ascii="Times New Roman" w:hAnsi="Times New Roman" w:cs="Times New Roman"/>
                <w:sz w:val="20"/>
                <w:szCs w:val="20"/>
                <w:shd w:val="clear" w:color="auto" w:fill="FFFFFF"/>
              </w:rPr>
              <w:t>tip</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cu</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microunde</w:t>
            </w:r>
            <w:proofErr w:type="spellEnd"/>
            <w:r w:rsidRPr="00BC7359">
              <w:rPr>
                <w:rFonts w:ascii="Times New Roman" w:hAnsi="Times New Roman" w:cs="Times New Roman"/>
                <w:sz w:val="20"/>
                <w:szCs w:val="20"/>
                <w:shd w:val="clear" w:color="auto" w:fill="FFFFFF"/>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98E953" w14:textId="77777777" w:rsidR="002F5991" w:rsidRPr="0063409A" w:rsidRDefault="002F5991" w:rsidP="00D43F6B">
            <w:pPr>
              <w:jc w:val="center"/>
              <w:rPr>
                <w:color w:val="000000"/>
              </w:rPr>
            </w:pPr>
            <w:r w:rsidRPr="000D63AA">
              <w:rPr>
                <w:sz w:val="22"/>
                <w:szCs w:val="22"/>
              </w:rPr>
              <w:t>210 000,00</w:t>
            </w:r>
          </w:p>
        </w:tc>
      </w:tr>
      <w:tr w:rsidR="002F5991" w:rsidRPr="0021332F" w14:paraId="2835A26D" w14:textId="77777777" w:rsidTr="00D43F6B">
        <w:trPr>
          <w:cantSplit/>
          <w:trHeight w:val="12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BA158F" w14:textId="77777777" w:rsidR="002F5991" w:rsidRPr="0063409A" w:rsidRDefault="002F5991" w:rsidP="00D43F6B">
            <w:pPr>
              <w:spacing w:line="276" w:lineRule="auto"/>
              <w:jc w:val="center"/>
              <w:rPr>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50D9FF57" w14:textId="77777777" w:rsidR="002F5991" w:rsidRPr="0063409A" w:rsidRDefault="002F5991" w:rsidP="00D43F6B">
            <w:pPr>
              <w:ind w:left="113" w:right="113"/>
              <w:jc w:val="cente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259820" w14:textId="77777777" w:rsidR="002F5991" w:rsidRPr="0063409A" w:rsidRDefault="002F5991" w:rsidP="00D43F6B">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49F690" w14:textId="77777777" w:rsidR="002F5991" w:rsidRPr="003E1068" w:rsidRDefault="002F5991" w:rsidP="00D43F6B">
            <w:pPr>
              <w:jc w:val="center"/>
              <w:rPr>
                <w:rFonts w:eastAsia="PMingLiU"/>
                <w:lang w:eastAsia="zh-CN"/>
              </w:rPr>
            </w:pP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14:paraId="2CDD3C5B"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lungime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moartă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până</w:t>
            </w:r>
            <w:proofErr w:type="spellEnd"/>
            <w:r w:rsidRPr="002F5991">
              <w:rPr>
                <w:rFonts w:ascii="Times New Roman" w:hAnsi="Times New Roman" w:cs="Times New Roman"/>
                <w:sz w:val="20"/>
                <w:szCs w:val="20"/>
                <w:shd w:val="clear" w:color="auto" w:fill="FFFFFF"/>
                <w:lang w:val="en-US"/>
              </w:rPr>
              <w:t xml:space="preserve"> la 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nivelul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mediu</w:t>
            </w:r>
            <w:proofErr w:type="spellEnd"/>
            <w:r w:rsidRPr="002F5991">
              <w:rPr>
                <w:rFonts w:ascii="Times New Roman" w:hAnsi="Times New Roman" w:cs="Times New Roman"/>
                <w:sz w:val="20"/>
                <w:szCs w:val="20"/>
                <w:shd w:val="clear" w:color="auto" w:fill="FFFFFF"/>
                <w:lang w:val="en-US"/>
              </w:rPr>
              <w:t xml:space="preserve"> al </w:t>
            </w:r>
            <w:proofErr w:type="spellStart"/>
            <w:r w:rsidRPr="002F5991">
              <w:rPr>
                <w:rFonts w:ascii="Times New Roman" w:hAnsi="Times New Roman" w:cs="Times New Roman"/>
                <w:sz w:val="20"/>
                <w:szCs w:val="20"/>
                <w:shd w:val="clear" w:color="auto" w:fill="FFFFFF"/>
                <w:lang w:val="en-US"/>
              </w:rPr>
              <w:t>sensibilității</w:t>
            </w:r>
            <w:proofErr w:type="spellEnd"/>
            <w:r w:rsidRPr="002F5991">
              <w:rPr>
                <w:rFonts w:ascii="Times New Roman" w:hAnsi="Times New Roman" w:cs="Times New Roman"/>
                <w:sz w:val="20"/>
                <w:szCs w:val="20"/>
                <w:shd w:val="clear" w:color="auto" w:fill="FFFFFF"/>
                <w:lang w:val="en-US"/>
              </w:rPr>
              <w:t>;</w:t>
            </w:r>
          </w:p>
          <w:p w14:paraId="3E613E09" w14:textId="77777777" w:rsidR="002F5991" w:rsidRPr="00BC7359"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rPr>
            </w:pPr>
            <w:proofErr w:type="spellStart"/>
            <w:r w:rsidRPr="00BC7359">
              <w:rPr>
                <w:rFonts w:ascii="Times New Roman" w:hAnsi="Times New Roman" w:cs="Times New Roman"/>
                <w:sz w:val="20"/>
                <w:szCs w:val="20"/>
                <w:shd w:val="clear" w:color="auto" w:fill="FFFFFF"/>
              </w:rPr>
              <w:t>temperatură</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de</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funcţionare</w:t>
            </w:r>
            <w:proofErr w:type="spellEnd"/>
            <w:r w:rsidRPr="00BC7359">
              <w:rPr>
                <w:rFonts w:ascii="Times New Roman" w:hAnsi="Times New Roman" w:cs="Times New Roman"/>
                <w:sz w:val="20"/>
                <w:szCs w:val="20"/>
                <w:shd w:val="clear" w:color="auto" w:fill="FFFFFF"/>
              </w:rPr>
              <w:t xml:space="preserve">: </w:t>
            </w:r>
            <w:r w:rsidRPr="00BC7359">
              <w:rPr>
                <w:rFonts w:ascii="Times New Roman" w:hAnsi="Times New Roman" w:cs="Times New Roman"/>
                <w:color w:val="000000" w:themeColor="text1"/>
                <w:sz w:val="20"/>
                <w:szCs w:val="20"/>
                <w:shd w:val="clear" w:color="auto" w:fill="FFFFFF"/>
              </w:rPr>
              <w:t>-35 - +70˚C</w:t>
            </w:r>
            <w:r w:rsidRPr="00BC7359">
              <w:rPr>
                <w:rFonts w:ascii="Times New Roman" w:hAnsi="Times New Roman" w:cs="Times New Roman"/>
                <w:sz w:val="20"/>
                <w:szCs w:val="20"/>
                <w:shd w:val="clear" w:color="auto" w:fill="FFFFFF"/>
              </w:rPr>
              <w:t>;</w:t>
            </w:r>
          </w:p>
          <w:p w14:paraId="3395A3FB"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diapazon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frecvență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operare</w:t>
            </w:r>
            <w:proofErr w:type="spellEnd"/>
            <w:r w:rsidRPr="002F5991">
              <w:rPr>
                <w:rFonts w:ascii="Times New Roman" w:hAnsi="Times New Roman" w:cs="Times New Roman"/>
                <w:sz w:val="20"/>
                <w:szCs w:val="20"/>
                <w:shd w:val="clear" w:color="auto" w:fill="FFFFFF"/>
                <w:lang w:val="en-US"/>
              </w:rPr>
              <w:t>: 9,0 – 12,0 GHz;</w:t>
            </w:r>
          </w:p>
          <w:p w14:paraId="0EC09D51"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ieșiri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relee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2 la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w:t>
            </w:r>
            <w:proofErr w:type="spellStart"/>
            <w:r w:rsidRPr="002F5991">
              <w:rPr>
                <w:rFonts w:ascii="Times New Roman" w:hAnsi="Times New Roman" w:cs="Times New Roman"/>
                <w:sz w:val="20"/>
                <w:szCs w:val="20"/>
                <w:shd w:val="clear" w:color="auto" w:fill="FFFFFF"/>
                <w:lang w:val="en-US"/>
              </w:rPr>
              <w:t>alarmă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refuz</w:t>
            </w:r>
            <w:proofErr w:type="spellEnd"/>
            <w:r w:rsidRPr="002F5991">
              <w:rPr>
                <w:rFonts w:ascii="Times New Roman" w:hAnsi="Times New Roman" w:cs="Times New Roman"/>
                <w:sz w:val="20"/>
                <w:szCs w:val="20"/>
                <w:shd w:val="clear" w:color="auto" w:fill="FFFFFF"/>
                <w:lang w:val="en-US"/>
              </w:rPr>
              <w:t>);</w:t>
            </w:r>
          </w:p>
          <w:p w14:paraId="0E5FEAB2" w14:textId="77777777" w:rsidR="002F5991" w:rsidRPr="00BC7359"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rPr>
            </w:pPr>
            <w:proofErr w:type="spellStart"/>
            <w:r w:rsidRPr="00BC7359">
              <w:rPr>
                <w:rFonts w:ascii="Times New Roman" w:hAnsi="Times New Roman" w:cs="Times New Roman"/>
                <w:sz w:val="20"/>
                <w:szCs w:val="20"/>
                <w:shd w:val="clear" w:color="auto" w:fill="FFFFFF"/>
              </w:rPr>
              <w:t>modulare</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iradiere</w:t>
            </w:r>
            <w:proofErr w:type="spellEnd"/>
            <w:r w:rsidRPr="00BC7359">
              <w:rPr>
                <w:rFonts w:ascii="Times New Roman" w:hAnsi="Times New Roman" w:cs="Times New Roman"/>
                <w:sz w:val="20"/>
                <w:szCs w:val="20"/>
                <w:shd w:val="clear" w:color="auto" w:fill="FFFFFF"/>
              </w:rPr>
              <w:t xml:space="preserve">: </w:t>
            </w:r>
            <w:proofErr w:type="spellStart"/>
            <w:r w:rsidRPr="00BC7359">
              <w:rPr>
                <w:rFonts w:ascii="Times New Roman" w:hAnsi="Times New Roman" w:cs="Times New Roman"/>
                <w:sz w:val="20"/>
                <w:szCs w:val="20"/>
                <w:shd w:val="clear" w:color="auto" w:fill="FFFFFF"/>
              </w:rPr>
              <w:t>minim</w:t>
            </w:r>
            <w:proofErr w:type="spellEnd"/>
            <w:r w:rsidRPr="00BC7359">
              <w:rPr>
                <w:rFonts w:ascii="Times New Roman" w:hAnsi="Times New Roman" w:cs="Times New Roman"/>
                <w:sz w:val="20"/>
                <w:szCs w:val="20"/>
                <w:shd w:val="clear" w:color="auto" w:fill="FFFFFF"/>
              </w:rPr>
              <w:t xml:space="preserve"> 3 </w:t>
            </w:r>
            <w:proofErr w:type="spellStart"/>
            <w:r w:rsidRPr="00BC7359">
              <w:rPr>
                <w:rFonts w:ascii="Times New Roman" w:hAnsi="Times New Roman" w:cs="Times New Roman"/>
                <w:sz w:val="20"/>
                <w:szCs w:val="20"/>
                <w:shd w:val="clear" w:color="auto" w:fill="FFFFFF"/>
              </w:rPr>
              <w:t>canale</w:t>
            </w:r>
            <w:proofErr w:type="spellEnd"/>
            <w:r w:rsidRPr="00BC7359">
              <w:rPr>
                <w:rFonts w:ascii="Times New Roman" w:hAnsi="Times New Roman" w:cs="Times New Roman"/>
                <w:sz w:val="20"/>
                <w:szCs w:val="20"/>
                <w:shd w:val="clear" w:color="auto" w:fill="FFFFFF"/>
              </w:rPr>
              <w:t>;</w:t>
            </w:r>
          </w:p>
          <w:p w14:paraId="10BB5FF8"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interfața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matricea</w:t>
            </w:r>
            <w:proofErr w:type="spellEnd"/>
            <w:r w:rsidRPr="002F5991">
              <w:rPr>
                <w:rFonts w:ascii="Times New Roman" w:hAnsi="Times New Roman" w:cs="Times New Roman"/>
                <w:sz w:val="20"/>
                <w:szCs w:val="20"/>
                <w:shd w:val="clear" w:color="auto" w:fill="FFFFFF"/>
                <w:lang w:val="en-US"/>
              </w:rPr>
              <w:t xml:space="preserve"> LED-</w:t>
            </w:r>
            <w:proofErr w:type="spellStart"/>
            <w:r w:rsidRPr="002F5991">
              <w:rPr>
                <w:rFonts w:ascii="Times New Roman" w:hAnsi="Times New Roman" w:cs="Times New Roman"/>
                <w:sz w:val="20"/>
                <w:szCs w:val="20"/>
                <w:shd w:val="clear" w:color="auto" w:fill="FFFFFF"/>
                <w:lang w:val="en-US"/>
              </w:rPr>
              <w:t>urilor</w:t>
            </w:r>
            <w:proofErr w:type="spellEnd"/>
            <w:r w:rsidRPr="002F5991">
              <w:rPr>
                <w:rFonts w:ascii="Times New Roman" w:hAnsi="Times New Roman" w:cs="Times New Roman"/>
                <w:sz w:val="20"/>
                <w:szCs w:val="20"/>
                <w:shd w:val="clear" w:color="auto" w:fill="FFFFFF"/>
                <w:lang w:val="en-US"/>
              </w:rPr>
              <w:t xml:space="preserve"> integrate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directă</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barieră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intermediul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aceluiași</w:t>
            </w:r>
            <w:proofErr w:type="spellEnd"/>
            <w:r w:rsidRPr="002F5991">
              <w:rPr>
                <w:rFonts w:ascii="Times New Roman" w:hAnsi="Times New Roman" w:cs="Times New Roman"/>
                <w:sz w:val="20"/>
                <w:szCs w:val="20"/>
                <w:shd w:val="clear" w:color="auto" w:fill="FFFFFF"/>
                <w:lang w:val="en-US"/>
              </w:rPr>
              <w:t xml:space="preserve"> soft </w:t>
            </w:r>
            <w:proofErr w:type="spellStart"/>
            <w:r w:rsidRPr="002F5991">
              <w:rPr>
                <w:rFonts w:ascii="Times New Roman" w:hAnsi="Times New Roman" w:cs="Times New Roman"/>
                <w:sz w:val="20"/>
                <w:szCs w:val="20"/>
                <w:shd w:val="clear" w:color="auto" w:fill="FFFFFF"/>
                <w:lang w:val="en-US"/>
              </w:rPr>
              <w:t>specializat</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barierele</w:t>
            </w:r>
            <w:proofErr w:type="spellEnd"/>
            <w:r w:rsidRPr="002F5991">
              <w:rPr>
                <w:rFonts w:ascii="Times New Roman" w:hAnsi="Times New Roman" w:cs="Times New Roman"/>
                <w:sz w:val="20"/>
                <w:szCs w:val="20"/>
                <w:shd w:val="clear" w:color="auto" w:fill="FFFFFF"/>
                <w:lang w:val="en-US"/>
              </w:rPr>
              <w:t xml:space="preserve"> de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1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distant </w:t>
            </w:r>
            <w:proofErr w:type="spellStart"/>
            <w:r w:rsidRPr="002F5991">
              <w:rPr>
                <w:rFonts w:ascii="Times New Roman" w:hAnsi="Times New Roman" w:cs="Times New Roman"/>
                <w:sz w:val="20"/>
                <w:szCs w:val="20"/>
                <w:shd w:val="clear" w:color="auto" w:fill="FFFFFF"/>
                <w:lang w:val="en-US"/>
              </w:rPr>
              <w:t>prin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intermediul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interfeței</w:t>
            </w:r>
            <w:proofErr w:type="spellEnd"/>
            <w:r w:rsidRPr="002F5991">
              <w:rPr>
                <w:rFonts w:ascii="Times New Roman" w:hAnsi="Times New Roman" w:cs="Times New Roman"/>
                <w:sz w:val="20"/>
                <w:szCs w:val="20"/>
                <w:shd w:val="clear" w:color="auto" w:fill="FFFFFF"/>
                <w:lang w:val="en-US"/>
              </w:rPr>
              <w:t xml:space="preserve"> RS-485;</w:t>
            </w:r>
          </w:p>
          <w:p w14:paraId="7F5D747F"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capacitate de </w:t>
            </w:r>
            <w:proofErr w:type="spellStart"/>
            <w:r w:rsidRPr="002F5991">
              <w:rPr>
                <w:rFonts w:ascii="Times New Roman" w:hAnsi="Times New Roman" w:cs="Times New Roman"/>
                <w:sz w:val="20"/>
                <w:szCs w:val="20"/>
                <w:shd w:val="clear" w:color="auto" w:fill="FFFFFF"/>
                <w:lang w:val="en-US"/>
              </w:rPr>
              <w:t>autosalvare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setărilor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deconectării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alimentării</w:t>
            </w:r>
            <w:proofErr w:type="spellEnd"/>
            <w:r w:rsidRPr="002F5991">
              <w:rPr>
                <w:rFonts w:ascii="Times New Roman" w:hAnsi="Times New Roman" w:cs="Times New Roman"/>
                <w:sz w:val="20"/>
                <w:szCs w:val="20"/>
                <w:shd w:val="clear" w:color="auto" w:fill="FFFFFF"/>
                <w:lang w:val="en-US"/>
              </w:rPr>
              <w:t>;</w:t>
            </w:r>
          </w:p>
          <w:p w14:paraId="3F4B3050"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restabilire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parametrilor</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uzină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necesitate</w:t>
            </w:r>
            <w:proofErr w:type="spellEnd"/>
            <w:r w:rsidRPr="002F5991">
              <w:rPr>
                <w:rFonts w:ascii="Times New Roman" w:hAnsi="Times New Roman" w:cs="Times New Roman"/>
                <w:sz w:val="20"/>
                <w:szCs w:val="20"/>
                <w:shd w:val="clear" w:color="auto" w:fill="FFFFFF"/>
                <w:lang w:val="en-US"/>
              </w:rPr>
              <w:t>;</w:t>
            </w:r>
          </w:p>
          <w:p w14:paraId="4289306C"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via IP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via Ethernet (PoE);</w:t>
            </w:r>
          </w:p>
          <w:p w14:paraId="24138464"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stocare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evenimente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internă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1BCAAC0C"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senzor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temperaturii</w:t>
            </w:r>
            <w:proofErr w:type="spellEnd"/>
            <w:r w:rsidRPr="002F5991">
              <w:rPr>
                <w:rFonts w:ascii="Times New Roman" w:hAnsi="Times New Roman" w:cs="Times New Roman"/>
                <w:sz w:val="20"/>
                <w:szCs w:val="20"/>
                <w:shd w:val="clear" w:color="auto" w:fill="FFFFFF"/>
                <w:lang w:val="en-US"/>
              </w:rPr>
              <w:t xml:space="preserve"> interne </w:t>
            </w:r>
            <w:proofErr w:type="spellStart"/>
            <w:r w:rsidRPr="002F5991">
              <w:rPr>
                <w:rFonts w:ascii="Times New Roman" w:hAnsi="Times New Roman" w:cs="Times New Roman"/>
                <w:sz w:val="20"/>
                <w:szCs w:val="20"/>
                <w:shd w:val="clear" w:color="auto" w:fill="FFFFFF"/>
                <w:lang w:val="en-US"/>
              </w:rPr>
              <w:t>incorporat</w:t>
            </w:r>
            <w:proofErr w:type="spellEnd"/>
            <w:r w:rsidRPr="002F5991">
              <w:rPr>
                <w:rFonts w:ascii="Times New Roman" w:hAnsi="Times New Roman" w:cs="Times New Roman"/>
                <w:sz w:val="20"/>
                <w:szCs w:val="20"/>
                <w:shd w:val="clear" w:color="auto" w:fill="FFFFFF"/>
                <w:lang w:val="en-US"/>
              </w:rPr>
              <w:t>;</w:t>
            </w:r>
          </w:p>
          <w:p w14:paraId="49371948"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modulație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semnalului</w:t>
            </w:r>
            <w:proofErr w:type="spellEnd"/>
            <w:r w:rsidRPr="002F5991">
              <w:rPr>
                <w:rFonts w:ascii="Times New Roman" w:hAnsi="Times New Roman" w:cs="Times New Roman"/>
                <w:sz w:val="20"/>
                <w:szCs w:val="20"/>
                <w:shd w:val="clear" w:color="auto" w:fill="FFFFFF"/>
                <w:lang w:val="en-US"/>
              </w:rPr>
              <w:t xml:space="preserve"> radio;</w:t>
            </w:r>
          </w:p>
          <w:p w14:paraId="61D1BF96"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semnalelor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recepționate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compare cu </w:t>
            </w:r>
            <w:proofErr w:type="spellStart"/>
            <w:r w:rsidRPr="002F5991">
              <w:rPr>
                <w:rFonts w:ascii="Times New Roman" w:hAnsi="Times New Roman" w:cs="Times New Roman"/>
                <w:sz w:val="20"/>
                <w:szCs w:val="20"/>
                <w:shd w:val="clear" w:color="auto" w:fill="FFFFFF"/>
                <w:lang w:val="en-US"/>
              </w:rPr>
              <w:t>profilurile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comportamentul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intrusului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preinstalate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46AFD4EE" w14:textId="77777777" w:rsidR="002F5991" w:rsidRPr="00374DC1" w:rsidRDefault="002F5991" w:rsidP="002F5991">
            <w:pPr>
              <w:pStyle w:val="ad"/>
              <w:numPr>
                <w:ilvl w:val="0"/>
                <w:numId w:val="18"/>
              </w:numPr>
              <w:tabs>
                <w:tab w:val="left" w:pos="317"/>
              </w:tabs>
              <w:ind w:left="330" w:hanging="270"/>
              <w:jc w:val="both"/>
              <w:rPr>
                <w:rFonts w:ascii="Times New Roman" w:hAnsi="Times New Roman" w:cs="Times New Roman"/>
                <w:i/>
                <w:iCs/>
                <w:sz w:val="20"/>
                <w:szCs w:val="20"/>
                <w:shd w:val="clear" w:color="auto" w:fill="FFFFFF"/>
                <w:lang w:val="en-US"/>
              </w:rPr>
            </w:pPr>
            <w:r w:rsidRPr="00374DC1">
              <w:rPr>
                <w:rFonts w:ascii="Times New Roman" w:hAnsi="Times New Roman" w:cs="Times New Roman"/>
                <w:i/>
                <w:iCs/>
                <w:sz w:val="20"/>
                <w:szCs w:val="20"/>
                <w:shd w:val="clear" w:color="auto" w:fill="FFFFFF"/>
                <w:lang w:val="en-US"/>
              </w:rPr>
              <w:t xml:space="preserve">termen de </w:t>
            </w:r>
            <w:proofErr w:type="spellStart"/>
            <w:r w:rsidRPr="00374DC1">
              <w:rPr>
                <w:rFonts w:ascii="Times New Roman" w:hAnsi="Times New Roman" w:cs="Times New Roman"/>
                <w:i/>
                <w:iCs/>
                <w:sz w:val="20"/>
                <w:szCs w:val="20"/>
                <w:shd w:val="clear" w:color="auto" w:fill="FFFFFF"/>
                <w:lang w:val="en-US"/>
              </w:rPr>
              <w:t>garanție</w:t>
            </w:r>
            <w:proofErr w:type="spellEnd"/>
            <w:r w:rsidRPr="00374DC1">
              <w:rPr>
                <w:rFonts w:ascii="Times New Roman" w:hAnsi="Times New Roman" w:cs="Times New Roman"/>
                <w:i/>
                <w:iCs/>
                <w:sz w:val="20"/>
                <w:szCs w:val="20"/>
                <w:shd w:val="clear" w:color="auto" w:fill="FFFFFF"/>
                <w:lang w:val="en-US"/>
              </w:rPr>
              <w:t xml:space="preserve">: </w:t>
            </w:r>
            <w:proofErr w:type="spellStart"/>
            <w:r w:rsidRPr="00374DC1">
              <w:rPr>
                <w:rFonts w:ascii="Times New Roman" w:hAnsi="Times New Roman" w:cs="Times New Roman"/>
                <w:i/>
                <w:iCs/>
                <w:sz w:val="20"/>
                <w:szCs w:val="20"/>
                <w:shd w:val="clear" w:color="auto" w:fill="FFFFFF"/>
                <w:lang w:val="en-US"/>
              </w:rPr>
              <w:t>cel</w:t>
            </w:r>
            <w:proofErr w:type="spellEnd"/>
            <w:r w:rsidRPr="00374DC1">
              <w:rPr>
                <w:rFonts w:ascii="Times New Roman" w:hAnsi="Times New Roman" w:cs="Times New Roman"/>
                <w:i/>
                <w:iCs/>
                <w:sz w:val="20"/>
                <w:szCs w:val="20"/>
                <w:shd w:val="clear" w:color="auto" w:fill="FFFFFF"/>
                <w:lang w:val="en-US"/>
              </w:rPr>
              <w:t xml:space="preserve"> </w:t>
            </w:r>
            <w:proofErr w:type="spellStart"/>
            <w:r w:rsidRPr="00374DC1">
              <w:rPr>
                <w:rFonts w:ascii="Times New Roman" w:hAnsi="Times New Roman" w:cs="Times New Roman"/>
                <w:i/>
                <w:iCs/>
                <w:sz w:val="20"/>
                <w:szCs w:val="20"/>
                <w:shd w:val="clear" w:color="auto" w:fill="FFFFFF"/>
                <w:lang w:val="en-US"/>
              </w:rPr>
              <w:t>puțin</w:t>
            </w:r>
            <w:proofErr w:type="spellEnd"/>
            <w:r w:rsidRPr="00374DC1">
              <w:rPr>
                <w:rFonts w:ascii="Times New Roman" w:hAnsi="Times New Roman" w:cs="Times New Roman"/>
                <w:i/>
                <w:iCs/>
                <w:sz w:val="20"/>
                <w:szCs w:val="20"/>
                <w:shd w:val="clear" w:color="auto" w:fill="FFFFFF"/>
                <w:lang w:val="en-US"/>
              </w:rPr>
              <w:t xml:space="preserve"> 60 </w:t>
            </w:r>
            <w:proofErr w:type="spellStart"/>
            <w:r w:rsidRPr="00374DC1">
              <w:rPr>
                <w:rFonts w:ascii="Times New Roman" w:hAnsi="Times New Roman" w:cs="Times New Roman"/>
                <w:i/>
                <w:iCs/>
                <w:sz w:val="20"/>
                <w:szCs w:val="20"/>
                <w:shd w:val="clear" w:color="auto" w:fill="FFFFFF"/>
                <w:lang w:val="en-US"/>
              </w:rPr>
              <w:t>luni</w:t>
            </w:r>
            <w:proofErr w:type="spellEnd"/>
            <w:r w:rsidRPr="00374DC1">
              <w:rPr>
                <w:rFonts w:ascii="Times New Roman" w:hAnsi="Times New Roman" w:cs="Times New Roman"/>
                <w:i/>
                <w:iCs/>
                <w:sz w:val="20"/>
                <w:szCs w:val="20"/>
                <w:shd w:val="clear" w:color="auto" w:fill="FFFFFF"/>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2887677" w14:textId="77777777" w:rsidR="002F5991" w:rsidRDefault="002F5991" w:rsidP="00D43F6B">
            <w:pPr>
              <w:jc w:val="center"/>
            </w:pPr>
          </w:p>
        </w:tc>
      </w:tr>
      <w:tr w:rsidR="002F5991" w:rsidRPr="0021332F" w14:paraId="4FD87CD8" w14:textId="77777777" w:rsidTr="00D43F6B">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CA4F85B" w14:textId="77777777" w:rsidR="002F5991" w:rsidRPr="008E6463" w:rsidRDefault="002F5991" w:rsidP="00D43F6B">
            <w:pPr>
              <w:jc w:val="center"/>
              <w:rPr>
                <w:color w:val="000000"/>
                <w:sz w:val="20"/>
                <w:szCs w:val="20"/>
              </w:rPr>
            </w:pPr>
            <w:r w:rsidRPr="000D63AA">
              <w:rPr>
                <w:b/>
                <w:sz w:val="22"/>
                <w:szCs w:val="22"/>
                <w:lang w:val="ro-MD"/>
              </w:rPr>
              <w:t>Lotul nr. 4 ,,Barieră perimetrală (190 metri)”</w:t>
            </w:r>
          </w:p>
        </w:tc>
      </w:tr>
      <w:tr w:rsidR="002F5991" w:rsidRPr="0021332F" w14:paraId="3C1E7C8F" w14:textId="77777777" w:rsidTr="00D43F6B">
        <w:trPr>
          <w:cantSplit/>
        </w:trPr>
        <w:tc>
          <w:tcPr>
            <w:tcW w:w="10349" w:type="dxa"/>
            <w:gridSpan w:val="7"/>
            <w:tcBorders>
              <w:top w:val="single" w:sz="4" w:space="0" w:color="auto"/>
            </w:tcBorders>
            <w:shd w:val="clear" w:color="auto" w:fill="auto"/>
            <w:vAlign w:val="center"/>
          </w:tcPr>
          <w:p w14:paraId="3F3A56BE" w14:textId="77777777" w:rsidR="002F5991" w:rsidRPr="009C6B52" w:rsidRDefault="002F5991" w:rsidP="00D43F6B">
            <w:pPr>
              <w:rPr>
                <w:b/>
                <w:sz w:val="2"/>
                <w:szCs w:val="2"/>
              </w:rPr>
            </w:pPr>
          </w:p>
        </w:tc>
      </w:tr>
      <w:tr w:rsidR="002F5991" w:rsidRPr="0021332F" w14:paraId="1FC2716A" w14:textId="77777777" w:rsidTr="00D43F6B">
        <w:trPr>
          <w:cantSplit/>
          <w:trHeight w:val="12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9D4300" w14:textId="77777777" w:rsidR="002F5991" w:rsidRPr="000D63AA" w:rsidRDefault="002F5991" w:rsidP="00D43F6B">
            <w:pPr>
              <w:spacing w:line="276" w:lineRule="auto"/>
              <w:jc w:val="center"/>
              <w:rPr>
                <w:sz w:val="22"/>
                <w:szCs w:val="22"/>
                <w:lang w:val="ro-MD"/>
              </w:rPr>
            </w:pPr>
            <w:r w:rsidRPr="000D63AA">
              <w:rPr>
                <w:sz w:val="22"/>
                <w:szCs w:val="22"/>
                <w:lang w:val="ro-MD"/>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44205B06" w14:textId="77777777" w:rsidR="002F5991" w:rsidRPr="000D63AA" w:rsidRDefault="002F5991" w:rsidP="00D43F6B">
            <w:pPr>
              <w:ind w:left="113" w:right="113"/>
              <w:jc w:val="center"/>
              <w:rPr>
                <w:color w:val="000000"/>
                <w:sz w:val="22"/>
                <w:szCs w:val="22"/>
              </w:rPr>
            </w:pPr>
            <w:r w:rsidRPr="000D63AA">
              <w:rPr>
                <w:color w:val="000000"/>
                <w:sz w:val="22"/>
                <w:szCs w:val="22"/>
              </w:rPr>
              <w:t>35125100-7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50D11E" w14:textId="77777777" w:rsidR="002F5991" w:rsidRPr="000D63AA" w:rsidRDefault="002F5991" w:rsidP="00D43F6B">
            <w:pPr>
              <w:jc w:val="center"/>
              <w:rPr>
                <w:color w:val="000000"/>
                <w:sz w:val="22"/>
                <w:szCs w:val="22"/>
              </w:rPr>
            </w:pPr>
            <w:r w:rsidRPr="000D63AA">
              <w:rPr>
                <w:bCs/>
                <w:sz w:val="22"/>
                <w:szCs w:val="22"/>
              </w:rPr>
              <w:t>Barieră perimetrală (190 metri)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7340DE" w14:textId="77777777" w:rsidR="002F5991" w:rsidRPr="000D63AA" w:rsidRDefault="002F5991" w:rsidP="00D43F6B">
            <w:pPr>
              <w:jc w:val="center"/>
              <w:rPr>
                <w:sz w:val="22"/>
                <w:szCs w:val="22"/>
              </w:rPr>
            </w:pPr>
            <w:r w:rsidRPr="000D63AA">
              <w:rPr>
                <w:rFonts w:eastAsia="PMingLiU"/>
                <w:sz w:val="22"/>
                <w:szCs w:val="22"/>
                <w:lang w:eastAsia="zh-CN"/>
              </w:rPr>
              <w:t>3 set.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14:paraId="438C5DBD"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destinată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dotarea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infrastructurilor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critice</w:t>
            </w:r>
            <w:proofErr w:type="spellEnd"/>
            <w:r w:rsidRPr="002F5991">
              <w:rPr>
                <w:rFonts w:ascii="Times New Roman" w:hAnsi="Times New Roman" w:cs="Times New Roman"/>
                <w:sz w:val="20"/>
                <w:szCs w:val="20"/>
                <w:shd w:val="clear" w:color="auto" w:fill="FFFFFF"/>
                <w:lang w:val="en-US"/>
              </w:rPr>
              <w:t>;</w:t>
            </w:r>
          </w:p>
          <w:p w14:paraId="7AF4F45F"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Ermo</w:t>
            </w:r>
            <w:proofErr w:type="spellEnd"/>
            <w:r w:rsidRPr="002F5991">
              <w:rPr>
                <w:rFonts w:ascii="Times New Roman" w:hAnsi="Times New Roman" w:cs="Times New Roman"/>
                <w:sz w:val="20"/>
                <w:szCs w:val="20"/>
                <w:shd w:val="clear" w:color="auto" w:fill="FFFFFF"/>
                <w:lang w:val="en-US"/>
              </w:rPr>
              <w:t xml:space="preserve"> 482X3 Pro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1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1 receptor) cu </w:t>
            </w:r>
            <w:proofErr w:type="spellStart"/>
            <w:r w:rsidRPr="002F5991">
              <w:rPr>
                <w:rFonts w:ascii="Times New Roman" w:hAnsi="Times New Roman" w:cs="Times New Roman"/>
                <w:sz w:val="20"/>
                <w:szCs w:val="20"/>
                <w:shd w:val="clear" w:color="auto" w:fill="FFFFFF"/>
                <w:lang w:val="en-US"/>
              </w:rPr>
              <w:t>lungimea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zonei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depistare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190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w:t>
            </w:r>
          </w:p>
          <w:p w14:paraId="224FE31D"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1 convertor USB/RS-485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toate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bariere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mecanisme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ajustare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piloni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fixare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cutii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joncțiune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inoxidabile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blocuri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transformatori</w:t>
            </w:r>
            <w:proofErr w:type="spellEnd"/>
            <w:r w:rsidRPr="002F5991">
              <w:rPr>
                <w:rFonts w:ascii="Times New Roman" w:hAnsi="Times New Roman" w:cs="Times New Roman"/>
                <w:sz w:val="20"/>
                <w:szCs w:val="20"/>
                <w:shd w:val="clear" w:color="auto" w:fill="FFFFFF"/>
                <w:lang w:val="en-US"/>
              </w:rPr>
              <w:t xml:space="preserve"> 19/220V - 30VA); 1 kit de </w:t>
            </w:r>
            <w:proofErr w:type="spellStart"/>
            <w:r w:rsidRPr="002F5991">
              <w:rPr>
                <w:rFonts w:ascii="Times New Roman" w:hAnsi="Times New Roman" w:cs="Times New Roman"/>
                <w:sz w:val="20"/>
                <w:szCs w:val="20"/>
                <w:shd w:val="clear" w:color="auto" w:fill="FFFFFF"/>
                <w:lang w:val="en-US"/>
              </w:rPr>
              <w:t>rezervă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receptor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kituri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rezervă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toate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3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bariere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w:t>
            </w:r>
          </w:p>
          <w:p w14:paraId="6DC89A16"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de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w:t>
            </w:r>
          </w:p>
          <w:p w14:paraId="43CC33EE" w14:textId="77777777" w:rsidR="002F5991" w:rsidRPr="00C52720"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rPr>
            </w:pPr>
            <w:proofErr w:type="spellStart"/>
            <w:r w:rsidRPr="00C52720">
              <w:rPr>
                <w:rFonts w:ascii="Times New Roman" w:hAnsi="Times New Roman" w:cs="Times New Roman"/>
                <w:sz w:val="20"/>
                <w:szCs w:val="20"/>
                <w:shd w:val="clear" w:color="auto" w:fill="FFFFFF"/>
              </w:rPr>
              <w:t>tip</w:t>
            </w:r>
            <w:proofErr w:type="spellEnd"/>
            <w:r w:rsidRPr="00C52720">
              <w:rPr>
                <w:rFonts w:ascii="Times New Roman" w:hAnsi="Times New Roman" w:cs="Times New Roman"/>
                <w:sz w:val="20"/>
                <w:szCs w:val="20"/>
                <w:shd w:val="clear" w:color="auto" w:fill="FFFFFF"/>
              </w:rPr>
              <w:t xml:space="preserve">: </w:t>
            </w:r>
            <w:proofErr w:type="spellStart"/>
            <w:r w:rsidRPr="00C52720">
              <w:rPr>
                <w:rFonts w:ascii="Times New Roman" w:hAnsi="Times New Roman" w:cs="Times New Roman"/>
                <w:sz w:val="20"/>
                <w:szCs w:val="20"/>
                <w:shd w:val="clear" w:color="auto" w:fill="FFFFFF"/>
              </w:rPr>
              <w:t>cu</w:t>
            </w:r>
            <w:proofErr w:type="spellEnd"/>
            <w:r w:rsidRPr="00C52720">
              <w:rPr>
                <w:rFonts w:ascii="Times New Roman" w:hAnsi="Times New Roman" w:cs="Times New Roman"/>
                <w:sz w:val="20"/>
                <w:szCs w:val="20"/>
                <w:shd w:val="clear" w:color="auto" w:fill="FFFFFF"/>
              </w:rPr>
              <w:t xml:space="preserve"> </w:t>
            </w:r>
            <w:proofErr w:type="spellStart"/>
            <w:r w:rsidRPr="00C52720">
              <w:rPr>
                <w:rFonts w:ascii="Times New Roman" w:hAnsi="Times New Roman" w:cs="Times New Roman"/>
                <w:sz w:val="20"/>
                <w:szCs w:val="20"/>
                <w:shd w:val="clear" w:color="auto" w:fill="FFFFFF"/>
              </w:rPr>
              <w:t>microunde</w:t>
            </w:r>
            <w:proofErr w:type="spellEnd"/>
            <w:r w:rsidRPr="00C52720">
              <w:rPr>
                <w:rFonts w:ascii="Times New Roman" w:hAnsi="Times New Roman" w:cs="Times New Roman"/>
                <w:sz w:val="20"/>
                <w:szCs w:val="20"/>
                <w:shd w:val="clear" w:color="auto" w:fill="FFFFFF"/>
              </w:rPr>
              <w:t>;</w:t>
            </w:r>
          </w:p>
          <w:p w14:paraId="0BF107B5"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lungime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zonă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moartă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până</w:t>
            </w:r>
            <w:proofErr w:type="spellEnd"/>
            <w:r w:rsidRPr="002F5991">
              <w:rPr>
                <w:rFonts w:ascii="Times New Roman" w:hAnsi="Times New Roman" w:cs="Times New Roman"/>
                <w:sz w:val="20"/>
                <w:szCs w:val="20"/>
                <w:shd w:val="clear" w:color="auto" w:fill="FFFFFF"/>
                <w:lang w:val="en-US"/>
              </w:rPr>
              <w:t xml:space="preserve"> la 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nivelul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mediu</w:t>
            </w:r>
            <w:proofErr w:type="spellEnd"/>
            <w:r w:rsidRPr="002F5991">
              <w:rPr>
                <w:rFonts w:ascii="Times New Roman" w:hAnsi="Times New Roman" w:cs="Times New Roman"/>
                <w:sz w:val="20"/>
                <w:szCs w:val="20"/>
                <w:shd w:val="clear" w:color="auto" w:fill="FFFFFF"/>
                <w:lang w:val="en-US"/>
              </w:rPr>
              <w:t xml:space="preserve"> al </w:t>
            </w:r>
            <w:proofErr w:type="spellStart"/>
            <w:r w:rsidRPr="002F5991">
              <w:rPr>
                <w:rFonts w:ascii="Times New Roman" w:hAnsi="Times New Roman" w:cs="Times New Roman"/>
                <w:sz w:val="20"/>
                <w:szCs w:val="20"/>
                <w:shd w:val="clear" w:color="auto" w:fill="FFFFFF"/>
                <w:lang w:val="en-US"/>
              </w:rPr>
              <w:t>sensibilității</w:t>
            </w:r>
            <w:proofErr w:type="spellEnd"/>
            <w:r w:rsidRPr="002F5991">
              <w:rPr>
                <w:rFonts w:ascii="Times New Roman" w:hAnsi="Times New Roman" w:cs="Times New Roman"/>
                <w:sz w:val="20"/>
                <w:szCs w:val="20"/>
                <w:shd w:val="clear" w:color="auto" w:fill="FFFFFF"/>
                <w:lang w:val="en-US"/>
              </w:rPr>
              <w:t>;</w:t>
            </w:r>
          </w:p>
          <w:p w14:paraId="38C160DA" w14:textId="77777777" w:rsidR="002F5991" w:rsidRPr="008D647A"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temperatură</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de</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funcţionare</w:t>
            </w:r>
            <w:proofErr w:type="spellEnd"/>
            <w:r w:rsidRPr="008D647A">
              <w:rPr>
                <w:rFonts w:ascii="Times New Roman" w:hAnsi="Times New Roman" w:cs="Times New Roman"/>
                <w:sz w:val="20"/>
                <w:szCs w:val="20"/>
                <w:shd w:val="clear" w:color="auto" w:fill="FFFFFF"/>
              </w:rPr>
              <w:t xml:space="preserve">: </w:t>
            </w:r>
            <w:r w:rsidRPr="008D647A">
              <w:rPr>
                <w:rFonts w:ascii="Times New Roman" w:hAnsi="Times New Roman" w:cs="Times New Roman"/>
                <w:color w:val="000000" w:themeColor="text1"/>
                <w:sz w:val="20"/>
                <w:szCs w:val="20"/>
                <w:shd w:val="clear" w:color="auto" w:fill="FFFFFF"/>
              </w:rPr>
              <w:t>-35 - +70˚C</w:t>
            </w:r>
            <w:r w:rsidRPr="008D647A">
              <w:rPr>
                <w:rFonts w:ascii="Times New Roman" w:hAnsi="Times New Roman" w:cs="Times New Roman"/>
                <w:sz w:val="20"/>
                <w:szCs w:val="20"/>
                <w:shd w:val="clear" w:color="auto" w:fill="FFFFFF"/>
              </w:rPr>
              <w:t>;</w:t>
            </w:r>
          </w:p>
          <w:p w14:paraId="6DAD6A94"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ieșiri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relee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2 la </w:t>
            </w:r>
            <w:proofErr w:type="spellStart"/>
            <w:r w:rsidRPr="002F5991">
              <w:rPr>
                <w:rFonts w:ascii="Times New Roman" w:hAnsi="Times New Roman" w:cs="Times New Roman"/>
                <w:sz w:val="20"/>
                <w:szCs w:val="20"/>
                <w:shd w:val="clear" w:color="auto" w:fill="FFFFFF"/>
                <w:lang w:val="en-US"/>
              </w:rPr>
              <w:t>emițător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receptor (</w:t>
            </w:r>
            <w:proofErr w:type="spellStart"/>
            <w:r w:rsidRPr="002F5991">
              <w:rPr>
                <w:rFonts w:ascii="Times New Roman" w:hAnsi="Times New Roman" w:cs="Times New Roman"/>
                <w:sz w:val="20"/>
                <w:szCs w:val="20"/>
                <w:shd w:val="clear" w:color="auto" w:fill="FFFFFF"/>
                <w:lang w:val="en-US"/>
              </w:rPr>
              <w:t>alarmă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refuz</w:t>
            </w:r>
            <w:proofErr w:type="spellEnd"/>
            <w:r w:rsidRPr="002F5991">
              <w:rPr>
                <w:rFonts w:ascii="Times New Roman" w:hAnsi="Times New Roman" w:cs="Times New Roman"/>
                <w:sz w:val="20"/>
                <w:szCs w:val="20"/>
                <w:shd w:val="clear" w:color="auto" w:fill="FFFFFF"/>
                <w:lang w:val="en-US"/>
              </w:rPr>
              <w:t>);</w:t>
            </w:r>
          </w:p>
          <w:p w14:paraId="30DE925F"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diapazon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frecvență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operare</w:t>
            </w:r>
            <w:proofErr w:type="spellEnd"/>
            <w:r w:rsidRPr="002F5991">
              <w:rPr>
                <w:rFonts w:ascii="Times New Roman" w:hAnsi="Times New Roman" w:cs="Times New Roman"/>
                <w:sz w:val="20"/>
                <w:szCs w:val="20"/>
                <w:shd w:val="clear" w:color="auto" w:fill="FFFFFF"/>
                <w:lang w:val="en-US"/>
              </w:rPr>
              <w:t>: 9,0 – 12,0 GHz;</w:t>
            </w:r>
          </w:p>
          <w:p w14:paraId="65A221D9" w14:textId="77777777" w:rsidR="002F5991" w:rsidRPr="008D647A" w:rsidRDefault="002F5991" w:rsidP="002F5991">
            <w:pPr>
              <w:pStyle w:val="ad"/>
              <w:numPr>
                <w:ilvl w:val="0"/>
                <w:numId w:val="18"/>
              </w:numPr>
              <w:tabs>
                <w:tab w:val="left" w:pos="317"/>
              </w:tabs>
              <w:ind w:left="330" w:hanging="270"/>
              <w:jc w:val="both"/>
              <w:rPr>
                <w:rFonts w:ascii="Times New Roman" w:hAnsi="Times New Roman" w:cs="Times New Roman"/>
                <w:sz w:val="18"/>
                <w:szCs w:val="18"/>
                <w:shd w:val="clear" w:color="auto" w:fill="FFFFFF"/>
              </w:rPr>
            </w:pPr>
            <w:proofErr w:type="spellStart"/>
            <w:r w:rsidRPr="008D647A">
              <w:rPr>
                <w:rFonts w:ascii="Times New Roman" w:hAnsi="Times New Roman" w:cs="Times New Roman"/>
                <w:sz w:val="20"/>
                <w:szCs w:val="20"/>
                <w:shd w:val="clear" w:color="auto" w:fill="FFFFFF"/>
              </w:rPr>
              <w:t>modulare</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iradiere</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minim</w:t>
            </w:r>
            <w:proofErr w:type="spellEnd"/>
            <w:r w:rsidRPr="008D647A">
              <w:rPr>
                <w:rFonts w:ascii="Times New Roman" w:hAnsi="Times New Roman" w:cs="Times New Roman"/>
                <w:sz w:val="20"/>
                <w:szCs w:val="20"/>
                <w:shd w:val="clear" w:color="auto" w:fill="FFFFFF"/>
              </w:rPr>
              <w:t xml:space="preserve"> 3 </w:t>
            </w:r>
            <w:proofErr w:type="spellStart"/>
            <w:r w:rsidRPr="008D647A">
              <w:rPr>
                <w:rFonts w:ascii="Times New Roman" w:hAnsi="Times New Roman" w:cs="Times New Roman"/>
                <w:sz w:val="20"/>
                <w:szCs w:val="20"/>
                <w:shd w:val="clear" w:color="auto" w:fill="FFFFFF"/>
              </w:rPr>
              <w:t>canale</w:t>
            </w:r>
            <w:proofErr w:type="spellEnd"/>
            <w:r>
              <w:rPr>
                <w:rFonts w:ascii="Times New Roman" w:hAnsi="Times New Roman" w:cs="Times New Roman"/>
                <w:sz w:val="20"/>
                <w:szCs w:val="20"/>
                <w:shd w:val="clear" w:color="auto" w:fill="FFFFFF"/>
              </w:rPr>
              <w:t>;</w:t>
            </w:r>
          </w:p>
          <w:p w14:paraId="34C8045A" w14:textId="33FC0275" w:rsidR="00C53986" w:rsidRPr="002F5991" w:rsidRDefault="0056454C" w:rsidP="0056454C">
            <w:pPr>
              <w:pStyle w:val="ad"/>
              <w:tabs>
                <w:tab w:val="left" w:pos="312"/>
              </w:tabs>
              <w:ind w:left="312" w:hanging="284"/>
              <w:jc w:val="both"/>
              <w:rPr>
                <w:rFonts w:ascii="Times New Roman" w:hAnsi="Times New Roman" w:cs="Times New Roman"/>
                <w:sz w:val="20"/>
                <w:szCs w:val="20"/>
                <w:shd w:val="clear" w:color="auto" w:fill="FFFFFF"/>
                <w:lang w:val="en-US"/>
              </w:rPr>
            </w:pPr>
            <w:r>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ajustare</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configurare</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monitorizare</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prin</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interfața</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și</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matricea</w:t>
            </w:r>
            <w:proofErr w:type="spellEnd"/>
            <w:r w:rsidR="002F5991" w:rsidRPr="002F5991">
              <w:rPr>
                <w:rFonts w:ascii="Times New Roman" w:hAnsi="Times New Roman" w:cs="Times New Roman"/>
                <w:sz w:val="20"/>
                <w:szCs w:val="20"/>
                <w:shd w:val="clear" w:color="auto" w:fill="FFFFFF"/>
                <w:lang w:val="en-US"/>
              </w:rPr>
              <w:t xml:space="preserve"> LED-</w:t>
            </w:r>
            <w:proofErr w:type="spellStart"/>
            <w:r w:rsidR="002F5991" w:rsidRPr="002F5991">
              <w:rPr>
                <w:rFonts w:ascii="Times New Roman" w:hAnsi="Times New Roman" w:cs="Times New Roman"/>
                <w:sz w:val="20"/>
                <w:szCs w:val="20"/>
                <w:shd w:val="clear" w:color="auto" w:fill="FFFFFF"/>
                <w:lang w:val="en-US"/>
              </w:rPr>
              <w:t>urilor</w:t>
            </w:r>
            <w:proofErr w:type="spellEnd"/>
            <w:r w:rsidR="002F5991" w:rsidRPr="002F5991">
              <w:rPr>
                <w:rFonts w:ascii="Times New Roman" w:hAnsi="Times New Roman" w:cs="Times New Roman"/>
                <w:sz w:val="20"/>
                <w:szCs w:val="20"/>
                <w:shd w:val="clear" w:color="auto" w:fill="FFFFFF"/>
                <w:lang w:val="en-US"/>
              </w:rPr>
              <w:t xml:space="preserve"> integrate </w:t>
            </w:r>
            <w:proofErr w:type="spellStart"/>
            <w:r w:rsidR="002F5991" w:rsidRPr="002F5991">
              <w:rPr>
                <w:rFonts w:ascii="Times New Roman" w:hAnsi="Times New Roman" w:cs="Times New Roman"/>
                <w:sz w:val="20"/>
                <w:szCs w:val="20"/>
                <w:shd w:val="clear" w:color="auto" w:fill="FFFFFF"/>
                <w:lang w:val="en-US"/>
              </w:rPr>
              <w:t>în</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barieră</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prin</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conectare</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directă</w:t>
            </w:r>
            <w:proofErr w:type="spellEnd"/>
            <w:r w:rsidR="002F5991" w:rsidRPr="002F5991">
              <w:rPr>
                <w:rFonts w:ascii="Times New Roman" w:hAnsi="Times New Roman" w:cs="Times New Roman"/>
                <w:sz w:val="20"/>
                <w:szCs w:val="20"/>
                <w:shd w:val="clear" w:color="auto" w:fill="FFFFFF"/>
                <w:lang w:val="en-US"/>
              </w:rPr>
              <w:t xml:space="preserve"> la </w:t>
            </w:r>
            <w:proofErr w:type="spellStart"/>
            <w:r w:rsidR="002F5991" w:rsidRPr="002F5991">
              <w:rPr>
                <w:rFonts w:ascii="Times New Roman" w:hAnsi="Times New Roman" w:cs="Times New Roman"/>
                <w:sz w:val="20"/>
                <w:szCs w:val="20"/>
                <w:shd w:val="clear" w:color="auto" w:fill="FFFFFF"/>
                <w:lang w:val="en-US"/>
              </w:rPr>
              <w:t>barieră</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prin</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intermediul</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aceluiași</w:t>
            </w:r>
            <w:proofErr w:type="spellEnd"/>
            <w:r w:rsidR="002F5991" w:rsidRPr="002F5991">
              <w:rPr>
                <w:rFonts w:ascii="Times New Roman" w:hAnsi="Times New Roman" w:cs="Times New Roman"/>
                <w:sz w:val="20"/>
                <w:szCs w:val="20"/>
                <w:shd w:val="clear" w:color="auto" w:fill="FFFFFF"/>
                <w:lang w:val="en-US"/>
              </w:rPr>
              <w:t xml:space="preserve"> soft </w:t>
            </w:r>
            <w:proofErr w:type="spellStart"/>
            <w:r w:rsidR="002F5991" w:rsidRPr="002F5991">
              <w:rPr>
                <w:rFonts w:ascii="Times New Roman" w:hAnsi="Times New Roman" w:cs="Times New Roman"/>
                <w:sz w:val="20"/>
                <w:szCs w:val="20"/>
                <w:shd w:val="clear" w:color="auto" w:fill="FFFFFF"/>
                <w:lang w:val="en-US"/>
              </w:rPr>
              <w:t>specializat</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propus</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pentru</w:t>
            </w:r>
            <w:proofErr w:type="spellEnd"/>
            <w:r w:rsidR="002F5991" w:rsidRPr="002F5991">
              <w:rPr>
                <w:rFonts w:ascii="Times New Roman" w:hAnsi="Times New Roman" w:cs="Times New Roman"/>
                <w:sz w:val="20"/>
                <w:szCs w:val="20"/>
                <w:shd w:val="clear" w:color="auto" w:fill="FFFFFF"/>
                <w:lang w:val="en-US"/>
              </w:rPr>
              <w:t xml:space="preserve"> </w:t>
            </w:r>
            <w:proofErr w:type="spellStart"/>
            <w:r w:rsidR="002F5991" w:rsidRPr="002F5991">
              <w:rPr>
                <w:rFonts w:ascii="Times New Roman" w:hAnsi="Times New Roman" w:cs="Times New Roman"/>
                <w:sz w:val="20"/>
                <w:szCs w:val="20"/>
                <w:shd w:val="clear" w:color="auto" w:fill="FFFFFF"/>
                <w:lang w:val="en-US"/>
              </w:rPr>
              <w:t>barierele</w:t>
            </w:r>
            <w:proofErr w:type="spellEnd"/>
            <w:r w:rsidR="002F5991" w:rsidRPr="002F5991">
              <w:rPr>
                <w:rFonts w:ascii="Times New Roman" w:hAnsi="Times New Roman" w:cs="Times New Roman"/>
                <w:sz w:val="20"/>
                <w:szCs w:val="20"/>
                <w:shd w:val="clear" w:color="auto" w:fill="FFFFFF"/>
                <w:lang w:val="en-US"/>
              </w:rPr>
              <w:t xml:space="preserve"> de la </w:t>
            </w:r>
            <w:proofErr w:type="spellStart"/>
            <w:r w:rsidR="002F5991" w:rsidRPr="002F5991">
              <w:rPr>
                <w:rFonts w:ascii="Times New Roman" w:hAnsi="Times New Roman" w:cs="Times New Roman"/>
                <w:sz w:val="20"/>
                <w:szCs w:val="20"/>
                <w:shd w:val="clear" w:color="auto" w:fill="FFFFFF"/>
                <w:lang w:val="en-US"/>
              </w:rPr>
              <w:t>lotul</w:t>
            </w:r>
            <w:proofErr w:type="spellEnd"/>
            <w:r w:rsidR="002F5991" w:rsidRPr="002F5991">
              <w:rPr>
                <w:rFonts w:ascii="Times New Roman" w:hAnsi="Times New Roman" w:cs="Times New Roman"/>
                <w:sz w:val="20"/>
                <w:szCs w:val="20"/>
                <w:shd w:val="clear" w:color="auto" w:fill="FFFFFF"/>
                <w:lang w:val="en-US"/>
              </w:rPr>
              <w:t xml:space="preserve"> nr. 1 </w:t>
            </w:r>
            <w:proofErr w:type="spellStart"/>
            <w:r w:rsidR="002F5991" w:rsidRPr="002F5991">
              <w:rPr>
                <w:rFonts w:ascii="Times New Roman" w:hAnsi="Times New Roman" w:cs="Times New Roman"/>
                <w:sz w:val="20"/>
                <w:szCs w:val="20"/>
                <w:shd w:val="clear" w:color="auto" w:fill="FFFFFF"/>
                <w:lang w:val="en-US"/>
              </w:rPr>
              <w:t>și</w:t>
            </w:r>
            <w:proofErr w:type="spellEnd"/>
            <w:r w:rsidR="002F5991" w:rsidRPr="002F5991">
              <w:rPr>
                <w:rFonts w:ascii="Times New Roman" w:hAnsi="Times New Roman" w:cs="Times New Roman"/>
                <w:sz w:val="20"/>
                <w:szCs w:val="20"/>
                <w:shd w:val="clear" w:color="auto" w:fill="FFFFFF"/>
                <w:lang w:val="en-US"/>
              </w:rPr>
              <w:t xml:space="preserve"> </w:t>
            </w:r>
            <w:r w:rsidR="00C53986" w:rsidRPr="002F5991">
              <w:rPr>
                <w:rFonts w:ascii="Times New Roman" w:hAnsi="Times New Roman" w:cs="Times New Roman"/>
                <w:sz w:val="20"/>
                <w:szCs w:val="20"/>
                <w:shd w:val="clear" w:color="auto" w:fill="FFFFFF"/>
                <w:lang w:val="en-US"/>
              </w:rPr>
              <w:t xml:space="preserve">distant </w:t>
            </w:r>
            <w:proofErr w:type="spellStart"/>
            <w:r w:rsidR="00C53986" w:rsidRPr="002F5991">
              <w:rPr>
                <w:rFonts w:ascii="Times New Roman" w:hAnsi="Times New Roman" w:cs="Times New Roman"/>
                <w:sz w:val="20"/>
                <w:szCs w:val="20"/>
                <w:shd w:val="clear" w:color="auto" w:fill="FFFFFF"/>
                <w:lang w:val="en-US"/>
              </w:rPr>
              <w:t>prin</w:t>
            </w:r>
            <w:proofErr w:type="spellEnd"/>
            <w:r w:rsidR="00C53986" w:rsidRPr="002F5991">
              <w:rPr>
                <w:rFonts w:ascii="Times New Roman" w:hAnsi="Times New Roman" w:cs="Times New Roman"/>
                <w:sz w:val="20"/>
                <w:szCs w:val="20"/>
                <w:shd w:val="clear" w:color="auto" w:fill="FFFFFF"/>
                <w:lang w:val="en-US"/>
              </w:rPr>
              <w:t xml:space="preserve"> </w:t>
            </w:r>
            <w:proofErr w:type="spellStart"/>
            <w:r w:rsidR="00C53986" w:rsidRPr="002F5991">
              <w:rPr>
                <w:rFonts w:ascii="Times New Roman" w:hAnsi="Times New Roman" w:cs="Times New Roman"/>
                <w:sz w:val="20"/>
                <w:szCs w:val="20"/>
                <w:shd w:val="clear" w:color="auto" w:fill="FFFFFF"/>
                <w:lang w:val="en-US"/>
              </w:rPr>
              <w:t>intermediul</w:t>
            </w:r>
            <w:proofErr w:type="spellEnd"/>
            <w:r w:rsidR="00C53986" w:rsidRPr="002F5991">
              <w:rPr>
                <w:rFonts w:ascii="Times New Roman" w:hAnsi="Times New Roman" w:cs="Times New Roman"/>
                <w:sz w:val="20"/>
                <w:szCs w:val="20"/>
                <w:shd w:val="clear" w:color="auto" w:fill="FFFFFF"/>
                <w:lang w:val="en-US"/>
              </w:rPr>
              <w:t xml:space="preserve"> </w:t>
            </w:r>
            <w:proofErr w:type="spellStart"/>
            <w:r w:rsidR="00C53986" w:rsidRPr="002F5991">
              <w:rPr>
                <w:rFonts w:ascii="Times New Roman" w:hAnsi="Times New Roman" w:cs="Times New Roman"/>
                <w:sz w:val="20"/>
                <w:szCs w:val="20"/>
                <w:shd w:val="clear" w:color="auto" w:fill="FFFFFF"/>
                <w:lang w:val="en-US"/>
              </w:rPr>
              <w:t>interfeței</w:t>
            </w:r>
            <w:proofErr w:type="spellEnd"/>
            <w:r w:rsidR="00C53986" w:rsidRPr="002F5991">
              <w:rPr>
                <w:rFonts w:ascii="Times New Roman" w:hAnsi="Times New Roman" w:cs="Times New Roman"/>
                <w:sz w:val="20"/>
                <w:szCs w:val="20"/>
                <w:shd w:val="clear" w:color="auto" w:fill="FFFFFF"/>
                <w:lang w:val="en-US"/>
              </w:rPr>
              <w:t xml:space="preserve"> RS-485;</w:t>
            </w:r>
          </w:p>
          <w:p w14:paraId="66272D1D" w14:textId="77777777" w:rsidR="00C53986" w:rsidRPr="002F5991" w:rsidRDefault="00C53986" w:rsidP="00C53986">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capacitate de </w:t>
            </w:r>
            <w:proofErr w:type="spellStart"/>
            <w:r w:rsidRPr="002F5991">
              <w:rPr>
                <w:rFonts w:ascii="Times New Roman" w:hAnsi="Times New Roman" w:cs="Times New Roman"/>
                <w:sz w:val="20"/>
                <w:szCs w:val="20"/>
                <w:shd w:val="clear" w:color="auto" w:fill="FFFFFF"/>
                <w:lang w:val="en-US"/>
              </w:rPr>
              <w:t>autosalvare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setărilor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configurărilor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deconectării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alimentării</w:t>
            </w:r>
            <w:proofErr w:type="spellEnd"/>
            <w:r w:rsidRPr="002F5991">
              <w:rPr>
                <w:rFonts w:ascii="Times New Roman" w:hAnsi="Times New Roman" w:cs="Times New Roman"/>
                <w:sz w:val="20"/>
                <w:szCs w:val="20"/>
                <w:shd w:val="clear" w:color="auto" w:fill="FFFFFF"/>
                <w:lang w:val="en-US"/>
              </w:rPr>
              <w:t>;</w:t>
            </w:r>
          </w:p>
          <w:p w14:paraId="3217EFAB" w14:textId="77777777" w:rsidR="00C53986" w:rsidRPr="002F5991" w:rsidRDefault="00C53986" w:rsidP="00C53986">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restabilire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parametrilor</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uzină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caz</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necesitate</w:t>
            </w:r>
            <w:proofErr w:type="spellEnd"/>
            <w:r w:rsidRPr="002F5991">
              <w:rPr>
                <w:rFonts w:ascii="Times New Roman" w:hAnsi="Times New Roman" w:cs="Times New Roman"/>
                <w:sz w:val="20"/>
                <w:szCs w:val="20"/>
                <w:shd w:val="clear" w:color="auto" w:fill="FFFFFF"/>
                <w:lang w:val="en-US"/>
              </w:rPr>
              <w:t>;</w:t>
            </w:r>
          </w:p>
          <w:p w14:paraId="17F96BC9" w14:textId="75B8302E" w:rsidR="002F5991" w:rsidRPr="00C53986" w:rsidRDefault="00C53986" w:rsidP="00C53986">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conectare</w:t>
            </w:r>
            <w:proofErr w:type="spellEnd"/>
            <w:r w:rsidRPr="002F5991">
              <w:rPr>
                <w:rFonts w:ascii="Times New Roman" w:hAnsi="Times New Roman" w:cs="Times New Roman"/>
                <w:sz w:val="20"/>
                <w:szCs w:val="20"/>
                <w:shd w:val="clear" w:color="auto" w:fill="FFFFFF"/>
                <w:lang w:val="en-US"/>
              </w:rPr>
              <w:t xml:space="preserve"> via IP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via Ethernet (PoE);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A8AB5A" w14:textId="77777777" w:rsidR="002F5991" w:rsidRPr="008E6463" w:rsidRDefault="002F5991" w:rsidP="00D43F6B">
            <w:pPr>
              <w:jc w:val="center"/>
              <w:rPr>
                <w:color w:val="000000"/>
                <w:sz w:val="20"/>
                <w:szCs w:val="20"/>
              </w:rPr>
            </w:pPr>
            <w:r w:rsidRPr="000D63AA">
              <w:rPr>
                <w:sz w:val="22"/>
                <w:szCs w:val="22"/>
              </w:rPr>
              <w:t>321 000,00</w:t>
            </w:r>
          </w:p>
        </w:tc>
      </w:tr>
      <w:tr w:rsidR="002F5991" w:rsidRPr="0021332F" w14:paraId="60FB164E" w14:textId="77777777" w:rsidTr="00C53986">
        <w:trPr>
          <w:cantSplit/>
          <w:trHeight w:val="1814"/>
        </w:trPr>
        <w:tc>
          <w:tcPr>
            <w:tcW w:w="568" w:type="dxa"/>
            <w:tcBorders>
              <w:top w:val="single" w:sz="4" w:space="0" w:color="auto"/>
              <w:left w:val="single" w:sz="4" w:space="0" w:color="auto"/>
              <w:right w:val="single" w:sz="4" w:space="0" w:color="auto"/>
            </w:tcBorders>
            <w:shd w:val="clear" w:color="auto" w:fill="auto"/>
            <w:vAlign w:val="center"/>
          </w:tcPr>
          <w:p w14:paraId="0185C18F" w14:textId="77777777" w:rsidR="002F5991" w:rsidRPr="00C52720" w:rsidRDefault="002F5991" w:rsidP="00D43F6B">
            <w:pPr>
              <w:spacing w:line="276" w:lineRule="auto"/>
              <w:jc w:val="center"/>
              <w:rPr>
                <w:lang w:val="ro-MD"/>
              </w:rPr>
            </w:pPr>
          </w:p>
        </w:tc>
        <w:tc>
          <w:tcPr>
            <w:tcW w:w="567" w:type="dxa"/>
            <w:tcBorders>
              <w:top w:val="single" w:sz="4" w:space="0" w:color="auto"/>
              <w:left w:val="single" w:sz="4" w:space="0" w:color="auto"/>
              <w:right w:val="single" w:sz="4" w:space="0" w:color="auto"/>
            </w:tcBorders>
            <w:shd w:val="clear" w:color="auto" w:fill="auto"/>
            <w:textDirection w:val="btLr"/>
            <w:vAlign w:val="bottom"/>
          </w:tcPr>
          <w:p w14:paraId="035F3A75" w14:textId="77777777" w:rsidR="002F5991" w:rsidRPr="00C52720" w:rsidRDefault="002F5991" w:rsidP="00D43F6B">
            <w:pPr>
              <w:ind w:left="113" w:right="113"/>
              <w:jc w:val="center"/>
              <w:rPr>
                <w:color w:val="000000"/>
              </w:rPr>
            </w:pPr>
          </w:p>
        </w:tc>
        <w:tc>
          <w:tcPr>
            <w:tcW w:w="1418" w:type="dxa"/>
            <w:tcBorders>
              <w:top w:val="single" w:sz="4" w:space="0" w:color="auto"/>
              <w:left w:val="single" w:sz="4" w:space="0" w:color="auto"/>
              <w:right w:val="single" w:sz="4" w:space="0" w:color="auto"/>
            </w:tcBorders>
            <w:shd w:val="clear" w:color="auto" w:fill="auto"/>
            <w:vAlign w:val="center"/>
          </w:tcPr>
          <w:p w14:paraId="7752541F" w14:textId="77777777" w:rsidR="002F5991" w:rsidRPr="00A42020" w:rsidRDefault="002F5991" w:rsidP="00D43F6B">
            <w:pPr>
              <w:jc w:val="center"/>
              <w:rPr>
                <w:bCs/>
              </w:rPr>
            </w:pPr>
          </w:p>
        </w:tc>
        <w:tc>
          <w:tcPr>
            <w:tcW w:w="1134" w:type="dxa"/>
            <w:tcBorders>
              <w:top w:val="single" w:sz="4" w:space="0" w:color="auto"/>
              <w:left w:val="single" w:sz="4" w:space="0" w:color="auto"/>
              <w:right w:val="single" w:sz="4" w:space="0" w:color="auto"/>
            </w:tcBorders>
            <w:shd w:val="clear" w:color="auto" w:fill="auto"/>
            <w:vAlign w:val="center"/>
          </w:tcPr>
          <w:p w14:paraId="2C7228C0" w14:textId="77777777" w:rsidR="002F5991" w:rsidRPr="003E1068" w:rsidRDefault="002F5991" w:rsidP="00D43F6B">
            <w:pPr>
              <w:jc w:val="center"/>
              <w:rPr>
                <w:rFonts w:eastAsia="PMingLiU"/>
                <w:lang w:eastAsia="zh-CN"/>
              </w:rPr>
            </w:pPr>
          </w:p>
        </w:tc>
        <w:tc>
          <w:tcPr>
            <w:tcW w:w="4961" w:type="dxa"/>
            <w:gridSpan w:val="2"/>
            <w:tcBorders>
              <w:top w:val="single" w:sz="4" w:space="0" w:color="auto"/>
              <w:left w:val="single" w:sz="4" w:space="0" w:color="auto"/>
              <w:right w:val="single" w:sz="4" w:space="0" w:color="auto"/>
            </w:tcBorders>
            <w:shd w:val="clear" w:color="auto" w:fill="auto"/>
          </w:tcPr>
          <w:p w14:paraId="2D221FAF"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stocare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evenimente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internă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112657CC"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senzor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monitorizarea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temperaturii</w:t>
            </w:r>
            <w:proofErr w:type="spellEnd"/>
            <w:r w:rsidRPr="002F5991">
              <w:rPr>
                <w:rFonts w:ascii="Times New Roman" w:hAnsi="Times New Roman" w:cs="Times New Roman"/>
                <w:sz w:val="20"/>
                <w:szCs w:val="20"/>
                <w:shd w:val="clear" w:color="auto" w:fill="FFFFFF"/>
                <w:lang w:val="en-US"/>
              </w:rPr>
              <w:t xml:space="preserve"> interne </w:t>
            </w:r>
            <w:proofErr w:type="spellStart"/>
            <w:r w:rsidRPr="002F5991">
              <w:rPr>
                <w:rFonts w:ascii="Times New Roman" w:hAnsi="Times New Roman" w:cs="Times New Roman"/>
                <w:sz w:val="20"/>
                <w:szCs w:val="20"/>
                <w:shd w:val="clear" w:color="auto" w:fill="FFFFFF"/>
                <w:lang w:val="en-US"/>
              </w:rPr>
              <w:t>incorporat</w:t>
            </w:r>
            <w:proofErr w:type="spellEnd"/>
            <w:r w:rsidRPr="002F5991">
              <w:rPr>
                <w:rFonts w:ascii="Times New Roman" w:hAnsi="Times New Roman" w:cs="Times New Roman"/>
                <w:sz w:val="20"/>
                <w:szCs w:val="20"/>
                <w:shd w:val="clear" w:color="auto" w:fill="FFFFFF"/>
                <w:lang w:val="en-US"/>
              </w:rPr>
              <w:t>;</w:t>
            </w:r>
          </w:p>
          <w:p w14:paraId="0702F1C9"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modulație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semnalului</w:t>
            </w:r>
            <w:proofErr w:type="spellEnd"/>
            <w:r w:rsidRPr="002F5991">
              <w:rPr>
                <w:rFonts w:ascii="Times New Roman" w:hAnsi="Times New Roman" w:cs="Times New Roman"/>
                <w:sz w:val="20"/>
                <w:szCs w:val="20"/>
                <w:shd w:val="clear" w:color="auto" w:fill="FFFFFF"/>
                <w:lang w:val="en-US"/>
              </w:rPr>
              <w:t xml:space="preserve"> radio;</w:t>
            </w:r>
          </w:p>
          <w:p w14:paraId="17025E7D"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semnalelor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recepționate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compare cu </w:t>
            </w:r>
            <w:proofErr w:type="spellStart"/>
            <w:r w:rsidRPr="002F5991">
              <w:rPr>
                <w:rFonts w:ascii="Times New Roman" w:hAnsi="Times New Roman" w:cs="Times New Roman"/>
                <w:sz w:val="20"/>
                <w:szCs w:val="20"/>
                <w:shd w:val="clear" w:color="auto" w:fill="FFFFFF"/>
                <w:lang w:val="en-US"/>
              </w:rPr>
              <w:t>profilurile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comportamentul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intrusului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preinstalate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memoria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barierei</w:t>
            </w:r>
            <w:proofErr w:type="spellEnd"/>
            <w:r w:rsidRPr="002F5991">
              <w:rPr>
                <w:rFonts w:ascii="Times New Roman" w:hAnsi="Times New Roman" w:cs="Times New Roman"/>
                <w:sz w:val="20"/>
                <w:szCs w:val="20"/>
                <w:shd w:val="clear" w:color="auto" w:fill="FFFFFF"/>
                <w:lang w:val="en-US"/>
              </w:rPr>
              <w:t>;</w:t>
            </w:r>
          </w:p>
          <w:p w14:paraId="50EF8E8E" w14:textId="77777777" w:rsidR="002F5991" w:rsidRPr="00374DC1" w:rsidRDefault="002F5991" w:rsidP="002F5991">
            <w:pPr>
              <w:pStyle w:val="ad"/>
              <w:numPr>
                <w:ilvl w:val="0"/>
                <w:numId w:val="18"/>
              </w:numPr>
              <w:tabs>
                <w:tab w:val="left" w:pos="317"/>
              </w:tabs>
              <w:ind w:left="330" w:hanging="270"/>
              <w:jc w:val="both"/>
              <w:rPr>
                <w:rFonts w:ascii="Times New Roman" w:hAnsi="Times New Roman" w:cs="Times New Roman"/>
                <w:i/>
                <w:iCs/>
                <w:sz w:val="20"/>
                <w:szCs w:val="20"/>
                <w:shd w:val="clear" w:color="auto" w:fill="FFFFFF"/>
                <w:lang w:val="en-US"/>
              </w:rPr>
            </w:pPr>
            <w:r w:rsidRPr="00374DC1">
              <w:rPr>
                <w:rFonts w:ascii="Times New Roman" w:hAnsi="Times New Roman" w:cs="Times New Roman"/>
                <w:i/>
                <w:iCs/>
                <w:sz w:val="20"/>
                <w:szCs w:val="20"/>
                <w:shd w:val="clear" w:color="auto" w:fill="FFFFFF"/>
                <w:lang w:val="en-US"/>
              </w:rPr>
              <w:t xml:space="preserve">termen de </w:t>
            </w:r>
            <w:proofErr w:type="spellStart"/>
            <w:r w:rsidRPr="00374DC1">
              <w:rPr>
                <w:rFonts w:ascii="Times New Roman" w:hAnsi="Times New Roman" w:cs="Times New Roman"/>
                <w:i/>
                <w:iCs/>
                <w:sz w:val="20"/>
                <w:szCs w:val="20"/>
                <w:shd w:val="clear" w:color="auto" w:fill="FFFFFF"/>
                <w:lang w:val="en-US"/>
              </w:rPr>
              <w:t>garanție</w:t>
            </w:r>
            <w:proofErr w:type="spellEnd"/>
            <w:r w:rsidRPr="00374DC1">
              <w:rPr>
                <w:rFonts w:ascii="Times New Roman" w:hAnsi="Times New Roman" w:cs="Times New Roman"/>
                <w:i/>
                <w:iCs/>
                <w:sz w:val="20"/>
                <w:szCs w:val="20"/>
                <w:shd w:val="clear" w:color="auto" w:fill="FFFFFF"/>
                <w:lang w:val="en-US"/>
              </w:rPr>
              <w:t xml:space="preserve">: </w:t>
            </w:r>
            <w:proofErr w:type="spellStart"/>
            <w:r w:rsidRPr="00374DC1">
              <w:rPr>
                <w:rFonts w:ascii="Times New Roman" w:hAnsi="Times New Roman" w:cs="Times New Roman"/>
                <w:i/>
                <w:iCs/>
                <w:sz w:val="20"/>
                <w:szCs w:val="20"/>
                <w:shd w:val="clear" w:color="auto" w:fill="FFFFFF"/>
                <w:lang w:val="en-US"/>
              </w:rPr>
              <w:t>cel</w:t>
            </w:r>
            <w:proofErr w:type="spellEnd"/>
            <w:r w:rsidRPr="00374DC1">
              <w:rPr>
                <w:rFonts w:ascii="Times New Roman" w:hAnsi="Times New Roman" w:cs="Times New Roman"/>
                <w:i/>
                <w:iCs/>
                <w:sz w:val="20"/>
                <w:szCs w:val="20"/>
                <w:shd w:val="clear" w:color="auto" w:fill="FFFFFF"/>
                <w:lang w:val="en-US"/>
              </w:rPr>
              <w:t xml:space="preserve"> </w:t>
            </w:r>
            <w:proofErr w:type="spellStart"/>
            <w:r w:rsidRPr="00374DC1">
              <w:rPr>
                <w:rFonts w:ascii="Times New Roman" w:hAnsi="Times New Roman" w:cs="Times New Roman"/>
                <w:i/>
                <w:iCs/>
                <w:sz w:val="20"/>
                <w:szCs w:val="20"/>
                <w:shd w:val="clear" w:color="auto" w:fill="FFFFFF"/>
                <w:lang w:val="en-US"/>
              </w:rPr>
              <w:t>puțin</w:t>
            </w:r>
            <w:proofErr w:type="spellEnd"/>
            <w:r w:rsidRPr="00374DC1">
              <w:rPr>
                <w:rFonts w:ascii="Times New Roman" w:hAnsi="Times New Roman" w:cs="Times New Roman"/>
                <w:i/>
                <w:iCs/>
                <w:sz w:val="20"/>
                <w:szCs w:val="20"/>
                <w:shd w:val="clear" w:color="auto" w:fill="FFFFFF"/>
                <w:lang w:val="en-US"/>
              </w:rPr>
              <w:t xml:space="preserve"> 60 </w:t>
            </w:r>
            <w:proofErr w:type="spellStart"/>
            <w:r w:rsidRPr="00374DC1">
              <w:rPr>
                <w:rFonts w:ascii="Times New Roman" w:hAnsi="Times New Roman" w:cs="Times New Roman"/>
                <w:i/>
                <w:iCs/>
                <w:sz w:val="20"/>
                <w:szCs w:val="20"/>
                <w:shd w:val="clear" w:color="auto" w:fill="FFFFFF"/>
                <w:lang w:val="en-US"/>
              </w:rPr>
              <w:t>luni</w:t>
            </w:r>
            <w:proofErr w:type="spellEnd"/>
            <w:r w:rsidRPr="00374DC1">
              <w:rPr>
                <w:rFonts w:ascii="Times New Roman" w:hAnsi="Times New Roman" w:cs="Times New Roman"/>
                <w:i/>
                <w:iCs/>
                <w:sz w:val="20"/>
                <w:szCs w:val="20"/>
                <w:shd w:val="clear" w:color="auto" w:fill="FFFFFF"/>
                <w:lang w:val="en-US"/>
              </w:rPr>
              <w:t>.</w:t>
            </w:r>
          </w:p>
        </w:tc>
        <w:tc>
          <w:tcPr>
            <w:tcW w:w="1701" w:type="dxa"/>
            <w:tcBorders>
              <w:top w:val="single" w:sz="4" w:space="0" w:color="auto"/>
              <w:left w:val="single" w:sz="4" w:space="0" w:color="auto"/>
              <w:right w:val="single" w:sz="4" w:space="0" w:color="auto"/>
            </w:tcBorders>
            <w:shd w:val="clear" w:color="auto" w:fill="auto"/>
            <w:vAlign w:val="center"/>
          </w:tcPr>
          <w:p w14:paraId="113CB511" w14:textId="77777777" w:rsidR="002F5991" w:rsidRDefault="002F5991" w:rsidP="00D43F6B">
            <w:pPr>
              <w:jc w:val="center"/>
            </w:pPr>
          </w:p>
        </w:tc>
      </w:tr>
      <w:tr w:rsidR="002F5991" w:rsidRPr="0021332F" w14:paraId="0779E566" w14:textId="77777777" w:rsidTr="00D43F6B">
        <w:trPr>
          <w:cantSplit/>
          <w:trHeight w:val="340"/>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1B9392F8" w14:textId="77777777" w:rsidR="002F5991" w:rsidRDefault="002F5991" w:rsidP="00D43F6B">
            <w:pPr>
              <w:jc w:val="center"/>
              <w:rPr>
                <w:color w:val="000000"/>
                <w:sz w:val="20"/>
                <w:szCs w:val="20"/>
              </w:rPr>
            </w:pPr>
            <w:r w:rsidRPr="000D63AA">
              <w:rPr>
                <w:b/>
                <w:sz w:val="22"/>
                <w:szCs w:val="22"/>
                <w:lang w:val="ro-MD"/>
              </w:rPr>
              <w:t>Lotul nr. 5 ,,Controller”</w:t>
            </w:r>
          </w:p>
        </w:tc>
      </w:tr>
      <w:tr w:rsidR="002F5991" w:rsidRPr="0021332F" w14:paraId="094819C5" w14:textId="77777777" w:rsidTr="00D43F6B">
        <w:trPr>
          <w:cantSplit/>
          <w:trHeight w:val="1361"/>
        </w:trPr>
        <w:tc>
          <w:tcPr>
            <w:tcW w:w="568" w:type="dxa"/>
            <w:tcBorders>
              <w:top w:val="single" w:sz="4" w:space="0" w:color="auto"/>
              <w:left w:val="single" w:sz="4" w:space="0" w:color="auto"/>
              <w:right w:val="single" w:sz="4" w:space="0" w:color="auto"/>
            </w:tcBorders>
            <w:shd w:val="clear" w:color="auto" w:fill="auto"/>
            <w:vAlign w:val="center"/>
          </w:tcPr>
          <w:p w14:paraId="6A624176" w14:textId="77777777" w:rsidR="002F5991" w:rsidRPr="00A95A5B" w:rsidRDefault="002F5991" w:rsidP="00D43F6B">
            <w:pPr>
              <w:spacing w:line="276" w:lineRule="auto"/>
              <w:jc w:val="center"/>
              <w:rPr>
                <w:sz w:val="22"/>
                <w:szCs w:val="22"/>
                <w:lang w:val="ro-MD"/>
              </w:rPr>
            </w:pPr>
            <w:r w:rsidRPr="00A95A5B">
              <w:rPr>
                <w:sz w:val="22"/>
                <w:szCs w:val="22"/>
                <w:lang w:val="ro-MD"/>
              </w:rPr>
              <w:t>5.</w:t>
            </w:r>
          </w:p>
        </w:tc>
        <w:tc>
          <w:tcPr>
            <w:tcW w:w="567" w:type="dxa"/>
            <w:tcBorders>
              <w:top w:val="single" w:sz="4" w:space="0" w:color="auto"/>
              <w:left w:val="single" w:sz="4" w:space="0" w:color="auto"/>
              <w:right w:val="single" w:sz="4" w:space="0" w:color="auto"/>
            </w:tcBorders>
            <w:shd w:val="clear" w:color="auto" w:fill="auto"/>
            <w:textDirection w:val="btLr"/>
            <w:vAlign w:val="bottom"/>
          </w:tcPr>
          <w:p w14:paraId="567629AD" w14:textId="77777777" w:rsidR="002F5991" w:rsidRPr="00A95A5B" w:rsidRDefault="002F5991" w:rsidP="00D43F6B">
            <w:pPr>
              <w:ind w:left="113" w:right="113"/>
              <w:jc w:val="center"/>
              <w:rPr>
                <w:color w:val="000000"/>
                <w:sz w:val="22"/>
                <w:szCs w:val="22"/>
              </w:rPr>
            </w:pPr>
            <w:r w:rsidRPr="00A95A5B">
              <w:rPr>
                <w:color w:val="000000"/>
                <w:sz w:val="22"/>
                <w:szCs w:val="22"/>
              </w:rPr>
              <w:t>35121700-5</w:t>
            </w:r>
          </w:p>
        </w:tc>
        <w:tc>
          <w:tcPr>
            <w:tcW w:w="1418" w:type="dxa"/>
            <w:tcBorders>
              <w:top w:val="single" w:sz="4" w:space="0" w:color="auto"/>
              <w:left w:val="single" w:sz="4" w:space="0" w:color="auto"/>
              <w:right w:val="single" w:sz="4" w:space="0" w:color="auto"/>
            </w:tcBorders>
            <w:shd w:val="clear" w:color="auto" w:fill="auto"/>
            <w:vAlign w:val="center"/>
          </w:tcPr>
          <w:p w14:paraId="0E29BB93" w14:textId="77777777" w:rsidR="002F5991" w:rsidRPr="00A95A5B" w:rsidRDefault="002F5991" w:rsidP="00D43F6B">
            <w:pPr>
              <w:jc w:val="center"/>
              <w:rPr>
                <w:color w:val="000000"/>
                <w:sz w:val="22"/>
                <w:szCs w:val="22"/>
              </w:rPr>
            </w:pPr>
            <w:r w:rsidRPr="00A95A5B">
              <w:rPr>
                <w:bCs/>
                <w:sz w:val="22"/>
                <w:szCs w:val="22"/>
              </w:rPr>
              <w:t>Controller</w:t>
            </w:r>
          </w:p>
        </w:tc>
        <w:tc>
          <w:tcPr>
            <w:tcW w:w="1134" w:type="dxa"/>
            <w:tcBorders>
              <w:top w:val="single" w:sz="4" w:space="0" w:color="auto"/>
              <w:left w:val="single" w:sz="4" w:space="0" w:color="auto"/>
              <w:right w:val="single" w:sz="4" w:space="0" w:color="auto"/>
            </w:tcBorders>
            <w:shd w:val="clear" w:color="auto" w:fill="auto"/>
            <w:vAlign w:val="center"/>
          </w:tcPr>
          <w:p w14:paraId="720DB531" w14:textId="77777777" w:rsidR="002F5991" w:rsidRPr="00A95A5B" w:rsidRDefault="002F5991" w:rsidP="00D43F6B">
            <w:pPr>
              <w:jc w:val="center"/>
              <w:rPr>
                <w:sz w:val="22"/>
                <w:szCs w:val="22"/>
              </w:rPr>
            </w:pPr>
            <w:r w:rsidRPr="00A95A5B">
              <w:rPr>
                <w:rFonts w:eastAsia="PMingLiU"/>
                <w:sz w:val="22"/>
                <w:szCs w:val="22"/>
                <w:lang w:eastAsia="zh-CN"/>
              </w:rPr>
              <w:t>1 set</w:t>
            </w:r>
          </w:p>
        </w:tc>
        <w:tc>
          <w:tcPr>
            <w:tcW w:w="4961" w:type="dxa"/>
            <w:gridSpan w:val="2"/>
            <w:tcBorders>
              <w:top w:val="single" w:sz="4" w:space="0" w:color="auto"/>
              <w:left w:val="single" w:sz="4" w:space="0" w:color="auto"/>
              <w:right w:val="single" w:sz="4" w:space="0" w:color="auto"/>
            </w:tcBorders>
            <w:shd w:val="clear" w:color="auto" w:fill="auto"/>
          </w:tcPr>
          <w:p w14:paraId="12ECFAE3" w14:textId="77777777" w:rsidR="002F5991" w:rsidRPr="008D647A" w:rsidRDefault="002F5991" w:rsidP="002F5991">
            <w:pPr>
              <w:pStyle w:val="ad"/>
              <w:numPr>
                <w:ilvl w:val="0"/>
                <w:numId w:val="18"/>
              </w:numPr>
              <w:tabs>
                <w:tab w:val="left" w:pos="320"/>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destinat</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pentru</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infrastructuri</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critice</w:t>
            </w:r>
            <w:proofErr w:type="spellEnd"/>
            <w:r w:rsidRPr="008D647A">
              <w:rPr>
                <w:rFonts w:ascii="Times New Roman" w:hAnsi="Times New Roman" w:cs="Times New Roman"/>
                <w:sz w:val="20"/>
                <w:szCs w:val="20"/>
                <w:shd w:val="clear" w:color="auto" w:fill="FFFFFF"/>
              </w:rPr>
              <w:t>;</w:t>
            </w:r>
          </w:p>
          <w:p w14:paraId="2861811A" w14:textId="77777777" w:rsidR="002F5991" w:rsidRPr="008D647A" w:rsidRDefault="002F5991" w:rsidP="002F5991">
            <w:pPr>
              <w:pStyle w:val="ad"/>
              <w:numPr>
                <w:ilvl w:val="0"/>
                <w:numId w:val="18"/>
              </w:numPr>
              <w:tabs>
                <w:tab w:val="left" w:pos="320"/>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tehnologie</w:t>
            </w:r>
            <w:proofErr w:type="spellEnd"/>
            <w:r w:rsidRPr="008D647A">
              <w:rPr>
                <w:rFonts w:ascii="Times New Roman" w:hAnsi="Times New Roman" w:cs="Times New Roman"/>
                <w:sz w:val="20"/>
                <w:szCs w:val="20"/>
                <w:shd w:val="clear" w:color="auto" w:fill="FFFFFF"/>
              </w:rPr>
              <w:t>: MEMS;</w:t>
            </w:r>
          </w:p>
          <w:p w14:paraId="3FA2837C"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SiouxPro2-CTLR700;</w:t>
            </w:r>
          </w:p>
          <w:p w14:paraId="589AF8FF"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soft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parametrilor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supervizarea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funcționării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controllerului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 </w:t>
            </w:r>
            <w:proofErr w:type="spellStart"/>
            <w:r w:rsidRPr="002F5991">
              <w:rPr>
                <w:rFonts w:ascii="Times New Roman" w:hAnsi="Times New Roman" w:cs="Times New Roman"/>
                <w:sz w:val="20"/>
                <w:szCs w:val="20"/>
                <w:shd w:val="clear" w:color="auto" w:fill="FFFFFF"/>
                <w:lang w:val="en-US"/>
              </w:rPr>
              <w:t>boxă</w:t>
            </w:r>
            <w:proofErr w:type="spellEnd"/>
            <w:r w:rsidRPr="002F5991">
              <w:rPr>
                <w:rFonts w:ascii="Times New Roman" w:hAnsi="Times New Roman" w:cs="Times New Roman"/>
                <w:sz w:val="20"/>
                <w:szCs w:val="20"/>
                <w:shd w:val="clear" w:color="auto" w:fill="FFFFFF"/>
                <w:lang w:val="en-US"/>
              </w:rPr>
              <w:t xml:space="preserve"> de inox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amplasarea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controllerului</w:t>
            </w:r>
            <w:proofErr w:type="spellEnd"/>
            <w:r w:rsidRPr="002F5991">
              <w:rPr>
                <w:rFonts w:ascii="Times New Roman" w:hAnsi="Times New Roman" w:cs="Times New Roman"/>
                <w:sz w:val="20"/>
                <w:szCs w:val="20"/>
                <w:shd w:val="clear" w:color="auto" w:fill="FFFFFF"/>
                <w:lang w:val="en-US"/>
              </w:rPr>
              <w:t xml:space="preserve">; bloc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13,8V DC 1,5A;</w:t>
            </w:r>
          </w:p>
          <w:p w14:paraId="4C4F3D61"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interconectarea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Master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16F29DEA"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compatibilitate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funcționare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modulele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relee</w:t>
            </w:r>
            <w:proofErr w:type="spellEnd"/>
            <w:r w:rsidRPr="002F5991">
              <w:rPr>
                <w:rFonts w:ascii="Times New Roman" w:hAnsi="Times New Roman" w:cs="Times New Roman"/>
                <w:sz w:val="20"/>
                <w:szCs w:val="20"/>
                <w:shd w:val="clear" w:color="auto" w:fill="FFFFFF"/>
                <w:lang w:val="en-US"/>
              </w:rPr>
              <w:t xml:space="preserve"> de model Sioux-Card-8M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Sioux-Card-8S;</w:t>
            </w:r>
          </w:p>
          <w:p w14:paraId="74A0CE28"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capacitate: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700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dublă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extindere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divizare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2 </w:t>
            </w:r>
            <w:proofErr w:type="spellStart"/>
            <w:r w:rsidRPr="002F5991">
              <w:rPr>
                <w:rFonts w:ascii="Times New Roman" w:hAnsi="Times New Roman" w:cs="Times New Roman"/>
                <w:sz w:val="20"/>
                <w:szCs w:val="20"/>
                <w:shd w:val="clear" w:color="auto" w:fill="FFFFFF"/>
                <w:lang w:val="en-US"/>
              </w:rPr>
              <w:t>brațe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17 zone cu </w:t>
            </w:r>
            <w:proofErr w:type="spellStart"/>
            <w:r w:rsidRPr="002F5991">
              <w:rPr>
                <w:rFonts w:ascii="Times New Roman" w:hAnsi="Times New Roman" w:cs="Times New Roman"/>
                <w:sz w:val="20"/>
                <w:szCs w:val="20"/>
                <w:shd w:val="clear" w:color="auto" w:fill="FFFFFF"/>
                <w:lang w:val="en-US"/>
              </w:rPr>
              <w:t>posibilitate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dublă</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extindere</w:t>
            </w:r>
            <w:proofErr w:type="spellEnd"/>
            <w:r w:rsidRPr="002F5991">
              <w:rPr>
                <w:rFonts w:ascii="Times New Roman" w:hAnsi="Times New Roman" w:cs="Times New Roman"/>
                <w:sz w:val="20"/>
                <w:szCs w:val="20"/>
                <w:shd w:val="clear" w:color="auto" w:fill="FFFFFF"/>
                <w:lang w:val="en-US"/>
              </w:rPr>
              <w:t>);</w:t>
            </w:r>
          </w:p>
          <w:p w14:paraId="5811BE8E"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senzori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conectați</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braț</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70;</w:t>
            </w:r>
          </w:p>
          <w:p w14:paraId="3BC82853"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tensiune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13,8V DC (</w:t>
            </w:r>
            <w:proofErr w:type="spellStart"/>
            <w:r w:rsidRPr="002F5991">
              <w:rPr>
                <w:rFonts w:ascii="Times New Roman" w:hAnsi="Times New Roman" w:cs="Times New Roman"/>
                <w:sz w:val="20"/>
                <w:szCs w:val="20"/>
                <w:shd w:val="clear" w:color="auto" w:fill="FFFFFF"/>
                <w:lang w:val="en-US"/>
              </w:rPr>
              <w:t>opțional</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color w:val="000000" w:themeColor="text1"/>
                <w:sz w:val="20"/>
                <w:szCs w:val="20"/>
                <w:shd w:val="clear" w:color="auto" w:fill="FFFFFF"/>
                <w:lang w:val="en-US"/>
              </w:rPr>
              <w:t>PoE</w:t>
            </w:r>
            <w:r w:rsidRPr="002F5991">
              <w:rPr>
                <w:rFonts w:ascii="Times New Roman" w:hAnsi="Times New Roman" w:cs="Times New Roman"/>
                <w:sz w:val="20"/>
                <w:szCs w:val="20"/>
                <w:shd w:val="clear" w:color="auto" w:fill="FFFFFF"/>
                <w:lang w:val="en-US"/>
              </w:rPr>
              <w:t>);</w:t>
            </w:r>
          </w:p>
          <w:p w14:paraId="08BFD0B9" w14:textId="77777777" w:rsidR="002F5991" w:rsidRPr="008D647A"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putere</w:t>
            </w:r>
            <w:proofErr w:type="spellEnd"/>
            <w:r w:rsidRPr="008D647A">
              <w:rPr>
                <w:rFonts w:ascii="Times New Roman" w:hAnsi="Times New Roman" w:cs="Times New Roman"/>
                <w:sz w:val="20"/>
                <w:szCs w:val="20"/>
                <w:shd w:val="clear" w:color="auto" w:fill="FFFFFF"/>
              </w:rPr>
              <w:t>: 7,5VA;</w:t>
            </w:r>
          </w:p>
          <w:p w14:paraId="41B6F125" w14:textId="77777777" w:rsidR="002F5991" w:rsidRPr="008D647A"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rPr>
            </w:pPr>
            <w:proofErr w:type="spellStart"/>
            <w:r w:rsidRPr="008D647A">
              <w:rPr>
                <w:rFonts w:ascii="Times New Roman" w:hAnsi="Times New Roman" w:cs="Times New Roman"/>
                <w:sz w:val="20"/>
                <w:szCs w:val="20"/>
                <w:shd w:val="clear" w:color="auto" w:fill="FFFFFF"/>
              </w:rPr>
              <w:t>temperatură</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de</w:t>
            </w:r>
            <w:proofErr w:type="spellEnd"/>
            <w:r w:rsidRPr="008D647A">
              <w:rPr>
                <w:rFonts w:ascii="Times New Roman" w:hAnsi="Times New Roman" w:cs="Times New Roman"/>
                <w:sz w:val="20"/>
                <w:szCs w:val="20"/>
                <w:shd w:val="clear" w:color="auto" w:fill="FFFFFF"/>
              </w:rPr>
              <w:t xml:space="preserve"> </w:t>
            </w:r>
            <w:proofErr w:type="spellStart"/>
            <w:r w:rsidRPr="008D647A">
              <w:rPr>
                <w:rFonts w:ascii="Times New Roman" w:hAnsi="Times New Roman" w:cs="Times New Roman"/>
                <w:sz w:val="20"/>
                <w:szCs w:val="20"/>
                <w:shd w:val="clear" w:color="auto" w:fill="FFFFFF"/>
              </w:rPr>
              <w:t>funcționare</w:t>
            </w:r>
            <w:proofErr w:type="spellEnd"/>
            <w:r w:rsidRPr="008D647A">
              <w:rPr>
                <w:rFonts w:ascii="Times New Roman" w:hAnsi="Times New Roman" w:cs="Times New Roman"/>
                <w:sz w:val="20"/>
                <w:szCs w:val="20"/>
                <w:shd w:val="clear" w:color="auto" w:fill="FFFFFF"/>
              </w:rPr>
              <w:t>: -40 - +70</w:t>
            </w:r>
            <w:r w:rsidRPr="008D647A">
              <w:rPr>
                <w:rFonts w:ascii="Times New Roman" w:hAnsi="Times New Roman" w:cs="Times New Roman"/>
                <w:color w:val="000000"/>
                <w:sz w:val="20"/>
                <w:szCs w:val="20"/>
                <w:shd w:val="clear" w:color="auto" w:fill="FFFFFF"/>
              </w:rPr>
              <w:t>˚C;</w:t>
            </w:r>
          </w:p>
          <w:p w14:paraId="224DEB2A"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existența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algoritmilor</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excluderea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declanșărilor</w:t>
            </w:r>
            <w:proofErr w:type="spellEnd"/>
            <w:r w:rsidRPr="002F5991">
              <w:rPr>
                <w:rFonts w:ascii="Times New Roman" w:hAnsi="Times New Roman" w:cs="Times New Roman"/>
                <w:sz w:val="20"/>
                <w:szCs w:val="20"/>
                <w:shd w:val="clear" w:color="auto" w:fill="FFFFFF"/>
                <w:lang w:val="en-US"/>
              </w:rPr>
              <w:t xml:space="preserve"> false </w:t>
            </w:r>
            <w:proofErr w:type="spellStart"/>
            <w:r w:rsidRPr="002F5991">
              <w:rPr>
                <w:rFonts w:ascii="Times New Roman" w:hAnsi="Times New Roman" w:cs="Times New Roman"/>
                <w:sz w:val="20"/>
                <w:szCs w:val="20"/>
                <w:shd w:val="clear" w:color="auto" w:fill="FFFFFF"/>
                <w:lang w:val="en-US"/>
              </w:rPr>
              <w:t>produse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ploaie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vânt</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animale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mici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căi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ferate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w:t>
            </w:r>
            <w:proofErr w:type="spellStart"/>
            <w:r w:rsidRPr="002F5991">
              <w:rPr>
                <w:rFonts w:ascii="Times New Roman" w:hAnsi="Times New Roman" w:cs="Times New Roman"/>
                <w:sz w:val="20"/>
                <w:szCs w:val="20"/>
                <w:shd w:val="clear" w:color="auto" w:fill="FFFFFF"/>
                <w:lang w:val="en-US"/>
              </w:rPr>
              <w:t>sau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drumuri</w:t>
            </w:r>
            <w:proofErr w:type="spellEnd"/>
            <w:r w:rsidRPr="002F5991">
              <w:rPr>
                <w:rFonts w:ascii="Times New Roman" w:hAnsi="Times New Roman" w:cs="Times New Roman"/>
                <w:sz w:val="20"/>
                <w:szCs w:val="20"/>
                <w:shd w:val="clear" w:color="auto" w:fill="FFFFFF"/>
                <w:lang w:val="en-US"/>
              </w:rPr>
              <w:t xml:space="preserve"> din </w:t>
            </w:r>
            <w:proofErr w:type="spellStart"/>
            <w:r w:rsidRPr="002F5991">
              <w:rPr>
                <w:rFonts w:ascii="Times New Roman" w:hAnsi="Times New Roman" w:cs="Times New Roman"/>
                <w:sz w:val="20"/>
                <w:szCs w:val="20"/>
                <w:shd w:val="clear" w:color="auto" w:fill="FFFFFF"/>
                <w:lang w:val="en-US"/>
              </w:rPr>
              <w:t>apropiere</w:t>
            </w:r>
            <w:proofErr w:type="spellEnd"/>
            <w:r w:rsidRPr="002F5991">
              <w:rPr>
                <w:rFonts w:ascii="Times New Roman" w:hAnsi="Times New Roman" w:cs="Times New Roman"/>
                <w:sz w:val="20"/>
                <w:szCs w:val="20"/>
                <w:shd w:val="clear" w:color="auto" w:fill="FFFFFF"/>
                <w:lang w:val="en-US"/>
              </w:rPr>
              <w:t>);</w:t>
            </w:r>
          </w:p>
          <w:p w14:paraId="2243721E"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prelucrare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digitală</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semnalelor</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recepționate</w:t>
            </w:r>
            <w:proofErr w:type="spellEnd"/>
            <w:r w:rsidRPr="002F5991">
              <w:rPr>
                <w:rFonts w:ascii="Times New Roman" w:hAnsi="Times New Roman" w:cs="Times New Roman"/>
                <w:sz w:val="20"/>
                <w:szCs w:val="20"/>
                <w:shd w:val="clear" w:color="auto" w:fill="FFFFFF"/>
                <w:lang w:val="en-US"/>
              </w:rPr>
              <w:t>;</w:t>
            </w:r>
          </w:p>
          <w:p w14:paraId="107DA3CC"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precizie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depistare</w:t>
            </w:r>
            <w:proofErr w:type="spellEnd"/>
            <w:r w:rsidRPr="002F5991">
              <w:rPr>
                <w:rFonts w:ascii="Times New Roman" w:hAnsi="Times New Roman" w:cs="Times New Roman"/>
                <w:sz w:val="20"/>
                <w:szCs w:val="20"/>
                <w:shd w:val="clear" w:color="auto" w:fill="FFFFFF"/>
                <w:lang w:val="en-US"/>
              </w:rPr>
              <w:t xml:space="preserve"> (pin-point): de </w:t>
            </w:r>
            <w:proofErr w:type="spellStart"/>
            <w:r w:rsidRPr="002F5991">
              <w:rPr>
                <w:rFonts w:ascii="Times New Roman" w:hAnsi="Times New Roman" w:cs="Times New Roman"/>
                <w:sz w:val="20"/>
                <w:szCs w:val="20"/>
                <w:shd w:val="clear" w:color="auto" w:fill="FFFFFF"/>
                <w:lang w:val="en-US"/>
              </w:rPr>
              <w:t>până</w:t>
            </w:r>
            <w:proofErr w:type="spellEnd"/>
            <w:r w:rsidRPr="002F5991">
              <w:rPr>
                <w:rFonts w:ascii="Times New Roman" w:hAnsi="Times New Roman" w:cs="Times New Roman"/>
                <w:sz w:val="20"/>
                <w:szCs w:val="20"/>
                <w:shd w:val="clear" w:color="auto" w:fill="FFFFFF"/>
                <w:lang w:val="en-US"/>
              </w:rPr>
              <w:t xml:space="preserve"> la 1 </w:t>
            </w:r>
            <w:proofErr w:type="spellStart"/>
            <w:r w:rsidRPr="002F5991">
              <w:rPr>
                <w:rFonts w:ascii="Times New Roman" w:hAnsi="Times New Roman" w:cs="Times New Roman"/>
                <w:sz w:val="20"/>
                <w:szCs w:val="20"/>
                <w:shd w:val="clear" w:color="auto" w:fill="FFFFFF"/>
                <w:lang w:val="en-US"/>
              </w:rPr>
              <w:t>metru</w:t>
            </w:r>
            <w:proofErr w:type="spellEnd"/>
            <w:r w:rsidRPr="002F5991">
              <w:rPr>
                <w:rFonts w:ascii="Times New Roman" w:hAnsi="Times New Roman" w:cs="Times New Roman"/>
                <w:sz w:val="20"/>
                <w:szCs w:val="20"/>
                <w:shd w:val="clear" w:color="auto" w:fill="FFFFFF"/>
                <w:lang w:val="en-US"/>
              </w:rPr>
              <w:t>;</w:t>
            </w:r>
          </w:p>
          <w:p w14:paraId="3F0173BE"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perioadă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stocare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evenimente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4 ani;</w:t>
            </w:r>
          </w:p>
          <w:p w14:paraId="35C2276D" w14:textId="77777777" w:rsidR="002F5991" w:rsidRPr="002F5991" w:rsidRDefault="002F5991" w:rsidP="002F5991">
            <w:pPr>
              <w:pStyle w:val="ad"/>
              <w:numPr>
                <w:ilvl w:val="0"/>
                <w:numId w:val="18"/>
              </w:numPr>
              <w:tabs>
                <w:tab w:val="left" w:pos="317"/>
              </w:tabs>
              <w:ind w:left="330"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porturi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interfețe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disponibile</w:t>
            </w:r>
            <w:proofErr w:type="spellEnd"/>
            <w:r w:rsidRPr="002F5991">
              <w:rPr>
                <w:rFonts w:ascii="Times New Roman" w:hAnsi="Times New Roman" w:cs="Times New Roman"/>
                <w:sz w:val="20"/>
                <w:szCs w:val="20"/>
                <w:shd w:val="clear" w:color="auto" w:fill="FFFFFF"/>
                <w:lang w:val="en-US"/>
              </w:rPr>
              <w:t>: RS-485, Ethernet, USB;</w:t>
            </w:r>
          </w:p>
          <w:p w14:paraId="746F4D8C" w14:textId="77777777" w:rsidR="002F5991" w:rsidRPr="00374DC1" w:rsidRDefault="002F5991" w:rsidP="002F5991">
            <w:pPr>
              <w:pStyle w:val="ad"/>
              <w:numPr>
                <w:ilvl w:val="0"/>
                <w:numId w:val="18"/>
              </w:numPr>
              <w:tabs>
                <w:tab w:val="left" w:pos="317"/>
              </w:tabs>
              <w:ind w:left="330" w:hanging="270"/>
              <w:jc w:val="both"/>
              <w:rPr>
                <w:rFonts w:ascii="Times New Roman" w:hAnsi="Times New Roman" w:cs="Times New Roman"/>
                <w:i/>
                <w:iCs/>
                <w:sz w:val="18"/>
                <w:szCs w:val="18"/>
                <w:shd w:val="clear" w:color="auto" w:fill="FFFFFF"/>
                <w:lang w:val="en-US"/>
              </w:rPr>
            </w:pPr>
            <w:r w:rsidRPr="00374DC1">
              <w:rPr>
                <w:rFonts w:ascii="Times New Roman" w:hAnsi="Times New Roman" w:cs="Times New Roman"/>
                <w:i/>
                <w:iCs/>
                <w:sz w:val="20"/>
                <w:szCs w:val="20"/>
                <w:shd w:val="clear" w:color="auto" w:fill="FFFFFF"/>
                <w:lang w:val="en-US"/>
              </w:rPr>
              <w:t xml:space="preserve">termen de </w:t>
            </w:r>
            <w:proofErr w:type="spellStart"/>
            <w:r w:rsidRPr="00374DC1">
              <w:rPr>
                <w:rFonts w:ascii="Times New Roman" w:hAnsi="Times New Roman" w:cs="Times New Roman"/>
                <w:i/>
                <w:iCs/>
                <w:sz w:val="20"/>
                <w:szCs w:val="20"/>
                <w:shd w:val="clear" w:color="auto" w:fill="FFFFFF"/>
                <w:lang w:val="en-US"/>
              </w:rPr>
              <w:t>garanție</w:t>
            </w:r>
            <w:proofErr w:type="spellEnd"/>
            <w:r w:rsidRPr="00374DC1">
              <w:rPr>
                <w:rFonts w:ascii="Times New Roman" w:hAnsi="Times New Roman" w:cs="Times New Roman"/>
                <w:i/>
                <w:iCs/>
                <w:sz w:val="20"/>
                <w:szCs w:val="20"/>
                <w:shd w:val="clear" w:color="auto" w:fill="FFFFFF"/>
                <w:lang w:val="en-US"/>
              </w:rPr>
              <w:t xml:space="preserve">: </w:t>
            </w:r>
            <w:proofErr w:type="spellStart"/>
            <w:r w:rsidRPr="00374DC1">
              <w:rPr>
                <w:rFonts w:ascii="Times New Roman" w:hAnsi="Times New Roman" w:cs="Times New Roman"/>
                <w:i/>
                <w:iCs/>
                <w:sz w:val="20"/>
                <w:szCs w:val="20"/>
                <w:shd w:val="clear" w:color="auto" w:fill="FFFFFF"/>
                <w:lang w:val="en-US"/>
              </w:rPr>
              <w:t>cel</w:t>
            </w:r>
            <w:proofErr w:type="spellEnd"/>
            <w:r w:rsidRPr="00374DC1">
              <w:rPr>
                <w:rFonts w:ascii="Times New Roman" w:hAnsi="Times New Roman" w:cs="Times New Roman"/>
                <w:i/>
                <w:iCs/>
                <w:sz w:val="20"/>
                <w:szCs w:val="20"/>
                <w:shd w:val="clear" w:color="auto" w:fill="FFFFFF"/>
                <w:lang w:val="en-US"/>
              </w:rPr>
              <w:t xml:space="preserve"> </w:t>
            </w:r>
            <w:proofErr w:type="spellStart"/>
            <w:r w:rsidRPr="00374DC1">
              <w:rPr>
                <w:rFonts w:ascii="Times New Roman" w:hAnsi="Times New Roman" w:cs="Times New Roman"/>
                <w:i/>
                <w:iCs/>
                <w:sz w:val="20"/>
                <w:szCs w:val="20"/>
                <w:shd w:val="clear" w:color="auto" w:fill="FFFFFF"/>
                <w:lang w:val="en-US"/>
              </w:rPr>
              <w:t>puțin</w:t>
            </w:r>
            <w:proofErr w:type="spellEnd"/>
            <w:r w:rsidRPr="00374DC1">
              <w:rPr>
                <w:rFonts w:ascii="Times New Roman" w:hAnsi="Times New Roman" w:cs="Times New Roman"/>
                <w:i/>
                <w:iCs/>
                <w:sz w:val="20"/>
                <w:szCs w:val="20"/>
                <w:shd w:val="clear" w:color="auto" w:fill="FFFFFF"/>
                <w:lang w:val="en-US"/>
              </w:rPr>
              <w:t xml:space="preserve"> 24 </w:t>
            </w:r>
            <w:proofErr w:type="spellStart"/>
            <w:r w:rsidRPr="00374DC1">
              <w:rPr>
                <w:rFonts w:ascii="Times New Roman" w:hAnsi="Times New Roman" w:cs="Times New Roman"/>
                <w:i/>
                <w:iCs/>
                <w:sz w:val="20"/>
                <w:szCs w:val="20"/>
                <w:shd w:val="clear" w:color="auto" w:fill="FFFFFF"/>
                <w:lang w:val="en-US"/>
              </w:rPr>
              <w:t>luni</w:t>
            </w:r>
            <w:proofErr w:type="spellEnd"/>
            <w:r w:rsidRPr="00374DC1">
              <w:rPr>
                <w:rFonts w:ascii="Times New Roman" w:hAnsi="Times New Roman" w:cs="Times New Roman"/>
                <w:i/>
                <w:iCs/>
                <w:sz w:val="20"/>
                <w:szCs w:val="20"/>
                <w:shd w:val="clear" w:color="auto" w:fill="FFFFFF"/>
                <w:lang w:val="en-US"/>
              </w:rPr>
              <w:t>.</w:t>
            </w:r>
          </w:p>
        </w:tc>
        <w:tc>
          <w:tcPr>
            <w:tcW w:w="1701" w:type="dxa"/>
            <w:tcBorders>
              <w:top w:val="single" w:sz="4" w:space="0" w:color="auto"/>
              <w:left w:val="single" w:sz="4" w:space="0" w:color="auto"/>
              <w:right w:val="single" w:sz="4" w:space="0" w:color="auto"/>
            </w:tcBorders>
            <w:shd w:val="clear" w:color="auto" w:fill="auto"/>
            <w:vAlign w:val="center"/>
          </w:tcPr>
          <w:p w14:paraId="6CFEE29A" w14:textId="77777777" w:rsidR="002F5991" w:rsidRPr="008E6463" w:rsidRDefault="002F5991" w:rsidP="00D43F6B">
            <w:pPr>
              <w:jc w:val="center"/>
              <w:rPr>
                <w:color w:val="000000"/>
                <w:sz w:val="20"/>
                <w:szCs w:val="20"/>
              </w:rPr>
            </w:pPr>
            <w:r w:rsidRPr="00A95A5B">
              <w:rPr>
                <w:rFonts w:eastAsia="PMingLiU"/>
                <w:sz w:val="22"/>
                <w:szCs w:val="22"/>
                <w:lang w:eastAsia="zh-CN"/>
              </w:rPr>
              <w:t>58 166,67</w:t>
            </w:r>
          </w:p>
        </w:tc>
      </w:tr>
      <w:tr w:rsidR="002F5991" w:rsidRPr="0021332F" w14:paraId="6B1F3451" w14:textId="77777777" w:rsidTr="00D43F6B">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E115CBB" w14:textId="77777777" w:rsidR="002F5991" w:rsidRPr="002F5991" w:rsidRDefault="002F5991" w:rsidP="00D43F6B">
            <w:pPr>
              <w:pStyle w:val="ad"/>
              <w:jc w:val="center"/>
              <w:rPr>
                <w:rFonts w:ascii="Times New Roman" w:hAnsi="Times New Roman" w:cs="Times New Roman"/>
                <w:bCs/>
                <w:lang w:val="en-US"/>
              </w:rPr>
            </w:pPr>
            <w:r w:rsidRPr="00E260DA">
              <w:rPr>
                <w:rFonts w:ascii="Times New Roman" w:hAnsi="Times New Roman" w:cs="Times New Roman"/>
                <w:b/>
                <w:lang w:val="ro-MD"/>
              </w:rPr>
              <w:t>Lotul nr.</w:t>
            </w:r>
            <w:r>
              <w:rPr>
                <w:rFonts w:ascii="Times New Roman" w:hAnsi="Times New Roman" w:cs="Times New Roman"/>
                <w:b/>
                <w:lang w:val="ro-MD"/>
              </w:rPr>
              <w:t xml:space="preserve"> 6 ,,</w:t>
            </w:r>
            <w:proofErr w:type="spellStart"/>
            <w:r w:rsidRPr="002F5991">
              <w:rPr>
                <w:rFonts w:ascii="Times New Roman" w:hAnsi="Times New Roman" w:cs="Times New Roman"/>
                <w:b/>
                <w:lang w:val="en-US"/>
              </w:rPr>
              <w:t>Senzor</w:t>
            </w:r>
            <w:proofErr w:type="spellEnd"/>
            <w:r w:rsidRPr="002F5991">
              <w:rPr>
                <w:rFonts w:ascii="Times New Roman" w:hAnsi="Times New Roman" w:cs="Times New Roman"/>
                <w:b/>
                <w:lang w:val="en-US"/>
              </w:rPr>
              <w:t xml:space="preserve"> de </w:t>
            </w:r>
            <w:proofErr w:type="spellStart"/>
            <w:r w:rsidRPr="002F5991">
              <w:rPr>
                <w:rFonts w:ascii="Times New Roman" w:hAnsi="Times New Roman" w:cs="Times New Roman"/>
                <w:b/>
                <w:lang w:val="en-US"/>
              </w:rPr>
              <w:t>prezență</w:t>
            </w:r>
            <w:proofErr w:type="spellEnd"/>
            <w:r>
              <w:rPr>
                <w:rFonts w:ascii="Times New Roman" w:hAnsi="Times New Roman" w:cs="Times New Roman"/>
                <w:b/>
                <w:lang w:val="ro-MD"/>
              </w:rPr>
              <w:t>”</w:t>
            </w:r>
          </w:p>
        </w:tc>
      </w:tr>
      <w:tr w:rsidR="002F5991" w:rsidRPr="0021332F" w14:paraId="718272C8" w14:textId="77777777" w:rsidTr="00D43F6B">
        <w:trPr>
          <w:cantSplit/>
          <w:trHeight w:val="34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270515" w14:textId="77777777" w:rsidR="002F5991" w:rsidRPr="00A95A5B" w:rsidRDefault="002F5991" w:rsidP="00D43F6B">
            <w:pPr>
              <w:spacing w:line="276" w:lineRule="auto"/>
              <w:jc w:val="center"/>
              <w:rPr>
                <w:sz w:val="22"/>
                <w:szCs w:val="22"/>
                <w:lang w:val="ro-MD"/>
              </w:rPr>
            </w:pPr>
            <w:r w:rsidRPr="00A95A5B">
              <w:rPr>
                <w:sz w:val="22"/>
                <w:szCs w:val="22"/>
                <w:lang w:val="ro-MD"/>
              </w:rPr>
              <w:t>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1EFAC1A2" w14:textId="77777777" w:rsidR="002F5991" w:rsidRPr="00A95A5B" w:rsidRDefault="002F5991" w:rsidP="00D43F6B">
            <w:pPr>
              <w:ind w:left="113" w:right="113"/>
              <w:jc w:val="center"/>
              <w:rPr>
                <w:color w:val="000000"/>
                <w:sz w:val="22"/>
                <w:szCs w:val="22"/>
              </w:rPr>
            </w:pPr>
            <w:r w:rsidRPr="00A95A5B">
              <w:rPr>
                <w:color w:val="000000"/>
                <w:sz w:val="22"/>
                <w:szCs w:val="22"/>
              </w:rPr>
              <w:t>35125100-7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E336E0" w14:textId="77777777" w:rsidR="002F5991" w:rsidRPr="00A95A5B" w:rsidRDefault="002F5991" w:rsidP="00D43F6B">
            <w:pPr>
              <w:pStyle w:val="ad"/>
              <w:jc w:val="center"/>
              <w:rPr>
                <w:rFonts w:ascii="Times New Roman" w:hAnsi="Times New Roman" w:cs="Times New Roman"/>
                <w:bCs/>
              </w:rPr>
            </w:pPr>
            <w:proofErr w:type="spellStart"/>
            <w:r w:rsidRPr="00A95A5B">
              <w:rPr>
                <w:rFonts w:ascii="Times New Roman" w:hAnsi="Times New Roman" w:cs="Times New Roman"/>
                <w:bCs/>
              </w:rPr>
              <w:t>Senzor</w:t>
            </w:r>
            <w:proofErr w:type="spellEnd"/>
          </w:p>
          <w:p w14:paraId="6BBCECBD" w14:textId="77777777" w:rsidR="002F5991" w:rsidRPr="00A95A5B" w:rsidRDefault="002F5991" w:rsidP="00D43F6B">
            <w:pPr>
              <w:jc w:val="center"/>
              <w:rPr>
                <w:color w:val="000000"/>
                <w:sz w:val="22"/>
                <w:szCs w:val="22"/>
              </w:rPr>
            </w:pPr>
            <w:r w:rsidRPr="00A95A5B">
              <w:rPr>
                <w:bCs/>
                <w:sz w:val="22"/>
                <w:szCs w:val="22"/>
              </w:rPr>
              <w:t>de prezență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D305CC" w14:textId="77777777" w:rsidR="002F5991" w:rsidRPr="00A95A5B" w:rsidRDefault="002F5991" w:rsidP="00D43F6B">
            <w:pPr>
              <w:jc w:val="center"/>
              <w:rPr>
                <w:sz w:val="22"/>
                <w:szCs w:val="22"/>
              </w:rPr>
            </w:pPr>
            <w:r w:rsidRPr="00A95A5B">
              <w:rPr>
                <w:rFonts w:eastAsia="PMingLiU"/>
                <w:sz w:val="22"/>
                <w:szCs w:val="22"/>
                <w:lang w:eastAsia="zh-CN"/>
              </w:rPr>
              <w:t>17 set.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14:paraId="3F9235C1" w14:textId="77777777" w:rsidR="002F5991" w:rsidRPr="004902C3" w:rsidRDefault="002F5991" w:rsidP="002F5991">
            <w:pPr>
              <w:pStyle w:val="ad"/>
              <w:numPr>
                <w:ilvl w:val="0"/>
                <w:numId w:val="18"/>
              </w:numPr>
              <w:tabs>
                <w:tab w:val="left" w:pos="320"/>
              </w:tabs>
              <w:ind w:left="330" w:hanging="270"/>
              <w:jc w:val="both"/>
              <w:rPr>
                <w:rFonts w:ascii="Times New Roman" w:hAnsi="Times New Roman" w:cs="Times New Roman"/>
                <w:sz w:val="20"/>
                <w:szCs w:val="20"/>
                <w:shd w:val="clear" w:color="auto" w:fill="FFFFFF"/>
              </w:rPr>
            </w:pPr>
            <w:proofErr w:type="spellStart"/>
            <w:r w:rsidRPr="004902C3">
              <w:rPr>
                <w:rFonts w:ascii="Times New Roman" w:hAnsi="Times New Roman" w:cs="Times New Roman"/>
                <w:sz w:val="20"/>
                <w:szCs w:val="20"/>
                <w:shd w:val="clear" w:color="auto" w:fill="FFFFFF"/>
              </w:rPr>
              <w:t>destinat</w:t>
            </w:r>
            <w:proofErr w:type="spellEnd"/>
            <w:r w:rsidRPr="004902C3">
              <w:rPr>
                <w:rFonts w:ascii="Times New Roman" w:hAnsi="Times New Roman" w:cs="Times New Roman"/>
                <w:sz w:val="20"/>
                <w:szCs w:val="20"/>
                <w:shd w:val="clear" w:color="auto" w:fill="FFFFFF"/>
              </w:rPr>
              <w:t xml:space="preserve"> </w:t>
            </w:r>
            <w:proofErr w:type="spellStart"/>
            <w:r w:rsidRPr="004902C3">
              <w:rPr>
                <w:rFonts w:ascii="Times New Roman" w:hAnsi="Times New Roman" w:cs="Times New Roman"/>
                <w:sz w:val="20"/>
                <w:szCs w:val="20"/>
                <w:shd w:val="clear" w:color="auto" w:fill="FFFFFF"/>
              </w:rPr>
              <w:t>pentru</w:t>
            </w:r>
            <w:proofErr w:type="spellEnd"/>
            <w:r w:rsidRPr="004902C3">
              <w:rPr>
                <w:rFonts w:ascii="Times New Roman" w:hAnsi="Times New Roman" w:cs="Times New Roman"/>
                <w:sz w:val="20"/>
                <w:szCs w:val="20"/>
                <w:shd w:val="clear" w:color="auto" w:fill="FFFFFF"/>
              </w:rPr>
              <w:t xml:space="preserve"> </w:t>
            </w:r>
            <w:proofErr w:type="spellStart"/>
            <w:r w:rsidRPr="004902C3">
              <w:rPr>
                <w:rFonts w:ascii="Times New Roman" w:hAnsi="Times New Roman" w:cs="Times New Roman"/>
                <w:sz w:val="20"/>
                <w:szCs w:val="20"/>
                <w:shd w:val="clear" w:color="auto" w:fill="FFFFFF"/>
              </w:rPr>
              <w:t>infrastructuri</w:t>
            </w:r>
            <w:proofErr w:type="spellEnd"/>
            <w:r w:rsidRPr="004902C3">
              <w:rPr>
                <w:rFonts w:ascii="Times New Roman" w:hAnsi="Times New Roman" w:cs="Times New Roman"/>
                <w:sz w:val="20"/>
                <w:szCs w:val="20"/>
                <w:shd w:val="clear" w:color="auto" w:fill="FFFFFF"/>
              </w:rPr>
              <w:t xml:space="preserve"> </w:t>
            </w:r>
            <w:proofErr w:type="spellStart"/>
            <w:r w:rsidRPr="004902C3">
              <w:rPr>
                <w:rFonts w:ascii="Times New Roman" w:hAnsi="Times New Roman" w:cs="Times New Roman"/>
                <w:sz w:val="20"/>
                <w:szCs w:val="20"/>
                <w:shd w:val="clear" w:color="auto" w:fill="FFFFFF"/>
              </w:rPr>
              <w:t>critice</w:t>
            </w:r>
            <w:proofErr w:type="spellEnd"/>
            <w:r w:rsidRPr="004902C3">
              <w:rPr>
                <w:rFonts w:ascii="Times New Roman" w:hAnsi="Times New Roman" w:cs="Times New Roman"/>
                <w:sz w:val="20"/>
                <w:szCs w:val="20"/>
                <w:shd w:val="clear" w:color="auto" w:fill="FFFFFF"/>
              </w:rPr>
              <w:t>;</w:t>
            </w:r>
          </w:p>
          <w:p w14:paraId="6725145D" w14:textId="77777777" w:rsidR="002F5991" w:rsidRPr="004902C3" w:rsidRDefault="002F5991" w:rsidP="002F5991">
            <w:pPr>
              <w:pStyle w:val="a"/>
              <w:numPr>
                <w:ilvl w:val="0"/>
                <w:numId w:val="18"/>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compatibilitate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funcționare</w:t>
            </w:r>
            <w:proofErr w:type="spellEnd"/>
            <w:r w:rsidRPr="004902C3">
              <w:rPr>
                <w:sz w:val="20"/>
                <w:szCs w:val="20"/>
                <w:shd w:val="clear" w:color="auto" w:fill="FFFFFF"/>
                <w:lang w:eastAsia="ru-RU"/>
              </w:rPr>
              <w:t xml:space="preserve"> cu </w:t>
            </w:r>
            <w:proofErr w:type="spellStart"/>
            <w:r w:rsidRPr="004902C3">
              <w:rPr>
                <w:sz w:val="20"/>
                <w:szCs w:val="20"/>
                <w:shd w:val="clear" w:color="auto" w:fill="FFFFFF"/>
                <w:lang w:eastAsia="ru-RU"/>
              </w:rPr>
              <w:t>controllerul</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propus</w:t>
            </w:r>
            <w:proofErr w:type="spellEnd"/>
            <w:r w:rsidRPr="004902C3">
              <w:rPr>
                <w:sz w:val="20"/>
                <w:szCs w:val="20"/>
                <w:shd w:val="clear" w:color="auto" w:fill="FFFFFF"/>
                <w:lang w:eastAsia="ru-RU"/>
              </w:rPr>
              <w:t xml:space="preserve"> la </w:t>
            </w:r>
            <w:proofErr w:type="spellStart"/>
            <w:r w:rsidRPr="004902C3">
              <w:rPr>
                <w:sz w:val="20"/>
                <w:szCs w:val="20"/>
                <w:shd w:val="clear" w:color="auto" w:fill="FFFFFF"/>
                <w:lang w:eastAsia="ru-RU"/>
              </w:rPr>
              <w:t>lotul</w:t>
            </w:r>
            <w:proofErr w:type="spellEnd"/>
            <w:r w:rsidRPr="004902C3">
              <w:rPr>
                <w:sz w:val="20"/>
                <w:szCs w:val="20"/>
                <w:shd w:val="clear" w:color="auto" w:fill="FFFFFF"/>
                <w:lang w:eastAsia="ru-RU"/>
              </w:rPr>
              <w:t xml:space="preserve"> nr. 5;</w:t>
            </w:r>
          </w:p>
          <w:p w14:paraId="148B192B" w14:textId="77777777" w:rsidR="002F5991" w:rsidRPr="004902C3" w:rsidRDefault="002F5991" w:rsidP="002F5991">
            <w:pPr>
              <w:pStyle w:val="a"/>
              <w:numPr>
                <w:ilvl w:val="0"/>
                <w:numId w:val="18"/>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echivalent</w:t>
            </w:r>
            <w:proofErr w:type="spellEnd"/>
            <w:r w:rsidRPr="004902C3">
              <w:rPr>
                <w:sz w:val="20"/>
                <w:szCs w:val="20"/>
                <w:shd w:val="clear" w:color="auto" w:fill="FFFFFF"/>
                <w:lang w:eastAsia="ru-RU"/>
              </w:rPr>
              <w:t xml:space="preserve"> cu </w:t>
            </w:r>
            <w:proofErr w:type="spellStart"/>
            <w:r w:rsidRPr="004902C3">
              <w:rPr>
                <w:sz w:val="20"/>
                <w:szCs w:val="20"/>
                <w:shd w:val="clear" w:color="auto" w:fill="FFFFFF"/>
                <w:lang w:eastAsia="ru-RU"/>
              </w:rPr>
              <w:t>modelul</w:t>
            </w:r>
            <w:proofErr w:type="spellEnd"/>
            <w:r w:rsidRPr="004902C3">
              <w:rPr>
                <w:sz w:val="20"/>
                <w:szCs w:val="20"/>
                <w:shd w:val="clear" w:color="auto" w:fill="FFFFFF"/>
                <w:lang w:eastAsia="ru-RU"/>
              </w:rPr>
              <w:t xml:space="preserve"> SiouxPro2-KIT-EL (</w:t>
            </w:r>
            <w:proofErr w:type="spellStart"/>
            <w:r w:rsidRPr="004902C3">
              <w:rPr>
                <w:sz w:val="20"/>
                <w:szCs w:val="20"/>
                <w:shd w:val="clear" w:color="auto" w:fill="FFFFFF"/>
                <w:lang w:eastAsia="ru-RU"/>
              </w:rPr>
              <w:t>în</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componența</w:t>
            </w:r>
            <w:proofErr w:type="spellEnd"/>
            <w:r w:rsidRPr="004902C3">
              <w:rPr>
                <w:sz w:val="20"/>
                <w:szCs w:val="20"/>
                <w:shd w:val="clear" w:color="auto" w:fill="FFFFFF"/>
                <w:lang w:eastAsia="ru-RU"/>
              </w:rPr>
              <w:t xml:space="preserve"> a 1 </w:t>
            </w:r>
            <w:proofErr w:type="spellStart"/>
            <w:r w:rsidRPr="004902C3">
              <w:rPr>
                <w:sz w:val="20"/>
                <w:szCs w:val="20"/>
                <w:shd w:val="clear" w:color="auto" w:fill="FFFFFF"/>
                <w:lang w:eastAsia="ru-RU"/>
              </w:rPr>
              <w:t>senzor</w:t>
            </w:r>
            <w:proofErr w:type="spellEnd"/>
            <w:r w:rsidRPr="004902C3">
              <w:rPr>
                <w:sz w:val="20"/>
                <w:szCs w:val="20"/>
                <w:shd w:val="clear" w:color="auto" w:fill="FFFFFF"/>
                <w:lang w:eastAsia="ru-RU"/>
              </w:rPr>
              <w:t xml:space="preserve"> Master </w:t>
            </w:r>
            <w:proofErr w:type="spellStart"/>
            <w:r w:rsidRPr="004902C3">
              <w:rPr>
                <w:sz w:val="20"/>
                <w:szCs w:val="20"/>
                <w:shd w:val="clear" w:color="auto" w:fill="FFFFFF"/>
                <w:lang w:eastAsia="ru-RU"/>
              </w:rPr>
              <w:t>și</w:t>
            </w:r>
            <w:proofErr w:type="spellEnd"/>
            <w:r w:rsidRPr="004902C3">
              <w:rPr>
                <w:sz w:val="20"/>
                <w:szCs w:val="20"/>
                <w:shd w:val="clear" w:color="auto" w:fill="FFFFFF"/>
                <w:lang w:eastAsia="ru-RU"/>
              </w:rPr>
              <w:t xml:space="preserve"> 6 </w:t>
            </w:r>
            <w:proofErr w:type="spellStart"/>
            <w:r w:rsidRPr="004902C3">
              <w:rPr>
                <w:sz w:val="20"/>
                <w:szCs w:val="20"/>
                <w:shd w:val="clear" w:color="auto" w:fill="FFFFFF"/>
                <w:lang w:eastAsia="ru-RU"/>
              </w:rPr>
              <w:t>senzori</w:t>
            </w:r>
            <w:proofErr w:type="spellEnd"/>
            <w:r w:rsidRPr="004902C3">
              <w:rPr>
                <w:sz w:val="20"/>
                <w:szCs w:val="20"/>
                <w:shd w:val="clear" w:color="auto" w:fill="FFFFFF"/>
                <w:lang w:eastAsia="ru-RU"/>
              </w:rPr>
              <w:t xml:space="preserve"> Slave);</w:t>
            </w:r>
          </w:p>
          <w:p w14:paraId="375130E2" w14:textId="77777777" w:rsidR="002F5991" w:rsidRPr="002F5991" w:rsidRDefault="002F5991" w:rsidP="002F5991">
            <w:pPr>
              <w:pStyle w:val="ad"/>
              <w:numPr>
                <w:ilvl w:val="0"/>
                <w:numId w:val="18"/>
              </w:numPr>
              <w:tabs>
                <w:tab w:val="left" w:pos="320"/>
              </w:tabs>
              <w:ind w:left="331" w:hanging="270"/>
              <w:jc w:val="both"/>
              <w:rPr>
                <w:rFonts w:ascii="Times New Roman" w:hAnsi="Times New Roman" w:cs="Times New Roman"/>
                <w:color w:val="000000" w:themeColor="text1"/>
                <w:sz w:val="20"/>
                <w:szCs w:val="20"/>
                <w:shd w:val="clear" w:color="auto" w:fill="FFFFFF"/>
                <w:lang w:val="en-US"/>
              </w:rPr>
            </w:pPr>
            <w:proofErr w:type="spellStart"/>
            <w:r w:rsidRPr="002F5991">
              <w:rPr>
                <w:rFonts w:ascii="Times New Roman" w:eastAsia="Times New Roman" w:hAnsi="Times New Roman" w:cs="Times New Roman"/>
                <w:sz w:val="20"/>
                <w:szCs w:val="20"/>
                <w:shd w:val="clear" w:color="auto" w:fill="FFFFFF"/>
                <w:lang w:val="en-US"/>
              </w:rPr>
              <w:t>în</w:t>
            </w:r>
            <w:proofErr w:type="spellEnd"/>
            <w:r w:rsidRPr="002F5991">
              <w:rPr>
                <w:rFonts w:ascii="Times New Roman" w:eastAsia="Times New Roman" w:hAnsi="Times New Roman" w:cs="Times New Roman"/>
                <w:sz w:val="20"/>
                <w:szCs w:val="20"/>
                <w:shd w:val="clear" w:color="auto" w:fill="FFFFFF"/>
                <w:lang w:val="en-US"/>
              </w:rPr>
              <w:t xml:space="preserve"> set cu: </w:t>
            </w:r>
            <w:proofErr w:type="spellStart"/>
            <w:r w:rsidRPr="002F5991">
              <w:rPr>
                <w:rFonts w:ascii="Times New Roman" w:eastAsia="Times New Roman" w:hAnsi="Times New Roman" w:cs="Times New Roman"/>
                <w:sz w:val="20"/>
                <w:szCs w:val="20"/>
                <w:shd w:val="clear" w:color="auto" w:fill="FFFFFF"/>
                <w:lang w:val="en-US"/>
              </w:rPr>
              <w:t>cutii</w:t>
            </w:r>
            <w:proofErr w:type="spellEnd"/>
            <w:r w:rsidRPr="002F5991">
              <w:rPr>
                <w:rFonts w:ascii="Times New Roman" w:eastAsia="Times New Roman" w:hAnsi="Times New Roman" w:cs="Times New Roman"/>
                <w:sz w:val="20"/>
                <w:szCs w:val="20"/>
                <w:shd w:val="clear" w:color="auto" w:fill="FFFFFF"/>
                <w:lang w:val="en-US"/>
              </w:rPr>
              <w:t xml:space="preserve"> din </w:t>
            </w:r>
            <w:proofErr w:type="spellStart"/>
            <w:r w:rsidRPr="002F5991">
              <w:rPr>
                <w:rFonts w:ascii="Times New Roman" w:eastAsia="Times New Roman" w:hAnsi="Times New Roman" w:cs="Times New Roman"/>
                <w:sz w:val="20"/>
                <w:szCs w:val="20"/>
                <w:shd w:val="clear" w:color="auto" w:fill="FFFFFF"/>
                <w:lang w:val="en-US"/>
              </w:rPr>
              <w:t>poli</w:t>
            </w:r>
            <w:proofErr w:type="spellEnd"/>
            <w:r w:rsidRPr="002F5991">
              <w:rPr>
                <w:rFonts w:ascii="Times New Roman" w:eastAsia="Times New Roman" w:hAnsi="Times New Roman" w:cs="Times New Roman"/>
                <w:sz w:val="20"/>
                <w:szCs w:val="20"/>
                <w:shd w:val="clear" w:color="auto" w:fill="FFFFFF"/>
                <w:lang w:val="en-US"/>
              </w:rPr>
              <w:t xml:space="preserve"> </w:t>
            </w:r>
            <w:proofErr w:type="spellStart"/>
            <w:r w:rsidRPr="002F5991">
              <w:rPr>
                <w:rFonts w:ascii="Times New Roman" w:eastAsia="Times New Roman" w:hAnsi="Times New Roman" w:cs="Times New Roman"/>
                <w:sz w:val="20"/>
                <w:szCs w:val="20"/>
                <w:shd w:val="clear" w:color="auto" w:fill="FFFFFF"/>
                <w:lang w:val="en-US"/>
              </w:rPr>
              <w:t>carbonat</w:t>
            </w:r>
            <w:proofErr w:type="spellEnd"/>
            <w:r w:rsidRPr="002F5991">
              <w:rPr>
                <w:rFonts w:ascii="Times New Roman" w:eastAsia="Times New Roman" w:hAnsi="Times New Roman" w:cs="Times New Roman"/>
                <w:sz w:val="20"/>
                <w:szCs w:val="20"/>
                <w:shd w:val="clear" w:color="auto" w:fill="FFFFFF"/>
                <w:lang w:val="en-US"/>
              </w:rPr>
              <w:t xml:space="preserve"> </w:t>
            </w:r>
            <w:proofErr w:type="spellStart"/>
            <w:r w:rsidRPr="002F5991">
              <w:rPr>
                <w:rFonts w:ascii="Times New Roman" w:eastAsia="Times New Roman" w:hAnsi="Times New Roman" w:cs="Times New Roman"/>
                <w:sz w:val="20"/>
                <w:szCs w:val="20"/>
                <w:shd w:val="clear" w:color="auto" w:fill="FFFFFF"/>
                <w:lang w:val="en-US"/>
              </w:rPr>
              <w:t>pentru</w:t>
            </w:r>
            <w:proofErr w:type="spellEnd"/>
            <w:r w:rsidRPr="002F5991">
              <w:rPr>
                <w:rFonts w:ascii="Times New Roman" w:eastAsia="Times New Roman" w:hAnsi="Times New Roman" w:cs="Times New Roman"/>
                <w:sz w:val="20"/>
                <w:szCs w:val="20"/>
                <w:shd w:val="clear" w:color="auto" w:fill="FFFFFF"/>
                <w:lang w:val="en-US"/>
              </w:rPr>
              <w:t xml:space="preserve"> </w:t>
            </w:r>
            <w:proofErr w:type="spellStart"/>
            <w:r w:rsidRPr="002F5991">
              <w:rPr>
                <w:rFonts w:ascii="Times New Roman" w:eastAsia="Times New Roman" w:hAnsi="Times New Roman" w:cs="Times New Roman"/>
                <w:sz w:val="20"/>
                <w:szCs w:val="20"/>
                <w:shd w:val="clear" w:color="auto" w:fill="FFFFFF"/>
                <w:lang w:val="en-US"/>
              </w:rPr>
              <w:t>fiecare</w:t>
            </w:r>
            <w:proofErr w:type="spellEnd"/>
            <w:r w:rsidRPr="002F5991">
              <w:rPr>
                <w:rFonts w:ascii="Times New Roman" w:eastAsia="Times New Roman" w:hAnsi="Times New Roman" w:cs="Times New Roman"/>
                <w:sz w:val="20"/>
                <w:szCs w:val="20"/>
                <w:shd w:val="clear" w:color="auto" w:fill="FFFFFF"/>
                <w:lang w:val="en-US"/>
              </w:rPr>
              <w:t xml:space="preserve"> din </w:t>
            </w:r>
            <w:proofErr w:type="spellStart"/>
            <w:r w:rsidRPr="002F5991">
              <w:rPr>
                <w:rFonts w:ascii="Times New Roman" w:eastAsia="Times New Roman" w:hAnsi="Times New Roman" w:cs="Times New Roman"/>
                <w:sz w:val="20"/>
                <w:szCs w:val="20"/>
                <w:shd w:val="clear" w:color="auto" w:fill="FFFFFF"/>
                <w:lang w:val="en-US"/>
              </w:rPr>
              <w:t>cei</w:t>
            </w:r>
            <w:proofErr w:type="spellEnd"/>
            <w:r w:rsidRPr="002F5991">
              <w:rPr>
                <w:rFonts w:ascii="Times New Roman" w:eastAsia="Times New Roman" w:hAnsi="Times New Roman" w:cs="Times New Roman"/>
                <w:sz w:val="20"/>
                <w:szCs w:val="20"/>
                <w:shd w:val="clear" w:color="auto" w:fill="FFFFFF"/>
                <w:lang w:val="en-US"/>
              </w:rPr>
              <w:t xml:space="preserve"> 6 </w:t>
            </w:r>
            <w:proofErr w:type="spellStart"/>
            <w:r w:rsidRPr="002F5991">
              <w:rPr>
                <w:rFonts w:ascii="Times New Roman" w:eastAsia="Times New Roman" w:hAnsi="Times New Roman" w:cs="Times New Roman"/>
                <w:sz w:val="20"/>
                <w:szCs w:val="20"/>
                <w:shd w:val="clear" w:color="auto" w:fill="FFFFFF"/>
                <w:lang w:val="en-US"/>
              </w:rPr>
              <w:t>senzori</w:t>
            </w:r>
            <w:proofErr w:type="spellEnd"/>
            <w:r w:rsidRPr="002F5991">
              <w:rPr>
                <w:rFonts w:ascii="Times New Roman" w:eastAsia="Times New Roman" w:hAnsi="Times New Roman" w:cs="Times New Roman"/>
                <w:sz w:val="20"/>
                <w:szCs w:val="20"/>
                <w:shd w:val="clear" w:color="auto" w:fill="FFFFFF"/>
                <w:lang w:val="en-US"/>
              </w:rPr>
              <w:t xml:space="preserve"> Master </w:t>
            </w:r>
            <w:proofErr w:type="spellStart"/>
            <w:r w:rsidRPr="002F5991">
              <w:rPr>
                <w:rFonts w:ascii="Times New Roman" w:eastAsia="Times New Roman" w:hAnsi="Times New Roman" w:cs="Times New Roman"/>
                <w:sz w:val="20"/>
                <w:szCs w:val="20"/>
                <w:shd w:val="clear" w:color="auto" w:fill="FFFFFF"/>
                <w:lang w:val="en-US"/>
              </w:rPr>
              <w:t>şi</w:t>
            </w:r>
            <w:proofErr w:type="spellEnd"/>
            <w:r w:rsidRPr="002F5991">
              <w:rPr>
                <w:rFonts w:ascii="Times New Roman" w:eastAsia="Times New Roman" w:hAnsi="Times New Roman" w:cs="Times New Roman"/>
                <w:sz w:val="20"/>
                <w:szCs w:val="20"/>
                <w:shd w:val="clear" w:color="auto" w:fill="FFFFFF"/>
                <w:lang w:val="en-US"/>
              </w:rPr>
              <w:t xml:space="preserve"> 1 </w:t>
            </w:r>
            <w:proofErr w:type="spellStart"/>
            <w:r w:rsidRPr="002F5991">
              <w:rPr>
                <w:rFonts w:ascii="Times New Roman" w:eastAsia="Times New Roman" w:hAnsi="Times New Roman" w:cs="Times New Roman"/>
                <w:sz w:val="20"/>
                <w:szCs w:val="20"/>
                <w:shd w:val="clear" w:color="auto" w:fill="FFFFFF"/>
                <w:lang w:val="en-US"/>
              </w:rPr>
              <w:t>senzor</w:t>
            </w:r>
            <w:proofErr w:type="spellEnd"/>
            <w:r w:rsidRPr="002F5991">
              <w:rPr>
                <w:rFonts w:ascii="Times New Roman" w:eastAsia="Times New Roman" w:hAnsi="Times New Roman" w:cs="Times New Roman"/>
                <w:sz w:val="20"/>
                <w:szCs w:val="20"/>
                <w:shd w:val="clear" w:color="auto" w:fill="FFFFFF"/>
                <w:lang w:val="en-US"/>
              </w:rPr>
              <w:t xml:space="preserve"> Slave; </w:t>
            </w:r>
            <w:proofErr w:type="spellStart"/>
            <w:r w:rsidRPr="002F5991">
              <w:rPr>
                <w:rFonts w:ascii="Times New Roman" w:hAnsi="Times New Roman" w:cs="Times New Roman"/>
                <w:color w:val="000000" w:themeColor="text1"/>
                <w:sz w:val="20"/>
                <w:szCs w:val="20"/>
                <w:shd w:val="clear" w:color="auto" w:fill="FFFFFF"/>
                <w:lang w:val="en-US"/>
              </w:rPr>
              <w:t>elemente</w:t>
            </w:r>
            <w:proofErr w:type="spellEnd"/>
            <w:r w:rsidRPr="002F5991">
              <w:rPr>
                <w:rFonts w:ascii="Times New Roman" w:hAnsi="Times New Roman" w:cs="Times New Roman"/>
                <w:color w:val="000000" w:themeColor="text1"/>
                <w:sz w:val="20"/>
                <w:szCs w:val="20"/>
                <w:shd w:val="clear" w:color="auto" w:fill="FFFFFF"/>
                <w:lang w:val="en-US"/>
              </w:rPr>
              <w:t xml:space="preserve"> de </w:t>
            </w:r>
            <w:proofErr w:type="spellStart"/>
            <w:r w:rsidRPr="002F5991">
              <w:rPr>
                <w:rFonts w:ascii="Times New Roman" w:hAnsi="Times New Roman" w:cs="Times New Roman"/>
                <w:color w:val="000000" w:themeColor="text1"/>
                <w:sz w:val="20"/>
                <w:szCs w:val="20"/>
                <w:shd w:val="clear" w:color="auto" w:fill="FFFFFF"/>
                <w:lang w:val="en-US"/>
              </w:rPr>
              <w:t>fixare</w:t>
            </w:r>
            <w:proofErr w:type="spellEnd"/>
            <w:r w:rsidRPr="002F5991">
              <w:rPr>
                <w:rFonts w:ascii="Times New Roman" w:hAnsi="Times New Roman" w:cs="Times New Roman"/>
                <w:color w:val="000000" w:themeColor="text1"/>
                <w:sz w:val="20"/>
                <w:szCs w:val="20"/>
                <w:shd w:val="clear" w:color="auto" w:fill="FFFFFF"/>
                <w:lang w:val="en-US"/>
              </w:rPr>
              <w:t xml:space="preserve"> a </w:t>
            </w:r>
            <w:proofErr w:type="spellStart"/>
            <w:r w:rsidRPr="002F5991">
              <w:rPr>
                <w:rFonts w:ascii="Times New Roman" w:hAnsi="Times New Roman" w:cs="Times New Roman"/>
                <w:color w:val="000000" w:themeColor="text1"/>
                <w:sz w:val="20"/>
                <w:szCs w:val="20"/>
                <w:shd w:val="clear" w:color="auto" w:fill="FFFFFF"/>
                <w:lang w:val="en-US"/>
              </w:rPr>
              <w:t>senzorilor</w:t>
            </w:r>
            <w:proofErr w:type="spellEnd"/>
            <w:r w:rsidRPr="002F5991">
              <w:rPr>
                <w:rFonts w:ascii="Times New Roman" w:hAnsi="Times New Roman" w:cs="Times New Roman"/>
                <w:color w:val="000000" w:themeColor="text1"/>
                <w:sz w:val="20"/>
                <w:szCs w:val="20"/>
                <w:shd w:val="clear" w:color="auto" w:fill="FFFFFF"/>
                <w:lang w:val="en-US"/>
              </w:rPr>
              <w:t xml:space="preserve">, de </w:t>
            </w:r>
            <w:proofErr w:type="spellStart"/>
            <w:r w:rsidRPr="002F5991">
              <w:rPr>
                <w:rFonts w:ascii="Times New Roman" w:hAnsi="Times New Roman" w:cs="Times New Roman"/>
                <w:color w:val="000000" w:themeColor="text1"/>
                <w:sz w:val="20"/>
                <w:szCs w:val="20"/>
                <w:shd w:val="clear" w:color="auto" w:fill="FFFFFF"/>
                <w:lang w:val="en-US"/>
              </w:rPr>
              <w:t>utilizare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externă</w:t>
            </w:r>
            <w:proofErr w:type="spellEnd"/>
            <w:r w:rsidRPr="002F5991">
              <w:rPr>
                <w:rFonts w:ascii="Times New Roman" w:hAnsi="Times New Roman" w:cs="Times New Roman"/>
                <w:color w:val="000000" w:themeColor="text1"/>
                <w:sz w:val="20"/>
                <w:szCs w:val="20"/>
                <w:shd w:val="clear" w:color="auto" w:fill="FFFFFF"/>
                <w:lang w:val="en-US"/>
              </w:rPr>
              <w:t xml:space="preserve">, UV </w:t>
            </w:r>
            <w:proofErr w:type="spellStart"/>
            <w:r w:rsidRPr="002F5991">
              <w:rPr>
                <w:rFonts w:ascii="Times New Roman" w:hAnsi="Times New Roman" w:cs="Times New Roman"/>
                <w:color w:val="000000" w:themeColor="text1"/>
                <w:sz w:val="20"/>
                <w:szCs w:val="20"/>
                <w:shd w:val="clear" w:color="auto" w:fill="FFFFFF"/>
                <w:lang w:val="en-US"/>
              </w:rPr>
              <w:t>rezistente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pentru</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fiecare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senzor</w:t>
            </w:r>
            <w:proofErr w:type="spellEnd"/>
            <w:r w:rsidRPr="002F5991">
              <w:rPr>
                <w:rFonts w:ascii="Times New Roman" w:hAnsi="Times New Roman" w:cs="Times New Roman"/>
                <w:color w:val="000000" w:themeColor="text1"/>
                <w:sz w:val="20"/>
                <w:szCs w:val="20"/>
                <w:shd w:val="clear" w:color="auto" w:fill="FFFFFF"/>
                <w:lang w:val="en-US"/>
              </w:rPr>
              <w:t xml:space="preserve"> se </w:t>
            </w:r>
            <w:proofErr w:type="spellStart"/>
            <w:r w:rsidRPr="002F5991">
              <w:rPr>
                <w:rFonts w:ascii="Times New Roman" w:hAnsi="Times New Roman" w:cs="Times New Roman"/>
                <w:color w:val="000000" w:themeColor="text1"/>
                <w:sz w:val="20"/>
                <w:szCs w:val="20"/>
                <w:shd w:val="clear" w:color="auto" w:fill="FFFFFF"/>
                <w:lang w:val="en-US"/>
              </w:rPr>
              <w:t>vor</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propune</w:t>
            </w:r>
            <w:proofErr w:type="spellEnd"/>
            <w:r w:rsidRPr="002F5991">
              <w:rPr>
                <w:rFonts w:ascii="Times New Roman" w:hAnsi="Times New Roman" w:cs="Times New Roman"/>
                <w:color w:val="000000" w:themeColor="text1"/>
                <w:sz w:val="20"/>
                <w:szCs w:val="20"/>
                <w:shd w:val="clear" w:color="auto" w:fill="FFFFFF"/>
                <w:lang w:val="en-US"/>
              </w:rPr>
              <w:t xml:space="preserve"> a </w:t>
            </w:r>
            <w:proofErr w:type="spellStart"/>
            <w:r w:rsidRPr="002F5991">
              <w:rPr>
                <w:rFonts w:ascii="Times New Roman" w:hAnsi="Times New Roman" w:cs="Times New Roman"/>
                <w:color w:val="000000" w:themeColor="text1"/>
                <w:sz w:val="20"/>
                <w:szCs w:val="20"/>
                <w:shd w:val="clear" w:color="auto" w:fill="FFFFFF"/>
                <w:lang w:val="en-US"/>
              </w:rPr>
              <w:t>câte</w:t>
            </w:r>
            <w:proofErr w:type="spellEnd"/>
            <w:r w:rsidRPr="002F5991">
              <w:rPr>
                <w:rFonts w:ascii="Times New Roman" w:hAnsi="Times New Roman" w:cs="Times New Roman"/>
                <w:color w:val="000000" w:themeColor="text1"/>
                <w:sz w:val="20"/>
                <w:szCs w:val="20"/>
                <w:shd w:val="clear" w:color="auto" w:fill="FFFFFF"/>
                <w:lang w:val="en-US"/>
              </w:rPr>
              <w:t xml:space="preserve"> 4 </w:t>
            </w:r>
            <w:proofErr w:type="spellStart"/>
            <w:r w:rsidRPr="002F5991">
              <w:rPr>
                <w:rFonts w:ascii="Times New Roman" w:hAnsi="Times New Roman" w:cs="Times New Roman"/>
                <w:color w:val="000000" w:themeColor="text1"/>
                <w:sz w:val="20"/>
                <w:szCs w:val="20"/>
                <w:shd w:val="clear" w:color="auto" w:fill="FFFFFF"/>
                <w:lang w:val="en-US"/>
              </w:rPr>
              <w:t>elemente</w:t>
            </w:r>
            <w:proofErr w:type="spellEnd"/>
            <w:r w:rsidRPr="002F5991">
              <w:rPr>
                <w:rFonts w:ascii="Times New Roman" w:hAnsi="Times New Roman" w:cs="Times New Roman"/>
                <w:color w:val="000000" w:themeColor="text1"/>
                <w:sz w:val="20"/>
                <w:szCs w:val="20"/>
                <w:shd w:val="clear" w:color="auto" w:fill="FFFFFF"/>
                <w:lang w:val="en-US"/>
              </w:rPr>
              <w:t xml:space="preserve"> de </w:t>
            </w:r>
            <w:proofErr w:type="spellStart"/>
            <w:r w:rsidRPr="002F5991">
              <w:rPr>
                <w:rFonts w:ascii="Times New Roman" w:hAnsi="Times New Roman" w:cs="Times New Roman"/>
                <w:color w:val="000000" w:themeColor="text1"/>
                <w:sz w:val="20"/>
                <w:szCs w:val="20"/>
                <w:shd w:val="clear" w:color="auto" w:fill="FFFFFF"/>
                <w:lang w:val="en-US"/>
              </w:rPr>
              <w:t>fixare</w:t>
            </w:r>
            <w:proofErr w:type="spellEnd"/>
            <w:r w:rsidRPr="002F5991">
              <w:rPr>
                <w:rFonts w:ascii="Times New Roman" w:hAnsi="Times New Roman" w:cs="Times New Roman"/>
                <w:color w:val="000000" w:themeColor="text1"/>
                <w:sz w:val="20"/>
                <w:szCs w:val="20"/>
                <w:shd w:val="clear" w:color="auto" w:fill="FFFFFF"/>
                <w:lang w:val="en-US"/>
              </w:rPr>
              <w:t>);</w:t>
            </w:r>
          </w:p>
          <w:p w14:paraId="40CD12A9" w14:textId="77777777" w:rsidR="002F5991" w:rsidRDefault="002F5991" w:rsidP="002F5991">
            <w:pPr>
              <w:pStyle w:val="a"/>
              <w:numPr>
                <w:ilvl w:val="0"/>
                <w:numId w:val="18"/>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interconectare</w:t>
            </w:r>
            <w:proofErr w:type="spellEnd"/>
            <w:r w:rsidRPr="004902C3">
              <w:rPr>
                <w:sz w:val="20"/>
                <w:szCs w:val="20"/>
                <w:shd w:val="clear" w:color="auto" w:fill="FFFFFF"/>
                <w:lang w:eastAsia="ru-RU"/>
              </w:rPr>
              <w:t xml:space="preserve"> cu </w:t>
            </w:r>
            <w:proofErr w:type="spellStart"/>
            <w:r w:rsidRPr="004902C3">
              <w:rPr>
                <w:sz w:val="20"/>
                <w:szCs w:val="20"/>
                <w:shd w:val="clear" w:color="auto" w:fill="FFFFFF"/>
                <w:lang w:eastAsia="ru-RU"/>
              </w:rPr>
              <w:t>controllerul</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prin</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interfața</w:t>
            </w:r>
            <w:proofErr w:type="spellEnd"/>
            <w:r w:rsidRPr="004902C3">
              <w:rPr>
                <w:sz w:val="20"/>
                <w:szCs w:val="20"/>
                <w:shd w:val="clear" w:color="auto" w:fill="FFFFFF"/>
                <w:lang w:eastAsia="ru-RU"/>
              </w:rPr>
              <w:t xml:space="preserve"> RS-485;</w:t>
            </w:r>
          </w:p>
          <w:p w14:paraId="1651BEF4" w14:textId="77777777" w:rsidR="002F5991" w:rsidRPr="004902C3" w:rsidRDefault="002F5991" w:rsidP="002F5991">
            <w:pPr>
              <w:pStyle w:val="a"/>
              <w:numPr>
                <w:ilvl w:val="0"/>
                <w:numId w:val="18"/>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montare</w:t>
            </w:r>
            <w:proofErr w:type="spellEnd"/>
            <w:r w:rsidRPr="004902C3">
              <w:rPr>
                <w:sz w:val="20"/>
                <w:szCs w:val="20"/>
                <w:shd w:val="clear" w:color="auto" w:fill="FFFFFF"/>
                <w:lang w:eastAsia="ru-RU"/>
              </w:rPr>
              <w:t xml:space="preserve"> pe </w:t>
            </w:r>
            <w:proofErr w:type="spellStart"/>
            <w:r w:rsidRPr="004902C3">
              <w:rPr>
                <w:sz w:val="20"/>
                <w:szCs w:val="20"/>
                <w:shd w:val="clear" w:color="auto" w:fill="FFFFFF"/>
                <w:lang w:eastAsia="ru-RU"/>
              </w:rPr>
              <w:t>orice</w:t>
            </w:r>
            <w:proofErr w:type="spellEnd"/>
            <w:r w:rsidRPr="004902C3">
              <w:rPr>
                <w:sz w:val="20"/>
                <w:szCs w:val="20"/>
                <w:shd w:val="clear" w:color="auto" w:fill="FFFFFF"/>
                <w:lang w:eastAsia="ru-RU"/>
              </w:rPr>
              <w:t xml:space="preserve"> tip de </w:t>
            </w:r>
            <w:proofErr w:type="spellStart"/>
            <w:r w:rsidRPr="004902C3">
              <w:rPr>
                <w:sz w:val="20"/>
                <w:szCs w:val="20"/>
                <w:shd w:val="clear" w:color="auto" w:fill="FFFFFF"/>
                <w:lang w:eastAsia="ru-RU"/>
              </w:rPr>
              <w:t>plasă</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metalică</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înălțime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depistare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cel</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puțin</w:t>
            </w:r>
            <w:proofErr w:type="spellEnd"/>
            <w:r w:rsidRPr="004902C3">
              <w:rPr>
                <w:sz w:val="20"/>
                <w:szCs w:val="20"/>
                <w:shd w:val="clear" w:color="auto" w:fill="FFFFFF"/>
                <w:lang w:eastAsia="ru-RU"/>
              </w:rPr>
              <w:t xml:space="preserve"> 5 </w:t>
            </w:r>
            <w:proofErr w:type="spellStart"/>
            <w:r w:rsidRPr="004902C3">
              <w:rPr>
                <w:sz w:val="20"/>
                <w:szCs w:val="20"/>
                <w:shd w:val="clear" w:color="auto" w:fill="FFFFFF"/>
                <w:lang w:eastAsia="ru-RU"/>
              </w:rPr>
              <w:t>metri</w:t>
            </w:r>
            <w:proofErr w:type="spellEnd"/>
            <w:r w:rsidRPr="004902C3">
              <w:rPr>
                <w:sz w:val="20"/>
                <w:szCs w:val="20"/>
                <w:shd w:val="clear" w:color="auto" w:fill="FFFFFF"/>
                <w:lang w:eastAsia="ru-RU"/>
              </w:rPr>
              <w:t>);</w:t>
            </w:r>
          </w:p>
          <w:p w14:paraId="59175D26" w14:textId="77777777" w:rsidR="002F5991" w:rsidRDefault="002F5991" w:rsidP="002F5991">
            <w:pPr>
              <w:pStyle w:val="a"/>
              <w:numPr>
                <w:ilvl w:val="0"/>
                <w:numId w:val="18"/>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sensibilitate</w:t>
            </w:r>
            <w:proofErr w:type="spellEnd"/>
            <w:r w:rsidRPr="004902C3">
              <w:rPr>
                <w:sz w:val="20"/>
                <w:szCs w:val="20"/>
                <w:shd w:val="clear" w:color="auto" w:fill="FFFFFF"/>
                <w:lang w:eastAsia="ru-RU"/>
              </w:rPr>
              <w:t xml:space="preserve"> la: </w:t>
            </w:r>
            <w:proofErr w:type="spellStart"/>
            <w:r w:rsidRPr="004902C3">
              <w:rPr>
                <w:sz w:val="20"/>
                <w:szCs w:val="20"/>
                <w:shd w:val="clear" w:color="auto" w:fill="FFFFFF"/>
                <w:lang w:eastAsia="ru-RU"/>
              </w:rPr>
              <w:t>vibrație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repoziționare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fizică</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și</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tăiere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gard</w:t>
            </w:r>
            <w:proofErr w:type="spellEnd"/>
            <w:r w:rsidRPr="004902C3">
              <w:rPr>
                <w:sz w:val="20"/>
                <w:szCs w:val="20"/>
                <w:shd w:val="clear" w:color="auto" w:fill="FFFFFF"/>
                <w:lang w:eastAsia="ru-RU"/>
              </w:rPr>
              <w:t xml:space="preserve"> din </w:t>
            </w:r>
            <w:proofErr w:type="spellStart"/>
            <w:r w:rsidRPr="004902C3">
              <w:rPr>
                <w:sz w:val="20"/>
                <w:szCs w:val="20"/>
                <w:shd w:val="clear" w:color="auto" w:fill="FFFFFF"/>
                <w:lang w:eastAsia="ru-RU"/>
              </w:rPr>
              <w:t>plasă</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metalică</w:t>
            </w:r>
            <w:proofErr w:type="spellEnd"/>
            <w:r w:rsidRPr="004902C3">
              <w:rPr>
                <w:sz w:val="20"/>
                <w:szCs w:val="20"/>
                <w:shd w:val="clear" w:color="auto" w:fill="FFFFFF"/>
                <w:lang w:eastAsia="ru-RU"/>
              </w:rPr>
              <w:t>;</w:t>
            </w:r>
          </w:p>
          <w:p w14:paraId="705D51B8" w14:textId="77777777" w:rsidR="002F5991" w:rsidRDefault="002F5991" w:rsidP="002F5991">
            <w:pPr>
              <w:pStyle w:val="a"/>
              <w:numPr>
                <w:ilvl w:val="0"/>
                <w:numId w:val="18"/>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sensibilitate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calibrare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reglabilă</w:t>
            </w:r>
            <w:proofErr w:type="spellEnd"/>
            <w:r w:rsidRPr="004902C3">
              <w:rPr>
                <w:sz w:val="20"/>
                <w:szCs w:val="20"/>
                <w:shd w:val="clear" w:color="auto" w:fill="FFFFFF"/>
                <w:lang w:eastAsia="ru-RU"/>
              </w:rPr>
              <w:t>;</w:t>
            </w:r>
          </w:p>
          <w:p w14:paraId="1C1EDFE7" w14:textId="77777777" w:rsidR="002F5991" w:rsidRDefault="002F5991" w:rsidP="002F5991">
            <w:pPr>
              <w:pStyle w:val="a"/>
              <w:numPr>
                <w:ilvl w:val="0"/>
                <w:numId w:val="18"/>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posibilitate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măsurare</w:t>
            </w:r>
            <w:proofErr w:type="spellEnd"/>
            <w:r w:rsidRPr="004902C3">
              <w:rPr>
                <w:sz w:val="20"/>
                <w:szCs w:val="20"/>
                <w:shd w:val="clear" w:color="auto" w:fill="FFFFFF"/>
                <w:lang w:eastAsia="ru-RU"/>
              </w:rPr>
              <w:t xml:space="preserve"> </w:t>
            </w:r>
            <w:proofErr w:type="gramStart"/>
            <w:r w:rsidRPr="004902C3">
              <w:rPr>
                <w:sz w:val="20"/>
                <w:szCs w:val="20"/>
                <w:shd w:val="clear" w:color="auto" w:fill="FFFFFF"/>
                <w:lang w:eastAsia="ru-RU"/>
              </w:rPr>
              <w:t>a</w:t>
            </w:r>
            <w:proofErr w:type="gram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accelerației</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gravitației</w:t>
            </w:r>
            <w:proofErr w:type="spellEnd"/>
            <w:r w:rsidRPr="004902C3">
              <w:rPr>
                <w:sz w:val="20"/>
                <w:szCs w:val="20"/>
                <w:shd w:val="clear" w:color="auto" w:fill="FFFFFF"/>
                <w:lang w:eastAsia="ru-RU"/>
              </w:rPr>
              <w:t>;</w:t>
            </w:r>
          </w:p>
          <w:p w14:paraId="40D39CA2" w14:textId="77777777" w:rsidR="00C53986" w:rsidRPr="004902C3" w:rsidRDefault="00C53986" w:rsidP="00C53986">
            <w:pPr>
              <w:pStyle w:val="a"/>
              <w:numPr>
                <w:ilvl w:val="0"/>
                <w:numId w:val="18"/>
              </w:numPr>
              <w:tabs>
                <w:tab w:val="clear" w:pos="1134"/>
                <w:tab w:val="left" w:pos="317"/>
              </w:tabs>
              <w:spacing w:before="120"/>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alimentare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senzor</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prin</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același</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cablu</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interconectare</w:t>
            </w:r>
            <w:proofErr w:type="spellEnd"/>
            <w:r w:rsidRPr="004902C3">
              <w:rPr>
                <w:sz w:val="20"/>
                <w:szCs w:val="20"/>
                <w:shd w:val="clear" w:color="auto" w:fill="FFFFFF"/>
                <w:lang w:eastAsia="ru-RU"/>
              </w:rPr>
              <w:t xml:space="preserve"> a </w:t>
            </w:r>
            <w:proofErr w:type="spellStart"/>
            <w:r w:rsidRPr="004902C3">
              <w:rPr>
                <w:sz w:val="20"/>
                <w:szCs w:val="20"/>
                <w:shd w:val="clear" w:color="auto" w:fill="FFFFFF"/>
                <w:lang w:eastAsia="ru-RU"/>
              </w:rPr>
              <w:t>senzorilor</w:t>
            </w:r>
            <w:proofErr w:type="spellEnd"/>
            <w:r w:rsidRPr="004902C3">
              <w:rPr>
                <w:sz w:val="20"/>
                <w:szCs w:val="20"/>
                <w:shd w:val="clear" w:color="auto" w:fill="FFFFFF"/>
                <w:lang w:eastAsia="ru-RU"/>
              </w:rPr>
              <w:t xml:space="preserve"> Master cu Slave): 13,8V DC;</w:t>
            </w:r>
          </w:p>
          <w:p w14:paraId="7C0672E1" w14:textId="77777777" w:rsidR="00C53986" w:rsidRPr="004902C3" w:rsidRDefault="00C53986" w:rsidP="00C53986">
            <w:pPr>
              <w:pStyle w:val="a"/>
              <w:numPr>
                <w:ilvl w:val="0"/>
                <w:numId w:val="18"/>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temperatură</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funcționare</w:t>
            </w:r>
            <w:proofErr w:type="spellEnd"/>
            <w:r w:rsidRPr="004902C3">
              <w:rPr>
                <w:sz w:val="20"/>
                <w:szCs w:val="20"/>
                <w:shd w:val="clear" w:color="auto" w:fill="FFFFFF"/>
                <w:lang w:eastAsia="ru-RU"/>
              </w:rPr>
              <w:t xml:space="preserve">: -40 </w:t>
            </w:r>
            <w:r w:rsidRPr="004902C3">
              <w:rPr>
                <w:sz w:val="20"/>
                <w:szCs w:val="20"/>
                <w:shd w:val="clear" w:color="auto" w:fill="FFFFFF"/>
              </w:rPr>
              <w:t>-</w:t>
            </w:r>
            <w:r w:rsidRPr="004902C3">
              <w:rPr>
                <w:sz w:val="20"/>
                <w:szCs w:val="20"/>
                <w:shd w:val="clear" w:color="auto" w:fill="FFFFFF"/>
                <w:lang w:eastAsia="ru-RU"/>
              </w:rPr>
              <w:t xml:space="preserve"> +70</w:t>
            </w:r>
            <w:r w:rsidRPr="004902C3">
              <w:rPr>
                <w:color w:val="000000"/>
                <w:sz w:val="20"/>
                <w:szCs w:val="20"/>
                <w:shd w:val="clear" w:color="auto" w:fill="FFFFFF"/>
                <w:lang w:eastAsia="ru-RU"/>
              </w:rPr>
              <w:t>˚C;</w:t>
            </w:r>
          </w:p>
          <w:p w14:paraId="199BA2C0" w14:textId="77777777" w:rsidR="00C53986" w:rsidRPr="004902C3" w:rsidRDefault="00C53986" w:rsidP="00C53986">
            <w:pPr>
              <w:pStyle w:val="a"/>
              <w:numPr>
                <w:ilvl w:val="0"/>
                <w:numId w:val="18"/>
              </w:numPr>
              <w:tabs>
                <w:tab w:val="clear" w:pos="1134"/>
                <w:tab w:val="left" w:pos="317"/>
              </w:tabs>
              <w:ind w:left="331" w:hanging="270"/>
              <w:contextualSpacing/>
              <w:rPr>
                <w:sz w:val="20"/>
                <w:szCs w:val="20"/>
                <w:shd w:val="clear" w:color="auto" w:fill="FFFFFF"/>
                <w:lang w:eastAsia="ru-RU"/>
              </w:rPr>
            </w:pPr>
            <w:proofErr w:type="spellStart"/>
            <w:r w:rsidRPr="004902C3">
              <w:rPr>
                <w:sz w:val="20"/>
                <w:szCs w:val="20"/>
                <w:shd w:val="clear" w:color="auto" w:fill="FFFFFF"/>
                <w:lang w:eastAsia="ru-RU"/>
              </w:rPr>
              <w:t>indice</w:t>
            </w:r>
            <w:proofErr w:type="spellEnd"/>
            <w:r w:rsidRPr="004902C3">
              <w:rPr>
                <w:sz w:val="20"/>
                <w:szCs w:val="20"/>
                <w:shd w:val="clear" w:color="auto" w:fill="FFFFFF"/>
                <w:lang w:eastAsia="ru-RU"/>
              </w:rPr>
              <w:t xml:space="preserve"> de </w:t>
            </w:r>
            <w:proofErr w:type="spellStart"/>
            <w:r w:rsidRPr="004902C3">
              <w:rPr>
                <w:sz w:val="20"/>
                <w:szCs w:val="20"/>
                <w:shd w:val="clear" w:color="auto" w:fill="FFFFFF"/>
                <w:lang w:eastAsia="ru-RU"/>
              </w:rPr>
              <w:t>protecție</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cel</w:t>
            </w:r>
            <w:proofErr w:type="spellEnd"/>
            <w:r w:rsidRPr="004902C3">
              <w:rPr>
                <w:sz w:val="20"/>
                <w:szCs w:val="20"/>
                <w:shd w:val="clear" w:color="auto" w:fill="FFFFFF"/>
                <w:lang w:eastAsia="ru-RU"/>
              </w:rPr>
              <w:t xml:space="preserve"> </w:t>
            </w:r>
            <w:proofErr w:type="spellStart"/>
            <w:r w:rsidRPr="004902C3">
              <w:rPr>
                <w:sz w:val="20"/>
                <w:szCs w:val="20"/>
                <w:shd w:val="clear" w:color="auto" w:fill="FFFFFF"/>
                <w:lang w:eastAsia="ru-RU"/>
              </w:rPr>
              <w:t>puțin</w:t>
            </w:r>
            <w:proofErr w:type="spellEnd"/>
            <w:r w:rsidRPr="004902C3">
              <w:rPr>
                <w:sz w:val="20"/>
                <w:szCs w:val="20"/>
                <w:shd w:val="clear" w:color="auto" w:fill="FFFFFF"/>
                <w:lang w:eastAsia="ru-RU"/>
              </w:rPr>
              <w:t xml:space="preserve"> IP65;</w:t>
            </w:r>
          </w:p>
          <w:p w14:paraId="4714F4A8" w14:textId="41B11106" w:rsidR="00C53986" w:rsidRPr="00374DC1" w:rsidRDefault="00C53986" w:rsidP="002F5991">
            <w:pPr>
              <w:pStyle w:val="a"/>
              <w:numPr>
                <w:ilvl w:val="0"/>
                <w:numId w:val="18"/>
              </w:numPr>
              <w:tabs>
                <w:tab w:val="clear" w:pos="1134"/>
                <w:tab w:val="left" w:pos="317"/>
              </w:tabs>
              <w:ind w:left="331" w:hanging="270"/>
              <w:contextualSpacing/>
              <w:rPr>
                <w:i/>
                <w:iCs/>
                <w:sz w:val="20"/>
                <w:szCs w:val="20"/>
                <w:shd w:val="clear" w:color="auto" w:fill="FFFFFF"/>
                <w:lang w:eastAsia="ru-RU"/>
              </w:rPr>
            </w:pPr>
            <w:r w:rsidRPr="00374DC1">
              <w:rPr>
                <w:i/>
                <w:iCs/>
                <w:sz w:val="20"/>
                <w:szCs w:val="20"/>
                <w:shd w:val="clear" w:color="auto" w:fill="FFFFFF"/>
              </w:rPr>
              <w:t xml:space="preserve">termen de </w:t>
            </w:r>
            <w:proofErr w:type="spellStart"/>
            <w:r w:rsidRPr="00374DC1">
              <w:rPr>
                <w:i/>
                <w:iCs/>
                <w:sz w:val="20"/>
                <w:szCs w:val="20"/>
                <w:shd w:val="clear" w:color="auto" w:fill="FFFFFF"/>
              </w:rPr>
              <w:t>garanție</w:t>
            </w:r>
            <w:proofErr w:type="spellEnd"/>
            <w:r w:rsidRPr="00374DC1">
              <w:rPr>
                <w:i/>
                <w:iCs/>
                <w:sz w:val="20"/>
                <w:szCs w:val="20"/>
                <w:shd w:val="clear" w:color="auto" w:fill="FFFFFF"/>
              </w:rPr>
              <w:t xml:space="preserve">: </w:t>
            </w:r>
            <w:proofErr w:type="spellStart"/>
            <w:r w:rsidRPr="00374DC1">
              <w:rPr>
                <w:i/>
                <w:iCs/>
                <w:sz w:val="20"/>
                <w:szCs w:val="20"/>
                <w:shd w:val="clear" w:color="auto" w:fill="FFFFFF"/>
              </w:rPr>
              <w:t>cel</w:t>
            </w:r>
            <w:proofErr w:type="spellEnd"/>
            <w:r w:rsidRPr="00374DC1">
              <w:rPr>
                <w:i/>
                <w:iCs/>
                <w:sz w:val="20"/>
                <w:szCs w:val="20"/>
                <w:shd w:val="clear" w:color="auto" w:fill="FFFFFF"/>
              </w:rPr>
              <w:t xml:space="preserve"> </w:t>
            </w:r>
            <w:proofErr w:type="spellStart"/>
            <w:r w:rsidRPr="00374DC1">
              <w:rPr>
                <w:i/>
                <w:iCs/>
                <w:sz w:val="20"/>
                <w:szCs w:val="20"/>
                <w:shd w:val="clear" w:color="auto" w:fill="FFFFFF"/>
              </w:rPr>
              <w:t>puțin</w:t>
            </w:r>
            <w:proofErr w:type="spellEnd"/>
            <w:r w:rsidRPr="00374DC1">
              <w:rPr>
                <w:i/>
                <w:iCs/>
                <w:sz w:val="20"/>
                <w:szCs w:val="20"/>
                <w:shd w:val="clear" w:color="auto" w:fill="FFFFFF"/>
              </w:rPr>
              <w:t xml:space="preserve"> 24 </w:t>
            </w:r>
            <w:proofErr w:type="spellStart"/>
            <w:r w:rsidRPr="00374DC1">
              <w:rPr>
                <w:i/>
                <w:iCs/>
                <w:sz w:val="20"/>
                <w:szCs w:val="20"/>
                <w:shd w:val="clear" w:color="auto" w:fill="FFFFFF"/>
              </w:rPr>
              <w:t>luni</w:t>
            </w:r>
            <w:proofErr w:type="spellEnd"/>
            <w:r w:rsidRPr="00374DC1">
              <w:rPr>
                <w:i/>
                <w:iCs/>
                <w:sz w:val="20"/>
                <w:szCs w:val="20"/>
                <w:shd w:val="clear" w:color="auto" w:fill="FFFFFF"/>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9FAB1C4" w14:textId="77777777" w:rsidR="002F5991" w:rsidRDefault="002F5991" w:rsidP="00D43F6B">
            <w:pPr>
              <w:jc w:val="center"/>
              <w:rPr>
                <w:color w:val="000000"/>
                <w:sz w:val="20"/>
                <w:szCs w:val="20"/>
              </w:rPr>
            </w:pPr>
            <w:r w:rsidRPr="00A95A5B">
              <w:rPr>
                <w:sz w:val="22"/>
                <w:szCs w:val="22"/>
              </w:rPr>
              <w:t>285 600,00</w:t>
            </w:r>
          </w:p>
        </w:tc>
      </w:tr>
      <w:tr w:rsidR="002F5991" w:rsidRPr="0021332F" w14:paraId="273BB14A" w14:textId="77777777" w:rsidTr="00C53986">
        <w:trPr>
          <w:cantSplit/>
          <w:trHeight w:val="340"/>
        </w:trPr>
        <w:tc>
          <w:tcPr>
            <w:tcW w:w="10349" w:type="dxa"/>
            <w:gridSpan w:val="7"/>
            <w:tcBorders>
              <w:top w:val="single" w:sz="4" w:space="0" w:color="auto"/>
              <w:left w:val="single" w:sz="4" w:space="0" w:color="auto"/>
              <w:right w:val="single" w:sz="4" w:space="0" w:color="auto"/>
            </w:tcBorders>
            <w:shd w:val="clear" w:color="auto" w:fill="D0CECE" w:themeFill="background2" w:themeFillShade="E6"/>
            <w:vAlign w:val="center"/>
          </w:tcPr>
          <w:p w14:paraId="6DFD3DE0" w14:textId="77777777" w:rsidR="002F5991" w:rsidRPr="002F5991" w:rsidRDefault="002F5991" w:rsidP="00D43F6B">
            <w:pPr>
              <w:pStyle w:val="ad"/>
              <w:jc w:val="center"/>
              <w:rPr>
                <w:rFonts w:ascii="Times New Roman" w:hAnsi="Times New Roman" w:cs="Times New Roman"/>
                <w:bCs/>
                <w:color w:val="000000" w:themeColor="text1"/>
                <w:lang w:val="en-US"/>
              </w:rPr>
            </w:pPr>
            <w:r w:rsidRPr="00E260DA">
              <w:rPr>
                <w:rFonts w:ascii="Times New Roman" w:hAnsi="Times New Roman" w:cs="Times New Roman"/>
                <w:b/>
                <w:lang w:val="ro-MD"/>
              </w:rPr>
              <w:lastRenderedPageBreak/>
              <w:t>Lotul nr.</w:t>
            </w:r>
            <w:r>
              <w:rPr>
                <w:rFonts w:ascii="Times New Roman" w:hAnsi="Times New Roman" w:cs="Times New Roman"/>
                <w:b/>
                <w:lang w:val="ro-MD"/>
              </w:rPr>
              <w:t xml:space="preserve"> 7 ,,</w:t>
            </w:r>
            <w:r w:rsidRPr="002F5991">
              <w:rPr>
                <w:rFonts w:ascii="Times New Roman" w:hAnsi="Times New Roman" w:cs="Times New Roman"/>
                <w:b/>
                <w:color w:val="000000" w:themeColor="text1"/>
                <w:lang w:val="en-US"/>
              </w:rPr>
              <w:t xml:space="preserve">Modul </w:t>
            </w:r>
            <w:proofErr w:type="spellStart"/>
            <w:r w:rsidRPr="002F5991">
              <w:rPr>
                <w:rFonts w:ascii="Times New Roman" w:hAnsi="Times New Roman" w:cs="Times New Roman"/>
                <w:b/>
                <w:color w:val="000000" w:themeColor="text1"/>
                <w:lang w:val="en-US"/>
              </w:rPr>
              <w:t>ieșiri</w:t>
            </w:r>
            <w:proofErr w:type="spellEnd"/>
            <w:r w:rsidRPr="002F5991">
              <w:rPr>
                <w:rFonts w:ascii="Times New Roman" w:hAnsi="Times New Roman" w:cs="Times New Roman"/>
                <w:b/>
                <w:color w:val="000000" w:themeColor="text1"/>
                <w:lang w:val="en-US"/>
              </w:rPr>
              <w:t xml:space="preserve"> </w:t>
            </w:r>
            <w:proofErr w:type="spellStart"/>
            <w:r w:rsidRPr="002F5991">
              <w:rPr>
                <w:rFonts w:ascii="Times New Roman" w:hAnsi="Times New Roman" w:cs="Times New Roman"/>
                <w:b/>
                <w:color w:val="000000" w:themeColor="text1"/>
                <w:lang w:val="en-US"/>
              </w:rPr>
              <w:t>auxiliare</w:t>
            </w:r>
            <w:proofErr w:type="spellEnd"/>
            <w:r>
              <w:rPr>
                <w:rFonts w:ascii="Times New Roman" w:hAnsi="Times New Roman" w:cs="Times New Roman"/>
                <w:b/>
                <w:lang w:val="ro-MD"/>
              </w:rPr>
              <w:t>”</w:t>
            </w:r>
          </w:p>
        </w:tc>
      </w:tr>
      <w:tr w:rsidR="002F5991" w:rsidRPr="0021332F" w14:paraId="20CA3D17" w14:textId="77777777" w:rsidTr="00C53986">
        <w:trPr>
          <w:cantSplit/>
          <w:trHeight w:val="3118"/>
        </w:trPr>
        <w:tc>
          <w:tcPr>
            <w:tcW w:w="568" w:type="dxa"/>
            <w:tcBorders>
              <w:top w:val="single" w:sz="4" w:space="0" w:color="auto"/>
              <w:left w:val="single" w:sz="4" w:space="0" w:color="auto"/>
              <w:right w:val="single" w:sz="4" w:space="0" w:color="auto"/>
            </w:tcBorders>
            <w:shd w:val="clear" w:color="auto" w:fill="auto"/>
            <w:vAlign w:val="center"/>
          </w:tcPr>
          <w:p w14:paraId="380D387A" w14:textId="77777777" w:rsidR="002F5991" w:rsidRPr="00A95A5B" w:rsidRDefault="002F5991" w:rsidP="00D43F6B">
            <w:pPr>
              <w:spacing w:line="276" w:lineRule="auto"/>
              <w:jc w:val="center"/>
              <w:rPr>
                <w:sz w:val="22"/>
                <w:szCs w:val="22"/>
              </w:rPr>
            </w:pPr>
            <w:r w:rsidRPr="00A95A5B">
              <w:rPr>
                <w:sz w:val="22"/>
                <w:szCs w:val="22"/>
              </w:rPr>
              <w:t>7.</w:t>
            </w:r>
          </w:p>
        </w:tc>
        <w:tc>
          <w:tcPr>
            <w:tcW w:w="567" w:type="dxa"/>
            <w:tcBorders>
              <w:top w:val="single" w:sz="4" w:space="0" w:color="auto"/>
              <w:left w:val="single" w:sz="4" w:space="0" w:color="auto"/>
              <w:right w:val="single" w:sz="4" w:space="0" w:color="auto"/>
            </w:tcBorders>
            <w:shd w:val="clear" w:color="auto" w:fill="auto"/>
            <w:textDirection w:val="btLr"/>
            <w:vAlign w:val="bottom"/>
          </w:tcPr>
          <w:p w14:paraId="6E3C7CEE" w14:textId="77777777" w:rsidR="002F5991" w:rsidRPr="00A95A5B" w:rsidRDefault="002F5991" w:rsidP="00D43F6B">
            <w:pPr>
              <w:ind w:left="113" w:right="113"/>
              <w:jc w:val="center"/>
              <w:rPr>
                <w:color w:val="000000"/>
                <w:sz w:val="22"/>
                <w:szCs w:val="22"/>
              </w:rPr>
            </w:pPr>
            <w:r w:rsidRPr="00A95A5B">
              <w:rPr>
                <w:bCs/>
                <w:sz w:val="22"/>
                <w:szCs w:val="22"/>
              </w:rPr>
              <w:t>35121300-1</w:t>
            </w:r>
          </w:p>
        </w:tc>
        <w:tc>
          <w:tcPr>
            <w:tcW w:w="1418" w:type="dxa"/>
            <w:tcBorders>
              <w:top w:val="single" w:sz="4" w:space="0" w:color="auto"/>
              <w:left w:val="single" w:sz="4" w:space="0" w:color="auto"/>
              <w:right w:val="single" w:sz="4" w:space="0" w:color="auto"/>
            </w:tcBorders>
            <w:shd w:val="clear" w:color="auto" w:fill="auto"/>
            <w:vAlign w:val="center"/>
          </w:tcPr>
          <w:p w14:paraId="2191A3C9" w14:textId="77777777" w:rsidR="002F5991" w:rsidRPr="00A95A5B" w:rsidRDefault="002F5991" w:rsidP="00D43F6B">
            <w:pPr>
              <w:pStyle w:val="ad"/>
              <w:jc w:val="center"/>
              <w:rPr>
                <w:rFonts w:ascii="Times New Roman" w:hAnsi="Times New Roman" w:cs="Times New Roman"/>
                <w:bCs/>
                <w:color w:val="000000" w:themeColor="text1"/>
              </w:rPr>
            </w:pPr>
            <w:proofErr w:type="spellStart"/>
            <w:r w:rsidRPr="00A95A5B">
              <w:rPr>
                <w:rFonts w:ascii="Times New Roman" w:hAnsi="Times New Roman" w:cs="Times New Roman"/>
                <w:bCs/>
                <w:color w:val="000000" w:themeColor="text1"/>
              </w:rPr>
              <w:t>Modul</w:t>
            </w:r>
            <w:proofErr w:type="spellEnd"/>
          </w:p>
          <w:p w14:paraId="6B450A18" w14:textId="77777777" w:rsidR="002F5991" w:rsidRPr="00A95A5B" w:rsidRDefault="002F5991" w:rsidP="00D43F6B">
            <w:pPr>
              <w:jc w:val="center"/>
              <w:rPr>
                <w:color w:val="000000"/>
                <w:sz w:val="22"/>
                <w:szCs w:val="22"/>
              </w:rPr>
            </w:pPr>
            <w:r w:rsidRPr="00A95A5B">
              <w:rPr>
                <w:bCs/>
                <w:color w:val="000000" w:themeColor="text1"/>
                <w:sz w:val="22"/>
                <w:szCs w:val="22"/>
              </w:rPr>
              <w:t>ieșiri auxiliare</w:t>
            </w:r>
          </w:p>
        </w:tc>
        <w:tc>
          <w:tcPr>
            <w:tcW w:w="1134" w:type="dxa"/>
            <w:tcBorders>
              <w:top w:val="single" w:sz="4" w:space="0" w:color="auto"/>
              <w:left w:val="single" w:sz="4" w:space="0" w:color="auto"/>
              <w:right w:val="single" w:sz="4" w:space="0" w:color="auto"/>
            </w:tcBorders>
            <w:shd w:val="clear" w:color="auto" w:fill="auto"/>
            <w:vAlign w:val="center"/>
          </w:tcPr>
          <w:p w14:paraId="52A11DC6" w14:textId="77777777" w:rsidR="002F5991" w:rsidRPr="00A95A5B" w:rsidRDefault="002F5991" w:rsidP="00D43F6B">
            <w:pPr>
              <w:jc w:val="center"/>
              <w:rPr>
                <w:sz w:val="22"/>
                <w:szCs w:val="22"/>
              </w:rPr>
            </w:pPr>
            <w:r w:rsidRPr="00A95A5B">
              <w:rPr>
                <w:sz w:val="22"/>
                <w:szCs w:val="22"/>
              </w:rPr>
              <w:t>2 set.</w:t>
            </w:r>
          </w:p>
        </w:tc>
        <w:tc>
          <w:tcPr>
            <w:tcW w:w="4961" w:type="dxa"/>
            <w:gridSpan w:val="2"/>
            <w:tcBorders>
              <w:top w:val="single" w:sz="4" w:space="0" w:color="auto"/>
              <w:left w:val="single" w:sz="4" w:space="0" w:color="auto"/>
              <w:right w:val="single" w:sz="4" w:space="0" w:color="auto"/>
            </w:tcBorders>
            <w:shd w:val="clear" w:color="auto" w:fill="auto"/>
          </w:tcPr>
          <w:p w14:paraId="0A0013DE" w14:textId="77777777" w:rsidR="002F5991" w:rsidRPr="002F5991" w:rsidRDefault="002F5991" w:rsidP="00C53986">
            <w:pPr>
              <w:pStyle w:val="ad"/>
              <w:numPr>
                <w:ilvl w:val="0"/>
                <w:numId w:val="18"/>
              </w:numPr>
              <w:ind w:left="322" w:hanging="284"/>
              <w:jc w:val="both"/>
              <w:rPr>
                <w:rFonts w:ascii="Times New Roman" w:hAnsi="Times New Roman" w:cs="Times New Roman"/>
                <w:color w:val="000000" w:themeColor="text1"/>
                <w:sz w:val="20"/>
                <w:szCs w:val="20"/>
                <w:shd w:val="clear" w:color="auto" w:fill="FFFFFF"/>
                <w:lang w:val="en-US"/>
              </w:rPr>
            </w:pPr>
            <w:proofErr w:type="spellStart"/>
            <w:r w:rsidRPr="002F5991">
              <w:rPr>
                <w:rFonts w:ascii="Times New Roman" w:hAnsi="Times New Roman" w:cs="Times New Roman"/>
                <w:color w:val="000000" w:themeColor="text1"/>
                <w:sz w:val="20"/>
                <w:szCs w:val="20"/>
                <w:shd w:val="clear" w:color="auto" w:fill="FFFFFF"/>
                <w:lang w:val="en-US"/>
              </w:rPr>
              <w:t>pentru</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conectarea</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suplimentară</w:t>
            </w:r>
            <w:proofErr w:type="spellEnd"/>
            <w:r w:rsidRPr="002F5991">
              <w:rPr>
                <w:rFonts w:ascii="Times New Roman" w:hAnsi="Times New Roman" w:cs="Times New Roman"/>
                <w:color w:val="000000" w:themeColor="text1"/>
                <w:sz w:val="20"/>
                <w:szCs w:val="20"/>
                <w:shd w:val="clear" w:color="auto" w:fill="FFFFFF"/>
                <w:lang w:val="en-US"/>
              </w:rPr>
              <w:t xml:space="preserve">, a </w:t>
            </w:r>
            <w:proofErr w:type="spellStart"/>
            <w:r w:rsidRPr="002F5991">
              <w:rPr>
                <w:rFonts w:ascii="Times New Roman" w:hAnsi="Times New Roman" w:cs="Times New Roman"/>
                <w:color w:val="000000" w:themeColor="text1"/>
                <w:sz w:val="20"/>
                <w:szCs w:val="20"/>
                <w:shd w:val="clear" w:color="auto" w:fill="FFFFFF"/>
                <w:lang w:val="en-US"/>
              </w:rPr>
              <w:t>câte</w:t>
            </w:r>
            <w:proofErr w:type="spellEnd"/>
            <w:r w:rsidRPr="002F5991">
              <w:rPr>
                <w:rFonts w:ascii="Times New Roman" w:hAnsi="Times New Roman" w:cs="Times New Roman"/>
                <w:color w:val="000000" w:themeColor="text1"/>
                <w:sz w:val="20"/>
                <w:szCs w:val="20"/>
                <w:shd w:val="clear" w:color="auto" w:fill="FFFFFF"/>
                <w:lang w:val="en-US"/>
              </w:rPr>
              <w:t xml:space="preserve"> un </w:t>
            </w:r>
            <w:proofErr w:type="spellStart"/>
            <w:r w:rsidRPr="002F5991">
              <w:rPr>
                <w:rFonts w:ascii="Times New Roman" w:hAnsi="Times New Roman" w:cs="Times New Roman"/>
                <w:color w:val="000000" w:themeColor="text1"/>
                <w:sz w:val="20"/>
                <w:szCs w:val="20"/>
                <w:shd w:val="clear" w:color="auto" w:fill="FFFFFF"/>
                <w:lang w:val="en-US"/>
              </w:rPr>
              <w:t>senzor</w:t>
            </w:r>
            <w:proofErr w:type="spellEnd"/>
            <w:r w:rsidRPr="002F5991">
              <w:rPr>
                <w:rFonts w:ascii="Times New Roman" w:hAnsi="Times New Roman" w:cs="Times New Roman"/>
                <w:color w:val="000000" w:themeColor="text1"/>
                <w:sz w:val="20"/>
                <w:szCs w:val="20"/>
                <w:shd w:val="clear" w:color="auto" w:fill="FFFFFF"/>
                <w:lang w:val="en-US"/>
              </w:rPr>
              <w:t xml:space="preserve"> extern, pe </w:t>
            </w:r>
            <w:proofErr w:type="spellStart"/>
            <w:r w:rsidRPr="002F5991">
              <w:rPr>
                <w:rFonts w:ascii="Times New Roman" w:hAnsi="Times New Roman" w:cs="Times New Roman"/>
                <w:color w:val="000000" w:themeColor="text1"/>
                <w:sz w:val="20"/>
                <w:szCs w:val="20"/>
                <w:shd w:val="clear" w:color="auto" w:fill="FFFFFF"/>
                <w:lang w:val="en-US"/>
              </w:rPr>
              <w:t>fiecare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dintre</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cele</w:t>
            </w:r>
            <w:proofErr w:type="spellEnd"/>
            <w:r w:rsidRPr="002F5991">
              <w:rPr>
                <w:rFonts w:ascii="Times New Roman" w:hAnsi="Times New Roman" w:cs="Times New Roman"/>
                <w:color w:val="000000" w:themeColor="text1"/>
                <w:sz w:val="20"/>
                <w:szCs w:val="20"/>
                <w:shd w:val="clear" w:color="auto" w:fill="FFFFFF"/>
                <w:lang w:val="en-US"/>
              </w:rPr>
              <w:t xml:space="preserve"> 2 </w:t>
            </w:r>
            <w:proofErr w:type="spellStart"/>
            <w:r w:rsidRPr="002F5991">
              <w:rPr>
                <w:rFonts w:ascii="Times New Roman" w:hAnsi="Times New Roman" w:cs="Times New Roman"/>
                <w:color w:val="000000" w:themeColor="text1"/>
                <w:sz w:val="20"/>
                <w:szCs w:val="20"/>
                <w:shd w:val="clear" w:color="auto" w:fill="FFFFFF"/>
                <w:lang w:val="en-US"/>
              </w:rPr>
              <w:t>brațe</w:t>
            </w:r>
            <w:proofErr w:type="spellEnd"/>
            <w:r w:rsidRPr="002F5991">
              <w:rPr>
                <w:rFonts w:ascii="Times New Roman" w:hAnsi="Times New Roman" w:cs="Times New Roman"/>
                <w:color w:val="000000" w:themeColor="text1"/>
                <w:sz w:val="20"/>
                <w:szCs w:val="20"/>
                <w:shd w:val="clear" w:color="auto" w:fill="FFFFFF"/>
                <w:lang w:val="en-US"/>
              </w:rPr>
              <w:t xml:space="preserve"> ale </w:t>
            </w:r>
            <w:proofErr w:type="spellStart"/>
            <w:r w:rsidRPr="002F5991">
              <w:rPr>
                <w:rFonts w:ascii="Times New Roman" w:hAnsi="Times New Roman" w:cs="Times New Roman"/>
                <w:color w:val="000000" w:themeColor="text1"/>
                <w:sz w:val="20"/>
                <w:szCs w:val="20"/>
                <w:shd w:val="clear" w:color="auto" w:fill="FFFFFF"/>
                <w:lang w:val="en-US"/>
              </w:rPr>
              <w:t>controllerului</w:t>
            </w:r>
            <w:proofErr w:type="spellEnd"/>
            <w:r w:rsidRPr="002F5991">
              <w:rPr>
                <w:rFonts w:ascii="Times New Roman" w:hAnsi="Times New Roman" w:cs="Times New Roman"/>
                <w:color w:val="000000" w:themeColor="text1"/>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propus</w:t>
            </w:r>
            <w:proofErr w:type="spellEnd"/>
            <w:r w:rsidRPr="002F5991">
              <w:rPr>
                <w:rFonts w:ascii="Times New Roman" w:hAnsi="Times New Roman" w:cs="Times New Roman"/>
                <w:color w:val="000000" w:themeColor="text1"/>
                <w:sz w:val="20"/>
                <w:szCs w:val="20"/>
                <w:shd w:val="clear" w:color="auto" w:fill="FFFFFF"/>
                <w:lang w:val="en-US"/>
              </w:rPr>
              <w:t xml:space="preserve"> la </w:t>
            </w:r>
            <w:proofErr w:type="spellStart"/>
            <w:r w:rsidRPr="002F5991">
              <w:rPr>
                <w:rFonts w:ascii="Times New Roman" w:hAnsi="Times New Roman" w:cs="Times New Roman"/>
                <w:color w:val="000000" w:themeColor="text1"/>
                <w:sz w:val="20"/>
                <w:szCs w:val="20"/>
                <w:shd w:val="clear" w:color="auto" w:fill="FFFFFF"/>
                <w:lang w:val="en-US"/>
              </w:rPr>
              <w:t>lotul</w:t>
            </w:r>
            <w:proofErr w:type="spellEnd"/>
            <w:r w:rsidRPr="002F5991">
              <w:rPr>
                <w:rFonts w:ascii="Times New Roman" w:hAnsi="Times New Roman" w:cs="Times New Roman"/>
                <w:color w:val="000000" w:themeColor="text1"/>
                <w:sz w:val="20"/>
                <w:szCs w:val="20"/>
                <w:shd w:val="clear" w:color="auto" w:fill="FFFFFF"/>
                <w:lang w:val="en-US"/>
              </w:rPr>
              <w:t xml:space="preserve"> nr. 5;</w:t>
            </w:r>
          </w:p>
          <w:p w14:paraId="4006E472" w14:textId="77777777" w:rsidR="002F5991" w:rsidRPr="002F5991" w:rsidRDefault="002F5991" w:rsidP="002F5991">
            <w:pPr>
              <w:pStyle w:val="ad"/>
              <w:numPr>
                <w:ilvl w:val="0"/>
                <w:numId w:val="18"/>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compatibilitate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funcționare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senzorii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6376B71D" w14:textId="77777777" w:rsidR="002F5991" w:rsidRPr="002F5991" w:rsidRDefault="002F5991" w:rsidP="002F5991">
            <w:pPr>
              <w:pStyle w:val="ad"/>
              <w:numPr>
                <w:ilvl w:val="0"/>
                <w:numId w:val="18"/>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bCs/>
                <w:color w:val="000000" w:themeColor="text1"/>
                <w:sz w:val="20"/>
                <w:szCs w:val="20"/>
                <w:lang w:val="en-US"/>
              </w:rPr>
              <w:t>SiouxPro2-Aux-IN</w:t>
            </w:r>
            <w:r w:rsidRPr="002F5991">
              <w:rPr>
                <w:rFonts w:ascii="Times New Roman" w:hAnsi="Times New Roman" w:cs="Times New Roman"/>
                <w:sz w:val="20"/>
                <w:szCs w:val="20"/>
                <w:shd w:val="clear" w:color="auto" w:fill="FFFFFF"/>
                <w:lang w:val="en-US"/>
              </w:rPr>
              <w:t>;</w:t>
            </w:r>
          </w:p>
          <w:p w14:paraId="5C5BBB3C" w14:textId="77777777" w:rsidR="002F5991" w:rsidRPr="002F5991" w:rsidRDefault="002F5991" w:rsidP="002F5991">
            <w:pPr>
              <w:pStyle w:val="ad"/>
              <w:numPr>
                <w:ilvl w:val="0"/>
                <w:numId w:val="18"/>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1 soft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configurare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şi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interconectare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cele</w:t>
            </w:r>
            <w:proofErr w:type="spellEnd"/>
            <w:r w:rsidRPr="002F5991">
              <w:rPr>
                <w:rFonts w:ascii="Times New Roman" w:hAnsi="Times New Roman" w:cs="Times New Roman"/>
                <w:sz w:val="20"/>
                <w:szCs w:val="20"/>
                <w:shd w:val="clear" w:color="auto" w:fill="FFFFFF"/>
                <w:lang w:val="en-US"/>
              </w:rPr>
              <w:t xml:space="preserve"> 2 </w:t>
            </w:r>
            <w:proofErr w:type="spellStart"/>
            <w:r w:rsidRPr="002F5991">
              <w:rPr>
                <w:rFonts w:ascii="Times New Roman" w:hAnsi="Times New Roman" w:cs="Times New Roman"/>
                <w:sz w:val="20"/>
                <w:szCs w:val="20"/>
                <w:shd w:val="clear" w:color="auto" w:fill="FFFFFF"/>
                <w:lang w:val="en-US"/>
              </w:rPr>
              <w:t>seturi</w:t>
            </w:r>
            <w:proofErr w:type="spellEnd"/>
            <w:r w:rsidRPr="002F5991">
              <w:rPr>
                <w:rFonts w:ascii="Times New Roman" w:hAnsi="Times New Roman" w:cs="Times New Roman"/>
                <w:sz w:val="20"/>
                <w:szCs w:val="20"/>
                <w:shd w:val="clear" w:color="auto" w:fill="FFFFFF"/>
                <w:lang w:val="en-US"/>
              </w:rPr>
              <w:t xml:space="preserve"> de module </w:t>
            </w:r>
            <w:proofErr w:type="spellStart"/>
            <w:r w:rsidRPr="002F5991">
              <w:rPr>
                <w:rFonts w:ascii="Times New Roman" w:hAnsi="Times New Roman" w:cs="Times New Roman"/>
                <w:sz w:val="20"/>
                <w:szCs w:val="20"/>
                <w:shd w:val="clear" w:color="auto" w:fill="FFFFFF"/>
                <w:lang w:val="en-US"/>
              </w:rPr>
              <w:t>propuse</w:t>
            </w:r>
            <w:proofErr w:type="spellEnd"/>
            <w:r w:rsidRPr="002F5991">
              <w:rPr>
                <w:rFonts w:ascii="Times New Roman" w:hAnsi="Times New Roman" w:cs="Times New Roman"/>
                <w:sz w:val="20"/>
                <w:szCs w:val="20"/>
                <w:shd w:val="clear" w:color="auto" w:fill="FFFFFF"/>
                <w:lang w:val="en-US"/>
              </w:rPr>
              <w:t xml:space="preserve">; bloc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boxă</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indice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IP65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care se </w:t>
            </w:r>
            <w:proofErr w:type="spellStart"/>
            <w:r w:rsidRPr="002F5991">
              <w:rPr>
                <w:rFonts w:ascii="Times New Roman" w:hAnsi="Times New Roman" w:cs="Times New Roman"/>
                <w:sz w:val="20"/>
                <w:szCs w:val="20"/>
                <w:shd w:val="clear" w:color="auto" w:fill="FFFFFF"/>
                <w:lang w:val="en-US"/>
              </w:rPr>
              <w:t>va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monta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modulul</w:t>
            </w:r>
            <w:proofErr w:type="spellEnd"/>
            <w:r w:rsidRPr="002F5991">
              <w:rPr>
                <w:rFonts w:ascii="Times New Roman" w:hAnsi="Times New Roman" w:cs="Times New Roman"/>
                <w:sz w:val="20"/>
                <w:szCs w:val="20"/>
                <w:shd w:val="clear" w:color="auto" w:fill="FFFFFF"/>
                <w:lang w:val="en-US"/>
              </w:rPr>
              <w:t>;</w:t>
            </w:r>
          </w:p>
          <w:p w14:paraId="462AD59F" w14:textId="77777777" w:rsidR="002F5991" w:rsidRPr="002F5991" w:rsidRDefault="002F5991" w:rsidP="002F5991">
            <w:pPr>
              <w:pStyle w:val="ad"/>
              <w:numPr>
                <w:ilvl w:val="0"/>
                <w:numId w:val="18"/>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tensiune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10 - 28,6 V DC;</w:t>
            </w:r>
          </w:p>
          <w:p w14:paraId="74521305" w14:textId="77777777" w:rsidR="002F5991" w:rsidRPr="007F38AE" w:rsidRDefault="002F5991" w:rsidP="002F5991">
            <w:pPr>
              <w:pStyle w:val="ad"/>
              <w:numPr>
                <w:ilvl w:val="0"/>
                <w:numId w:val="18"/>
              </w:numPr>
              <w:ind w:left="322" w:hanging="284"/>
              <w:jc w:val="both"/>
              <w:rPr>
                <w:rFonts w:ascii="Times New Roman" w:hAnsi="Times New Roman" w:cs="Times New Roman"/>
                <w:sz w:val="20"/>
                <w:szCs w:val="20"/>
                <w:shd w:val="clear" w:color="auto" w:fill="FFFFFF"/>
              </w:rPr>
            </w:pPr>
            <w:proofErr w:type="spellStart"/>
            <w:r w:rsidRPr="007F38AE">
              <w:rPr>
                <w:rFonts w:ascii="Times New Roman" w:hAnsi="Times New Roman" w:cs="Times New Roman"/>
                <w:sz w:val="20"/>
                <w:szCs w:val="20"/>
                <w:shd w:val="clear" w:color="auto" w:fill="FFFFFF"/>
              </w:rPr>
              <w:t>interfață</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linie</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serială</w:t>
            </w:r>
            <w:proofErr w:type="spellEnd"/>
            <w:r w:rsidRPr="007F38AE">
              <w:rPr>
                <w:rFonts w:ascii="Times New Roman" w:hAnsi="Times New Roman" w:cs="Times New Roman"/>
                <w:sz w:val="20"/>
                <w:szCs w:val="20"/>
                <w:shd w:val="clear" w:color="auto" w:fill="FFFFFF"/>
              </w:rPr>
              <w:t>: RS-485;</w:t>
            </w:r>
          </w:p>
          <w:p w14:paraId="0BB093FE" w14:textId="0C1C292A" w:rsidR="002F5991" w:rsidRPr="007F38AE" w:rsidRDefault="002F5991" w:rsidP="002F5991">
            <w:pPr>
              <w:pStyle w:val="ad"/>
              <w:numPr>
                <w:ilvl w:val="0"/>
                <w:numId w:val="18"/>
              </w:numPr>
              <w:ind w:left="322" w:hanging="284"/>
              <w:jc w:val="both"/>
              <w:rPr>
                <w:rFonts w:ascii="Times New Roman" w:hAnsi="Times New Roman" w:cs="Times New Roman"/>
                <w:sz w:val="20"/>
                <w:szCs w:val="20"/>
                <w:shd w:val="clear" w:color="auto" w:fill="FFFFFF"/>
              </w:rPr>
            </w:pPr>
            <w:proofErr w:type="spellStart"/>
            <w:r w:rsidRPr="007F38AE">
              <w:rPr>
                <w:rFonts w:ascii="Times New Roman" w:hAnsi="Times New Roman" w:cs="Times New Roman"/>
                <w:sz w:val="20"/>
                <w:szCs w:val="20"/>
                <w:shd w:val="clear" w:color="auto" w:fill="FFFFFF"/>
              </w:rPr>
              <w:t>temperatură</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de</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funcționare</w:t>
            </w:r>
            <w:proofErr w:type="spellEnd"/>
            <w:r w:rsidRPr="007F38AE">
              <w:rPr>
                <w:rFonts w:ascii="Times New Roman" w:hAnsi="Times New Roman" w:cs="Times New Roman"/>
                <w:sz w:val="20"/>
                <w:szCs w:val="20"/>
                <w:shd w:val="clear" w:color="auto" w:fill="FFFFFF"/>
              </w:rPr>
              <w:t>: -35</w:t>
            </w:r>
            <w:r>
              <w:rPr>
                <w:rFonts w:ascii="Times New Roman" w:hAnsi="Times New Roman" w:cs="Times New Roman"/>
                <w:sz w:val="20"/>
                <w:szCs w:val="20"/>
                <w:shd w:val="clear" w:color="auto" w:fill="FFFFFF"/>
              </w:rPr>
              <w:t xml:space="preserve"> - </w:t>
            </w:r>
            <w:r w:rsidRPr="007F38AE">
              <w:rPr>
                <w:rFonts w:ascii="Times New Roman" w:hAnsi="Times New Roman" w:cs="Times New Roman"/>
                <w:sz w:val="20"/>
                <w:szCs w:val="20"/>
                <w:shd w:val="clear" w:color="auto" w:fill="FFFFFF"/>
              </w:rPr>
              <w:t>+ 65ºC;</w:t>
            </w:r>
          </w:p>
          <w:p w14:paraId="102A1D6A" w14:textId="77777777" w:rsidR="002F5991" w:rsidRPr="00374DC1" w:rsidRDefault="002F5991" w:rsidP="00C53986">
            <w:pPr>
              <w:pStyle w:val="ad"/>
              <w:numPr>
                <w:ilvl w:val="0"/>
                <w:numId w:val="18"/>
              </w:numPr>
              <w:ind w:left="322" w:hanging="284"/>
              <w:jc w:val="both"/>
              <w:rPr>
                <w:rFonts w:ascii="Times New Roman" w:hAnsi="Times New Roman" w:cs="Times New Roman"/>
                <w:i/>
                <w:iCs/>
                <w:shd w:val="clear" w:color="auto" w:fill="FFFFFF"/>
                <w:lang w:val="en-US"/>
              </w:rPr>
            </w:pPr>
            <w:r w:rsidRPr="00374DC1">
              <w:rPr>
                <w:rFonts w:ascii="Times New Roman" w:hAnsi="Times New Roman" w:cs="Times New Roman"/>
                <w:i/>
                <w:iCs/>
                <w:sz w:val="20"/>
                <w:szCs w:val="20"/>
                <w:shd w:val="clear" w:color="auto" w:fill="FFFFFF"/>
                <w:lang w:val="en-US"/>
              </w:rPr>
              <w:t xml:space="preserve">termen de </w:t>
            </w:r>
            <w:proofErr w:type="spellStart"/>
            <w:r w:rsidRPr="00374DC1">
              <w:rPr>
                <w:rFonts w:ascii="Times New Roman" w:hAnsi="Times New Roman" w:cs="Times New Roman"/>
                <w:i/>
                <w:iCs/>
                <w:sz w:val="20"/>
                <w:szCs w:val="20"/>
                <w:shd w:val="clear" w:color="auto" w:fill="FFFFFF"/>
                <w:lang w:val="en-US"/>
              </w:rPr>
              <w:t>garanție</w:t>
            </w:r>
            <w:proofErr w:type="spellEnd"/>
            <w:r w:rsidRPr="00374DC1">
              <w:rPr>
                <w:rFonts w:ascii="Times New Roman" w:hAnsi="Times New Roman" w:cs="Times New Roman"/>
                <w:i/>
                <w:iCs/>
                <w:sz w:val="20"/>
                <w:szCs w:val="20"/>
                <w:shd w:val="clear" w:color="auto" w:fill="FFFFFF"/>
                <w:lang w:val="en-US"/>
              </w:rPr>
              <w:t xml:space="preserve">: </w:t>
            </w:r>
            <w:proofErr w:type="spellStart"/>
            <w:r w:rsidRPr="00374DC1">
              <w:rPr>
                <w:rFonts w:ascii="Times New Roman" w:hAnsi="Times New Roman" w:cs="Times New Roman"/>
                <w:i/>
                <w:iCs/>
                <w:sz w:val="20"/>
                <w:szCs w:val="20"/>
                <w:shd w:val="clear" w:color="auto" w:fill="FFFFFF"/>
                <w:lang w:val="en-US"/>
              </w:rPr>
              <w:t>cel</w:t>
            </w:r>
            <w:proofErr w:type="spellEnd"/>
            <w:r w:rsidRPr="00374DC1">
              <w:rPr>
                <w:rFonts w:ascii="Times New Roman" w:hAnsi="Times New Roman" w:cs="Times New Roman"/>
                <w:i/>
                <w:iCs/>
                <w:sz w:val="20"/>
                <w:szCs w:val="20"/>
                <w:shd w:val="clear" w:color="auto" w:fill="FFFFFF"/>
                <w:lang w:val="en-US"/>
              </w:rPr>
              <w:t xml:space="preserve"> </w:t>
            </w:r>
            <w:proofErr w:type="spellStart"/>
            <w:r w:rsidRPr="00374DC1">
              <w:rPr>
                <w:rFonts w:ascii="Times New Roman" w:hAnsi="Times New Roman" w:cs="Times New Roman"/>
                <w:i/>
                <w:iCs/>
                <w:sz w:val="20"/>
                <w:szCs w:val="20"/>
                <w:shd w:val="clear" w:color="auto" w:fill="FFFFFF"/>
                <w:lang w:val="en-US"/>
              </w:rPr>
              <w:t>puțin</w:t>
            </w:r>
            <w:proofErr w:type="spellEnd"/>
            <w:r w:rsidRPr="00374DC1">
              <w:rPr>
                <w:rFonts w:ascii="Times New Roman" w:hAnsi="Times New Roman" w:cs="Times New Roman"/>
                <w:i/>
                <w:iCs/>
                <w:sz w:val="20"/>
                <w:szCs w:val="20"/>
                <w:shd w:val="clear" w:color="auto" w:fill="FFFFFF"/>
                <w:lang w:val="en-US"/>
              </w:rPr>
              <w:t xml:space="preserve"> 24 </w:t>
            </w:r>
            <w:proofErr w:type="spellStart"/>
            <w:r w:rsidRPr="00374DC1">
              <w:rPr>
                <w:rFonts w:ascii="Times New Roman" w:hAnsi="Times New Roman" w:cs="Times New Roman"/>
                <w:i/>
                <w:iCs/>
                <w:sz w:val="20"/>
                <w:szCs w:val="20"/>
                <w:shd w:val="clear" w:color="auto" w:fill="FFFFFF"/>
                <w:lang w:val="en-US"/>
              </w:rPr>
              <w:t>luni</w:t>
            </w:r>
            <w:proofErr w:type="spellEnd"/>
            <w:r w:rsidRPr="00374DC1">
              <w:rPr>
                <w:rFonts w:ascii="Times New Roman" w:hAnsi="Times New Roman" w:cs="Times New Roman"/>
                <w:i/>
                <w:iCs/>
                <w:sz w:val="20"/>
                <w:szCs w:val="20"/>
                <w:shd w:val="clear" w:color="auto" w:fill="FFFFFF"/>
                <w:lang w:val="en-US"/>
              </w:rPr>
              <w:t>.</w:t>
            </w:r>
          </w:p>
        </w:tc>
        <w:tc>
          <w:tcPr>
            <w:tcW w:w="1701" w:type="dxa"/>
            <w:tcBorders>
              <w:top w:val="single" w:sz="4" w:space="0" w:color="auto"/>
              <w:left w:val="single" w:sz="4" w:space="0" w:color="auto"/>
              <w:right w:val="single" w:sz="4" w:space="0" w:color="auto"/>
            </w:tcBorders>
            <w:shd w:val="clear" w:color="auto" w:fill="auto"/>
            <w:vAlign w:val="center"/>
          </w:tcPr>
          <w:p w14:paraId="3AB73071" w14:textId="77777777" w:rsidR="002F5991" w:rsidRDefault="002F5991" w:rsidP="00D43F6B">
            <w:pPr>
              <w:jc w:val="center"/>
              <w:rPr>
                <w:color w:val="000000"/>
                <w:sz w:val="20"/>
                <w:szCs w:val="20"/>
              </w:rPr>
            </w:pPr>
            <w:r w:rsidRPr="00A95A5B">
              <w:rPr>
                <w:rFonts w:eastAsia="PMingLiU"/>
                <w:sz w:val="22"/>
                <w:szCs w:val="22"/>
                <w:lang w:eastAsia="zh-CN"/>
              </w:rPr>
              <w:t>20 000,00</w:t>
            </w:r>
          </w:p>
        </w:tc>
      </w:tr>
      <w:tr w:rsidR="002F5991" w:rsidRPr="0021332F" w14:paraId="661EB5C4" w14:textId="77777777" w:rsidTr="00C53986">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09964D43" w14:textId="77777777" w:rsidR="002F5991" w:rsidRDefault="002F5991" w:rsidP="00D43F6B">
            <w:pPr>
              <w:jc w:val="center"/>
              <w:rPr>
                <w:color w:val="000000"/>
                <w:sz w:val="20"/>
                <w:szCs w:val="20"/>
              </w:rPr>
            </w:pPr>
            <w:r w:rsidRPr="00A95A5B">
              <w:rPr>
                <w:b/>
                <w:sz w:val="22"/>
                <w:szCs w:val="22"/>
                <w:lang w:val="ro-MD"/>
              </w:rPr>
              <w:t>Lotul nr. 8 ,,</w:t>
            </w:r>
            <w:r w:rsidRPr="00A95A5B">
              <w:rPr>
                <w:b/>
                <w:color w:val="000000" w:themeColor="text1"/>
                <w:sz w:val="22"/>
                <w:szCs w:val="22"/>
              </w:rPr>
              <w:t>Modul izolator linie</w:t>
            </w:r>
            <w:r w:rsidRPr="00A95A5B">
              <w:rPr>
                <w:b/>
                <w:sz w:val="22"/>
                <w:szCs w:val="22"/>
                <w:lang w:val="ro-MD"/>
              </w:rPr>
              <w:t>”</w:t>
            </w:r>
          </w:p>
        </w:tc>
      </w:tr>
      <w:tr w:rsidR="002F5991" w:rsidRPr="0021332F" w14:paraId="45F85E99" w14:textId="77777777" w:rsidTr="00C53986">
        <w:trPr>
          <w:cantSplit/>
          <w:trHeight w:val="2381"/>
        </w:trPr>
        <w:tc>
          <w:tcPr>
            <w:tcW w:w="568" w:type="dxa"/>
            <w:tcBorders>
              <w:top w:val="single" w:sz="4" w:space="0" w:color="auto"/>
              <w:left w:val="single" w:sz="4" w:space="0" w:color="auto"/>
              <w:right w:val="single" w:sz="4" w:space="0" w:color="auto"/>
            </w:tcBorders>
            <w:shd w:val="clear" w:color="auto" w:fill="auto"/>
            <w:vAlign w:val="center"/>
          </w:tcPr>
          <w:p w14:paraId="43300369" w14:textId="77777777" w:rsidR="002F5991" w:rsidRPr="00A95A5B" w:rsidRDefault="002F5991" w:rsidP="00D43F6B">
            <w:pPr>
              <w:spacing w:line="276" w:lineRule="auto"/>
              <w:jc w:val="center"/>
              <w:rPr>
                <w:sz w:val="22"/>
                <w:szCs w:val="22"/>
              </w:rPr>
            </w:pPr>
            <w:r w:rsidRPr="00A95A5B">
              <w:rPr>
                <w:sz w:val="22"/>
                <w:szCs w:val="22"/>
              </w:rPr>
              <w:t>8.</w:t>
            </w:r>
          </w:p>
        </w:tc>
        <w:tc>
          <w:tcPr>
            <w:tcW w:w="567" w:type="dxa"/>
            <w:tcBorders>
              <w:top w:val="single" w:sz="4" w:space="0" w:color="auto"/>
              <w:left w:val="single" w:sz="4" w:space="0" w:color="auto"/>
              <w:right w:val="single" w:sz="4" w:space="0" w:color="auto"/>
            </w:tcBorders>
            <w:shd w:val="clear" w:color="auto" w:fill="auto"/>
            <w:textDirection w:val="btLr"/>
            <w:vAlign w:val="bottom"/>
          </w:tcPr>
          <w:p w14:paraId="23FF9981" w14:textId="77777777" w:rsidR="002F5991" w:rsidRPr="00A95A5B" w:rsidRDefault="002F5991" w:rsidP="00D43F6B">
            <w:pPr>
              <w:ind w:left="113" w:right="113"/>
              <w:jc w:val="center"/>
              <w:rPr>
                <w:color w:val="000000"/>
                <w:sz w:val="22"/>
                <w:szCs w:val="22"/>
              </w:rPr>
            </w:pPr>
            <w:r w:rsidRPr="00A95A5B">
              <w:rPr>
                <w:bCs/>
                <w:sz w:val="22"/>
                <w:szCs w:val="22"/>
              </w:rPr>
              <w:t>35121300-1</w:t>
            </w:r>
          </w:p>
        </w:tc>
        <w:tc>
          <w:tcPr>
            <w:tcW w:w="1418" w:type="dxa"/>
            <w:tcBorders>
              <w:top w:val="single" w:sz="4" w:space="0" w:color="auto"/>
              <w:left w:val="single" w:sz="4" w:space="0" w:color="auto"/>
              <w:right w:val="single" w:sz="4" w:space="0" w:color="auto"/>
            </w:tcBorders>
            <w:shd w:val="clear" w:color="auto" w:fill="auto"/>
            <w:vAlign w:val="center"/>
          </w:tcPr>
          <w:p w14:paraId="1FB0B2D9" w14:textId="77777777" w:rsidR="002F5991" w:rsidRPr="00A95A5B" w:rsidRDefault="002F5991" w:rsidP="00D43F6B">
            <w:pPr>
              <w:pStyle w:val="ad"/>
              <w:jc w:val="center"/>
              <w:rPr>
                <w:rFonts w:ascii="Times New Roman" w:hAnsi="Times New Roman" w:cs="Times New Roman"/>
                <w:bCs/>
                <w:color w:val="000000" w:themeColor="text1"/>
              </w:rPr>
            </w:pPr>
            <w:proofErr w:type="spellStart"/>
            <w:r w:rsidRPr="00A95A5B">
              <w:rPr>
                <w:rFonts w:ascii="Times New Roman" w:hAnsi="Times New Roman" w:cs="Times New Roman"/>
                <w:bCs/>
                <w:color w:val="000000" w:themeColor="text1"/>
              </w:rPr>
              <w:t>Modul</w:t>
            </w:r>
            <w:proofErr w:type="spellEnd"/>
            <w:r w:rsidRPr="00A95A5B">
              <w:rPr>
                <w:rFonts w:ascii="Times New Roman" w:hAnsi="Times New Roman" w:cs="Times New Roman"/>
                <w:bCs/>
                <w:color w:val="000000" w:themeColor="text1"/>
              </w:rPr>
              <w:t xml:space="preserve"> </w:t>
            </w:r>
            <w:proofErr w:type="spellStart"/>
            <w:r w:rsidRPr="00A95A5B">
              <w:rPr>
                <w:rFonts w:ascii="Times New Roman" w:hAnsi="Times New Roman" w:cs="Times New Roman"/>
                <w:bCs/>
                <w:color w:val="000000" w:themeColor="text1"/>
              </w:rPr>
              <w:t>izolator</w:t>
            </w:r>
            <w:proofErr w:type="spellEnd"/>
          </w:p>
          <w:p w14:paraId="58C9DF29" w14:textId="77777777" w:rsidR="002F5991" w:rsidRPr="00A95A5B" w:rsidRDefault="002F5991" w:rsidP="00D43F6B">
            <w:pPr>
              <w:jc w:val="center"/>
              <w:rPr>
                <w:color w:val="000000"/>
                <w:sz w:val="22"/>
                <w:szCs w:val="22"/>
              </w:rPr>
            </w:pPr>
            <w:r w:rsidRPr="00A95A5B">
              <w:rPr>
                <w:bCs/>
                <w:color w:val="000000" w:themeColor="text1"/>
                <w:sz w:val="22"/>
                <w:szCs w:val="22"/>
              </w:rPr>
              <w:t>linie</w:t>
            </w:r>
          </w:p>
        </w:tc>
        <w:tc>
          <w:tcPr>
            <w:tcW w:w="1134" w:type="dxa"/>
            <w:tcBorders>
              <w:top w:val="single" w:sz="4" w:space="0" w:color="auto"/>
              <w:left w:val="single" w:sz="4" w:space="0" w:color="auto"/>
              <w:right w:val="single" w:sz="4" w:space="0" w:color="auto"/>
            </w:tcBorders>
            <w:shd w:val="clear" w:color="auto" w:fill="auto"/>
            <w:vAlign w:val="center"/>
          </w:tcPr>
          <w:p w14:paraId="538307CD" w14:textId="77777777" w:rsidR="002F5991" w:rsidRPr="00A95A5B" w:rsidRDefault="002F5991" w:rsidP="00D43F6B">
            <w:pPr>
              <w:jc w:val="center"/>
              <w:rPr>
                <w:sz w:val="22"/>
                <w:szCs w:val="22"/>
              </w:rPr>
            </w:pPr>
            <w:r w:rsidRPr="00A95A5B">
              <w:rPr>
                <w:sz w:val="22"/>
                <w:szCs w:val="22"/>
              </w:rPr>
              <w:t>2 set.</w:t>
            </w:r>
          </w:p>
        </w:tc>
        <w:tc>
          <w:tcPr>
            <w:tcW w:w="4961" w:type="dxa"/>
            <w:gridSpan w:val="2"/>
            <w:tcBorders>
              <w:top w:val="single" w:sz="4" w:space="0" w:color="auto"/>
              <w:left w:val="single" w:sz="4" w:space="0" w:color="auto"/>
              <w:right w:val="single" w:sz="4" w:space="0" w:color="auto"/>
            </w:tcBorders>
            <w:shd w:val="clear" w:color="auto" w:fill="auto"/>
          </w:tcPr>
          <w:p w14:paraId="64CF307E" w14:textId="77777777" w:rsidR="002F5991" w:rsidRPr="002F5991" w:rsidRDefault="002F5991" w:rsidP="00C53986">
            <w:pPr>
              <w:pStyle w:val="ad"/>
              <w:numPr>
                <w:ilvl w:val="0"/>
                <w:numId w:val="18"/>
              </w:numPr>
              <w:tabs>
                <w:tab w:val="left" w:pos="320"/>
              </w:tabs>
              <w:ind w:left="322" w:hanging="322"/>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detectarea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scurt</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circuitelor</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linia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blocului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linia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serială</w:t>
            </w:r>
            <w:proofErr w:type="spellEnd"/>
            <w:r w:rsidRPr="002F5991">
              <w:rPr>
                <w:rFonts w:ascii="Times New Roman" w:hAnsi="Times New Roman" w:cs="Times New Roman"/>
                <w:sz w:val="20"/>
                <w:szCs w:val="20"/>
                <w:shd w:val="clear" w:color="auto" w:fill="FFFFFF"/>
                <w:lang w:val="en-US"/>
              </w:rPr>
              <w:t>;</w:t>
            </w:r>
          </w:p>
          <w:p w14:paraId="7B8436A0" w14:textId="77777777" w:rsidR="002F5991" w:rsidRPr="002F5991" w:rsidRDefault="002F5991" w:rsidP="002F5991">
            <w:pPr>
              <w:pStyle w:val="ad"/>
              <w:numPr>
                <w:ilvl w:val="0"/>
                <w:numId w:val="18"/>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compatibilitate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funcționare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controllerul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5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1A3084B3" w14:textId="77777777" w:rsidR="002F5991" w:rsidRPr="002F5991" w:rsidRDefault="002F5991" w:rsidP="002F5991">
            <w:pPr>
              <w:pStyle w:val="ad"/>
              <w:numPr>
                <w:ilvl w:val="0"/>
                <w:numId w:val="18"/>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bCs/>
                <w:color w:val="000000" w:themeColor="text1"/>
                <w:sz w:val="20"/>
                <w:szCs w:val="20"/>
                <w:lang w:val="en-US"/>
              </w:rPr>
              <w:t>SiouxPro2-LFI</w:t>
            </w:r>
            <w:r w:rsidRPr="002F5991">
              <w:rPr>
                <w:rFonts w:ascii="Times New Roman" w:hAnsi="Times New Roman" w:cs="Times New Roman"/>
                <w:sz w:val="20"/>
                <w:szCs w:val="20"/>
                <w:shd w:val="clear" w:color="auto" w:fill="FFFFFF"/>
                <w:lang w:val="en-US"/>
              </w:rPr>
              <w:t>;</w:t>
            </w:r>
          </w:p>
          <w:p w14:paraId="525F8225" w14:textId="77777777" w:rsidR="002F5991" w:rsidRPr="002F5991" w:rsidRDefault="002F5991" w:rsidP="002F5991">
            <w:pPr>
              <w:pStyle w:val="ad"/>
              <w:numPr>
                <w:ilvl w:val="0"/>
                <w:numId w:val="18"/>
              </w:numPr>
              <w:ind w:left="322" w:hanging="284"/>
              <w:jc w:val="both"/>
              <w:rPr>
                <w:rFonts w:ascii="Times New Roman" w:hAnsi="Times New Roman" w:cs="Times New Roman"/>
                <w:color w:val="EE0000"/>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w:t>
            </w:r>
            <w:proofErr w:type="spellStart"/>
            <w:r w:rsidRPr="002F5991">
              <w:rPr>
                <w:rFonts w:ascii="Times New Roman" w:hAnsi="Times New Roman" w:cs="Times New Roman"/>
                <w:sz w:val="20"/>
                <w:szCs w:val="20"/>
                <w:shd w:val="clear" w:color="auto" w:fill="FFFFFF"/>
                <w:lang w:val="en-US"/>
              </w:rPr>
              <w:t>boxă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care se </w:t>
            </w:r>
            <w:proofErr w:type="spellStart"/>
            <w:r w:rsidRPr="002F5991">
              <w:rPr>
                <w:rFonts w:ascii="Times New Roman" w:hAnsi="Times New Roman" w:cs="Times New Roman"/>
                <w:sz w:val="20"/>
                <w:szCs w:val="20"/>
                <w:shd w:val="clear" w:color="auto" w:fill="FFFFFF"/>
                <w:lang w:val="en-US"/>
              </w:rPr>
              <w:t>va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monta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modulul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interconectare</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senzorii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3510AB58" w14:textId="77777777" w:rsidR="002F5991" w:rsidRPr="002F5991" w:rsidRDefault="002F5991" w:rsidP="002F5991">
            <w:pPr>
              <w:pStyle w:val="ad"/>
              <w:numPr>
                <w:ilvl w:val="0"/>
                <w:numId w:val="18"/>
              </w:numPr>
              <w:ind w:left="32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tensiune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alimentare</w:t>
            </w:r>
            <w:proofErr w:type="spellEnd"/>
            <w:r w:rsidRPr="002F5991">
              <w:rPr>
                <w:rFonts w:ascii="Times New Roman" w:hAnsi="Times New Roman" w:cs="Times New Roman"/>
                <w:sz w:val="20"/>
                <w:szCs w:val="20"/>
                <w:shd w:val="clear" w:color="auto" w:fill="FFFFFF"/>
                <w:lang w:val="en-US"/>
              </w:rPr>
              <w:t>: 11 - 15 V DC;</w:t>
            </w:r>
          </w:p>
          <w:p w14:paraId="5B8A2A01" w14:textId="77777777" w:rsidR="002F5991" w:rsidRPr="007F38AE" w:rsidRDefault="002F5991" w:rsidP="002F5991">
            <w:pPr>
              <w:pStyle w:val="ad"/>
              <w:numPr>
                <w:ilvl w:val="0"/>
                <w:numId w:val="18"/>
              </w:numPr>
              <w:ind w:left="322" w:hanging="284"/>
              <w:jc w:val="both"/>
              <w:rPr>
                <w:rFonts w:ascii="Times New Roman" w:hAnsi="Times New Roman" w:cs="Times New Roman"/>
                <w:sz w:val="20"/>
                <w:szCs w:val="20"/>
                <w:shd w:val="clear" w:color="auto" w:fill="FFFFFF"/>
              </w:rPr>
            </w:pPr>
            <w:proofErr w:type="spellStart"/>
            <w:r w:rsidRPr="007F38AE">
              <w:rPr>
                <w:rFonts w:ascii="Times New Roman" w:hAnsi="Times New Roman" w:cs="Times New Roman"/>
                <w:sz w:val="20"/>
                <w:szCs w:val="20"/>
                <w:shd w:val="clear" w:color="auto" w:fill="FFFFFF"/>
              </w:rPr>
              <w:t>interfață</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linie</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serială</w:t>
            </w:r>
            <w:proofErr w:type="spellEnd"/>
            <w:r w:rsidRPr="007F38AE">
              <w:rPr>
                <w:rFonts w:ascii="Times New Roman" w:hAnsi="Times New Roman" w:cs="Times New Roman"/>
                <w:sz w:val="20"/>
                <w:szCs w:val="20"/>
                <w:shd w:val="clear" w:color="auto" w:fill="FFFFFF"/>
              </w:rPr>
              <w:t>: RS-485;</w:t>
            </w:r>
          </w:p>
          <w:p w14:paraId="5E7A5CCD" w14:textId="77777777" w:rsidR="002F5991" w:rsidRPr="007F38AE" w:rsidRDefault="002F5991" w:rsidP="002F5991">
            <w:pPr>
              <w:pStyle w:val="ad"/>
              <w:numPr>
                <w:ilvl w:val="0"/>
                <w:numId w:val="18"/>
              </w:numPr>
              <w:ind w:left="322" w:hanging="284"/>
              <w:jc w:val="both"/>
              <w:rPr>
                <w:rFonts w:ascii="Times New Roman" w:hAnsi="Times New Roman" w:cs="Times New Roman"/>
                <w:sz w:val="20"/>
                <w:szCs w:val="20"/>
                <w:shd w:val="clear" w:color="auto" w:fill="FFFFFF"/>
              </w:rPr>
            </w:pPr>
            <w:proofErr w:type="spellStart"/>
            <w:r w:rsidRPr="007F38AE">
              <w:rPr>
                <w:rFonts w:ascii="Times New Roman" w:hAnsi="Times New Roman" w:cs="Times New Roman"/>
                <w:sz w:val="20"/>
                <w:szCs w:val="20"/>
                <w:shd w:val="clear" w:color="auto" w:fill="FFFFFF"/>
              </w:rPr>
              <w:t>temperatură</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de</w:t>
            </w:r>
            <w:proofErr w:type="spellEnd"/>
            <w:r w:rsidRPr="007F38AE">
              <w:rPr>
                <w:rFonts w:ascii="Times New Roman" w:hAnsi="Times New Roman" w:cs="Times New Roman"/>
                <w:sz w:val="20"/>
                <w:szCs w:val="20"/>
                <w:shd w:val="clear" w:color="auto" w:fill="FFFFFF"/>
              </w:rPr>
              <w:t xml:space="preserve"> </w:t>
            </w:r>
            <w:proofErr w:type="spellStart"/>
            <w:r w:rsidRPr="007F38AE">
              <w:rPr>
                <w:rFonts w:ascii="Times New Roman" w:hAnsi="Times New Roman" w:cs="Times New Roman"/>
                <w:sz w:val="20"/>
                <w:szCs w:val="20"/>
                <w:shd w:val="clear" w:color="auto" w:fill="FFFFFF"/>
              </w:rPr>
              <w:t>funcționare</w:t>
            </w:r>
            <w:proofErr w:type="spellEnd"/>
            <w:r w:rsidRPr="007F38AE">
              <w:rPr>
                <w:rFonts w:ascii="Times New Roman" w:hAnsi="Times New Roman" w:cs="Times New Roman"/>
                <w:sz w:val="20"/>
                <w:szCs w:val="20"/>
                <w:shd w:val="clear" w:color="auto" w:fill="FFFFFF"/>
              </w:rPr>
              <w:t>: -35 -+ 65ºC;</w:t>
            </w:r>
          </w:p>
          <w:p w14:paraId="174708A8" w14:textId="77777777" w:rsidR="002F5991" w:rsidRPr="00374DC1" w:rsidRDefault="002F5991" w:rsidP="00C53986">
            <w:pPr>
              <w:pStyle w:val="ad"/>
              <w:numPr>
                <w:ilvl w:val="0"/>
                <w:numId w:val="18"/>
              </w:numPr>
              <w:ind w:left="322" w:hanging="284"/>
              <w:jc w:val="both"/>
              <w:rPr>
                <w:rFonts w:ascii="Times New Roman" w:hAnsi="Times New Roman" w:cs="Times New Roman"/>
                <w:i/>
                <w:iCs/>
                <w:shd w:val="clear" w:color="auto" w:fill="FFFFFF"/>
                <w:lang w:val="en-US"/>
              </w:rPr>
            </w:pPr>
            <w:r w:rsidRPr="00374DC1">
              <w:rPr>
                <w:rFonts w:ascii="Times New Roman" w:hAnsi="Times New Roman" w:cs="Times New Roman"/>
                <w:i/>
                <w:iCs/>
                <w:sz w:val="20"/>
                <w:szCs w:val="20"/>
                <w:shd w:val="clear" w:color="auto" w:fill="FFFFFF"/>
                <w:lang w:val="en-US"/>
              </w:rPr>
              <w:t xml:space="preserve">termen de </w:t>
            </w:r>
            <w:proofErr w:type="spellStart"/>
            <w:r w:rsidRPr="00374DC1">
              <w:rPr>
                <w:rFonts w:ascii="Times New Roman" w:hAnsi="Times New Roman" w:cs="Times New Roman"/>
                <w:i/>
                <w:iCs/>
                <w:sz w:val="20"/>
                <w:szCs w:val="20"/>
                <w:shd w:val="clear" w:color="auto" w:fill="FFFFFF"/>
                <w:lang w:val="en-US"/>
              </w:rPr>
              <w:t>garanție</w:t>
            </w:r>
            <w:proofErr w:type="spellEnd"/>
            <w:r w:rsidRPr="00374DC1">
              <w:rPr>
                <w:rFonts w:ascii="Times New Roman" w:hAnsi="Times New Roman" w:cs="Times New Roman"/>
                <w:i/>
                <w:iCs/>
                <w:sz w:val="20"/>
                <w:szCs w:val="20"/>
                <w:shd w:val="clear" w:color="auto" w:fill="FFFFFF"/>
                <w:lang w:val="en-US"/>
              </w:rPr>
              <w:t xml:space="preserve">: </w:t>
            </w:r>
            <w:proofErr w:type="spellStart"/>
            <w:r w:rsidRPr="00374DC1">
              <w:rPr>
                <w:rFonts w:ascii="Times New Roman" w:hAnsi="Times New Roman" w:cs="Times New Roman"/>
                <w:i/>
                <w:iCs/>
                <w:sz w:val="20"/>
                <w:szCs w:val="20"/>
                <w:shd w:val="clear" w:color="auto" w:fill="FFFFFF"/>
                <w:lang w:val="en-US"/>
              </w:rPr>
              <w:t>cel</w:t>
            </w:r>
            <w:proofErr w:type="spellEnd"/>
            <w:r w:rsidRPr="00374DC1">
              <w:rPr>
                <w:rFonts w:ascii="Times New Roman" w:hAnsi="Times New Roman" w:cs="Times New Roman"/>
                <w:i/>
                <w:iCs/>
                <w:sz w:val="20"/>
                <w:szCs w:val="20"/>
                <w:shd w:val="clear" w:color="auto" w:fill="FFFFFF"/>
                <w:lang w:val="en-US"/>
              </w:rPr>
              <w:t xml:space="preserve"> </w:t>
            </w:r>
            <w:proofErr w:type="spellStart"/>
            <w:r w:rsidRPr="00374DC1">
              <w:rPr>
                <w:rFonts w:ascii="Times New Roman" w:hAnsi="Times New Roman" w:cs="Times New Roman"/>
                <w:i/>
                <w:iCs/>
                <w:sz w:val="20"/>
                <w:szCs w:val="20"/>
                <w:shd w:val="clear" w:color="auto" w:fill="FFFFFF"/>
                <w:lang w:val="en-US"/>
              </w:rPr>
              <w:t>puțin</w:t>
            </w:r>
            <w:proofErr w:type="spellEnd"/>
            <w:r w:rsidRPr="00374DC1">
              <w:rPr>
                <w:rFonts w:ascii="Times New Roman" w:hAnsi="Times New Roman" w:cs="Times New Roman"/>
                <w:i/>
                <w:iCs/>
                <w:sz w:val="20"/>
                <w:szCs w:val="20"/>
                <w:shd w:val="clear" w:color="auto" w:fill="FFFFFF"/>
                <w:lang w:val="en-US"/>
              </w:rPr>
              <w:t xml:space="preserve"> 24 </w:t>
            </w:r>
            <w:proofErr w:type="spellStart"/>
            <w:r w:rsidRPr="00374DC1">
              <w:rPr>
                <w:rFonts w:ascii="Times New Roman" w:hAnsi="Times New Roman" w:cs="Times New Roman"/>
                <w:i/>
                <w:iCs/>
                <w:sz w:val="20"/>
                <w:szCs w:val="20"/>
                <w:shd w:val="clear" w:color="auto" w:fill="FFFFFF"/>
                <w:lang w:val="en-US"/>
              </w:rPr>
              <w:t>luni</w:t>
            </w:r>
            <w:proofErr w:type="spellEnd"/>
            <w:r w:rsidRPr="00374DC1">
              <w:rPr>
                <w:rFonts w:ascii="Times New Roman" w:hAnsi="Times New Roman" w:cs="Times New Roman"/>
                <w:i/>
                <w:iCs/>
                <w:sz w:val="20"/>
                <w:szCs w:val="20"/>
                <w:shd w:val="clear" w:color="auto" w:fill="FFFFFF"/>
                <w:lang w:val="en-US"/>
              </w:rPr>
              <w:t>.</w:t>
            </w:r>
          </w:p>
        </w:tc>
        <w:tc>
          <w:tcPr>
            <w:tcW w:w="1701" w:type="dxa"/>
            <w:tcBorders>
              <w:top w:val="single" w:sz="4" w:space="0" w:color="auto"/>
              <w:left w:val="single" w:sz="4" w:space="0" w:color="auto"/>
              <w:right w:val="single" w:sz="4" w:space="0" w:color="auto"/>
            </w:tcBorders>
            <w:shd w:val="clear" w:color="auto" w:fill="auto"/>
            <w:vAlign w:val="center"/>
          </w:tcPr>
          <w:p w14:paraId="1B23C2E4" w14:textId="77777777" w:rsidR="002F5991" w:rsidRDefault="002F5991" w:rsidP="00D43F6B">
            <w:pPr>
              <w:jc w:val="center"/>
              <w:rPr>
                <w:color w:val="000000"/>
                <w:sz w:val="20"/>
                <w:szCs w:val="20"/>
              </w:rPr>
            </w:pPr>
            <w:r w:rsidRPr="00A95A5B">
              <w:rPr>
                <w:rFonts w:eastAsia="PMingLiU"/>
                <w:sz w:val="22"/>
                <w:szCs w:val="22"/>
                <w:lang w:eastAsia="zh-CN"/>
              </w:rPr>
              <w:t>18 000,00</w:t>
            </w:r>
          </w:p>
        </w:tc>
      </w:tr>
      <w:tr w:rsidR="002F5991" w:rsidRPr="0021332F" w14:paraId="365036EF" w14:textId="77777777" w:rsidTr="00C53986">
        <w:trPr>
          <w:cantSplit/>
          <w:trHeight w:val="340"/>
        </w:trPr>
        <w:tc>
          <w:tcPr>
            <w:tcW w:w="10349" w:type="dxa"/>
            <w:gridSpan w:val="7"/>
            <w:tcBorders>
              <w:top w:val="single" w:sz="4" w:space="0" w:color="auto"/>
              <w:left w:val="single" w:sz="4" w:space="0" w:color="auto"/>
              <w:right w:val="single" w:sz="4" w:space="0" w:color="auto"/>
            </w:tcBorders>
            <w:shd w:val="clear" w:color="auto" w:fill="D9D9D9" w:themeFill="background1" w:themeFillShade="D9"/>
            <w:vAlign w:val="center"/>
          </w:tcPr>
          <w:p w14:paraId="6451EF24" w14:textId="77777777" w:rsidR="002F5991" w:rsidRDefault="002F5991" w:rsidP="00D43F6B">
            <w:pPr>
              <w:jc w:val="center"/>
              <w:rPr>
                <w:color w:val="000000"/>
                <w:sz w:val="20"/>
                <w:szCs w:val="20"/>
              </w:rPr>
            </w:pPr>
            <w:r w:rsidRPr="00A95A5B">
              <w:rPr>
                <w:b/>
                <w:sz w:val="22"/>
                <w:szCs w:val="22"/>
                <w:lang w:val="ro-MD"/>
              </w:rPr>
              <w:t>Lotul nr. 9 ,,</w:t>
            </w:r>
            <w:r w:rsidRPr="00A95A5B">
              <w:rPr>
                <w:b/>
                <w:sz w:val="22"/>
                <w:szCs w:val="22"/>
              </w:rPr>
              <w:t>Cablu conectare senzori (3,5 metri)</w:t>
            </w:r>
            <w:r w:rsidRPr="00A95A5B">
              <w:rPr>
                <w:b/>
                <w:sz w:val="22"/>
                <w:szCs w:val="22"/>
                <w:lang w:val="ro-MD"/>
              </w:rPr>
              <w:t>”</w:t>
            </w:r>
          </w:p>
        </w:tc>
      </w:tr>
      <w:tr w:rsidR="002F5991" w:rsidRPr="0021332F" w14:paraId="09574449" w14:textId="77777777" w:rsidTr="00C53986">
        <w:trPr>
          <w:cantSplit/>
          <w:trHeight w:val="2154"/>
        </w:trPr>
        <w:tc>
          <w:tcPr>
            <w:tcW w:w="568" w:type="dxa"/>
            <w:tcBorders>
              <w:top w:val="single" w:sz="4" w:space="0" w:color="auto"/>
              <w:left w:val="single" w:sz="4" w:space="0" w:color="auto"/>
              <w:right w:val="single" w:sz="4" w:space="0" w:color="auto"/>
            </w:tcBorders>
            <w:shd w:val="clear" w:color="auto" w:fill="auto"/>
            <w:vAlign w:val="center"/>
          </w:tcPr>
          <w:p w14:paraId="3E583628" w14:textId="77777777" w:rsidR="002F5991" w:rsidRPr="00A95A5B" w:rsidRDefault="002F5991" w:rsidP="00D43F6B">
            <w:pPr>
              <w:spacing w:line="276" w:lineRule="auto"/>
              <w:jc w:val="center"/>
              <w:rPr>
                <w:sz w:val="22"/>
                <w:szCs w:val="22"/>
              </w:rPr>
            </w:pPr>
            <w:r w:rsidRPr="00A95A5B">
              <w:rPr>
                <w:sz w:val="22"/>
                <w:szCs w:val="22"/>
              </w:rPr>
              <w:t>9.</w:t>
            </w:r>
          </w:p>
        </w:tc>
        <w:tc>
          <w:tcPr>
            <w:tcW w:w="567" w:type="dxa"/>
            <w:tcBorders>
              <w:top w:val="single" w:sz="4" w:space="0" w:color="auto"/>
              <w:left w:val="single" w:sz="4" w:space="0" w:color="auto"/>
              <w:right w:val="single" w:sz="4" w:space="0" w:color="auto"/>
            </w:tcBorders>
            <w:shd w:val="clear" w:color="auto" w:fill="auto"/>
            <w:textDirection w:val="btLr"/>
            <w:vAlign w:val="bottom"/>
          </w:tcPr>
          <w:p w14:paraId="5922735F" w14:textId="77777777" w:rsidR="002F5991" w:rsidRPr="00A95A5B" w:rsidRDefault="002F5991" w:rsidP="00D43F6B">
            <w:pPr>
              <w:ind w:left="113" w:right="113"/>
              <w:jc w:val="center"/>
              <w:rPr>
                <w:color w:val="000000"/>
                <w:sz w:val="22"/>
                <w:szCs w:val="22"/>
              </w:rPr>
            </w:pPr>
            <w:r w:rsidRPr="00A95A5B">
              <w:rPr>
                <w:bCs/>
                <w:color w:val="000000" w:themeColor="text1"/>
                <w:sz w:val="22"/>
                <w:szCs w:val="22"/>
              </w:rPr>
              <w:t>32572000-3</w:t>
            </w:r>
          </w:p>
        </w:tc>
        <w:tc>
          <w:tcPr>
            <w:tcW w:w="1418" w:type="dxa"/>
            <w:tcBorders>
              <w:top w:val="single" w:sz="4" w:space="0" w:color="auto"/>
              <w:left w:val="single" w:sz="4" w:space="0" w:color="auto"/>
              <w:right w:val="single" w:sz="4" w:space="0" w:color="auto"/>
            </w:tcBorders>
            <w:shd w:val="clear" w:color="auto" w:fill="auto"/>
            <w:vAlign w:val="center"/>
          </w:tcPr>
          <w:p w14:paraId="19B0F15C" w14:textId="77777777" w:rsidR="002F5991" w:rsidRPr="00A95A5B" w:rsidRDefault="002F5991" w:rsidP="00D43F6B">
            <w:pPr>
              <w:jc w:val="center"/>
              <w:rPr>
                <w:color w:val="000000"/>
                <w:sz w:val="22"/>
                <w:szCs w:val="22"/>
              </w:rPr>
            </w:pPr>
            <w:r w:rsidRPr="00A95A5B">
              <w:rPr>
                <w:bCs/>
                <w:sz w:val="22"/>
                <w:szCs w:val="22"/>
              </w:rPr>
              <w:t>Cablu conectare senzori     (3,5 metri)</w:t>
            </w:r>
          </w:p>
        </w:tc>
        <w:tc>
          <w:tcPr>
            <w:tcW w:w="1134" w:type="dxa"/>
            <w:tcBorders>
              <w:top w:val="single" w:sz="4" w:space="0" w:color="auto"/>
              <w:left w:val="single" w:sz="4" w:space="0" w:color="auto"/>
              <w:right w:val="single" w:sz="4" w:space="0" w:color="auto"/>
            </w:tcBorders>
            <w:shd w:val="clear" w:color="auto" w:fill="auto"/>
            <w:vAlign w:val="center"/>
          </w:tcPr>
          <w:p w14:paraId="342814D7" w14:textId="77777777" w:rsidR="002F5991" w:rsidRPr="00A95A5B" w:rsidRDefault="002F5991" w:rsidP="002F5991">
            <w:pPr>
              <w:pStyle w:val="a"/>
              <w:numPr>
                <w:ilvl w:val="0"/>
                <w:numId w:val="19"/>
              </w:numPr>
              <w:tabs>
                <w:tab w:val="clear" w:pos="1134"/>
              </w:tabs>
              <w:spacing w:after="160"/>
              <w:ind w:left="360"/>
              <w:contextualSpacing/>
              <w:jc w:val="center"/>
              <w:rPr>
                <w:sz w:val="22"/>
                <w:szCs w:val="22"/>
              </w:rPr>
            </w:pPr>
            <w:r w:rsidRPr="00A95A5B">
              <w:rPr>
                <w:sz w:val="22"/>
                <w:szCs w:val="22"/>
              </w:rPr>
              <w:t>set.</w:t>
            </w:r>
          </w:p>
        </w:tc>
        <w:tc>
          <w:tcPr>
            <w:tcW w:w="4961" w:type="dxa"/>
            <w:gridSpan w:val="2"/>
            <w:tcBorders>
              <w:top w:val="single" w:sz="4" w:space="0" w:color="auto"/>
              <w:left w:val="single" w:sz="4" w:space="0" w:color="auto"/>
              <w:right w:val="single" w:sz="4" w:space="0" w:color="auto"/>
            </w:tcBorders>
            <w:shd w:val="clear" w:color="auto" w:fill="auto"/>
          </w:tcPr>
          <w:p w14:paraId="00B43B59" w14:textId="77777777" w:rsidR="002F5991" w:rsidRPr="002F5991" w:rsidRDefault="002F5991" w:rsidP="00C53986">
            <w:pPr>
              <w:pStyle w:val="ad"/>
              <w:numPr>
                <w:ilvl w:val="0"/>
                <w:numId w:val="18"/>
              </w:numPr>
              <w:tabs>
                <w:tab w:val="left" w:pos="317"/>
              </w:tabs>
              <w:ind w:left="312" w:hanging="284"/>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interconectarea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Master cu Slave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Slave cu Slave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1D558480" w14:textId="77777777" w:rsidR="002F5991" w:rsidRPr="002F5991" w:rsidRDefault="002F5991" w:rsidP="002F5991">
            <w:pPr>
              <w:pStyle w:val="ad"/>
              <w:numPr>
                <w:ilvl w:val="0"/>
                <w:numId w:val="18"/>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SiouxPro2-Cable-KIT035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7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câte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color w:val="000000" w:themeColor="text1"/>
                <w:sz w:val="20"/>
                <w:szCs w:val="20"/>
                <w:shd w:val="clear" w:color="auto" w:fill="FFFFFF"/>
                <w:lang w:val="en-US"/>
              </w:rPr>
              <w:t>puțin</w:t>
            </w:r>
            <w:proofErr w:type="spellEnd"/>
            <w:r w:rsidRPr="002F5991">
              <w:rPr>
                <w:rFonts w:ascii="Times New Roman" w:hAnsi="Times New Roman" w:cs="Times New Roman"/>
                <w:color w:val="000000" w:themeColor="text1"/>
                <w:sz w:val="20"/>
                <w:szCs w:val="20"/>
                <w:shd w:val="clear" w:color="auto" w:fill="FFFFFF"/>
                <w:lang w:val="en-US"/>
              </w:rPr>
              <w:t xml:space="preserve"> 3,5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w:t>
            </w:r>
          </w:p>
          <w:p w14:paraId="74C8DAB2" w14:textId="77777777" w:rsidR="002F5991" w:rsidRPr="002F5991" w:rsidRDefault="002F5991" w:rsidP="002F5991">
            <w:pPr>
              <w:pStyle w:val="ad"/>
              <w:numPr>
                <w:ilvl w:val="0"/>
                <w:numId w:val="18"/>
              </w:numPr>
              <w:tabs>
                <w:tab w:val="left" w:pos="320"/>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CAT 5/6E, de </w:t>
            </w:r>
            <w:proofErr w:type="spellStart"/>
            <w:r w:rsidRPr="002F5991">
              <w:rPr>
                <w:rFonts w:ascii="Times New Roman" w:hAnsi="Times New Roman" w:cs="Times New Roman"/>
                <w:sz w:val="20"/>
                <w:szCs w:val="20"/>
                <w:shd w:val="clear" w:color="auto" w:fill="FFFFFF"/>
                <w:lang w:val="en-US"/>
              </w:rPr>
              <w:t>culoare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neagră</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w:t>
            </w:r>
            <w:proofErr w:type="spellEnd"/>
            <w:r w:rsidRPr="002F5991">
              <w:rPr>
                <w:rFonts w:ascii="Times New Roman" w:hAnsi="Times New Roman" w:cs="Times New Roman"/>
                <w:sz w:val="20"/>
                <w:szCs w:val="20"/>
                <w:shd w:val="clear" w:color="auto" w:fill="FFFFFF"/>
                <w:lang w:val="en-US"/>
              </w:rPr>
              <w:t>;</w:t>
            </w:r>
          </w:p>
          <w:p w14:paraId="587ACCD8" w14:textId="7A48763F" w:rsidR="002F5991" w:rsidRPr="002F5991" w:rsidRDefault="002F5991" w:rsidP="00C53986">
            <w:pPr>
              <w:pStyle w:val="ad"/>
              <w:numPr>
                <w:ilvl w:val="0"/>
                <w:numId w:val="18"/>
              </w:numPr>
              <w:tabs>
                <w:tab w:val="left" w:pos="320"/>
              </w:tabs>
              <w:ind w:left="331"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cu </w:t>
            </w:r>
            <w:proofErr w:type="spellStart"/>
            <w:r w:rsidRPr="002F5991">
              <w:rPr>
                <w:rFonts w:ascii="Times New Roman" w:hAnsi="Times New Roman" w:cs="Times New Roman"/>
                <w:sz w:val="20"/>
                <w:szCs w:val="20"/>
                <w:shd w:val="clear" w:color="auto" w:fill="FFFFFF"/>
                <w:lang w:val="en-US"/>
              </w:rPr>
              <w:t>mufe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conectori</w:t>
            </w:r>
            <w:proofErr w:type="spellEnd"/>
            <w:r w:rsidRPr="002F5991">
              <w:rPr>
                <w:rFonts w:ascii="Times New Roman" w:hAnsi="Times New Roman" w:cs="Times New Roman"/>
                <w:sz w:val="20"/>
                <w:szCs w:val="20"/>
                <w:shd w:val="clear" w:color="auto" w:fill="FFFFFF"/>
                <w:lang w:val="en-US"/>
              </w:rPr>
              <w:t xml:space="preserve"> de tip RJ45 </w:t>
            </w:r>
            <w:proofErr w:type="spellStart"/>
            <w:r w:rsidRPr="002F5991">
              <w:rPr>
                <w:rFonts w:ascii="Times New Roman" w:hAnsi="Times New Roman" w:cs="Times New Roman"/>
                <w:sz w:val="20"/>
                <w:szCs w:val="20"/>
                <w:shd w:val="clear" w:color="auto" w:fill="FFFFFF"/>
                <w:lang w:val="en-US"/>
              </w:rPr>
              <w:t>capsate</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terminația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fiecărui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cauciuc</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rezistentă</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mufă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w:t>
            </w:r>
            <w:proofErr w:type="spellEnd"/>
            <w:r w:rsidR="008C05F4">
              <w:rPr>
                <w:rFonts w:ascii="Times New Roman" w:hAnsi="Times New Roman" w:cs="Times New Roman"/>
                <w:sz w:val="20"/>
                <w:szCs w:val="20"/>
                <w:shd w:val="clear" w:color="auto" w:fill="FFFFFF"/>
                <w:lang w:val="en-US"/>
              </w:rPr>
              <w:t>.</w:t>
            </w:r>
          </w:p>
        </w:tc>
        <w:tc>
          <w:tcPr>
            <w:tcW w:w="1701" w:type="dxa"/>
            <w:tcBorders>
              <w:top w:val="single" w:sz="4" w:space="0" w:color="auto"/>
              <w:left w:val="single" w:sz="4" w:space="0" w:color="auto"/>
              <w:right w:val="single" w:sz="4" w:space="0" w:color="auto"/>
            </w:tcBorders>
            <w:shd w:val="clear" w:color="auto" w:fill="auto"/>
            <w:vAlign w:val="center"/>
          </w:tcPr>
          <w:p w14:paraId="7A116B88" w14:textId="77777777" w:rsidR="002F5991" w:rsidRDefault="002F5991" w:rsidP="00D43F6B">
            <w:pPr>
              <w:jc w:val="center"/>
              <w:rPr>
                <w:color w:val="000000"/>
                <w:sz w:val="20"/>
                <w:szCs w:val="20"/>
              </w:rPr>
            </w:pPr>
            <w:r w:rsidRPr="00A95A5B">
              <w:rPr>
                <w:sz w:val="22"/>
                <w:szCs w:val="22"/>
              </w:rPr>
              <w:t>36 000,00</w:t>
            </w:r>
          </w:p>
        </w:tc>
      </w:tr>
      <w:tr w:rsidR="002F5991" w:rsidRPr="0021332F" w14:paraId="71E7B7FF" w14:textId="77777777" w:rsidTr="00C53986">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34C01" w14:textId="77777777" w:rsidR="002F5991" w:rsidRDefault="002F5991" w:rsidP="00D43F6B">
            <w:pPr>
              <w:jc w:val="center"/>
              <w:rPr>
                <w:color w:val="000000"/>
                <w:sz w:val="20"/>
                <w:szCs w:val="20"/>
              </w:rPr>
            </w:pPr>
            <w:r w:rsidRPr="00A95A5B">
              <w:rPr>
                <w:b/>
                <w:sz w:val="22"/>
                <w:szCs w:val="22"/>
                <w:lang w:val="ro-MD"/>
              </w:rPr>
              <w:t>Lotul nr. 10 ,,</w:t>
            </w:r>
            <w:r w:rsidRPr="00A95A5B">
              <w:rPr>
                <w:b/>
                <w:sz w:val="22"/>
                <w:szCs w:val="22"/>
              </w:rPr>
              <w:t>Cablu conectare senzori (5,5 metri)</w:t>
            </w:r>
            <w:r w:rsidRPr="00A95A5B">
              <w:rPr>
                <w:b/>
                <w:sz w:val="22"/>
                <w:szCs w:val="22"/>
                <w:lang w:val="ro-MD"/>
              </w:rPr>
              <w:t>”</w:t>
            </w:r>
          </w:p>
        </w:tc>
      </w:tr>
      <w:tr w:rsidR="002F5991" w:rsidRPr="0021332F" w14:paraId="08463432" w14:textId="77777777" w:rsidTr="00C53986">
        <w:trPr>
          <w:cantSplit/>
          <w:trHeight w:val="209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8AB8BB" w14:textId="77777777" w:rsidR="002F5991" w:rsidRPr="00A95A5B" w:rsidRDefault="002F5991" w:rsidP="00D43F6B">
            <w:pPr>
              <w:spacing w:line="276" w:lineRule="auto"/>
              <w:jc w:val="center"/>
              <w:rPr>
                <w:sz w:val="22"/>
                <w:szCs w:val="22"/>
              </w:rPr>
            </w:pPr>
            <w:r w:rsidRPr="00A95A5B">
              <w:rPr>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21DDCAF5" w14:textId="77777777" w:rsidR="002F5991" w:rsidRPr="00A95A5B" w:rsidRDefault="002F5991" w:rsidP="00D43F6B">
            <w:pPr>
              <w:ind w:left="113" w:right="113"/>
              <w:jc w:val="center"/>
              <w:rPr>
                <w:color w:val="000000"/>
                <w:sz w:val="22"/>
                <w:szCs w:val="22"/>
              </w:rPr>
            </w:pPr>
            <w:r w:rsidRPr="00A95A5B">
              <w:rPr>
                <w:bCs/>
                <w:color w:val="000000" w:themeColor="text1"/>
                <w:sz w:val="22"/>
                <w:szCs w:val="22"/>
              </w:rPr>
              <w:t>32572000-3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BFD77E" w14:textId="77777777" w:rsidR="002F5991" w:rsidRPr="00A95A5B" w:rsidRDefault="002F5991" w:rsidP="00D43F6B">
            <w:pPr>
              <w:jc w:val="center"/>
              <w:rPr>
                <w:color w:val="000000"/>
                <w:sz w:val="22"/>
                <w:szCs w:val="22"/>
              </w:rPr>
            </w:pPr>
            <w:r w:rsidRPr="00A95A5B">
              <w:rPr>
                <w:bCs/>
                <w:sz w:val="22"/>
                <w:szCs w:val="22"/>
              </w:rPr>
              <w:t>Cablu conectare senzori     (5,5 metri)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BAE958" w14:textId="77777777" w:rsidR="002F5991" w:rsidRPr="00A95A5B" w:rsidRDefault="002F5991" w:rsidP="00D43F6B">
            <w:pPr>
              <w:jc w:val="center"/>
              <w:rPr>
                <w:sz w:val="22"/>
                <w:szCs w:val="22"/>
              </w:rPr>
            </w:pPr>
            <w:r w:rsidRPr="00A95A5B">
              <w:rPr>
                <w:sz w:val="22"/>
                <w:szCs w:val="22"/>
              </w:rPr>
              <w:t>7 set.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6B660" w14:textId="77777777" w:rsidR="002F5991" w:rsidRPr="002F5991" w:rsidRDefault="002F5991" w:rsidP="00C53986">
            <w:pPr>
              <w:pStyle w:val="ad"/>
              <w:numPr>
                <w:ilvl w:val="0"/>
                <w:numId w:val="18"/>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interconectarea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Master cu Slave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Slave cu Slave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w:t>
            </w:r>
          </w:p>
          <w:p w14:paraId="07DF5FD0" w14:textId="77777777" w:rsidR="002F5991" w:rsidRPr="002F5991" w:rsidRDefault="002F5991" w:rsidP="002F5991">
            <w:pPr>
              <w:pStyle w:val="ad"/>
              <w:numPr>
                <w:ilvl w:val="0"/>
                <w:numId w:val="18"/>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SiouxPro2-Cable-KIT055 (</w:t>
            </w: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componența</w:t>
            </w:r>
            <w:proofErr w:type="spellEnd"/>
            <w:r w:rsidRPr="002F5991">
              <w:rPr>
                <w:rFonts w:ascii="Times New Roman" w:hAnsi="Times New Roman" w:cs="Times New Roman"/>
                <w:sz w:val="20"/>
                <w:szCs w:val="20"/>
                <w:shd w:val="clear" w:color="auto" w:fill="FFFFFF"/>
                <w:lang w:val="en-US"/>
              </w:rPr>
              <w:t xml:space="preserve"> a 7 </w:t>
            </w:r>
            <w:proofErr w:type="spellStart"/>
            <w:r w:rsidRPr="002F5991">
              <w:rPr>
                <w:rFonts w:ascii="Times New Roman" w:hAnsi="Times New Roman" w:cs="Times New Roman"/>
                <w:sz w:val="20"/>
                <w:szCs w:val="20"/>
                <w:shd w:val="clear" w:color="auto" w:fill="FFFFFF"/>
                <w:lang w:val="en-US"/>
              </w:rPr>
              <w:t>cabluri</w:t>
            </w:r>
            <w:proofErr w:type="spellEnd"/>
            <w:r w:rsidRPr="002F5991">
              <w:rPr>
                <w:rFonts w:ascii="Times New Roman" w:hAnsi="Times New Roman" w:cs="Times New Roman"/>
                <w:sz w:val="20"/>
                <w:szCs w:val="20"/>
                <w:shd w:val="clear" w:color="auto" w:fill="FFFFFF"/>
                <w:lang w:val="en-US"/>
              </w:rPr>
              <w:t xml:space="preserve"> a </w:t>
            </w:r>
            <w:proofErr w:type="spellStart"/>
            <w:r w:rsidRPr="002F5991">
              <w:rPr>
                <w:rFonts w:ascii="Times New Roman" w:hAnsi="Times New Roman" w:cs="Times New Roman"/>
                <w:sz w:val="20"/>
                <w:szCs w:val="20"/>
                <w:shd w:val="clear" w:color="auto" w:fill="FFFFFF"/>
                <w:lang w:val="en-US"/>
              </w:rPr>
              <w:t>câte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cel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puțin</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color w:val="000000" w:themeColor="text1"/>
                <w:sz w:val="20"/>
                <w:szCs w:val="20"/>
                <w:shd w:val="clear" w:color="auto" w:fill="FFFFFF"/>
                <w:lang w:val="en-US"/>
              </w:rPr>
              <w:t xml:space="preserve">5,5 </w:t>
            </w:r>
            <w:proofErr w:type="spellStart"/>
            <w:r w:rsidRPr="002F5991">
              <w:rPr>
                <w:rFonts w:ascii="Times New Roman" w:hAnsi="Times New Roman" w:cs="Times New Roman"/>
                <w:sz w:val="20"/>
                <w:szCs w:val="20"/>
                <w:shd w:val="clear" w:color="auto" w:fill="FFFFFF"/>
                <w:lang w:val="en-US"/>
              </w:rPr>
              <w:t>metri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w:t>
            </w:r>
          </w:p>
          <w:p w14:paraId="1F6B675C" w14:textId="77777777" w:rsidR="002F5991" w:rsidRPr="002F5991" w:rsidRDefault="002F5991" w:rsidP="002F5991">
            <w:pPr>
              <w:pStyle w:val="ad"/>
              <w:numPr>
                <w:ilvl w:val="0"/>
                <w:numId w:val="18"/>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CAT 5/6E, de </w:t>
            </w:r>
            <w:proofErr w:type="spellStart"/>
            <w:r w:rsidRPr="002F5991">
              <w:rPr>
                <w:rFonts w:ascii="Times New Roman" w:hAnsi="Times New Roman" w:cs="Times New Roman"/>
                <w:sz w:val="20"/>
                <w:szCs w:val="20"/>
                <w:shd w:val="clear" w:color="auto" w:fill="FFFFFF"/>
                <w:lang w:val="en-US"/>
              </w:rPr>
              <w:t>culoare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neagră</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w:t>
            </w:r>
            <w:proofErr w:type="spellEnd"/>
            <w:r w:rsidRPr="002F5991">
              <w:rPr>
                <w:rFonts w:ascii="Times New Roman" w:hAnsi="Times New Roman" w:cs="Times New Roman"/>
                <w:sz w:val="20"/>
                <w:szCs w:val="20"/>
                <w:shd w:val="clear" w:color="auto" w:fill="FFFFFF"/>
                <w:lang w:val="en-US"/>
              </w:rPr>
              <w:t>;</w:t>
            </w:r>
          </w:p>
          <w:p w14:paraId="7669021F" w14:textId="77777777" w:rsidR="002F5991" w:rsidRPr="002F5991" w:rsidRDefault="002F5991" w:rsidP="00C53986">
            <w:pPr>
              <w:pStyle w:val="ad"/>
              <w:numPr>
                <w:ilvl w:val="0"/>
                <w:numId w:val="18"/>
              </w:numPr>
              <w:tabs>
                <w:tab w:val="left" w:pos="317"/>
              </w:tabs>
              <w:ind w:left="331" w:hanging="270"/>
              <w:jc w:val="both"/>
              <w:rPr>
                <w:rFonts w:ascii="Times New Roman" w:hAnsi="Times New Roman" w:cs="Times New Roman"/>
                <w:sz w:val="20"/>
                <w:szCs w:val="20"/>
                <w:shd w:val="clear" w:color="auto" w:fill="FFFFFF"/>
                <w:lang w:val="en-US"/>
              </w:rPr>
            </w:pPr>
            <w:r w:rsidRPr="002F5991">
              <w:rPr>
                <w:rFonts w:ascii="Times New Roman" w:hAnsi="Times New Roman" w:cs="Times New Roman"/>
                <w:sz w:val="20"/>
                <w:szCs w:val="20"/>
                <w:shd w:val="clear" w:color="auto" w:fill="FFFFFF"/>
                <w:lang w:val="en-US"/>
              </w:rPr>
              <w:t xml:space="preserve">cu </w:t>
            </w:r>
            <w:proofErr w:type="spellStart"/>
            <w:r w:rsidRPr="002F5991">
              <w:rPr>
                <w:rFonts w:ascii="Times New Roman" w:hAnsi="Times New Roman" w:cs="Times New Roman"/>
                <w:sz w:val="20"/>
                <w:szCs w:val="20"/>
                <w:shd w:val="clear" w:color="auto" w:fill="FFFFFF"/>
                <w:lang w:val="en-US"/>
              </w:rPr>
              <w:t>mufe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conectori</w:t>
            </w:r>
            <w:proofErr w:type="spellEnd"/>
            <w:r w:rsidRPr="002F5991">
              <w:rPr>
                <w:rFonts w:ascii="Times New Roman" w:hAnsi="Times New Roman" w:cs="Times New Roman"/>
                <w:sz w:val="20"/>
                <w:szCs w:val="20"/>
                <w:shd w:val="clear" w:color="auto" w:fill="FFFFFF"/>
                <w:lang w:val="en-US"/>
              </w:rPr>
              <w:t xml:space="preserve"> de tip RJ45 </w:t>
            </w:r>
            <w:proofErr w:type="spellStart"/>
            <w:r w:rsidRPr="002F5991">
              <w:rPr>
                <w:rFonts w:ascii="Times New Roman" w:hAnsi="Times New Roman" w:cs="Times New Roman"/>
                <w:sz w:val="20"/>
                <w:szCs w:val="20"/>
                <w:shd w:val="clear" w:color="auto" w:fill="FFFFFF"/>
                <w:lang w:val="en-US"/>
              </w:rPr>
              <w:t>capsate</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terminația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fiecărui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cauciuc</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rezistentă</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mufă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w:t>
            </w:r>
            <w:proofErr w:type="spellEnd"/>
            <w:r w:rsidRPr="002F5991">
              <w:rPr>
                <w:rFonts w:ascii="Times New Roman" w:hAnsi="Times New Roman" w:cs="Times New Roman"/>
                <w:sz w:val="20"/>
                <w:szCs w:val="20"/>
                <w:shd w:val="clear" w:color="auto" w:fill="FFFFFF"/>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58346F7" w14:textId="77777777" w:rsidR="002F5991" w:rsidRDefault="002F5991" w:rsidP="00D43F6B">
            <w:pPr>
              <w:jc w:val="center"/>
              <w:rPr>
                <w:color w:val="000000"/>
                <w:sz w:val="20"/>
                <w:szCs w:val="20"/>
              </w:rPr>
            </w:pPr>
            <w:r w:rsidRPr="00A95A5B">
              <w:rPr>
                <w:sz w:val="22"/>
                <w:szCs w:val="22"/>
              </w:rPr>
              <w:t>30 100,00</w:t>
            </w:r>
          </w:p>
        </w:tc>
      </w:tr>
      <w:tr w:rsidR="00C53986" w:rsidRPr="0021332F" w14:paraId="76FC48BB" w14:textId="77777777" w:rsidTr="00C53986">
        <w:trPr>
          <w:cantSplit/>
          <w:trHeight w:val="340"/>
        </w:trPr>
        <w:tc>
          <w:tcPr>
            <w:tcW w:w="1034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F5EFC5" w14:textId="34E6ACAE" w:rsidR="00C53986" w:rsidRDefault="00C53986" w:rsidP="00C53986">
            <w:pPr>
              <w:jc w:val="center"/>
            </w:pPr>
            <w:r w:rsidRPr="00A95A5B">
              <w:rPr>
                <w:b/>
                <w:sz w:val="22"/>
                <w:szCs w:val="22"/>
                <w:lang w:val="ro-MD"/>
              </w:rPr>
              <w:t>Lotul nr. 11 ,,Cablu conectare controller”</w:t>
            </w:r>
          </w:p>
        </w:tc>
      </w:tr>
      <w:tr w:rsidR="00C53986" w:rsidRPr="0021332F" w14:paraId="17F63907" w14:textId="77777777" w:rsidTr="00C53986">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F149ED" w14:textId="3361A611" w:rsidR="00C53986" w:rsidRPr="00A95A5B" w:rsidRDefault="00C53986" w:rsidP="00C53986">
            <w:pPr>
              <w:spacing w:line="276" w:lineRule="auto"/>
              <w:jc w:val="center"/>
              <w:rPr>
                <w:sz w:val="22"/>
                <w:szCs w:val="22"/>
              </w:rPr>
            </w:pPr>
            <w:r w:rsidRPr="00A95A5B">
              <w:rPr>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31ADDD78" w14:textId="38AEFED4" w:rsidR="00C53986" w:rsidRPr="00A95A5B" w:rsidRDefault="00C53986" w:rsidP="00C53986">
            <w:pPr>
              <w:ind w:left="113" w:right="113"/>
              <w:jc w:val="center"/>
              <w:rPr>
                <w:bCs/>
                <w:color w:val="000000" w:themeColor="text1"/>
                <w:sz w:val="22"/>
                <w:szCs w:val="22"/>
              </w:rPr>
            </w:pPr>
            <w:r w:rsidRPr="00A95A5B">
              <w:rPr>
                <w:bCs/>
                <w:color w:val="000000" w:themeColor="text1"/>
                <w:sz w:val="22"/>
                <w:szCs w:val="22"/>
              </w:rPr>
              <w:t>32572000-3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160C4C" w14:textId="10BD0F76" w:rsidR="00C53986" w:rsidRPr="00A95A5B" w:rsidRDefault="00C53986" w:rsidP="00C53986">
            <w:pPr>
              <w:jc w:val="center"/>
              <w:rPr>
                <w:bCs/>
                <w:sz w:val="22"/>
                <w:szCs w:val="22"/>
              </w:rPr>
            </w:pPr>
            <w:r w:rsidRPr="00A95A5B">
              <w:rPr>
                <w:bCs/>
                <w:sz w:val="22"/>
                <w:szCs w:val="22"/>
              </w:rPr>
              <w:t>Cablu conectare controller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E2B94B" w14:textId="200B499A" w:rsidR="00C53986" w:rsidRPr="00A95A5B" w:rsidRDefault="00C53986" w:rsidP="00C53986">
            <w:pPr>
              <w:jc w:val="center"/>
              <w:rPr>
                <w:sz w:val="22"/>
                <w:szCs w:val="22"/>
              </w:rPr>
            </w:pPr>
            <w:r w:rsidRPr="00A95A5B">
              <w:rPr>
                <w:sz w:val="22"/>
                <w:szCs w:val="22"/>
              </w:rPr>
              <w:t>200 m.</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1B3C9" w14:textId="77777777" w:rsidR="00C53986" w:rsidRPr="002F5991" w:rsidRDefault="00C53986" w:rsidP="00C53986">
            <w:pPr>
              <w:pStyle w:val="ad"/>
              <w:numPr>
                <w:ilvl w:val="0"/>
                <w:numId w:val="18"/>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interconectarea</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senzorilor</w:t>
            </w:r>
            <w:proofErr w:type="spellEnd"/>
            <w:r w:rsidRPr="002F5991">
              <w:rPr>
                <w:rFonts w:ascii="Times New Roman" w:hAnsi="Times New Roman" w:cs="Times New Roman"/>
                <w:sz w:val="20"/>
                <w:szCs w:val="20"/>
                <w:shd w:val="clear" w:color="auto" w:fill="FFFFFF"/>
                <w:lang w:val="en-US"/>
              </w:rPr>
              <w:t xml:space="preserve"> Slave </w:t>
            </w:r>
            <w:proofErr w:type="spellStart"/>
            <w:r w:rsidRPr="002F5991">
              <w:rPr>
                <w:rFonts w:ascii="Times New Roman" w:hAnsi="Times New Roman" w:cs="Times New Roman"/>
                <w:sz w:val="20"/>
                <w:szCs w:val="20"/>
                <w:shd w:val="clear" w:color="auto" w:fill="FFFFFF"/>
                <w:lang w:val="en-US"/>
              </w:rPr>
              <w:t>propuși</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6 cu </w:t>
            </w:r>
            <w:proofErr w:type="spellStart"/>
            <w:r w:rsidRPr="002F5991">
              <w:rPr>
                <w:rFonts w:ascii="Times New Roman" w:hAnsi="Times New Roman" w:cs="Times New Roman"/>
                <w:sz w:val="20"/>
                <w:szCs w:val="20"/>
                <w:shd w:val="clear" w:color="auto" w:fill="FFFFFF"/>
                <w:lang w:val="en-US"/>
              </w:rPr>
              <w:t>controllerul</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propus</w:t>
            </w:r>
            <w:proofErr w:type="spellEnd"/>
            <w:r w:rsidRPr="002F5991">
              <w:rPr>
                <w:rFonts w:ascii="Times New Roman" w:hAnsi="Times New Roman" w:cs="Times New Roman"/>
                <w:sz w:val="20"/>
                <w:szCs w:val="20"/>
                <w:shd w:val="clear" w:color="auto" w:fill="FFFFFF"/>
                <w:lang w:val="en-US"/>
              </w:rPr>
              <w:t xml:space="preserve"> la </w:t>
            </w:r>
            <w:proofErr w:type="spellStart"/>
            <w:r w:rsidRPr="002F5991">
              <w:rPr>
                <w:rFonts w:ascii="Times New Roman" w:hAnsi="Times New Roman" w:cs="Times New Roman"/>
                <w:sz w:val="20"/>
                <w:szCs w:val="20"/>
                <w:shd w:val="clear" w:color="auto" w:fill="FFFFFF"/>
                <w:lang w:val="en-US"/>
              </w:rPr>
              <w:t>lotul</w:t>
            </w:r>
            <w:proofErr w:type="spellEnd"/>
            <w:r w:rsidRPr="002F5991">
              <w:rPr>
                <w:rFonts w:ascii="Times New Roman" w:hAnsi="Times New Roman" w:cs="Times New Roman"/>
                <w:sz w:val="20"/>
                <w:szCs w:val="20"/>
                <w:shd w:val="clear" w:color="auto" w:fill="FFFFFF"/>
                <w:lang w:val="en-US"/>
              </w:rPr>
              <w:t xml:space="preserve"> nr. 5;</w:t>
            </w:r>
          </w:p>
          <w:p w14:paraId="3AB728AE" w14:textId="77777777" w:rsidR="00C53986" w:rsidRDefault="00C53986" w:rsidP="00C53986">
            <w:pPr>
              <w:pStyle w:val="ad"/>
              <w:numPr>
                <w:ilvl w:val="0"/>
                <w:numId w:val="18"/>
              </w:numPr>
              <w:tabs>
                <w:tab w:val="left" w:pos="317"/>
              </w:tabs>
              <w:ind w:left="331" w:hanging="270"/>
              <w:jc w:val="both"/>
              <w:rPr>
                <w:rFonts w:ascii="Times New Roman" w:hAnsi="Times New Roman" w:cs="Times New Roman"/>
                <w:color w:val="000000" w:themeColor="text1"/>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echivalent</w:t>
            </w:r>
            <w:proofErr w:type="spellEnd"/>
            <w:r w:rsidRPr="002F5991">
              <w:rPr>
                <w:rFonts w:ascii="Times New Roman" w:hAnsi="Times New Roman" w:cs="Times New Roman"/>
                <w:sz w:val="20"/>
                <w:szCs w:val="20"/>
                <w:shd w:val="clear" w:color="auto" w:fill="FFFFFF"/>
                <w:lang w:val="en-US"/>
              </w:rPr>
              <w:t xml:space="preserve"> cu </w:t>
            </w:r>
            <w:proofErr w:type="spellStart"/>
            <w:r w:rsidRPr="002F5991">
              <w:rPr>
                <w:rFonts w:ascii="Times New Roman" w:hAnsi="Times New Roman" w:cs="Times New Roman"/>
                <w:sz w:val="20"/>
                <w:szCs w:val="20"/>
                <w:shd w:val="clear" w:color="auto" w:fill="FFFFFF"/>
                <w:lang w:val="en-US"/>
              </w:rPr>
              <w:t>modelul</w:t>
            </w:r>
            <w:proofErr w:type="spellEnd"/>
            <w:r w:rsidRPr="002F5991">
              <w:rPr>
                <w:rFonts w:ascii="Times New Roman" w:hAnsi="Times New Roman" w:cs="Times New Roman"/>
                <w:sz w:val="20"/>
                <w:szCs w:val="20"/>
                <w:shd w:val="clear" w:color="auto" w:fill="FFFFFF"/>
                <w:lang w:val="en-US"/>
              </w:rPr>
              <w:t xml:space="preserve"> </w:t>
            </w:r>
            <w:r w:rsidRPr="002F5991">
              <w:rPr>
                <w:rFonts w:ascii="Times New Roman" w:hAnsi="Times New Roman" w:cs="Times New Roman"/>
                <w:color w:val="000000" w:themeColor="text1"/>
                <w:sz w:val="20"/>
                <w:szCs w:val="20"/>
                <w:shd w:val="clear" w:color="auto" w:fill="FFFFFF"/>
                <w:lang w:val="en-US"/>
              </w:rPr>
              <w:t>SiouxPro2-Lead;</w:t>
            </w:r>
          </w:p>
          <w:p w14:paraId="6B217519" w14:textId="77777777" w:rsidR="00C53986" w:rsidRPr="002F5991" w:rsidRDefault="00C53986" w:rsidP="00C53986">
            <w:pPr>
              <w:pStyle w:val="ad"/>
              <w:numPr>
                <w:ilvl w:val="0"/>
                <w:numId w:val="18"/>
              </w:numPr>
              <w:tabs>
                <w:tab w:val="left" w:pos="317"/>
              </w:tabs>
              <w:ind w:left="331" w:hanging="270"/>
              <w:jc w:val="both"/>
              <w:rPr>
                <w:rFonts w:ascii="Times New Roman" w:hAnsi="Times New Roman" w:cs="Times New Roman"/>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în</w:t>
            </w:r>
            <w:proofErr w:type="spellEnd"/>
            <w:r w:rsidRPr="002F5991">
              <w:rPr>
                <w:rFonts w:ascii="Times New Roman" w:hAnsi="Times New Roman" w:cs="Times New Roman"/>
                <w:sz w:val="20"/>
                <w:szCs w:val="20"/>
                <w:shd w:val="clear" w:color="auto" w:fill="FFFFFF"/>
                <w:lang w:val="en-US"/>
              </w:rPr>
              <w:t xml:space="preserve"> set cu: </w:t>
            </w:r>
            <w:proofErr w:type="spellStart"/>
            <w:r w:rsidRPr="002F5991">
              <w:rPr>
                <w:rFonts w:ascii="Times New Roman" w:hAnsi="Times New Roman" w:cs="Times New Roman"/>
                <w:sz w:val="20"/>
                <w:szCs w:val="20"/>
                <w:shd w:val="clear" w:color="auto" w:fill="FFFFFF"/>
                <w:lang w:val="en-US"/>
              </w:rPr>
              <w:t>mufe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conectori</w:t>
            </w:r>
            <w:proofErr w:type="spellEnd"/>
            <w:r w:rsidRPr="002F5991">
              <w:rPr>
                <w:rFonts w:ascii="Times New Roman" w:hAnsi="Times New Roman" w:cs="Times New Roman"/>
                <w:sz w:val="20"/>
                <w:szCs w:val="20"/>
                <w:shd w:val="clear" w:color="auto" w:fill="FFFFFF"/>
                <w:lang w:val="en-US"/>
              </w:rPr>
              <w:t xml:space="preserve"> de tip RJ45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fixare</w:t>
            </w:r>
            <w:proofErr w:type="spellEnd"/>
            <w:r w:rsidRPr="002F5991">
              <w:rPr>
                <w:rFonts w:ascii="Times New Roman" w:hAnsi="Times New Roman" w:cs="Times New Roman"/>
                <w:sz w:val="20"/>
                <w:szCs w:val="20"/>
                <w:shd w:val="clear" w:color="auto" w:fill="FFFFFF"/>
                <w:lang w:val="en-US"/>
              </w:rPr>
              <w:t xml:space="preserve"> pe </w:t>
            </w:r>
            <w:proofErr w:type="spellStart"/>
            <w:r w:rsidRPr="002F5991">
              <w:rPr>
                <w:rFonts w:ascii="Times New Roman" w:hAnsi="Times New Roman" w:cs="Times New Roman"/>
                <w:sz w:val="20"/>
                <w:szCs w:val="20"/>
                <w:shd w:val="clear" w:color="auto" w:fill="FFFFFF"/>
                <w:lang w:val="en-US"/>
              </w:rPr>
              <w:t>terminațiile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cablului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și</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protecție</w:t>
            </w:r>
            <w:proofErr w:type="spellEnd"/>
            <w:r w:rsidRPr="002F5991">
              <w:rPr>
                <w:rFonts w:ascii="Times New Roman" w:hAnsi="Times New Roman" w:cs="Times New Roman"/>
                <w:sz w:val="20"/>
                <w:szCs w:val="20"/>
                <w:shd w:val="clear" w:color="auto" w:fill="FFFFFF"/>
                <w:lang w:val="en-US"/>
              </w:rPr>
              <w:t xml:space="preserve"> de </w:t>
            </w:r>
            <w:proofErr w:type="spellStart"/>
            <w:r w:rsidRPr="002F5991">
              <w:rPr>
                <w:rFonts w:ascii="Times New Roman" w:hAnsi="Times New Roman" w:cs="Times New Roman"/>
                <w:sz w:val="20"/>
                <w:szCs w:val="20"/>
                <w:shd w:val="clear" w:color="auto" w:fill="FFFFFF"/>
                <w:lang w:val="en-US"/>
              </w:rPr>
              <w:t>cauciuc</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fiecare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mufă</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conector</w:t>
            </w:r>
            <w:proofErr w:type="spellEnd"/>
            <w:r w:rsidRPr="002F5991">
              <w:rPr>
                <w:rFonts w:ascii="Times New Roman" w:hAnsi="Times New Roman" w:cs="Times New Roman"/>
                <w:sz w:val="20"/>
                <w:szCs w:val="20"/>
                <w:shd w:val="clear" w:color="auto" w:fill="FFFFFF"/>
                <w:lang w:val="en-US"/>
              </w:rPr>
              <w:t>;</w:t>
            </w:r>
          </w:p>
          <w:p w14:paraId="4AB71AFA" w14:textId="77777777" w:rsidR="00C53986" w:rsidRDefault="00C53986" w:rsidP="00C53986">
            <w:pPr>
              <w:pStyle w:val="ad"/>
              <w:numPr>
                <w:ilvl w:val="0"/>
                <w:numId w:val="18"/>
              </w:numPr>
              <w:tabs>
                <w:tab w:val="left" w:pos="317"/>
              </w:tabs>
              <w:ind w:left="331" w:hanging="270"/>
              <w:jc w:val="both"/>
              <w:rPr>
                <w:rFonts w:ascii="Times New Roman" w:hAnsi="Times New Roman" w:cs="Times New Roman"/>
                <w:color w:val="000000" w:themeColor="text1"/>
                <w:sz w:val="20"/>
                <w:szCs w:val="20"/>
                <w:shd w:val="clear" w:color="auto" w:fill="FFFFFF"/>
              </w:rPr>
            </w:pPr>
            <w:proofErr w:type="spellStart"/>
            <w:r w:rsidRPr="00036F5D">
              <w:rPr>
                <w:rFonts w:ascii="Times New Roman" w:hAnsi="Times New Roman" w:cs="Times New Roman"/>
                <w:color w:val="000000" w:themeColor="text1"/>
                <w:sz w:val="20"/>
                <w:szCs w:val="20"/>
                <w:shd w:val="clear" w:color="auto" w:fill="FFFFFF"/>
              </w:rPr>
              <w:t>multifilar</w:t>
            </w:r>
            <w:proofErr w:type="spellEnd"/>
            <w:r w:rsidRPr="00036F5D">
              <w:rPr>
                <w:rFonts w:ascii="Times New Roman" w:hAnsi="Times New Roman" w:cs="Times New Roman"/>
                <w:color w:val="000000" w:themeColor="text1"/>
                <w:sz w:val="20"/>
                <w:szCs w:val="20"/>
                <w:shd w:val="clear" w:color="auto" w:fill="FFFFFF"/>
              </w:rPr>
              <w:t>;</w:t>
            </w:r>
          </w:p>
          <w:p w14:paraId="02EB4B7D" w14:textId="49144A6E" w:rsidR="00C53986" w:rsidRPr="00C53986" w:rsidRDefault="00C53986" w:rsidP="00C53986">
            <w:pPr>
              <w:pStyle w:val="ad"/>
              <w:numPr>
                <w:ilvl w:val="0"/>
                <w:numId w:val="18"/>
              </w:numPr>
              <w:tabs>
                <w:tab w:val="left" w:pos="317"/>
              </w:tabs>
              <w:ind w:left="331" w:hanging="270"/>
              <w:jc w:val="both"/>
              <w:rPr>
                <w:rFonts w:ascii="Times New Roman" w:hAnsi="Times New Roman" w:cs="Times New Roman"/>
                <w:color w:val="000000" w:themeColor="text1"/>
                <w:sz w:val="20"/>
                <w:szCs w:val="20"/>
                <w:shd w:val="clear" w:color="auto" w:fill="FFFFFF"/>
                <w:lang w:val="en-US"/>
              </w:rPr>
            </w:pPr>
            <w:proofErr w:type="spellStart"/>
            <w:r w:rsidRPr="002F5991">
              <w:rPr>
                <w:rFonts w:ascii="Times New Roman" w:hAnsi="Times New Roman" w:cs="Times New Roman"/>
                <w:sz w:val="20"/>
                <w:szCs w:val="20"/>
                <w:shd w:val="clear" w:color="auto" w:fill="FFFFFF"/>
                <w:lang w:val="en-US"/>
              </w:rPr>
              <w:t>pentru</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utilizare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externă</w:t>
            </w:r>
            <w:proofErr w:type="spellEnd"/>
            <w:r w:rsidRPr="002F5991">
              <w:rPr>
                <w:rFonts w:ascii="Times New Roman" w:hAnsi="Times New Roman" w:cs="Times New Roman"/>
                <w:sz w:val="20"/>
                <w:szCs w:val="20"/>
                <w:shd w:val="clear" w:color="auto" w:fill="FFFFFF"/>
                <w:lang w:val="en-US"/>
              </w:rPr>
              <w:t xml:space="preserve"> CAT 5/6E, de </w:t>
            </w:r>
            <w:proofErr w:type="spellStart"/>
            <w:r w:rsidRPr="002F5991">
              <w:rPr>
                <w:rFonts w:ascii="Times New Roman" w:hAnsi="Times New Roman" w:cs="Times New Roman"/>
                <w:sz w:val="20"/>
                <w:szCs w:val="20"/>
                <w:shd w:val="clear" w:color="auto" w:fill="FFFFFF"/>
                <w:lang w:val="en-US"/>
              </w:rPr>
              <w:t>culoare</w:t>
            </w:r>
            <w:proofErr w:type="spellEnd"/>
            <w:r w:rsidRPr="002F5991">
              <w:rPr>
                <w:rFonts w:ascii="Times New Roman" w:hAnsi="Times New Roman" w:cs="Times New Roman"/>
                <w:sz w:val="20"/>
                <w:szCs w:val="20"/>
                <w:shd w:val="clear" w:color="auto" w:fill="FFFFFF"/>
                <w:lang w:val="en-US"/>
              </w:rPr>
              <w:t xml:space="preserve"> </w:t>
            </w:r>
            <w:proofErr w:type="spellStart"/>
            <w:r w:rsidRPr="002F5991">
              <w:rPr>
                <w:rFonts w:ascii="Times New Roman" w:hAnsi="Times New Roman" w:cs="Times New Roman"/>
                <w:sz w:val="20"/>
                <w:szCs w:val="20"/>
                <w:shd w:val="clear" w:color="auto" w:fill="FFFFFF"/>
                <w:lang w:val="en-US"/>
              </w:rPr>
              <w:t>neagră</w:t>
            </w:r>
            <w:proofErr w:type="spellEnd"/>
            <w:r w:rsidRPr="002F5991">
              <w:rPr>
                <w:rFonts w:ascii="Times New Roman" w:hAnsi="Times New Roman" w:cs="Times New Roman"/>
                <w:sz w:val="20"/>
                <w:szCs w:val="20"/>
                <w:shd w:val="clear" w:color="auto" w:fill="FFFFFF"/>
                <w:lang w:val="en-US"/>
              </w:rPr>
              <w:t xml:space="preserve">, UV </w:t>
            </w:r>
            <w:proofErr w:type="spellStart"/>
            <w:r w:rsidRPr="002F5991">
              <w:rPr>
                <w:rFonts w:ascii="Times New Roman" w:hAnsi="Times New Roman" w:cs="Times New Roman"/>
                <w:sz w:val="20"/>
                <w:szCs w:val="20"/>
                <w:shd w:val="clear" w:color="auto" w:fill="FFFFFF"/>
                <w:lang w:val="en-US"/>
              </w:rPr>
              <w:t>rezistent</w:t>
            </w:r>
            <w:proofErr w:type="spellEnd"/>
            <w:r w:rsidRPr="002F5991">
              <w:rPr>
                <w:rFonts w:ascii="Times New Roman" w:hAnsi="Times New Roman" w:cs="Times New Roman"/>
                <w:sz w:val="20"/>
                <w:szCs w:val="20"/>
                <w:shd w:val="clear" w:color="auto" w:fill="FFFFFF"/>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BBBAB4" w14:textId="2BC5EE35" w:rsidR="00C53986" w:rsidRDefault="00C53986" w:rsidP="00C53986">
            <w:pPr>
              <w:jc w:val="center"/>
            </w:pPr>
            <w:r w:rsidRPr="00A95A5B">
              <w:rPr>
                <w:sz w:val="22"/>
                <w:szCs w:val="22"/>
              </w:rPr>
              <w:t>14 800,00</w:t>
            </w:r>
          </w:p>
        </w:tc>
      </w:tr>
      <w:tr w:rsidR="00C53986" w:rsidRPr="0021332F" w14:paraId="331ABF19" w14:textId="77777777" w:rsidTr="00D43F6B">
        <w:trPr>
          <w:trHeight w:val="850"/>
        </w:trPr>
        <w:tc>
          <w:tcPr>
            <w:tcW w:w="10349" w:type="dxa"/>
            <w:gridSpan w:val="7"/>
            <w:tcBorders>
              <w:top w:val="single" w:sz="4" w:space="0" w:color="auto"/>
              <w:left w:val="single" w:sz="4" w:space="0" w:color="auto"/>
              <w:right w:val="single" w:sz="4" w:space="0" w:color="auto"/>
            </w:tcBorders>
            <w:shd w:val="clear" w:color="auto" w:fill="auto"/>
            <w:vAlign w:val="center"/>
          </w:tcPr>
          <w:p w14:paraId="41C2680C" w14:textId="77777777" w:rsidR="001954E5" w:rsidRDefault="00C53986" w:rsidP="00C53986">
            <w:pPr>
              <w:jc w:val="both"/>
              <w:rPr>
                <w:color w:val="000000"/>
                <w:sz w:val="22"/>
                <w:szCs w:val="22"/>
              </w:rPr>
            </w:pPr>
            <w:r w:rsidRPr="00C53986">
              <w:rPr>
                <w:b/>
                <w:color w:val="000000"/>
                <w:sz w:val="22"/>
                <w:szCs w:val="22"/>
              </w:rPr>
              <w:lastRenderedPageBreak/>
              <w:t>Termen de livrare:</w:t>
            </w:r>
            <w:r w:rsidRPr="00C53986">
              <w:rPr>
                <w:color w:val="000000"/>
                <w:sz w:val="22"/>
                <w:szCs w:val="22"/>
              </w:rPr>
              <w:t xml:space="preserve"> </w:t>
            </w:r>
            <w:r w:rsidR="0057228E" w:rsidRPr="0057228E">
              <w:rPr>
                <w:rFonts w:eastAsia="Calibri"/>
                <w:b/>
                <w:bCs/>
                <w:i/>
                <w:sz w:val="22"/>
                <w:szCs w:val="22"/>
              </w:rPr>
              <w:t xml:space="preserve">În </w:t>
            </w:r>
            <w:r w:rsidR="004979DA">
              <w:rPr>
                <w:rFonts w:eastAsia="Calibri"/>
                <w:b/>
                <w:bCs/>
                <w:i/>
                <w:sz w:val="22"/>
                <w:szCs w:val="22"/>
              </w:rPr>
              <w:t>decurs</w:t>
            </w:r>
            <w:r w:rsidR="0057228E" w:rsidRPr="0057228E">
              <w:rPr>
                <w:rFonts w:eastAsia="Calibri"/>
                <w:b/>
                <w:bCs/>
                <w:i/>
                <w:sz w:val="22"/>
                <w:szCs w:val="22"/>
              </w:rPr>
              <w:t xml:space="preserve"> de</w:t>
            </w:r>
            <w:r w:rsidR="0057228E" w:rsidRPr="0057228E">
              <w:rPr>
                <w:rFonts w:eastAsia="Calibri"/>
                <w:i/>
                <w:sz w:val="22"/>
                <w:szCs w:val="22"/>
              </w:rPr>
              <w:t xml:space="preserve"> </w:t>
            </w:r>
            <w:r w:rsidR="0057228E" w:rsidRPr="0057228E">
              <w:rPr>
                <w:b/>
                <w:bCs/>
                <w:i/>
                <w:color w:val="000000"/>
                <w:sz w:val="22"/>
                <w:szCs w:val="22"/>
              </w:rPr>
              <w:t>60 zile după înregistrarea contractului.</w:t>
            </w:r>
            <w:r w:rsidR="0057228E" w:rsidRPr="00C53986">
              <w:rPr>
                <w:color w:val="000000"/>
                <w:sz w:val="22"/>
                <w:szCs w:val="22"/>
              </w:rPr>
              <w:t xml:space="preserve"> </w:t>
            </w:r>
            <w:r w:rsidRPr="00C53986">
              <w:rPr>
                <w:color w:val="000000"/>
                <w:sz w:val="22"/>
                <w:szCs w:val="22"/>
              </w:rPr>
              <w:t xml:space="preserve">La livrare se prezintă actul de predare-primire a bunurilor, confirmat prin semnătură și ștampila umedă / semnătura electronică. </w:t>
            </w:r>
          </w:p>
          <w:p w14:paraId="2B35340E" w14:textId="1FEF7E06" w:rsidR="00C53986" w:rsidRPr="001954E5" w:rsidRDefault="00C53986" w:rsidP="00C53986">
            <w:pPr>
              <w:jc w:val="both"/>
              <w:rPr>
                <w:color w:val="000000"/>
                <w:sz w:val="22"/>
                <w:szCs w:val="22"/>
              </w:rPr>
            </w:pPr>
            <w:r w:rsidRPr="001954E5">
              <w:rPr>
                <w:b/>
                <w:bCs/>
                <w:i/>
                <w:iCs/>
                <w:color w:val="000000"/>
                <w:sz w:val="22"/>
                <w:szCs w:val="22"/>
              </w:rPr>
              <w:t>Timpul de livrare:</w:t>
            </w:r>
            <w:r w:rsidRPr="00C53986">
              <w:rPr>
                <w:color w:val="000000"/>
                <w:sz w:val="22"/>
                <w:szCs w:val="22"/>
              </w:rPr>
              <w:t xml:space="preserve"> luni - vineri ora 8:00 - 16:00, mun. Chișinău, str. Budăi, 2b. Livrarea se va face din contul ofertantului.</w:t>
            </w:r>
          </w:p>
        </w:tc>
      </w:tr>
      <w:tr w:rsidR="00C53986" w:rsidRPr="001E3F00" w14:paraId="760B99D8" w14:textId="77777777" w:rsidTr="00D43F6B">
        <w:trPr>
          <w:trHeight w:val="340"/>
        </w:trPr>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1FCE6" w14:textId="77777777" w:rsidR="00C53986" w:rsidRPr="00A95A5B" w:rsidRDefault="00C53986" w:rsidP="00C53986">
            <w:pPr>
              <w:spacing w:line="276" w:lineRule="auto"/>
              <w:rPr>
                <w:b/>
                <w:sz w:val="22"/>
                <w:szCs w:val="22"/>
                <w:lang w:val="ro-MD"/>
              </w:rPr>
            </w:pPr>
            <w:r w:rsidRPr="00A95A5B">
              <w:rPr>
                <w:b/>
                <w:sz w:val="22"/>
                <w:szCs w:val="22"/>
                <w:lang w:val="ro-MD"/>
              </w:rPr>
              <w:t>TOTAL</w:t>
            </w: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FBCBA" w14:textId="77777777" w:rsidR="00C53986" w:rsidRPr="00A95A5B" w:rsidRDefault="00C53986" w:rsidP="00C53986">
            <w:pPr>
              <w:spacing w:line="276" w:lineRule="auto"/>
              <w:jc w:val="right"/>
              <w:rPr>
                <w:b/>
                <w:sz w:val="22"/>
                <w:szCs w:val="22"/>
                <w:lang w:val="ro-MD"/>
              </w:rPr>
            </w:pPr>
            <w:r w:rsidRPr="00A95A5B">
              <w:rPr>
                <w:b/>
                <w:sz w:val="22"/>
                <w:szCs w:val="22"/>
                <w:lang w:val="ro-MD"/>
              </w:rPr>
              <w:t>Suma estimativă lei, fără TVA: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7F5BF" w14:textId="77777777" w:rsidR="00C53986" w:rsidRPr="00A95A5B" w:rsidRDefault="00C53986" w:rsidP="00C53986">
            <w:pPr>
              <w:spacing w:line="276" w:lineRule="auto"/>
              <w:jc w:val="center"/>
              <w:rPr>
                <w:b/>
                <w:sz w:val="22"/>
                <w:szCs w:val="22"/>
                <w:lang w:val="ro-MD"/>
              </w:rPr>
            </w:pPr>
            <w:r w:rsidRPr="00A95A5B">
              <w:rPr>
                <w:b/>
                <w:sz w:val="22"/>
                <w:szCs w:val="22"/>
                <w:lang w:val="ro-MD"/>
              </w:rPr>
              <w:t>1 416 666,67</w:t>
            </w:r>
          </w:p>
        </w:tc>
      </w:tr>
      <w:bookmarkEnd w:id="1"/>
    </w:tbl>
    <w:p w14:paraId="07726238" w14:textId="77777777" w:rsidR="00221EB9" w:rsidRDefault="00221EB9" w:rsidP="00671298">
      <w:pPr>
        <w:shd w:val="clear" w:color="auto" w:fill="FFFFFF" w:themeFill="background1"/>
        <w:tabs>
          <w:tab w:val="right" w:pos="426"/>
        </w:tabs>
        <w:jc w:val="both"/>
        <w:rPr>
          <w:b/>
          <w:noProof w:val="0"/>
          <w:sz w:val="22"/>
          <w:szCs w:val="22"/>
          <w:lang w:val="ro-MD" w:eastAsia="ru-RU"/>
        </w:rPr>
      </w:pPr>
    </w:p>
    <w:p w14:paraId="4E41092D" w14:textId="3456F7EF" w:rsidR="00B842E8" w:rsidRPr="00CF08CF" w:rsidRDefault="00B842E8" w:rsidP="00671298">
      <w:pPr>
        <w:shd w:val="clear" w:color="auto" w:fill="FFFFFF" w:themeFill="background1"/>
        <w:tabs>
          <w:tab w:val="right" w:pos="426"/>
        </w:tabs>
        <w:jc w:val="both"/>
        <w:rPr>
          <w:b/>
          <w:noProof w:val="0"/>
          <w:sz w:val="22"/>
          <w:szCs w:val="22"/>
          <w:lang w:val="ro-MD" w:eastAsia="ru-RU"/>
        </w:rPr>
      </w:pPr>
      <w:r w:rsidRPr="00E31FB6">
        <w:rPr>
          <w:b/>
          <w:noProof w:val="0"/>
          <w:sz w:val="22"/>
          <w:szCs w:val="22"/>
          <w:lang w:val="ro-MD" w:eastAsia="ru-RU"/>
        </w:rPr>
        <w:t>Notă*</w:t>
      </w:r>
      <w:r w:rsidRPr="00CF08CF">
        <w:rPr>
          <w:b/>
          <w:noProof w:val="0"/>
          <w:sz w:val="22"/>
          <w:szCs w:val="22"/>
          <w:lang w:val="ro-MD" w:eastAsia="ru-RU"/>
        </w:rPr>
        <w:t xml:space="preserve">: </w:t>
      </w:r>
      <w:r w:rsidRPr="00FB0AAC">
        <w:rPr>
          <w:noProof w:val="0"/>
          <w:sz w:val="22"/>
          <w:szCs w:val="22"/>
          <w:lang w:val="ro-MD" w:eastAsia="ru-RU"/>
        </w:rPr>
        <w:t xml:space="preserve">După etapa finalizării licitației electronice, dacă aceasta a avut loc, în cazul micșorării prețurilor inițiale, conform rundelor </w:t>
      </w:r>
      <w:proofErr w:type="spellStart"/>
      <w:r w:rsidRPr="00FB0AAC">
        <w:rPr>
          <w:noProof w:val="0"/>
          <w:sz w:val="22"/>
          <w:szCs w:val="22"/>
          <w:lang w:val="ro-MD" w:eastAsia="ru-RU"/>
        </w:rPr>
        <w:t>desfăşurate</w:t>
      </w:r>
      <w:proofErr w:type="spellEnd"/>
      <w:r w:rsidRPr="00FB0AAC">
        <w:rPr>
          <w:noProof w:val="0"/>
          <w:sz w:val="22"/>
          <w:szCs w:val="22"/>
          <w:lang w:val="ro-MD" w:eastAsia="ru-RU"/>
        </w:rPr>
        <w:t>, urmează a fi prezentat formularul specificațiilor de preț (Anexa nr.23) actualizat în format electronic, cu aplicarea semnăturii electronice, la adresa de email indicată în documentația de atribuire</w:t>
      </w:r>
      <w:r w:rsidRPr="00120A0D">
        <w:rPr>
          <w:noProof w:val="0"/>
          <w:sz w:val="20"/>
          <w:szCs w:val="20"/>
          <w:lang w:val="ro-MD" w:eastAsia="ru-RU"/>
        </w:rPr>
        <w:t>.</w:t>
      </w:r>
    </w:p>
    <w:p w14:paraId="3009D685" w14:textId="77777777" w:rsidR="00000F78" w:rsidRPr="00EC1DB0" w:rsidRDefault="00262591" w:rsidP="00671298">
      <w:pPr>
        <w:numPr>
          <w:ilvl w:val="0"/>
          <w:numId w:val="2"/>
        </w:numPr>
        <w:shd w:val="clear" w:color="auto" w:fill="FFFFFF" w:themeFill="background1"/>
        <w:tabs>
          <w:tab w:val="right" w:pos="0"/>
          <w:tab w:val="left" w:pos="426"/>
        </w:tabs>
        <w:spacing w:before="6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w:t>
      </w:r>
      <w:proofErr w:type="spellStart"/>
      <w:r w:rsidR="009705BD" w:rsidRPr="00CF08CF">
        <w:rPr>
          <w:noProof w:val="0"/>
          <w:sz w:val="22"/>
          <w:szCs w:val="22"/>
          <w:lang w:eastAsia="ru-RU"/>
        </w:rPr>
        <w:t>şi</w:t>
      </w:r>
      <w:proofErr w:type="spellEnd"/>
      <w:r w:rsidR="009705BD" w:rsidRPr="00CF08CF">
        <w:rPr>
          <w:noProof w:val="0"/>
          <w:sz w:val="22"/>
          <w:szCs w:val="22"/>
          <w:lang w:eastAsia="ru-RU"/>
        </w:rPr>
        <w:t xml:space="preserve">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9F5986">
        <w:rPr>
          <w:b/>
          <w:noProof w:val="0"/>
          <w:sz w:val="22"/>
          <w:szCs w:val="22"/>
          <w:lang w:eastAsia="ru-RU"/>
        </w:rPr>
        <w:t>fără preselecție</w:t>
      </w:r>
      <w:r w:rsidR="00000F78" w:rsidRPr="009F5986">
        <w:rPr>
          <w:b/>
          <w:noProof w:val="0"/>
          <w:sz w:val="22"/>
          <w:szCs w:val="22"/>
          <w:lang w:eastAsia="ru-RU"/>
        </w:rPr>
        <w:t>.</w:t>
      </w:r>
    </w:p>
    <w:p w14:paraId="047777A0" w14:textId="77777777"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14:paraId="7634D74A" w14:textId="77777777" w:rsidR="00262591" w:rsidRPr="00704F49" w:rsidRDefault="00491150" w:rsidP="00051C50">
      <w:pPr>
        <w:shd w:val="clear" w:color="auto" w:fill="FFFFFF" w:themeFill="background1"/>
        <w:tabs>
          <w:tab w:val="left" w:pos="0"/>
        </w:tabs>
        <w:spacing w:after="120"/>
        <w:rPr>
          <w:b/>
          <w:noProof w:val="0"/>
          <w:sz w:val="22"/>
          <w:szCs w:val="22"/>
          <w:lang w:eastAsia="ru-RU"/>
        </w:rPr>
      </w:pPr>
      <w:r w:rsidRPr="00704F49">
        <w:rPr>
          <w:b/>
          <w:sz w:val="22"/>
          <w:szCs w:val="22"/>
        </w:rPr>
        <w:t xml:space="preserve">      </w:t>
      </w:r>
      <w:r w:rsidRPr="00704F49">
        <w:rPr>
          <w:b/>
          <w:sz w:val="22"/>
          <w:szCs w:val="22"/>
        </w:rPr>
        <w:sym w:font="Wingdings 2" w:char="F052"/>
      </w:r>
      <w:r w:rsidRPr="00704F49">
        <w:rPr>
          <w:b/>
          <w:sz w:val="22"/>
          <w:szCs w:val="22"/>
        </w:rPr>
        <w:t xml:space="preserve"> </w:t>
      </w:r>
      <w:r w:rsidR="00327F48" w:rsidRPr="00704F49">
        <w:rPr>
          <w:b/>
          <w:sz w:val="22"/>
          <w:szCs w:val="22"/>
        </w:rPr>
        <w:t>Pentru mai multe loturi</w:t>
      </w:r>
    </w:p>
    <w:p w14:paraId="64342B7D" w14:textId="77777777" w:rsidR="000135D1" w:rsidRPr="009F5986"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9F5986">
        <w:rPr>
          <w:b/>
          <w:sz w:val="22"/>
          <w:szCs w:val="22"/>
          <w:lang w:val="ro-RO" w:eastAsia="ru-RU"/>
        </w:rPr>
        <w:t xml:space="preserve">Evaluarea va fi efectuată pe </w:t>
      </w:r>
      <w:r w:rsidR="00B01E1C" w:rsidRPr="009F5986">
        <w:rPr>
          <w:b/>
          <w:sz w:val="22"/>
          <w:szCs w:val="22"/>
          <w:lang w:val="ro-RO" w:eastAsia="ru-RU"/>
        </w:rPr>
        <w:t xml:space="preserve">fiecare </w:t>
      </w:r>
      <w:r w:rsidR="00877237" w:rsidRPr="009F5986">
        <w:rPr>
          <w:b/>
          <w:sz w:val="22"/>
          <w:szCs w:val="22"/>
          <w:lang w:val="ro-RO" w:eastAsia="ru-RU"/>
        </w:rPr>
        <w:t>lot</w:t>
      </w:r>
      <w:r w:rsidR="00B01E1C" w:rsidRPr="009F5986">
        <w:rPr>
          <w:b/>
          <w:sz w:val="22"/>
          <w:szCs w:val="22"/>
          <w:lang w:val="ro-RO" w:eastAsia="ru-RU"/>
        </w:rPr>
        <w:t xml:space="preserve"> în parte</w:t>
      </w:r>
      <w:r w:rsidRPr="009F5986">
        <w:rPr>
          <w:b/>
          <w:sz w:val="22"/>
          <w:szCs w:val="22"/>
          <w:lang w:val="ro-RO" w:eastAsia="ru-RU"/>
        </w:rPr>
        <w:t xml:space="preserve"> </w:t>
      </w:r>
    </w:p>
    <w:p w14:paraId="4075531F" w14:textId="77777777" w:rsidR="00F0159E" w:rsidRPr="00CF08CF" w:rsidRDefault="00262591" w:rsidP="00671298">
      <w:pPr>
        <w:numPr>
          <w:ilvl w:val="0"/>
          <w:numId w:val="2"/>
        </w:numPr>
        <w:shd w:val="clear" w:color="auto" w:fill="FFFFFF" w:themeFill="background1"/>
        <w:tabs>
          <w:tab w:val="right" w:pos="0"/>
          <w:tab w:val="left" w:pos="426"/>
        </w:tabs>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9F5986">
        <w:rPr>
          <w:b/>
          <w:sz w:val="22"/>
          <w:szCs w:val="22"/>
        </w:rPr>
        <w:t>Nu se admite</w:t>
      </w:r>
      <w:r w:rsidR="00491150" w:rsidRPr="00CF08CF">
        <w:rPr>
          <w:noProof w:val="0"/>
          <w:sz w:val="22"/>
          <w:szCs w:val="22"/>
          <w:lang w:eastAsia="ru-RU"/>
        </w:rPr>
        <w:t xml:space="preserve">  </w:t>
      </w:r>
    </w:p>
    <w:p w14:paraId="700297A3" w14:textId="199A64C1" w:rsidR="00F0159E" w:rsidRPr="00CF08CF" w:rsidRDefault="00262591" w:rsidP="00671298">
      <w:pPr>
        <w:numPr>
          <w:ilvl w:val="0"/>
          <w:numId w:val="2"/>
        </w:numPr>
        <w:shd w:val="clear" w:color="auto" w:fill="FFFFFF" w:themeFill="background1"/>
        <w:tabs>
          <w:tab w:val="right" w:pos="0"/>
          <w:tab w:val="left" w:pos="426"/>
        </w:tabs>
        <w:ind w:left="0" w:firstLine="0"/>
        <w:rPr>
          <w:noProof w:val="0"/>
          <w:sz w:val="22"/>
          <w:szCs w:val="22"/>
          <w:lang w:eastAsia="ru-RU"/>
        </w:rPr>
      </w:pPr>
      <w:r w:rsidRPr="00704F49">
        <w:rPr>
          <w:noProof w:val="0"/>
          <w:sz w:val="22"/>
          <w:szCs w:val="22"/>
          <w:lang w:eastAsia="ru-RU"/>
        </w:rPr>
        <w:t>Termenii și condițiile de livrare</w:t>
      </w:r>
      <w:r w:rsidR="00B161DD" w:rsidRPr="00704F49">
        <w:rPr>
          <w:noProof w:val="0"/>
          <w:sz w:val="22"/>
          <w:szCs w:val="22"/>
          <w:lang w:eastAsia="ru-RU"/>
        </w:rPr>
        <w:t xml:space="preserve"> </w:t>
      </w:r>
      <w:r w:rsidRPr="00704F49">
        <w:rPr>
          <w:noProof w:val="0"/>
          <w:sz w:val="22"/>
          <w:szCs w:val="22"/>
          <w:lang w:eastAsia="ru-RU"/>
        </w:rPr>
        <w:t>solicitați:</w:t>
      </w:r>
      <w:r w:rsidR="00491150" w:rsidRPr="00CF08CF">
        <w:rPr>
          <w:noProof w:val="0"/>
          <w:sz w:val="22"/>
          <w:szCs w:val="22"/>
          <w:lang w:eastAsia="ru-RU"/>
        </w:rPr>
        <w:t xml:space="preserve"> </w:t>
      </w:r>
      <w:r w:rsidR="0057228E">
        <w:rPr>
          <w:rFonts w:eastAsia="Calibri"/>
          <w:b/>
          <w:bCs/>
          <w:iCs/>
          <w:sz w:val="22"/>
          <w:szCs w:val="22"/>
        </w:rPr>
        <w:t xml:space="preserve">În </w:t>
      </w:r>
      <w:r w:rsidR="004979DA" w:rsidRPr="004979DA">
        <w:rPr>
          <w:rFonts w:eastAsia="Calibri"/>
          <w:b/>
          <w:bCs/>
          <w:iCs/>
          <w:sz w:val="22"/>
          <w:szCs w:val="22"/>
        </w:rPr>
        <w:t xml:space="preserve">decurs </w:t>
      </w:r>
      <w:r w:rsidR="0057228E">
        <w:rPr>
          <w:rFonts w:eastAsia="Calibri"/>
          <w:b/>
          <w:bCs/>
          <w:iCs/>
          <w:sz w:val="22"/>
          <w:szCs w:val="22"/>
        </w:rPr>
        <w:t>de</w:t>
      </w:r>
      <w:r w:rsidR="00671298" w:rsidRPr="0072328E">
        <w:rPr>
          <w:rFonts w:eastAsia="Calibri"/>
          <w:sz w:val="22"/>
          <w:szCs w:val="22"/>
        </w:rPr>
        <w:t xml:space="preserve"> </w:t>
      </w:r>
      <w:r w:rsidR="0057228E" w:rsidRPr="0057228E">
        <w:rPr>
          <w:b/>
          <w:bCs/>
          <w:color w:val="000000"/>
          <w:sz w:val="22"/>
          <w:szCs w:val="22"/>
        </w:rPr>
        <w:t>60 zile după înregistrarea contractului.</w:t>
      </w:r>
      <w:r w:rsidR="0057228E" w:rsidRPr="00C53986">
        <w:rPr>
          <w:color w:val="000000"/>
          <w:sz w:val="22"/>
          <w:szCs w:val="22"/>
        </w:rPr>
        <w:t xml:space="preserve"> La livrare se prezintă actul de predare-primire a bunurilor, confirmat prin semnătură și ștampila umedă / semnătura electronică. </w:t>
      </w:r>
      <w:r w:rsidR="0057228E" w:rsidRPr="001954E5">
        <w:rPr>
          <w:b/>
          <w:bCs/>
          <w:i/>
          <w:iCs/>
          <w:color w:val="000000"/>
          <w:sz w:val="22"/>
          <w:szCs w:val="22"/>
        </w:rPr>
        <w:t>Timpul de livrare:</w:t>
      </w:r>
      <w:r w:rsidR="0057228E" w:rsidRPr="00C53986">
        <w:rPr>
          <w:color w:val="000000"/>
          <w:sz w:val="22"/>
          <w:szCs w:val="22"/>
        </w:rPr>
        <w:t xml:space="preserve"> luni - vineri ora 8:00 - 16:00, mun. Chișinău, str. Budăi, 2b. Livrarea se va face din contul ofertantului.</w:t>
      </w:r>
    </w:p>
    <w:p w14:paraId="2E803E14" w14:textId="6E16DEDB"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72328E">
        <w:rPr>
          <w:b/>
          <w:noProof w:val="0"/>
          <w:sz w:val="22"/>
          <w:szCs w:val="22"/>
          <w:lang w:eastAsia="ru-RU"/>
        </w:rPr>
        <w:t>6</w:t>
      </w:r>
    </w:p>
    <w:p w14:paraId="08DA5478" w14:textId="77777777" w:rsidR="00262591" w:rsidRPr="00CF08CF" w:rsidRDefault="00262591" w:rsidP="00671298">
      <w:pPr>
        <w:numPr>
          <w:ilvl w:val="0"/>
          <w:numId w:val="2"/>
        </w:numPr>
        <w:tabs>
          <w:tab w:val="right" w:pos="0"/>
          <w:tab w:val="left" w:pos="426"/>
        </w:tabs>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w:t>
      </w:r>
      <w:r w:rsidR="009C0484" w:rsidRPr="009F5986">
        <w:rPr>
          <w:b/>
          <w:noProof w:val="0"/>
          <w:sz w:val="22"/>
          <w:szCs w:val="22"/>
          <w:lang w:eastAsia="ru-RU"/>
        </w:rPr>
        <w:t>Nu</w:t>
      </w:r>
    </w:p>
    <w:p w14:paraId="3AE732D8" w14:textId="77777777"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 xml:space="preserve">acte administrative (după caz): </w:t>
      </w:r>
      <w:r w:rsidR="009C0484" w:rsidRPr="009F5986">
        <w:rPr>
          <w:b/>
          <w:noProof w:val="0"/>
          <w:sz w:val="22"/>
          <w:szCs w:val="22"/>
          <w:lang w:eastAsia="ru-RU"/>
        </w:rPr>
        <w:t>Nu</w:t>
      </w:r>
    </w:p>
    <w:p w14:paraId="47C4C29F" w14:textId="49F6E4EC" w:rsidR="008A6AC1" w:rsidRDefault="00262591" w:rsidP="008A6AC1">
      <w:pPr>
        <w:numPr>
          <w:ilvl w:val="0"/>
          <w:numId w:val="2"/>
        </w:numPr>
        <w:shd w:val="clear" w:color="auto" w:fill="FFFFFF" w:themeFill="background1"/>
        <w:tabs>
          <w:tab w:val="left" w:pos="426"/>
        </w:tabs>
        <w:spacing w:before="6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FB90BA7" w14:textId="77777777" w:rsidR="008A6AC1" w:rsidRPr="008A6AC1" w:rsidRDefault="008A6AC1" w:rsidP="008A6AC1">
      <w:pPr>
        <w:shd w:val="clear" w:color="auto" w:fill="FFFFFF" w:themeFill="background1"/>
        <w:tabs>
          <w:tab w:val="left" w:pos="426"/>
        </w:tabs>
        <w:spacing w:before="60"/>
        <w:jc w:val="both"/>
        <w:rPr>
          <w:noProof w:val="0"/>
          <w:sz w:val="12"/>
          <w:szCs w:val="12"/>
          <w:lang w:eastAsia="ru-RU"/>
        </w:rPr>
      </w:pPr>
    </w:p>
    <w:tbl>
      <w:tblPr>
        <w:tblStyle w:val="a5"/>
        <w:tblW w:w="10532" w:type="dxa"/>
        <w:tblInd w:w="-431" w:type="dxa"/>
        <w:tblLayout w:type="fixed"/>
        <w:tblLook w:val="04A0" w:firstRow="1" w:lastRow="0" w:firstColumn="1" w:lastColumn="0" w:noHBand="0" w:noVBand="1"/>
      </w:tblPr>
      <w:tblGrid>
        <w:gridCol w:w="722"/>
        <w:gridCol w:w="2163"/>
        <w:gridCol w:w="1154"/>
        <w:gridCol w:w="4435"/>
        <w:gridCol w:w="326"/>
        <w:gridCol w:w="1732"/>
      </w:tblGrid>
      <w:tr w:rsidR="0057228E" w:rsidRPr="00C6458C" w14:paraId="6BB24268" w14:textId="77777777" w:rsidTr="0062080D">
        <w:trPr>
          <w:trHeight w:val="337"/>
        </w:trPr>
        <w:tc>
          <w:tcPr>
            <w:tcW w:w="8474" w:type="dxa"/>
            <w:gridSpan w:val="4"/>
            <w:shd w:val="clear" w:color="auto" w:fill="F2F2F2" w:themeFill="background1" w:themeFillShade="F2"/>
            <w:vAlign w:val="center"/>
          </w:tcPr>
          <w:p w14:paraId="3201B80C" w14:textId="77777777" w:rsidR="0057228E" w:rsidRPr="0057228E" w:rsidRDefault="0057228E" w:rsidP="00D43F6B">
            <w:pPr>
              <w:pStyle w:val="a"/>
              <w:ind w:left="0"/>
              <w:rPr>
                <w:sz w:val="20"/>
                <w:szCs w:val="20"/>
              </w:rPr>
            </w:pPr>
            <w:proofErr w:type="spellStart"/>
            <w:r w:rsidRPr="0057228E">
              <w:rPr>
                <w:sz w:val="20"/>
                <w:szCs w:val="20"/>
              </w:rPr>
              <w:t>Contractul</w:t>
            </w:r>
            <w:proofErr w:type="spellEnd"/>
            <w:r w:rsidRPr="0057228E">
              <w:rPr>
                <w:sz w:val="20"/>
                <w:szCs w:val="20"/>
              </w:rPr>
              <w:t xml:space="preserve"> de </w:t>
            </w:r>
            <w:proofErr w:type="spellStart"/>
            <w:r w:rsidRPr="0057228E">
              <w:rPr>
                <w:sz w:val="20"/>
                <w:szCs w:val="20"/>
              </w:rPr>
              <w:t>achiziție</w:t>
            </w:r>
            <w:proofErr w:type="spellEnd"/>
            <w:r w:rsidRPr="0057228E">
              <w:rPr>
                <w:sz w:val="20"/>
                <w:szCs w:val="20"/>
              </w:rPr>
              <w:t xml:space="preserve"> </w:t>
            </w:r>
            <w:proofErr w:type="spellStart"/>
            <w:r w:rsidRPr="0057228E">
              <w:rPr>
                <w:sz w:val="20"/>
                <w:szCs w:val="20"/>
              </w:rPr>
              <w:t>publică</w:t>
            </w:r>
            <w:proofErr w:type="spellEnd"/>
            <w:r w:rsidRPr="0057228E">
              <w:rPr>
                <w:sz w:val="20"/>
                <w:szCs w:val="20"/>
              </w:rPr>
              <w:t xml:space="preserve"> </w:t>
            </w:r>
            <w:proofErr w:type="spellStart"/>
            <w:r w:rsidRPr="0057228E">
              <w:rPr>
                <w:sz w:val="20"/>
                <w:szCs w:val="20"/>
              </w:rPr>
              <w:t>este</w:t>
            </w:r>
            <w:proofErr w:type="spellEnd"/>
            <w:r w:rsidRPr="0057228E">
              <w:rPr>
                <w:sz w:val="20"/>
                <w:szCs w:val="20"/>
              </w:rPr>
              <w:t xml:space="preserve"> </w:t>
            </w:r>
            <w:proofErr w:type="spellStart"/>
            <w:r w:rsidRPr="0057228E">
              <w:rPr>
                <w:sz w:val="20"/>
                <w:szCs w:val="20"/>
              </w:rPr>
              <w:t>rezervat</w:t>
            </w:r>
            <w:proofErr w:type="spellEnd"/>
            <w:r w:rsidRPr="0057228E">
              <w:rPr>
                <w:sz w:val="20"/>
                <w:szCs w:val="20"/>
              </w:rPr>
              <w:t xml:space="preserve">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ateliere</w:t>
            </w:r>
            <w:proofErr w:type="spellEnd"/>
            <w:r w:rsidRPr="0057228E">
              <w:rPr>
                <w:sz w:val="20"/>
                <w:szCs w:val="20"/>
              </w:rPr>
              <w:t xml:space="preserve"> </w:t>
            </w:r>
            <w:proofErr w:type="spellStart"/>
            <w:r w:rsidRPr="0057228E">
              <w:rPr>
                <w:sz w:val="20"/>
                <w:szCs w:val="20"/>
              </w:rPr>
              <w:t>protejate</w:t>
            </w:r>
            <w:proofErr w:type="spellEnd"/>
            <w:r w:rsidRPr="0057228E">
              <w:rPr>
                <w:sz w:val="20"/>
                <w:szCs w:val="20"/>
              </w:rPr>
              <w:t xml:space="preserve"> </w:t>
            </w:r>
            <w:proofErr w:type="spellStart"/>
            <w:r w:rsidRPr="0057228E">
              <w:rPr>
                <w:sz w:val="20"/>
                <w:szCs w:val="20"/>
              </w:rPr>
              <w:t>sau</w:t>
            </w:r>
            <w:proofErr w:type="spellEnd"/>
            <w:r w:rsidRPr="0057228E">
              <w:rPr>
                <w:sz w:val="20"/>
                <w:szCs w:val="20"/>
              </w:rPr>
              <w:t xml:space="preserve"> </w:t>
            </w:r>
            <w:proofErr w:type="spellStart"/>
            <w:r w:rsidRPr="0057228E">
              <w:rPr>
                <w:sz w:val="20"/>
                <w:szCs w:val="20"/>
              </w:rPr>
              <w:t>acesta</w:t>
            </w:r>
            <w:proofErr w:type="spellEnd"/>
            <w:r w:rsidRPr="0057228E">
              <w:rPr>
                <w:sz w:val="20"/>
                <w:szCs w:val="20"/>
              </w:rPr>
              <w:t xml:space="preserve"> </w:t>
            </w:r>
            <w:proofErr w:type="spellStart"/>
            <w:r w:rsidRPr="0057228E">
              <w:rPr>
                <w:sz w:val="20"/>
                <w:szCs w:val="20"/>
              </w:rPr>
              <w:t>poate</w:t>
            </w:r>
            <w:proofErr w:type="spellEnd"/>
            <w:r w:rsidRPr="0057228E">
              <w:rPr>
                <w:sz w:val="20"/>
                <w:szCs w:val="20"/>
              </w:rPr>
              <w:t xml:space="preserve"> fi </w:t>
            </w:r>
            <w:proofErr w:type="spellStart"/>
            <w:r w:rsidRPr="0057228E">
              <w:rPr>
                <w:sz w:val="20"/>
                <w:szCs w:val="20"/>
              </w:rPr>
              <w:t>executat</w:t>
            </w:r>
            <w:proofErr w:type="spellEnd"/>
            <w:r w:rsidRPr="0057228E">
              <w:rPr>
                <w:sz w:val="20"/>
                <w:szCs w:val="20"/>
              </w:rPr>
              <w:t xml:space="preserve"> </w:t>
            </w:r>
            <w:proofErr w:type="spellStart"/>
            <w:r w:rsidRPr="0057228E">
              <w:rPr>
                <w:sz w:val="20"/>
                <w:szCs w:val="20"/>
              </w:rPr>
              <w:t>numai</w:t>
            </w:r>
            <w:proofErr w:type="spellEnd"/>
            <w:r w:rsidRPr="0057228E">
              <w:rPr>
                <w:sz w:val="20"/>
                <w:szCs w:val="20"/>
              </w:rPr>
              <w:t xml:space="preserve"> </w:t>
            </w:r>
            <w:proofErr w:type="spellStart"/>
            <w:r w:rsidRPr="0057228E">
              <w:rPr>
                <w:sz w:val="20"/>
                <w:szCs w:val="20"/>
              </w:rPr>
              <w:t>în</w:t>
            </w:r>
            <w:proofErr w:type="spellEnd"/>
            <w:r w:rsidRPr="0057228E">
              <w:rPr>
                <w:sz w:val="20"/>
                <w:szCs w:val="20"/>
              </w:rPr>
              <w:t xml:space="preserve"> </w:t>
            </w:r>
            <w:proofErr w:type="spellStart"/>
            <w:r w:rsidRPr="0057228E">
              <w:rPr>
                <w:sz w:val="20"/>
                <w:szCs w:val="20"/>
              </w:rPr>
              <w:t>cadrul</w:t>
            </w:r>
            <w:proofErr w:type="spellEnd"/>
            <w:r w:rsidRPr="0057228E">
              <w:rPr>
                <w:sz w:val="20"/>
                <w:szCs w:val="20"/>
              </w:rPr>
              <w:t xml:space="preserve">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programe</w:t>
            </w:r>
            <w:proofErr w:type="spellEnd"/>
            <w:r w:rsidRPr="0057228E">
              <w:rPr>
                <w:sz w:val="20"/>
                <w:szCs w:val="20"/>
              </w:rPr>
              <w:t xml:space="preserve"> de </w:t>
            </w:r>
            <w:proofErr w:type="spellStart"/>
            <w:r w:rsidRPr="0057228E">
              <w:rPr>
                <w:sz w:val="20"/>
                <w:szCs w:val="20"/>
              </w:rPr>
              <w:t>angajare</w:t>
            </w:r>
            <w:proofErr w:type="spellEnd"/>
            <w:r w:rsidRPr="0057228E">
              <w:rPr>
                <w:sz w:val="20"/>
                <w:szCs w:val="20"/>
              </w:rPr>
              <w:t xml:space="preserve"> </w:t>
            </w:r>
            <w:proofErr w:type="spellStart"/>
            <w:r w:rsidRPr="0057228E">
              <w:rPr>
                <w:sz w:val="20"/>
                <w:szCs w:val="20"/>
              </w:rPr>
              <w:t>protejată</w:t>
            </w:r>
            <w:proofErr w:type="spellEnd"/>
          </w:p>
        </w:tc>
        <w:tc>
          <w:tcPr>
            <w:tcW w:w="2057" w:type="dxa"/>
            <w:gridSpan w:val="2"/>
            <w:vAlign w:val="center"/>
          </w:tcPr>
          <w:p w14:paraId="06FE7A9B" w14:textId="77777777" w:rsidR="0057228E" w:rsidRPr="0057228E" w:rsidRDefault="0057228E" w:rsidP="00D43F6B">
            <w:pPr>
              <w:pStyle w:val="a"/>
              <w:ind w:left="0"/>
              <w:rPr>
                <w:sz w:val="20"/>
                <w:szCs w:val="20"/>
              </w:rPr>
            </w:pPr>
            <w:r w:rsidRPr="0057228E">
              <w:rPr>
                <w:sz w:val="20"/>
                <w:szCs w:val="20"/>
              </w:rPr>
              <w:t>Nu</w:t>
            </w:r>
          </w:p>
        </w:tc>
      </w:tr>
      <w:tr w:rsidR="0057228E" w:rsidRPr="00C6458C" w14:paraId="249A597F" w14:textId="77777777" w:rsidTr="0062080D">
        <w:trPr>
          <w:trHeight w:val="337"/>
        </w:trPr>
        <w:tc>
          <w:tcPr>
            <w:tcW w:w="8474" w:type="dxa"/>
            <w:gridSpan w:val="4"/>
            <w:shd w:val="clear" w:color="auto" w:fill="F2F2F2" w:themeFill="background1" w:themeFillShade="F2"/>
            <w:vAlign w:val="center"/>
          </w:tcPr>
          <w:p w14:paraId="30AA6F2B" w14:textId="77777777" w:rsidR="0057228E" w:rsidRPr="0057228E" w:rsidRDefault="0057228E" w:rsidP="00D43F6B">
            <w:pPr>
              <w:pStyle w:val="a"/>
              <w:ind w:left="0"/>
              <w:rPr>
                <w:sz w:val="20"/>
                <w:szCs w:val="20"/>
              </w:rPr>
            </w:pPr>
            <w:proofErr w:type="spellStart"/>
            <w:r w:rsidRPr="0057228E">
              <w:rPr>
                <w:sz w:val="20"/>
                <w:szCs w:val="20"/>
              </w:rPr>
              <w:t>Prestarea</w:t>
            </w:r>
            <w:proofErr w:type="spellEnd"/>
            <w:r w:rsidRPr="0057228E">
              <w:rPr>
                <w:sz w:val="20"/>
                <w:szCs w:val="20"/>
              </w:rPr>
              <w:t xml:space="preserve"> </w:t>
            </w:r>
            <w:proofErr w:type="spellStart"/>
            <w:r w:rsidRPr="0057228E">
              <w:rPr>
                <w:sz w:val="20"/>
                <w:szCs w:val="20"/>
              </w:rPr>
              <w:t>serviciului</w:t>
            </w:r>
            <w:proofErr w:type="spellEnd"/>
            <w:r w:rsidRPr="0057228E">
              <w:rPr>
                <w:sz w:val="20"/>
                <w:szCs w:val="20"/>
              </w:rPr>
              <w:t xml:space="preserve"> </w:t>
            </w:r>
            <w:proofErr w:type="spellStart"/>
            <w:r w:rsidRPr="0057228E">
              <w:rPr>
                <w:sz w:val="20"/>
                <w:szCs w:val="20"/>
              </w:rPr>
              <w:t>este</w:t>
            </w:r>
            <w:proofErr w:type="spellEnd"/>
            <w:r w:rsidRPr="0057228E">
              <w:rPr>
                <w:sz w:val="20"/>
                <w:szCs w:val="20"/>
              </w:rPr>
              <w:t xml:space="preserve"> </w:t>
            </w:r>
            <w:proofErr w:type="spellStart"/>
            <w:r w:rsidRPr="0057228E">
              <w:rPr>
                <w:sz w:val="20"/>
                <w:szCs w:val="20"/>
              </w:rPr>
              <w:t>rezervată</w:t>
            </w:r>
            <w:proofErr w:type="spellEnd"/>
            <w:r w:rsidRPr="0057228E">
              <w:rPr>
                <w:sz w:val="20"/>
                <w:szCs w:val="20"/>
              </w:rPr>
              <w:t xml:space="preserve"> </w:t>
            </w:r>
            <w:proofErr w:type="spellStart"/>
            <w:r w:rsidRPr="0057228E">
              <w:rPr>
                <w:sz w:val="20"/>
                <w:szCs w:val="20"/>
              </w:rPr>
              <w:t>unei</w:t>
            </w:r>
            <w:proofErr w:type="spellEnd"/>
            <w:r w:rsidRPr="0057228E">
              <w:rPr>
                <w:sz w:val="20"/>
                <w:szCs w:val="20"/>
              </w:rPr>
              <w:t xml:space="preserve"> </w:t>
            </w:r>
            <w:proofErr w:type="spellStart"/>
            <w:r w:rsidRPr="0057228E">
              <w:rPr>
                <w:sz w:val="20"/>
                <w:szCs w:val="20"/>
              </w:rPr>
              <w:t>anumite</w:t>
            </w:r>
            <w:proofErr w:type="spellEnd"/>
            <w:r w:rsidRPr="0057228E">
              <w:rPr>
                <w:sz w:val="20"/>
                <w:szCs w:val="20"/>
              </w:rPr>
              <w:t xml:space="preserve"> </w:t>
            </w:r>
            <w:proofErr w:type="spellStart"/>
            <w:r w:rsidRPr="0057228E">
              <w:rPr>
                <w:sz w:val="20"/>
                <w:szCs w:val="20"/>
              </w:rPr>
              <w:t>profesii</w:t>
            </w:r>
            <w:proofErr w:type="spellEnd"/>
            <w:r w:rsidRPr="0057228E">
              <w:rPr>
                <w:sz w:val="20"/>
                <w:szCs w:val="20"/>
              </w:rPr>
              <w:t xml:space="preserve"> </w:t>
            </w:r>
            <w:proofErr w:type="spellStart"/>
            <w:r w:rsidRPr="0057228E">
              <w:rPr>
                <w:sz w:val="20"/>
                <w:szCs w:val="20"/>
              </w:rPr>
              <w:t>în</w:t>
            </w:r>
            <w:proofErr w:type="spellEnd"/>
            <w:r w:rsidRPr="0057228E">
              <w:rPr>
                <w:sz w:val="20"/>
                <w:szCs w:val="20"/>
              </w:rPr>
              <w:t xml:space="preserve"> </w:t>
            </w:r>
            <w:proofErr w:type="spellStart"/>
            <w:r w:rsidRPr="0057228E">
              <w:rPr>
                <w:sz w:val="20"/>
                <w:szCs w:val="20"/>
              </w:rPr>
              <w:t>temeiul</w:t>
            </w:r>
            <w:proofErr w:type="spellEnd"/>
            <w:r w:rsidRPr="0057228E">
              <w:rPr>
                <w:sz w:val="20"/>
                <w:szCs w:val="20"/>
              </w:rPr>
              <w:t xml:space="preserve">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acte</w:t>
            </w:r>
            <w:proofErr w:type="spellEnd"/>
            <w:r w:rsidRPr="0057228E">
              <w:rPr>
                <w:sz w:val="20"/>
                <w:szCs w:val="20"/>
              </w:rPr>
              <w:t xml:space="preserve"> cu </w:t>
            </w:r>
            <w:proofErr w:type="spellStart"/>
            <w:r w:rsidRPr="0057228E">
              <w:rPr>
                <w:sz w:val="20"/>
                <w:szCs w:val="20"/>
              </w:rPr>
              <w:t>putere</w:t>
            </w:r>
            <w:proofErr w:type="spellEnd"/>
            <w:r w:rsidRPr="0057228E">
              <w:rPr>
                <w:sz w:val="20"/>
                <w:szCs w:val="20"/>
              </w:rPr>
              <w:t xml:space="preserve"> de </w:t>
            </w:r>
            <w:proofErr w:type="spellStart"/>
            <w:r w:rsidRPr="0057228E">
              <w:rPr>
                <w:sz w:val="20"/>
                <w:szCs w:val="20"/>
              </w:rPr>
              <w:t>lege</w:t>
            </w:r>
            <w:proofErr w:type="spellEnd"/>
            <w:r w:rsidRPr="0057228E">
              <w:rPr>
                <w:sz w:val="20"/>
                <w:szCs w:val="20"/>
              </w:rPr>
              <w:t xml:space="preserve"> </w:t>
            </w:r>
            <w:proofErr w:type="spellStart"/>
            <w:r w:rsidRPr="0057228E">
              <w:rPr>
                <w:sz w:val="20"/>
                <w:szCs w:val="20"/>
              </w:rPr>
              <w:t>sau</w:t>
            </w:r>
            <w:proofErr w:type="spellEnd"/>
            <w:r w:rsidRPr="0057228E">
              <w:rPr>
                <w:sz w:val="20"/>
                <w:szCs w:val="20"/>
              </w:rPr>
              <w:t xml:space="preserve"> al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acte</w:t>
            </w:r>
            <w:proofErr w:type="spellEnd"/>
            <w:r w:rsidRPr="0057228E">
              <w:rPr>
                <w:sz w:val="20"/>
                <w:szCs w:val="20"/>
              </w:rPr>
              <w:t xml:space="preserve"> administrative</w:t>
            </w:r>
          </w:p>
        </w:tc>
        <w:tc>
          <w:tcPr>
            <w:tcW w:w="2057" w:type="dxa"/>
            <w:gridSpan w:val="2"/>
            <w:vAlign w:val="center"/>
          </w:tcPr>
          <w:p w14:paraId="157780F1" w14:textId="77777777" w:rsidR="0057228E" w:rsidRPr="0057228E" w:rsidRDefault="0057228E" w:rsidP="00D43F6B">
            <w:pPr>
              <w:pStyle w:val="a"/>
              <w:ind w:left="0"/>
              <w:rPr>
                <w:sz w:val="20"/>
                <w:szCs w:val="20"/>
              </w:rPr>
            </w:pPr>
            <w:r w:rsidRPr="0057228E">
              <w:rPr>
                <w:sz w:val="20"/>
                <w:szCs w:val="20"/>
              </w:rPr>
              <w:t>Nu</w:t>
            </w:r>
          </w:p>
        </w:tc>
      </w:tr>
      <w:tr w:rsidR="0057228E" w:rsidRPr="00C6458C" w14:paraId="3E05504B" w14:textId="77777777" w:rsidTr="0062080D">
        <w:trPr>
          <w:trHeight w:val="1462"/>
        </w:trPr>
        <w:tc>
          <w:tcPr>
            <w:tcW w:w="10532" w:type="dxa"/>
            <w:gridSpan w:val="6"/>
            <w:shd w:val="clear" w:color="auto" w:fill="F2F2F2" w:themeFill="background1" w:themeFillShade="F2"/>
          </w:tcPr>
          <w:p w14:paraId="50681C9A" w14:textId="77777777" w:rsidR="0057228E" w:rsidRPr="0057228E" w:rsidRDefault="0057228E" w:rsidP="00D43F6B">
            <w:pPr>
              <w:pStyle w:val="a"/>
              <w:spacing w:before="120"/>
              <w:ind w:left="0"/>
              <w:jc w:val="center"/>
              <w:rPr>
                <w:b/>
                <w:sz w:val="20"/>
                <w:szCs w:val="20"/>
                <w:u w:val="single"/>
              </w:rPr>
            </w:pPr>
            <w:proofErr w:type="spellStart"/>
            <w:r w:rsidRPr="0057228E">
              <w:rPr>
                <w:b/>
                <w:sz w:val="20"/>
                <w:szCs w:val="20"/>
                <w:u w:val="single"/>
              </w:rPr>
              <w:t>Scurtă</w:t>
            </w:r>
            <w:proofErr w:type="spellEnd"/>
            <w:r w:rsidRPr="0057228E">
              <w:rPr>
                <w:b/>
                <w:sz w:val="20"/>
                <w:szCs w:val="20"/>
                <w:u w:val="single"/>
              </w:rPr>
              <w:t xml:space="preserve"> </w:t>
            </w:r>
            <w:proofErr w:type="spellStart"/>
            <w:r w:rsidRPr="0057228E">
              <w:rPr>
                <w:b/>
                <w:sz w:val="20"/>
                <w:szCs w:val="20"/>
                <w:u w:val="single"/>
              </w:rPr>
              <w:t>descriere</w:t>
            </w:r>
            <w:proofErr w:type="spellEnd"/>
            <w:r w:rsidRPr="0057228E">
              <w:rPr>
                <w:b/>
                <w:sz w:val="20"/>
                <w:szCs w:val="20"/>
                <w:u w:val="single"/>
              </w:rPr>
              <w:t xml:space="preserve"> a </w:t>
            </w:r>
            <w:proofErr w:type="spellStart"/>
            <w:r w:rsidRPr="0057228E">
              <w:rPr>
                <w:b/>
                <w:sz w:val="20"/>
                <w:szCs w:val="20"/>
                <w:u w:val="single"/>
              </w:rPr>
              <w:t>criteriilor</w:t>
            </w:r>
            <w:proofErr w:type="spellEnd"/>
            <w:r w:rsidRPr="0057228E">
              <w:rPr>
                <w:b/>
                <w:sz w:val="20"/>
                <w:szCs w:val="20"/>
                <w:u w:val="single"/>
              </w:rPr>
              <w:t xml:space="preserve"> de </w:t>
            </w:r>
            <w:proofErr w:type="spellStart"/>
            <w:r w:rsidRPr="0057228E">
              <w:rPr>
                <w:b/>
                <w:sz w:val="20"/>
                <w:szCs w:val="20"/>
                <w:u w:val="single"/>
              </w:rPr>
              <w:t>selecție</w:t>
            </w:r>
            <w:proofErr w:type="spellEnd"/>
            <w:r w:rsidRPr="0057228E">
              <w:rPr>
                <w:b/>
                <w:sz w:val="20"/>
                <w:szCs w:val="20"/>
                <w:u w:val="single"/>
              </w:rPr>
              <w:t>:</w:t>
            </w:r>
          </w:p>
          <w:p w14:paraId="451E1404" w14:textId="77777777" w:rsidR="0057228E" w:rsidRPr="0057228E" w:rsidRDefault="0057228E" w:rsidP="00D43F6B">
            <w:pPr>
              <w:tabs>
                <w:tab w:val="right" w:pos="-284"/>
              </w:tabs>
              <w:ind w:right="-2"/>
              <w:rPr>
                <w:b/>
                <w:sz w:val="20"/>
                <w:szCs w:val="20"/>
              </w:rPr>
            </w:pPr>
            <w:r w:rsidRPr="0057228E">
              <w:rPr>
                <w:b/>
                <w:sz w:val="20"/>
                <w:szCs w:val="20"/>
              </w:rPr>
              <w:t xml:space="preserve">Conform pct. 58, secțiunea a 3-a din Documentația standard, </w:t>
            </w:r>
            <w:r w:rsidRPr="0057228E">
              <w:rPr>
                <w:b/>
                <w:sz w:val="20"/>
                <w:szCs w:val="20"/>
                <w:u w:val="single"/>
              </w:rPr>
              <w:t>prețurile pentru bunurile / serviciile solicitate se indică</w:t>
            </w:r>
            <w:r w:rsidRPr="0057228E">
              <w:rPr>
                <w:b/>
                <w:sz w:val="20"/>
                <w:szCs w:val="20"/>
              </w:rPr>
              <w:t xml:space="preserve"> în lei moldoveneşti, </w:t>
            </w:r>
            <w:r w:rsidRPr="0057228E">
              <w:rPr>
                <w:b/>
                <w:sz w:val="20"/>
                <w:szCs w:val="20"/>
                <w:u w:val="single"/>
              </w:rPr>
              <w:t>cu două cifre după virgulă</w:t>
            </w:r>
            <w:r w:rsidRPr="0057228E">
              <w:rPr>
                <w:b/>
                <w:sz w:val="20"/>
                <w:szCs w:val="20"/>
              </w:rPr>
              <w:t>.</w:t>
            </w:r>
          </w:p>
          <w:p w14:paraId="2DF2AFA7" w14:textId="77777777" w:rsidR="0057228E" w:rsidRPr="0057228E" w:rsidRDefault="0057228E" w:rsidP="00D43F6B">
            <w:pPr>
              <w:rPr>
                <w:sz w:val="20"/>
                <w:szCs w:val="20"/>
              </w:rPr>
            </w:pPr>
            <w:r w:rsidRPr="0057228E">
              <w:rPr>
                <w:sz w:val="20"/>
                <w:szCs w:val="20"/>
              </w:rPr>
              <w:t xml:space="preserve">     În situația identificării de către ANP a </w:t>
            </w:r>
            <w:r w:rsidRPr="0057228E">
              <w:rPr>
                <w:b/>
                <w:sz w:val="20"/>
                <w:szCs w:val="20"/>
                <w:u w:val="single"/>
              </w:rPr>
              <w:t xml:space="preserve">diferenței între suma prețurilor unitare și prețul total din Anexa nr.23 </w:t>
            </w:r>
            <w:r w:rsidRPr="0057228E">
              <w:rPr>
                <w:sz w:val="20"/>
                <w:szCs w:val="20"/>
              </w:rPr>
              <w:t xml:space="preserve">din Documentația standard, urmează </w:t>
            </w:r>
            <w:r w:rsidRPr="0057228E">
              <w:rPr>
                <w:b/>
                <w:sz w:val="20"/>
                <w:szCs w:val="20"/>
                <w:u w:val="single"/>
              </w:rPr>
              <w:t>a fi luat în calcul prețul unitar fără TVA</w:t>
            </w:r>
            <w:r w:rsidRPr="0057228E">
              <w:rPr>
                <w:sz w:val="20"/>
                <w:szCs w:val="20"/>
              </w:rPr>
              <w:t>, iar suma totală va fi corectată corespunzător, fiind coordonată în prealabil cu operatorul economic. Dacă ofertantul nu va accepta corecția acestor erori, oferta, în consecință, va fi respinsă.</w:t>
            </w:r>
          </w:p>
          <w:p w14:paraId="21867363" w14:textId="6A123338" w:rsidR="0057228E" w:rsidRPr="0057228E" w:rsidRDefault="0057228E" w:rsidP="0057228E">
            <w:pPr>
              <w:pStyle w:val="a"/>
              <w:numPr>
                <w:ilvl w:val="0"/>
                <w:numId w:val="0"/>
              </w:numPr>
              <w:ind w:rightChars="-32" w:right="-77"/>
              <w:rPr>
                <w:sz w:val="20"/>
                <w:szCs w:val="20"/>
              </w:rPr>
            </w:pPr>
            <w:proofErr w:type="spellStart"/>
            <w:r w:rsidRPr="0057228E">
              <w:rPr>
                <w:sz w:val="20"/>
                <w:szCs w:val="20"/>
              </w:rPr>
              <w:t>În</w:t>
            </w:r>
            <w:proofErr w:type="spellEnd"/>
            <w:r w:rsidRPr="0057228E">
              <w:rPr>
                <w:sz w:val="20"/>
                <w:szCs w:val="20"/>
              </w:rPr>
              <w:t xml:space="preserve"> </w:t>
            </w:r>
            <w:proofErr w:type="spellStart"/>
            <w:r w:rsidRPr="0057228E">
              <w:rPr>
                <w:sz w:val="20"/>
                <w:szCs w:val="20"/>
              </w:rPr>
              <w:t>temeiul</w:t>
            </w:r>
            <w:proofErr w:type="spellEnd"/>
            <w:r w:rsidRPr="0057228E">
              <w:rPr>
                <w:sz w:val="20"/>
                <w:szCs w:val="20"/>
              </w:rPr>
              <w:t xml:space="preserve"> art.19 </w:t>
            </w:r>
            <w:proofErr w:type="spellStart"/>
            <w:r w:rsidRPr="0057228E">
              <w:rPr>
                <w:sz w:val="20"/>
                <w:szCs w:val="20"/>
              </w:rPr>
              <w:t>alin</w:t>
            </w:r>
            <w:proofErr w:type="spellEnd"/>
            <w:r w:rsidRPr="0057228E">
              <w:rPr>
                <w:sz w:val="20"/>
                <w:szCs w:val="20"/>
              </w:rPr>
              <w:t xml:space="preserve">. 3 lit. d) din </w:t>
            </w:r>
            <w:proofErr w:type="spellStart"/>
            <w:r w:rsidRPr="0057228E">
              <w:rPr>
                <w:sz w:val="20"/>
                <w:szCs w:val="20"/>
              </w:rPr>
              <w:t>Legea</w:t>
            </w:r>
            <w:proofErr w:type="spellEnd"/>
            <w:r w:rsidRPr="0057228E">
              <w:rPr>
                <w:sz w:val="20"/>
                <w:szCs w:val="20"/>
              </w:rPr>
              <w:t xml:space="preserve"> nr. 131/2015, </w:t>
            </w:r>
            <w:proofErr w:type="spellStart"/>
            <w:r w:rsidRPr="0057228E">
              <w:rPr>
                <w:sz w:val="20"/>
                <w:szCs w:val="20"/>
              </w:rPr>
              <w:t>privind</w:t>
            </w:r>
            <w:proofErr w:type="spellEnd"/>
            <w:r w:rsidRPr="0057228E">
              <w:rPr>
                <w:sz w:val="20"/>
                <w:szCs w:val="20"/>
              </w:rPr>
              <w:t xml:space="preserve"> </w:t>
            </w:r>
            <w:proofErr w:type="spellStart"/>
            <w:r w:rsidRPr="0057228E">
              <w:rPr>
                <w:sz w:val="20"/>
                <w:szCs w:val="20"/>
              </w:rPr>
              <w:t>achizițiile</w:t>
            </w:r>
            <w:proofErr w:type="spellEnd"/>
            <w:r w:rsidRPr="0057228E">
              <w:rPr>
                <w:sz w:val="20"/>
                <w:szCs w:val="20"/>
              </w:rPr>
              <w:t xml:space="preserve"> </w:t>
            </w:r>
            <w:proofErr w:type="spellStart"/>
            <w:r w:rsidRPr="0057228E">
              <w:rPr>
                <w:sz w:val="20"/>
                <w:szCs w:val="20"/>
              </w:rPr>
              <w:t>publice</w:t>
            </w:r>
            <w:proofErr w:type="spellEnd"/>
            <w:r w:rsidRPr="0057228E">
              <w:rPr>
                <w:sz w:val="20"/>
                <w:szCs w:val="20"/>
              </w:rPr>
              <w:t xml:space="preserve">, ANP </w:t>
            </w:r>
            <w:proofErr w:type="spellStart"/>
            <w:r w:rsidRPr="0057228E">
              <w:rPr>
                <w:sz w:val="20"/>
                <w:szCs w:val="20"/>
              </w:rPr>
              <w:t>va</w:t>
            </w:r>
            <w:proofErr w:type="spellEnd"/>
            <w:r w:rsidRPr="0057228E">
              <w:rPr>
                <w:sz w:val="20"/>
                <w:szCs w:val="20"/>
              </w:rPr>
              <w:t xml:space="preserve"> exclude din </w:t>
            </w:r>
            <w:proofErr w:type="spellStart"/>
            <w:r w:rsidRPr="0057228E">
              <w:rPr>
                <w:sz w:val="20"/>
                <w:szCs w:val="20"/>
              </w:rPr>
              <w:t>procedura</w:t>
            </w:r>
            <w:proofErr w:type="spellEnd"/>
            <w:r w:rsidRPr="0057228E">
              <w:rPr>
                <w:sz w:val="20"/>
                <w:szCs w:val="20"/>
              </w:rPr>
              <w:t xml:space="preserve"> de </w:t>
            </w:r>
            <w:proofErr w:type="spellStart"/>
            <w:r w:rsidRPr="0057228E">
              <w:rPr>
                <w:sz w:val="20"/>
                <w:szCs w:val="20"/>
              </w:rPr>
              <w:t>atribuire</w:t>
            </w:r>
            <w:proofErr w:type="spellEnd"/>
            <w:r w:rsidRPr="0057228E">
              <w:rPr>
                <w:sz w:val="20"/>
                <w:szCs w:val="20"/>
              </w:rPr>
              <w:t xml:space="preserve"> a </w:t>
            </w:r>
            <w:proofErr w:type="spellStart"/>
            <w:r w:rsidRPr="0057228E">
              <w:rPr>
                <w:sz w:val="20"/>
                <w:szCs w:val="20"/>
              </w:rPr>
              <w:t>contractului</w:t>
            </w:r>
            <w:proofErr w:type="spellEnd"/>
            <w:r w:rsidRPr="0057228E">
              <w:rPr>
                <w:sz w:val="20"/>
                <w:szCs w:val="20"/>
              </w:rPr>
              <w:t xml:space="preserve"> de </w:t>
            </w:r>
            <w:proofErr w:type="spellStart"/>
            <w:r w:rsidRPr="0057228E">
              <w:rPr>
                <w:sz w:val="20"/>
                <w:szCs w:val="20"/>
              </w:rPr>
              <w:t>achiziții</w:t>
            </w:r>
            <w:proofErr w:type="spellEnd"/>
            <w:r w:rsidRPr="0057228E">
              <w:rPr>
                <w:sz w:val="20"/>
                <w:szCs w:val="20"/>
              </w:rPr>
              <w:t xml:space="preserve"> </w:t>
            </w:r>
            <w:proofErr w:type="spellStart"/>
            <w:r w:rsidRPr="0057228E">
              <w:rPr>
                <w:sz w:val="20"/>
                <w:szCs w:val="20"/>
              </w:rPr>
              <w:t>publice</w:t>
            </w:r>
            <w:proofErr w:type="spellEnd"/>
            <w:r w:rsidRPr="0057228E">
              <w:rPr>
                <w:sz w:val="20"/>
                <w:szCs w:val="20"/>
              </w:rPr>
              <w:t xml:space="preserve"> </w:t>
            </w:r>
            <w:proofErr w:type="spellStart"/>
            <w:r w:rsidRPr="0057228E">
              <w:rPr>
                <w:sz w:val="20"/>
                <w:szCs w:val="20"/>
              </w:rPr>
              <w:t>orice</w:t>
            </w:r>
            <w:proofErr w:type="spellEnd"/>
            <w:r w:rsidRPr="0057228E">
              <w:rPr>
                <w:sz w:val="20"/>
                <w:szCs w:val="20"/>
              </w:rPr>
              <w:t xml:space="preserve"> </w:t>
            </w:r>
            <w:proofErr w:type="spellStart"/>
            <w:r w:rsidRPr="0057228E">
              <w:rPr>
                <w:sz w:val="20"/>
                <w:szCs w:val="20"/>
              </w:rPr>
              <w:t>ofertant</w:t>
            </w:r>
            <w:proofErr w:type="spellEnd"/>
            <w:r w:rsidRPr="0057228E">
              <w:rPr>
                <w:sz w:val="20"/>
                <w:szCs w:val="20"/>
                <w:u w:val="single"/>
              </w:rPr>
              <w:t xml:space="preserve"> </w:t>
            </w:r>
            <w:proofErr w:type="spellStart"/>
            <w:r w:rsidRPr="0057228E">
              <w:rPr>
                <w:sz w:val="20"/>
                <w:szCs w:val="20"/>
                <w:u w:val="single"/>
              </w:rPr>
              <w:t>în</w:t>
            </w:r>
            <w:proofErr w:type="spellEnd"/>
            <w:r w:rsidRPr="0057228E">
              <w:rPr>
                <w:sz w:val="20"/>
                <w:szCs w:val="20"/>
                <w:u w:val="single"/>
              </w:rPr>
              <w:t xml:space="preserve"> </w:t>
            </w:r>
            <w:proofErr w:type="spellStart"/>
            <w:r w:rsidRPr="0057228E">
              <w:rPr>
                <w:sz w:val="20"/>
                <w:szCs w:val="20"/>
                <w:u w:val="single"/>
              </w:rPr>
              <w:t>cazul</w:t>
            </w:r>
            <w:proofErr w:type="spellEnd"/>
            <w:r w:rsidRPr="0057228E">
              <w:rPr>
                <w:sz w:val="20"/>
                <w:szCs w:val="20"/>
                <w:u w:val="single"/>
              </w:rPr>
              <w:t xml:space="preserve"> </w:t>
            </w:r>
            <w:proofErr w:type="spellStart"/>
            <w:r w:rsidRPr="0057228E">
              <w:rPr>
                <w:sz w:val="20"/>
                <w:szCs w:val="20"/>
                <w:u w:val="single"/>
              </w:rPr>
              <w:t>prezentării</w:t>
            </w:r>
            <w:proofErr w:type="spellEnd"/>
            <w:r w:rsidRPr="0057228E">
              <w:rPr>
                <w:sz w:val="20"/>
                <w:szCs w:val="20"/>
                <w:u w:val="single"/>
              </w:rPr>
              <w:t xml:space="preserve"> </w:t>
            </w:r>
            <w:proofErr w:type="spellStart"/>
            <w:r w:rsidRPr="0057228E">
              <w:rPr>
                <w:sz w:val="20"/>
                <w:szCs w:val="20"/>
                <w:u w:val="single"/>
              </w:rPr>
              <w:t>informațiilor</w:t>
            </w:r>
            <w:proofErr w:type="spellEnd"/>
            <w:r w:rsidRPr="0057228E">
              <w:rPr>
                <w:sz w:val="20"/>
                <w:szCs w:val="20"/>
                <w:u w:val="single"/>
              </w:rPr>
              <w:t xml:space="preserve"> false </w:t>
            </w:r>
            <w:proofErr w:type="spellStart"/>
            <w:r w:rsidRPr="0057228E">
              <w:rPr>
                <w:sz w:val="20"/>
                <w:szCs w:val="20"/>
                <w:u w:val="single"/>
              </w:rPr>
              <w:t>sau</w:t>
            </w:r>
            <w:proofErr w:type="spellEnd"/>
            <w:r w:rsidRPr="0057228E">
              <w:rPr>
                <w:sz w:val="20"/>
                <w:szCs w:val="20"/>
                <w:u w:val="single"/>
              </w:rPr>
              <w:t xml:space="preserve"> ne </w:t>
            </w:r>
            <w:proofErr w:type="spellStart"/>
            <w:r w:rsidRPr="0057228E">
              <w:rPr>
                <w:sz w:val="20"/>
                <w:szCs w:val="20"/>
                <w:u w:val="single"/>
              </w:rPr>
              <w:t>prezentării</w:t>
            </w:r>
            <w:proofErr w:type="spellEnd"/>
            <w:r w:rsidRPr="0057228E">
              <w:rPr>
                <w:sz w:val="20"/>
                <w:szCs w:val="20"/>
                <w:u w:val="single"/>
              </w:rPr>
              <w:t xml:space="preserve"> </w:t>
            </w:r>
            <w:proofErr w:type="spellStart"/>
            <w:r w:rsidRPr="0057228E">
              <w:rPr>
                <w:sz w:val="20"/>
                <w:szCs w:val="20"/>
                <w:u w:val="single"/>
              </w:rPr>
              <w:t>informațiilor</w:t>
            </w:r>
            <w:proofErr w:type="spellEnd"/>
            <w:r w:rsidRPr="0057228E">
              <w:rPr>
                <w:sz w:val="20"/>
                <w:szCs w:val="20"/>
                <w:u w:val="single"/>
              </w:rPr>
              <w:t xml:space="preserve"> solicitate de ANP</w:t>
            </w:r>
            <w:r w:rsidRPr="0057228E">
              <w:rPr>
                <w:sz w:val="20"/>
                <w:szCs w:val="20"/>
              </w:rPr>
              <w:t xml:space="preserve">, </w:t>
            </w:r>
            <w:proofErr w:type="spellStart"/>
            <w:r w:rsidRPr="0057228E">
              <w:rPr>
                <w:sz w:val="20"/>
                <w:szCs w:val="20"/>
              </w:rPr>
              <w:t>în</w:t>
            </w:r>
            <w:proofErr w:type="spellEnd"/>
            <w:r w:rsidRPr="0057228E">
              <w:rPr>
                <w:sz w:val="20"/>
                <w:szCs w:val="20"/>
              </w:rPr>
              <w:t xml:space="preserve"> </w:t>
            </w:r>
            <w:proofErr w:type="spellStart"/>
            <w:r w:rsidRPr="0057228E">
              <w:rPr>
                <w:sz w:val="20"/>
                <w:szCs w:val="20"/>
              </w:rPr>
              <w:t>scopul</w:t>
            </w:r>
            <w:proofErr w:type="spellEnd"/>
            <w:r w:rsidRPr="0057228E">
              <w:rPr>
                <w:sz w:val="20"/>
                <w:szCs w:val="20"/>
              </w:rPr>
              <w:t xml:space="preserve"> </w:t>
            </w:r>
            <w:proofErr w:type="spellStart"/>
            <w:r w:rsidRPr="0057228E">
              <w:rPr>
                <w:sz w:val="20"/>
                <w:szCs w:val="20"/>
              </w:rPr>
              <w:t>demonstrării</w:t>
            </w:r>
            <w:proofErr w:type="spellEnd"/>
            <w:r w:rsidRPr="0057228E">
              <w:rPr>
                <w:sz w:val="20"/>
                <w:szCs w:val="20"/>
              </w:rPr>
              <w:t xml:space="preserve"> </w:t>
            </w:r>
            <w:proofErr w:type="spellStart"/>
            <w:r w:rsidRPr="0057228E">
              <w:rPr>
                <w:sz w:val="20"/>
                <w:szCs w:val="20"/>
              </w:rPr>
              <w:t>îndeplinirii</w:t>
            </w:r>
            <w:proofErr w:type="spellEnd"/>
            <w:r w:rsidRPr="0057228E">
              <w:rPr>
                <w:sz w:val="20"/>
                <w:szCs w:val="20"/>
              </w:rPr>
              <w:t xml:space="preserve"> </w:t>
            </w:r>
            <w:proofErr w:type="spellStart"/>
            <w:r w:rsidRPr="0057228E">
              <w:rPr>
                <w:sz w:val="20"/>
                <w:szCs w:val="20"/>
              </w:rPr>
              <w:t>criteriilor</w:t>
            </w:r>
            <w:proofErr w:type="spellEnd"/>
            <w:r w:rsidRPr="0057228E">
              <w:rPr>
                <w:sz w:val="20"/>
                <w:szCs w:val="20"/>
              </w:rPr>
              <w:t xml:space="preserve"> de </w:t>
            </w:r>
            <w:proofErr w:type="spellStart"/>
            <w:r w:rsidRPr="0057228E">
              <w:rPr>
                <w:sz w:val="20"/>
                <w:szCs w:val="20"/>
              </w:rPr>
              <w:t>calificare</w:t>
            </w:r>
            <w:proofErr w:type="spellEnd"/>
            <w:r w:rsidRPr="0057228E">
              <w:rPr>
                <w:sz w:val="20"/>
                <w:szCs w:val="20"/>
              </w:rPr>
              <w:t xml:space="preserve"> </w:t>
            </w:r>
            <w:proofErr w:type="spellStart"/>
            <w:r w:rsidRPr="0057228E">
              <w:rPr>
                <w:sz w:val="20"/>
                <w:szCs w:val="20"/>
              </w:rPr>
              <w:t>și</w:t>
            </w:r>
            <w:proofErr w:type="spellEnd"/>
            <w:r w:rsidRPr="0057228E">
              <w:rPr>
                <w:sz w:val="20"/>
                <w:szCs w:val="20"/>
              </w:rPr>
              <w:t xml:space="preserve"> </w:t>
            </w:r>
            <w:proofErr w:type="spellStart"/>
            <w:r w:rsidRPr="0057228E">
              <w:rPr>
                <w:sz w:val="20"/>
                <w:szCs w:val="20"/>
              </w:rPr>
              <w:t>selecție</w:t>
            </w:r>
            <w:proofErr w:type="spellEnd"/>
            <w:r w:rsidRPr="0057228E">
              <w:rPr>
                <w:sz w:val="20"/>
                <w:szCs w:val="20"/>
              </w:rPr>
              <w:t>.</w:t>
            </w:r>
          </w:p>
        </w:tc>
      </w:tr>
      <w:tr w:rsidR="0057228E" w:rsidRPr="00C6458C" w14:paraId="6AA24DB2" w14:textId="77777777" w:rsidTr="0062080D">
        <w:trPr>
          <w:trHeight w:val="13"/>
        </w:trPr>
        <w:tc>
          <w:tcPr>
            <w:tcW w:w="722" w:type="dxa"/>
            <w:shd w:val="clear" w:color="auto" w:fill="auto"/>
            <w:vAlign w:val="center"/>
          </w:tcPr>
          <w:p w14:paraId="6CE610FB" w14:textId="77777777" w:rsidR="0057228E" w:rsidRPr="0057228E" w:rsidRDefault="0057228E" w:rsidP="00D43F6B">
            <w:pPr>
              <w:shd w:val="clear" w:color="auto" w:fill="FFFFFF"/>
              <w:tabs>
                <w:tab w:val="left" w:pos="612"/>
              </w:tabs>
              <w:spacing w:before="120" w:after="120"/>
              <w:jc w:val="center"/>
              <w:rPr>
                <w:b/>
                <w:iCs/>
                <w:sz w:val="22"/>
                <w:szCs w:val="22"/>
              </w:rPr>
            </w:pPr>
            <w:r w:rsidRPr="0057228E">
              <w:rPr>
                <w:b/>
                <w:iCs/>
                <w:sz w:val="22"/>
                <w:szCs w:val="22"/>
              </w:rPr>
              <w:t>Nr. d/o</w:t>
            </w:r>
          </w:p>
        </w:tc>
        <w:tc>
          <w:tcPr>
            <w:tcW w:w="2163" w:type="dxa"/>
            <w:shd w:val="clear" w:color="auto" w:fill="auto"/>
            <w:vAlign w:val="center"/>
          </w:tcPr>
          <w:p w14:paraId="51264ED0" w14:textId="77777777" w:rsidR="0057228E" w:rsidRPr="0057228E" w:rsidRDefault="0057228E" w:rsidP="00D43F6B">
            <w:pPr>
              <w:shd w:val="clear" w:color="auto" w:fill="FFFFFF"/>
              <w:tabs>
                <w:tab w:val="left" w:pos="612"/>
              </w:tabs>
              <w:spacing w:before="120" w:after="120"/>
              <w:jc w:val="center"/>
              <w:rPr>
                <w:b/>
                <w:iCs/>
                <w:sz w:val="22"/>
                <w:szCs w:val="22"/>
              </w:rPr>
            </w:pPr>
            <w:r w:rsidRPr="0057228E">
              <w:rPr>
                <w:b/>
                <w:iCs/>
                <w:sz w:val="22"/>
                <w:szCs w:val="22"/>
              </w:rPr>
              <w:t>Descrierea criteriului/cerinței</w:t>
            </w:r>
          </w:p>
        </w:tc>
        <w:tc>
          <w:tcPr>
            <w:tcW w:w="5915" w:type="dxa"/>
            <w:gridSpan w:val="3"/>
            <w:shd w:val="clear" w:color="auto" w:fill="auto"/>
            <w:vAlign w:val="center"/>
          </w:tcPr>
          <w:p w14:paraId="45AA757A" w14:textId="77777777" w:rsidR="0057228E" w:rsidRPr="0057228E" w:rsidRDefault="0057228E" w:rsidP="00D43F6B">
            <w:pPr>
              <w:shd w:val="clear" w:color="auto" w:fill="FFFFFF"/>
              <w:tabs>
                <w:tab w:val="left" w:pos="612"/>
              </w:tabs>
              <w:spacing w:before="120" w:after="120"/>
              <w:jc w:val="center"/>
              <w:rPr>
                <w:b/>
                <w:iCs/>
                <w:sz w:val="22"/>
                <w:szCs w:val="22"/>
              </w:rPr>
            </w:pPr>
            <w:r w:rsidRPr="0057228E">
              <w:rPr>
                <w:b/>
                <w:iCs/>
                <w:sz w:val="22"/>
                <w:szCs w:val="22"/>
              </w:rPr>
              <w:t>Mod de demonstrare a îndeplinirii                      criteriului/cerinței:</w:t>
            </w:r>
          </w:p>
        </w:tc>
        <w:tc>
          <w:tcPr>
            <w:tcW w:w="1731" w:type="dxa"/>
            <w:shd w:val="clear" w:color="auto" w:fill="auto"/>
            <w:vAlign w:val="center"/>
          </w:tcPr>
          <w:p w14:paraId="3769A316" w14:textId="77777777" w:rsidR="0057228E" w:rsidRPr="0057228E" w:rsidRDefault="0057228E" w:rsidP="00D43F6B">
            <w:pPr>
              <w:ind w:left="-252" w:right="-275"/>
              <w:jc w:val="center"/>
              <w:rPr>
                <w:b/>
                <w:color w:val="FF0000"/>
                <w:sz w:val="22"/>
                <w:szCs w:val="22"/>
                <w:u w:val="single"/>
              </w:rPr>
            </w:pPr>
            <w:r w:rsidRPr="0057228E">
              <w:rPr>
                <w:b/>
                <w:iCs/>
                <w:sz w:val="22"/>
                <w:szCs w:val="22"/>
              </w:rPr>
              <w:t>Nivelul minim/</w:t>
            </w:r>
            <w:r w:rsidRPr="0057228E">
              <w:rPr>
                <w:b/>
                <w:iCs/>
                <w:sz w:val="22"/>
                <w:szCs w:val="22"/>
              </w:rPr>
              <w:br/>
              <w:t>Obligativitatea</w:t>
            </w:r>
          </w:p>
        </w:tc>
      </w:tr>
      <w:tr w:rsidR="0057228E" w:rsidRPr="00C6458C" w14:paraId="4D33F0FC" w14:textId="77777777" w:rsidTr="0062080D">
        <w:trPr>
          <w:trHeight w:val="305"/>
        </w:trPr>
        <w:tc>
          <w:tcPr>
            <w:tcW w:w="722" w:type="dxa"/>
            <w:shd w:val="clear" w:color="auto" w:fill="auto"/>
            <w:vAlign w:val="center"/>
          </w:tcPr>
          <w:p w14:paraId="6F8B832C"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1.</w:t>
            </w:r>
          </w:p>
        </w:tc>
        <w:tc>
          <w:tcPr>
            <w:tcW w:w="2163" w:type="dxa"/>
            <w:shd w:val="clear" w:color="auto" w:fill="auto"/>
            <w:vAlign w:val="center"/>
          </w:tcPr>
          <w:p w14:paraId="56342332"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Cerere de participare</w:t>
            </w:r>
          </w:p>
        </w:tc>
        <w:tc>
          <w:tcPr>
            <w:tcW w:w="5915" w:type="dxa"/>
            <w:gridSpan w:val="3"/>
            <w:shd w:val="clear" w:color="auto" w:fill="auto"/>
            <w:vAlign w:val="center"/>
          </w:tcPr>
          <w:p w14:paraId="29372AE1" w14:textId="77777777" w:rsidR="0057228E" w:rsidRPr="0057228E" w:rsidRDefault="0057228E" w:rsidP="00D43F6B">
            <w:pPr>
              <w:rPr>
                <w:sz w:val="20"/>
                <w:szCs w:val="20"/>
              </w:rPr>
            </w:pPr>
            <w:r w:rsidRPr="0057228E">
              <w:rPr>
                <w:sz w:val="20"/>
                <w:szCs w:val="20"/>
                <w:lang w:eastAsia="zh-CN"/>
              </w:rPr>
              <w:t xml:space="preserve">Completat în conformitate cu </w:t>
            </w:r>
            <w:r w:rsidRPr="0057228E">
              <w:rPr>
                <w:b/>
                <w:bCs/>
                <w:sz w:val="20"/>
                <w:szCs w:val="20"/>
                <w:u w:val="single"/>
                <w:lang w:eastAsia="zh-CN"/>
              </w:rPr>
              <w:t>Anexa nr. 7</w:t>
            </w:r>
            <w:r w:rsidRPr="0057228E">
              <w:rPr>
                <w:sz w:val="20"/>
                <w:szCs w:val="20"/>
                <w:lang w:eastAsia="zh-CN"/>
              </w:rPr>
              <w:t xml:space="preserve"> </w:t>
            </w:r>
            <w:r w:rsidRPr="0057228E">
              <w:rPr>
                <w:i/>
                <w:sz w:val="20"/>
                <w:szCs w:val="20"/>
                <w:lang w:eastAsia="zh-CN"/>
              </w:rPr>
              <w:t xml:space="preserve">din Documentația standard </w:t>
            </w:r>
            <w:r w:rsidRPr="0057228E">
              <w:rPr>
                <w:sz w:val="20"/>
                <w:szCs w:val="20"/>
                <w:lang w:eastAsia="zh-CN"/>
              </w:rPr>
              <w:t xml:space="preserve">- </w:t>
            </w:r>
            <w:r w:rsidRPr="0057228E">
              <w:rPr>
                <w:b/>
                <w:sz w:val="20"/>
                <w:szCs w:val="20"/>
                <w:lang w:eastAsia="zh-CN"/>
              </w:rPr>
              <w:t>confirmat prin ștampila și semnătura participantului sau semnat electronic.</w:t>
            </w:r>
          </w:p>
        </w:tc>
        <w:tc>
          <w:tcPr>
            <w:tcW w:w="1731" w:type="dxa"/>
            <w:shd w:val="clear" w:color="auto" w:fill="auto"/>
            <w:vAlign w:val="center"/>
          </w:tcPr>
          <w:p w14:paraId="4474BAED" w14:textId="77777777" w:rsidR="0057228E" w:rsidRPr="0057228E" w:rsidRDefault="0057228E" w:rsidP="00D43F6B">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0BAAF8D9" w14:textId="77777777" w:rsidTr="0062080D">
        <w:trPr>
          <w:trHeight w:val="646"/>
        </w:trPr>
        <w:tc>
          <w:tcPr>
            <w:tcW w:w="722" w:type="dxa"/>
            <w:shd w:val="clear" w:color="auto" w:fill="auto"/>
            <w:vAlign w:val="center"/>
          </w:tcPr>
          <w:p w14:paraId="5CB0DA0C"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2.</w:t>
            </w:r>
          </w:p>
        </w:tc>
        <w:tc>
          <w:tcPr>
            <w:tcW w:w="2163" w:type="dxa"/>
            <w:shd w:val="clear" w:color="auto" w:fill="auto"/>
            <w:vAlign w:val="center"/>
          </w:tcPr>
          <w:p w14:paraId="07A9EAC9"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Declarație privind valabilitatea ofertei</w:t>
            </w:r>
          </w:p>
        </w:tc>
        <w:tc>
          <w:tcPr>
            <w:tcW w:w="5915" w:type="dxa"/>
            <w:gridSpan w:val="3"/>
            <w:shd w:val="clear" w:color="auto" w:fill="auto"/>
            <w:vAlign w:val="center"/>
          </w:tcPr>
          <w:p w14:paraId="1CA0CE21" w14:textId="77777777" w:rsidR="0057228E" w:rsidRPr="0057228E" w:rsidRDefault="0057228E" w:rsidP="00D43F6B">
            <w:pPr>
              <w:rPr>
                <w:b/>
                <w:sz w:val="20"/>
                <w:szCs w:val="20"/>
              </w:rPr>
            </w:pPr>
            <w:r w:rsidRPr="0057228E">
              <w:rPr>
                <w:sz w:val="20"/>
                <w:szCs w:val="20"/>
                <w:lang w:eastAsia="zh-CN"/>
              </w:rPr>
              <w:t xml:space="preserve">Completat  </w:t>
            </w:r>
            <w:r w:rsidRPr="0057228E">
              <w:rPr>
                <w:sz w:val="20"/>
                <w:szCs w:val="20"/>
              </w:rPr>
              <w:t xml:space="preserve">în conformitate cu </w:t>
            </w:r>
            <w:r w:rsidRPr="0057228E">
              <w:rPr>
                <w:b/>
                <w:bCs/>
                <w:sz w:val="20"/>
                <w:szCs w:val="20"/>
                <w:u w:val="single"/>
              </w:rPr>
              <w:t>A</w:t>
            </w:r>
            <w:r w:rsidRPr="0057228E">
              <w:rPr>
                <w:b/>
                <w:iCs/>
                <w:sz w:val="20"/>
                <w:szCs w:val="20"/>
                <w:u w:val="single"/>
              </w:rPr>
              <w:t>nexa nr. 8</w:t>
            </w:r>
            <w:r w:rsidRPr="0057228E">
              <w:rPr>
                <w:bCs/>
                <w:i/>
                <w:iCs/>
                <w:sz w:val="20"/>
                <w:szCs w:val="20"/>
              </w:rPr>
              <w:t xml:space="preserve"> din</w:t>
            </w:r>
            <w:r w:rsidRPr="0057228E">
              <w:rPr>
                <w:b/>
                <w:i/>
                <w:iCs/>
                <w:sz w:val="20"/>
                <w:szCs w:val="20"/>
              </w:rPr>
              <w:t xml:space="preserve"> </w:t>
            </w:r>
            <w:r w:rsidRPr="0057228E">
              <w:rPr>
                <w:i/>
                <w:sz w:val="20"/>
                <w:szCs w:val="20"/>
                <w:lang w:eastAsia="zh-CN"/>
              </w:rPr>
              <w:t>Documentația standard</w:t>
            </w:r>
            <w:r w:rsidRPr="0057228E">
              <w:rPr>
                <w:sz w:val="20"/>
                <w:szCs w:val="20"/>
              </w:rPr>
              <w:t xml:space="preserve">, termenul de valabilitate - </w:t>
            </w:r>
            <w:r w:rsidRPr="0057228E">
              <w:rPr>
                <w:b/>
                <w:sz w:val="20"/>
                <w:szCs w:val="20"/>
                <w:u w:val="single"/>
              </w:rPr>
              <w:t>90 zile  din data limită de depunere a ofertelor</w:t>
            </w:r>
            <w:r w:rsidRPr="0057228E">
              <w:rPr>
                <w:sz w:val="20"/>
                <w:szCs w:val="20"/>
              </w:rPr>
              <w:t xml:space="preserve"> - </w:t>
            </w:r>
            <w:r w:rsidRPr="0057228E">
              <w:rPr>
                <w:b/>
                <w:sz w:val="20"/>
                <w:szCs w:val="20"/>
              </w:rPr>
              <w:t>confirmat prin ștampila și semnătura participantului sau semnat electronic.</w:t>
            </w:r>
          </w:p>
          <w:p w14:paraId="601088CD" w14:textId="77777777" w:rsidR="0057228E" w:rsidRPr="0057228E" w:rsidRDefault="0057228E" w:rsidP="00D43F6B">
            <w:pPr>
              <w:rPr>
                <w:sz w:val="20"/>
                <w:szCs w:val="20"/>
              </w:rPr>
            </w:pPr>
            <w:r w:rsidRPr="0057228E">
              <w:rPr>
                <w:i/>
                <w:sz w:val="20"/>
                <w:szCs w:val="20"/>
              </w:rPr>
              <w:t>Orice ofertă valabilă pentru o perioadă mai mică decât cea solicitată se respinge de către grupul de lucru ca fiind necorespunzătoare.</w:t>
            </w:r>
          </w:p>
        </w:tc>
        <w:tc>
          <w:tcPr>
            <w:tcW w:w="1731" w:type="dxa"/>
            <w:shd w:val="clear" w:color="auto" w:fill="auto"/>
            <w:vAlign w:val="center"/>
          </w:tcPr>
          <w:p w14:paraId="755CFEE1" w14:textId="77777777" w:rsidR="0057228E" w:rsidRPr="0057228E" w:rsidRDefault="0057228E" w:rsidP="00D43F6B">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66479D17" w14:textId="77777777" w:rsidTr="0062080D">
        <w:trPr>
          <w:trHeight w:val="2212"/>
        </w:trPr>
        <w:tc>
          <w:tcPr>
            <w:tcW w:w="722" w:type="dxa"/>
            <w:shd w:val="clear" w:color="auto" w:fill="auto"/>
            <w:vAlign w:val="center"/>
          </w:tcPr>
          <w:p w14:paraId="39196118" w14:textId="77777777" w:rsidR="0057228E" w:rsidRPr="00811F6C" w:rsidRDefault="0057228E" w:rsidP="00D43F6B">
            <w:pPr>
              <w:shd w:val="clear" w:color="auto" w:fill="FFFFFF"/>
              <w:tabs>
                <w:tab w:val="left" w:pos="612"/>
              </w:tabs>
              <w:spacing w:before="120" w:after="120"/>
              <w:jc w:val="center"/>
              <w:rPr>
                <w:iCs/>
              </w:rPr>
            </w:pPr>
            <w:r w:rsidRPr="00811F6C">
              <w:rPr>
                <w:iCs/>
              </w:rPr>
              <w:lastRenderedPageBreak/>
              <w:t>3</w:t>
            </w:r>
            <w:r>
              <w:rPr>
                <w:iCs/>
              </w:rPr>
              <w:t>.</w:t>
            </w:r>
          </w:p>
        </w:tc>
        <w:tc>
          <w:tcPr>
            <w:tcW w:w="2163" w:type="dxa"/>
            <w:shd w:val="clear" w:color="auto" w:fill="auto"/>
            <w:vAlign w:val="center"/>
          </w:tcPr>
          <w:p w14:paraId="1DAE9B68" w14:textId="77777777" w:rsidR="0057228E" w:rsidRPr="0057228E" w:rsidRDefault="0057228E" w:rsidP="00D43F6B">
            <w:pPr>
              <w:jc w:val="center"/>
              <w:rPr>
                <w:sz w:val="20"/>
                <w:szCs w:val="20"/>
                <w:u w:val="single"/>
              </w:rPr>
            </w:pPr>
          </w:p>
          <w:p w14:paraId="4E8C9569" w14:textId="77777777" w:rsidR="0057228E" w:rsidRPr="0057228E" w:rsidRDefault="0057228E" w:rsidP="00D43F6B">
            <w:pPr>
              <w:jc w:val="center"/>
              <w:rPr>
                <w:sz w:val="20"/>
                <w:szCs w:val="20"/>
                <w:u w:val="single"/>
              </w:rPr>
            </w:pPr>
            <w:r w:rsidRPr="0057228E">
              <w:rPr>
                <w:iCs/>
                <w:sz w:val="20"/>
                <w:szCs w:val="20"/>
              </w:rPr>
              <w:t>Garanția pentru ofertă, 1%</w:t>
            </w:r>
          </w:p>
        </w:tc>
        <w:tc>
          <w:tcPr>
            <w:tcW w:w="5915" w:type="dxa"/>
            <w:gridSpan w:val="3"/>
            <w:shd w:val="clear" w:color="auto" w:fill="auto"/>
          </w:tcPr>
          <w:p w14:paraId="024CB291" w14:textId="77777777" w:rsidR="0057228E" w:rsidRPr="0057228E" w:rsidRDefault="0057228E" w:rsidP="0057228E">
            <w:pPr>
              <w:rPr>
                <w:rFonts w:eastAsia="Calibri"/>
                <w:sz w:val="20"/>
                <w:szCs w:val="20"/>
                <w:lang w:val="en-US"/>
              </w:rPr>
            </w:pPr>
            <w:r w:rsidRPr="0057228E">
              <w:rPr>
                <w:rFonts w:eastAsia="Calibri"/>
                <w:sz w:val="20"/>
                <w:szCs w:val="20"/>
                <w:lang w:val="ro-MD"/>
              </w:rPr>
              <w:t xml:space="preserve">Completată în conformitate cu </w:t>
            </w:r>
            <w:r w:rsidRPr="0057228E">
              <w:rPr>
                <w:rFonts w:eastAsia="Calibri"/>
                <w:b/>
                <w:sz w:val="20"/>
                <w:szCs w:val="20"/>
                <w:u w:val="single"/>
                <w:lang w:val="ro-MD"/>
              </w:rPr>
              <w:t>Anexa nr. 9</w:t>
            </w:r>
            <w:r w:rsidRPr="0057228E">
              <w:rPr>
                <w:rFonts w:eastAsia="Calibri"/>
                <w:b/>
                <w:sz w:val="20"/>
                <w:szCs w:val="20"/>
                <w:lang w:val="ro-MD"/>
              </w:rPr>
              <w:t xml:space="preserve"> </w:t>
            </w:r>
            <w:r w:rsidRPr="0057228E">
              <w:rPr>
                <w:rFonts w:eastAsia="Calibri"/>
                <w:i/>
                <w:sz w:val="20"/>
                <w:szCs w:val="20"/>
                <w:lang w:val="ro-MD"/>
              </w:rPr>
              <w:t xml:space="preserve">din Documentația standard, </w:t>
            </w:r>
            <w:r w:rsidRPr="0057228E">
              <w:rPr>
                <w:rFonts w:eastAsia="Calibri"/>
                <w:iCs/>
                <w:sz w:val="20"/>
                <w:szCs w:val="20"/>
                <w:lang w:val="ro-MD"/>
              </w:rPr>
              <w:t>î</w:t>
            </w:r>
            <w:r w:rsidRPr="0057228E">
              <w:rPr>
                <w:rFonts w:eastAsia="Calibri"/>
                <w:sz w:val="20"/>
                <w:szCs w:val="20"/>
                <w:lang w:val="ro-MD"/>
              </w:rPr>
              <w:t>n original emisă de o bancă</w:t>
            </w:r>
            <w:r w:rsidRPr="0057228E">
              <w:rPr>
                <w:rFonts w:eastAsia="Calibri"/>
                <w:i/>
                <w:sz w:val="20"/>
                <w:szCs w:val="20"/>
                <w:lang w:val="ro-MD"/>
              </w:rPr>
              <w:t xml:space="preserve"> </w:t>
            </w:r>
            <w:r w:rsidRPr="0057228E">
              <w:rPr>
                <w:rFonts w:eastAsia="Calibri"/>
                <w:sz w:val="20"/>
                <w:szCs w:val="20"/>
                <w:lang w:val="ro-MD"/>
              </w:rPr>
              <w:t>comercială</w:t>
            </w:r>
            <w:r w:rsidRPr="0057228E">
              <w:rPr>
                <w:rFonts w:eastAsia="Calibri"/>
                <w:sz w:val="20"/>
                <w:szCs w:val="20"/>
                <w:lang w:val="en-US"/>
              </w:rPr>
              <w:t>;</w:t>
            </w:r>
          </w:p>
          <w:p w14:paraId="536B1AD9" w14:textId="77777777" w:rsidR="0057228E" w:rsidRPr="0057228E" w:rsidRDefault="0057228E" w:rsidP="0057228E">
            <w:pPr>
              <w:rPr>
                <w:rFonts w:eastAsia="Calibri"/>
                <w:sz w:val="20"/>
                <w:szCs w:val="20"/>
                <w:lang w:val="ro-MD"/>
              </w:rPr>
            </w:pPr>
            <w:r w:rsidRPr="0057228E">
              <w:rPr>
                <w:rFonts w:eastAsia="Calibri"/>
                <w:b/>
                <w:sz w:val="20"/>
                <w:szCs w:val="20"/>
                <w:lang w:val="ro-MD"/>
              </w:rPr>
              <w:t>sau</w:t>
            </w:r>
            <w:r w:rsidRPr="0057228E">
              <w:rPr>
                <w:rFonts w:eastAsia="Calibri"/>
                <w:sz w:val="20"/>
                <w:szCs w:val="20"/>
                <w:lang w:val="ro-MD"/>
              </w:rPr>
              <w:t xml:space="preserve"> </w:t>
            </w:r>
          </w:p>
          <w:p w14:paraId="4EF1DD30" w14:textId="77777777" w:rsidR="0057228E" w:rsidRPr="0057228E" w:rsidRDefault="0057228E" w:rsidP="0057228E">
            <w:pPr>
              <w:rPr>
                <w:rFonts w:eastAsia="Calibri"/>
                <w:sz w:val="20"/>
                <w:szCs w:val="20"/>
                <w:lang w:val="ro-MD"/>
              </w:rPr>
            </w:pPr>
            <w:r w:rsidRPr="0057228E">
              <w:rPr>
                <w:rFonts w:eastAsia="SimSun"/>
                <w:sz w:val="20"/>
                <w:szCs w:val="20"/>
                <w:lang w:val="ro-MD"/>
              </w:rPr>
              <w:t>prin transfer la contul autorității contractante (ordin de plată) conform următoarelor date:</w:t>
            </w:r>
          </w:p>
          <w:p w14:paraId="2FBF4990" w14:textId="7F8A2653" w:rsidR="0057228E" w:rsidRPr="0057228E" w:rsidRDefault="0057228E" w:rsidP="0057228E">
            <w:pPr>
              <w:pStyle w:val="21"/>
              <w:spacing w:after="0" w:line="240" w:lineRule="auto"/>
              <w:rPr>
                <w:sz w:val="20"/>
                <w:szCs w:val="20"/>
              </w:rPr>
            </w:pPr>
            <w:r w:rsidRPr="0057228E">
              <w:rPr>
                <w:sz w:val="20"/>
                <w:szCs w:val="20"/>
              </w:rPr>
              <w:t xml:space="preserve"> Beneficiarul plății: Administrația Naţională a Penitenciarelor</w:t>
            </w:r>
            <w:r w:rsidRPr="0057228E">
              <w:rPr>
                <w:sz w:val="20"/>
                <w:szCs w:val="20"/>
              </w:rPr>
              <w:br/>
              <w:t>Denumirea băncii: Ministerul Finanțelor – TR Chișinău bugetul de stat</w:t>
            </w:r>
            <w:r w:rsidRPr="0057228E">
              <w:rPr>
                <w:sz w:val="20"/>
                <w:szCs w:val="20"/>
              </w:rPr>
              <w:br/>
              <w:t>Cod fiscal: 1006601001012</w:t>
            </w:r>
            <w:r w:rsidRPr="0057228E">
              <w:rPr>
                <w:sz w:val="20"/>
                <w:szCs w:val="20"/>
              </w:rPr>
              <w:br/>
              <w:t>Cod bancar: TREZMD2X</w:t>
            </w:r>
          </w:p>
          <w:p w14:paraId="5875EBF5" w14:textId="1114BCD9" w:rsidR="0057228E" w:rsidRPr="0057228E" w:rsidRDefault="0057228E" w:rsidP="0057228E">
            <w:pPr>
              <w:shd w:val="clear" w:color="auto" w:fill="FFFFFF"/>
              <w:tabs>
                <w:tab w:val="right" w:pos="0"/>
                <w:tab w:val="num" w:pos="360"/>
              </w:tabs>
              <w:contextualSpacing/>
              <w:rPr>
                <w:rFonts w:eastAsia="SimSun"/>
                <w:sz w:val="20"/>
                <w:szCs w:val="20"/>
                <w:lang w:val="ro-MD"/>
              </w:rPr>
            </w:pPr>
            <w:r>
              <w:rPr>
                <w:rFonts w:eastAsia="SimSun"/>
                <w:sz w:val="20"/>
                <w:szCs w:val="20"/>
              </w:rPr>
              <w:t xml:space="preserve">      </w:t>
            </w:r>
            <w:r w:rsidRPr="0057228E">
              <w:rPr>
                <w:rFonts w:eastAsia="SimSun"/>
                <w:sz w:val="20"/>
                <w:szCs w:val="20"/>
                <w:lang w:val="ro-MD"/>
              </w:rPr>
              <w:t xml:space="preserve">Cod IBAN: </w:t>
            </w:r>
            <w:r w:rsidRPr="0057228E">
              <w:rPr>
                <w:rFonts w:eastAsia="Calibri"/>
                <w:sz w:val="20"/>
                <w:szCs w:val="20"/>
                <w:lang w:val="ro-MD"/>
              </w:rPr>
              <w:t>MD88TRPCAA518410A00452AA</w:t>
            </w:r>
          </w:p>
          <w:p w14:paraId="3EE9FD41" w14:textId="77777777" w:rsidR="0057228E" w:rsidRPr="0057228E" w:rsidRDefault="0057228E" w:rsidP="0057228E">
            <w:pPr>
              <w:pStyle w:val="TableParagraph"/>
              <w:tabs>
                <w:tab w:val="right" w:pos="5245"/>
              </w:tabs>
              <w:ind w:left="38"/>
              <w:jc w:val="both"/>
              <w:rPr>
                <w:sz w:val="20"/>
                <w:szCs w:val="20"/>
                <w:lang w:val="ro-RO" w:eastAsia="zh-CN"/>
              </w:rPr>
            </w:pPr>
            <w:r w:rsidRPr="0057228E">
              <w:rPr>
                <w:b/>
                <w:bCs/>
                <w:i/>
                <w:sz w:val="20"/>
                <w:szCs w:val="20"/>
                <w:lang w:val="ro-RO" w:eastAsia="zh-CN"/>
              </w:rPr>
              <w:t>N</w:t>
            </w:r>
            <w:r w:rsidRPr="0057228E">
              <w:rPr>
                <w:b/>
                <w:bCs/>
                <w:i/>
                <w:sz w:val="20"/>
                <w:szCs w:val="20"/>
                <w:lang w:val="zh-CN" w:eastAsia="zh-CN"/>
              </w:rPr>
              <w:t>otă:</w:t>
            </w:r>
            <w:r w:rsidRPr="0057228E">
              <w:rPr>
                <w:sz w:val="20"/>
                <w:szCs w:val="20"/>
                <w:lang w:val="zh-CN" w:eastAsia="zh-CN"/>
              </w:rPr>
              <w:t xml:space="preserve"> </w:t>
            </w:r>
            <w:r w:rsidRPr="0057228E">
              <w:rPr>
                <w:b/>
                <w:bCs/>
                <w:i/>
                <w:iCs/>
                <w:sz w:val="20"/>
                <w:szCs w:val="20"/>
                <w:lang w:val="ro-RO" w:eastAsia="zh-CN"/>
              </w:rPr>
              <w:t xml:space="preserve">În cazul efectuării transferului </w:t>
            </w:r>
            <w:r w:rsidRPr="0057228E">
              <w:rPr>
                <w:b/>
                <w:bCs/>
                <w:i/>
                <w:iCs/>
                <w:sz w:val="20"/>
                <w:szCs w:val="20"/>
                <w:lang w:val="zh-CN" w:eastAsia="zh-CN"/>
              </w:rPr>
              <w:t>„</w:t>
            </w:r>
            <w:r w:rsidRPr="0057228E">
              <w:rPr>
                <w:b/>
                <w:bCs/>
                <w:i/>
                <w:iCs/>
                <w:sz w:val="20"/>
                <w:szCs w:val="20"/>
                <w:lang w:val="ro-RO" w:eastAsia="zh-CN"/>
              </w:rPr>
              <w:t>g</w:t>
            </w:r>
            <w:r w:rsidRPr="0057228E">
              <w:rPr>
                <w:b/>
                <w:bCs/>
                <w:i/>
                <w:iCs/>
                <w:sz w:val="20"/>
                <w:szCs w:val="20"/>
                <w:lang w:val="zh-CN" w:eastAsia="zh-CN"/>
              </w:rPr>
              <w:t>aranți</w:t>
            </w:r>
            <w:r w:rsidRPr="0057228E">
              <w:rPr>
                <w:b/>
                <w:bCs/>
                <w:i/>
                <w:iCs/>
                <w:sz w:val="20"/>
                <w:szCs w:val="20"/>
                <w:lang w:val="ro-RO" w:eastAsia="zh-CN"/>
              </w:rPr>
              <w:t>ei</w:t>
            </w:r>
            <w:r w:rsidRPr="0057228E">
              <w:rPr>
                <w:b/>
                <w:bCs/>
                <w:i/>
                <w:iCs/>
                <w:sz w:val="20"/>
                <w:szCs w:val="20"/>
                <w:lang w:val="zh-CN" w:eastAsia="zh-CN"/>
              </w:rPr>
              <w:t xml:space="preserve"> pentru ofertă”</w:t>
            </w:r>
            <w:r w:rsidRPr="0057228E">
              <w:rPr>
                <w:b/>
                <w:bCs/>
                <w:i/>
                <w:iCs/>
                <w:sz w:val="20"/>
                <w:szCs w:val="20"/>
                <w:lang w:val="ro-RO" w:eastAsia="zh-CN"/>
              </w:rPr>
              <w:t xml:space="preserve"> pe contul AC, ordinul de plată urmează a fi încărcat în SIA RSAP.</w:t>
            </w:r>
          </w:p>
          <w:p w14:paraId="31A58BFE" w14:textId="77777777" w:rsidR="0057228E" w:rsidRPr="0057228E" w:rsidRDefault="0057228E" w:rsidP="00A95A5B">
            <w:pPr>
              <w:jc w:val="center"/>
              <w:rPr>
                <w:iCs/>
                <w:sz w:val="20"/>
                <w:szCs w:val="20"/>
                <w:lang w:eastAsia="zh-CN"/>
              </w:rPr>
            </w:pPr>
            <w:r w:rsidRPr="0057228E">
              <w:rPr>
                <w:rFonts w:eastAsia="Calibri"/>
                <w:b/>
                <w:sz w:val="20"/>
                <w:szCs w:val="20"/>
                <w:lang w:val="ro-MD"/>
              </w:rPr>
              <w:t>Termenul de valabilitate să fie egal cu perioada de valabilitate al ofertei:</w:t>
            </w:r>
            <w:r w:rsidRPr="0057228E">
              <w:rPr>
                <w:rFonts w:eastAsia="Calibri"/>
                <w:sz w:val="20"/>
                <w:szCs w:val="20"/>
                <w:lang w:val="ro-MD"/>
              </w:rPr>
              <w:t xml:space="preserve"> </w:t>
            </w:r>
            <w:r w:rsidRPr="0057228E">
              <w:rPr>
                <w:rFonts w:eastAsia="Calibri"/>
                <w:b/>
                <w:bCs/>
                <w:sz w:val="20"/>
                <w:szCs w:val="20"/>
                <w:u w:val="single"/>
                <w:lang w:val="ro-MD"/>
              </w:rPr>
              <w:t>90</w:t>
            </w:r>
            <w:r w:rsidRPr="0057228E">
              <w:rPr>
                <w:rFonts w:eastAsia="Calibri"/>
                <w:b/>
                <w:sz w:val="20"/>
                <w:szCs w:val="20"/>
                <w:u w:val="single"/>
                <w:lang w:val="ro-MD"/>
              </w:rPr>
              <w:t xml:space="preserve"> zile din data limită de depunere a ofertelor.</w:t>
            </w:r>
          </w:p>
        </w:tc>
        <w:tc>
          <w:tcPr>
            <w:tcW w:w="1731" w:type="dxa"/>
            <w:shd w:val="clear" w:color="auto" w:fill="auto"/>
            <w:vAlign w:val="center"/>
          </w:tcPr>
          <w:p w14:paraId="7183BF1D" w14:textId="0A59C661" w:rsidR="0057228E" w:rsidRPr="0057228E" w:rsidRDefault="0057228E" w:rsidP="0057228E">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0E63018B" w14:textId="77777777" w:rsidTr="0062080D">
        <w:trPr>
          <w:trHeight w:val="1424"/>
        </w:trPr>
        <w:tc>
          <w:tcPr>
            <w:tcW w:w="722" w:type="dxa"/>
            <w:shd w:val="clear" w:color="auto" w:fill="auto"/>
            <w:vAlign w:val="center"/>
          </w:tcPr>
          <w:p w14:paraId="64626860" w14:textId="77777777" w:rsidR="0057228E" w:rsidRPr="00811F6C" w:rsidRDefault="0057228E" w:rsidP="00D43F6B">
            <w:pPr>
              <w:shd w:val="clear" w:color="auto" w:fill="FFFFFF"/>
              <w:tabs>
                <w:tab w:val="left" w:pos="612"/>
              </w:tabs>
              <w:spacing w:before="120" w:after="120"/>
              <w:jc w:val="center"/>
              <w:rPr>
                <w:iCs/>
              </w:rPr>
            </w:pPr>
            <w:r w:rsidRPr="00811F6C">
              <w:rPr>
                <w:iCs/>
              </w:rPr>
              <w:t>4</w:t>
            </w:r>
            <w:r>
              <w:rPr>
                <w:iCs/>
              </w:rPr>
              <w:t>.</w:t>
            </w:r>
          </w:p>
        </w:tc>
        <w:tc>
          <w:tcPr>
            <w:tcW w:w="2163" w:type="dxa"/>
            <w:shd w:val="clear" w:color="auto" w:fill="auto"/>
            <w:vAlign w:val="center"/>
          </w:tcPr>
          <w:p w14:paraId="2E4B0FBB" w14:textId="77777777" w:rsidR="0057228E" w:rsidRPr="0057228E" w:rsidRDefault="0057228E" w:rsidP="00D43F6B">
            <w:pPr>
              <w:jc w:val="center"/>
              <w:rPr>
                <w:sz w:val="20"/>
                <w:szCs w:val="20"/>
              </w:rPr>
            </w:pPr>
            <w:r w:rsidRPr="0057228E">
              <w:rPr>
                <w:sz w:val="20"/>
                <w:szCs w:val="20"/>
              </w:rPr>
              <w:t>Specificații tehnice</w:t>
            </w:r>
          </w:p>
        </w:tc>
        <w:tc>
          <w:tcPr>
            <w:tcW w:w="5915" w:type="dxa"/>
            <w:gridSpan w:val="3"/>
            <w:shd w:val="clear" w:color="auto" w:fill="auto"/>
          </w:tcPr>
          <w:p w14:paraId="10A73F25" w14:textId="77777777" w:rsidR="0057228E" w:rsidRPr="0057228E" w:rsidRDefault="0057228E" w:rsidP="00A95A5B">
            <w:pPr>
              <w:rPr>
                <w:b/>
                <w:sz w:val="20"/>
                <w:szCs w:val="20"/>
              </w:rPr>
            </w:pPr>
            <w:r w:rsidRPr="0057228E">
              <w:rPr>
                <w:sz w:val="20"/>
                <w:szCs w:val="20"/>
                <w:lang w:val="ro-MD"/>
              </w:rPr>
              <w:t>C</w:t>
            </w:r>
            <w:r w:rsidRPr="0057228E">
              <w:rPr>
                <w:sz w:val="20"/>
                <w:szCs w:val="20"/>
              </w:rPr>
              <w:t xml:space="preserve">ompletat în conformitate cu </w:t>
            </w:r>
            <w:r w:rsidRPr="0057228E">
              <w:rPr>
                <w:b/>
                <w:sz w:val="20"/>
                <w:szCs w:val="20"/>
                <w:u w:val="single"/>
              </w:rPr>
              <w:t>Anexa nr.22</w:t>
            </w:r>
            <w:r w:rsidRPr="0057228E">
              <w:rPr>
                <w:b/>
                <w:sz w:val="20"/>
                <w:szCs w:val="20"/>
              </w:rPr>
              <w:t xml:space="preserve"> </w:t>
            </w:r>
            <w:r w:rsidRPr="0057228E">
              <w:rPr>
                <w:i/>
                <w:sz w:val="20"/>
                <w:szCs w:val="20"/>
              </w:rPr>
              <w:t xml:space="preserve">din Documentația standard </w:t>
            </w:r>
            <w:r w:rsidRPr="0057228E">
              <w:rPr>
                <w:b/>
                <w:sz w:val="20"/>
                <w:szCs w:val="20"/>
              </w:rPr>
              <w:t>-</w:t>
            </w:r>
            <w:r w:rsidRPr="0057228E">
              <w:rPr>
                <w:sz w:val="20"/>
                <w:szCs w:val="20"/>
              </w:rPr>
              <w:t xml:space="preserve"> </w:t>
            </w:r>
            <w:r w:rsidRPr="0057228E">
              <w:rPr>
                <w:b/>
                <w:sz w:val="20"/>
                <w:szCs w:val="20"/>
              </w:rPr>
              <w:t>confirmat prin ștampila și semnătura participantului sau semnat electronic.</w:t>
            </w:r>
          </w:p>
          <w:p w14:paraId="7B2E297B" w14:textId="77777777" w:rsidR="0057228E" w:rsidRPr="0057228E" w:rsidRDefault="0057228E" w:rsidP="00D43F6B">
            <w:pPr>
              <w:rPr>
                <w:sz w:val="20"/>
                <w:szCs w:val="20"/>
              </w:rPr>
            </w:pPr>
            <w:r w:rsidRPr="0057228E">
              <w:rPr>
                <w:b/>
                <w:sz w:val="20"/>
                <w:szCs w:val="20"/>
              </w:rPr>
              <w:t xml:space="preserve">Notă: </w:t>
            </w:r>
            <w:r w:rsidRPr="0057228E">
              <w:rPr>
                <w:sz w:val="20"/>
                <w:szCs w:val="20"/>
              </w:rPr>
              <w:t>La completarea coloanei nr. 6 din formularul specificațiilor tehnice (anexa nr. 22)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p>
        </w:tc>
        <w:tc>
          <w:tcPr>
            <w:tcW w:w="1731" w:type="dxa"/>
            <w:shd w:val="clear" w:color="auto" w:fill="auto"/>
            <w:vAlign w:val="center"/>
          </w:tcPr>
          <w:p w14:paraId="34FA58FB"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p w14:paraId="0334746C" w14:textId="77777777" w:rsidR="0057228E" w:rsidRPr="0057228E" w:rsidRDefault="0057228E" w:rsidP="00D43F6B">
            <w:pPr>
              <w:jc w:val="center"/>
              <w:rPr>
                <w:b/>
                <w:sz w:val="20"/>
                <w:szCs w:val="20"/>
              </w:rPr>
            </w:pPr>
          </w:p>
        </w:tc>
      </w:tr>
      <w:tr w:rsidR="0057228E" w:rsidRPr="00C6458C" w14:paraId="2F8A84EC" w14:textId="77777777" w:rsidTr="0062080D">
        <w:trPr>
          <w:trHeight w:val="674"/>
        </w:trPr>
        <w:tc>
          <w:tcPr>
            <w:tcW w:w="722" w:type="dxa"/>
            <w:shd w:val="clear" w:color="auto" w:fill="auto"/>
            <w:vAlign w:val="center"/>
          </w:tcPr>
          <w:p w14:paraId="073EEEB8" w14:textId="77777777" w:rsidR="0057228E" w:rsidRPr="00811F6C" w:rsidRDefault="0057228E" w:rsidP="00D43F6B">
            <w:pPr>
              <w:shd w:val="clear" w:color="auto" w:fill="FFFFFF"/>
              <w:tabs>
                <w:tab w:val="left" w:pos="612"/>
              </w:tabs>
              <w:spacing w:before="120" w:after="120"/>
              <w:jc w:val="center"/>
              <w:rPr>
                <w:iCs/>
              </w:rPr>
            </w:pPr>
            <w:r w:rsidRPr="00811F6C">
              <w:rPr>
                <w:iCs/>
              </w:rPr>
              <w:t>5</w:t>
            </w:r>
            <w:r>
              <w:rPr>
                <w:iCs/>
              </w:rPr>
              <w:t>.</w:t>
            </w:r>
          </w:p>
        </w:tc>
        <w:tc>
          <w:tcPr>
            <w:tcW w:w="2163" w:type="dxa"/>
            <w:shd w:val="clear" w:color="auto" w:fill="auto"/>
            <w:vAlign w:val="center"/>
          </w:tcPr>
          <w:p w14:paraId="1458BC53" w14:textId="77777777" w:rsidR="0057228E" w:rsidRPr="0057228E" w:rsidRDefault="0057228E" w:rsidP="00D43F6B">
            <w:pPr>
              <w:jc w:val="center"/>
              <w:rPr>
                <w:sz w:val="20"/>
                <w:szCs w:val="20"/>
              </w:rPr>
            </w:pPr>
            <w:r w:rsidRPr="0057228E">
              <w:rPr>
                <w:sz w:val="20"/>
                <w:szCs w:val="20"/>
              </w:rPr>
              <w:t>Specificații de preț</w:t>
            </w:r>
          </w:p>
        </w:tc>
        <w:tc>
          <w:tcPr>
            <w:tcW w:w="5915" w:type="dxa"/>
            <w:gridSpan w:val="3"/>
            <w:shd w:val="clear" w:color="auto" w:fill="auto"/>
            <w:vAlign w:val="center"/>
          </w:tcPr>
          <w:p w14:paraId="2B3D6776" w14:textId="77777777" w:rsidR="0057228E" w:rsidRPr="0057228E" w:rsidRDefault="0057228E" w:rsidP="00A95A5B">
            <w:pPr>
              <w:rPr>
                <w:b/>
                <w:sz w:val="20"/>
                <w:szCs w:val="20"/>
              </w:rPr>
            </w:pPr>
            <w:r w:rsidRPr="0057228E">
              <w:rPr>
                <w:sz w:val="20"/>
                <w:szCs w:val="20"/>
                <w:lang w:val="ro-MD"/>
              </w:rPr>
              <w:t>C</w:t>
            </w:r>
            <w:r w:rsidRPr="0057228E">
              <w:rPr>
                <w:sz w:val="20"/>
                <w:szCs w:val="20"/>
              </w:rPr>
              <w:t xml:space="preserve">ompletat  în conformitate cu </w:t>
            </w:r>
            <w:r w:rsidRPr="0057228E">
              <w:rPr>
                <w:b/>
                <w:sz w:val="20"/>
                <w:szCs w:val="20"/>
                <w:u w:val="single"/>
              </w:rPr>
              <w:t>Anexa nr.23</w:t>
            </w:r>
            <w:r w:rsidRPr="0057228E">
              <w:rPr>
                <w:b/>
                <w:sz w:val="20"/>
                <w:szCs w:val="20"/>
              </w:rPr>
              <w:t xml:space="preserve"> </w:t>
            </w:r>
            <w:r w:rsidRPr="0057228E">
              <w:rPr>
                <w:i/>
                <w:sz w:val="20"/>
                <w:szCs w:val="20"/>
              </w:rPr>
              <w:t xml:space="preserve">din Documentația standard </w:t>
            </w:r>
            <w:r w:rsidRPr="0057228E">
              <w:rPr>
                <w:sz w:val="20"/>
                <w:szCs w:val="20"/>
              </w:rPr>
              <w:t xml:space="preserve">– </w:t>
            </w:r>
            <w:r w:rsidRPr="0057228E">
              <w:rPr>
                <w:b/>
                <w:sz w:val="20"/>
                <w:szCs w:val="20"/>
              </w:rPr>
              <w:t>confirmat prin ștampila și semnătura participantului sau semnat electronic.</w:t>
            </w:r>
          </w:p>
          <w:p w14:paraId="6DB6F341" w14:textId="77777777" w:rsidR="0057228E" w:rsidRPr="0057228E" w:rsidRDefault="0057228E" w:rsidP="00D43F6B">
            <w:pPr>
              <w:ind w:left="1025" w:hanging="850"/>
              <w:rPr>
                <w:b/>
                <w:sz w:val="20"/>
                <w:szCs w:val="20"/>
              </w:rPr>
            </w:pPr>
            <w:r w:rsidRPr="0057228E">
              <w:rPr>
                <w:b/>
                <w:bCs/>
                <w:sz w:val="20"/>
                <w:szCs w:val="20"/>
                <w:u w:val="single"/>
                <w:lang w:val="ro-MD"/>
              </w:rPr>
              <w:t>După finisarea licitației electronice</w:t>
            </w:r>
            <w:r w:rsidRPr="0057228E">
              <w:rPr>
                <w:b/>
                <w:bCs/>
                <w:sz w:val="20"/>
                <w:szCs w:val="20"/>
                <w:u w:val="single"/>
                <w:lang w:val="fr-FR"/>
              </w:rPr>
              <w:t xml:space="preserve"> „Specificația de preț”  va fi   actualizată în termen de 1 </w:t>
            </w:r>
            <w:r w:rsidRPr="0057228E">
              <w:rPr>
                <w:b/>
                <w:bCs/>
                <w:sz w:val="20"/>
                <w:szCs w:val="20"/>
                <w:u w:val="single"/>
                <w:lang w:val="ro-MD"/>
              </w:rPr>
              <w:t>zi calendaristică.</w:t>
            </w:r>
          </w:p>
        </w:tc>
        <w:tc>
          <w:tcPr>
            <w:tcW w:w="1731" w:type="dxa"/>
            <w:shd w:val="clear" w:color="auto" w:fill="auto"/>
            <w:vAlign w:val="center"/>
          </w:tcPr>
          <w:p w14:paraId="1E9EF934"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p w14:paraId="53CB0BA4" w14:textId="77777777" w:rsidR="0057228E" w:rsidRPr="0057228E" w:rsidRDefault="0057228E" w:rsidP="00D43F6B">
            <w:pPr>
              <w:jc w:val="center"/>
              <w:rPr>
                <w:b/>
                <w:sz w:val="20"/>
                <w:szCs w:val="20"/>
              </w:rPr>
            </w:pPr>
          </w:p>
        </w:tc>
      </w:tr>
      <w:tr w:rsidR="0057228E" w:rsidRPr="00C6458C" w14:paraId="5E7A5E9E" w14:textId="77777777" w:rsidTr="0062080D">
        <w:trPr>
          <w:trHeight w:val="13"/>
        </w:trPr>
        <w:tc>
          <w:tcPr>
            <w:tcW w:w="722" w:type="dxa"/>
            <w:shd w:val="clear" w:color="auto" w:fill="auto"/>
            <w:vAlign w:val="center"/>
          </w:tcPr>
          <w:p w14:paraId="701A0C40" w14:textId="77777777" w:rsidR="0057228E" w:rsidRPr="00811F6C" w:rsidRDefault="0057228E" w:rsidP="00D43F6B">
            <w:pPr>
              <w:shd w:val="clear" w:color="auto" w:fill="FFFFFF"/>
              <w:tabs>
                <w:tab w:val="left" w:pos="612"/>
              </w:tabs>
              <w:spacing w:before="120" w:after="120"/>
              <w:jc w:val="center"/>
              <w:rPr>
                <w:iCs/>
              </w:rPr>
            </w:pPr>
            <w:r w:rsidRPr="00811F6C">
              <w:rPr>
                <w:iCs/>
              </w:rPr>
              <w:t>6</w:t>
            </w:r>
            <w:r>
              <w:rPr>
                <w:iCs/>
              </w:rPr>
              <w:t>.</w:t>
            </w:r>
          </w:p>
        </w:tc>
        <w:tc>
          <w:tcPr>
            <w:tcW w:w="2163" w:type="dxa"/>
            <w:shd w:val="clear" w:color="auto" w:fill="auto"/>
            <w:vAlign w:val="center"/>
          </w:tcPr>
          <w:p w14:paraId="3254EE22" w14:textId="77777777" w:rsidR="0057228E" w:rsidRPr="0057228E" w:rsidRDefault="0057228E" w:rsidP="00D43F6B">
            <w:pPr>
              <w:tabs>
                <w:tab w:val="left" w:pos="612"/>
              </w:tabs>
              <w:spacing w:before="120" w:after="120"/>
              <w:jc w:val="center"/>
              <w:rPr>
                <w:iCs/>
                <w:sz w:val="20"/>
                <w:szCs w:val="20"/>
              </w:rPr>
            </w:pPr>
            <w:r w:rsidRPr="0057228E">
              <w:rPr>
                <w:iCs/>
                <w:sz w:val="20"/>
                <w:szCs w:val="20"/>
              </w:rPr>
              <w:t>DUAE</w:t>
            </w:r>
          </w:p>
        </w:tc>
        <w:tc>
          <w:tcPr>
            <w:tcW w:w="5915" w:type="dxa"/>
            <w:gridSpan w:val="3"/>
            <w:shd w:val="clear" w:color="auto" w:fill="auto"/>
          </w:tcPr>
          <w:p w14:paraId="7F4063FE" w14:textId="77777777" w:rsidR="0057228E" w:rsidRPr="0057228E" w:rsidRDefault="0057228E" w:rsidP="00A95A5B">
            <w:pPr>
              <w:rPr>
                <w:sz w:val="20"/>
                <w:szCs w:val="20"/>
              </w:rPr>
            </w:pPr>
            <w:r w:rsidRPr="0057228E">
              <w:rPr>
                <w:sz w:val="20"/>
                <w:szCs w:val="20"/>
                <w:lang w:eastAsia="ro-RO"/>
              </w:rPr>
              <w:t xml:space="preserve">Completat conform modelului anexat de către AC, </w:t>
            </w:r>
            <w:r w:rsidRPr="0057228E">
              <w:rPr>
                <w:b/>
                <w:sz w:val="20"/>
                <w:szCs w:val="20"/>
              </w:rPr>
              <w:t>confirmat prin ștampila și semnătura participantului sau semnat electronic.</w:t>
            </w:r>
          </w:p>
        </w:tc>
        <w:tc>
          <w:tcPr>
            <w:tcW w:w="1731" w:type="dxa"/>
            <w:shd w:val="clear" w:color="auto" w:fill="auto"/>
            <w:vAlign w:val="center"/>
          </w:tcPr>
          <w:p w14:paraId="6448F8B7"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tc>
      </w:tr>
      <w:tr w:rsidR="0057228E" w:rsidRPr="00C6458C" w14:paraId="0DD2CCD3" w14:textId="77777777" w:rsidTr="0062080D">
        <w:trPr>
          <w:trHeight w:val="525"/>
        </w:trPr>
        <w:tc>
          <w:tcPr>
            <w:tcW w:w="10532" w:type="dxa"/>
            <w:gridSpan w:val="6"/>
            <w:shd w:val="clear" w:color="auto" w:fill="auto"/>
            <w:vAlign w:val="center"/>
          </w:tcPr>
          <w:p w14:paraId="178CC0F2" w14:textId="77777777" w:rsidR="0057228E" w:rsidRPr="00C6458C" w:rsidRDefault="0057228E" w:rsidP="00D43F6B">
            <w:pPr>
              <w:shd w:val="clear" w:color="auto" w:fill="FFFFFF"/>
              <w:tabs>
                <w:tab w:val="left" w:pos="612"/>
              </w:tabs>
            </w:pPr>
            <w:r w:rsidRPr="0057228E">
              <w:rPr>
                <w:sz w:val="20"/>
                <w:szCs w:val="20"/>
              </w:rPr>
              <w:t xml:space="preserve">Conform art. 20  alin. 8, Legea nr. 131 din 03.07.2015, privind achiziţiile publice, ofertantul clasat pe primul loc va prezenta (prin mijloace electronice, cu aplicarea semnăturii electronice) </w:t>
            </w:r>
            <w:r w:rsidRPr="0057228E">
              <w:rPr>
                <w:b/>
                <w:sz w:val="20"/>
                <w:szCs w:val="20"/>
                <w:u w:val="single"/>
              </w:rPr>
              <w:t>în termen de 3 zile</w:t>
            </w:r>
            <w:r w:rsidRPr="0057228E">
              <w:rPr>
                <w:sz w:val="20"/>
                <w:szCs w:val="20"/>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57228E" w:rsidRPr="00C6458C" w14:paraId="1758BEBF" w14:textId="77777777" w:rsidTr="0062080D">
        <w:trPr>
          <w:trHeight w:val="13"/>
        </w:trPr>
        <w:tc>
          <w:tcPr>
            <w:tcW w:w="722" w:type="dxa"/>
            <w:shd w:val="clear" w:color="auto" w:fill="auto"/>
            <w:vAlign w:val="center"/>
          </w:tcPr>
          <w:p w14:paraId="6B086403"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1</w:t>
            </w:r>
            <w:r w:rsidRPr="0057228E">
              <w:rPr>
                <w:bCs/>
                <w:iCs/>
                <w:sz w:val="20"/>
                <w:szCs w:val="20"/>
                <w:lang w:val="ru-RU"/>
              </w:rPr>
              <w:t>.</w:t>
            </w:r>
          </w:p>
        </w:tc>
        <w:tc>
          <w:tcPr>
            <w:tcW w:w="3317" w:type="dxa"/>
            <w:gridSpan w:val="2"/>
            <w:shd w:val="clear" w:color="auto" w:fill="auto"/>
            <w:vAlign w:val="center"/>
          </w:tcPr>
          <w:p w14:paraId="3BF1AB1F" w14:textId="77777777" w:rsidR="0057228E" w:rsidRPr="0057228E" w:rsidRDefault="0057228E" w:rsidP="00D43F6B">
            <w:pPr>
              <w:rPr>
                <w:sz w:val="20"/>
                <w:szCs w:val="20"/>
              </w:rPr>
            </w:pPr>
            <w:r w:rsidRPr="0057228E">
              <w:rPr>
                <w:sz w:val="20"/>
                <w:szCs w:val="20"/>
              </w:rPr>
              <w:t>Dovada înregistrării de stat</w:t>
            </w:r>
          </w:p>
        </w:tc>
        <w:tc>
          <w:tcPr>
            <w:tcW w:w="6492" w:type="dxa"/>
            <w:gridSpan w:val="3"/>
            <w:shd w:val="clear" w:color="auto" w:fill="auto"/>
            <w:vAlign w:val="center"/>
          </w:tcPr>
          <w:p w14:paraId="413E8A9F" w14:textId="77777777" w:rsidR="0057228E" w:rsidRPr="0057228E" w:rsidRDefault="0057228E" w:rsidP="00A95A5B">
            <w:pPr>
              <w:rPr>
                <w:sz w:val="20"/>
                <w:szCs w:val="20"/>
              </w:rPr>
            </w:pPr>
            <w:r w:rsidRPr="0057228E">
              <w:rPr>
                <w:sz w:val="20"/>
                <w:szCs w:val="20"/>
                <w:lang w:eastAsia="ro-RO"/>
              </w:rPr>
              <w:t xml:space="preserve">Certificat / decizie de înregistrare a întreprinderii / extras din Registrul de Stat al persoanelor juridice – </w:t>
            </w:r>
            <w:r w:rsidRPr="0057228E">
              <w:rPr>
                <w:i/>
                <w:sz w:val="20"/>
                <w:szCs w:val="20"/>
                <w:lang w:eastAsia="ro-RO"/>
              </w:rPr>
              <w:t>copie</w:t>
            </w:r>
            <w:r w:rsidRPr="0057228E">
              <w:rPr>
                <w:sz w:val="20"/>
                <w:szCs w:val="20"/>
                <w:lang w:eastAsia="ro-RO"/>
              </w:rPr>
              <w:t xml:space="preserve">, </w:t>
            </w:r>
            <w:r w:rsidRPr="0057228E">
              <w:rPr>
                <w:b/>
                <w:sz w:val="20"/>
                <w:szCs w:val="20"/>
                <w:lang w:eastAsia="ro-RO"/>
              </w:rPr>
              <w:t>confirmată prin ștampila și semnătura participantului sau semnat electronic.</w:t>
            </w:r>
          </w:p>
        </w:tc>
      </w:tr>
      <w:tr w:rsidR="0057228E" w:rsidRPr="00C6458C" w14:paraId="483F7766" w14:textId="77777777" w:rsidTr="0062080D">
        <w:trPr>
          <w:trHeight w:val="154"/>
        </w:trPr>
        <w:tc>
          <w:tcPr>
            <w:tcW w:w="722" w:type="dxa"/>
            <w:shd w:val="clear" w:color="auto" w:fill="auto"/>
            <w:vAlign w:val="center"/>
          </w:tcPr>
          <w:p w14:paraId="429A55B7"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2</w:t>
            </w:r>
            <w:r w:rsidRPr="0057228E">
              <w:rPr>
                <w:bCs/>
                <w:iCs/>
                <w:sz w:val="20"/>
                <w:szCs w:val="20"/>
                <w:lang w:val="ru-RU"/>
              </w:rPr>
              <w:t>.</w:t>
            </w:r>
          </w:p>
        </w:tc>
        <w:tc>
          <w:tcPr>
            <w:tcW w:w="3317" w:type="dxa"/>
            <w:gridSpan w:val="2"/>
            <w:shd w:val="clear" w:color="auto" w:fill="auto"/>
            <w:vAlign w:val="center"/>
          </w:tcPr>
          <w:p w14:paraId="35D72D64" w14:textId="77777777" w:rsidR="0057228E" w:rsidRPr="0057228E" w:rsidRDefault="0057228E" w:rsidP="00D43F6B">
            <w:pPr>
              <w:rPr>
                <w:sz w:val="20"/>
                <w:szCs w:val="20"/>
                <w:lang w:eastAsia="zh-CN"/>
              </w:rPr>
            </w:pPr>
            <w:r w:rsidRPr="0057228E">
              <w:rPr>
                <w:sz w:val="20"/>
                <w:szCs w:val="20"/>
                <w:lang w:eastAsia="ro-RO"/>
              </w:rPr>
              <w:t>Certificat de atribuire al contului bancar</w:t>
            </w:r>
          </w:p>
        </w:tc>
        <w:tc>
          <w:tcPr>
            <w:tcW w:w="6492" w:type="dxa"/>
            <w:gridSpan w:val="3"/>
            <w:shd w:val="clear" w:color="auto" w:fill="auto"/>
            <w:vAlign w:val="center"/>
          </w:tcPr>
          <w:p w14:paraId="1AF51BFD" w14:textId="77777777" w:rsidR="0057228E" w:rsidRPr="0057228E" w:rsidRDefault="0057228E" w:rsidP="00A95A5B">
            <w:pPr>
              <w:rPr>
                <w:sz w:val="20"/>
                <w:szCs w:val="20"/>
              </w:rPr>
            </w:pPr>
            <w:r w:rsidRPr="0057228E">
              <w:rPr>
                <w:sz w:val="20"/>
                <w:szCs w:val="20"/>
                <w:lang w:eastAsia="ro-RO"/>
              </w:rPr>
              <w:t xml:space="preserve">Eliberat de banca deţinătoare de cont, </w:t>
            </w:r>
            <w:r w:rsidRPr="0057228E">
              <w:rPr>
                <w:i/>
                <w:sz w:val="20"/>
                <w:szCs w:val="20"/>
                <w:lang w:eastAsia="ro-RO"/>
              </w:rPr>
              <w:t>în original sau copie</w:t>
            </w:r>
            <w:r w:rsidRPr="0057228E">
              <w:rPr>
                <w:sz w:val="20"/>
                <w:szCs w:val="20"/>
                <w:lang w:eastAsia="ro-RO"/>
              </w:rPr>
              <w:t xml:space="preserve">, </w:t>
            </w:r>
            <w:r w:rsidRPr="0057228E">
              <w:rPr>
                <w:b/>
                <w:sz w:val="20"/>
                <w:szCs w:val="20"/>
                <w:lang w:eastAsia="ro-RO"/>
              </w:rPr>
              <w:t>confirmat prin ștampila și semnătura participantului sau semnat electronic.</w:t>
            </w:r>
          </w:p>
        </w:tc>
      </w:tr>
      <w:tr w:rsidR="0057228E" w:rsidRPr="00C6458C" w14:paraId="74F34BC4" w14:textId="77777777" w:rsidTr="0062080D">
        <w:trPr>
          <w:trHeight w:val="1101"/>
        </w:trPr>
        <w:tc>
          <w:tcPr>
            <w:tcW w:w="722" w:type="dxa"/>
            <w:shd w:val="clear" w:color="auto" w:fill="auto"/>
            <w:vAlign w:val="center"/>
          </w:tcPr>
          <w:p w14:paraId="45D470A0"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3.</w:t>
            </w:r>
          </w:p>
        </w:tc>
        <w:tc>
          <w:tcPr>
            <w:tcW w:w="3317" w:type="dxa"/>
            <w:gridSpan w:val="2"/>
            <w:shd w:val="clear" w:color="auto" w:fill="auto"/>
            <w:vAlign w:val="center"/>
          </w:tcPr>
          <w:p w14:paraId="01F18B89" w14:textId="77777777" w:rsidR="0057228E" w:rsidRPr="0057228E" w:rsidRDefault="0057228E" w:rsidP="00D43F6B">
            <w:pPr>
              <w:spacing w:after="60"/>
              <w:rPr>
                <w:sz w:val="20"/>
                <w:szCs w:val="20"/>
                <w:lang w:eastAsia="ro-RO"/>
              </w:rPr>
            </w:pPr>
            <w:r w:rsidRPr="0057228E">
              <w:rPr>
                <w:sz w:val="20"/>
                <w:szCs w:val="20"/>
                <w:lang w:eastAsia="ro-RO"/>
              </w:rPr>
              <w:t xml:space="preserve">Declarație </w:t>
            </w:r>
            <w:r w:rsidRPr="0057228E">
              <w:rPr>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6492" w:type="dxa"/>
            <w:gridSpan w:val="3"/>
            <w:shd w:val="clear" w:color="auto" w:fill="auto"/>
            <w:vAlign w:val="center"/>
          </w:tcPr>
          <w:p w14:paraId="2A82BF58" w14:textId="77777777" w:rsidR="0057228E" w:rsidRPr="0057228E" w:rsidRDefault="0057228E" w:rsidP="00D43F6B">
            <w:pPr>
              <w:rPr>
                <w:sz w:val="20"/>
                <w:szCs w:val="20"/>
                <w:lang w:eastAsia="ro-RO"/>
              </w:rPr>
            </w:pPr>
            <w:r w:rsidRPr="0057228E">
              <w:rPr>
                <w:sz w:val="20"/>
                <w:szCs w:val="20"/>
              </w:rPr>
              <w:t>Completat  în conformitate cu</w:t>
            </w:r>
            <w:r w:rsidRPr="0057228E">
              <w:rPr>
                <w:rFonts w:eastAsia="PMingLiU"/>
                <w:sz w:val="20"/>
                <w:szCs w:val="20"/>
              </w:rPr>
              <w:t xml:space="preserve"> ordinul Ministerului Finanțelor nr. 145 din 24.11.2020, </w:t>
            </w:r>
            <w:r w:rsidRPr="0057228E">
              <w:rPr>
                <w:rFonts w:eastAsia="PMingLiU"/>
                <w:i/>
                <w:sz w:val="20"/>
                <w:szCs w:val="20"/>
              </w:rPr>
              <w:t>copie</w:t>
            </w:r>
            <w:r w:rsidRPr="0057228E">
              <w:rPr>
                <w:rFonts w:eastAsia="PMingLiU"/>
                <w:sz w:val="20"/>
                <w:szCs w:val="20"/>
              </w:rPr>
              <w:t>,</w:t>
            </w:r>
            <w:r w:rsidRPr="0057228E">
              <w:rPr>
                <w:b/>
                <w:sz w:val="20"/>
                <w:szCs w:val="20"/>
                <w:lang w:eastAsia="ro-RO"/>
              </w:rPr>
              <w:t xml:space="preserve"> confirmată prin ștampila și semnătura participantului sau semnat electronic, </w:t>
            </w:r>
            <w:r w:rsidRPr="0057228E">
              <w:rPr>
                <w:i/>
                <w:iCs/>
                <w:sz w:val="20"/>
                <w:szCs w:val="20"/>
                <w:lang w:val="ro-MD"/>
              </w:rPr>
              <w:t>doar de ofertantul desemnat câștigător.</w:t>
            </w:r>
          </w:p>
        </w:tc>
      </w:tr>
      <w:tr w:rsidR="0057228E" w:rsidRPr="00C6458C" w14:paraId="7EA89936" w14:textId="77777777" w:rsidTr="0062080D">
        <w:trPr>
          <w:trHeight w:val="912"/>
        </w:trPr>
        <w:tc>
          <w:tcPr>
            <w:tcW w:w="722" w:type="dxa"/>
            <w:shd w:val="clear" w:color="auto" w:fill="auto"/>
            <w:vAlign w:val="center"/>
          </w:tcPr>
          <w:p w14:paraId="34AE82E8"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4</w:t>
            </w:r>
            <w:r w:rsidRPr="0057228E">
              <w:rPr>
                <w:bCs/>
                <w:iCs/>
                <w:sz w:val="20"/>
                <w:szCs w:val="20"/>
                <w:lang w:val="ru-RU"/>
              </w:rPr>
              <w:t>.</w:t>
            </w:r>
          </w:p>
        </w:tc>
        <w:tc>
          <w:tcPr>
            <w:tcW w:w="3317" w:type="dxa"/>
            <w:gridSpan w:val="2"/>
            <w:shd w:val="clear" w:color="auto" w:fill="auto"/>
            <w:vAlign w:val="center"/>
          </w:tcPr>
          <w:p w14:paraId="25E0DCEB" w14:textId="77777777" w:rsidR="0057228E" w:rsidRPr="0057228E" w:rsidRDefault="0057228E" w:rsidP="00D43F6B">
            <w:pPr>
              <w:rPr>
                <w:sz w:val="20"/>
                <w:szCs w:val="20"/>
                <w:highlight w:val="green"/>
                <w:lang w:eastAsia="ro-RO"/>
              </w:rPr>
            </w:pPr>
            <w:r w:rsidRPr="0057228E">
              <w:rPr>
                <w:sz w:val="20"/>
                <w:szCs w:val="20"/>
                <w:lang w:eastAsia="zh-CN"/>
              </w:rPr>
              <w:t>Caracteristici tehnice depline/ manuale/ instrucțiuni de instalare/ setare/ exploatare conform site-ului oficial al producătorului (se va indica inclusiv site-ul oficial al producătorului).</w:t>
            </w:r>
          </w:p>
        </w:tc>
        <w:tc>
          <w:tcPr>
            <w:tcW w:w="6492" w:type="dxa"/>
            <w:gridSpan w:val="3"/>
            <w:shd w:val="clear" w:color="auto" w:fill="auto"/>
            <w:vAlign w:val="center"/>
          </w:tcPr>
          <w:p w14:paraId="3E87E6A8" w14:textId="77777777" w:rsidR="0057228E" w:rsidRPr="0057228E" w:rsidRDefault="0057228E" w:rsidP="00D43F6B">
            <w:pPr>
              <w:rPr>
                <w:sz w:val="20"/>
                <w:szCs w:val="20"/>
                <w:highlight w:val="green"/>
              </w:rPr>
            </w:pPr>
            <w:r w:rsidRPr="0057228E">
              <w:rPr>
                <w:rFonts w:eastAsia="Calibri"/>
                <w:b/>
                <w:bCs/>
                <w:sz w:val="20"/>
                <w:szCs w:val="20"/>
                <w:lang w:val="ro-MD" w:eastAsia="ro-RO"/>
              </w:rPr>
              <w:t>C</w:t>
            </w:r>
            <w:r w:rsidRPr="0057228E">
              <w:rPr>
                <w:rFonts w:eastAsia="Calibri"/>
                <w:b/>
                <w:sz w:val="20"/>
                <w:szCs w:val="20"/>
                <w:lang w:val="ro-MD" w:eastAsia="ro-RO"/>
              </w:rPr>
              <w:t>onfirmată prin ștampila și semnătura participantului sau semnat electronic.</w:t>
            </w:r>
          </w:p>
        </w:tc>
      </w:tr>
      <w:tr w:rsidR="0057228E" w:rsidRPr="00C6458C" w14:paraId="4FAC5D28" w14:textId="77777777" w:rsidTr="0062080D">
        <w:trPr>
          <w:trHeight w:val="902"/>
        </w:trPr>
        <w:tc>
          <w:tcPr>
            <w:tcW w:w="722" w:type="dxa"/>
            <w:shd w:val="clear" w:color="auto" w:fill="auto"/>
            <w:vAlign w:val="center"/>
          </w:tcPr>
          <w:p w14:paraId="250AB92F"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5</w:t>
            </w:r>
            <w:r w:rsidRPr="0057228E">
              <w:rPr>
                <w:bCs/>
                <w:iCs/>
                <w:sz w:val="20"/>
                <w:szCs w:val="20"/>
                <w:lang w:val="ru-RU"/>
              </w:rPr>
              <w:t>.</w:t>
            </w:r>
          </w:p>
        </w:tc>
        <w:tc>
          <w:tcPr>
            <w:tcW w:w="3317" w:type="dxa"/>
            <w:gridSpan w:val="2"/>
            <w:shd w:val="clear" w:color="auto" w:fill="auto"/>
            <w:vAlign w:val="center"/>
          </w:tcPr>
          <w:p w14:paraId="276F10A0" w14:textId="77777777" w:rsidR="0057228E" w:rsidRPr="0057228E" w:rsidRDefault="0057228E" w:rsidP="00D43F6B">
            <w:pPr>
              <w:rPr>
                <w:sz w:val="20"/>
                <w:szCs w:val="20"/>
                <w:lang w:eastAsia="zh-CN"/>
              </w:rPr>
            </w:pPr>
            <w:r w:rsidRPr="0057228E">
              <w:rPr>
                <w:sz w:val="20"/>
                <w:szCs w:val="20"/>
                <w:lang w:val="ro-MD" w:eastAsia="ro-RO"/>
              </w:rPr>
              <w:t>Confirmare privind înregistrarea operatorului economic în Lista producătorilor de produse supuse reglementărilor de responsabilitate extinsă a producătorului (categoria echipamente electrice și electronice).</w:t>
            </w:r>
          </w:p>
        </w:tc>
        <w:tc>
          <w:tcPr>
            <w:tcW w:w="6492" w:type="dxa"/>
            <w:gridSpan w:val="3"/>
            <w:shd w:val="clear" w:color="auto" w:fill="auto"/>
            <w:vAlign w:val="center"/>
          </w:tcPr>
          <w:p w14:paraId="6ADD87B7" w14:textId="77777777" w:rsidR="0057228E" w:rsidRPr="0057228E" w:rsidRDefault="0057228E" w:rsidP="00D43F6B">
            <w:pPr>
              <w:rPr>
                <w:sz w:val="20"/>
                <w:szCs w:val="20"/>
              </w:rPr>
            </w:pPr>
            <w:r w:rsidRPr="0057228E">
              <w:rPr>
                <w:rFonts w:eastAsia="Calibri"/>
                <w:b/>
                <w:bCs/>
                <w:sz w:val="20"/>
                <w:szCs w:val="20"/>
                <w:lang w:val="ro-MD" w:eastAsia="ro-RO"/>
              </w:rPr>
              <w:t>C</w:t>
            </w:r>
            <w:r w:rsidRPr="0057228E">
              <w:rPr>
                <w:rFonts w:eastAsia="Calibri"/>
                <w:b/>
                <w:sz w:val="20"/>
                <w:szCs w:val="20"/>
                <w:lang w:val="ro-MD" w:eastAsia="ro-RO"/>
              </w:rPr>
              <w:t>onfirmată prin ștampila și semnătura participantului sau semnat electronic.</w:t>
            </w:r>
          </w:p>
        </w:tc>
      </w:tr>
      <w:tr w:rsidR="00B17F33" w:rsidRPr="00C6458C" w14:paraId="1E8BED39" w14:textId="77777777" w:rsidTr="008A6AC1">
        <w:trPr>
          <w:trHeight w:val="567"/>
        </w:trPr>
        <w:tc>
          <w:tcPr>
            <w:tcW w:w="722" w:type="dxa"/>
            <w:shd w:val="clear" w:color="auto" w:fill="auto"/>
            <w:vAlign w:val="center"/>
          </w:tcPr>
          <w:p w14:paraId="227EB41B" w14:textId="77777777" w:rsidR="00B17F33" w:rsidRPr="0057228E" w:rsidRDefault="00B17F33" w:rsidP="00B17F33">
            <w:pPr>
              <w:shd w:val="clear" w:color="auto" w:fill="FFFFFF"/>
              <w:tabs>
                <w:tab w:val="left" w:pos="612"/>
              </w:tabs>
              <w:spacing w:before="120" w:after="120"/>
              <w:jc w:val="center"/>
              <w:rPr>
                <w:bCs/>
                <w:iCs/>
                <w:sz w:val="20"/>
                <w:szCs w:val="20"/>
              </w:rPr>
            </w:pPr>
            <w:r w:rsidRPr="0057228E">
              <w:rPr>
                <w:bCs/>
                <w:iCs/>
                <w:sz w:val="20"/>
                <w:szCs w:val="20"/>
              </w:rPr>
              <w:lastRenderedPageBreak/>
              <w:t>6.</w:t>
            </w:r>
          </w:p>
        </w:tc>
        <w:tc>
          <w:tcPr>
            <w:tcW w:w="3317" w:type="dxa"/>
            <w:gridSpan w:val="2"/>
            <w:shd w:val="clear" w:color="auto" w:fill="auto"/>
            <w:vAlign w:val="center"/>
          </w:tcPr>
          <w:p w14:paraId="71D02AD9" w14:textId="49524312" w:rsidR="00B17F33" w:rsidRPr="00B17F33" w:rsidRDefault="00B17F33" w:rsidP="008A6AC1">
            <w:pPr>
              <w:rPr>
                <w:sz w:val="20"/>
                <w:szCs w:val="20"/>
                <w:lang w:eastAsia="ro-RO"/>
              </w:rPr>
            </w:pPr>
            <w:r w:rsidRPr="00B17F33">
              <w:rPr>
                <w:sz w:val="20"/>
                <w:szCs w:val="20"/>
              </w:rPr>
              <w:t>Confirmarea statutului de distribuitor al bunurilor propuse.</w:t>
            </w:r>
          </w:p>
        </w:tc>
        <w:tc>
          <w:tcPr>
            <w:tcW w:w="6492" w:type="dxa"/>
            <w:gridSpan w:val="3"/>
            <w:shd w:val="clear" w:color="auto" w:fill="auto"/>
            <w:vAlign w:val="center"/>
          </w:tcPr>
          <w:p w14:paraId="5A08CC21" w14:textId="0AE9D725" w:rsidR="00B17F33" w:rsidRPr="00B17F33" w:rsidRDefault="00B17F33" w:rsidP="008A6AC1">
            <w:pPr>
              <w:rPr>
                <w:rFonts w:eastAsia="Calibri"/>
                <w:b/>
                <w:bCs/>
                <w:sz w:val="20"/>
                <w:szCs w:val="20"/>
                <w:lang w:val="ro-MD" w:eastAsia="ro-RO"/>
              </w:rPr>
            </w:pPr>
            <w:r w:rsidRPr="00B17F33">
              <w:rPr>
                <w:sz w:val="20"/>
                <w:szCs w:val="20"/>
              </w:rPr>
              <w:t xml:space="preserve">Emis de producător sau distribuitor oficial în RM - </w:t>
            </w:r>
            <w:r w:rsidRPr="001954E5">
              <w:rPr>
                <w:b/>
                <w:bCs/>
                <w:sz w:val="20"/>
                <w:szCs w:val="20"/>
              </w:rPr>
              <w:t>confirmată prin ștampila și semnătura participantului sau semnat electronic.</w:t>
            </w:r>
          </w:p>
        </w:tc>
      </w:tr>
      <w:tr w:rsidR="00B17F33" w:rsidRPr="00C6458C" w14:paraId="7C925136" w14:textId="77777777" w:rsidTr="008A6AC1">
        <w:trPr>
          <w:trHeight w:val="912"/>
        </w:trPr>
        <w:tc>
          <w:tcPr>
            <w:tcW w:w="722" w:type="dxa"/>
            <w:shd w:val="clear" w:color="auto" w:fill="auto"/>
            <w:vAlign w:val="center"/>
          </w:tcPr>
          <w:p w14:paraId="7918785F" w14:textId="77777777" w:rsidR="00B17F33" w:rsidRPr="0057228E" w:rsidRDefault="00B17F33" w:rsidP="00B17F33">
            <w:pPr>
              <w:shd w:val="clear" w:color="auto" w:fill="FFFFFF"/>
              <w:tabs>
                <w:tab w:val="left" w:pos="612"/>
              </w:tabs>
              <w:spacing w:before="120" w:after="120"/>
              <w:jc w:val="center"/>
              <w:rPr>
                <w:bCs/>
                <w:iCs/>
                <w:sz w:val="20"/>
                <w:szCs w:val="20"/>
              </w:rPr>
            </w:pPr>
            <w:r w:rsidRPr="0057228E">
              <w:rPr>
                <w:bCs/>
                <w:iCs/>
                <w:sz w:val="20"/>
                <w:szCs w:val="20"/>
              </w:rPr>
              <w:t>7.</w:t>
            </w:r>
          </w:p>
        </w:tc>
        <w:tc>
          <w:tcPr>
            <w:tcW w:w="3317" w:type="dxa"/>
            <w:gridSpan w:val="2"/>
            <w:shd w:val="clear" w:color="auto" w:fill="auto"/>
            <w:vAlign w:val="center"/>
          </w:tcPr>
          <w:p w14:paraId="3B986743" w14:textId="77777777" w:rsidR="00B17F33" w:rsidRPr="00B17F33" w:rsidRDefault="00B17F33" w:rsidP="008A6AC1">
            <w:pPr>
              <w:rPr>
                <w:sz w:val="20"/>
                <w:szCs w:val="20"/>
                <w:lang w:eastAsia="ro-RO"/>
              </w:rPr>
            </w:pPr>
          </w:p>
          <w:p w14:paraId="60BE468F" w14:textId="77777777" w:rsidR="00B17F33" w:rsidRPr="00B17F33" w:rsidRDefault="00B17F33" w:rsidP="008A6AC1">
            <w:pPr>
              <w:rPr>
                <w:sz w:val="20"/>
                <w:szCs w:val="20"/>
                <w:lang w:eastAsia="ro-RO"/>
              </w:rPr>
            </w:pPr>
            <w:r w:rsidRPr="00B17F33">
              <w:rPr>
                <w:sz w:val="20"/>
                <w:szCs w:val="20"/>
                <w:lang w:eastAsia="ro-RO"/>
              </w:rPr>
              <w:t xml:space="preserve">Experiență similară în comercializarea echipamentelor </w:t>
            </w:r>
          </w:p>
          <w:p w14:paraId="3ACEDE75" w14:textId="7EA5D840" w:rsidR="00B17F33" w:rsidRPr="00B17F33" w:rsidRDefault="00B17F33" w:rsidP="008A6AC1">
            <w:pPr>
              <w:rPr>
                <w:sz w:val="20"/>
                <w:szCs w:val="20"/>
                <w:lang w:eastAsia="ro-RO"/>
              </w:rPr>
            </w:pPr>
            <w:r w:rsidRPr="00B17F33">
              <w:rPr>
                <w:sz w:val="20"/>
                <w:szCs w:val="20"/>
                <w:lang w:eastAsia="ro-RO"/>
              </w:rPr>
              <w:t>cu destinație specială (de semnalizare, control al accesului, detectare).</w:t>
            </w:r>
          </w:p>
        </w:tc>
        <w:tc>
          <w:tcPr>
            <w:tcW w:w="6492" w:type="dxa"/>
            <w:gridSpan w:val="3"/>
            <w:shd w:val="clear" w:color="auto" w:fill="auto"/>
            <w:vAlign w:val="center"/>
          </w:tcPr>
          <w:p w14:paraId="2D38F16B" w14:textId="5762B054" w:rsidR="00B17F33" w:rsidRPr="00B17F33" w:rsidRDefault="00B17F33" w:rsidP="008A6AC1">
            <w:pPr>
              <w:rPr>
                <w:rFonts w:eastAsia="Calibri"/>
                <w:b/>
                <w:bCs/>
                <w:sz w:val="20"/>
                <w:szCs w:val="20"/>
                <w:lang w:val="ro-MD" w:eastAsia="ro-RO"/>
              </w:rPr>
            </w:pPr>
            <w:r w:rsidRPr="00B17F33">
              <w:rPr>
                <w:bCs/>
                <w:i/>
                <w:iCs/>
                <w:sz w:val="20"/>
                <w:szCs w:val="20"/>
              </w:rPr>
              <w:t>Format liber</w:t>
            </w:r>
            <w:r w:rsidRPr="00B17F33">
              <w:rPr>
                <w:b/>
                <w:sz w:val="20"/>
                <w:szCs w:val="20"/>
              </w:rPr>
              <w:t xml:space="preserve"> - c</w:t>
            </w:r>
            <w:r w:rsidRPr="00B17F33">
              <w:rPr>
                <w:b/>
                <w:sz w:val="20"/>
                <w:szCs w:val="20"/>
                <w:lang w:eastAsia="ro-RO"/>
              </w:rPr>
              <w:t>onfirmată prin ștampila și semnătura participantului sau semnat electronic.</w:t>
            </w:r>
          </w:p>
        </w:tc>
      </w:tr>
      <w:tr w:rsidR="0057228E" w:rsidRPr="00C6458C" w14:paraId="4762F9C7" w14:textId="77777777" w:rsidTr="008A6AC1">
        <w:trPr>
          <w:trHeight w:val="1020"/>
        </w:trPr>
        <w:tc>
          <w:tcPr>
            <w:tcW w:w="722" w:type="dxa"/>
            <w:shd w:val="clear" w:color="auto" w:fill="auto"/>
            <w:vAlign w:val="center"/>
          </w:tcPr>
          <w:p w14:paraId="14427F6D" w14:textId="77777777" w:rsidR="0057228E" w:rsidRPr="0057228E" w:rsidRDefault="0057228E" w:rsidP="00D43F6B">
            <w:pPr>
              <w:shd w:val="clear" w:color="auto" w:fill="FFFFFF"/>
              <w:tabs>
                <w:tab w:val="left" w:pos="612"/>
              </w:tabs>
              <w:spacing w:before="120" w:after="120"/>
              <w:jc w:val="center"/>
              <w:rPr>
                <w:bCs/>
                <w:iCs/>
                <w:sz w:val="20"/>
                <w:szCs w:val="20"/>
              </w:rPr>
            </w:pPr>
            <w:r w:rsidRPr="0057228E">
              <w:rPr>
                <w:bCs/>
                <w:iCs/>
                <w:sz w:val="20"/>
                <w:szCs w:val="20"/>
              </w:rPr>
              <w:t>8.</w:t>
            </w:r>
          </w:p>
        </w:tc>
        <w:tc>
          <w:tcPr>
            <w:tcW w:w="3317" w:type="dxa"/>
            <w:gridSpan w:val="2"/>
            <w:shd w:val="clear" w:color="auto" w:fill="auto"/>
            <w:vAlign w:val="center"/>
          </w:tcPr>
          <w:p w14:paraId="561F4759" w14:textId="77777777" w:rsidR="0057228E" w:rsidRPr="0057228E" w:rsidRDefault="0057228E" w:rsidP="00D43F6B">
            <w:pPr>
              <w:rPr>
                <w:sz w:val="20"/>
                <w:szCs w:val="20"/>
                <w:lang w:eastAsia="ro-RO"/>
              </w:rPr>
            </w:pPr>
            <w:r w:rsidRPr="0057228E">
              <w:rPr>
                <w:sz w:val="20"/>
                <w:szCs w:val="20"/>
                <w:lang w:eastAsia="ro-RO"/>
              </w:rPr>
              <w:t xml:space="preserve">Certificate/ declarații de conformitate </w:t>
            </w:r>
          </w:p>
        </w:tc>
        <w:tc>
          <w:tcPr>
            <w:tcW w:w="6492" w:type="dxa"/>
            <w:gridSpan w:val="3"/>
            <w:shd w:val="clear" w:color="auto" w:fill="auto"/>
            <w:vAlign w:val="center"/>
          </w:tcPr>
          <w:p w14:paraId="0900F781" w14:textId="77777777" w:rsidR="0057228E" w:rsidRPr="0057228E" w:rsidRDefault="0057228E" w:rsidP="00D43F6B">
            <w:pPr>
              <w:rPr>
                <w:b/>
                <w:sz w:val="20"/>
                <w:szCs w:val="20"/>
                <w:lang w:eastAsia="ro-RO"/>
              </w:rPr>
            </w:pPr>
            <w:r w:rsidRPr="0057228E">
              <w:rPr>
                <w:i/>
                <w:iCs/>
                <w:sz w:val="20"/>
                <w:szCs w:val="20"/>
                <w:lang w:eastAsia="ro-RO"/>
              </w:rPr>
              <w:t xml:space="preserve">Pentru loturile nr. 1-6, </w:t>
            </w:r>
            <w:r w:rsidRPr="0057228E">
              <w:rPr>
                <w:i/>
                <w:sz w:val="20"/>
                <w:szCs w:val="20"/>
              </w:rPr>
              <w:t>copie</w:t>
            </w:r>
            <w:r w:rsidRPr="0057228E">
              <w:rPr>
                <w:sz w:val="20"/>
                <w:szCs w:val="20"/>
              </w:rPr>
              <w:t xml:space="preserve">, </w:t>
            </w:r>
            <w:r w:rsidRPr="0057228E">
              <w:rPr>
                <w:b/>
                <w:sz w:val="20"/>
                <w:szCs w:val="20"/>
                <w:lang w:eastAsia="ro-RO"/>
              </w:rPr>
              <w:t>confirmată prin ștampila și semnătura participantului sau semnat electronic.</w:t>
            </w:r>
          </w:p>
          <w:p w14:paraId="0523BEFF" w14:textId="77777777" w:rsidR="0057228E" w:rsidRPr="0057228E" w:rsidRDefault="0057228E" w:rsidP="00D43F6B">
            <w:pPr>
              <w:rPr>
                <w:rFonts w:eastAsia="Calibri"/>
                <w:b/>
                <w:bCs/>
                <w:sz w:val="20"/>
                <w:szCs w:val="20"/>
                <w:lang w:eastAsia="ro-RO"/>
              </w:rPr>
            </w:pPr>
            <w:r w:rsidRPr="0057228E">
              <w:rPr>
                <w:b/>
                <w:sz w:val="20"/>
                <w:szCs w:val="20"/>
              </w:rPr>
              <w:t xml:space="preserve">Notă: </w:t>
            </w:r>
            <w:r w:rsidRPr="0057228E">
              <w:rPr>
                <w:sz w:val="20"/>
                <w:szCs w:val="20"/>
              </w:rPr>
              <w:t xml:space="preserve">Vor fi acceptate </w:t>
            </w:r>
            <w:r w:rsidRPr="0057228E">
              <w:rPr>
                <w:sz w:val="20"/>
                <w:szCs w:val="20"/>
                <w:lang w:eastAsia="ro-RO"/>
              </w:rPr>
              <w:t>inclusiv cele emise de organismele abilitate ale țărilor de origine ale bunurilor propuse.</w:t>
            </w:r>
          </w:p>
        </w:tc>
      </w:tr>
      <w:tr w:rsidR="0057228E" w:rsidRPr="00C6458C" w14:paraId="35BFD42A" w14:textId="77777777" w:rsidTr="0062080D">
        <w:trPr>
          <w:trHeight w:val="277"/>
        </w:trPr>
        <w:tc>
          <w:tcPr>
            <w:tcW w:w="722" w:type="dxa"/>
            <w:shd w:val="clear" w:color="auto" w:fill="auto"/>
            <w:vAlign w:val="center"/>
          </w:tcPr>
          <w:p w14:paraId="3B152986" w14:textId="77777777" w:rsidR="0057228E" w:rsidRPr="0057228E" w:rsidRDefault="0057228E" w:rsidP="00D43F6B">
            <w:pPr>
              <w:shd w:val="clear" w:color="auto" w:fill="FFFFFF"/>
              <w:tabs>
                <w:tab w:val="left" w:pos="612"/>
              </w:tabs>
              <w:spacing w:before="120" w:after="120"/>
              <w:jc w:val="center"/>
              <w:rPr>
                <w:bCs/>
                <w:iCs/>
                <w:sz w:val="20"/>
                <w:szCs w:val="20"/>
                <w:lang w:val="en-US"/>
              </w:rPr>
            </w:pPr>
            <w:r w:rsidRPr="0057228E">
              <w:rPr>
                <w:bCs/>
                <w:iCs/>
                <w:sz w:val="20"/>
                <w:szCs w:val="20"/>
                <w:lang w:val="en-US"/>
              </w:rPr>
              <w:t>9.</w:t>
            </w:r>
          </w:p>
        </w:tc>
        <w:tc>
          <w:tcPr>
            <w:tcW w:w="3317" w:type="dxa"/>
            <w:gridSpan w:val="2"/>
            <w:shd w:val="clear" w:color="auto" w:fill="auto"/>
            <w:vAlign w:val="center"/>
          </w:tcPr>
          <w:p w14:paraId="35E6D88A" w14:textId="77777777" w:rsidR="0057228E" w:rsidRPr="0057228E" w:rsidRDefault="0057228E" w:rsidP="00D43F6B">
            <w:pPr>
              <w:rPr>
                <w:sz w:val="20"/>
                <w:szCs w:val="20"/>
              </w:rPr>
            </w:pPr>
            <w:r w:rsidRPr="0057228E">
              <w:rPr>
                <w:sz w:val="20"/>
                <w:szCs w:val="20"/>
                <w:lang w:eastAsia="zh-CN"/>
              </w:rPr>
              <w:t>Garanția de bună execuție 5% din suma contractului (în cazul semnării contractului)</w:t>
            </w:r>
          </w:p>
        </w:tc>
        <w:tc>
          <w:tcPr>
            <w:tcW w:w="6492" w:type="dxa"/>
            <w:gridSpan w:val="3"/>
            <w:shd w:val="clear" w:color="auto" w:fill="auto"/>
          </w:tcPr>
          <w:p w14:paraId="740DFE52" w14:textId="77777777" w:rsidR="0057228E" w:rsidRPr="0057228E" w:rsidRDefault="0057228E" w:rsidP="0057228E">
            <w:pPr>
              <w:pStyle w:val="a"/>
              <w:numPr>
                <w:ilvl w:val="0"/>
                <w:numId w:val="10"/>
              </w:numPr>
              <w:shd w:val="clear" w:color="auto" w:fill="FFFFFF" w:themeFill="background1"/>
              <w:tabs>
                <w:tab w:val="right" w:pos="284"/>
              </w:tabs>
              <w:spacing w:before="120"/>
              <w:ind w:left="284" w:hanging="284"/>
              <w:rPr>
                <w:b/>
                <w:sz w:val="20"/>
                <w:szCs w:val="20"/>
                <w:lang w:val="ro-RO"/>
              </w:rPr>
            </w:pPr>
            <w:proofErr w:type="spellStart"/>
            <w:r w:rsidRPr="0057228E">
              <w:rPr>
                <w:sz w:val="20"/>
                <w:szCs w:val="20"/>
                <w:lang w:val="ro-RO"/>
              </w:rPr>
              <w:t>Gаrаnțiа</w:t>
            </w:r>
            <w:proofErr w:type="spellEnd"/>
            <w:r w:rsidRPr="0057228E">
              <w:rPr>
                <w:sz w:val="20"/>
                <w:szCs w:val="20"/>
                <w:lang w:val="ro-RO"/>
              </w:rPr>
              <w:t xml:space="preserve"> de bună execuție va fi emisă de о bancă comercială licențiată, completată în </w:t>
            </w:r>
            <w:proofErr w:type="spellStart"/>
            <w:r w:rsidRPr="0057228E">
              <w:rPr>
                <w:sz w:val="20"/>
                <w:szCs w:val="20"/>
                <w:lang w:val="ro-RO"/>
              </w:rPr>
              <w:t>соnfоrmitate</w:t>
            </w:r>
            <w:proofErr w:type="spellEnd"/>
            <w:r w:rsidRPr="0057228E">
              <w:rPr>
                <w:sz w:val="20"/>
                <w:szCs w:val="20"/>
                <w:lang w:val="ro-RO"/>
              </w:rPr>
              <w:t xml:space="preserve"> cu </w:t>
            </w:r>
            <w:proofErr w:type="spellStart"/>
            <w:r w:rsidRPr="0057228E">
              <w:rPr>
                <w:b/>
                <w:sz w:val="20"/>
                <w:szCs w:val="20"/>
                <w:u w:val="single"/>
                <w:lang w:val="ro-RO"/>
              </w:rPr>
              <w:t>Аnехa</w:t>
            </w:r>
            <w:proofErr w:type="spellEnd"/>
            <w:r w:rsidRPr="0057228E">
              <w:rPr>
                <w:b/>
                <w:sz w:val="20"/>
                <w:szCs w:val="20"/>
                <w:u w:val="single"/>
                <w:lang w:val="ro-RO"/>
              </w:rPr>
              <w:t xml:space="preserve"> nr. 10</w:t>
            </w:r>
            <w:r w:rsidRPr="0057228E">
              <w:rPr>
                <w:sz w:val="20"/>
                <w:szCs w:val="20"/>
                <w:lang w:val="ro-RO"/>
              </w:rPr>
              <w:t xml:space="preserve"> </w:t>
            </w:r>
            <w:r w:rsidRPr="0057228E">
              <w:rPr>
                <w:i/>
                <w:sz w:val="20"/>
                <w:szCs w:val="20"/>
                <w:lang w:val="ro-RO"/>
              </w:rPr>
              <w:t>din</w:t>
            </w:r>
            <w:r w:rsidRPr="0057228E">
              <w:rPr>
                <w:sz w:val="20"/>
                <w:szCs w:val="20"/>
                <w:lang w:val="ro-RO"/>
              </w:rPr>
              <w:t xml:space="preserve"> </w:t>
            </w:r>
            <w:r w:rsidRPr="0057228E">
              <w:rPr>
                <w:i/>
                <w:sz w:val="20"/>
                <w:szCs w:val="20"/>
                <w:lang w:val="ro-RO"/>
              </w:rPr>
              <w:t>Documentația standard</w:t>
            </w:r>
            <w:r w:rsidRPr="0057228E">
              <w:rPr>
                <w:sz w:val="20"/>
                <w:szCs w:val="20"/>
                <w:lang w:val="ro-RO"/>
              </w:rPr>
              <w:t xml:space="preserve"> pentru realizarea achizițiilor publice de bunuri și servicii nr. 115 din 15.09.2021; Se va prezenta </w:t>
            </w:r>
            <w:r w:rsidRPr="0057228E">
              <w:rPr>
                <w:i/>
                <w:sz w:val="20"/>
                <w:szCs w:val="20"/>
                <w:lang w:val="ro-RO"/>
              </w:rPr>
              <w:t>în original</w:t>
            </w:r>
            <w:r w:rsidRPr="0057228E">
              <w:rPr>
                <w:sz w:val="20"/>
                <w:szCs w:val="20"/>
                <w:lang w:val="ro-RO"/>
              </w:rPr>
              <w:t xml:space="preserve"> de către operatorul </w:t>
            </w:r>
            <w:proofErr w:type="spellStart"/>
            <w:r w:rsidRPr="0057228E">
              <w:rPr>
                <w:sz w:val="20"/>
                <w:szCs w:val="20"/>
                <w:lang w:val="ro-RO"/>
              </w:rPr>
              <w:t>есоnоmiс</w:t>
            </w:r>
            <w:proofErr w:type="spellEnd"/>
            <w:r w:rsidRPr="0057228E">
              <w:rPr>
                <w:sz w:val="20"/>
                <w:szCs w:val="20"/>
                <w:lang w:val="ro-RO"/>
              </w:rPr>
              <w:t xml:space="preserve">; </w:t>
            </w:r>
          </w:p>
          <w:p w14:paraId="57E287F9" w14:textId="77777777" w:rsidR="0057228E" w:rsidRPr="0057228E" w:rsidRDefault="0057228E" w:rsidP="00D43F6B">
            <w:pPr>
              <w:pStyle w:val="a"/>
              <w:shd w:val="clear" w:color="auto" w:fill="FFFFFF" w:themeFill="background1"/>
              <w:tabs>
                <w:tab w:val="right" w:pos="284"/>
              </w:tabs>
              <w:ind w:left="0"/>
              <w:rPr>
                <w:b/>
                <w:sz w:val="20"/>
                <w:szCs w:val="20"/>
              </w:rPr>
            </w:pPr>
            <w:proofErr w:type="spellStart"/>
            <w:r w:rsidRPr="0057228E">
              <w:rPr>
                <w:b/>
                <w:sz w:val="20"/>
                <w:szCs w:val="20"/>
              </w:rPr>
              <w:t>sau</w:t>
            </w:r>
            <w:proofErr w:type="spellEnd"/>
            <w:r w:rsidRPr="0057228E">
              <w:rPr>
                <w:b/>
                <w:sz w:val="20"/>
                <w:szCs w:val="20"/>
              </w:rPr>
              <w:t xml:space="preserve"> </w:t>
            </w:r>
          </w:p>
          <w:p w14:paraId="288742C9" w14:textId="77777777" w:rsidR="0057228E" w:rsidRPr="0057228E" w:rsidRDefault="0057228E" w:rsidP="0057228E">
            <w:pPr>
              <w:pStyle w:val="a"/>
              <w:numPr>
                <w:ilvl w:val="0"/>
                <w:numId w:val="10"/>
              </w:numPr>
              <w:shd w:val="clear" w:color="auto" w:fill="FFFFFF" w:themeFill="background1"/>
              <w:tabs>
                <w:tab w:val="right" w:pos="284"/>
              </w:tabs>
              <w:ind w:left="284" w:hanging="284"/>
              <w:rPr>
                <w:b/>
                <w:sz w:val="20"/>
                <w:szCs w:val="20"/>
              </w:rPr>
            </w:pPr>
            <w:proofErr w:type="spellStart"/>
            <w:r w:rsidRPr="0057228E">
              <w:rPr>
                <w:sz w:val="20"/>
                <w:szCs w:val="20"/>
              </w:rPr>
              <w:t>Garanția</w:t>
            </w:r>
            <w:proofErr w:type="spellEnd"/>
            <w:r w:rsidRPr="0057228E">
              <w:rPr>
                <w:sz w:val="20"/>
                <w:szCs w:val="20"/>
              </w:rPr>
              <w:t xml:space="preserve"> de </w:t>
            </w:r>
            <w:proofErr w:type="spellStart"/>
            <w:r w:rsidRPr="0057228E">
              <w:rPr>
                <w:sz w:val="20"/>
                <w:szCs w:val="20"/>
              </w:rPr>
              <w:t>bună</w:t>
            </w:r>
            <w:proofErr w:type="spellEnd"/>
            <w:r w:rsidRPr="0057228E">
              <w:rPr>
                <w:sz w:val="20"/>
                <w:szCs w:val="20"/>
              </w:rPr>
              <w:t xml:space="preserve"> </w:t>
            </w:r>
            <w:proofErr w:type="spellStart"/>
            <w:r w:rsidRPr="0057228E">
              <w:rPr>
                <w:sz w:val="20"/>
                <w:szCs w:val="20"/>
              </w:rPr>
              <w:t>execuţie</w:t>
            </w:r>
            <w:proofErr w:type="spellEnd"/>
            <w:r w:rsidRPr="0057228E">
              <w:rPr>
                <w:sz w:val="20"/>
                <w:szCs w:val="20"/>
              </w:rPr>
              <w:t xml:space="preserve"> </w:t>
            </w:r>
            <w:proofErr w:type="spellStart"/>
            <w:r w:rsidRPr="0057228E">
              <w:rPr>
                <w:sz w:val="20"/>
                <w:szCs w:val="20"/>
              </w:rPr>
              <w:t>prin</w:t>
            </w:r>
            <w:proofErr w:type="spellEnd"/>
            <w:r w:rsidRPr="0057228E">
              <w:rPr>
                <w:sz w:val="20"/>
                <w:szCs w:val="20"/>
              </w:rPr>
              <w:t xml:space="preserve"> transfer la </w:t>
            </w:r>
            <w:proofErr w:type="spellStart"/>
            <w:r w:rsidRPr="0057228E">
              <w:rPr>
                <w:sz w:val="20"/>
                <w:szCs w:val="20"/>
              </w:rPr>
              <w:t>contul</w:t>
            </w:r>
            <w:proofErr w:type="spellEnd"/>
            <w:r w:rsidRPr="0057228E">
              <w:rPr>
                <w:sz w:val="20"/>
                <w:szCs w:val="20"/>
              </w:rPr>
              <w:t xml:space="preserve"> </w:t>
            </w:r>
            <w:proofErr w:type="spellStart"/>
            <w:r w:rsidRPr="0057228E">
              <w:rPr>
                <w:sz w:val="20"/>
                <w:szCs w:val="20"/>
              </w:rPr>
              <w:t>autorității</w:t>
            </w:r>
            <w:proofErr w:type="spellEnd"/>
            <w:r w:rsidRPr="0057228E">
              <w:rPr>
                <w:sz w:val="20"/>
                <w:szCs w:val="20"/>
              </w:rPr>
              <w:t xml:space="preserve"> </w:t>
            </w:r>
            <w:proofErr w:type="spellStart"/>
            <w:r w:rsidRPr="0057228E">
              <w:rPr>
                <w:sz w:val="20"/>
                <w:szCs w:val="20"/>
              </w:rPr>
              <w:t>contractante</w:t>
            </w:r>
            <w:proofErr w:type="spellEnd"/>
            <w:r w:rsidRPr="0057228E">
              <w:rPr>
                <w:sz w:val="20"/>
                <w:szCs w:val="20"/>
              </w:rPr>
              <w:t xml:space="preserve"> (</w:t>
            </w:r>
            <w:proofErr w:type="spellStart"/>
            <w:r w:rsidRPr="0057228E">
              <w:rPr>
                <w:sz w:val="20"/>
                <w:szCs w:val="20"/>
              </w:rPr>
              <w:t>ordin</w:t>
            </w:r>
            <w:proofErr w:type="spellEnd"/>
            <w:r w:rsidRPr="0057228E">
              <w:rPr>
                <w:sz w:val="20"/>
                <w:szCs w:val="20"/>
              </w:rPr>
              <w:t xml:space="preserve"> de </w:t>
            </w:r>
            <w:proofErr w:type="spellStart"/>
            <w:r w:rsidRPr="0057228E">
              <w:rPr>
                <w:sz w:val="20"/>
                <w:szCs w:val="20"/>
              </w:rPr>
              <w:t>plată</w:t>
            </w:r>
            <w:proofErr w:type="spellEnd"/>
            <w:r w:rsidRPr="0057228E">
              <w:rPr>
                <w:sz w:val="20"/>
                <w:szCs w:val="20"/>
              </w:rPr>
              <w:t xml:space="preserve">) conform </w:t>
            </w:r>
            <w:proofErr w:type="spellStart"/>
            <w:r w:rsidRPr="0057228E">
              <w:rPr>
                <w:sz w:val="20"/>
                <w:szCs w:val="20"/>
              </w:rPr>
              <w:t>următoarelor</w:t>
            </w:r>
            <w:proofErr w:type="spellEnd"/>
            <w:r w:rsidRPr="0057228E">
              <w:rPr>
                <w:sz w:val="20"/>
                <w:szCs w:val="20"/>
              </w:rPr>
              <w:t xml:space="preserve"> date</w:t>
            </w:r>
            <w:r w:rsidRPr="0057228E">
              <w:rPr>
                <w:b/>
                <w:sz w:val="20"/>
                <w:szCs w:val="20"/>
              </w:rPr>
              <w:t>:</w:t>
            </w:r>
          </w:p>
          <w:p w14:paraId="6819DF00" w14:textId="77777777" w:rsidR="0057228E" w:rsidRPr="0057228E" w:rsidRDefault="0057228E" w:rsidP="00B17F33">
            <w:pPr>
              <w:pStyle w:val="a"/>
              <w:numPr>
                <w:ilvl w:val="0"/>
                <w:numId w:val="0"/>
              </w:numPr>
              <w:shd w:val="clear" w:color="auto" w:fill="FFFFFF" w:themeFill="background1"/>
              <w:tabs>
                <w:tab w:val="right" w:pos="176"/>
              </w:tabs>
              <w:ind w:left="184" w:right="-113"/>
              <w:rPr>
                <w:b/>
                <w:bCs/>
                <w:sz w:val="20"/>
                <w:szCs w:val="20"/>
              </w:rPr>
            </w:pPr>
            <w:r w:rsidRPr="0057228E">
              <w:rPr>
                <w:sz w:val="20"/>
                <w:szCs w:val="20"/>
              </w:rPr>
              <w:t xml:space="preserve">  </w:t>
            </w:r>
            <w:proofErr w:type="spellStart"/>
            <w:r w:rsidRPr="0057228E">
              <w:rPr>
                <w:sz w:val="20"/>
                <w:szCs w:val="20"/>
              </w:rPr>
              <w:t>Beneficiarul</w:t>
            </w:r>
            <w:proofErr w:type="spellEnd"/>
            <w:r w:rsidRPr="0057228E">
              <w:rPr>
                <w:sz w:val="20"/>
                <w:szCs w:val="20"/>
              </w:rPr>
              <w:t xml:space="preserve"> </w:t>
            </w:r>
            <w:proofErr w:type="spellStart"/>
            <w:r w:rsidRPr="0057228E">
              <w:rPr>
                <w:sz w:val="20"/>
                <w:szCs w:val="20"/>
              </w:rPr>
              <w:t>plății</w:t>
            </w:r>
            <w:proofErr w:type="spellEnd"/>
            <w:r w:rsidRPr="0057228E">
              <w:rPr>
                <w:sz w:val="20"/>
                <w:szCs w:val="20"/>
              </w:rPr>
              <w:t xml:space="preserve">: </w:t>
            </w:r>
            <w:proofErr w:type="spellStart"/>
            <w:r w:rsidRPr="0057228E">
              <w:rPr>
                <w:sz w:val="20"/>
                <w:szCs w:val="20"/>
              </w:rPr>
              <w:t>Administrația</w:t>
            </w:r>
            <w:proofErr w:type="spellEnd"/>
            <w:r w:rsidRPr="0057228E">
              <w:rPr>
                <w:sz w:val="20"/>
                <w:szCs w:val="20"/>
              </w:rPr>
              <w:t xml:space="preserve"> </w:t>
            </w:r>
            <w:proofErr w:type="spellStart"/>
            <w:r w:rsidRPr="0057228E">
              <w:rPr>
                <w:sz w:val="20"/>
                <w:szCs w:val="20"/>
              </w:rPr>
              <w:t>Naţională</w:t>
            </w:r>
            <w:proofErr w:type="spellEnd"/>
            <w:r w:rsidRPr="0057228E">
              <w:rPr>
                <w:sz w:val="20"/>
                <w:szCs w:val="20"/>
              </w:rPr>
              <w:t xml:space="preserve"> a </w:t>
            </w:r>
            <w:proofErr w:type="spellStart"/>
            <w:r w:rsidRPr="0057228E">
              <w:rPr>
                <w:sz w:val="20"/>
                <w:szCs w:val="20"/>
              </w:rPr>
              <w:t>Penitenciarelor</w:t>
            </w:r>
            <w:proofErr w:type="spellEnd"/>
            <w:r w:rsidRPr="0057228E">
              <w:rPr>
                <w:sz w:val="20"/>
                <w:szCs w:val="20"/>
              </w:rPr>
              <w:br/>
            </w:r>
            <w:proofErr w:type="spellStart"/>
            <w:r w:rsidRPr="0057228E">
              <w:rPr>
                <w:sz w:val="20"/>
                <w:szCs w:val="20"/>
              </w:rPr>
              <w:t>Denumirea</w:t>
            </w:r>
            <w:proofErr w:type="spellEnd"/>
            <w:r w:rsidRPr="0057228E">
              <w:rPr>
                <w:sz w:val="20"/>
                <w:szCs w:val="20"/>
              </w:rPr>
              <w:t xml:space="preserve"> </w:t>
            </w:r>
            <w:proofErr w:type="spellStart"/>
            <w:r w:rsidRPr="0057228E">
              <w:rPr>
                <w:sz w:val="20"/>
                <w:szCs w:val="20"/>
              </w:rPr>
              <w:t>băncii</w:t>
            </w:r>
            <w:proofErr w:type="spellEnd"/>
            <w:r w:rsidRPr="0057228E">
              <w:rPr>
                <w:sz w:val="20"/>
                <w:szCs w:val="20"/>
              </w:rPr>
              <w:t xml:space="preserve">: </w:t>
            </w:r>
            <w:proofErr w:type="spellStart"/>
            <w:r w:rsidRPr="0057228E">
              <w:rPr>
                <w:sz w:val="20"/>
                <w:szCs w:val="20"/>
              </w:rPr>
              <w:t>Ministerul</w:t>
            </w:r>
            <w:proofErr w:type="spellEnd"/>
            <w:r w:rsidRPr="0057228E">
              <w:rPr>
                <w:sz w:val="20"/>
                <w:szCs w:val="20"/>
              </w:rPr>
              <w:t xml:space="preserve"> </w:t>
            </w:r>
            <w:proofErr w:type="spellStart"/>
            <w:r w:rsidRPr="0057228E">
              <w:rPr>
                <w:sz w:val="20"/>
                <w:szCs w:val="20"/>
              </w:rPr>
              <w:t>Finanțelor</w:t>
            </w:r>
            <w:proofErr w:type="spellEnd"/>
            <w:r w:rsidRPr="0057228E">
              <w:rPr>
                <w:sz w:val="20"/>
                <w:szCs w:val="20"/>
              </w:rPr>
              <w:t xml:space="preserve"> – </w:t>
            </w:r>
            <w:proofErr w:type="spellStart"/>
            <w:r w:rsidRPr="0057228E">
              <w:rPr>
                <w:sz w:val="20"/>
                <w:szCs w:val="20"/>
              </w:rPr>
              <w:t>Trezoreria</w:t>
            </w:r>
            <w:proofErr w:type="spellEnd"/>
            <w:r w:rsidRPr="0057228E">
              <w:rPr>
                <w:sz w:val="20"/>
                <w:szCs w:val="20"/>
              </w:rPr>
              <w:t xml:space="preserve"> de Stat</w:t>
            </w:r>
            <w:r w:rsidRPr="0057228E">
              <w:rPr>
                <w:sz w:val="20"/>
                <w:szCs w:val="20"/>
              </w:rPr>
              <w:br/>
            </w:r>
            <w:proofErr w:type="spellStart"/>
            <w:r w:rsidRPr="0057228E">
              <w:rPr>
                <w:b/>
                <w:bCs/>
                <w:i/>
                <w:iCs/>
                <w:sz w:val="20"/>
                <w:szCs w:val="20"/>
              </w:rPr>
              <w:t>Rechizitele</w:t>
            </w:r>
            <w:proofErr w:type="spellEnd"/>
            <w:r w:rsidRPr="0057228E">
              <w:rPr>
                <w:b/>
                <w:bCs/>
                <w:i/>
                <w:iCs/>
                <w:sz w:val="20"/>
                <w:szCs w:val="20"/>
              </w:rPr>
              <w:t xml:space="preserve"> </w:t>
            </w:r>
            <w:proofErr w:type="spellStart"/>
            <w:r w:rsidRPr="0057228E">
              <w:rPr>
                <w:b/>
                <w:bCs/>
                <w:i/>
                <w:iCs/>
                <w:sz w:val="20"/>
                <w:szCs w:val="20"/>
              </w:rPr>
              <w:t>bancare</w:t>
            </w:r>
            <w:proofErr w:type="spellEnd"/>
            <w:r w:rsidRPr="0057228E">
              <w:rPr>
                <w:b/>
                <w:bCs/>
                <w:i/>
                <w:iCs/>
                <w:sz w:val="20"/>
                <w:szCs w:val="20"/>
              </w:rPr>
              <w:t xml:space="preserve"> </w:t>
            </w:r>
            <w:proofErr w:type="spellStart"/>
            <w:r w:rsidRPr="0057228E">
              <w:rPr>
                <w:b/>
                <w:bCs/>
                <w:i/>
                <w:iCs/>
                <w:sz w:val="20"/>
                <w:szCs w:val="20"/>
              </w:rPr>
              <w:t>vor</w:t>
            </w:r>
            <w:proofErr w:type="spellEnd"/>
            <w:r w:rsidRPr="0057228E">
              <w:rPr>
                <w:b/>
                <w:bCs/>
                <w:i/>
                <w:iCs/>
                <w:sz w:val="20"/>
                <w:szCs w:val="20"/>
              </w:rPr>
              <w:t xml:space="preserve"> fi </w:t>
            </w:r>
            <w:proofErr w:type="spellStart"/>
            <w:r w:rsidRPr="0057228E">
              <w:rPr>
                <w:b/>
                <w:bCs/>
                <w:i/>
                <w:iCs/>
                <w:sz w:val="20"/>
                <w:szCs w:val="20"/>
              </w:rPr>
              <w:t>incluse</w:t>
            </w:r>
            <w:proofErr w:type="spellEnd"/>
            <w:r w:rsidRPr="0057228E">
              <w:rPr>
                <w:b/>
                <w:bCs/>
                <w:i/>
                <w:iCs/>
                <w:sz w:val="20"/>
                <w:szCs w:val="20"/>
              </w:rPr>
              <w:t xml:space="preserve"> </w:t>
            </w:r>
            <w:proofErr w:type="spellStart"/>
            <w:r w:rsidRPr="0057228E">
              <w:rPr>
                <w:b/>
                <w:bCs/>
                <w:i/>
                <w:iCs/>
                <w:sz w:val="20"/>
                <w:szCs w:val="20"/>
              </w:rPr>
              <w:t>suplimentar</w:t>
            </w:r>
            <w:proofErr w:type="spellEnd"/>
            <w:r w:rsidRPr="0057228E">
              <w:rPr>
                <w:b/>
                <w:bCs/>
                <w:i/>
                <w:iCs/>
                <w:sz w:val="20"/>
                <w:szCs w:val="20"/>
              </w:rPr>
              <w:t xml:space="preserve"> </w:t>
            </w:r>
            <w:proofErr w:type="spellStart"/>
            <w:r w:rsidRPr="0057228E">
              <w:rPr>
                <w:b/>
                <w:bCs/>
                <w:i/>
                <w:iCs/>
                <w:sz w:val="20"/>
                <w:szCs w:val="20"/>
              </w:rPr>
              <w:t>în</w:t>
            </w:r>
            <w:proofErr w:type="spellEnd"/>
            <w:r w:rsidRPr="0057228E">
              <w:rPr>
                <w:b/>
                <w:bCs/>
                <w:i/>
                <w:iCs/>
                <w:sz w:val="20"/>
                <w:szCs w:val="20"/>
              </w:rPr>
              <w:t xml:space="preserve"> </w:t>
            </w:r>
            <w:proofErr w:type="spellStart"/>
            <w:r w:rsidRPr="0057228E">
              <w:rPr>
                <w:b/>
                <w:bCs/>
                <w:i/>
                <w:iCs/>
                <w:sz w:val="20"/>
                <w:szCs w:val="20"/>
              </w:rPr>
              <w:t>scrisoarea</w:t>
            </w:r>
            <w:proofErr w:type="spellEnd"/>
            <w:r w:rsidRPr="0057228E">
              <w:rPr>
                <w:b/>
                <w:bCs/>
                <w:i/>
                <w:iCs/>
                <w:sz w:val="20"/>
                <w:szCs w:val="20"/>
              </w:rPr>
              <w:t xml:space="preserve"> de </w:t>
            </w:r>
            <w:proofErr w:type="spellStart"/>
            <w:r w:rsidRPr="0057228E">
              <w:rPr>
                <w:b/>
                <w:bCs/>
                <w:i/>
                <w:iCs/>
                <w:sz w:val="20"/>
                <w:szCs w:val="20"/>
              </w:rPr>
              <w:t>înștiințare</w:t>
            </w:r>
            <w:proofErr w:type="spellEnd"/>
            <w:r w:rsidRPr="0057228E">
              <w:rPr>
                <w:b/>
                <w:bCs/>
                <w:i/>
                <w:iCs/>
                <w:sz w:val="20"/>
                <w:szCs w:val="20"/>
              </w:rPr>
              <w:t xml:space="preserve">, </w:t>
            </w:r>
            <w:proofErr w:type="spellStart"/>
            <w:r w:rsidRPr="0057228E">
              <w:rPr>
                <w:b/>
                <w:bCs/>
                <w:i/>
                <w:iCs/>
                <w:sz w:val="20"/>
                <w:szCs w:val="20"/>
              </w:rPr>
              <w:t>operatorului</w:t>
            </w:r>
            <w:proofErr w:type="spellEnd"/>
            <w:r w:rsidRPr="0057228E">
              <w:rPr>
                <w:b/>
                <w:bCs/>
                <w:i/>
                <w:iCs/>
                <w:sz w:val="20"/>
                <w:szCs w:val="20"/>
              </w:rPr>
              <w:t xml:space="preserve"> economic </w:t>
            </w:r>
            <w:proofErr w:type="spellStart"/>
            <w:r w:rsidRPr="0057228E">
              <w:rPr>
                <w:b/>
                <w:bCs/>
                <w:i/>
                <w:iCs/>
                <w:sz w:val="20"/>
                <w:szCs w:val="20"/>
              </w:rPr>
              <w:t>desemnat</w:t>
            </w:r>
            <w:proofErr w:type="spellEnd"/>
            <w:r w:rsidRPr="0057228E">
              <w:rPr>
                <w:b/>
                <w:bCs/>
                <w:i/>
                <w:iCs/>
                <w:sz w:val="20"/>
                <w:szCs w:val="20"/>
              </w:rPr>
              <w:t xml:space="preserve"> </w:t>
            </w:r>
            <w:proofErr w:type="spellStart"/>
            <w:r w:rsidRPr="0057228E">
              <w:rPr>
                <w:b/>
                <w:bCs/>
                <w:i/>
                <w:iCs/>
                <w:sz w:val="20"/>
                <w:szCs w:val="20"/>
              </w:rPr>
              <w:t>câștigător</w:t>
            </w:r>
            <w:proofErr w:type="spellEnd"/>
            <w:r w:rsidRPr="0057228E">
              <w:rPr>
                <w:b/>
                <w:bCs/>
                <w:i/>
                <w:iCs/>
                <w:sz w:val="20"/>
                <w:szCs w:val="20"/>
              </w:rPr>
              <w:t>,</w:t>
            </w:r>
            <w:r w:rsidRPr="0057228E">
              <w:rPr>
                <w:b/>
                <w:bCs/>
                <w:sz w:val="20"/>
                <w:szCs w:val="20"/>
              </w:rPr>
              <w:t xml:space="preserve"> </w:t>
            </w:r>
          </w:p>
          <w:p w14:paraId="438CF5DD" w14:textId="77777777" w:rsidR="0057228E" w:rsidRPr="0057228E" w:rsidRDefault="0057228E" w:rsidP="00B17F33">
            <w:pPr>
              <w:pStyle w:val="a"/>
              <w:numPr>
                <w:ilvl w:val="0"/>
                <w:numId w:val="0"/>
              </w:numPr>
              <w:shd w:val="clear" w:color="auto" w:fill="FFFFFF" w:themeFill="background1"/>
              <w:tabs>
                <w:tab w:val="right" w:pos="176"/>
              </w:tabs>
              <w:ind w:left="184" w:right="-113"/>
              <w:rPr>
                <w:b/>
                <w:bCs/>
                <w:sz w:val="20"/>
                <w:szCs w:val="20"/>
              </w:rPr>
            </w:pPr>
            <w:r w:rsidRPr="0057228E">
              <w:rPr>
                <w:b/>
                <w:bCs/>
                <w:i/>
                <w:iCs/>
                <w:sz w:val="20"/>
                <w:szCs w:val="20"/>
              </w:rPr>
              <w:t>cu nota: „</w:t>
            </w:r>
            <w:proofErr w:type="spellStart"/>
            <w:r w:rsidRPr="0057228E">
              <w:rPr>
                <w:b/>
                <w:bCs/>
                <w:i/>
                <w:iCs/>
                <w:sz w:val="20"/>
                <w:szCs w:val="20"/>
              </w:rPr>
              <w:t>Garanția</w:t>
            </w:r>
            <w:proofErr w:type="spellEnd"/>
            <w:r w:rsidRPr="0057228E">
              <w:rPr>
                <w:b/>
                <w:bCs/>
                <w:i/>
                <w:iCs/>
                <w:sz w:val="20"/>
                <w:szCs w:val="20"/>
              </w:rPr>
              <w:t xml:space="preserve"> de </w:t>
            </w:r>
            <w:proofErr w:type="spellStart"/>
            <w:r w:rsidRPr="0057228E">
              <w:rPr>
                <w:b/>
                <w:bCs/>
                <w:i/>
                <w:iCs/>
                <w:sz w:val="20"/>
                <w:szCs w:val="20"/>
              </w:rPr>
              <w:t>bună</w:t>
            </w:r>
            <w:proofErr w:type="spellEnd"/>
            <w:r w:rsidRPr="0057228E">
              <w:rPr>
                <w:b/>
                <w:bCs/>
                <w:i/>
                <w:iCs/>
                <w:sz w:val="20"/>
                <w:szCs w:val="20"/>
              </w:rPr>
              <w:t xml:space="preserve"> </w:t>
            </w:r>
            <w:proofErr w:type="spellStart"/>
            <w:r w:rsidRPr="0057228E">
              <w:rPr>
                <w:b/>
                <w:bCs/>
                <w:i/>
                <w:iCs/>
                <w:sz w:val="20"/>
                <w:szCs w:val="20"/>
              </w:rPr>
              <w:t>execuție</w:t>
            </w:r>
            <w:proofErr w:type="spellEnd"/>
            <w:r w:rsidRPr="0057228E">
              <w:rPr>
                <w:b/>
                <w:bCs/>
                <w:i/>
                <w:iCs/>
                <w:sz w:val="20"/>
                <w:szCs w:val="20"/>
              </w:rPr>
              <w:t>”</w:t>
            </w:r>
          </w:p>
          <w:p w14:paraId="11C10A96" w14:textId="77777777" w:rsidR="0057228E" w:rsidRPr="0057228E" w:rsidRDefault="0057228E" w:rsidP="00D43F6B">
            <w:pPr>
              <w:spacing w:after="120"/>
              <w:jc w:val="center"/>
              <w:rPr>
                <w:sz w:val="20"/>
                <w:szCs w:val="20"/>
                <w:u w:val="single"/>
              </w:rPr>
            </w:pPr>
            <w:r w:rsidRPr="0057228E">
              <w:rPr>
                <w:rFonts w:eastAsia="PMingLiU"/>
                <w:b/>
                <w:sz w:val="20"/>
                <w:szCs w:val="20"/>
                <w:u w:val="single"/>
              </w:rPr>
              <w:t>Termenul de valabilitate a garanţiei să fie valabilă pînă la data de 31.12.2026.</w:t>
            </w:r>
          </w:p>
        </w:tc>
      </w:tr>
    </w:tbl>
    <w:p w14:paraId="51801CE8" w14:textId="77777777" w:rsidR="00F92CA1" w:rsidRDefault="00F92CA1" w:rsidP="00DF1532">
      <w:pPr>
        <w:tabs>
          <w:tab w:val="right" w:pos="-284"/>
        </w:tabs>
        <w:ind w:right="-2"/>
        <w:jc w:val="both"/>
        <w:rPr>
          <w:b/>
          <w:sz w:val="22"/>
          <w:szCs w:val="22"/>
        </w:rPr>
      </w:pPr>
    </w:p>
    <w:p w14:paraId="3AE1D849" w14:textId="77777777"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14:paraId="05332BF5" w14:textId="77777777"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14:paraId="172A1BC4" w14:textId="77777777"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14:paraId="4577E5CD" w14:textId="77777777"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14:paraId="23B7BAC6" w14:textId="77777777" w:rsidR="00932E98" w:rsidRPr="0057228E" w:rsidRDefault="00932E98" w:rsidP="00932E98">
      <w:pPr>
        <w:pStyle w:val="2"/>
        <w:numPr>
          <w:ilvl w:val="0"/>
          <w:numId w:val="14"/>
        </w:numPr>
        <w:tabs>
          <w:tab w:val="left" w:pos="426"/>
        </w:tabs>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w:t>
      </w:r>
      <w:r w:rsidRPr="0057228E">
        <w:rPr>
          <w:sz w:val="22"/>
          <w:szCs w:val="22"/>
        </w:rPr>
        <w:t xml:space="preserve">din Documentația standard pentru realizarea achizițiilor publice de bunuri și servicii nr. 115 din 15.09.2021. Se va prezenta în original de către operatorul есоnоmiс; </w:t>
      </w:r>
    </w:p>
    <w:p w14:paraId="5A84F47A" w14:textId="77777777" w:rsidR="00932E98" w:rsidRPr="0057228E" w:rsidRDefault="00932E98" w:rsidP="00932E98">
      <w:pPr>
        <w:pStyle w:val="a"/>
        <w:numPr>
          <w:ilvl w:val="0"/>
          <w:numId w:val="0"/>
        </w:numPr>
        <w:shd w:val="clear" w:color="auto" w:fill="FFFFFF" w:themeFill="background1"/>
        <w:tabs>
          <w:tab w:val="right" w:pos="284"/>
          <w:tab w:val="left" w:pos="426"/>
        </w:tabs>
        <w:rPr>
          <w:b/>
          <w:sz w:val="22"/>
          <w:szCs w:val="22"/>
          <w:lang w:val="ro-RO" w:eastAsia="ru-RU"/>
        </w:rPr>
      </w:pPr>
      <w:r w:rsidRPr="0057228E">
        <w:rPr>
          <w:b/>
          <w:sz w:val="22"/>
          <w:szCs w:val="22"/>
          <w:lang w:val="ro-RO" w:eastAsia="ru-RU"/>
        </w:rPr>
        <w:t xml:space="preserve">sau </w:t>
      </w:r>
    </w:p>
    <w:p w14:paraId="39A3CF27" w14:textId="77777777" w:rsidR="00932E98" w:rsidRPr="0057228E" w:rsidRDefault="00932E98" w:rsidP="00932E98">
      <w:pPr>
        <w:pStyle w:val="a"/>
        <w:numPr>
          <w:ilvl w:val="0"/>
          <w:numId w:val="14"/>
        </w:numPr>
        <w:shd w:val="clear" w:color="auto" w:fill="FFFFFF" w:themeFill="background1"/>
        <w:tabs>
          <w:tab w:val="right" w:pos="0"/>
          <w:tab w:val="left" w:pos="426"/>
        </w:tabs>
        <w:ind w:left="0" w:firstLine="0"/>
        <w:rPr>
          <w:b/>
          <w:sz w:val="22"/>
          <w:szCs w:val="22"/>
          <w:lang w:eastAsia="ru-RU"/>
        </w:rPr>
      </w:pPr>
      <w:proofErr w:type="spellStart"/>
      <w:r w:rsidRPr="0057228E">
        <w:rPr>
          <w:sz w:val="22"/>
          <w:szCs w:val="22"/>
          <w:lang w:eastAsia="ru-RU"/>
        </w:rPr>
        <w:t>Garanţia</w:t>
      </w:r>
      <w:proofErr w:type="spellEnd"/>
      <w:r w:rsidRPr="0057228E">
        <w:rPr>
          <w:sz w:val="22"/>
          <w:szCs w:val="22"/>
          <w:lang w:eastAsia="ru-RU"/>
        </w:rPr>
        <w:t xml:space="preserve"> </w:t>
      </w:r>
      <w:proofErr w:type="spellStart"/>
      <w:r w:rsidRPr="0057228E">
        <w:rPr>
          <w:sz w:val="22"/>
          <w:szCs w:val="22"/>
          <w:lang w:eastAsia="ru-RU"/>
        </w:rPr>
        <w:t>pentru</w:t>
      </w:r>
      <w:proofErr w:type="spellEnd"/>
      <w:r w:rsidRPr="0057228E">
        <w:rPr>
          <w:sz w:val="22"/>
          <w:szCs w:val="22"/>
          <w:lang w:eastAsia="ru-RU"/>
        </w:rPr>
        <w:t xml:space="preserve"> </w:t>
      </w:r>
      <w:proofErr w:type="spellStart"/>
      <w:r w:rsidRPr="0057228E">
        <w:rPr>
          <w:sz w:val="22"/>
          <w:szCs w:val="22"/>
          <w:lang w:eastAsia="ru-RU"/>
        </w:rPr>
        <w:t>ofertă</w:t>
      </w:r>
      <w:proofErr w:type="spellEnd"/>
      <w:r w:rsidRPr="0057228E">
        <w:rPr>
          <w:sz w:val="22"/>
          <w:szCs w:val="22"/>
        </w:rPr>
        <w:t xml:space="preserve"> </w:t>
      </w:r>
      <w:proofErr w:type="spellStart"/>
      <w:r w:rsidRPr="0057228E">
        <w:rPr>
          <w:sz w:val="22"/>
          <w:szCs w:val="22"/>
          <w:lang w:eastAsia="ru-RU"/>
        </w:rPr>
        <w:t>prin</w:t>
      </w:r>
      <w:proofErr w:type="spellEnd"/>
      <w:r w:rsidRPr="0057228E">
        <w:rPr>
          <w:sz w:val="22"/>
          <w:szCs w:val="22"/>
          <w:lang w:eastAsia="ru-RU"/>
        </w:rPr>
        <w:t xml:space="preserve"> transfer la </w:t>
      </w:r>
      <w:proofErr w:type="spellStart"/>
      <w:r w:rsidRPr="0057228E">
        <w:rPr>
          <w:sz w:val="22"/>
          <w:szCs w:val="22"/>
          <w:lang w:eastAsia="ru-RU"/>
        </w:rPr>
        <w:t>contul</w:t>
      </w:r>
      <w:proofErr w:type="spellEnd"/>
      <w:r w:rsidRPr="0057228E">
        <w:rPr>
          <w:sz w:val="22"/>
          <w:szCs w:val="22"/>
          <w:lang w:eastAsia="ru-RU"/>
        </w:rPr>
        <w:t xml:space="preserve"> </w:t>
      </w:r>
      <w:proofErr w:type="spellStart"/>
      <w:r w:rsidRPr="0057228E">
        <w:rPr>
          <w:sz w:val="22"/>
          <w:szCs w:val="22"/>
          <w:lang w:eastAsia="ru-RU"/>
        </w:rPr>
        <w:t>autorității</w:t>
      </w:r>
      <w:proofErr w:type="spellEnd"/>
      <w:r w:rsidRPr="0057228E">
        <w:rPr>
          <w:sz w:val="22"/>
          <w:szCs w:val="22"/>
          <w:lang w:eastAsia="ru-RU"/>
        </w:rPr>
        <w:t xml:space="preserve"> </w:t>
      </w:r>
      <w:proofErr w:type="spellStart"/>
      <w:r w:rsidRPr="0057228E">
        <w:rPr>
          <w:sz w:val="22"/>
          <w:szCs w:val="22"/>
          <w:lang w:eastAsia="ru-RU"/>
        </w:rPr>
        <w:t>contractante</w:t>
      </w:r>
      <w:proofErr w:type="spellEnd"/>
      <w:r w:rsidRPr="0057228E">
        <w:rPr>
          <w:sz w:val="22"/>
          <w:szCs w:val="22"/>
          <w:lang w:eastAsia="ru-RU"/>
        </w:rPr>
        <w:t xml:space="preserve"> (</w:t>
      </w:r>
      <w:proofErr w:type="spellStart"/>
      <w:r w:rsidRPr="0057228E">
        <w:rPr>
          <w:sz w:val="22"/>
          <w:szCs w:val="22"/>
          <w:lang w:eastAsia="ru-RU"/>
        </w:rPr>
        <w:t>ordin</w:t>
      </w:r>
      <w:proofErr w:type="spellEnd"/>
      <w:r w:rsidRPr="0057228E">
        <w:rPr>
          <w:sz w:val="22"/>
          <w:szCs w:val="22"/>
          <w:lang w:eastAsia="ru-RU"/>
        </w:rPr>
        <w:t xml:space="preserve"> de </w:t>
      </w:r>
      <w:proofErr w:type="spellStart"/>
      <w:r w:rsidRPr="0057228E">
        <w:rPr>
          <w:sz w:val="22"/>
          <w:szCs w:val="22"/>
          <w:lang w:eastAsia="ru-RU"/>
        </w:rPr>
        <w:t>plată</w:t>
      </w:r>
      <w:proofErr w:type="spellEnd"/>
      <w:r w:rsidRPr="0057228E">
        <w:rPr>
          <w:sz w:val="22"/>
          <w:szCs w:val="22"/>
          <w:lang w:eastAsia="ru-RU"/>
        </w:rPr>
        <w:t xml:space="preserve">) conform </w:t>
      </w:r>
      <w:proofErr w:type="spellStart"/>
      <w:r w:rsidRPr="0057228E">
        <w:rPr>
          <w:sz w:val="22"/>
          <w:szCs w:val="22"/>
          <w:lang w:eastAsia="ru-RU"/>
        </w:rPr>
        <w:t>următoarelor</w:t>
      </w:r>
      <w:proofErr w:type="spellEnd"/>
      <w:r w:rsidRPr="0057228E">
        <w:rPr>
          <w:sz w:val="22"/>
          <w:szCs w:val="22"/>
          <w:lang w:eastAsia="ru-RU"/>
        </w:rPr>
        <w:t xml:space="preserve"> date</w:t>
      </w:r>
      <w:r w:rsidRPr="0057228E">
        <w:rPr>
          <w:b/>
          <w:sz w:val="22"/>
          <w:szCs w:val="22"/>
          <w:lang w:eastAsia="ru-RU"/>
        </w:rPr>
        <w:t>:</w:t>
      </w:r>
    </w:p>
    <w:p w14:paraId="5C4ED50C"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 xml:space="preserve">Beneficiarul plății: Administrația </w:t>
      </w:r>
      <w:proofErr w:type="spellStart"/>
      <w:r w:rsidRPr="0057228E">
        <w:rPr>
          <w:sz w:val="22"/>
          <w:szCs w:val="22"/>
          <w:lang w:val="ro-RO" w:eastAsia="ru-RU"/>
        </w:rPr>
        <w:t>Naţională</w:t>
      </w:r>
      <w:proofErr w:type="spellEnd"/>
      <w:r w:rsidRPr="0057228E">
        <w:rPr>
          <w:sz w:val="22"/>
          <w:szCs w:val="22"/>
          <w:lang w:val="ro-RO" w:eastAsia="ru-RU"/>
        </w:rPr>
        <w:t xml:space="preserve"> a Penitenciarelor</w:t>
      </w:r>
    </w:p>
    <w:p w14:paraId="57500AF2"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Denumirea băncii: Ministerul Finanțelor – Trezoreria de Stat</w:t>
      </w:r>
    </w:p>
    <w:p w14:paraId="34C0BABC"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Cod fiscal: 1006601001012</w:t>
      </w:r>
    </w:p>
    <w:p w14:paraId="60C88973"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Cod bancar: TREZMD2X</w:t>
      </w:r>
    </w:p>
    <w:p w14:paraId="084DE1BD"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 xml:space="preserve">Cod IBAN: </w:t>
      </w:r>
      <w:r w:rsidR="00BC5230" w:rsidRPr="0057228E">
        <w:rPr>
          <w:sz w:val="22"/>
          <w:szCs w:val="22"/>
          <w:lang w:val="ro-RO" w:eastAsia="ru-RU"/>
        </w:rPr>
        <w:t>MD88TRPCAA518410A00452AA</w:t>
      </w:r>
    </w:p>
    <w:p w14:paraId="7FF8E22F" w14:textId="77777777" w:rsidR="0057228E" w:rsidRPr="0057228E" w:rsidRDefault="0057228E" w:rsidP="0057228E">
      <w:pPr>
        <w:pStyle w:val="TableParagraph"/>
        <w:tabs>
          <w:tab w:val="right" w:pos="5245"/>
        </w:tabs>
        <w:ind w:left="38"/>
        <w:jc w:val="both"/>
        <w:rPr>
          <w:lang w:val="ro-RO" w:eastAsia="zh-CN"/>
        </w:rPr>
      </w:pPr>
      <w:r w:rsidRPr="001954E5">
        <w:rPr>
          <w:b/>
          <w:bCs/>
          <w:iCs/>
          <w:lang w:val="ro-RO" w:eastAsia="zh-CN"/>
        </w:rPr>
        <w:t>N</w:t>
      </w:r>
      <w:r w:rsidRPr="001954E5">
        <w:rPr>
          <w:b/>
          <w:bCs/>
          <w:iCs/>
          <w:lang w:val="zh-CN" w:eastAsia="zh-CN"/>
        </w:rPr>
        <w:t>otă:</w:t>
      </w:r>
      <w:r w:rsidRPr="0057228E">
        <w:rPr>
          <w:lang w:val="zh-CN" w:eastAsia="zh-CN"/>
        </w:rPr>
        <w:t xml:space="preserve"> </w:t>
      </w:r>
      <w:r w:rsidRPr="0057228E">
        <w:rPr>
          <w:b/>
          <w:bCs/>
          <w:i/>
          <w:iCs/>
          <w:lang w:val="ro-RO" w:eastAsia="zh-CN"/>
        </w:rPr>
        <w:t xml:space="preserve">În cazul efectuării transferului </w:t>
      </w:r>
      <w:r w:rsidRPr="0057228E">
        <w:rPr>
          <w:b/>
          <w:bCs/>
          <w:i/>
          <w:iCs/>
          <w:lang w:val="zh-CN" w:eastAsia="zh-CN"/>
        </w:rPr>
        <w:t>„</w:t>
      </w:r>
      <w:r w:rsidRPr="0057228E">
        <w:rPr>
          <w:b/>
          <w:bCs/>
          <w:i/>
          <w:iCs/>
          <w:lang w:val="ro-RO" w:eastAsia="zh-CN"/>
        </w:rPr>
        <w:t>g</w:t>
      </w:r>
      <w:r w:rsidRPr="0057228E">
        <w:rPr>
          <w:b/>
          <w:bCs/>
          <w:i/>
          <w:iCs/>
          <w:lang w:val="zh-CN" w:eastAsia="zh-CN"/>
        </w:rPr>
        <w:t>aranți</w:t>
      </w:r>
      <w:r w:rsidRPr="0057228E">
        <w:rPr>
          <w:b/>
          <w:bCs/>
          <w:i/>
          <w:iCs/>
          <w:lang w:val="ro-RO" w:eastAsia="zh-CN"/>
        </w:rPr>
        <w:t>ei</w:t>
      </w:r>
      <w:r w:rsidRPr="0057228E">
        <w:rPr>
          <w:b/>
          <w:bCs/>
          <w:i/>
          <w:iCs/>
          <w:lang w:val="zh-CN" w:eastAsia="zh-CN"/>
        </w:rPr>
        <w:t xml:space="preserve"> pentru ofertă”</w:t>
      </w:r>
      <w:r w:rsidRPr="0057228E">
        <w:rPr>
          <w:b/>
          <w:bCs/>
          <w:i/>
          <w:iCs/>
          <w:lang w:val="ro-RO" w:eastAsia="zh-CN"/>
        </w:rPr>
        <w:t xml:space="preserve"> pe contul AC, ordinul de plată urmează a fi încărcat în SIA RSAP.</w:t>
      </w:r>
    </w:p>
    <w:p w14:paraId="735F248A" w14:textId="5A1E7338" w:rsidR="009F5986" w:rsidRPr="0057228E" w:rsidRDefault="0057228E" w:rsidP="00A95A5B">
      <w:pPr>
        <w:pStyle w:val="a"/>
        <w:numPr>
          <w:ilvl w:val="0"/>
          <w:numId w:val="0"/>
        </w:numPr>
        <w:shd w:val="clear" w:color="auto" w:fill="FFFFFF" w:themeFill="background1"/>
        <w:tabs>
          <w:tab w:val="right" w:pos="0"/>
          <w:tab w:val="left" w:pos="426"/>
        </w:tabs>
        <w:spacing w:before="60" w:line="276" w:lineRule="auto"/>
        <w:rPr>
          <w:rFonts w:eastAsia="Calibri"/>
          <w:b/>
          <w:i/>
          <w:sz w:val="22"/>
          <w:szCs w:val="22"/>
          <w:lang w:val="ro-MD"/>
        </w:rPr>
      </w:pPr>
      <w:r>
        <w:rPr>
          <w:rFonts w:eastAsia="Calibri"/>
          <w:b/>
          <w:i/>
          <w:sz w:val="22"/>
          <w:szCs w:val="22"/>
          <w:lang w:val="ro-MD"/>
        </w:rPr>
        <w:t xml:space="preserve"> </w:t>
      </w:r>
      <w:r w:rsidR="00932E98" w:rsidRPr="001954E5">
        <w:rPr>
          <w:rFonts w:eastAsia="Calibri"/>
          <w:b/>
          <w:iCs/>
          <w:sz w:val="22"/>
          <w:szCs w:val="22"/>
          <w:lang w:val="ro-MD"/>
        </w:rPr>
        <w:t>Termenul de valabilitate să fie egal cu perioada de valabilitate al ofertei:</w:t>
      </w:r>
      <w:r w:rsidR="00932E98" w:rsidRPr="0057228E">
        <w:rPr>
          <w:rFonts w:eastAsia="Calibri"/>
          <w:b/>
          <w:i/>
          <w:sz w:val="22"/>
          <w:szCs w:val="22"/>
          <w:lang w:val="ro-MD"/>
        </w:rPr>
        <w:t xml:space="preserve"> </w:t>
      </w:r>
      <w:r w:rsidR="00FA6993" w:rsidRPr="0057228E">
        <w:rPr>
          <w:rFonts w:eastAsia="Calibri"/>
          <w:b/>
          <w:bCs/>
          <w:i/>
          <w:sz w:val="22"/>
          <w:szCs w:val="22"/>
          <w:u w:val="single"/>
          <w:lang w:val="ro-MD"/>
        </w:rPr>
        <w:t>9</w:t>
      </w:r>
      <w:r w:rsidR="00932E98" w:rsidRPr="0057228E">
        <w:rPr>
          <w:rFonts w:eastAsia="Calibri"/>
          <w:b/>
          <w:bCs/>
          <w:i/>
          <w:sz w:val="22"/>
          <w:szCs w:val="22"/>
          <w:u w:val="single"/>
          <w:lang w:val="ro-MD"/>
        </w:rPr>
        <w:t>0</w:t>
      </w:r>
      <w:r w:rsidR="00932E98" w:rsidRPr="0057228E">
        <w:rPr>
          <w:rFonts w:eastAsia="Calibri"/>
          <w:b/>
          <w:i/>
          <w:sz w:val="22"/>
          <w:szCs w:val="22"/>
          <w:u w:val="single"/>
          <w:lang w:val="ro-MD"/>
        </w:rPr>
        <w:t xml:space="preserve"> zile</w:t>
      </w:r>
      <w:r w:rsidR="00932E98" w:rsidRPr="0057228E">
        <w:rPr>
          <w:rFonts w:eastAsia="Calibri"/>
          <w:b/>
          <w:i/>
          <w:sz w:val="22"/>
          <w:szCs w:val="22"/>
          <w:lang w:val="ro-MD"/>
        </w:rPr>
        <w:t xml:space="preserve"> din</w:t>
      </w:r>
      <w:r w:rsidR="00A95A5B">
        <w:rPr>
          <w:rFonts w:eastAsia="Calibri"/>
          <w:b/>
          <w:i/>
          <w:sz w:val="22"/>
          <w:szCs w:val="22"/>
          <w:lang w:val="ro-MD"/>
        </w:rPr>
        <w:t xml:space="preserve"> </w:t>
      </w:r>
      <w:r w:rsidR="00932E98" w:rsidRPr="0057228E">
        <w:rPr>
          <w:rFonts w:eastAsia="Calibri"/>
          <w:b/>
          <w:i/>
          <w:sz w:val="22"/>
          <w:szCs w:val="22"/>
          <w:lang w:val="ro-MD"/>
        </w:rPr>
        <w:t>data limită de depunere a ofertelor</w:t>
      </w:r>
      <w:r w:rsidR="00EC1DB0" w:rsidRPr="0057228E">
        <w:rPr>
          <w:rFonts w:eastAsia="Calibri"/>
          <w:b/>
          <w:i/>
          <w:sz w:val="22"/>
          <w:szCs w:val="22"/>
          <w:lang w:val="ro-MD"/>
        </w:rPr>
        <w:t>.</w:t>
      </w:r>
    </w:p>
    <w:p w14:paraId="16C26392" w14:textId="3A729F99" w:rsidR="006C152B" w:rsidRDefault="006C152B" w:rsidP="00932E98">
      <w:pPr>
        <w:pStyle w:val="a"/>
        <w:numPr>
          <w:ilvl w:val="0"/>
          <w:numId w:val="0"/>
        </w:numPr>
        <w:shd w:val="clear" w:color="auto" w:fill="FFFFFF" w:themeFill="background1"/>
        <w:tabs>
          <w:tab w:val="right" w:pos="0"/>
          <w:tab w:val="left" w:pos="426"/>
        </w:tabs>
        <w:spacing w:line="276" w:lineRule="auto"/>
        <w:rPr>
          <w:rFonts w:eastAsia="Calibri"/>
          <w:b/>
          <w:i/>
          <w:sz w:val="22"/>
          <w:szCs w:val="22"/>
          <w:lang w:val="ro-MD"/>
        </w:rPr>
      </w:pPr>
    </w:p>
    <w:p w14:paraId="5A6175F7" w14:textId="67F76636" w:rsidR="006C152B" w:rsidRDefault="006C152B" w:rsidP="00932E98">
      <w:pPr>
        <w:pStyle w:val="a"/>
        <w:numPr>
          <w:ilvl w:val="0"/>
          <w:numId w:val="0"/>
        </w:numPr>
        <w:shd w:val="clear" w:color="auto" w:fill="FFFFFF" w:themeFill="background1"/>
        <w:tabs>
          <w:tab w:val="right" w:pos="0"/>
          <w:tab w:val="left" w:pos="426"/>
        </w:tabs>
        <w:spacing w:line="276" w:lineRule="auto"/>
        <w:rPr>
          <w:rFonts w:eastAsia="Calibri"/>
          <w:b/>
          <w:i/>
          <w:sz w:val="22"/>
          <w:szCs w:val="22"/>
          <w:lang w:val="ro-MD"/>
        </w:rPr>
      </w:pPr>
    </w:p>
    <w:p w14:paraId="19190B86" w14:textId="77777777" w:rsidR="006C152B" w:rsidRPr="00E25DE2" w:rsidRDefault="006C152B" w:rsidP="00932E98">
      <w:pPr>
        <w:pStyle w:val="a"/>
        <w:numPr>
          <w:ilvl w:val="0"/>
          <w:numId w:val="0"/>
        </w:numPr>
        <w:shd w:val="clear" w:color="auto" w:fill="FFFFFF" w:themeFill="background1"/>
        <w:tabs>
          <w:tab w:val="right" w:pos="0"/>
          <w:tab w:val="left" w:pos="426"/>
        </w:tabs>
        <w:spacing w:line="276" w:lineRule="auto"/>
        <w:rPr>
          <w:rFonts w:eastAsia="Calibri"/>
          <w:b/>
          <w:i/>
          <w:sz w:val="22"/>
          <w:szCs w:val="22"/>
          <w:lang w:val="ro-MD"/>
        </w:rPr>
      </w:pPr>
    </w:p>
    <w:p w14:paraId="2409B3F3" w14:textId="77777777"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lastRenderedPageBreak/>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14:paraId="234947D2" w14:textId="77777777" w:rsidR="00B35CBF" w:rsidRPr="00CF08CF" w:rsidRDefault="00B35CBF" w:rsidP="00B35CBF">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proofErr w:type="spellStart"/>
      <w:r w:rsidRPr="00CF08CF">
        <w:rPr>
          <w:sz w:val="22"/>
          <w:szCs w:val="22"/>
          <w:lang w:val="ro-RO"/>
        </w:rPr>
        <w:t>Gаrаnțiа</w:t>
      </w:r>
      <w:proofErr w:type="spellEnd"/>
      <w:r w:rsidRPr="00CF08CF">
        <w:rPr>
          <w:sz w:val="22"/>
          <w:szCs w:val="22"/>
          <w:lang w:val="ro-RO"/>
        </w:rPr>
        <w:t xml:space="preserve"> de bună execuție va fi emisă de о bancă comercială licențiată, completată în </w:t>
      </w:r>
      <w:proofErr w:type="spellStart"/>
      <w:r w:rsidRPr="00CF08CF">
        <w:rPr>
          <w:sz w:val="22"/>
          <w:szCs w:val="22"/>
          <w:lang w:val="ro-RO"/>
        </w:rPr>
        <w:t>соnfоrmitate</w:t>
      </w:r>
      <w:proofErr w:type="spellEnd"/>
      <w:r w:rsidRPr="00CF08CF">
        <w:rPr>
          <w:sz w:val="22"/>
          <w:szCs w:val="22"/>
          <w:lang w:val="ro-RO"/>
        </w:rPr>
        <w:t xml:space="preserve"> cu </w:t>
      </w:r>
      <w:proofErr w:type="spellStart"/>
      <w:r w:rsidRPr="00CF08CF">
        <w:rPr>
          <w:sz w:val="22"/>
          <w:szCs w:val="22"/>
          <w:lang w:val="ro-RO"/>
        </w:rPr>
        <w:t>Аnехa</w:t>
      </w:r>
      <w:proofErr w:type="spellEnd"/>
      <w:r w:rsidRPr="00CF08CF">
        <w:rPr>
          <w:sz w:val="22"/>
          <w:szCs w:val="22"/>
          <w:lang w:val="ro-RO"/>
        </w:rPr>
        <w:t xml:space="preserve"> nr.10 din Documentația standard pentru realizarea achizițiilor publice de bunuri și servicii nr. 115 din 15.09.2021; Se va prezenta în original de către operatorul </w:t>
      </w:r>
      <w:proofErr w:type="spellStart"/>
      <w:r w:rsidRPr="00CF08CF">
        <w:rPr>
          <w:sz w:val="22"/>
          <w:szCs w:val="22"/>
          <w:lang w:val="ro-RO"/>
        </w:rPr>
        <w:t>есоnоmiс</w:t>
      </w:r>
      <w:proofErr w:type="spellEnd"/>
      <w:r w:rsidRPr="00CF08CF">
        <w:rPr>
          <w:sz w:val="22"/>
          <w:szCs w:val="22"/>
          <w:lang w:val="ro-RO"/>
        </w:rPr>
        <w:t xml:space="preserve">; </w:t>
      </w:r>
    </w:p>
    <w:p w14:paraId="4D551543" w14:textId="77777777"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14:paraId="64ED1ACB" w14:textId="69FC0FFB" w:rsidR="006C152B" w:rsidRPr="006C152B" w:rsidRDefault="00B35CBF" w:rsidP="006C152B">
      <w:pPr>
        <w:pStyle w:val="a"/>
        <w:numPr>
          <w:ilvl w:val="0"/>
          <w:numId w:val="11"/>
        </w:numPr>
        <w:shd w:val="clear" w:color="auto" w:fill="FFFFFF" w:themeFill="background1"/>
        <w:tabs>
          <w:tab w:val="right" w:pos="284"/>
        </w:tabs>
        <w:ind w:left="142" w:hanging="142"/>
        <w:rPr>
          <w:sz w:val="22"/>
          <w:szCs w:val="22"/>
        </w:rPr>
      </w:pPr>
      <w:proofErr w:type="spellStart"/>
      <w:r w:rsidRPr="006C152B">
        <w:rPr>
          <w:sz w:val="22"/>
          <w:szCs w:val="22"/>
          <w:lang w:val="ro-RO" w:eastAsia="ru-RU"/>
        </w:rPr>
        <w:t>Garanţia</w:t>
      </w:r>
      <w:proofErr w:type="spellEnd"/>
      <w:r w:rsidRPr="006C152B">
        <w:rPr>
          <w:sz w:val="22"/>
          <w:szCs w:val="22"/>
          <w:lang w:val="ro-RO" w:eastAsia="ru-RU"/>
        </w:rPr>
        <w:t xml:space="preserve"> de bună </w:t>
      </w:r>
      <w:proofErr w:type="spellStart"/>
      <w:r w:rsidR="006C152B" w:rsidRPr="006C152B">
        <w:rPr>
          <w:sz w:val="22"/>
          <w:szCs w:val="22"/>
        </w:rPr>
        <w:t>execuţie</w:t>
      </w:r>
      <w:proofErr w:type="spellEnd"/>
      <w:r w:rsidR="006C152B" w:rsidRPr="006C152B">
        <w:rPr>
          <w:sz w:val="22"/>
          <w:szCs w:val="22"/>
        </w:rPr>
        <w:t xml:space="preserve"> </w:t>
      </w:r>
      <w:proofErr w:type="spellStart"/>
      <w:r w:rsidR="006C152B" w:rsidRPr="006C152B">
        <w:rPr>
          <w:sz w:val="22"/>
          <w:szCs w:val="22"/>
        </w:rPr>
        <w:t>prin</w:t>
      </w:r>
      <w:proofErr w:type="spellEnd"/>
      <w:r w:rsidR="006C152B" w:rsidRPr="006C152B">
        <w:rPr>
          <w:sz w:val="22"/>
          <w:szCs w:val="22"/>
        </w:rPr>
        <w:t xml:space="preserve"> </w:t>
      </w:r>
      <w:proofErr w:type="spellStart"/>
      <w:r w:rsidR="006C152B" w:rsidRPr="006C152B">
        <w:rPr>
          <w:sz w:val="22"/>
          <w:szCs w:val="22"/>
        </w:rPr>
        <w:t>prin</w:t>
      </w:r>
      <w:proofErr w:type="spellEnd"/>
      <w:r w:rsidR="006C152B" w:rsidRPr="006C152B">
        <w:rPr>
          <w:sz w:val="22"/>
          <w:szCs w:val="22"/>
        </w:rPr>
        <w:t xml:space="preserve"> transfer la </w:t>
      </w:r>
      <w:proofErr w:type="spellStart"/>
      <w:r w:rsidR="006C152B" w:rsidRPr="006C152B">
        <w:rPr>
          <w:sz w:val="22"/>
          <w:szCs w:val="22"/>
        </w:rPr>
        <w:t>contul</w:t>
      </w:r>
      <w:proofErr w:type="spellEnd"/>
      <w:r w:rsidR="006C152B" w:rsidRPr="006C152B">
        <w:rPr>
          <w:sz w:val="22"/>
          <w:szCs w:val="22"/>
        </w:rPr>
        <w:t xml:space="preserve"> </w:t>
      </w:r>
      <w:proofErr w:type="spellStart"/>
      <w:r w:rsidR="006C152B" w:rsidRPr="006C152B">
        <w:rPr>
          <w:sz w:val="22"/>
          <w:szCs w:val="22"/>
        </w:rPr>
        <w:t>autorității</w:t>
      </w:r>
      <w:proofErr w:type="spellEnd"/>
      <w:r w:rsidR="006C152B" w:rsidRPr="006C152B">
        <w:rPr>
          <w:sz w:val="22"/>
          <w:szCs w:val="22"/>
        </w:rPr>
        <w:t xml:space="preserve"> </w:t>
      </w:r>
      <w:proofErr w:type="spellStart"/>
      <w:r w:rsidR="006C152B" w:rsidRPr="006C152B">
        <w:rPr>
          <w:sz w:val="22"/>
          <w:szCs w:val="22"/>
        </w:rPr>
        <w:t>contractante</w:t>
      </w:r>
      <w:proofErr w:type="spellEnd"/>
      <w:r w:rsidR="006C152B" w:rsidRPr="006C152B">
        <w:rPr>
          <w:sz w:val="22"/>
          <w:szCs w:val="22"/>
        </w:rPr>
        <w:t xml:space="preserve"> (</w:t>
      </w:r>
      <w:proofErr w:type="spellStart"/>
      <w:r w:rsidR="006C152B" w:rsidRPr="006C152B">
        <w:rPr>
          <w:sz w:val="22"/>
          <w:szCs w:val="22"/>
        </w:rPr>
        <w:t>ordin</w:t>
      </w:r>
      <w:proofErr w:type="spellEnd"/>
      <w:r w:rsidR="006C152B" w:rsidRPr="006C152B">
        <w:rPr>
          <w:sz w:val="22"/>
          <w:szCs w:val="22"/>
        </w:rPr>
        <w:t xml:space="preserve"> de </w:t>
      </w:r>
      <w:proofErr w:type="spellStart"/>
      <w:r w:rsidR="006C152B" w:rsidRPr="006C152B">
        <w:rPr>
          <w:sz w:val="22"/>
          <w:szCs w:val="22"/>
        </w:rPr>
        <w:t>plată</w:t>
      </w:r>
      <w:proofErr w:type="spellEnd"/>
      <w:r w:rsidR="006C152B" w:rsidRPr="006C152B">
        <w:rPr>
          <w:sz w:val="22"/>
          <w:szCs w:val="22"/>
        </w:rPr>
        <w:t xml:space="preserve">) conform </w:t>
      </w:r>
      <w:proofErr w:type="spellStart"/>
      <w:r w:rsidR="006C152B" w:rsidRPr="006C152B">
        <w:rPr>
          <w:sz w:val="22"/>
          <w:szCs w:val="22"/>
        </w:rPr>
        <w:t>următoarelor</w:t>
      </w:r>
      <w:proofErr w:type="spellEnd"/>
      <w:r w:rsidR="006C152B" w:rsidRPr="006C152B">
        <w:rPr>
          <w:sz w:val="22"/>
          <w:szCs w:val="22"/>
        </w:rPr>
        <w:t xml:space="preserve"> date:</w:t>
      </w:r>
    </w:p>
    <w:p w14:paraId="7729D122" w14:textId="77777777" w:rsidR="006C152B" w:rsidRPr="006C152B" w:rsidRDefault="006C152B" w:rsidP="006C152B">
      <w:pPr>
        <w:pStyle w:val="a"/>
        <w:numPr>
          <w:ilvl w:val="0"/>
          <w:numId w:val="0"/>
        </w:numPr>
        <w:shd w:val="clear" w:color="auto" w:fill="FFFFFF" w:themeFill="background1"/>
        <w:tabs>
          <w:tab w:val="right" w:pos="284"/>
        </w:tabs>
        <w:ind w:left="142"/>
        <w:rPr>
          <w:sz w:val="22"/>
          <w:szCs w:val="22"/>
        </w:rPr>
      </w:pPr>
      <w:proofErr w:type="spellStart"/>
      <w:r w:rsidRPr="006C152B">
        <w:rPr>
          <w:sz w:val="22"/>
          <w:szCs w:val="22"/>
        </w:rPr>
        <w:t>Beneficiarul</w:t>
      </w:r>
      <w:proofErr w:type="spellEnd"/>
      <w:r w:rsidRPr="006C152B">
        <w:rPr>
          <w:sz w:val="22"/>
          <w:szCs w:val="22"/>
        </w:rPr>
        <w:t xml:space="preserve"> </w:t>
      </w:r>
      <w:proofErr w:type="spellStart"/>
      <w:r w:rsidRPr="006C152B">
        <w:rPr>
          <w:sz w:val="22"/>
          <w:szCs w:val="22"/>
        </w:rPr>
        <w:t>plății</w:t>
      </w:r>
      <w:proofErr w:type="spellEnd"/>
      <w:r w:rsidRPr="006C152B">
        <w:rPr>
          <w:sz w:val="22"/>
          <w:szCs w:val="22"/>
        </w:rPr>
        <w:t xml:space="preserve">: </w:t>
      </w:r>
      <w:proofErr w:type="spellStart"/>
      <w:r w:rsidRPr="006C152B">
        <w:rPr>
          <w:sz w:val="22"/>
          <w:szCs w:val="22"/>
        </w:rPr>
        <w:t>Administrația</w:t>
      </w:r>
      <w:proofErr w:type="spellEnd"/>
      <w:r w:rsidRPr="006C152B">
        <w:rPr>
          <w:sz w:val="22"/>
          <w:szCs w:val="22"/>
        </w:rPr>
        <w:t xml:space="preserve"> </w:t>
      </w:r>
      <w:proofErr w:type="spellStart"/>
      <w:r w:rsidRPr="006C152B">
        <w:rPr>
          <w:sz w:val="22"/>
          <w:szCs w:val="22"/>
        </w:rPr>
        <w:t>Naţională</w:t>
      </w:r>
      <w:proofErr w:type="spellEnd"/>
      <w:r w:rsidRPr="006C152B">
        <w:rPr>
          <w:sz w:val="22"/>
          <w:szCs w:val="22"/>
        </w:rPr>
        <w:t xml:space="preserve"> a </w:t>
      </w:r>
      <w:proofErr w:type="spellStart"/>
      <w:r w:rsidRPr="006C152B">
        <w:rPr>
          <w:sz w:val="22"/>
          <w:szCs w:val="22"/>
        </w:rPr>
        <w:t>Penitenciarelor</w:t>
      </w:r>
      <w:proofErr w:type="spellEnd"/>
    </w:p>
    <w:p w14:paraId="1A48FB11" w14:textId="5C592486" w:rsidR="006C152B" w:rsidRPr="006C152B" w:rsidRDefault="006C152B" w:rsidP="006C152B">
      <w:pPr>
        <w:shd w:val="clear" w:color="auto" w:fill="FFFFFF" w:themeFill="background1"/>
        <w:tabs>
          <w:tab w:val="right" w:pos="284"/>
        </w:tabs>
        <w:ind w:left="142"/>
        <w:rPr>
          <w:sz w:val="22"/>
          <w:szCs w:val="22"/>
        </w:rPr>
      </w:pPr>
      <w:r w:rsidRPr="006C152B">
        <w:rPr>
          <w:sz w:val="22"/>
          <w:szCs w:val="22"/>
        </w:rPr>
        <w:t>Denumirea băncii: Ministerul Finanțelor – Trezoreria de Stat</w:t>
      </w:r>
    </w:p>
    <w:p w14:paraId="7EB6B68A" w14:textId="36771CBC" w:rsidR="006C152B" w:rsidRPr="00BB1C39" w:rsidRDefault="006C152B" w:rsidP="006C152B">
      <w:pPr>
        <w:pStyle w:val="a"/>
        <w:numPr>
          <w:ilvl w:val="0"/>
          <w:numId w:val="0"/>
        </w:numPr>
        <w:shd w:val="clear" w:color="auto" w:fill="FFFFFF" w:themeFill="background1"/>
        <w:tabs>
          <w:tab w:val="right" w:pos="284"/>
        </w:tabs>
        <w:ind w:left="142"/>
        <w:rPr>
          <w:b/>
          <w:bCs/>
          <w:i/>
          <w:iCs/>
          <w:sz w:val="22"/>
          <w:szCs w:val="22"/>
        </w:rPr>
      </w:pPr>
      <w:proofErr w:type="spellStart"/>
      <w:r w:rsidRPr="00BB1C39">
        <w:rPr>
          <w:b/>
          <w:bCs/>
          <w:i/>
          <w:iCs/>
          <w:sz w:val="22"/>
          <w:szCs w:val="22"/>
        </w:rPr>
        <w:t>Rechizitele</w:t>
      </w:r>
      <w:proofErr w:type="spellEnd"/>
      <w:r w:rsidRPr="00BB1C39">
        <w:rPr>
          <w:b/>
          <w:bCs/>
          <w:i/>
          <w:iCs/>
          <w:sz w:val="22"/>
          <w:szCs w:val="22"/>
        </w:rPr>
        <w:t xml:space="preserve"> </w:t>
      </w:r>
      <w:proofErr w:type="spellStart"/>
      <w:r w:rsidRPr="00BB1C39">
        <w:rPr>
          <w:b/>
          <w:bCs/>
          <w:i/>
          <w:iCs/>
          <w:sz w:val="22"/>
          <w:szCs w:val="22"/>
        </w:rPr>
        <w:t>bancare</w:t>
      </w:r>
      <w:proofErr w:type="spellEnd"/>
      <w:r w:rsidRPr="00BB1C39">
        <w:rPr>
          <w:b/>
          <w:bCs/>
          <w:i/>
          <w:iCs/>
          <w:sz w:val="22"/>
          <w:szCs w:val="22"/>
        </w:rPr>
        <w:t xml:space="preserve"> </w:t>
      </w:r>
      <w:proofErr w:type="spellStart"/>
      <w:r w:rsidRPr="00BB1C39">
        <w:rPr>
          <w:b/>
          <w:bCs/>
          <w:i/>
          <w:iCs/>
          <w:sz w:val="22"/>
          <w:szCs w:val="22"/>
        </w:rPr>
        <w:t>vor</w:t>
      </w:r>
      <w:proofErr w:type="spellEnd"/>
      <w:r w:rsidRPr="00BB1C39">
        <w:rPr>
          <w:b/>
          <w:bCs/>
          <w:i/>
          <w:iCs/>
          <w:sz w:val="22"/>
          <w:szCs w:val="22"/>
        </w:rPr>
        <w:t xml:space="preserve"> fi </w:t>
      </w:r>
      <w:proofErr w:type="spellStart"/>
      <w:r w:rsidRPr="00BB1C39">
        <w:rPr>
          <w:b/>
          <w:bCs/>
          <w:i/>
          <w:iCs/>
          <w:sz w:val="22"/>
          <w:szCs w:val="22"/>
        </w:rPr>
        <w:t>incluse</w:t>
      </w:r>
      <w:proofErr w:type="spellEnd"/>
      <w:r w:rsidRPr="00BB1C39">
        <w:rPr>
          <w:b/>
          <w:bCs/>
          <w:i/>
          <w:iCs/>
          <w:sz w:val="22"/>
          <w:szCs w:val="22"/>
        </w:rPr>
        <w:t xml:space="preserve"> </w:t>
      </w:r>
      <w:proofErr w:type="spellStart"/>
      <w:r w:rsidRPr="00BB1C39">
        <w:rPr>
          <w:b/>
          <w:bCs/>
          <w:i/>
          <w:iCs/>
          <w:sz w:val="22"/>
          <w:szCs w:val="22"/>
        </w:rPr>
        <w:t>suplimentar</w:t>
      </w:r>
      <w:proofErr w:type="spellEnd"/>
      <w:r w:rsidRPr="00BB1C39">
        <w:rPr>
          <w:b/>
          <w:bCs/>
          <w:i/>
          <w:iCs/>
          <w:sz w:val="22"/>
          <w:szCs w:val="22"/>
        </w:rPr>
        <w:t xml:space="preserve"> </w:t>
      </w:r>
      <w:proofErr w:type="spellStart"/>
      <w:r w:rsidRPr="00BB1C39">
        <w:rPr>
          <w:b/>
          <w:bCs/>
          <w:i/>
          <w:iCs/>
          <w:sz w:val="22"/>
          <w:szCs w:val="22"/>
        </w:rPr>
        <w:t>în</w:t>
      </w:r>
      <w:proofErr w:type="spellEnd"/>
      <w:r w:rsidRPr="00BB1C39">
        <w:rPr>
          <w:b/>
          <w:bCs/>
          <w:i/>
          <w:iCs/>
          <w:sz w:val="22"/>
          <w:szCs w:val="22"/>
        </w:rPr>
        <w:t xml:space="preserve"> </w:t>
      </w:r>
      <w:proofErr w:type="spellStart"/>
      <w:r w:rsidRPr="00BB1C39">
        <w:rPr>
          <w:b/>
          <w:bCs/>
          <w:i/>
          <w:iCs/>
          <w:sz w:val="22"/>
          <w:szCs w:val="22"/>
        </w:rPr>
        <w:t>scrisoarea</w:t>
      </w:r>
      <w:proofErr w:type="spellEnd"/>
      <w:r w:rsidRPr="00BB1C39">
        <w:rPr>
          <w:b/>
          <w:bCs/>
          <w:i/>
          <w:iCs/>
          <w:sz w:val="22"/>
          <w:szCs w:val="22"/>
        </w:rPr>
        <w:t xml:space="preserve"> de </w:t>
      </w:r>
      <w:proofErr w:type="spellStart"/>
      <w:r w:rsidRPr="00BB1C39">
        <w:rPr>
          <w:b/>
          <w:bCs/>
          <w:i/>
          <w:iCs/>
          <w:sz w:val="22"/>
          <w:szCs w:val="22"/>
        </w:rPr>
        <w:t>înștiințare</w:t>
      </w:r>
      <w:proofErr w:type="spellEnd"/>
      <w:r w:rsidRPr="00BB1C39">
        <w:rPr>
          <w:b/>
          <w:bCs/>
          <w:i/>
          <w:iCs/>
          <w:sz w:val="22"/>
          <w:szCs w:val="22"/>
        </w:rPr>
        <w:t xml:space="preserve">, </w:t>
      </w:r>
      <w:proofErr w:type="spellStart"/>
      <w:r w:rsidRPr="00BB1C39">
        <w:rPr>
          <w:b/>
          <w:bCs/>
          <w:i/>
          <w:iCs/>
          <w:sz w:val="22"/>
          <w:szCs w:val="22"/>
        </w:rPr>
        <w:t>operatorului</w:t>
      </w:r>
      <w:proofErr w:type="spellEnd"/>
      <w:r w:rsidRPr="00BB1C39">
        <w:rPr>
          <w:b/>
          <w:bCs/>
          <w:i/>
          <w:iCs/>
          <w:sz w:val="22"/>
          <w:szCs w:val="22"/>
        </w:rPr>
        <w:t xml:space="preserve"> economic </w:t>
      </w:r>
      <w:proofErr w:type="spellStart"/>
      <w:r w:rsidRPr="00BB1C39">
        <w:rPr>
          <w:b/>
          <w:bCs/>
          <w:i/>
          <w:iCs/>
          <w:sz w:val="22"/>
          <w:szCs w:val="22"/>
        </w:rPr>
        <w:t>desemnat</w:t>
      </w:r>
      <w:proofErr w:type="spellEnd"/>
      <w:r w:rsidRPr="00BB1C39">
        <w:rPr>
          <w:b/>
          <w:bCs/>
          <w:i/>
          <w:iCs/>
          <w:sz w:val="22"/>
          <w:szCs w:val="22"/>
        </w:rPr>
        <w:t xml:space="preserve"> </w:t>
      </w:r>
      <w:proofErr w:type="spellStart"/>
      <w:r w:rsidRPr="00A95A5B">
        <w:rPr>
          <w:b/>
          <w:bCs/>
          <w:i/>
          <w:iCs/>
          <w:sz w:val="22"/>
          <w:szCs w:val="22"/>
        </w:rPr>
        <w:t>câștigător</w:t>
      </w:r>
      <w:proofErr w:type="spellEnd"/>
      <w:r w:rsidRPr="00A95A5B">
        <w:rPr>
          <w:b/>
          <w:bCs/>
          <w:i/>
          <w:iCs/>
          <w:sz w:val="22"/>
          <w:szCs w:val="22"/>
        </w:rPr>
        <w:t>, cu nota: „</w:t>
      </w:r>
      <w:proofErr w:type="spellStart"/>
      <w:r w:rsidRPr="00A95A5B">
        <w:rPr>
          <w:b/>
          <w:bCs/>
          <w:i/>
          <w:iCs/>
          <w:sz w:val="22"/>
          <w:szCs w:val="22"/>
        </w:rPr>
        <w:t>Garanția</w:t>
      </w:r>
      <w:proofErr w:type="spellEnd"/>
      <w:r w:rsidRPr="00A95A5B">
        <w:rPr>
          <w:b/>
          <w:bCs/>
          <w:i/>
          <w:iCs/>
          <w:sz w:val="22"/>
          <w:szCs w:val="22"/>
        </w:rPr>
        <w:t xml:space="preserve"> de </w:t>
      </w:r>
      <w:proofErr w:type="spellStart"/>
      <w:r w:rsidRPr="00A95A5B">
        <w:rPr>
          <w:b/>
          <w:bCs/>
          <w:i/>
          <w:iCs/>
          <w:sz w:val="22"/>
          <w:szCs w:val="22"/>
        </w:rPr>
        <w:t>bună</w:t>
      </w:r>
      <w:proofErr w:type="spellEnd"/>
      <w:r w:rsidRPr="00A95A5B">
        <w:rPr>
          <w:b/>
          <w:bCs/>
          <w:i/>
          <w:iCs/>
          <w:sz w:val="22"/>
          <w:szCs w:val="22"/>
        </w:rPr>
        <w:t xml:space="preserve"> </w:t>
      </w:r>
      <w:proofErr w:type="spellStart"/>
      <w:r w:rsidRPr="00A95A5B">
        <w:rPr>
          <w:b/>
          <w:bCs/>
          <w:i/>
          <w:iCs/>
          <w:sz w:val="22"/>
          <w:szCs w:val="22"/>
        </w:rPr>
        <w:t>execuție</w:t>
      </w:r>
      <w:proofErr w:type="spellEnd"/>
      <w:r w:rsidRPr="00A95A5B">
        <w:rPr>
          <w:b/>
          <w:bCs/>
          <w:i/>
          <w:iCs/>
          <w:sz w:val="22"/>
          <w:szCs w:val="22"/>
        </w:rPr>
        <w:t>”</w:t>
      </w:r>
    </w:p>
    <w:p w14:paraId="0284AD69" w14:textId="515BF931" w:rsidR="00262591" w:rsidRPr="000963A8" w:rsidRDefault="006C152B" w:rsidP="006C152B">
      <w:pPr>
        <w:pStyle w:val="a"/>
        <w:numPr>
          <w:ilvl w:val="0"/>
          <w:numId w:val="0"/>
        </w:numPr>
        <w:shd w:val="clear" w:color="auto" w:fill="FFFFFF" w:themeFill="background1"/>
        <w:tabs>
          <w:tab w:val="right" w:pos="284"/>
        </w:tabs>
        <w:rPr>
          <w:i/>
          <w:sz w:val="22"/>
          <w:szCs w:val="22"/>
          <w:lang w:val="ro-RO" w:eastAsia="ru-RU"/>
        </w:rPr>
      </w:pPr>
      <w:r>
        <w:rPr>
          <w:rFonts w:eastAsia="PMingLiU"/>
          <w:b/>
          <w:i/>
          <w:sz w:val="22"/>
          <w:szCs w:val="22"/>
          <w:lang w:val="ro-RO" w:eastAsia="zh-CN"/>
        </w:rPr>
        <w:t xml:space="preserve">  </w:t>
      </w:r>
      <w:r w:rsidR="00B35CBF" w:rsidRPr="000963A8">
        <w:rPr>
          <w:rFonts w:eastAsia="PMingLiU"/>
          <w:b/>
          <w:i/>
          <w:sz w:val="22"/>
          <w:szCs w:val="22"/>
          <w:lang w:val="ro-RO" w:eastAsia="zh-CN"/>
        </w:rPr>
        <w:t xml:space="preserve">Termenul de valabilitate a </w:t>
      </w:r>
      <w:proofErr w:type="spellStart"/>
      <w:r w:rsidR="00B35CBF" w:rsidRPr="000963A8">
        <w:rPr>
          <w:rFonts w:eastAsia="PMingLiU"/>
          <w:b/>
          <w:i/>
          <w:sz w:val="22"/>
          <w:szCs w:val="22"/>
          <w:lang w:val="ro-RO" w:eastAsia="zh-CN"/>
        </w:rPr>
        <w:t>garanţiei</w:t>
      </w:r>
      <w:proofErr w:type="spellEnd"/>
      <w:r w:rsidR="00B35CBF" w:rsidRPr="000963A8">
        <w:rPr>
          <w:rFonts w:eastAsia="PMingLiU"/>
          <w:b/>
          <w:i/>
          <w:sz w:val="22"/>
          <w:szCs w:val="22"/>
          <w:lang w:val="ro-RO" w:eastAsia="zh-CN"/>
        </w:rPr>
        <w:t xml:space="preserve"> să fie valabilă </w:t>
      </w:r>
      <w:proofErr w:type="spellStart"/>
      <w:r w:rsidR="00B35CBF" w:rsidRPr="000963A8">
        <w:rPr>
          <w:rFonts w:eastAsia="PMingLiU"/>
          <w:b/>
          <w:i/>
          <w:sz w:val="22"/>
          <w:szCs w:val="22"/>
          <w:lang w:val="ro-RO" w:eastAsia="zh-CN"/>
        </w:rPr>
        <w:t>pînă</w:t>
      </w:r>
      <w:proofErr w:type="spellEnd"/>
      <w:r w:rsidR="00B35CBF" w:rsidRPr="000963A8">
        <w:rPr>
          <w:rFonts w:eastAsia="PMingLiU"/>
          <w:b/>
          <w:i/>
          <w:sz w:val="22"/>
          <w:szCs w:val="22"/>
          <w:lang w:val="ro-RO" w:eastAsia="zh-CN"/>
        </w:rPr>
        <w:t xml:space="preserve"> la data de 31.</w:t>
      </w:r>
      <w:r>
        <w:rPr>
          <w:rFonts w:eastAsia="PMingLiU"/>
          <w:b/>
          <w:i/>
          <w:sz w:val="22"/>
          <w:szCs w:val="22"/>
          <w:lang w:val="ro-RO" w:eastAsia="zh-CN"/>
        </w:rPr>
        <w:t>12</w:t>
      </w:r>
      <w:r w:rsidR="00B35CBF" w:rsidRPr="000963A8">
        <w:rPr>
          <w:rFonts w:eastAsia="PMingLiU"/>
          <w:b/>
          <w:i/>
          <w:sz w:val="22"/>
          <w:szCs w:val="22"/>
          <w:lang w:val="ro-RO" w:eastAsia="zh-CN"/>
        </w:rPr>
        <w:t>.202</w:t>
      </w:r>
      <w:r w:rsidR="008639FC">
        <w:rPr>
          <w:rFonts w:eastAsia="PMingLiU"/>
          <w:b/>
          <w:i/>
          <w:sz w:val="22"/>
          <w:szCs w:val="22"/>
          <w:lang w:val="ro-RO" w:eastAsia="zh-CN"/>
        </w:rPr>
        <w:t>6</w:t>
      </w:r>
      <w:r w:rsidR="00B35CBF" w:rsidRPr="000963A8">
        <w:rPr>
          <w:rFonts w:eastAsia="PMingLiU"/>
          <w:b/>
          <w:i/>
          <w:sz w:val="22"/>
          <w:szCs w:val="22"/>
          <w:lang w:val="ro-RO" w:eastAsia="zh-CN"/>
        </w:rPr>
        <w:t xml:space="preserve">. </w:t>
      </w:r>
    </w:p>
    <w:p w14:paraId="36FD47DF" w14:textId="77777777" w:rsidR="00897485" w:rsidRPr="00CF08CF" w:rsidRDefault="00262591" w:rsidP="000963A8">
      <w:pPr>
        <w:pStyle w:val="a"/>
        <w:numPr>
          <w:ilvl w:val="0"/>
          <w:numId w:val="2"/>
        </w:numPr>
        <w:shd w:val="clear" w:color="auto" w:fill="FFFFFF" w:themeFill="background1"/>
        <w:tabs>
          <w:tab w:val="clear" w:pos="1134"/>
          <w:tab w:val="right" w:pos="0"/>
          <w:tab w:val="left" w:pos="284"/>
          <w:tab w:val="left" w:pos="426"/>
        </w:tabs>
        <w:spacing w:before="120" w:line="276" w:lineRule="auto"/>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14:paraId="2DBB0EBB" w14:textId="77777777" w:rsidR="00897485" w:rsidRPr="00CF08CF" w:rsidRDefault="00262591" w:rsidP="000963A8">
      <w:pPr>
        <w:numPr>
          <w:ilvl w:val="0"/>
          <w:numId w:val="2"/>
        </w:numPr>
        <w:tabs>
          <w:tab w:val="left" w:pos="426"/>
        </w:tabs>
        <w:spacing w:before="120" w:line="276" w:lineRule="auto"/>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C119D7" w:rsidRPr="00CF08CF">
        <w:rPr>
          <w:b/>
          <w:sz w:val="22"/>
          <w:szCs w:val="22"/>
        </w:rPr>
        <w:t>-</w:t>
      </w:r>
    </w:p>
    <w:p w14:paraId="7C30E8CF" w14:textId="77777777" w:rsidR="00262591" w:rsidRPr="00CF08CF" w:rsidRDefault="00DB7EC3" w:rsidP="000963A8">
      <w:pPr>
        <w:numPr>
          <w:ilvl w:val="0"/>
          <w:numId w:val="2"/>
        </w:numPr>
        <w:shd w:val="clear" w:color="auto" w:fill="FFFFFF" w:themeFill="background1"/>
        <w:tabs>
          <w:tab w:val="right" w:pos="426"/>
        </w:tabs>
        <w:spacing w:before="120" w:line="276" w:lineRule="auto"/>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14:paraId="7B6034F9" w14:textId="77777777" w:rsidR="00262591" w:rsidRPr="00CF08CF" w:rsidRDefault="00262591" w:rsidP="000963A8">
      <w:pPr>
        <w:numPr>
          <w:ilvl w:val="0"/>
          <w:numId w:val="2"/>
        </w:numPr>
        <w:tabs>
          <w:tab w:val="right" w:pos="426"/>
        </w:tabs>
        <w:spacing w:before="120" w:line="276" w:lineRule="auto"/>
        <w:ind w:left="0" w:firstLine="0"/>
        <w:rPr>
          <w:noProof w:val="0"/>
          <w:sz w:val="22"/>
          <w:szCs w:val="22"/>
          <w:lang w:eastAsia="ru-RU"/>
        </w:rPr>
      </w:pPr>
      <w:bookmarkStart w:id="2"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2"/>
    </w:p>
    <w:p w14:paraId="34DD2453" w14:textId="77777777" w:rsidR="00E93AB6" w:rsidRPr="00DF1532" w:rsidRDefault="00262591" w:rsidP="00E93AB6">
      <w:pPr>
        <w:numPr>
          <w:ilvl w:val="0"/>
          <w:numId w:val="2"/>
        </w:numPr>
        <w:tabs>
          <w:tab w:val="right" w:pos="426"/>
        </w:tabs>
        <w:spacing w:before="120" w:line="276" w:lineRule="auto"/>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14:paraId="22C76556" w14:textId="77777777" w:rsidR="00A71606" w:rsidRPr="00CF08CF" w:rsidRDefault="00262591" w:rsidP="000963A8">
      <w:pPr>
        <w:numPr>
          <w:ilvl w:val="0"/>
          <w:numId w:val="2"/>
        </w:numPr>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14:paraId="543BAF3A" w14:textId="77777777" w:rsidTr="00604A3D">
        <w:tc>
          <w:tcPr>
            <w:tcW w:w="846" w:type="dxa"/>
            <w:shd w:val="clear" w:color="auto" w:fill="auto"/>
          </w:tcPr>
          <w:p w14:paraId="56875E45" w14:textId="77777777" w:rsidR="00262591" w:rsidRPr="00B35CBF" w:rsidRDefault="00262591" w:rsidP="000963A8">
            <w:pPr>
              <w:shd w:val="clear" w:color="auto" w:fill="FFFFFF" w:themeFill="background1"/>
              <w:tabs>
                <w:tab w:val="left" w:pos="612"/>
              </w:tabs>
              <w:spacing w:line="276" w:lineRule="auto"/>
              <w:rPr>
                <w:b/>
                <w:iCs/>
                <w:noProof w:val="0"/>
                <w:sz w:val="20"/>
                <w:szCs w:val="20"/>
                <w:lang w:eastAsia="ru-RU"/>
              </w:rPr>
            </w:pPr>
            <w:r w:rsidRPr="00B35CBF">
              <w:rPr>
                <w:b/>
                <w:iCs/>
                <w:noProof w:val="0"/>
                <w:sz w:val="20"/>
                <w:szCs w:val="20"/>
                <w:lang w:eastAsia="ru-RU"/>
              </w:rPr>
              <w:t>Nr. d/o</w:t>
            </w:r>
          </w:p>
        </w:tc>
        <w:tc>
          <w:tcPr>
            <w:tcW w:w="7229" w:type="dxa"/>
            <w:shd w:val="clear" w:color="auto" w:fill="auto"/>
          </w:tcPr>
          <w:p w14:paraId="22386897" w14:textId="77777777" w:rsidR="00262591" w:rsidRPr="00B35CBF" w:rsidRDefault="00262591" w:rsidP="000963A8">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tcPr>
          <w:p w14:paraId="6911356E" w14:textId="77777777" w:rsidR="00262591" w:rsidRPr="00B35CBF" w:rsidRDefault="00262591" w:rsidP="000963A8">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Ponderea%</w:t>
            </w:r>
          </w:p>
        </w:tc>
      </w:tr>
      <w:tr w:rsidR="00262591" w:rsidRPr="00B35CBF" w14:paraId="4799295B" w14:textId="77777777" w:rsidTr="00604A3D">
        <w:tc>
          <w:tcPr>
            <w:tcW w:w="846" w:type="dxa"/>
            <w:shd w:val="clear" w:color="auto" w:fill="auto"/>
          </w:tcPr>
          <w:p w14:paraId="10BE1DFD"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7229" w:type="dxa"/>
            <w:shd w:val="clear" w:color="auto" w:fill="auto"/>
          </w:tcPr>
          <w:p w14:paraId="6891252F"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2410" w:type="dxa"/>
            <w:shd w:val="clear" w:color="auto" w:fill="auto"/>
          </w:tcPr>
          <w:p w14:paraId="234C77B5"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r>
    </w:tbl>
    <w:p w14:paraId="59D4504A" w14:textId="77777777" w:rsidR="00DB7EC3" w:rsidRPr="00CF08CF" w:rsidRDefault="00DB7EC3" w:rsidP="000963A8">
      <w:pPr>
        <w:shd w:val="clear" w:color="auto" w:fill="FFFFFF" w:themeFill="background1"/>
        <w:tabs>
          <w:tab w:val="right" w:pos="426"/>
        </w:tabs>
        <w:spacing w:line="276" w:lineRule="auto"/>
        <w:jc w:val="both"/>
        <w:rPr>
          <w:noProof w:val="0"/>
          <w:sz w:val="8"/>
          <w:szCs w:val="8"/>
          <w:lang w:eastAsia="ru-RU"/>
        </w:rPr>
      </w:pPr>
    </w:p>
    <w:p w14:paraId="4119049E" w14:textId="77777777" w:rsidR="00262591" w:rsidRPr="00A95A5B"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A95A5B">
        <w:rPr>
          <w:noProof w:val="0"/>
          <w:sz w:val="22"/>
          <w:szCs w:val="22"/>
          <w:lang w:eastAsia="ru-RU"/>
        </w:rPr>
        <w:t>Termenul limită de depunere/deschidere a ofertelor:</w:t>
      </w:r>
      <w:r w:rsidR="00897485" w:rsidRPr="00A95A5B">
        <w:rPr>
          <w:noProof w:val="0"/>
          <w:sz w:val="22"/>
          <w:szCs w:val="22"/>
          <w:lang w:eastAsia="ru-RU"/>
        </w:rPr>
        <w:t xml:space="preserve"> </w:t>
      </w:r>
      <w:r w:rsidR="00897485" w:rsidRPr="00A95A5B">
        <w:rPr>
          <w:sz w:val="22"/>
          <w:szCs w:val="22"/>
        </w:rPr>
        <w:t>confor</w:t>
      </w:r>
      <w:r w:rsidR="0074341C" w:rsidRPr="00A95A5B">
        <w:rPr>
          <w:sz w:val="22"/>
          <w:szCs w:val="22"/>
        </w:rPr>
        <w:t>m SIA RSAP MTender (</w:t>
      </w:r>
      <w:hyperlink r:id="rId12" w:history="1">
        <w:r w:rsidR="0074341C" w:rsidRPr="00A95A5B">
          <w:rPr>
            <w:rStyle w:val="a6"/>
            <w:sz w:val="22"/>
            <w:szCs w:val="22"/>
          </w:rPr>
          <w:t>achizitii.md</w:t>
        </w:r>
      </w:hyperlink>
      <w:r w:rsidR="00897485" w:rsidRPr="00A95A5B">
        <w:rPr>
          <w:sz w:val="22"/>
          <w:szCs w:val="22"/>
        </w:rPr>
        <w:t>)</w:t>
      </w:r>
    </w:p>
    <w:p w14:paraId="77D30427" w14:textId="77777777" w:rsidR="00262591" w:rsidRPr="00A95A5B" w:rsidRDefault="00262591" w:rsidP="000963A8">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A95A5B">
        <w:rPr>
          <w:noProof w:val="0"/>
          <w:sz w:val="22"/>
          <w:szCs w:val="22"/>
          <w:lang w:eastAsia="ru-RU"/>
        </w:rPr>
        <w:t xml:space="preserve">Adresa la care trebuie transmise ofertele sau cererile de participare: </w:t>
      </w:r>
    </w:p>
    <w:p w14:paraId="75533570" w14:textId="77777777" w:rsidR="00262591" w:rsidRPr="00A95A5B" w:rsidRDefault="00262591" w:rsidP="000963A8">
      <w:pPr>
        <w:shd w:val="clear" w:color="auto" w:fill="FFFFFF" w:themeFill="background1"/>
        <w:tabs>
          <w:tab w:val="right" w:pos="0"/>
        </w:tabs>
        <w:spacing w:line="276" w:lineRule="auto"/>
        <w:rPr>
          <w:b/>
          <w:noProof w:val="0"/>
          <w:sz w:val="22"/>
          <w:szCs w:val="22"/>
          <w:lang w:eastAsia="ru-RU"/>
        </w:rPr>
      </w:pPr>
      <w:r w:rsidRPr="00A95A5B">
        <w:rPr>
          <w:b/>
          <w:noProof w:val="0"/>
          <w:sz w:val="22"/>
          <w:szCs w:val="22"/>
          <w:lang w:eastAsia="ru-RU"/>
        </w:rPr>
        <w:t>Ofertele sau cererile de participare vor fi depuse electronic prin intermediul SIA RSAP</w:t>
      </w:r>
    </w:p>
    <w:p w14:paraId="143611D6" w14:textId="77777777" w:rsidR="00262591" w:rsidRPr="00A95A5B" w:rsidRDefault="00262591" w:rsidP="000963A8">
      <w:pPr>
        <w:numPr>
          <w:ilvl w:val="0"/>
          <w:numId w:val="2"/>
        </w:numPr>
        <w:tabs>
          <w:tab w:val="right" w:pos="426"/>
        </w:tabs>
        <w:spacing w:line="276" w:lineRule="auto"/>
        <w:ind w:left="0" w:firstLine="0"/>
        <w:jc w:val="both"/>
        <w:rPr>
          <w:noProof w:val="0"/>
          <w:sz w:val="22"/>
          <w:szCs w:val="22"/>
          <w:lang w:eastAsia="ru-RU"/>
        </w:rPr>
      </w:pPr>
      <w:r w:rsidRPr="00A95A5B">
        <w:rPr>
          <w:noProof w:val="0"/>
          <w:sz w:val="22"/>
          <w:szCs w:val="22"/>
          <w:lang w:eastAsia="ru-RU"/>
        </w:rPr>
        <w:t>Termenul de valabilitate a ofertelor:</w:t>
      </w:r>
      <w:r w:rsidR="00791940" w:rsidRPr="00A95A5B">
        <w:rPr>
          <w:sz w:val="22"/>
          <w:szCs w:val="22"/>
        </w:rPr>
        <w:t xml:space="preserve"> </w:t>
      </w:r>
      <w:r w:rsidR="00FA6993" w:rsidRPr="00A95A5B">
        <w:rPr>
          <w:b/>
          <w:sz w:val="22"/>
          <w:szCs w:val="22"/>
        </w:rPr>
        <w:t>9</w:t>
      </w:r>
      <w:r w:rsidR="00791940" w:rsidRPr="00A95A5B">
        <w:rPr>
          <w:b/>
          <w:sz w:val="22"/>
          <w:szCs w:val="22"/>
        </w:rPr>
        <w:t xml:space="preserve">0 zile </w:t>
      </w:r>
      <w:r w:rsidR="007B4B44" w:rsidRPr="00A95A5B">
        <w:rPr>
          <w:b/>
          <w:sz w:val="22"/>
          <w:szCs w:val="22"/>
        </w:rPr>
        <w:t>din data limită de depunere a ofertelor</w:t>
      </w:r>
    </w:p>
    <w:p w14:paraId="7956F3DD" w14:textId="77777777" w:rsidR="00791940" w:rsidRPr="00A95A5B" w:rsidRDefault="00262591" w:rsidP="000963A8">
      <w:pPr>
        <w:numPr>
          <w:ilvl w:val="0"/>
          <w:numId w:val="2"/>
        </w:numPr>
        <w:tabs>
          <w:tab w:val="right" w:pos="426"/>
        </w:tabs>
        <w:spacing w:line="276" w:lineRule="auto"/>
        <w:ind w:left="0" w:firstLine="0"/>
        <w:rPr>
          <w:noProof w:val="0"/>
          <w:sz w:val="22"/>
          <w:szCs w:val="22"/>
          <w:lang w:eastAsia="ru-RU"/>
        </w:rPr>
      </w:pPr>
      <w:r w:rsidRPr="00A95A5B">
        <w:rPr>
          <w:noProof w:val="0"/>
          <w:sz w:val="22"/>
          <w:szCs w:val="22"/>
          <w:lang w:eastAsia="ru-RU"/>
        </w:rPr>
        <w:t>Locul deschiderii ofertelor:</w:t>
      </w:r>
      <w:r w:rsidR="00791940" w:rsidRPr="00A95A5B">
        <w:rPr>
          <w:noProof w:val="0"/>
          <w:sz w:val="22"/>
          <w:szCs w:val="22"/>
          <w:lang w:eastAsia="ru-RU"/>
        </w:rPr>
        <w:t xml:space="preserve"> </w:t>
      </w:r>
      <w:r w:rsidR="00791940" w:rsidRPr="00A95A5B">
        <w:rPr>
          <w:b/>
          <w:sz w:val="22"/>
          <w:szCs w:val="22"/>
        </w:rPr>
        <w:t>SIA RSAP</w:t>
      </w:r>
      <w:r w:rsidR="00C2417D" w:rsidRPr="00A95A5B">
        <w:rPr>
          <w:b/>
          <w:sz w:val="22"/>
          <w:szCs w:val="22"/>
        </w:rPr>
        <w:t xml:space="preserve">; </w:t>
      </w:r>
      <w:r w:rsidRPr="00A95A5B">
        <w:rPr>
          <w:b/>
          <w:noProof w:val="0"/>
          <w:sz w:val="22"/>
          <w:szCs w:val="22"/>
          <w:lang w:eastAsia="ru-RU"/>
        </w:rPr>
        <w:t xml:space="preserve">Ofertele întârziate vor fi respinse. </w:t>
      </w:r>
    </w:p>
    <w:p w14:paraId="17D65D2C" w14:textId="77777777" w:rsidR="00791940" w:rsidRPr="00A95A5B" w:rsidRDefault="00262591" w:rsidP="000963A8">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A95A5B">
        <w:rPr>
          <w:noProof w:val="0"/>
          <w:sz w:val="22"/>
          <w:szCs w:val="22"/>
          <w:lang w:eastAsia="ru-RU"/>
        </w:rPr>
        <w:t>Persoanele autorizate să asiste la deschiderea ofertelor:</w:t>
      </w:r>
      <w:r w:rsidR="00791940" w:rsidRPr="00A95A5B">
        <w:rPr>
          <w:noProof w:val="0"/>
          <w:sz w:val="22"/>
          <w:szCs w:val="22"/>
          <w:lang w:eastAsia="ru-RU"/>
        </w:rPr>
        <w:t xml:space="preserve"> </w:t>
      </w:r>
    </w:p>
    <w:p w14:paraId="15C12C71" w14:textId="77777777" w:rsidR="00262591" w:rsidRPr="00A95A5B" w:rsidRDefault="00262591" w:rsidP="000963A8">
      <w:pPr>
        <w:shd w:val="clear" w:color="auto" w:fill="FFFFFF" w:themeFill="background1"/>
        <w:tabs>
          <w:tab w:val="right" w:pos="0"/>
        </w:tabs>
        <w:spacing w:line="276" w:lineRule="auto"/>
        <w:jc w:val="both"/>
        <w:rPr>
          <w:b/>
          <w:noProof w:val="0"/>
          <w:sz w:val="22"/>
          <w:szCs w:val="22"/>
          <w:lang w:eastAsia="ru-RU"/>
        </w:rPr>
      </w:pPr>
      <w:r w:rsidRPr="00A95A5B">
        <w:rPr>
          <w:b/>
          <w:noProof w:val="0"/>
          <w:sz w:val="22"/>
          <w:szCs w:val="22"/>
          <w:lang w:eastAsia="ru-RU"/>
        </w:rPr>
        <w:t>Ofertanții sau reprezentanții acestora au dreptul să participe la des</w:t>
      </w:r>
      <w:r w:rsidR="00DB7EC3" w:rsidRPr="00A95A5B">
        <w:rPr>
          <w:b/>
          <w:noProof w:val="0"/>
          <w:sz w:val="22"/>
          <w:szCs w:val="22"/>
          <w:lang w:eastAsia="ru-RU"/>
        </w:rPr>
        <w:t xml:space="preserve">chiderea ofertelor, cu excepția </w:t>
      </w:r>
      <w:r w:rsidRPr="00A95A5B">
        <w:rPr>
          <w:b/>
          <w:noProof w:val="0"/>
          <w:sz w:val="22"/>
          <w:szCs w:val="22"/>
          <w:lang w:eastAsia="ru-RU"/>
        </w:rPr>
        <w:t xml:space="preserve">cazului </w:t>
      </w:r>
      <w:r w:rsidR="00791940" w:rsidRPr="00A95A5B">
        <w:rPr>
          <w:b/>
          <w:noProof w:val="0"/>
          <w:sz w:val="22"/>
          <w:szCs w:val="22"/>
          <w:lang w:eastAsia="ru-RU"/>
        </w:rPr>
        <w:t>când</w:t>
      </w:r>
      <w:r w:rsidRPr="00A95A5B">
        <w:rPr>
          <w:b/>
          <w:noProof w:val="0"/>
          <w:sz w:val="22"/>
          <w:szCs w:val="22"/>
          <w:lang w:eastAsia="ru-RU"/>
        </w:rPr>
        <w:t xml:space="preserve"> ofertele au fost depuse prin SIA RSAP.</w:t>
      </w:r>
    </w:p>
    <w:p w14:paraId="2ED29B28" w14:textId="77777777" w:rsidR="00262591" w:rsidRPr="00A95A5B" w:rsidRDefault="00262591" w:rsidP="000963A8">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A95A5B">
        <w:rPr>
          <w:noProof w:val="0"/>
          <w:sz w:val="22"/>
          <w:szCs w:val="22"/>
          <w:lang w:eastAsia="ru-RU"/>
        </w:rPr>
        <w:t xml:space="preserve">Limba sau limbile în care trebuie redactate ofertele sau cererile de participare: </w:t>
      </w:r>
      <w:r w:rsidR="00791940" w:rsidRPr="00A95A5B">
        <w:rPr>
          <w:b/>
          <w:noProof w:val="0"/>
          <w:sz w:val="22"/>
          <w:szCs w:val="22"/>
          <w:lang w:eastAsia="ru-RU"/>
        </w:rPr>
        <w:t>Română</w:t>
      </w:r>
      <w:r w:rsidR="00791940" w:rsidRPr="00A95A5B">
        <w:rPr>
          <w:noProof w:val="0"/>
          <w:sz w:val="22"/>
          <w:szCs w:val="22"/>
          <w:lang w:eastAsia="ru-RU"/>
        </w:rPr>
        <w:t xml:space="preserve"> </w:t>
      </w:r>
    </w:p>
    <w:p w14:paraId="60971888"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A95A5B">
        <w:rPr>
          <w:noProof w:val="0"/>
          <w:sz w:val="22"/>
          <w:szCs w:val="22"/>
          <w:lang w:eastAsia="ru-RU"/>
        </w:rPr>
        <w:t>Respectivul contract se referă la un proiect și/sau program finanțat din fonduri ale Uniunii Europene:</w:t>
      </w:r>
      <w:r w:rsidR="005735F2" w:rsidRPr="00A95A5B">
        <w:rPr>
          <w:noProof w:val="0"/>
          <w:sz w:val="22"/>
          <w:szCs w:val="22"/>
          <w:lang w:eastAsia="ru-RU"/>
        </w:rPr>
        <w:t xml:space="preserve"> </w:t>
      </w:r>
      <w:r w:rsidR="00791940" w:rsidRPr="00A95A5B">
        <w:rPr>
          <w:b/>
          <w:noProof w:val="0"/>
          <w:sz w:val="22"/>
          <w:szCs w:val="22"/>
          <w:lang w:eastAsia="ru-RU"/>
        </w:rPr>
        <w:t xml:space="preserve">Nu </w:t>
      </w:r>
    </w:p>
    <w:p w14:paraId="1F9512CB"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A95A5B">
        <w:rPr>
          <w:noProof w:val="0"/>
          <w:sz w:val="22"/>
          <w:szCs w:val="22"/>
          <w:lang w:eastAsia="ru-RU"/>
        </w:rPr>
        <w:t xml:space="preserve">Denumirea și adresa organismului competent de soluționare a contestațiilor: </w:t>
      </w:r>
    </w:p>
    <w:p w14:paraId="34FEB31D"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Agenția Națională pentru Soluționarea Contestațiilor</w:t>
      </w:r>
    </w:p>
    <w:p w14:paraId="2A2A304F"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Adresa: mun. Chișinău, bd. Ștefan cel Mare și Sfânt nr.124 (et.4), MD 2001;</w:t>
      </w:r>
    </w:p>
    <w:p w14:paraId="2F8C1932"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Tel/Fax/email:022-820 652, 022 820-651, contestatii@ansc.md</w:t>
      </w:r>
    </w:p>
    <w:p w14:paraId="2CAF6C7B" w14:textId="77777777" w:rsidR="00716F54" w:rsidRPr="00A95A5B" w:rsidRDefault="000963A8" w:rsidP="000963A8">
      <w:pPr>
        <w:numPr>
          <w:ilvl w:val="0"/>
          <w:numId w:val="2"/>
        </w:numPr>
        <w:shd w:val="clear" w:color="auto" w:fill="FFFFFF" w:themeFill="background1"/>
        <w:tabs>
          <w:tab w:val="right" w:pos="0"/>
          <w:tab w:val="left" w:pos="284"/>
          <w:tab w:val="left" w:pos="426"/>
        </w:tabs>
        <w:spacing w:before="120" w:line="276" w:lineRule="auto"/>
        <w:ind w:left="0" w:firstLine="0"/>
        <w:jc w:val="both"/>
        <w:rPr>
          <w:noProof w:val="0"/>
          <w:color w:val="000000" w:themeColor="text1"/>
          <w:sz w:val="22"/>
          <w:szCs w:val="22"/>
          <w:lang w:eastAsia="ru-RU"/>
        </w:rPr>
      </w:pPr>
      <w:r w:rsidRPr="00A95A5B">
        <w:rPr>
          <w:noProof w:val="0"/>
          <w:sz w:val="22"/>
          <w:szCs w:val="22"/>
          <w:lang w:eastAsia="ru-RU"/>
        </w:rPr>
        <w:t xml:space="preserve"> </w:t>
      </w:r>
      <w:r w:rsidR="00262591" w:rsidRPr="00A95A5B">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A95A5B">
        <w:rPr>
          <w:noProof w:val="0"/>
          <w:sz w:val="22"/>
          <w:szCs w:val="22"/>
          <w:lang w:eastAsia="ru-RU"/>
        </w:rPr>
        <w:t xml:space="preserve"> </w:t>
      </w:r>
      <w:r w:rsidR="00E82244" w:rsidRPr="00A95A5B">
        <w:rPr>
          <w:noProof w:val="0"/>
          <w:sz w:val="22"/>
          <w:szCs w:val="22"/>
          <w:lang w:eastAsia="ru-RU"/>
        </w:rPr>
        <w:t xml:space="preserve"> </w:t>
      </w:r>
      <w:r w:rsidR="007877B0" w:rsidRPr="00A95A5B">
        <w:rPr>
          <w:noProof w:val="0"/>
          <w:sz w:val="22"/>
          <w:szCs w:val="22"/>
          <w:lang w:eastAsia="ru-RU"/>
        </w:rPr>
        <w:t>nu a fost publicat</w:t>
      </w:r>
    </w:p>
    <w:p w14:paraId="60E171F0" w14:textId="77777777" w:rsidR="007B4B44" w:rsidRPr="00A95A5B"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A95A5B">
        <w:rPr>
          <w:noProof w:val="0"/>
          <w:sz w:val="22"/>
          <w:szCs w:val="22"/>
          <w:lang w:eastAsia="ru-RU"/>
        </w:rPr>
        <w:t>În cazul achizițiilor periodice, calendarul estimat pentru publicarea anunțurilor viitoare</w:t>
      </w:r>
      <w:r w:rsidRPr="00A95A5B">
        <w:rPr>
          <w:noProof w:val="0"/>
          <w:sz w:val="22"/>
          <w:szCs w:val="22"/>
          <w:shd w:val="clear" w:color="auto" w:fill="FFFFFF" w:themeFill="background1"/>
          <w:lang w:eastAsia="ru-RU"/>
        </w:rPr>
        <w:t>:</w:t>
      </w:r>
      <w:r w:rsidR="00791940" w:rsidRPr="00A95A5B">
        <w:rPr>
          <w:noProof w:val="0"/>
          <w:sz w:val="22"/>
          <w:szCs w:val="22"/>
          <w:shd w:val="clear" w:color="auto" w:fill="FFFFFF" w:themeFill="background1"/>
          <w:lang w:eastAsia="ru-RU"/>
        </w:rPr>
        <w:t xml:space="preserve"> </w:t>
      </w:r>
    </w:p>
    <w:p w14:paraId="43DCFA6D" w14:textId="77777777" w:rsidR="00262591" w:rsidRPr="00A95A5B"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A95A5B">
        <w:rPr>
          <w:noProof w:val="0"/>
          <w:sz w:val="22"/>
          <w:szCs w:val="22"/>
          <w:lang w:eastAsia="ru-RU"/>
        </w:rPr>
        <w:t xml:space="preserve">Data publicării anunțului de intenție sau, după caz, precizarea că nu a fost publicat un astfel de </w:t>
      </w:r>
      <w:r w:rsidR="00791940" w:rsidRPr="00A95A5B">
        <w:rPr>
          <w:noProof w:val="0"/>
          <w:sz w:val="22"/>
          <w:szCs w:val="22"/>
          <w:shd w:val="clear" w:color="auto" w:fill="FFFFFF" w:themeFill="background1"/>
          <w:lang w:eastAsia="ru-RU"/>
        </w:rPr>
        <w:t>anunț</w:t>
      </w:r>
      <w:r w:rsidRPr="00A95A5B">
        <w:rPr>
          <w:noProof w:val="0"/>
          <w:sz w:val="22"/>
          <w:szCs w:val="22"/>
          <w:shd w:val="clear" w:color="auto" w:fill="FFFFFF" w:themeFill="background1"/>
          <w:lang w:eastAsia="ru-RU"/>
        </w:rPr>
        <w:t>:</w:t>
      </w:r>
      <w:r w:rsidR="00791940" w:rsidRPr="00A95A5B">
        <w:rPr>
          <w:noProof w:val="0"/>
          <w:sz w:val="22"/>
          <w:szCs w:val="22"/>
          <w:shd w:val="clear" w:color="auto" w:fill="FFFFFF" w:themeFill="background1"/>
          <w:lang w:eastAsia="ru-RU"/>
        </w:rPr>
        <w:t xml:space="preserve"> </w:t>
      </w:r>
      <w:hyperlink r:id="rId13" w:history="1">
        <w:r w:rsidR="00417524" w:rsidRPr="00A95A5B">
          <w:rPr>
            <w:rStyle w:val="a6"/>
            <w:sz w:val="22"/>
            <w:szCs w:val="22"/>
          </w:rPr>
          <w:t>https://tender.gov.md/ro/bap/</w:t>
        </w:r>
      </w:hyperlink>
      <w:r w:rsidR="00417524" w:rsidRPr="00A95A5B">
        <w:rPr>
          <w:sz w:val="22"/>
          <w:szCs w:val="22"/>
        </w:rPr>
        <w:t xml:space="preserve"> </w:t>
      </w:r>
      <w:r w:rsidR="00983412" w:rsidRPr="00A95A5B">
        <w:rPr>
          <w:sz w:val="22"/>
          <w:szCs w:val="22"/>
        </w:rPr>
        <w:t xml:space="preserve"> </w:t>
      </w:r>
      <w:r w:rsidR="007B4B44" w:rsidRPr="00A95A5B">
        <w:rPr>
          <w:sz w:val="22"/>
          <w:szCs w:val="22"/>
        </w:rPr>
        <w:t xml:space="preserve"> </w:t>
      </w:r>
      <w:r w:rsidR="00791940" w:rsidRPr="00A95A5B">
        <w:rPr>
          <w:noProof w:val="0"/>
          <w:sz w:val="22"/>
          <w:szCs w:val="22"/>
          <w:shd w:val="clear" w:color="auto" w:fill="FFFFFF" w:themeFill="background1"/>
          <w:lang w:eastAsia="ru-RU"/>
        </w:rPr>
        <w:t xml:space="preserve"> </w:t>
      </w:r>
    </w:p>
    <w:p w14:paraId="0F7FF334" w14:textId="50749E7B" w:rsidR="00262591" w:rsidRPr="00A95A5B"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A95A5B">
        <w:rPr>
          <w:noProof w:val="0"/>
          <w:sz w:val="22"/>
          <w:szCs w:val="22"/>
          <w:lang w:eastAsia="ru-RU"/>
        </w:rPr>
        <w:t>Data transmiterii spre publicare a anunțului de participar</w:t>
      </w:r>
      <w:r w:rsidRPr="00A95A5B">
        <w:rPr>
          <w:noProof w:val="0"/>
          <w:sz w:val="22"/>
          <w:szCs w:val="22"/>
          <w:shd w:val="clear" w:color="auto" w:fill="FFFFFF" w:themeFill="background1"/>
          <w:lang w:eastAsia="ru-RU"/>
        </w:rPr>
        <w:t>e:</w:t>
      </w:r>
      <w:r w:rsidR="00791940" w:rsidRPr="00A95A5B">
        <w:rPr>
          <w:noProof w:val="0"/>
          <w:sz w:val="22"/>
          <w:szCs w:val="22"/>
          <w:shd w:val="clear" w:color="auto" w:fill="FFFFFF" w:themeFill="background1"/>
          <w:lang w:eastAsia="ru-RU"/>
        </w:rPr>
        <w:t xml:space="preserve"> </w:t>
      </w:r>
      <w:r w:rsidR="0057228E" w:rsidRPr="00A95A5B">
        <w:rPr>
          <w:b/>
          <w:noProof w:val="0"/>
          <w:sz w:val="22"/>
          <w:szCs w:val="22"/>
          <w:shd w:val="clear" w:color="auto" w:fill="FFFFFF" w:themeFill="background1"/>
          <w:lang w:eastAsia="ru-RU"/>
        </w:rPr>
        <w:t>02</w:t>
      </w:r>
      <w:r w:rsidR="00E25DE2" w:rsidRPr="00A95A5B">
        <w:rPr>
          <w:b/>
          <w:noProof w:val="0"/>
          <w:sz w:val="22"/>
          <w:szCs w:val="22"/>
          <w:shd w:val="clear" w:color="auto" w:fill="FFFFFF" w:themeFill="background1"/>
          <w:lang w:eastAsia="ru-RU"/>
        </w:rPr>
        <w:t>.</w:t>
      </w:r>
      <w:r w:rsidR="0057228E" w:rsidRPr="00A95A5B">
        <w:rPr>
          <w:b/>
          <w:noProof w:val="0"/>
          <w:sz w:val="22"/>
          <w:szCs w:val="22"/>
          <w:shd w:val="clear" w:color="auto" w:fill="FFFFFF" w:themeFill="background1"/>
          <w:lang w:eastAsia="ru-RU"/>
        </w:rPr>
        <w:t>03</w:t>
      </w:r>
      <w:r w:rsidR="001D0599" w:rsidRPr="00A95A5B">
        <w:rPr>
          <w:b/>
          <w:noProof w:val="0"/>
          <w:sz w:val="22"/>
          <w:szCs w:val="22"/>
          <w:shd w:val="clear" w:color="auto" w:fill="FFFFFF" w:themeFill="background1"/>
          <w:lang w:eastAsia="ru-RU"/>
        </w:rPr>
        <w:t>.202</w:t>
      </w:r>
      <w:r w:rsidR="006C152B" w:rsidRPr="00A95A5B">
        <w:rPr>
          <w:b/>
          <w:noProof w:val="0"/>
          <w:sz w:val="22"/>
          <w:szCs w:val="22"/>
          <w:shd w:val="clear" w:color="auto" w:fill="FFFFFF" w:themeFill="background1"/>
          <w:lang w:eastAsia="ru-RU"/>
        </w:rPr>
        <w:t>6</w:t>
      </w:r>
    </w:p>
    <w:p w14:paraId="3AA1CFEF"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A95A5B">
        <w:rPr>
          <w:noProof w:val="0"/>
          <w:sz w:val="22"/>
          <w:szCs w:val="22"/>
          <w:lang w:eastAsia="ru-RU"/>
        </w:rPr>
        <w:t>În cadrul procedurii de achiziție publică se va utiliza/accepta:</w:t>
      </w:r>
    </w:p>
    <w:p w14:paraId="6CB2C695" w14:textId="77777777" w:rsidR="00C2417D" w:rsidRPr="00B35CBF" w:rsidRDefault="00C2417D" w:rsidP="000963A8">
      <w:pPr>
        <w:shd w:val="clear" w:color="auto" w:fill="FFFFFF" w:themeFill="background1"/>
        <w:tabs>
          <w:tab w:val="right" w:pos="426"/>
        </w:tabs>
        <w:spacing w:line="276" w:lineRule="auto"/>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14:paraId="662BA135" w14:textId="77777777" w:rsidTr="00604A3D">
        <w:tc>
          <w:tcPr>
            <w:tcW w:w="7088" w:type="dxa"/>
            <w:shd w:val="clear" w:color="auto" w:fill="FFFFFF" w:themeFill="background1"/>
          </w:tcPr>
          <w:p w14:paraId="21793C44"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14:paraId="4309B32D"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Se va utiliza/accepta sau nu</w:t>
            </w:r>
          </w:p>
        </w:tc>
      </w:tr>
      <w:tr w:rsidR="00791940" w:rsidRPr="00B35CBF" w14:paraId="37014D03" w14:textId="77777777" w:rsidTr="00604A3D">
        <w:tc>
          <w:tcPr>
            <w:tcW w:w="7088" w:type="dxa"/>
            <w:shd w:val="clear" w:color="auto" w:fill="FFFFFF" w:themeFill="background1"/>
          </w:tcPr>
          <w:p w14:paraId="32D4629E" w14:textId="77777777" w:rsidR="00791940" w:rsidRPr="00CF08CF" w:rsidRDefault="00791940"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14:paraId="18D8249D" w14:textId="77777777" w:rsidR="00791940" w:rsidRPr="00CF08CF" w:rsidRDefault="00791940" w:rsidP="000963A8">
            <w:pPr>
              <w:tabs>
                <w:tab w:val="right" w:pos="426"/>
              </w:tabs>
              <w:spacing w:line="276" w:lineRule="auto"/>
              <w:rPr>
                <w:sz w:val="20"/>
                <w:szCs w:val="20"/>
              </w:rPr>
            </w:pPr>
            <w:r w:rsidRPr="00CF08CF">
              <w:rPr>
                <w:sz w:val="20"/>
                <w:szCs w:val="20"/>
              </w:rPr>
              <w:t>da</w:t>
            </w:r>
          </w:p>
        </w:tc>
      </w:tr>
      <w:tr w:rsidR="00196835" w:rsidRPr="00B35CBF" w14:paraId="068CD81B" w14:textId="77777777" w:rsidTr="00604A3D">
        <w:tc>
          <w:tcPr>
            <w:tcW w:w="7088" w:type="dxa"/>
            <w:shd w:val="clear" w:color="auto" w:fill="FFFFFF" w:themeFill="background1"/>
          </w:tcPr>
          <w:p w14:paraId="47F44BD9"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14:paraId="020EA2EC"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2EA03C3C" w14:textId="77777777" w:rsidTr="00604A3D">
        <w:tc>
          <w:tcPr>
            <w:tcW w:w="7088" w:type="dxa"/>
            <w:shd w:val="clear" w:color="auto" w:fill="FFFFFF" w:themeFill="background1"/>
          </w:tcPr>
          <w:p w14:paraId="644B4944"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14:paraId="3746B526"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10E6066C" w14:textId="77777777" w:rsidTr="00604A3D">
        <w:trPr>
          <w:trHeight w:val="77"/>
        </w:trPr>
        <w:tc>
          <w:tcPr>
            <w:tcW w:w="7088" w:type="dxa"/>
            <w:shd w:val="clear" w:color="auto" w:fill="FFFFFF" w:themeFill="background1"/>
          </w:tcPr>
          <w:p w14:paraId="5433A3EF"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14:paraId="5C24F55E" w14:textId="77777777" w:rsidR="00196835" w:rsidRPr="00CF08CF" w:rsidRDefault="00196835" w:rsidP="000963A8">
            <w:pPr>
              <w:spacing w:line="276" w:lineRule="auto"/>
              <w:rPr>
                <w:sz w:val="20"/>
                <w:szCs w:val="20"/>
              </w:rPr>
            </w:pPr>
            <w:r w:rsidRPr="00CF08CF">
              <w:rPr>
                <w:sz w:val="20"/>
                <w:szCs w:val="20"/>
              </w:rPr>
              <w:t>da</w:t>
            </w:r>
          </w:p>
        </w:tc>
      </w:tr>
    </w:tbl>
    <w:p w14:paraId="63910698" w14:textId="77777777" w:rsidR="00C50AA8" w:rsidRPr="00CF08CF" w:rsidRDefault="00C50AA8" w:rsidP="000963A8">
      <w:pPr>
        <w:shd w:val="clear" w:color="auto" w:fill="FFFFFF" w:themeFill="background1"/>
        <w:tabs>
          <w:tab w:val="right" w:pos="426"/>
        </w:tabs>
        <w:spacing w:line="276" w:lineRule="auto"/>
        <w:ind w:left="360"/>
        <w:rPr>
          <w:b/>
          <w:noProof w:val="0"/>
          <w:sz w:val="8"/>
          <w:szCs w:val="8"/>
          <w:lang w:eastAsia="ru-RU"/>
        </w:rPr>
      </w:pPr>
    </w:p>
    <w:p w14:paraId="4DB6D93F" w14:textId="77777777" w:rsidR="00262591" w:rsidRPr="00CF08CF"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7AB93288" w14:textId="77777777" w:rsidR="00262591" w:rsidRPr="00CF08CF" w:rsidRDefault="00262591" w:rsidP="000963A8">
      <w:pPr>
        <w:numPr>
          <w:ilvl w:val="0"/>
          <w:numId w:val="2"/>
        </w:numPr>
        <w:shd w:val="clear" w:color="auto" w:fill="FFFFFF" w:themeFill="background1"/>
        <w:tabs>
          <w:tab w:val="right" w:pos="426"/>
        </w:tabs>
        <w:spacing w:before="120" w:after="120" w:line="276" w:lineRule="auto"/>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2DD473C8" w14:textId="77777777" w:rsidR="00ED72BF" w:rsidRDefault="00ED72BF" w:rsidP="00791940">
      <w:pPr>
        <w:shd w:val="clear" w:color="auto" w:fill="FFFFFF" w:themeFill="background1"/>
        <w:tabs>
          <w:tab w:val="right" w:pos="426"/>
        </w:tabs>
        <w:spacing w:before="120" w:after="120"/>
        <w:rPr>
          <w:b/>
          <w:noProof w:val="0"/>
          <w:lang w:eastAsia="ru-RU"/>
        </w:rPr>
      </w:pPr>
    </w:p>
    <w:p w14:paraId="4A6A9A8B" w14:textId="77777777" w:rsidR="004E29C3" w:rsidRPr="00B35CBF" w:rsidRDefault="004E29C3" w:rsidP="00791940">
      <w:pPr>
        <w:shd w:val="clear" w:color="auto" w:fill="FFFFFF" w:themeFill="background1"/>
        <w:tabs>
          <w:tab w:val="right" w:pos="426"/>
        </w:tabs>
        <w:spacing w:before="120" w:after="120"/>
        <w:rPr>
          <w:b/>
          <w:noProof w:val="0"/>
          <w:lang w:eastAsia="ru-RU"/>
        </w:rPr>
      </w:pPr>
    </w:p>
    <w:p w14:paraId="76B7ACFF" w14:textId="77777777" w:rsidR="00000435" w:rsidRPr="00B35CBF" w:rsidRDefault="00000435" w:rsidP="00791940">
      <w:pPr>
        <w:shd w:val="clear" w:color="auto" w:fill="FFFFFF" w:themeFill="background1"/>
        <w:tabs>
          <w:tab w:val="right" w:pos="426"/>
        </w:tabs>
        <w:spacing w:before="120" w:after="120"/>
        <w:rPr>
          <w:b/>
          <w:noProof w:val="0"/>
          <w:lang w:eastAsia="ru-RU"/>
        </w:rPr>
      </w:pPr>
    </w:p>
    <w:p w14:paraId="7F749F0E" w14:textId="363AB186" w:rsidR="00262591" w:rsidRPr="00B35CBF" w:rsidRDefault="0057228E"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Vicep</w:t>
      </w:r>
      <w:r w:rsidR="00DB0EA5" w:rsidRPr="00DB0EA5">
        <w:rPr>
          <w:b/>
          <w:noProof w:val="0"/>
          <w:lang w:eastAsia="ru-RU"/>
        </w:rPr>
        <w:t>reședintele grupului de lucru:</w:t>
      </w:r>
      <w:r w:rsidR="00DF1532">
        <w:rPr>
          <w:b/>
          <w:noProof w:val="0"/>
          <w:lang w:eastAsia="ru-RU"/>
        </w:rPr>
        <w:t xml:space="preserve">      </w:t>
      </w:r>
      <w:r w:rsidR="00DB0EA5">
        <w:rPr>
          <w:b/>
          <w:noProof w:val="0"/>
          <w:lang w:eastAsia="ru-RU"/>
        </w:rPr>
        <w:t xml:space="preserve"> </w:t>
      </w:r>
      <w:r w:rsidR="000D63AA">
        <w:rPr>
          <w:b/>
          <w:noProof w:val="0"/>
          <w:lang w:eastAsia="ru-RU"/>
        </w:rPr>
        <w:t xml:space="preserve">                             </w:t>
      </w:r>
      <w:r w:rsidR="00CF08CF">
        <w:rPr>
          <w:b/>
          <w:noProof w:val="0"/>
          <w:shd w:val="clear" w:color="auto" w:fill="FFFFFF" w:themeFill="background1"/>
          <w:lang w:eastAsia="ru-RU"/>
        </w:rPr>
        <w:t>____________________</w:t>
      </w:r>
      <w:r w:rsidR="00DF1532">
        <w:rPr>
          <w:b/>
          <w:noProof w:val="0"/>
          <w:shd w:val="clear" w:color="auto" w:fill="FFFFFF" w:themeFill="background1"/>
          <w:lang w:eastAsia="ru-RU"/>
        </w:rPr>
        <w:t xml:space="preserve">   </w:t>
      </w:r>
      <w:r>
        <w:rPr>
          <w:b/>
          <w:noProof w:val="0"/>
          <w:shd w:val="clear" w:color="auto" w:fill="FFFFFF" w:themeFill="background1"/>
          <w:lang w:eastAsia="ru-RU"/>
        </w:rPr>
        <w:t>Valentina</w:t>
      </w:r>
      <w:r w:rsidR="00DF1532">
        <w:rPr>
          <w:b/>
          <w:noProof w:val="0"/>
          <w:shd w:val="clear" w:color="auto" w:fill="FFFFFF" w:themeFill="background1"/>
          <w:lang w:eastAsia="ru-RU"/>
        </w:rPr>
        <w:t xml:space="preserve"> </w:t>
      </w:r>
      <w:r>
        <w:rPr>
          <w:b/>
          <w:noProof w:val="0"/>
          <w:shd w:val="clear" w:color="auto" w:fill="FFFFFF" w:themeFill="background1"/>
          <w:lang w:eastAsia="ru-RU"/>
        </w:rPr>
        <w:t>DUCA</w:t>
      </w:r>
    </w:p>
    <w:p w14:paraId="3806D5FF" w14:textId="7B808C98" w:rsidR="00635D3A" w:rsidRPr="000D63AA" w:rsidRDefault="000D63AA">
      <w:pPr>
        <w:rPr>
          <w:sz w:val="22"/>
          <w:szCs w:val="22"/>
        </w:rPr>
      </w:pPr>
      <w:r>
        <w:rPr>
          <w:sz w:val="22"/>
          <w:szCs w:val="22"/>
        </w:rPr>
        <w:t xml:space="preserve">                                                                                                                               </w:t>
      </w:r>
      <w:r w:rsidRPr="000D63AA">
        <w:rPr>
          <w:sz w:val="22"/>
          <w:szCs w:val="22"/>
        </w:rPr>
        <w:t>L.Ș.</w:t>
      </w:r>
    </w:p>
    <w:sectPr w:rsidR="00635D3A" w:rsidRPr="000D63AA" w:rsidSect="006C152B">
      <w:pgSz w:w="12240" w:h="15840" w:code="1"/>
      <w:pgMar w:top="284" w:right="851" w:bottom="127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BA7E7" w14:textId="77777777" w:rsidR="00003B72" w:rsidRDefault="00003B72" w:rsidP="00EE6C69">
      <w:r>
        <w:separator/>
      </w:r>
    </w:p>
  </w:endnote>
  <w:endnote w:type="continuationSeparator" w:id="0">
    <w:p w14:paraId="375F69C6" w14:textId="77777777" w:rsidR="00003B72" w:rsidRDefault="00003B72" w:rsidP="00EE6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85983" w14:textId="77777777" w:rsidR="00003B72" w:rsidRDefault="00003B72" w:rsidP="00EE6C69">
      <w:r>
        <w:separator/>
      </w:r>
    </w:p>
  </w:footnote>
  <w:footnote w:type="continuationSeparator" w:id="0">
    <w:p w14:paraId="68C1ACF3" w14:textId="77777777" w:rsidR="00003B72" w:rsidRDefault="00003B72" w:rsidP="00EE6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4AAF46C"/>
    <w:lvl w:ilvl="0" w:tplc="58BCA094">
      <w:start w:val="1"/>
      <w:numFmt w:val="decimal"/>
      <w:lvlText w:val="%1."/>
      <w:lvlJc w:val="left"/>
      <w:pPr>
        <w:ind w:left="360" w:hanging="360"/>
      </w:pPr>
      <w:rPr>
        <w:rFonts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C927A8"/>
    <w:multiLevelType w:val="hybridMultilevel"/>
    <w:tmpl w:val="52BAFCAA"/>
    <w:lvl w:ilvl="0" w:tplc="416C5F6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6"/>
  </w:num>
  <w:num w:numId="3">
    <w:abstractNumId w:val="3"/>
  </w:num>
  <w:num w:numId="4">
    <w:abstractNumId w:val="12"/>
  </w:num>
  <w:num w:numId="5">
    <w:abstractNumId w:val="8"/>
  </w:num>
  <w:num w:numId="6">
    <w:abstractNumId w:val="14"/>
  </w:num>
  <w:num w:numId="7">
    <w:abstractNumId w:val="15"/>
  </w:num>
  <w:num w:numId="8">
    <w:abstractNumId w:val="5"/>
  </w:num>
  <w:num w:numId="9">
    <w:abstractNumId w:val="1"/>
  </w:num>
  <w:num w:numId="10">
    <w:abstractNumId w:val="11"/>
  </w:num>
  <w:num w:numId="11">
    <w:abstractNumId w:val="4"/>
  </w:num>
  <w:num w:numId="12">
    <w:abstractNumId w:val="18"/>
  </w:num>
  <w:num w:numId="13">
    <w:abstractNumId w:val="2"/>
  </w:num>
  <w:num w:numId="14">
    <w:abstractNumId w:val="9"/>
  </w:num>
  <w:num w:numId="15">
    <w:abstractNumId w:val="10"/>
  </w:num>
  <w:num w:numId="16">
    <w:abstractNumId w:val="7"/>
  </w:num>
  <w:num w:numId="17">
    <w:abstractNumId w:val="13"/>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0F78"/>
    <w:rsid w:val="00003B72"/>
    <w:rsid w:val="00005C52"/>
    <w:rsid w:val="000135D1"/>
    <w:rsid w:val="00015FFC"/>
    <w:rsid w:val="00020208"/>
    <w:rsid w:val="00020CC8"/>
    <w:rsid w:val="00023393"/>
    <w:rsid w:val="00026456"/>
    <w:rsid w:val="00031439"/>
    <w:rsid w:val="000318EB"/>
    <w:rsid w:val="000352C3"/>
    <w:rsid w:val="000405F2"/>
    <w:rsid w:val="00051C50"/>
    <w:rsid w:val="00051CDA"/>
    <w:rsid w:val="00054455"/>
    <w:rsid w:val="000643F9"/>
    <w:rsid w:val="000767E9"/>
    <w:rsid w:val="00083B83"/>
    <w:rsid w:val="00093705"/>
    <w:rsid w:val="00094EBE"/>
    <w:rsid w:val="000963A8"/>
    <w:rsid w:val="000A5A58"/>
    <w:rsid w:val="000B002E"/>
    <w:rsid w:val="000B049D"/>
    <w:rsid w:val="000B14E6"/>
    <w:rsid w:val="000C215A"/>
    <w:rsid w:val="000C48AB"/>
    <w:rsid w:val="000D19F4"/>
    <w:rsid w:val="000D233F"/>
    <w:rsid w:val="000D63AA"/>
    <w:rsid w:val="000E2C52"/>
    <w:rsid w:val="000E4790"/>
    <w:rsid w:val="000E5878"/>
    <w:rsid w:val="000E6F61"/>
    <w:rsid w:val="000F0E0D"/>
    <w:rsid w:val="00101CBE"/>
    <w:rsid w:val="001022E6"/>
    <w:rsid w:val="00103781"/>
    <w:rsid w:val="0011100C"/>
    <w:rsid w:val="00120A0D"/>
    <w:rsid w:val="0012296C"/>
    <w:rsid w:val="001243F0"/>
    <w:rsid w:val="0012606C"/>
    <w:rsid w:val="00131633"/>
    <w:rsid w:val="00132D87"/>
    <w:rsid w:val="00133ECF"/>
    <w:rsid w:val="0015492C"/>
    <w:rsid w:val="00164F69"/>
    <w:rsid w:val="0016642F"/>
    <w:rsid w:val="00166DE0"/>
    <w:rsid w:val="00177CF2"/>
    <w:rsid w:val="00184378"/>
    <w:rsid w:val="00186B10"/>
    <w:rsid w:val="001954E5"/>
    <w:rsid w:val="00196835"/>
    <w:rsid w:val="001A0183"/>
    <w:rsid w:val="001A2861"/>
    <w:rsid w:val="001B02E6"/>
    <w:rsid w:val="001C76B6"/>
    <w:rsid w:val="001D0599"/>
    <w:rsid w:val="001E2837"/>
    <w:rsid w:val="001E781C"/>
    <w:rsid w:val="001F0155"/>
    <w:rsid w:val="001F548E"/>
    <w:rsid w:val="00201867"/>
    <w:rsid w:val="002104CA"/>
    <w:rsid w:val="0021791E"/>
    <w:rsid w:val="00221EB9"/>
    <w:rsid w:val="00224E64"/>
    <w:rsid w:val="0023138A"/>
    <w:rsid w:val="00231FD4"/>
    <w:rsid w:val="002516CF"/>
    <w:rsid w:val="0025288F"/>
    <w:rsid w:val="0025381B"/>
    <w:rsid w:val="002553EC"/>
    <w:rsid w:val="00255CD8"/>
    <w:rsid w:val="00262591"/>
    <w:rsid w:val="00267D9F"/>
    <w:rsid w:val="00275AC3"/>
    <w:rsid w:val="0027636B"/>
    <w:rsid w:val="00276821"/>
    <w:rsid w:val="002904B3"/>
    <w:rsid w:val="002A3AE6"/>
    <w:rsid w:val="002A3EC1"/>
    <w:rsid w:val="002A7507"/>
    <w:rsid w:val="002B08FF"/>
    <w:rsid w:val="002C235A"/>
    <w:rsid w:val="002C6F97"/>
    <w:rsid w:val="002C7CC9"/>
    <w:rsid w:val="002D06AB"/>
    <w:rsid w:val="002D0A9F"/>
    <w:rsid w:val="002D1D68"/>
    <w:rsid w:val="002F5991"/>
    <w:rsid w:val="002F6859"/>
    <w:rsid w:val="002F76D3"/>
    <w:rsid w:val="003118DA"/>
    <w:rsid w:val="0031568E"/>
    <w:rsid w:val="00323E25"/>
    <w:rsid w:val="0032459E"/>
    <w:rsid w:val="00327C7B"/>
    <w:rsid w:val="00327F48"/>
    <w:rsid w:val="00331C33"/>
    <w:rsid w:val="0034415D"/>
    <w:rsid w:val="00345D4F"/>
    <w:rsid w:val="00350161"/>
    <w:rsid w:val="00351FB1"/>
    <w:rsid w:val="00355DCF"/>
    <w:rsid w:val="0036577D"/>
    <w:rsid w:val="00373EFA"/>
    <w:rsid w:val="00374DC1"/>
    <w:rsid w:val="00384897"/>
    <w:rsid w:val="00391377"/>
    <w:rsid w:val="00393C5C"/>
    <w:rsid w:val="003A0235"/>
    <w:rsid w:val="003A0B56"/>
    <w:rsid w:val="003A7D53"/>
    <w:rsid w:val="003C1D63"/>
    <w:rsid w:val="003D142B"/>
    <w:rsid w:val="003D2BE3"/>
    <w:rsid w:val="003E36A3"/>
    <w:rsid w:val="003E649A"/>
    <w:rsid w:val="00407D06"/>
    <w:rsid w:val="00417524"/>
    <w:rsid w:val="00442729"/>
    <w:rsid w:val="00443FB0"/>
    <w:rsid w:val="0044789C"/>
    <w:rsid w:val="00450D8D"/>
    <w:rsid w:val="00451230"/>
    <w:rsid w:val="00456FBC"/>
    <w:rsid w:val="00461541"/>
    <w:rsid w:val="004639D8"/>
    <w:rsid w:val="0048524C"/>
    <w:rsid w:val="00491150"/>
    <w:rsid w:val="00496CDA"/>
    <w:rsid w:val="004979DA"/>
    <w:rsid w:val="004A2F58"/>
    <w:rsid w:val="004A5EBC"/>
    <w:rsid w:val="004A714F"/>
    <w:rsid w:val="004B0ECA"/>
    <w:rsid w:val="004B3776"/>
    <w:rsid w:val="004C1A78"/>
    <w:rsid w:val="004C3FAB"/>
    <w:rsid w:val="004C51B7"/>
    <w:rsid w:val="004E02EF"/>
    <w:rsid w:val="004E29C3"/>
    <w:rsid w:val="004E5C16"/>
    <w:rsid w:val="004E63E3"/>
    <w:rsid w:val="004F6D04"/>
    <w:rsid w:val="004F7D27"/>
    <w:rsid w:val="00501C52"/>
    <w:rsid w:val="00503EFB"/>
    <w:rsid w:val="005066AB"/>
    <w:rsid w:val="00506C46"/>
    <w:rsid w:val="00513B7C"/>
    <w:rsid w:val="0051501A"/>
    <w:rsid w:val="005154B9"/>
    <w:rsid w:val="00517098"/>
    <w:rsid w:val="00520270"/>
    <w:rsid w:val="0052438E"/>
    <w:rsid w:val="0053769E"/>
    <w:rsid w:val="00545079"/>
    <w:rsid w:val="00547091"/>
    <w:rsid w:val="00557ECE"/>
    <w:rsid w:val="0056454C"/>
    <w:rsid w:val="0057228E"/>
    <w:rsid w:val="005735F2"/>
    <w:rsid w:val="00573B5E"/>
    <w:rsid w:val="005851AC"/>
    <w:rsid w:val="00597C6C"/>
    <w:rsid w:val="005A0A12"/>
    <w:rsid w:val="005A7090"/>
    <w:rsid w:val="005B0A1B"/>
    <w:rsid w:val="005B153D"/>
    <w:rsid w:val="005B386D"/>
    <w:rsid w:val="005B4CEC"/>
    <w:rsid w:val="005C365F"/>
    <w:rsid w:val="005C44E7"/>
    <w:rsid w:val="005C6983"/>
    <w:rsid w:val="005D5E3D"/>
    <w:rsid w:val="005E386B"/>
    <w:rsid w:val="005E73F2"/>
    <w:rsid w:val="005F0613"/>
    <w:rsid w:val="005F206C"/>
    <w:rsid w:val="006007A6"/>
    <w:rsid w:val="00604A3D"/>
    <w:rsid w:val="00611BE2"/>
    <w:rsid w:val="00616CCB"/>
    <w:rsid w:val="0062080D"/>
    <w:rsid w:val="00625F9F"/>
    <w:rsid w:val="00626123"/>
    <w:rsid w:val="00635D3A"/>
    <w:rsid w:val="00654B3B"/>
    <w:rsid w:val="00654B89"/>
    <w:rsid w:val="00656E67"/>
    <w:rsid w:val="00660CAC"/>
    <w:rsid w:val="00671298"/>
    <w:rsid w:val="00671877"/>
    <w:rsid w:val="00682EEF"/>
    <w:rsid w:val="00684814"/>
    <w:rsid w:val="00685259"/>
    <w:rsid w:val="00693A56"/>
    <w:rsid w:val="00697217"/>
    <w:rsid w:val="00697356"/>
    <w:rsid w:val="006A3ECF"/>
    <w:rsid w:val="006A5427"/>
    <w:rsid w:val="006B1BC2"/>
    <w:rsid w:val="006B30E2"/>
    <w:rsid w:val="006C152B"/>
    <w:rsid w:val="006C2FD9"/>
    <w:rsid w:val="006C6DE4"/>
    <w:rsid w:val="006D032E"/>
    <w:rsid w:val="006D1DD4"/>
    <w:rsid w:val="006D2CC7"/>
    <w:rsid w:val="006F46E8"/>
    <w:rsid w:val="0070282D"/>
    <w:rsid w:val="00702EFA"/>
    <w:rsid w:val="00704F49"/>
    <w:rsid w:val="00714510"/>
    <w:rsid w:val="00716F54"/>
    <w:rsid w:val="00722EB9"/>
    <w:rsid w:val="0072328E"/>
    <w:rsid w:val="007277ED"/>
    <w:rsid w:val="00740D32"/>
    <w:rsid w:val="0074341C"/>
    <w:rsid w:val="00754632"/>
    <w:rsid w:val="00782D6A"/>
    <w:rsid w:val="00785E18"/>
    <w:rsid w:val="007877B0"/>
    <w:rsid w:val="00790F5F"/>
    <w:rsid w:val="00791940"/>
    <w:rsid w:val="00793D8B"/>
    <w:rsid w:val="007A36E4"/>
    <w:rsid w:val="007A41EA"/>
    <w:rsid w:val="007A5CFB"/>
    <w:rsid w:val="007A6949"/>
    <w:rsid w:val="007B4B44"/>
    <w:rsid w:val="007C335A"/>
    <w:rsid w:val="007C61EF"/>
    <w:rsid w:val="007E16A7"/>
    <w:rsid w:val="007E43E1"/>
    <w:rsid w:val="007F0BA8"/>
    <w:rsid w:val="007F3BDA"/>
    <w:rsid w:val="007F4E8F"/>
    <w:rsid w:val="00803383"/>
    <w:rsid w:val="00805E4A"/>
    <w:rsid w:val="0081314E"/>
    <w:rsid w:val="008133A8"/>
    <w:rsid w:val="00822789"/>
    <w:rsid w:val="008279D7"/>
    <w:rsid w:val="008357D2"/>
    <w:rsid w:val="0083718C"/>
    <w:rsid w:val="008477F1"/>
    <w:rsid w:val="00855E47"/>
    <w:rsid w:val="00856B43"/>
    <w:rsid w:val="008639FC"/>
    <w:rsid w:val="008734C0"/>
    <w:rsid w:val="00877237"/>
    <w:rsid w:val="0087799C"/>
    <w:rsid w:val="00887ECC"/>
    <w:rsid w:val="00897485"/>
    <w:rsid w:val="008A33FE"/>
    <w:rsid w:val="008A6AC1"/>
    <w:rsid w:val="008C05F4"/>
    <w:rsid w:val="008C19E9"/>
    <w:rsid w:val="008C304A"/>
    <w:rsid w:val="008D2158"/>
    <w:rsid w:val="008D34D0"/>
    <w:rsid w:val="008D6926"/>
    <w:rsid w:val="008D7800"/>
    <w:rsid w:val="008E5D4B"/>
    <w:rsid w:val="008F2B63"/>
    <w:rsid w:val="00900957"/>
    <w:rsid w:val="0090272A"/>
    <w:rsid w:val="009071A3"/>
    <w:rsid w:val="00911940"/>
    <w:rsid w:val="00920A83"/>
    <w:rsid w:val="00932E98"/>
    <w:rsid w:val="00944922"/>
    <w:rsid w:val="0094709B"/>
    <w:rsid w:val="00954DE5"/>
    <w:rsid w:val="0095582A"/>
    <w:rsid w:val="009615B0"/>
    <w:rsid w:val="00965543"/>
    <w:rsid w:val="009705BD"/>
    <w:rsid w:val="00970909"/>
    <w:rsid w:val="0097136B"/>
    <w:rsid w:val="009737FD"/>
    <w:rsid w:val="00983412"/>
    <w:rsid w:val="009851DB"/>
    <w:rsid w:val="009859D1"/>
    <w:rsid w:val="009A7DCD"/>
    <w:rsid w:val="009B42B4"/>
    <w:rsid w:val="009B7D59"/>
    <w:rsid w:val="009C0484"/>
    <w:rsid w:val="009D5C0C"/>
    <w:rsid w:val="009E32B1"/>
    <w:rsid w:val="009E438A"/>
    <w:rsid w:val="009E688C"/>
    <w:rsid w:val="009E75DB"/>
    <w:rsid w:val="009F1441"/>
    <w:rsid w:val="009F5986"/>
    <w:rsid w:val="009F7D3A"/>
    <w:rsid w:val="00A01D9C"/>
    <w:rsid w:val="00A07DED"/>
    <w:rsid w:val="00A23A2E"/>
    <w:rsid w:val="00A307BC"/>
    <w:rsid w:val="00A3245D"/>
    <w:rsid w:val="00A44D94"/>
    <w:rsid w:val="00A4594D"/>
    <w:rsid w:val="00A50818"/>
    <w:rsid w:val="00A61020"/>
    <w:rsid w:val="00A65005"/>
    <w:rsid w:val="00A67305"/>
    <w:rsid w:val="00A71606"/>
    <w:rsid w:val="00A737D8"/>
    <w:rsid w:val="00A7545F"/>
    <w:rsid w:val="00A76BBB"/>
    <w:rsid w:val="00A92419"/>
    <w:rsid w:val="00A92C38"/>
    <w:rsid w:val="00A957FC"/>
    <w:rsid w:val="00A95A5B"/>
    <w:rsid w:val="00AA65A0"/>
    <w:rsid w:val="00AB4350"/>
    <w:rsid w:val="00AC0B6A"/>
    <w:rsid w:val="00AC338E"/>
    <w:rsid w:val="00AD69E0"/>
    <w:rsid w:val="00AD7BB3"/>
    <w:rsid w:val="00AE1079"/>
    <w:rsid w:val="00B01E1C"/>
    <w:rsid w:val="00B04D80"/>
    <w:rsid w:val="00B06DB4"/>
    <w:rsid w:val="00B161DD"/>
    <w:rsid w:val="00B17F33"/>
    <w:rsid w:val="00B24A18"/>
    <w:rsid w:val="00B25BDE"/>
    <w:rsid w:val="00B35CBF"/>
    <w:rsid w:val="00B37F94"/>
    <w:rsid w:val="00B41864"/>
    <w:rsid w:val="00B4222F"/>
    <w:rsid w:val="00B45CA3"/>
    <w:rsid w:val="00B61A98"/>
    <w:rsid w:val="00B624F7"/>
    <w:rsid w:val="00B63C73"/>
    <w:rsid w:val="00B65618"/>
    <w:rsid w:val="00B70024"/>
    <w:rsid w:val="00B80E99"/>
    <w:rsid w:val="00B842E8"/>
    <w:rsid w:val="00BA180E"/>
    <w:rsid w:val="00BA709B"/>
    <w:rsid w:val="00BB14BA"/>
    <w:rsid w:val="00BB1C39"/>
    <w:rsid w:val="00BC3960"/>
    <w:rsid w:val="00BC5230"/>
    <w:rsid w:val="00BC739F"/>
    <w:rsid w:val="00BD7B4E"/>
    <w:rsid w:val="00BE1441"/>
    <w:rsid w:val="00BE6377"/>
    <w:rsid w:val="00C0547E"/>
    <w:rsid w:val="00C119D7"/>
    <w:rsid w:val="00C13996"/>
    <w:rsid w:val="00C2417D"/>
    <w:rsid w:val="00C27B17"/>
    <w:rsid w:val="00C30EC0"/>
    <w:rsid w:val="00C31B8A"/>
    <w:rsid w:val="00C34D37"/>
    <w:rsid w:val="00C40E98"/>
    <w:rsid w:val="00C42A3C"/>
    <w:rsid w:val="00C50AA8"/>
    <w:rsid w:val="00C53986"/>
    <w:rsid w:val="00C5629C"/>
    <w:rsid w:val="00C57652"/>
    <w:rsid w:val="00C67608"/>
    <w:rsid w:val="00C7098E"/>
    <w:rsid w:val="00C97383"/>
    <w:rsid w:val="00CA4EC1"/>
    <w:rsid w:val="00CB5D0A"/>
    <w:rsid w:val="00CC5112"/>
    <w:rsid w:val="00CD7BAD"/>
    <w:rsid w:val="00CD7D65"/>
    <w:rsid w:val="00CF08CF"/>
    <w:rsid w:val="00CF19FC"/>
    <w:rsid w:val="00D00E7F"/>
    <w:rsid w:val="00D05CA8"/>
    <w:rsid w:val="00D10A5A"/>
    <w:rsid w:val="00D116A3"/>
    <w:rsid w:val="00D12223"/>
    <w:rsid w:val="00D170CE"/>
    <w:rsid w:val="00D26CB5"/>
    <w:rsid w:val="00D44A73"/>
    <w:rsid w:val="00D51F2E"/>
    <w:rsid w:val="00D56741"/>
    <w:rsid w:val="00D63BD2"/>
    <w:rsid w:val="00D70809"/>
    <w:rsid w:val="00D75C18"/>
    <w:rsid w:val="00D846D5"/>
    <w:rsid w:val="00D9030F"/>
    <w:rsid w:val="00D908F4"/>
    <w:rsid w:val="00DA5A6B"/>
    <w:rsid w:val="00DB0EA5"/>
    <w:rsid w:val="00DB7EC3"/>
    <w:rsid w:val="00DC07AC"/>
    <w:rsid w:val="00DC0BF6"/>
    <w:rsid w:val="00DD0B4C"/>
    <w:rsid w:val="00DD731F"/>
    <w:rsid w:val="00DF1532"/>
    <w:rsid w:val="00E101FF"/>
    <w:rsid w:val="00E10D31"/>
    <w:rsid w:val="00E25DE2"/>
    <w:rsid w:val="00E31FB6"/>
    <w:rsid w:val="00E351CC"/>
    <w:rsid w:val="00E42F19"/>
    <w:rsid w:val="00E619D4"/>
    <w:rsid w:val="00E64761"/>
    <w:rsid w:val="00E82244"/>
    <w:rsid w:val="00E93AB6"/>
    <w:rsid w:val="00E94330"/>
    <w:rsid w:val="00EA2ECB"/>
    <w:rsid w:val="00EA60CE"/>
    <w:rsid w:val="00EA6968"/>
    <w:rsid w:val="00EB3696"/>
    <w:rsid w:val="00EC1DB0"/>
    <w:rsid w:val="00EC663A"/>
    <w:rsid w:val="00ED4018"/>
    <w:rsid w:val="00ED72BF"/>
    <w:rsid w:val="00EE6C69"/>
    <w:rsid w:val="00F0159E"/>
    <w:rsid w:val="00F036F0"/>
    <w:rsid w:val="00F055E5"/>
    <w:rsid w:val="00F0583F"/>
    <w:rsid w:val="00F07DC0"/>
    <w:rsid w:val="00F1037F"/>
    <w:rsid w:val="00F10BB1"/>
    <w:rsid w:val="00F22D69"/>
    <w:rsid w:val="00F32D75"/>
    <w:rsid w:val="00F41935"/>
    <w:rsid w:val="00F65B8B"/>
    <w:rsid w:val="00F77A8E"/>
    <w:rsid w:val="00F852BB"/>
    <w:rsid w:val="00F91CB8"/>
    <w:rsid w:val="00F92CA1"/>
    <w:rsid w:val="00FA1A12"/>
    <w:rsid w:val="00FA6993"/>
    <w:rsid w:val="00FB0AAC"/>
    <w:rsid w:val="00FB2E30"/>
    <w:rsid w:val="00FB2F3E"/>
    <w:rsid w:val="00FB4D5E"/>
    <w:rsid w:val="00FB50C3"/>
    <w:rsid w:val="00FC416E"/>
    <w:rsid w:val="00FC5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E44C9"/>
  <w15:chartTrackingRefBased/>
  <w15:docId w15:val="{880AB80C-A8BA-4D2C-BC9F-0FC4BD81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qFormat/>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link w:val="ae"/>
    <w:uiPriority w:val="1"/>
    <w:qFormat/>
    <w:rsid w:val="00CD7BAD"/>
    <w:pPr>
      <w:spacing w:after="0" w:line="240" w:lineRule="auto"/>
    </w:pPr>
    <w:rPr>
      <w:rFonts w:ascii="Arial" w:eastAsia="Tahoma" w:hAnsi="Arial" w:cs="Tahoma"/>
      <w:lang w:val="ru-RU" w:eastAsia="ru-RU"/>
    </w:rPr>
  </w:style>
  <w:style w:type="character" w:customStyle="1" w:styleId="1">
    <w:name w:val="Неразрешенное упоминание1"/>
    <w:basedOn w:val="a1"/>
    <w:uiPriority w:val="99"/>
    <w:semiHidden/>
    <w:unhideWhenUsed/>
    <w:rsid w:val="00120A0D"/>
    <w:rPr>
      <w:color w:val="605E5C"/>
      <w:shd w:val="clear" w:color="auto" w:fill="E1DFDD"/>
    </w:rPr>
  </w:style>
  <w:style w:type="paragraph" w:styleId="af">
    <w:name w:val="header"/>
    <w:basedOn w:val="a0"/>
    <w:link w:val="af0"/>
    <w:uiPriority w:val="99"/>
    <w:unhideWhenUsed/>
    <w:rsid w:val="00EE6C69"/>
    <w:pPr>
      <w:tabs>
        <w:tab w:val="center" w:pos="4677"/>
        <w:tab w:val="right" w:pos="9355"/>
      </w:tabs>
    </w:pPr>
  </w:style>
  <w:style w:type="character" w:customStyle="1" w:styleId="af0">
    <w:name w:val="Верхний колонтитул Знак"/>
    <w:basedOn w:val="a1"/>
    <w:link w:val="af"/>
    <w:uiPriority w:val="99"/>
    <w:rsid w:val="00EE6C69"/>
    <w:rPr>
      <w:rFonts w:ascii="Times New Roman" w:eastAsia="Times New Roman" w:hAnsi="Times New Roman" w:cs="Times New Roman"/>
      <w:noProof/>
      <w:sz w:val="24"/>
      <w:szCs w:val="24"/>
    </w:rPr>
  </w:style>
  <w:style w:type="paragraph" w:styleId="af1">
    <w:name w:val="footer"/>
    <w:basedOn w:val="a0"/>
    <w:link w:val="af2"/>
    <w:uiPriority w:val="99"/>
    <w:unhideWhenUsed/>
    <w:rsid w:val="00EE6C69"/>
    <w:pPr>
      <w:tabs>
        <w:tab w:val="center" w:pos="4677"/>
        <w:tab w:val="right" w:pos="9355"/>
      </w:tabs>
    </w:pPr>
  </w:style>
  <w:style w:type="character" w:customStyle="1" w:styleId="af2">
    <w:name w:val="Нижний колонтитул Знак"/>
    <w:basedOn w:val="a1"/>
    <w:link w:val="af1"/>
    <w:uiPriority w:val="99"/>
    <w:rsid w:val="00EE6C69"/>
    <w:rPr>
      <w:rFonts w:ascii="Times New Roman" w:eastAsia="Times New Roman" w:hAnsi="Times New Roman" w:cs="Times New Roman"/>
      <w:noProof/>
      <w:sz w:val="24"/>
      <w:szCs w:val="24"/>
    </w:rPr>
  </w:style>
  <w:style w:type="character" w:customStyle="1" w:styleId="ae">
    <w:name w:val="Без интервала Знак"/>
    <w:link w:val="ad"/>
    <w:uiPriority w:val="1"/>
    <w:rsid w:val="002F5991"/>
    <w:rPr>
      <w:rFonts w:ascii="Arial" w:eastAsia="Tahoma" w:hAnsi="Arial" w:cs="Tahoma"/>
      <w:lang w:val="ru-RU" w:eastAsia="ru-RU"/>
    </w:rPr>
  </w:style>
  <w:style w:type="paragraph" w:customStyle="1" w:styleId="TableParagraph">
    <w:name w:val="Table Paragraph"/>
    <w:basedOn w:val="a0"/>
    <w:uiPriority w:val="1"/>
    <w:qFormat/>
    <w:rsid w:val="0057228E"/>
    <w:pPr>
      <w:widowControl w:val="0"/>
      <w:autoSpaceDE w:val="0"/>
      <w:autoSpaceDN w:val="0"/>
      <w:ind w:left="109"/>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p@anp.gov.md/" TargetMode="External"/><Relationship Id="rId13" Type="http://schemas.openxmlformats.org/officeDocument/2006/relationships/hyperlink" Target="https://tender.gov.md/ro/ba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chizitii.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ctoria.bradu@anp.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viorel.burduja@anp.gov.md" TargetMode="External"/><Relationship Id="rId4" Type="http://schemas.openxmlformats.org/officeDocument/2006/relationships/settings" Target="settings.xml"/><Relationship Id="rId9" Type="http://schemas.openxmlformats.org/officeDocument/2006/relationships/hyperlink" Target="http://anp.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5A35C-A3FA-4BBA-B432-511ED1FE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10</Pages>
  <Words>4373</Words>
  <Characters>24932</Characters>
  <Application>Microsoft Office Word</Application>
  <DocSecurity>0</DocSecurity>
  <Lines>207</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Olesea Lungu</cp:lastModifiedBy>
  <cp:revision>103</cp:revision>
  <cp:lastPrinted>2026-02-17T11:25:00Z</cp:lastPrinted>
  <dcterms:created xsi:type="dcterms:W3CDTF">2024-07-10T09:16:00Z</dcterms:created>
  <dcterms:modified xsi:type="dcterms:W3CDTF">2026-02-24T07:41:00Z</dcterms:modified>
</cp:coreProperties>
</file>