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CD85A" w14:textId="77777777" w:rsidR="00F836F8" w:rsidRPr="001949E9" w:rsidRDefault="00F836F8" w:rsidP="00262E34">
      <w:pPr>
        <w:spacing w:after="0"/>
        <w:ind w:left="6237" w:hanging="141"/>
        <w:jc w:val="both"/>
        <w:rPr>
          <w:rFonts w:ascii="Times New Roman" w:hAnsi="Times New Roman" w:cs="Times New Roman"/>
          <w:b/>
          <w:sz w:val="28"/>
          <w:szCs w:val="28"/>
          <w:lang w:val="ro-MD"/>
        </w:rPr>
      </w:pPr>
      <w:r w:rsidRPr="001949E9">
        <w:rPr>
          <w:rFonts w:ascii="Times New Roman" w:hAnsi="Times New Roman" w:cs="Times New Roman"/>
          <w:b/>
          <w:sz w:val="28"/>
          <w:szCs w:val="28"/>
          <w:lang w:val="ro-MD"/>
        </w:rPr>
        <w:t>APROBAT:</w:t>
      </w:r>
    </w:p>
    <w:p w14:paraId="0444DB34" w14:textId="461E8704" w:rsidR="00F836F8" w:rsidRPr="001949E9" w:rsidRDefault="00262E34" w:rsidP="00262E34">
      <w:pPr>
        <w:spacing w:after="0"/>
        <w:ind w:left="6237" w:hanging="141"/>
        <w:rPr>
          <w:rFonts w:ascii="Times New Roman" w:hAnsi="Times New Roman" w:cs="Times New Roman"/>
          <w:b/>
          <w:sz w:val="28"/>
          <w:szCs w:val="28"/>
          <w:lang w:val="ro-MD"/>
        </w:rPr>
      </w:pPr>
      <w:r w:rsidRPr="001949E9">
        <w:rPr>
          <w:rFonts w:ascii="Times New Roman" w:hAnsi="Times New Roman" w:cs="Times New Roman"/>
          <w:b/>
          <w:sz w:val="28"/>
          <w:szCs w:val="28"/>
          <w:lang w:val="ro-MD"/>
        </w:rPr>
        <w:t>Dumitru OBADĂ</w:t>
      </w:r>
      <w:r w:rsidR="00F836F8" w:rsidRPr="001949E9">
        <w:rPr>
          <w:rFonts w:ascii="Times New Roman" w:hAnsi="Times New Roman" w:cs="Times New Roman"/>
          <w:b/>
          <w:sz w:val="28"/>
          <w:szCs w:val="28"/>
          <w:lang w:val="ro-MD"/>
        </w:rPr>
        <w:t>,</w:t>
      </w:r>
    </w:p>
    <w:p w14:paraId="6099F995" w14:textId="77777777" w:rsidR="00F836F8" w:rsidRPr="001949E9" w:rsidRDefault="00F836F8" w:rsidP="00262E34">
      <w:pPr>
        <w:spacing w:after="0"/>
        <w:ind w:left="6237" w:hanging="141"/>
        <w:rPr>
          <w:rFonts w:ascii="Times New Roman" w:hAnsi="Times New Roman" w:cs="Times New Roman"/>
          <w:b/>
          <w:sz w:val="28"/>
          <w:szCs w:val="28"/>
          <w:lang w:val="ro-MD"/>
        </w:rPr>
      </w:pPr>
      <w:r w:rsidRPr="001949E9">
        <w:rPr>
          <w:rFonts w:ascii="Times New Roman" w:hAnsi="Times New Roman" w:cs="Times New Roman"/>
          <w:b/>
          <w:sz w:val="28"/>
          <w:szCs w:val="28"/>
          <w:lang w:val="ro-MD"/>
        </w:rPr>
        <w:t xml:space="preserve">Președintele Consiliului </w:t>
      </w:r>
    </w:p>
    <w:p w14:paraId="0E08C2F7" w14:textId="0FC178D8" w:rsidR="00F836F8" w:rsidRPr="006C3D84" w:rsidRDefault="00F836F8" w:rsidP="00262E34">
      <w:pPr>
        <w:spacing w:after="0"/>
        <w:ind w:left="6237" w:hanging="141"/>
        <w:rPr>
          <w:rFonts w:ascii="Times New Roman" w:hAnsi="Times New Roman" w:cs="Times New Roman"/>
          <w:b/>
          <w:sz w:val="28"/>
          <w:szCs w:val="28"/>
          <w:lang w:val="ro-MD"/>
        </w:rPr>
      </w:pPr>
      <w:r w:rsidRPr="001949E9">
        <w:rPr>
          <w:rFonts w:ascii="Times New Roman" w:hAnsi="Times New Roman" w:cs="Times New Roman"/>
          <w:b/>
          <w:sz w:val="28"/>
          <w:szCs w:val="28"/>
          <w:lang w:val="ro-MD"/>
        </w:rPr>
        <w:t>Superior al Procurorilor</w:t>
      </w:r>
    </w:p>
    <w:p w14:paraId="0C45B052" w14:textId="77777777" w:rsidR="00F836F8" w:rsidRPr="006C3D84" w:rsidRDefault="00F836F8" w:rsidP="00F836F8">
      <w:pPr>
        <w:spacing w:after="0"/>
        <w:ind w:firstLine="6804"/>
        <w:rPr>
          <w:rFonts w:ascii="Times New Roman" w:hAnsi="Times New Roman" w:cs="Times New Roman"/>
          <w:b/>
          <w:sz w:val="28"/>
          <w:szCs w:val="28"/>
          <w:lang w:val="ro-MD"/>
        </w:rPr>
      </w:pPr>
    </w:p>
    <w:p w14:paraId="012C3E8C" w14:textId="34D5771F" w:rsidR="00F836F8" w:rsidRDefault="00F836F8" w:rsidP="00262E34">
      <w:pPr>
        <w:spacing w:after="0"/>
        <w:ind w:firstLine="6096"/>
        <w:rPr>
          <w:rFonts w:ascii="Times New Roman" w:hAnsi="Times New Roman" w:cs="Times New Roman"/>
          <w:b/>
          <w:sz w:val="28"/>
          <w:szCs w:val="28"/>
          <w:lang w:val="ro-MD"/>
        </w:rPr>
      </w:pPr>
      <w:r w:rsidRPr="006C3D84">
        <w:rPr>
          <w:rFonts w:ascii="Times New Roman" w:hAnsi="Times New Roman" w:cs="Times New Roman"/>
          <w:b/>
          <w:sz w:val="28"/>
          <w:szCs w:val="28"/>
          <w:lang w:val="ro-MD"/>
        </w:rPr>
        <w:t>___________________</w:t>
      </w:r>
      <w:r w:rsidR="001949E9">
        <w:rPr>
          <w:rFonts w:ascii="Times New Roman" w:hAnsi="Times New Roman" w:cs="Times New Roman"/>
          <w:b/>
          <w:sz w:val="28"/>
          <w:szCs w:val="28"/>
          <w:lang w:val="ro-MD"/>
        </w:rPr>
        <w:t>___</w:t>
      </w:r>
    </w:p>
    <w:p w14:paraId="5A070EE3" w14:textId="77777777" w:rsidR="001949E9" w:rsidRPr="006C3D84" w:rsidRDefault="001949E9" w:rsidP="00262E34">
      <w:pPr>
        <w:spacing w:after="0"/>
        <w:ind w:firstLine="6096"/>
        <w:rPr>
          <w:rStyle w:val="FontStyle34"/>
          <w:bCs w:val="0"/>
          <w:sz w:val="28"/>
          <w:szCs w:val="28"/>
          <w:lang w:val="ro-MD"/>
        </w:rPr>
      </w:pPr>
    </w:p>
    <w:p w14:paraId="196838E9" w14:textId="77777777" w:rsidR="00F836F8" w:rsidRPr="006C3D84" w:rsidRDefault="00F836F8" w:rsidP="00F836F8">
      <w:pPr>
        <w:pStyle w:val="Style1"/>
        <w:widowControl/>
        <w:ind w:left="709" w:firstLine="6804"/>
        <w:jc w:val="center"/>
        <w:rPr>
          <w:rStyle w:val="FontStyle34"/>
          <w:sz w:val="28"/>
          <w:szCs w:val="28"/>
          <w:lang w:val="ro-MD"/>
        </w:rPr>
      </w:pPr>
    </w:p>
    <w:p w14:paraId="4E5BF107" w14:textId="53FA7F5F" w:rsidR="00F836F8" w:rsidRPr="006C3D84" w:rsidRDefault="00F836F8" w:rsidP="00F836F8">
      <w:pPr>
        <w:pStyle w:val="Style1"/>
        <w:widowControl/>
        <w:jc w:val="center"/>
        <w:rPr>
          <w:rStyle w:val="FontStyle34"/>
          <w:sz w:val="28"/>
          <w:szCs w:val="28"/>
          <w:lang w:val="ro-MD"/>
        </w:rPr>
      </w:pPr>
      <w:r w:rsidRPr="006C3D84">
        <w:rPr>
          <w:rStyle w:val="FontStyle34"/>
          <w:sz w:val="28"/>
          <w:szCs w:val="28"/>
          <w:lang w:val="ro-MD"/>
        </w:rPr>
        <w:t>Caiet de sarcini</w:t>
      </w:r>
    </w:p>
    <w:p w14:paraId="1C2FA624" w14:textId="77777777" w:rsidR="00F836F8" w:rsidRPr="006C3D84" w:rsidRDefault="00F836F8" w:rsidP="00F836F8">
      <w:pPr>
        <w:pStyle w:val="Style2"/>
        <w:widowControl/>
        <w:jc w:val="center"/>
        <w:rPr>
          <w:rStyle w:val="FontStyle37"/>
          <w:b/>
          <w:bCs/>
          <w:sz w:val="28"/>
          <w:szCs w:val="28"/>
          <w:lang w:val="ro-MD"/>
        </w:rPr>
      </w:pPr>
      <w:r w:rsidRPr="006C3D84">
        <w:rPr>
          <w:rStyle w:val="FontStyle37"/>
          <w:b/>
          <w:bCs/>
          <w:sz w:val="28"/>
          <w:szCs w:val="28"/>
          <w:lang w:val="ro-MD"/>
        </w:rPr>
        <w:t xml:space="preserve">privind achiziționarea serviciilor de mentenanță </w:t>
      </w:r>
    </w:p>
    <w:p w14:paraId="6B0581D3" w14:textId="77777777" w:rsidR="00F836F8" w:rsidRPr="006C3D84" w:rsidRDefault="00F836F8" w:rsidP="00F836F8">
      <w:pPr>
        <w:pStyle w:val="Style2"/>
        <w:widowControl/>
        <w:jc w:val="center"/>
        <w:rPr>
          <w:rStyle w:val="FontStyle37"/>
          <w:b/>
          <w:bCs/>
          <w:sz w:val="28"/>
          <w:szCs w:val="28"/>
          <w:lang w:val="ro-MD"/>
        </w:rPr>
      </w:pPr>
      <w:r w:rsidRPr="006C3D84">
        <w:rPr>
          <w:rStyle w:val="FontStyle37"/>
          <w:b/>
          <w:bCs/>
          <w:sz w:val="28"/>
          <w:szCs w:val="28"/>
          <w:lang w:val="ro-MD"/>
        </w:rPr>
        <w:t xml:space="preserve">și dezvoltare a paginii - web oficiale </w:t>
      </w:r>
    </w:p>
    <w:p w14:paraId="6360AB4C" w14:textId="461FEF55" w:rsidR="000A54BC" w:rsidRPr="006C3D84" w:rsidRDefault="00955DBA" w:rsidP="005733AC">
      <w:pPr>
        <w:spacing w:after="0" w:line="240" w:lineRule="auto"/>
        <w:ind w:left="320" w:hanging="284"/>
        <w:jc w:val="center"/>
        <w:rPr>
          <w:rFonts w:ascii="Times New Roman" w:eastAsiaTheme="minorEastAsia" w:hAnsi="Times New Roman" w:cs="Times New Roman"/>
          <w:b/>
          <w:sz w:val="28"/>
          <w:szCs w:val="28"/>
          <w:lang w:val="ro-MD" w:eastAsia="ro-RO"/>
        </w:rPr>
      </w:pPr>
      <w:hyperlink r:id="rId5" w:history="1">
        <w:r w:rsidR="005733AC" w:rsidRPr="006C3D84">
          <w:rPr>
            <w:rStyle w:val="a4"/>
            <w:rFonts w:ascii="Times New Roman" w:eastAsiaTheme="minorEastAsia" w:hAnsi="Times New Roman" w:cs="Times New Roman"/>
            <w:b/>
            <w:sz w:val="28"/>
            <w:szCs w:val="28"/>
            <w:lang w:val="ro-MD" w:eastAsia="ro-RO"/>
          </w:rPr>
          <w:t>https://csp.md</w:t>
        </w:r>
      </w:hyperlink>
    </w:p>
    <w:p w14:paraId="4690369B" w14:textId="77777777" w:rsidR="005733AC" w:rsidRPr="006C3D84" w:rsidRDefault="005733AC" w:rsidP="005733AC">
      <w:pPr>
        <w:spacing w:after="0" w:line="240" w:lineRule="auto"/>
        <w:ind w:left="320" w:hanging="284"/>
        <w:jc w:val="center"/>
        <w:rPr>
          <w:rFonts w:ascii="Times New Roman" w:eastAsia="Times New Roman" w:hAnsi="Times New Roman" w:cs="Times New Roman"/>
          <w:sz w:val="24"/>
          <w:szCs w:val="24"/>
          <w:lang w:val="ro-MD" w:eastAsia="ro-RO"/>
        </w:rPr>
      </w:pPr>
    </w:p>
    <w:p w14:paraId="0E987507" w14:textId="77777777" w:rsidR="000A54BC" w:rsidRPr="006C3D84" w:rsidRDefault="000A54BC" w:rsidP="008469D4">
      <w:pPr>
        <w:spacing w:after="0" w:line="276" w:lineRule="auto"/>
        <w:ind w:firstLine="567"/>
        <w:jc w:val="both"/>
        <w:outlineLvl w:val="0"/>
        <w:rPr>
          <w:rFonts w:ascii="Times New Roman" w:eastAsia="Times New Roman" w:hAnsi="Times New Roman" w:cs="Times New Roman"/>
          <w:b/>
          <w:bCs/>
          <w:kern w:val="36"/>
          <w:sz w:val="24"/>
          <w:szCs w:val="24"/>
          <w:lang w:val="ro-MD" w:eastAsia="ro-RO"/>
        </w:rPr>
      </w:pPr>
      <w:r w:rsidRPr="006C3D84">
        <w:rPr>
          <w:rFonts w:ascii="Times New Roman" w:eastAsia="Times New Roman" w:hAnsi="Times New Roman" w:cs="Times New Roman"/>
          <w:b/>
          <w:bCs/>
          <w:color w:val="000000"/>
          <w:kern w:val="36"/>
          <w:sz w:val="24"/>
          <w:szCs w:val="24"/>
          <w:lang w:val="ro-MD" w:eastAsia="ro-RO"/>
        </w:rPr>
        <w:t>I.                DISPOZIŢII GENERALE</w:t>
      </w:r>
    </w:p>
    <w:p w14:paraId="09CE4F09" w14:textId="006B6103" w:rsidR="000A54BC" w:rsidRPr="006C3D84" w:rsidRDefault="000A54BC" w:rsidP="008469D4">
      <w:pPr>
        <w:pStyle w:val="a6"/>
        <w:numPr>
          <w:ilvl w:val="1"/>
          <w:numId w:val="3"/>
        </w:numPr>
        <w:spacing w:after="0" w:line="276" w:lineRule="auto"/>
        <w:ind w:left="0" w:firstLine="567"/>
        <w:jc w:val="both"/>
        <w:outlineLvl w:val="1"/>
        <w:rPr>
          <w:rFonts w:ascii="Times New Roman" w:eastAsia="Times New Roman" w:hAnsi="Times New Roman" w:cs="Times New Roman"/>
          <w:b/>
          <w:bCs/>
          <w:sz w:val="24"/>
          <w:szCs w:val="24"/>
          <w:lang w:val="ro-MD" w:eastAsia="ro-RO"/>
        </w:rPr>
      </w:pPr>
      <w:r w:rsidRPr="006C3D84">
        <w:rPr>
          <w:rFonts w:ascii="Times New Roman" w:eastAsia="Times New Roman" w:hAnsi="Times New Roman" w:cs="Times New Roman"/>
          <w:b/>
          <w:bCs/>
          <w:color w:val="000000"/>
          <w:sz w:val="24"/>
          <w:szCs w:val="24"/>
          <w:lang w:val="ro-MD" w:eastAsia="ro-RO"/>
        </w:rPr>
        <w:t>Introducere</w:t>
      </w:r>
    </w:p>
    <w:p w14:paraId="4ABAB64E" w14:textId="0BD508BF" w:rsidR="000A54BC" w:rsidRPr="006C3D84" w:rsidRDefault="000A54BC" w:rsidP="008469D4">
      <w:pPr>
        <w:spacing w:after="0" w:line="276" w:lineRule="auto"/>
        <w:ind w:right="124"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1. </w:t>
      </w:r>
      <w:r w:rsidRPr="006C3D84">
        <w:rPr>
          <w:rFonts w:ascii="Times New Roman" w:eastAsia="Times New Roman" w:hAnsi="Times New Roman" w:cs="Times New Roman"/>
          <w:color w:val="000000"/>
          <w:sz w:val="24"/>
          <w:szCs w:val="24"/>
          <w:lang w:val="ro-MD" w:eastAsia="ro-RO"/>
        </w:rPr>
        <w:tab/>
        <w:t>Consiliul Superior al Procurorilor (în continuare CSP) este un organ independent, format în vederea participării la procesul de constituire, funcționare și asigurare a autoadministrării sistemului Procuraturii.</w:t>
      </w:r>
    </w:p>
    <w:p w14:paraId="77F0A45A" w14:textId="0EEFF855" w:rsidR="000A54BC" w:rsidRPr="006C3D84" w:rsidRDefault="000A54BC" w:rsidP="008469D4">
      <w:pPr>
        <w:spacing w:after="0" w:line="276" w:lineRule="auto"/>
        <w:ind w:right="124"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Consiliul Superior al Procurorilor este garantul independenței </w:t>
      </w:r>
      <w:proofErr w:type="spellStart"/>
      <w:r w:rsidRPr="006C3D84">
        <w:rPr>
          <w:rFonts w:ascii="Times New Roman" w:eastAsia="Times New Roman" w:hAnsi="Times New Roman" w:cs="Times New Roman"/>
          <w:color w:val="000000"/>
          <w:sz w:val="24"/>
          <w:szCs w:val="24"/>
          <w:lang w:val="ro-MD" w:eastAsia="ro-RO"/>
        </w:rPr>
        <w:t>şi</w:t>
      </w:r>
      <w:proofErr w:type="spellEnd"/>
      <w:r w:rsidRPr="006C3D84">
        <w:rPr>
          <w:rFonts w:ascii="Times New Roman" w:eastAsia="Times New Roman" w:hAnsi="Times New Roman" w:cs="Times New Roman"/>
          <w:color w:val="000000"/>
          <w:sz w:val="24"/>
          <w:szCs w:val="24"/>
          <w:lang w:val="ro-MD" w:eastAsia="ro-RO"/>
        </w:rPr>
        <w:t xml:space="preserve"> imparțialității procurorilor, acordă o atenție deosebită asigurării transparenței privind activitatea sa, pentru a consolida încrederea că toate măsurile întreprinse se bazează pe eficiență și relevanță și întru consolidarea percepției societății asupra instituției ca o entitate autonomă.</w:t>
      </w:r>
    </w:p>
    <w:p w14:paraId="107DB8DC" w14:textId="70E47B88"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2.  </w:t>
      </w:r>
      <w:r w:rsidRPr="006C3D84">
        <w:rPr>
          <w:rFonts w:ascii="Times New Roman" w:eastAsia="Times New Roman" w:hAnsi="Times New Roman" w:cs="Times New Roman"/>
          <w:color w:val="000000"/>
          <w:sz w:val="24"/>
          <w:szCs w:val="24"/>
          <w:lang w:val="ro-MD" w:eastAsia="ro-RO"/>
        </w:rPr>
        <w:tab/>
        <w:t xml:space="preserve"> Unul din obiectivele strategice ce rezultă din misiunea, viziunea și valorile declarate ale CSP, constituie îmbunătățirea și menținerea comunicării externe. Pentru atingerea acestui obiectiv strategic, CSP urmează să asigure implementarea unui set coerent de acțiuni, dintre care face parte și menținerea, asistența și dezvoltarea paginii-web oficiale a CSP (</w:t>
      </w:r>
      <w:hyperlink r:id="rId6" w:history="1">
        <w:r w:rsidR="005733AC" w:rsidRPr="006C3D84">
          <w:rPr>
            <w:rStyle w:val="a4"/>
            <w:rFonts w:ascii="Times New Roman" w:eastAsia="Times New Roman" w:hAnsi="Times New Roman" w:cs="Times New Roman"/>
            <w:sz w:val="24"/>
            <w:szCs w:val="24"/>
            <w:lang w:val="ro-MD" w:eastAsia="ro-RO"/>
          </w:rPr>
          <w:t>https://csp.md</w:t>
        </w:r>
      </w:hyperlink>
      <w:r w:rsidRPr="006C3D84">
        <w:rPr>
          <w:rFonts w:ascii="Times New Roman" w:eastAsia="Times New Roman" w:hAnsi="Times New Roman" w:cs="Times New Roman"/>
          <w:color w:val="000000"/>
          <w:sz w:val="24"/>
          <w:szCs w:val="24"/>
          <w:lang w:val="ro-MD" w:eastAsia="ro-RO"/>
        </w:rPr>
        <w:t>).</w:t>
      </w:r>
    </w:p>
    <w:p w14:paraId="42299202" w14:textId="77777777" w:rsidR="000A54BC" w:rsidRPr="006C3D84" w:rsidRDefault="000A54BC" w:rsidP="008469D4">
      <w:pPr>
        <w:spacing w:after="0" w:line="276" w:lineRule="auto"/>
        <w:ind w:firstLine="567"/>
        <w:jc w:val="both"/>
        <w:outlineLvl w:val="1"/>
        <w:rPr>
          <w:rFonts w:ascii="Times New Roman" w:eastAsia="Times New Roman" w:hAnsi="Times New Roman" w:cs="Times New Roman"/>
          <w:b/>
          <w:bCs/>
          <w:sz w:val="24"/>
          <w:szCs w:val="24"/>
          <w:lang w:val="ro-MD" w:eastAsia="ro-RO"/>
        </w:rPr>
      </w:pPr>
      <w:r w:rsidRPr="006C3D84">
        <w:rPr>
          <w:rFonts w:ascii="Times New Roman" w:eastAsia="Times New Roman" w:hAnsi="Times New Roman" w:cs="Times New Roman"/>
          <w:b/>
          <w:bCs/>
          <w:color w:val="000000"/>
          <w:sz w:val="24"/>
          <w:szCs w:val="24"/>
          <w:lang w:val="ro-MD" w:eastAsia="ro-RO"/>
        </w:rPr>
        <w:t xml:space="preserve">1.2.  </w:t>
      </w:r>
      <w:r w:rsidRPr="006C3D84">
        <w:rPr>
          <w:rFonts w:ascii="Times New Roman" w:eastAsia="Times New Roman" w:hAnsi="Times New Roman" w:cs="Times New Roman"/>
          <w:b/>
          <w:bCs/>
          <w:color w:val="000000"/>
          <w:sz w:val="24"/>
          <w:szCs w:val="24"/>
          <w:lang w:val="ro-MD" w:eastAsia="ro-RO"/>
        </w:rPr>
        <w:tab/>
        <w:t>Descrierea generală a obiectului achiziției</w:t>
      </w:r>
    </w:p>
    <w:p w14:paraId="4FD33882" w14:textId="4980E2B0"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xml:space="preserve">1.      </w:t>
      </w:r>
      <w:r w:rsidRPr="006C3D84">
        <w:rPr>
          <w:rFonts w:ascii="Times New Roman" w:eastAsia="Times New Roman" w:hAnsi="Times New Roman" w:cs="Times New Roman"/>
          <w:sz w:val="24"/>
          <w:szCs w:val="24"/>
          <w:lang w:val="ro-MD" w:eastAsia="ro-RO"/>
        </w:rPr>
        <w:tab/>
        <w:t>Pagina-web oficială a Consiliului Superior al Procurorilor, este destinată a oferi informare și comunicare între/pentru angajații Procuraturii și publicul larg.</w:t>
      </w:r>
    </w:p>
    <w:p w14:paraId="752BAEA3" w14:textId="7D172B30"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2.  </w:t>
      </w:r>
      <w:r w:rsidRPr="006C3D84">
        <w:rPr>
          <w:rFonts w:ascii="Times New Roman" w:eastAsia="Times New Roman" w:hAnsi="Times New Roman" w:cs="Times New Roman"/>
          <w:color w:val="000000"/>
          <w:sz w:val="24"/>
          <w:szCs w:val="24"/>
          <w:lang w:val="ro-MD" w:eastAsia="ro-RO"/>
        </w:rPr>
        <w:tab/>
        <w:t xml:space="preserve"> Având în vedere importanță paginii web oficiale a CSP în realizarea obiectivelor sale strategice, </w:t>
      </w:r>
      <w:r w:rsidRPr="006C3D84">
        <w:rPr>
          <w:rFonts w:ascii="Times New Roman" w:eastAsia="Times New Roman" w:hAnsi="Times New Roman" w:cs="Times New Roman"/>
          <w:sz w:val="24"/>
          <w:szCs w:val="24"/>
          <w:lang w:val="ro-MD" w:eastAsia="ro-RO"/>
        </w:rPr>
        <w:t xml:space="preserve">scopul achiziției date este de a </w:t>
      </w:r>
      <w:r w:rsidR="00350B9A" w:rsidRPr="006C3D84">
        <w:rPr>
          <w:rFonts w:ascii="Times New Roman" w:eastAsia="Times New Roman" w:hAnsi="Times New Roman" w:cs="Times New Roman"/>
          <w:sz w:val="24"/>
          <w:szCs w:val="24"/>
          <w:lang w:val="ro-MD" w:eastAsia="ro-RO"/>
        </w:rPr>
        <w:t xml:space="preserve">beneficia de </w:t>
      </w:r>
      <w:r w:rsidRPr="006C3D84">
        <w:rPr>
          <w:rFonts w:ascii="Times New Roman" w:eastAsia="Times New Roman" w:hAnsi="Times New Roman" w:cs="Times New Roman"/>
          <w:color w:val="000000"/>
          <w:sz w:val="24"/>
          <w:szCs w:val="24"/>
          <w:lang w:val="ro-MD" w:eastAsia="ro-RO"/>
        </w:rPr>
        <w:t>servicii de mentenanță, asistență și dezvoltare pentru asigurarea bunei funcționări a paginii web a CSP și de creare/extindere funcționalităților noi dictate de necesitățile și obiectivele urmărite de CSP.</w:t>
      </w:r>
    </w:p>
    <w:p w14:paraId="27D79422" w14:textId="77777777" w:rsidR="000A54BC" w:rsidRPr="006C3D84" w:rsidRDefault="000A54BC" w:rsidP="008469D4">
      <w:pPr>
        <w:spacing w:after="0" w:line="276" w:lineRule="auto"/>
        <w:ind w:firstLine="567"/>
        <w:jc w:val="both"/>
        <w:outlineLvl w:val="0"/>
        <w:rPr>
          <w:rFonts w:ascii="Times New Roman" w:eastAsia="Times New Roman" w:hAnsi="Times New Roman" w:cs="Times New Roman"/>
          <w:b/>
          <w:bCs/>
          <w:kern w:val="36"/>
          <w:sz w:val="24"/>
          <w:szCs w:val="24"/>
          <w:lang w:val="ro-MD" w:eastAsia="ro-RO"/>
        </w:rPr>
      </w:pPr>
      <w:r w:rsidRPr="006C3D84">
        <w:rPr>
          <w:rFonts w:ascii="Times New Roman" w:eastAsia="Times New Roman" w:hAnsi="Times New Roman" w:cs="Times New Roman"/>
          <w:b/>
          <w:bCs/>
          <w:color w:val="000000"/>
          <w:kern w:val="36"/>
          <w:sz w:val="24"/>
          <w:szCs w:val="24"/>
          <w:lang w:val="ro-MD" w:eastAsia="ro-RO"/>
        </w:rPr>
        <w:t>II.              CERINŢELE FAŢĂ DE SERVICIILE ACHIZIŢIONATE</w:t>
      </w:r>
    </w:p>
    <w:p w14:paraId="145AAC01" w14:textId="52150F81" w:rsidR="000A54BC" w:rsidRPr="006C3D84" w:rsidRDefault="000A54BC" w:rsidP="008469D4">
      <w:pPr>
        <w:spacing w:after="0" w:line="276" w:lineRule="auto"/>
        <w:ind w:firstLine="567"/>
        <w:jc w:val="both"/>
        <w:outlineLvl w:val="1"/>
        <w:rPr>
          <w:rFonts w:ascii="Times New Roman" w:eastAsia="Times New Roman" w:hAnsi="Times New Roman" w:cs="Times New Roman"/>
          <w:b/>
          <w:bCs/>
          <w:sz w:val="24"/>
          <w:szCs w:val="24"/>
          <w:lang w:val="ro-MD" w:eastAsia="ro-RO"/>
        </w:rPr>
      </w:pPr>
      <w:r w:rsidRPr="006C3D84">
        <w:rPr>
          <w:rFonts w:ascii="Times New Roman" w:eastAsia="Times New Roman" w:hAnsi="Times New Roman" w:cs="Times New Roman"/>
          <w:b/>
          <w:bCs/>
          <w:color w:val="000000"/>
          <w:sz w:val="24"/>
          <w:szCs w:val="24"/>
          <w:lang w:val="ro-MD" w:eastAsia="ro-RO"/>
        </w:rPr>
        <w:t xml:space="preserve">2.1.  </w:t>
      </w:r>
      <w:r w:rsidRPr="006C3D84">
        <w:rPr>
          <w:rFonts w:ascii="Times New Roman" w:eastAsia="Times New Roman" w:hAnsi="Times New Roman" w:cs="Times New Roman"/>
          <w:b/>
          <w:bCs/>
          <w:color w:val="000000"/>
          <w:sz w:val="24"/>
          <w:szCs w:val="24"/>
          <w:lang w:val="ro-MD" w:eastAsia="ro-RO"/>
        </w:rPr>
        <w:tab/>
        <w:t>Cerințe generale față de servicii</w:t>
      </w:r>
    </w:p>
    <w:p w14:paraId="7585590F" w14:textId="444623C4"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1.      Scopul serviciilor ce fac obiectul prezentei achiziții este:</w:t>
      </w:r>
    </w:p>
    <w:p w14:paraId="17B68538" w14:textId="77777777"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a.      Funcționalitatea oferită de pagina-web va fi aliniată în timp la necesitățile de comunicare urmărite de CSP;</w:t>
      </w:r>
    </w:p>
    <w:p w14:paraId="5021770E" w14:textId="77777777"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b.      Incidentele și problemele apărute la exploatarea paginii web vor fi adresate și soluționate în mod prioritar, cu impact minim asupra activității și imaginii CSP;</w:t>
      </w:r>
    </w:p>
    <w:p w14:paraId="2EE13964" w14:textId="51D6E554" w:rsidR="000A54BC" w:rsidRPr="006C3D84" w:rsidRDefault="000A54BC" w:rsidP="008469D4">
      <w:pPr>
        <w:spacing w:after="0" w:line="276" w:lineRule="auto"/>
        <w:ind w:firstLine="567"/>
        <w:jc w:val="both"/>
        <w:rPr>
          <w:rFonts w:ascii="Times New Roman" w:eastAsia="Times New Roman" w:hAnsi="Times New Roman" w:cs="Times New Roman"/>
          <w:color w:val="000000"/>
          <w:sz w:val="24"/>
          <w:szCs w:val="24"/>
          <w:lang w:val="ro-MD" w:eastAsia="ro-RO"/>
        </w:rPr>
      </w:pPr>
      <w:r w:rsidRPr="006C3D84">
        <w:rPr>
          <w:rFonts w:ascii="Times New Roman" w:eastAsia="Times New Roman" w:hAnsi="Times New Roman" w:cs="Times New Roman"/>
          <w:color w:val="000000"/>
          <w:sz w:val="24"/>
          <w:szCs w:val="24"/>
          <w:lang w:val="ro-MD" w:eastAsia="ro-RO"/>
        </w:rPr>
        <w:lastRenderedPageBreak/>
        <w:t>c.      Dificultățile în utilizare</w:t>
      </w:r>
      <w:r w:rsidR="00350B9A" w:rsidRPr="006C3D84">
        <w:rPr>
          <w:rFonts w:ascii="Times New Roman" w:eastAsia="Times New Roman" w:hAnsi="Times New Roman" w:cs="Times New Roman"/>
          <w:color w:val="000000"/>
          <w:sz w:val="24"/>
          <w:szCs w:val="24"/>
          <w:lang w:val="ro-MD" w:eastAsia="ro-RO"/>
        </w:rPr>
        <w:t xml:space="preserve"> </w:t>
      </w:r>
      <w:r w:rsidRPr="006C3D84">
        <w:rPr>
          <w:rFonts w:ascii="Times New Roman" w:eastAsia="Times New Roman" w:hAnsi="Times New Roman" w:cs="Times New Roman"/>
          <w:color w:val="000000"/>
          <w:sz w:val="24"/>
          <w:szCs w:val="24"/>
          <w:lang w:val="ro-MD" w:eastAsia="ro-RO"/>
        </w:rPr>
        <w:t>a paginii-web vor putea fi depășite corect și în timp util, fără a afecta funcționarea acesteia.</w:t>
      </w:r>
    </w:p>
    <w:p w14:paraId="2C7F5686" w14:textId="3CF75588" w:rsidR="00586560" w:rsidRPr="006C3D84" w:rsidRDefault="00586560" w:rsidP="008469D4">
      <w:pPr>
        <w:spacing w:after="0" w:line="276" w:lineRule="auto"/>
        <w:ind w:firstLine="567"/>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eastAsia="Times New Roman" w:hAnsi="Times New Roman" w:cs="Times New Roman"/>
          <w:color w:val="000000"/>
          <w:sz w:val="24"/>
          <w:szCs w:val="24"/>
          <w:lang w:val="ro-MD" w:eastAsia="ro-RO"/>
        </w:rPr>
        <w:t xml:space="preserve">d. </w:t>
      </w:r>
      <w:r w:rsidR="000E6C19" w:rsidRPr="006C3D84">
        <w:rPr>
          <w:rFonts w:ascii="Times New Roman" w:hAnsi="Times New Roman" w:cs="Times New Roman"/>
          <w:color w:val="000000" w:themeColor="text1"/>
          <w:sz w:val="24"/>
          <w:szCs w:val="24"/>
          <w:shd w:val="clear" w:color="auto" w:fill="FFFFFF"/>
          <w:lang w:val="ro-MD"/>
        </w:rPr>
        <w:t>Gestionarea conținutului de pe portal cu adaptarea particulară a necesităților activității CSP, redactarea/adăugarea/modificarea</w:t>
      </w:r>
      <w:r w:rsidR="00F91F8B" w:rsidRPr="006C3D84">
        <w:rPr>
          <w:rFonts w:ascii="Times New Roman" w:hAnsi="Times New Roman" w:cs="Times New Roman"/>
          <w:color w:val="000000" w:themeColor="text1"/>
          <w:sz w:val="24"/>
          <w:szCs w:val="24"/>
          <w:shd w:val="clear" w:color="auto" w:fill="FFFFFF"/>
          <w:lang w:val="ro-MD"/>
        </w:rPr>
        <w:t>/completarea</w:t>
      </w:r>
      <w:r w:rsidR="000E6C19" w:rsidRPr="006C3D84">
        <w:rPr>
          <w:rFonts w:ascii="Times New Roman" w:hAnsi="Times New Roman" w:cs="Times New Roman"/>
          <w:color w:val="000000" w:themeColor="text1"/>
          <w:sz w:val="24"/>
          <w:szCs w:val="24"/>
          <w:shd w:val="clear" w:color="auto" w:fill="FFFFFF"/>
          <w:lang w:val="ro-MD"/>
        </w:rPr>
        <w:t xml:space="preserve"> secțiunilor paginii web, urmărire statistică, adăugare texte, </w:t>
      </w:r>
      <w:proofErr w:type="spellStart"/>
      <w:r w:rsidR="000E6C19" w:rsidRPr="006C3D84">
        <w:rPr>
          <w:rFonts w:ascii="Times New Roman" w:hAnsi="Times New Roman" w:cs="Times New Roman"/>
          <w:color w:val="000000" w:themeColor="text1"/>
          <w:sz w:val="24"/>
          <w:szCs w:val="24"/>
          <w:shd w:val="clear" w:color="auto" w:fill="FFFFFF"/>
          <w:lang w:val="ro-MD"/>
        </w:rPr>
        <w:t>foto</w:t>
      </w:r>
      <w:proofErr w:type="spellEnd"/>
      <w:r w:rsidR="000E6C19" w:rsidRPr="006C3D84">
        <w:rPr>
          <w:rFonts w:ascii="Times New Roman" w:hAnsi="Times New Roman" w:cs="Times New Roman"/>
          <w:color w:val="000000" w:themeColor="text1"/>
          <w:sz w:val="24"/>
          <w:szCs w:val="24"/>
          <w:shd w:val="clear" w:color="auto" w:fill="FFFFFF"/>
          <w:lang w:val="ro-MD"/>
        </w:rPr>
        <w:t>/video și alte lucrări la solicitarea Beneficiarului</w:t>
      </w:r>
      <w:r w:rsidRPr="006C3D84">
        <w:rPr>
          <w:rFonts w:ascii="Times New Roman" w:hAnsi="Times New Roman" w:cs="Times New Roman"/>
          <w:color w:val="000000" w:themeColor="text1"/>
          <w:sz w:val="24"/>
          <w:szCs w:val="24"/>
          <w:shd w:val="clear" w:color="auto" w:fill="FFFFFF"/>
          <w:lang w:val="ro-MD"/>
        </w:rPr>
        <w:t>.</w:t>
      </w:r>
    </w:p>
    <w:p w14:paraId="1854EAC7" w14:textId="301A629C" w:rsidR="000E6C19" w:rsidRPr="006C3D84" w:rsidRDefault="005D71B1" w:rsidP="008469D4">
      <w:pPr>
        <w:spacing w:after="0" w:line="276" w:lineRule="auto"/>
        <w:ind w:firstLine="567"/>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themeColor="text1"/>
          <w:sz w:val="24"/>
          <w:szCs w:val="24"/>
          <w:shd w:val="clear" w:color="auto" w:fill="FFFFFF"/>
          <w:lang w:val="ro-MD"/>
        </w:rPr>
        <w:t>e. Raportarea tri</w:t>
      </w:r>
      <w:r w:rsidR="000E6C19" w:rsidRPr="006C3D84">
        <w:rPr>
          <w:rFonts w:ascii="Times New Roman" w:hAnsi="Times New Roman" w:cs="Times New Roman"/>
          <w:color w:val="000000" w:themeColor="text1"/>
          <w:sz w:val="24"/>
          <w:szCs w:val="24"/>
          <w:shd w:val="clear" w:color="auto" w:fill="FFFFFF"/>
          <w:lang w:val="ro-MD"/>
        </w:rPr>
        <w:t>mestrială privind lucrările/serviciile efectuate, cu indicarea expres a acestora.</w:t>
      </w:r>
    </w:p>
    <w:p w14:paraId="0A5DCE3F" w14:textId="51EA1714" w:rsidR="003C2F2F" w:rsidRPr="006C3D84" w:rsidRDefault="003C2F2F" w:rsidP="008469D4">
      <w:pPr>
        <w:spacing w:after="0" w:line="276" w:lineRule="auto"/>
        <w:ind w:firstLine="567"/>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themeColor="text1"/>
          <w:sz w:val="24"/>
          <w:szCs w:val="24"/>
          <w:shd w:val="clear" w:color="auto" w:fill="FFFFFF"/>
          <w:lang w:val="ro-MD"/>
        </w:rPr>
        <w:t xml:space="preserve"> </w:t>
      </w:r>
    </w:p>
    <w:p w14:paraId="11637AFC" w14:textId="56295987"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2.      Pentru atingerea acestor obiective, serviciile urmează să fie prestate de Prestator (Ofertantul selectat) conform </w:t>
      </w:r>
      <w:r w:rsidR="00586560" w:rsidRPr="006C3D84">
        <w:rPr>
          <w:rFonts w:ascii="Times New Roman" w:eastAsia="Times New Roman" w:hAnsi="Times New Roman" w:cs="Times New Roman"/>
          <w:color w:val="000000"/>
          <w:sz w:val="24"/>
          <w:szCs w:val="24"/>
          <w:lang w:val="ro-MD" w:eastAsia="ro-RO"/>
        </w:rPr>
        <w:t xml:space="preserve">cerințelor stabilite în </w:t>
      </w:r>
      <w:r w:rsidRPr="006C3D84">
        <w:rPr>
          <w:rFonts w:ascii="Times New Roman" w:eastAsia="Times New Roman" w:hAnsi="Times New Roman" w:cs="Times New Roman"/>
          <w:color w:val="000000"/>
          <w:sz w:val="24"/>
          <w:szCs w:val="24"/>
          <w:lang w:val="ro-MD" w:eastAsia="ro-RO"/>
        </w:rPr>
        <w:t>caietul de sarcini.</w:t>
      </w:r>
    </w:p>
    <w:p w14:paraId="3071DE3B" w14:textId="77777777"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3.      Serviciile de mentenanță (solicitări de asistență și menținere) presupun corecția oricărui tip de erori/</w:t>
      </w:r>
      <w:proofErr w:type="spellStart"/>
      <w:r w:rsidRPr="006C3D84">
        <w:rPr>
          <w:rFonts w:ascii="Times New Roman" w:eastAsia="Times New Roman" w:hAnsi="Times New Roman" w:cs="Times New Roman"/>
          <w:color w:val="000000"/>
          <w:sz w:val="24"/>
          <w:szCs w:val="24"/>
          <w:lang w:val="ro-MD" w:eastAsia="ro-RO"/>
        </w:rPr>
        <w:t>bug</w:t>
      </w:r>
      <w:proofErr w:type="spellEnd"/>
      <w:r w:rsidRPr="006C3D84">
        <w:rPr>
          <w:rFonts w:ascii="Times New Roman" w:eastAsia="Times New Roman" w:hAnsi="Times New Roman" w:cs="Times New Roman"/>
          <w:color w:val="000000"/>
          <w:sz w:val="24"/>
          <w:szCs w:val="24"/>
          <w:lang w:val="ro-MD" w:eastAsia="ro-RO"/>
        </w:rPr>
        <w:t xml:space="preserve"> constatat/descoperit, și actualizarea versiunilor noi ale modulelor/</w:t>
      </w:r>
      <w:proofErr w:type="spellStart"/>
      <w:r w:rsidRPr="006C3D84">
        <w:rPr>
          <w:rFonts w:ascii="Times New Roman" w:eastAsia="Times New Roman" w:hAnsi="Times New Roman" w:cs="Times New Roman"/>
          <w:color w:val="000000"/>
          <w:sz w:val="24"/>
          <w:szCs w:val="24"/>
          <w:lang w:val="ro-MD" w:eastAsia="ro-RO"/>
        </w:rPr>
        <w:t>patch</w:t>
      </w:r>
      <w:proofErr w:type="spellEnd"/>
      <w:r w:rsidRPr="006C3D84">
        <w:rPr>
          <w:rFonts w:ascii="Times New Roman" w:eastAsia="Times New Roman" w:hAnsi="Times New Roman" w:cs="Times New Roman"/>
          <w:color w:val="000000"/>
          <w:sz w:val="24"/>
          <w:szCs w:val="24"/>
          <w:lang w:val="ro-MD" w:eastAsia="ro-RO"/>
        </w:rPr>
        <w:t>-urilor platformei survenite pe parcursul perioade de executare a contractului.</w:t>
      </w:r>
    </w:p>
    <w:p w14:paraId="1B673841" w14:textId="5C68A8DE" w:rsidR="000A54BC" w:rsidRPr="006C3D84" w:rsidRDefault="001B0EEA"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4</w:t>
      </w:r>
      <w:r w:rsidR="000A54BC" w:rsidRPr="006C3D84">
        <w:rPr>
          <w:rFonts w:ascii="Times New Roman" w:eastAsia="Times New Roman" w:hAnsi="Times New Roman" w:cs="Times New Roman"/>
          <w:color w:val="000000"/>
          <w:sz w:val="24"/>
          <w:szCs w:val="24"/>
          <w:lang w:val="ro-MD" w:eastAsia="ro-RO"/>
        </w:rPr>
        <w:t>.      Serviciile prestate în baza solicităr</w:t>
      </w:r>
      <w:r w:rsidR="00E3699D" w:rsidRPr="006C3D84">
        <w:rPr>
          <w:rFonts w:ascii="Times New Roman" w:eastAsia="Times New Roman" w:hAnsi="Times New Roman" w:cs="Times New Roman"/>
          <w:color w:val="000000"/>
          <w:sz w:val="24"/>
          <w:szCs w:val="24"/>
          <w:lang w:val="ro-MD" w:eastAsia="ro-RO"/>
        </w:rPr>
        <w:t xml:space="preserve">ilor de asistență și menținere </w:t>
      </w:r>
      <w:r w:rsidR="000A54BC" w:rsidRPr="006C3D84">
        <w:rPr>
          <w:rFonts w:ascii="Times New Roman" w:eastAsia="Times New Roman" w:hAnsi="Times New Roman" w:cs="Times New Roman"/>
          <w:color w:val="000000"/>
          <w:sz w:val="24"/>
          <w:szCs w:val="24"/>
          <w:lang w:val="ro-MD" w:eastAsia="ro-RO"/>
        </w:rPr>
        <w:t>se vor contoriza prin efort de lucru om-oră separat în dependență de tipul solicitării, contabilizate trimestrial, prin acte de acceptanță detaliate și semnate de ambele părți. Cantitatea specificată este indicată orientativ pentru evaluarea financiară, iar executarea contractului și achitarea serviciilor va avea loc în funcție de volumul de servicii prestate efectiv la necesitate conform solicitării Beneficiarului în limita sumei totale orientative a contractului încheiat.</w:t>
      </w:r>
    </w:p>
    <w:p w14:paraId="61E5DFA4" w14:textId="7C60F799" w:rsidR="000A54BC" w:rsidRPr="006C3D84" w:rsidRDefault="001B0EEA"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5</w:t>
      </w:r>
      <w:r w:rsidR="000A54BC" w:rsidRPr="006C3D84">
        <w:rPr>
          <w:rFonts w:ascii="Times New Roman" w:eastAsia="Times New Roman" w:hAnsi="Times New Roman" w:cs="Times New Roman"/>
          <w:color w:val="000000"/>
          <w:sz w:val="24"/>
          <w:szCs w:val="24"/>
          <w:lang w:val="ro-MD" w:eastAsia="ro-RO"/>
        </w:rPr>
        <w:t>.      Ofertantul trebuie să descrie în ofertă activitățile ce vor fi desfășurate de acesta pentru a răspunde acestor cerințe. Ofertantul trebuie să prezinte informație despre modul în care intenționează să presteze serviciile solicitate la nivelul cerut, precum și informație privind capacitățile sale tehnice, organizatorice și de competența, ce confirmă capacitatea sa de a presta serviciile la nivelul cerut.</w:t>
      </w:r>
    </w:p>
    <w:p w14:paraId="4AC1821A" w14:textId="537E5D38" w:rsidR="000A54BC" w:rsidRPr="006C3D84" w:rsidRDefault="001B0EEA"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6</w:t>
      </w:r>
      <w:r w:rsidR="000A54BC" w:rsidRPr="006C3D84">
        <w:rPr>
          <w:rFonts w:ascii="Times New Roman" w:eastAsia="Times New Roman" w:hAnsi="Times New Roman" w:cs="Times New Roman"/>
          <w:color w:val="000000"/>
          <w:sz w:val="24"/>
          <w:szCs w:val="24"/>
          <w:lang w:val="ro-MD" w:eastAsia="ro-RO"/>
        </w:rPr>
        <w:t xml:space="preserve">.      Oferta pentru serviciile solicitate va fi  bazată pe cele mai bune practici în domeniul asigurării </w:t>
      </w:r>
      <w:r w:rsidR="000A54BC" w:rsidRPr="006C3D84">
        <w:rPr>
          <w:rFonts w:ascii="Times New Roman" w:eastAsia="Times New Roman" w:hAnsi="Times New Roman" w:cs="Times New Roman"/>
          <w:sz w:val="24"/>
          <w:szCs w:val="24"/>
          <w:lang w:val="ro-MD" w:eastAsia="ro-RO"/>
        </w:rPr>
        <w:t>calității, managementului proiectelor și managementul serviciilor IT (ex. ISO 20000, ITIL).</w:t>
      </w:r>
    </w:p>
    <w:p w14:paraId="7CA8EC05" w14:textId="49ADF271" w:rsidR="000A54BC" w:rsidRPr="006C3D84" w:rsidRDefault="001B0EEA" w:rsidP="008469D4">
      <w:pPr>
        <w:spacing w:after="0" w:line="276" w:lineRule="auto"/>
        <w:ind w:firstLine="567"/>
        <w:jc w:val="both"/>
        <w:rPr>
          <w:rFonts w:ascii="Times New Roman" w:eastAsia="Times New Roman" w:hAnsi="Times New Roman" w:cs="Times New Roman"/>
          <w:color w:val="FF0000"/>
          <w:sz w:val="24"/>
          <w:szCs w:val="24"/>
          <w:lang w:val="ro-MD" w:eastAsia="ro-RO"/>
        </w:rPr>
      </w:pPr>
      <w:r w:rsidRPr="006C3D84">
        <w:rPr>
          <w:rFonts w:ascii="Times New Roman" w:eastAsia="Times New Roman" w:hAnsi="Times New Roman" w:cs="Times New Roman"/>
          <w:color w:val="000000"/>
          <w:sz w:val="24"/>
          <w:szCs w:val="24"/>
          <w:lang w:val="ro-MD" w:eastAsia="ro-RO"/>
        </w:rPr>
        <w:t>7</w:t>
      </w:r>
      <w:r w:rsidR="000A54BC" w:rsidRPr="006C3D84">
        <w:rPr>
          <w:rFonts w:ascii="Times New Roman" w:eastAsia="Times New Roman" w:hAnsi="Times New Roman" w:cs="Times New Roman"/>
          <w:color w:val="000000"/>
          <w:sz w:val="24"/>
          <w:szCs w:val="24"/>
          <w:lang w:val="ro-MD" w:eastAsia="ro-RO"/>
        </w:rPr>
        <w:t>.      Toate solicitările de mentenanță și dezvoltare vor fi gestionate în cadr</w:t>
      </w:r>
      <w:r w:rsidR="00E3699D" w:rsidRPr="006C3D84">
        <w:rPr>
          <w:rFonts w:ascii="Times New Roman" w:eastAsia="Times New Roman" w:hAnsi="Times New Roman" w:cs="Times New Roman"/>
          <w:color w:val="000000"/>
          <w:sz w:val="24"/>
          <w:szCs w:val="24"/>
          <w:lang w:val="ro-MD" w:eastAsia="ro-RO"/>
        </w:rPr>
        <w:t>ul unor</w:t>
      </w:r>
      <w:r w:rsidR="000A54BC" w:rsidRPr="006C3D84">
        <w:rPr>
          <w:rFonts w:ascii="Times New Roman" w:eastAsia="Times New Roman" w:hAnsi="Times New Roman" w:cs="Times New Roman"/>
          <w:color w:val="000000"/>
          <w:sz w:val="24"/>
          <w:szCs w:val="24"/>
          <w:lang w:val="ro-MD" w:eastAsia="ro-RO"/>
        </w:rPr>
        <w:t xml:space="preserve"> instrument</w:t>
      </w:r>
      <w:r w:rsidR="00E3699D" w:rsidRPr="006C3D84">
        <w:rPr>
          <w:rFonts w:ascii="Times New Roman" w:eastAsia="Times New Roman" w:hAnsi="Times New Roman" w:cs="Times New Roman"/>
          <w:color w:val="000000"/>
          <w:sz w:val="24"/>
          <w:szCs w:val="24"/>
          <w:lang w:val="ro-MD" w:eastAsia="ro-RO"/>
        </w:rPr>
        <w:t>e</w:t>
      </w:r>
      <w:r w:rsidR="000A54BC" w:rsidRPr="006C3D84">
        <w:rPr>
          <w:rFonts w:ascii="Times New Roman" w:eastAsia="Times New Roman" w:hAnsi="Times New Roman" w:cs="Times New Roman"/>
          <w:color w:val="000000"/>
          <w:sz w:val="24"/>
          <w:szCs w:val="24"/>
          <w:lang w:val="ro-MD" w:eastAsia="ro-RO"/>
        </w:rPr>
        <w:t xml:space="preserve"> comod</w:t>
      </w:r>
      <w:r w:rsidR="00E3699D" w:rsidRPr="006C3D84">
        <w:rPr>
          <w:rFonts w:ascii="Times New Roman" w:eastAsia="Times New Roman" w:hAnsi="Times New Roman" w:cs="Times New Roman"/>
          <w:color w:val="000000"/>
          <w:sz w:val="24"/>
          <w:szCs w:val="24"/>
          <w:lang w:val="ro-MD" w:eastAsia="ro-RO"/>
        </w:rPr>
        <w:t>e</w:t>
      </w:r>
      <w:r w:rsidR="000A54BC" w:rsidRPr="006C3D84">
        <w:rPr>
          <w:rFonts w:ascii="Times New Roman" w:eastAsia="Times New Roman" w:hAnsi="Times New Roman" w:cs="Times New Roman"/>
          <w:color w:val="000000"/>
          <w:sz w:val="24"/>
          <w:szCs w:val="24"/>
          <w:lang w:val="ro-MD" w:eastAsia="ro-RO"/>
        </w:rPr>
        <w:t xml:space="preserve"> </w:t>
      </w:r>
      <w:r w:rsidR="000A54BC" w:rsidRPr="006C3D84">
        <w:rPr>
          <w:rFonts w:ascii="Times New Roman" w:eastAsia="Times New Roman" w:hAnsi="Times New Roman" w:cs="Times New Roman"/>
          <w:sz w:val="24"/>
          <w:szCs w:val="24"/>
          <w:lang w:val="ro-MD" w:eastAsia="ro-RO"/>
        </w:rPr>
        <w:t>pus</w:t>
      </w:r>
      <w:r w:rsidR="00E3699D" w:rsidRPr="006C3D84">
        <w:rPr>
          <w:rFonts w:ascii="Times New Roman" w:eastAsia="Times New Roman" w:hAnsi="Times New Roman" w:cs="Times New Roman"/>
          <w:sz w:val="24"/>
          <w:szCs w:val="24"/>
          <w:lang w:val="ro-MD" w:eastAsia="ro-RO"/>
        </w:rPr>
        <w:t>e</w:t>
      </w:r>
      <w:r w:rsidR="000A54BC" w:rsidRPr="006C3D84">
        <w:rPr>
          <w:rFonts w:ascii="Times New Roman" w:eastAsia="Times New Roman" w:hAnsi="Times New Roman" w:cs="Times New Roman"/>
          <w:sz w:val="24"/>
          <w:szCs w:val="24"/>
          <w:lang w:val="ro-MD" w:eastAsia="ro-RO"/>
        </w:rPr>
        <w:t xml:space="preserve"> la dispoziție de către Prestator, cum ar fi </w:t>
      </w:r>
      <w:proofErr w:type="spellStart"/>
      <w:r w:rsidR="000A54BC" w:rsidRPr="006C3D84">
        <w:rPr>
          <w:rFonts w:ascii="Times New Roman" w:eastAsia="Times New Roman" w:hAnsi="Times New Roman" w:cs="Times New Roman"/>
          <w:sz w:val="24"/>
          <w:szCs w:val="24"/>
          <w:lang w:val="ro-MD" w:eastAsia="ro-RO"/>
        </w:rPr>
        <w:t>Redmine</w:t>
      </w:r>
      <w:proofErr w:type="spellEnd"/>
      <w:r w:rsidR="000A54BC" w:rsidRPr="006C3D84">
        <w:rPr>
          <w:rFonts w:ascii="Times New Roman" w:eastAsia="Times New Roman" w:hAnsi="Times New Roman" w:cs="Times New Roman"/>
          <w:sz w:val="24"/>
          <w:szCs w:val="24"/>
          <w:lang w:val="ro-MD" w:eastAsia="ro-RO"/>
        </w:rPr>
        <w:t xml:space="preserve">, </w:t>
      </w:r>
      <w:proofErr w:type="spellStart"/>
      <w:r w:rsidR="000A54BC" w:rsidRPr="006C3D84">
        <w:rPr>
          <w:rFonts w:ascii="Times New Roman" w:eastAsia="Times New Roman" w:hAnsi="Times New Roman" w:cs="Times New Roman"/>
          <w:sz w:val="24"/>
          <w:szCs w:val="24"/>
          <w:lang w:val="ro-MD" w:eastAsia="ro-RO"/>
        </w:rPr>
        <w:t>Jira</w:t>
      </w:r>
      <w:proofErr w:type="spellEnd"/>
      <w:r w:rsidR="000A54BC" w:rsidRPr="006C3D84">
        <w:rPr>
          <w:rFonts w:ascii="Times New Roman" w:eastAsia="Times New Roman" w:hAnsi="Times New Roman" w:cs="Times New Roman"/>
          <w:sz w:val="24"/>
          <w:szCs w:val="24"/>
          <w:lang w:val="ro-MD" w:eastAsia="ro-RO"/>
        </w:rPr>
        <w:t xml:space="preserve"> etc.</w:t>
      </w:r>
    </w:p>
    <w:p w14:paraId="77736E14" w14:textId="797240BF" w:rsidR="000A54BC" w:rsidRPr="006C3D84" w:rsidRDefault="001B0EEA"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8</w:t>
      </w:r>
      <w:r w:rsidR="000A54BC" w:rsidRPr="006C3D84">
        <w:rPr>
          <w:rFonts w:ascii="Times New Roman" w:eastAsia="Times New Roman" w:hAnsi="Times New Roman" w:cs="Times New Roman"/>
          <w:color w:val="000000"/>
          <w:sz w:val="24"/>
          <w:szCs w:val="24"/>
          <w:lang w:val="ro-MD" w:eastAsia="ro-RO"/>
        </w:rPr>
        <w:t>.      Ofertantul va descrie în oferta s</w:t>
      </w:r>
      <w:r w:rsidR="00BF1A9C" w:rsidRPr="006C3D84">
        <w:rPr>
          <w:rFonts w:ascii="Times New Roman" w:eastAsia="Times New Roman" w:hAnsi="Times New Roman" w:cs="Times New Roman"/>
          <w:color w:val="000000"/>
          <w:sz w:val="24"/>
          <w:szCs w:val="24"/>
          <w:lang w:val="ro-MD" w:eastAsia="ro-RO"/>
        </w:rPr>
        <w:t>a</w:t>
      </w:r>
      <w:r w:rsidR="000A54BC" w:rsidRPr="006C3D84">
        <w:rPr>
          <w:rFonts w:ascii="Times New Roman" w:eastAsia="Times New Roman" w:hAnsi="Times New Roman" w:cs="Times New Roman"/>
          <w:color w:val="000000"/>
          <w:sz w:val="24"/>
          <w:szCs w:val="24"/>
          <w:lang w:val="ro-MD" w:eastAsia="ro-RO"/>
        </w:rPr>
        <w:t xml:space="preserve"> metodologia, modul, procedurile de lucru utilizând instrumentul de gestionare a solicitărilor și modelul propus pentru gestiunea serviciilor de mentenanță și dezvoltare, și metodele aplicate pentru estimarea prețurilor pentru Beneficiar.</w:t>
      </w:r>
    </w:p>
    <w:p w14:paraId="63A58E14" w14:textId="7CE0D68E" w:rsidR="000A54BC" w:rsidRPr="006C3D84" w:rsidRDefault="000A54BC" w:rsidP="008469D4">
      <w:pPr>
        <w:spacing w:after="0" w:line="276" w:lineRule="auto"/>
        <w:ind w:firstLine="567"/>
        <w:jc w:val="both"/>
        <w:rPr>
          <w:rFonts w:ascii="Times New Roman" w:eastAsia="Times New Roman" w:hAnsi="Times New Roman" w:cs="Times New Roman"/>
          <w:b/>
          <w:bCs/>
          <w:sz w:val="24"/>
          <w:szCs w:val="24"/>
          <w:lang w:val="ro-MD" w:eastAsia="ro-RO"/>
        </w:rPr>
      </w:pPr>
      <w:r w:rsidRPr="006C3D84">
        <w:rPr>
          <w:rFonts w:ascii="Times New Roman" w:eastAsia="Times New Roman" w:hAnsi="Times New Roman" w:cs="Times New Roman"/>
          <w:b/>
          <w:bCs/>
          <w:color w:val="000000"/>
          <w:sz w:val="24"/>
          <w:szCs w:val="24"/>
          <w:lang w:val="ro-MD" w:eastAsia="ro-RO"/>
        </w:rPr>
        <w:t xml:space="preserve"> 2.2.  </w:t>
      </w:r>
      <w:r w:rsidRPr="006C3D84">
        <w:rPr>
          <w:rFonts w:ascii="Times New Roman" w:eastAsia="Times New Roman" w:hAnsi="Times New Roman" w:cs="Times New Roman"/>
          <w:b/>
          <w:bCs/>
          <w:color w:val="000000"/>
          <w:sz w:val="24"/>
          <w:szCs w:val="24"/>
          <w:lang w:val="ro-MD" w:eastAsia="ro-RO"/>
        </w:rPr>
        <w:tab/>
        <w:t>Cerințe față de serviciile de mentenanță</w:t>
      </w:r>
    </w:p>
    <w:p w14:paraId="614893BE" w14:textId="77777777"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1.      Serviciile de asistență și menținere vor fi prestate de Prestator în scopul menținerii în timp a paginii web la parametri de funcționare optimi și în </w:t>
      </w:r>
      <w:proofErr w:type="spellStart"/>
      <w:r w:rsidRPr="006C3D84">
        <w:rPr>
          <w:rFonts w:ascii="Times New Roman" w:eastAsia="Times New Roman" w:hAnsi="Times New Roman" w:cs="Times New Roman"/>
          <w:color w:val="000000"/>
          <w:sz w:val="24"/>
          <w:szCs w:val="24"/>
          <w:lang w:val="ro-MD" w:eastAsia="ro-RO"/>
        </w:rPr>
        <w:t>condiţiile</w:t>
      </w:r>
      <w:proofErr w:type="spellEnd"/>
      <w:r w:rsidRPr="006C3D84">
        <w:rPr>
          <w:rFonts w:ascii="Times New Roman" w:eastAsia="Times New Roman" w:hAnsi="Times New Roman" w:cs="Times New Roman"/>
          <w:color w:val="000000"/>
          <w:sz w:val="24"/>
          <w:szCs w:val="24"/>
          <w:lang w:val="ro-MD" w:eastAsia="ro-RO"/>
        </w:rPr>
        <w:t xml:space="preserve"> de securitate stabilite.</w:t>
      </w:r>
    </w:p>
    <w:p w14:paraId="3858D13E" w14:textId="309B2971"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2.    Conform solicitării Beneficiarului, Prestatorul va asigura asistență, sau după caz, implementarea componentelor și modulelor soft noi, a actualiz</w:t>
      </w:r>
      <w:r w:rsidR="005D71B1" w:rsidRPr="006C3D84">
        <w:rPr>
          <w:rFonts w:ascii="Times New Roman" w:eastAsia="Times New Roman" w:hAnsi="Times New Roman" w:cs="Times New Roman"/>
          <w:color w:val="000000"/>
          <w:sz w:val="24"/>
          <w:szCs w:val="24"/>
          <w:lang w:val="ro-MD" w:eastAsia="ro-RO"/>
        </w:rPr>
        <w:t>ă</w:t>
      </w:r>
      <w:r w:rsidRPr="006C3D84">
        <w:rPr>
          <w:rFonts w:ascii="Times New Roman" w:eastAsia="Times New Roman" w:hAnsi="Times New Roman" w:cs="Times New Roman"/>
          <w:color w:val="000000"/>
          <w:sz w:val="24"/>
          <w:szCs w:val="24"/>
          <w:lang w:val="ro-MD" w:eastAsia="ro-RO"/>
        </w:rPr>
        <w:t xml:space="preserve">rilor și </w:t>
      </w:r>
      <w:proofErr w:type="spellStart"/>
      <w:r w:rsidRPr="006C3D84">
        <w:rPr>
          <w:rFonts w:ascii="Times New Roman" w:eastAsia="Times New Roman" w:hAnsi="Times New Roman" w:cs="Times New Roman"/>
          <w:color w:val="000000"/>
          <w:sz w:val="24"/>
          <w:szCs w:val="24"/>
          <w:lang w:val="ro-MD" w:eastAsia="ro-RO"/>
        </w:rPr>
        <w:t>patch</w:t>
      </w:r>
      <w:proofErr w:type="spellEnd"/>
      <w:r w:rsidRPr="006C3D84">
        <w:rPr>
          <w:rFonts w:ascii="Times New Roman" w:eastAsia="Times New Roman" w:hAnsi="Times New Roman" w:cs="Times New Roman"/>
          <w:color w:val="000000"/>
          <w:sz w:val="24"/>
          <w:szCs w:val="24"/>
          <w:lang w:val="ro-MD" w:eastAsia="ro-RO"/>
        </w:rPr>
        <w:t xml:space="preserve">-urilor aferente platformei tehnologice a paginii web și remedierea oricăror </w:t>
      </w:r>
      <w:proofErr w:type="spellStart"/>
      <w:r w:rsidRPr="006C3D84">
        <w:rPr>
          <w:rFonts w:ascii="Times New Roman" w:eastAsia="Times New Roman" w:hAnsi="Times New Roman" w:cs="Times New Roman"/>
          <w:color w:val="000000"/>
          <w:sz w:val="24"/>
          <w:szCs w:val="24"/>
          <w:lang w:val="ro-MD" w:eastAsia="ro-RO"/>
        </w:rPr>
        <w:t>bug</w:t>
      </w:r>
      <w:proofErr w:type="spellEnd"/>
      <w:r w:rsidRPr="006C3D84">
        <w:rPr>
          <w:rFonts w:ascii="Times New Roman" w:eastAsia="Times New Roman" w:hAnsi="Times New Roman" w:cs="Times New Roman"/>
          <w:color w:val="000000"/>
          <w:sz w:val="24"/>
          <w:szCs w:val="24"/>
          <w:lang w:val="ro-MD" w:eastAsia="ro-RO"/>
        </w:rPr>
        <w:t xml:space="preserve">-uri depistate în procesul de exploatare a paginii web, prin crearea de </w:t>
      </w:r>
      <w:proofErr w:type="spellStart"/>
      <w:r w:rsidRPr="006C3D84">
        <w:rPr>
          <w:rFonts w:ascii="Times New Roman" w:eastAsia="Times New Roman" w:hAnsi="Times New Roman" w:cs="Times New Roman"/>
          <w:color w:val="000000"/>
          <w:sz w:val="24"/>
          <w:szCs w:val="24"/>
          <w:lang w:val="ro-MD" w:eastAsia="ro-RO"/>
        </w:rPr>
        <w:t>patch</w:t>
      </w:r>
      <w:proofErr w:type="spellEnd"/>
      <w:r w:rsidRPr="006C3D84">
        <w:rPr>
          <w:rFonts w:ascii="Times New Roman" w:eastAsia="Times New Roman" w:hAnsi="Times New Roman" w:cs="Times New Roman"/>
          <w:color w:val="000000"/>
          <w:sz w:val="24"/>
          <w:szCs w:val="24"/>
          <w:lang w:val="ro-MD" w:eastAsia="ro-RO"/>
        </w:rPr>
        <w:t>-uri/update-uri în limitele de timp stabilite.</w:t>
      </w:r>
    </w:p>
    <w:p w14:paraId="425FFC9C" w14:textId="5960ED35"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3.    Prestatorul va oferi asistență Beneficiarului la soluționarea incidentelor aferente paginii web, indiferent de cauzele ce au dus la apariția incidentului (ex. erori în aplicație, probleme la nivel de soft de sistem etc.). În acest scop, în funcție de specificului fiecărui caz de incident în parte, Prestatorul poate întreprinde următoarele acțiuni:</w:t>
      </w:r>
    </w:p>
    <w:p w14:paraId="776AB247" w14:textId="0CF6B180"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lastRenderedPageBreak/>
        <w:t xml:space="preserve">a. </w:t>
      </w:r>
      <w:r w:rsidR="001B0EEA" w:rsidRPr="006C3D84">
        <w:rPr>
          <w:rFonts w:ascii="Times New Roman" w:eastAsia="Times New Roman" w:hAnsi="Times New Roman" w:cs="Times New Roman"/>
          <w:color w:val="000000"/>
          <w:sz w:val="24"/>
          <w:szCs w:val="24"/>
          <w:lang w:val="ro-MD" w:eastAsia="ro-RO"/>
        </w:rPr>
        <w:tab/>
      </w:r>
      <w:r w:rsidRPr="006C3D84">
        <w:rPr>
          <w:rFonts w:ascii="Times New Roman" w:eastAsia="Times New Roman" w:hAnsi="Times New Roman" w:cs="Times New Roman"/>
          <w:color w:val="000000"/>
          <w:sz w:val="24"/>
          <w:szCs w:val="24"/>
          <w:lang w:val="ro-MD" w:eastAsia="ro-RO"/>
        </w:rPr>
        <w:t>Recepționarea de la Beneficiar a informației despre incidentul produs și contextul producerii acestuia;</w:t>
      </w:r>
    </w:p>
    <w:p w14:paraId="5346442E" w14:textId="35629A9F"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b.</w:t>
      </w:r>
      <w:r w:rsidR="001B0EEA" w:rsidRPr="006C3D84">
        <w:rPr>
          <w:rFonts w:ascii="Times New Roman" w:eastAsia="Times New Roman" w:hAnsi="Times New Roman" w:cs="Times New Roman"/>
          <w:color w:val="000000"/>
          <w:sz w:val="24"/>
          <w:szCs w:val="24"/>
          <w:lang w:val="ro-MD" w:eastAsia="ro-RO"/>
        </w:rPr>
        <w:tab/>
      </w:r>
      <w:r w:rsidR="00350B9A" w:rsidRPr="006C3D84">
        <w:rPr>
          <w:rFonts w:ascii="Times New Roman" w:eastAsia="Times New Roman" w:hAnsi="Times New Roman" w:cs="Times New Roman"/>
          <w:color w:val="000000"/>
          <w:sz w:val="24"/>
          <w:szCs w:val="24"/>
          <w:lang w:val="ro-MD" w:eastAsia="ro-RO"/>
        </w:rPr>
        <w:t>Localizarea incident</w:t>
      </w:r>
      <w:r w:rsidRPr="006C3D84">
        <w:rPr>
          <w:rFonts w:ascii="Times New Roman" w:eastAsia="Times New Roman" w:hAnsi="Times New Roman" w:cs="Times New Roman"/>
          <w:color w:val="000000"/>
          <w:sz w:val="24"/>
          <w:szCs w:val="24"/>
          <w:lang w:val="ro-MD" w:eastAsia="ro-RO"/>
        </w:rPr>
        <w:t>ului și identificarea activităților imediate ce trebuie să fie întreprinse în vederea diminuării impactului incidentului;</w:t>
      </w:r>
    </w:p>
    <w:p w14:paraId="49B27240" w14:textId="084B5A7C"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c.</w:t>
      </w:r>
      <w:r w:rsidR="001B0EEA" w:rsidRPr="006C3D84">
        <w:rPr>
          <w:rFonts w:ascii="Times New Roman" w:eastAsia="Times New Roman" w:hAnsi="Times New Roman" w:cs="Times New Roman"/>
          <w:color w:val="000000"/>
          <w:sz w:val="24"/>
          <w:szCs w:val="24"/>
          <w:lang w:val="ro-MD" w:eastAsia="ro-RO"/>
        </w:rPr>
        <w:tab/>
      </w:r>
      <w:r w:rsidRPr="006C3D84">
        <w:rPr>
          <w:rFonts w:ascii="Times New Roman" w:eastAsia="Times New Roman" w:hAnsi="Times New Roman" w:cs="Times New Roman"/>
          <w:color w:val="000000"/>
          <w:sz w:val="24"/>
          <w:szCs w:val="24"/>
          <w:lang w:val="ro-MD" w:eastAsia="ro-RO"/>
        </w:rPr>
        <w:t xml:space="preserve">Identificarea cauzelor incidentului și stabilirea acțiunilor necesar a fi întreprinse în vederea înlăturării </w:t>
      </w:r>
      <w:r w:rsidR="00350B9A" w:rsidRPr="006C3D84">
        <w:rPr>
          <w:rFonts w:ascii="Times New Roman" w:eastAsia="Times New Roman" w:hAnsi="Times New Roman" w:cs="Times New Roman"/>
          <w:color w:val="000000"/>
          <w:sz w:val="24"/>
          <w:szCs w:val="24"/>
          <w:lang w:val="ro-MD" w:eastAsia="ro-RO"/>
        </w:rPr>
        <w:t>acestuia</w:t>
      </w:r>
      <w:r w:rsidRPr="006C3D84">
        <w:rPr>
          <w:rFonts w:ascii="Times New Roman" w:eastAsia="Times New Roman" w:hAnsi="Times New Roman" w:cs="Times New Roman"/>
          <w:color w:val="000000"/>
          <w:sz w:val="24"/>
          <w:szCs w:val="24"/>
          <w:lang w:val="ro-MD" w:eastAsia="ro-RO"/>
        </w:rPr>
        <w:t>;</w:t>
      </w:r>
    </w:p>
    <w:p w14:paraId="5DD5DD69" w14:textId="576D3976"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d.</w:t>
      </w:r>
      <w:r w:rsidR="001B0EEA" w:rsidRPr="006C3D84">
        <w:rPr>
          <w:rFonts w:ascii="Times New Roman" w:eastAsia="Times New Roman" w:hAnsi="Times New Roman" w:cs="Times New Roman"/>
          <w:color w:val="000000"/>
          <w:sz w:val="24"/>
          <w:szCs w:val="24"/>
          <w:lang w:val="ro-MD" w:eastAsia="ro-RO"/>
        </w:rPr>
        <w:tab/>
      </w:r>
      <w:r w:rsidRPr="006C3D84">
        <w:rPr>
          <w:rFonts w:ascii="Times New Roman" w:eastAsia="Times New Roman" w:hAnsi="Times New Roman" w:cs="Times New Roman"/>
          <w:color w:val="000000"/>
          <w:sz w:val="24"/>
          <w:szCs w:val="24"/>
          <w:lang w:val="ro-MD" w:eastAsia="ro-RO"/>
        </w:rPr>
        <w:t>Ghidarea Beneficiarului în vederea întreprinderii acțiunilor pentru diminuarea impactului incidentului și soluționarea acestuia în limita de timp stabilită;</w:t>
      </w:r>
    </w:p>
    <w:p w14:paraId="709BEF04" w14:textId="1C0BD4FD"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e. </w:t>
      </w:r>
      <w:r w:rsidR="001B0EEA" w:rsidRPr="006C3D84">
        <w:rPr>
          <w:rFonts w:ascii="Times New Roman" w:eastAsia="Times New Roman" w:hAnsi="Times New Roman" w:cs="Times New Roman"/>
          <w:color w:val="000000"/>
          <w:sz w:val="24"/>
          <w:szCs w:val="24"/>
          <w:lang w:val="ro-MD" w:eastAsia="ro-RO"/>
        </w:rPr>
        <w:tab/>
      </w:r>
      <w:r w:rsidRPr="006C3D84">
        <w:rPr>
          <w:rFonts w:ascii="Times New Roman" w:eastAsia="Times New Roman" w:hAnsi="Times New Roman" w:cs="Times New Roman"/>
          <w:color w:val="000000"/>
          <w:sz w:val="24"/>
          <w:szCs w:val="24"/>
          <w:lang w:val="ro-MD" w:eastAsia="ro-RO"/>
        </w:rPr>
        <w:t>Prezentarea informației detaliate către Beneficiar privind cauzele incidentului, raționamentul acțiunilor întreprinse și acțiunile planificate pentru a preveni repetarea incidentelor similare;</w:t>
      </w:r>
    </w:p>
    <w:p w14:paraId="4CB73156" w14:textId="39C97BFE"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4. Totodată, la necesitate Prestatorul va presta și servicii de asistență pentru soluționarea problemelor înregistrate la nivelul paginii-web. În acest scop, în funcție de specificului fiecărui caz în parte, Prestatorul poate întreprinde următoarele acțiuni:</w:t>
      </w:r>
    </w:p>
    <w:p w14:paraId="4E40C766" w14:textId="51219934" w:rsidR="000A54BC" w:rsidRPr="006C3D84" w:rsidRDefault="00E3699D"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a</w:t>
      </w:r>
      <w:r w:rsidR="008469D4" w:rsidRPr="006C3D84">
        <w:rPr>
          <w:rFonts w:ascii="Times New Roman" w:eastAsia="Times New Roman" w:hAnsi="Times New Roman" w:cs="Times New Roman"/>
          <w:color w:val="000000"/>
          <w:sz w:val="24"/>
          <w:szCs w:val="24"/>
          <w:lang w:val="ro-MD" w:eastAsia="ro-RO"/>
        </w:rPr>
        <w:t xml:space="preserve">. </w:t>
      </w:r>
      <w:r w:rsidR="000A54BC" w:rsidRPr="006C3D84">
        <w:rPr>
          <w:rFonts w:ascii="Times New Roman" w:eastAsia="Times New Roman" w:hAnsi="Times New Roman" w:cs="Times New Roman"/>
          <w:color w:val="000000"/>
          <w:sz w:val="24"/>
          <w:szCs w:val="24"/>
          <w:lang w:val="ro-MD" w:eastAsia="ro-RO"/>
        </w:rPr>
        <w:t>Analiza și localizarea problemei la nivelul componentelor paginii-web. Identificarea interdependențelor ce contribuie la manifestarea problemei sau sunt afectate de problemă;</w:t>
      </w:r>
    </w:p>
    <w:p w14:paraId="262E6248" w14:textId="2A3F8DA4" w:rsidR="000A54BC" w:rsidRPr="006C3D84" w:rsidRDefault="00E3699D"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b</w:t>
      </w:r>
      <w:r w:rsidR="000A54BC" w:rsidRPr="006C3D84">
        <w:rPr>
          <w:rFonts w:ascii="Times New Roman" w:eastAsia="Times New Roman" w:hAnsi="Times New Roman" w:cs="Times New Roman"/>
          <w:color w:val="000000"/>
          <w:sz w:val="24"/>
          <w:szCs w:val="24"/>
          <w:lang w:val="ro-MD" w:eastAsia="ro-RO"/>
        </w:rPr>
        <w:t>. Identificarea soluțiilor temporare pentru a diminua efectele problemei și ghidarea Beneficiarului în vederea aplicării acestora;</w:t>
      </w:r>
    </w:p>
    <w:p w14:paraId="5C7D2FE8" w14:textId="4F01F2A1" w:rsidR="000A54BC" w:rsidRPr="006C3D84" w:rsidRDefault="00E3699D"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c</w:t>
      </w:r>
      <w:r w:rsidR="008469D4" w:rsidRPr="006C3D84">
        <w:rPr>
          <w:rFonts w:ascii="Times New Roman" w:eastAsia="Times New Roman" w:hAnsi="Times New Roman" w:cs="Times New Roman"/>
          <w:color w:val="000000"/>
          <w:sz w:val="24"/>
          <w:szCs w:val="24"/>
          <w:lang w:val="ro-MD" w:eastAsia="ro-RO"/>
        </w:rPr>
        <w:t xml:space="preserve">. </w:t>
      </w:r>
      <w:r w:rsidR="000A54BC" w:rsidRPr="006C3D84">
        <w:rPr>
          <w:rFonts w:ascii="Times New Roman" w:eastAsia="Times New Roman" w:hAnsi="Times New Roman" w:cs="Times New Roman"/>
          <w:color w:val="000000"/>
          <w:sz w:val="24"/>
          <w:szCs w:val="24"/>
          <w:lang w:val="ro-MD" w:eastAsia="ro-RO"/>
        </w:rPr>
        <w:t>Identificarea soluțiilor aferente problemei. Comunicarea regulată cu Beneficiarul privind progresele făcute în vederea identificării soluțiilor;</w:t>
      </w:r>
    </w:p>
    <w:p w14:paraId="49A3C99F" w14:textId="7CF1A3DF" w:rsidR="000A54BC" w:rsidRPr="006C3D84" w:rsidRDefault="00E3699D"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d</w:t>
      </w:r>
      <w:r w:rsidR="008469D4" w:rsidRPr="006C3D84">
        <w:rPr>
          <w:rFonts w:ascii="Times New Roman" w:eastAsia="Times New Roman" w:hAnsi="Times New Roman" w:cs="Times New Roman"/>
          <w:color w:val="000000"/>
          <w:sz w:val="24"/>
          <w:szCs w:val="24"/>
          <w:lang w:val="ro-MD" w:eastAsia="ro-RO"/>
        </w:rPr>
        <w:t>.</w:t>
      </w:r>
      <w:r w:rsidR="000A54BC" w:rsidRPr="006C3D84">
        <w:rPr>
          <w:rFonts w:ascii="Times New Roman" w:eastAsia="Times New Roman" w:hAnsi="Times New Roman" w:cs="Times New Roman"/>
          <w:color w:val="000000"/>
          <w:sz w:val="24"/>
          <w:szCs w:val="24"/>
          <w:lang w:val="ro-MD" w:eastAsia="ro-RO"/>
        </w:rPr>
        <w:t xml:space="preserve"> În cazul în care soluțiile țin de configurări la nivelul componentelor paginii-web, ghidarea Beneficiarului în vederea implementării acestora;</w:t>
      </w:r>
    </w:p>
    <w:p w14:paraId="2B7AB9A5" w14:textId="79B3376F" w:rsidR="000A54BC" w:rsidRPr="006C3D84" w:rsidRDefault="00E3699D"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e</w:t>
      </w:r>
      <w:r w:rsidR="008469D4" w:rsidRPr="006C3D84">
        <w:rPr>
          <w:rFonts w:ascii="Times New Roman" w:eastAsia="Times New Roman" w:hAnsi="Times New Roman" w:cs="Times New Roman"/>
          <w:color w:val="000000"/>
          <w:sz w:val="24"/>
          <w:szCs w:val="24"/>
          <w:lang w:val="ro-MD" w:eastAsia="ro-RO"/>
        </w:rPr>
        <w:t>.</w:t>
      </w:r>
      <w:r w:rsidR="000A54BC" w:rsidRPr="006C3D84">
        <w:rPr>
          <w:rFonts w:ascii="Times New Roman" w:eastAsia="Times New Roman" w:hAnsi="Times New Roman" w:cs="Times New Roman"/>
          <w:color w:val="000000"/>
          <w:sz w:val="24"/>
          <w:szCs w:val="24"/>
          <w:lang w:val="ro-MD" w:eastAsia="ro-RO"/>
        </w:rPr>
        <w:t xml:space="preserve"> În cazul în care soluțiile presupun careva modificări, acestea vor fi dezvoltate de Prestator și implementate în cadrul serviciilor de mentenanță în limita de timp stabilită.</w:t>
      </w:r>
    </w:p>
    <w:p w14:paraId="1E30C377" w14:textId="2C2F096F" w:rsidR="000A54BC" w:rsidRPr="006C3D84" w:rsidRDefault="008469D4"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5.</w:t>
      </w:r>
      <w:r w:rsidR="000A54BC" w:rsidRPr="006C3D84">
        <w:rPr>
          <w:rFonts w:ascii="Times New Roman" w:eastAsia="Times New Roman" w:hAnsi="Times New Roman" w:cs="Times New Roman"/>
          <w:color w:val="000000"/>
          <w:sz w:val="24"/>
          <w:szCs w:val="24"/>
          <w:lang w:val="ro-MD" w:eastAsia="ro-RO"/>
        </w:rPr>
        <w:t xml:space="preserve"> O</w:t>
      </w:r>
      <w:r w:rsidR="005D71B1" w:rsidRPr="006C3D84">
        <w:rPr>
          <w:rFonts w:ascii="Times New Roman" w:eastAsia="Times New Roman" w:hAnsi="Times New Roman" w:cs="Times New Roman"/>
          <w:color w:val="000000"/>
          <w:sz w:val="24"/>
          <w:szCs w:val="24"/>
          <w:lang w:val="ro-MD" w:eastAsia="ro-RO"/>
        </w:rPr>
        <w:t xml:space="preserve">fertantul va descrie în oferta sa </w:t>
      </w:r>
      <w:r w:rsidR="000A54BC" w:rsidRPr="006C3D84">
        <w:rPr>
          <w:rFonts w:ascii="Times New Roman" w:eastAsia="Times New Roman" w:hAnsi="Times New Roman" w:cs="Times New Roman"/>
          <w:color w:val="000000"/>
          <w:sz w:val="24"/>
          <w:szCs w:val="24"/>
          <w:lang w:val="ro-MD" w:eastAsia="ro-RO"/>
        </w:rPr>
        <w:t>modelul propus pentru gestiunea solicitărilor de mentenanță</w:t>
      </w:r>
      <w:r w:rsidR="005D71B1" w:rsidRPr="006C3D84">
        <w:rPr>
          <w:rFonts w:ascii="Times New Roman" w:eastAsia="Times New Roman" w:hAnsi="Times New Roman" w:cs="Times New Roman"/>
          <w:color w:val="000000"/>
          <w:sz w:val="24"/>
          <w:szCs w:val="24"/>
          <w:lang w:val="ro-MD" w:eastAsia="ro-RO"/>
        </w:rPr>
        <w:t>/dezvoltare</w:t>
      </w:r>
      <w:r w:rsidR="000A54BC" w:rsidRPr="006C3D84">
        <w:rPr>
          <w:rFonts w:ascii="Times New Roman" w:eastAsia="Times New Roman" w:hAnsi="Times New Roman" w:cs="Times New Roman"/>
          <w:color w:val="000000"/>
          <w:sz w:val="24"/>
          <w:szCs w:val="24"/>
          <w:lang w:val="ro-MD" w:eastAsia="ro-RO"/>
        </w:rPr>
        <w:t xml:space="preserve"> și metodele aplicate pentru estimarea prețurilor pentru Beneficiar. Informația inclusă în ofertă trebuie să fie suficientă pentru a aprecia că relația dintre Beneficiar și Prestator în procesul de prestare a serviciilor de mentenanță va fi una transparentă și corectă.</w:t>
      </w:r>
    </w:p>
    <w:p w14:paraId="712F4BBF" w14:textId="49AC39BD" w:rsidR="000A54BC" w:rsidRPr="006C3D84" w:rsidRDefault="000A54BC"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color w:val="000000"/>
          <w:sz w:val="24"/>
          <w:szCs w:val="24"/>
          <w:lang w:val="ro-MD" w:eastAsia="ro-RO"/>
        </w:rPr>
        <w:t> 2.</w:t>
      </w:r>
      <w:r w:rsidR="00DC6428" w:rsidRPr="006C3D84">
        <w:rPr>
          <w:rFonts w:ascii="Times New Roman" w:eastAsia="Times New Roman" w:hAnsi="Times New Roman" w:cs="Times New Roman"/>
          <w:b/>
          <w:bCs/>
          <w:color w:val="000000"/>
          <w:sz w:val="24"/>
          <w:szCs w:val="24"/>
          <w:lang w:val="ro-MD" w:eastAsia="ro-RO"/>
        </w:rPr>
        <w:t>3</w:t>
      </w:r>
      <w:r w:rsidRPr="006C3D84">
        <w:rPr>
          <w:rFonts w:ascii="Times New Roman" w:eastAsia="Times New Roman" w:hAnsi="Times New Roman" w:cs="Times New Roman"/>
          <w:b/>
          <w:bCs/>
          <w:color w:val="000000"/>
          <w:sz w:val="24"/>
          <w:szCs w:val="24"/>
          <w:lang w:val="ro-MD" w:eastAsia="ro-RO"/>
        </w:rPr>
        <w:t xml:space="preserve">.  </w:t>
      </w:r>
      <w:r w:rsidRPr="006C3D84">
        <w:rPr>
          <w:rFonts w:ascii="Times New Roman" w:eastAsia="Times New Roman" w:hAnsi="Times New Roman" w:cs="Times New Roman"/>
          <w:b/>
          <w:bCs/>
          <w:color w:val="000000"/>
          <w:sz w:val="24"/>
          <w:szCs w:val="24"/>
          <w:lang w:val="ro-MD" w:eastAsia="ro-RO"/>
        </w:rPr>
        <w:tab/>
      </w:r>
      <w:r w:rsidR="001B0EEA" w:rsidRPr="006C3D84">
        <w:rPr>
          <w:rFonts w:ascii="Times New Roman" w:eastAsia="Times New Roman" w:hAnsi="Times New Roman" w:cs="Times New Roman"/>
          <w:b/>
          <w:bCs/>
          <w:color w:val="000000"/>
          <w:sz w:val="24"/>
          <w:szCs w:val="24"/>
          <w:lang w:val="ro-MD" w:eastAsia="ro-RO"/>
        </w:rPr>
        <w:t>Cerințe</w:t>
      </w:r>
      <w:r w:rsidRPr="006C3D84">
        <w:rPr>
          <w:rFonts w:ascii="Times New Roman" w:eastAsia="Times New Roman" w:hAnsi="Times New Roman" w:cs="Times New Roman"/>
          <w:b/>
          <w:bCs/>
          <w:color w:val="000000"/>
          <w:sz w:val="24"/>
          <w:szCs w:val="24"/>
          <w:lang w:val="ro-MD" w:eastAsia="ro-RO"/>
        </w:rPr>
        <w:t xml:space="preserve"> </w:t>
      </w:r>
      <w:r w:rsidR="001B0EEA" w:rsidRPr="006C3D84">
        <w:rPr>
          <w:rFonts w:ascii="Times New Roman" w:eastAsia="Times New Roman" w:hAnsi="Times New Roman" w:cs="Times New Roman"/>
          <w:b/>
          <w:bCs/>
          <w:color w:val="000000"/>
          <w:sz w:val="24"/>
          <w:szCs w:val="24"/>
          <w:lang w:val="ro-MD" w:eastAsia="ro-RO"/>
        </w:rPr>
        <w:t>față</w:t>
      </w:r>
      <w:r w:rsidRPr="006C3D84">
        <w:rPr>
          <w:rFonts w:ascii="Times New Roman" w:eastAsia="Times New Roman" w:hAnsi="Times New Roman" w:cs="Times New Roman"/>
          <w:b/>
          <w:bCs/>
          <w:color w:val="000000"/>
          <w:sz w:val="24"/>
          <w:szCs w:val="24"/>
          <w:lang w:val="ro-MD" w:eastAsia="ro-RO"/>
        </w:rPr>
        <w:t xml:space="preserve"> de nivelul serviciilor (Service </w:t>
      </w:r>
      <w:proofErr w:type="spellStart"/>
      <w:r w:rsidRPr="006C3D84">
        <w:rPr>
          <w:rFonts w:ascii="Times New Roman" w:eastAsia="Times New Roman" w:hAnsi="Times New Roman" w:cs="Times New Roman"/>
          <w:b/>
          <w:bCs/>
          <w:color w:val="000000"/>
          <w:sz w:val="24"/>
          <w:szCs w:val="24"/>
          <w:lang w:val="ro-MD" w:eastAsia="ro-RO"/>
        </w:rPr>
        <w:t>level</w:t>
      </w:r>
      <w:proofErr w:type="spellEnd"/>
      <w:r w:rsidRPr="006C3D84">
        <w:rPr>
          <w:rFonts w:ascii="Times New Roman" w:eastAsia="Times New Roman" w:hAnsi="Times New Roman" w:cs="Times New Roman"/>
          <w:b/>
          <w:bCs/>
          <w:color w:val="000000"/>
          <w:sz w:val="24"/>
          <w:szCs w:val="24"/>
          <w:lang w:val="ro-MD" w:eastAsia="ro-RO"/>
        </w:rPr>
        <w:t>)</w:t>
      </w:r>
    </w:p>
    <w:p w14:paraId="3E79C38A" w14:textId="08356452" w:rsidR="000A54BC" w:rsidRPr="006C3D84" w:rsidRDefault="008469D4"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1.</w:t>
      </w:r>
      <w:r w:rsidR="000A54BC" w:rsidRPr="006C3D84">
        <w:rPr>
          <w:rFonts w:ascii="Times New Roman" w:eastAsia="Times New Roman" w:hAnsi="Times New Roman" w:cs="Times New Roman"/>
          <w:color w:val="000000"/>
          <w:sz w:val="24"/>
          <w:szCs w:val="24"/>
          <w:lang w:val="ro-MD" w:eastAsia="ro-RO"/>
        </w:rPr>
        <w:t>Nivelul serviciilor stabilește cerințele privind parametrii la care trebuie să fie prestate serviciile de către Prestator.</w:t>
      </w:r>
    </w:p>
    <w:p w14:paraId="604F675D" w14:textId="41DC0BD7" w:rsidR="000A54BC" w:rsidRPr="006C3D84" w:rsidRDefault="008469D4"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2.</w:t>
      </w:r>
      <w:r w:rsidR="000A54BC" w:rsidRPr="006C3D84">
        <w:rPr>
          <w:rFonts w:ascii="Times New Roman" w:eastAsia="Times New Roman" w:hAnsi="Times New Roman" w:cs="Times New Roman"/>
          <w:color w:val="000000"/>
          <w:sz w:val="24"/>
          <w:szCs w:val="24"/>
          <w:lang w:val="ro-MD" w:eastAsia="ro-RO"/>
        </w:rPr>
        <w:t>Nivelul serviciilor de mentenanță oferite de Participantul selectat va corespunde următoarelor cerințe:</w:t>
      </w:r>
    </w:p>
    <w:p w14:paraId="613D39A5" w14:textId="2FAD5090" w:rsidR="000A54BC" w:rsidRPr="006C3D84" w:rsidRDefault="008469D4"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a. </w:t>
      </w:r>
      <w:proofErr w:type="spellStart"/>
      <w:r w:rsidR="000A54BC" w:rsidRPr="006C3D84">
        <w:rPr>
          <w:rFonts w:ascii="Times New Roman" w:eastAsia="Times New Roman" w:hAnsi="Times New Roman" w:cs="Times New Roman"/>
          <w:color w:val="000000"/>
          <w:sz w:val="24"/>
          <w:szCs w:val="24"/>
          <w:lang w:val="ro-MD" w:eastAsia="ro-RO"/>
        </w:rPr>
        <w:t>Patch</w:t>
      </w:r>
      <w:proofErr w:type="spellEnd"/>
      <w:r w:rsidR="000A54BC" w:rsidRPr="006C3D84">
        <w:rPr>
          <w:rFonts w:ascii="Times New Roman" w:eastAsia="Times New Roman" w:hAnsi="Times New Roman" w:cs="Times New Roman"/>
          <w:color w:val="000000"/>
          <w:sz w:val="24"/>
          <w:szCs w:val="24"/>
          <w:lang w:val="ro-MD" w:eastAsia="ro-RO"/>
        </w:rPr>
        <w:t>-urile critice de securitate vor fi testate și instalate în termen de maximum 2 zile lucrătoare de la publicarea oficială a acestora, dacă nu va fi convenit altfel de către ambele părți;</w:t>
      </w:r>
    </w:p>
    <w:p w14:paraId="04D94723" w14:textId="24436468" w:rsidR="000A54BC" w:rsidRPr="006C3D84" w:rsidRDefault="008469D4"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b.  </w:t>
      </w:r>
      <w:proofErr w:type="spellStart"/>
      <w:r w:rsidR="000A54BC" w:rsidRPr="006C3D84">
        <w:rPr>
          <w:rFonts w:ascii="Times New Roman" w:eastAsia="Times New Roman" w:hAnsi="Times New Roman" w:cs="Times New Roman"/>
          <w:color w:val="000000"/>
          <w:sz w:val="24"/>
          <w:szCs w:val="24"/>
          <w:lang w:val="ro-MD" w:eastAsia="ro-RO"/>
        </w:rPr>
        <w:t>Patch</w:t>
      </w:r>
      <w:proofErr w:type="spellEnd"/>
      <w:r w:rsidR="000A54BC" w:rsidRPr="006C3D84">
        <w:rPr>
          <w:rFonts w:ascii="Times New Roman" w:eastAsia="Times New Roman" w:hAnsi="Times New Roman" w:cs="Times New Roman"/>
          <w:color w:val="000000"/>
          <w:sz w:val="24"/>
          <w:szCs w:val="24"/>
          <w:lang w:val="ro-MD" w:eastAsia="ro-RO"/>
        </w:rPr>
        <w:t>-urile pentru înlăturarea erorilor depistate în funcționalitate vor fi gestionate conform termenilor prevăzuți în procedura de plasare a solicitărilor de asistență.</w:t>
      </w:r>
    </w:p>
    <w:p w14:paraId="1E8AB52D" w14:textId="4E6F39DE" w:rsidR="000A54BC" w:rsidRPr="006C3D84" w:rsidRDefault="008469D4" w:rsidP="008469D4">
      <w:pPr>
        <w:spacing w:after="0" w:line="276" w:lineRule="auto"/>
        <w:ind w:firstLine="56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3. </w:t>
      </w:r>
      <w:r w:rsidR="000A54BC" w:rsidRPr="006C3D84">
        <w:rPr>
          <w:rFonts w:ascii="Times New Roman" w:eastAsia="Times New Roman" w:hAnsi="Times New Roman" w:cs="Times New Roman"/>
          <w:color w:val="000000"/>
          <w:sz w:val="24"/>
          <w:szCs w:val="24"/>
          <w:lang w:val="ro-MD" w:eastAsia="ro-RO"/>
        </w:rPr>
        <w:t xml:space="preserve">Solicitările Beneficiarului pentru servicii de mentenanță sunt clasificate din punct de vedere al importanței acestora pentru </w:t>
      </w:r>
      <w:r w:rsidR="001B0EEA" w:rsidRPr="006C3D84">
        <w:rPr>
          <w:rFonts w:ascii="Times New Roman" w:eastAsia="Times New Roman" w:hAnsi="Times New Roman" w:cs="Times New Roman"/>
          <w:color w:val="000000"/>
          <w:sz w:val="24"/>
          <w:szCs w:val="24"/>
          <w:lang w:val="ro-MD" w:eastAsia="ro-RO"/>
        </w:rPr>
        <w:t>CSP</w:t>
      </w:r>
      <w:r w:rsidR="000A54BC" w:rsidRPr="006C3D84">
        <w:rPr>
          <w:rFonts w:ascii="Times New Roman" w:eastAsia="Times New Roman" w:hAnsi="Times New Roman" w:cs="Times New Roman"/>
          <w:color w:val="000000"/>
          <w:sz w:val="24"/>
          <w:szCs w:val="24"/>
          <w:lang w:val="ro-MD" w:eastAsia="ro-RO"/>
        </w:rPr>
        <w:t xml:space="preserve">. Importanța pentru CSP este apreciată în funcție de impactul (produs sau probabil) al evenimentului ce a generat necesitatea plasării solicitării asupra parametrilor de calitate </w:t>
      </w:r>
      <w:r w:rsidR="000A54BC" w:rsidRPr="006C3D84">
        <w:rPr>
          <w:rFonts w:ascii="Times New Roman" w:eastAsia="Times New Roman" w:hAnsi="Times New Roman" w:cs="Times New Roman"/>
          <w:color w:val="000000"/>
          <w:sz w:val="24"/>
          <w:szCs w:val="24"/>
          <w:lang w:val="ro-MD" w:eastAsia="ro-RO"/>
        </w:rPr>
        <w:lastRenderedPageBreak/>
        <w:t>pentru funcționarea paginii web. Din acest punct de vedere, solicitările Beneficiarului vor fi clasificate pe următoarea scară:</w:t>
      </w:r>
    </w:p>
    <w:p w14:paraId="4A55404F" w14:textId="6D08AD04" w:rsidR="000A54BC" w:rsidRPr="006C3D84" w:rsidRDefault="000A54BC" w:rsidP="000A54BC">
      <w:pPr>
        <w:spacing w:before="240" w:after="240" w:line="240" w:lineRule="auto"/>
        <w:ind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i/>
          <w:iCs/>
          <w:color w:val="000000"/>
          <w:sz w:val="24"/>
          <w:szCs w:val="24"/>
          <w:lang w:val="ro-MD" w:eastAsia="ro-RO"/>
        </w:rPr>
        <w:t>Tabel 1:</w:t>
      </w:r>
    </w:p>
    <w:tbl>
      <w:tblPr>
        <w:tblW w:w="0" w:type="auto"/>
        <w:tblInd w:w="-294" w:type="dxa"/>
        <w:tblCellMar>
          <w:top w:w="15" w:type="dxa"/>
          <w:left w:w="15" w:type="dxa"/>
          <w:bottom w:w="15" w:type="dxa"/>
          <w:right w:w="15" w:type="dxa"/>
        </w:tblCellMar>
        <w:tblLook w:val="04A0" w:firstRow="1" w:lastRow="0" w:firstColumn="1" w:lastColumn="0" w:noHBand="0" w:noVBand="1"/>
      </w:tblPr>
      <w:tblGrid>
        <w:gridCol w:w="1384"/>
        <w:gridCol w:w="8671"/>
      </w:tblGrid>
      <w:tr w:rsidR="000A54BC" w:rsidRPr="006C3D84" w14:paraId="731D7637" w14:textId="77777777" w:rsidTr="00116E06">
        <w:trPr>
          <w:trHeight w:val="575"/>
        </w:trPr>
        <w:tc>
          <w:tcPr>
            <w:tcW w:w="138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391030C" w14:textId="77777777" w:rsidR="000A54BC" w:rsidRPr="006C3D84" w:rsidRDefault="000A54BC" w:rsidP="00116E06">
            <w:pPr>
              <w:spacing w:after="240" w:line="240" w:lineRule="auto"/>
              <w:ind w:firstLine="38"/>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color w:val="000000"/>
                <w:sz w:val="24"/>
                <w:szCs w:val="24"/>
                <w:lang w:val="ro-MD" w:eastAsia="ro-RO"/>
              </w:rPr>
              <w:t>Clasificare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D2EAFDD" w14:textId="77777777" w:rsidR="000A54BC" w:rsidRPr="006C3D84" w:rsidRDefault="000A54BC" w:rsidP="00116E06">
            <w:pPr>
              <w:spacing w:after="240" w:line="240" w:lineRule="auto"/>
              <w:ind w:firstLine="219"/>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color w:val="000000"/>
                <w:sz w:val="24"/>
                <w:szCs w:val="24"/>
                <w:lang w:val="ro-MD" w:eastAsia="ro-RO"/>
              </w:rPr>
              <w:t>Impactul asupra parametrilor de calitate pentru funcționarea paginii Web</w:t>
            </w:r>
          </w:p>
        </w:tc>
      </w:tr>
      <w:tr w:rsidR="000A54BC" w:rsidRPr="006C3D84" w14:paraId="11DE3755" w14:textId="77777777" w:rsidTr="006C3D84">
        <w:trPr>
          <w:trHeight w:val="3542"/>
        </w:trPr>
        <w:tc>
          <w:tcPr>
            <w:tcW w:w="1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D2061" w14:textId="77777777" w:rsidR="000A54BC" w:rsidRPr="006C3D84" w:rsidRDefault="000A54BC" w:rsidP="00DC6428">
            <w:pPr>
              <w:spacing w:after="0" w:line="240" w:lineRule="auto"/>
              <w:ind w:firstLine="37"/>
              <w:jc w:val="both"/>
              <w:rPr>
                <w:rFonts w:ascii="Times New Roman" w:eastAsia="Times New Roman" w:hAnsi="Times New Roman" w:cs="Times New Roman"/>
                <w:b/>
                <w:sz w:val="24"/>
                <w:szCs w:val="24"/>
                <w:lang w:val="ro-MD" w:eastAsia="ro-RO"/>
              </w:rPr>
            </w:pPr>
            <w:r w:rsidRPr="006C3D84">
              <w:rPr>
                <w:rFonts w:ascii="Times New Roman" w:eastAsia="Times New Roman" w:hAnsi="Times New Roman" w:cs="Times New Roman"/>
                <w:b/>
                <w:i/>
                <w:iCs/>
                <w:color w:val="000000"/>
                <w:sz w:val="24"/>
                <w:szCs w:val="24"/>
                <w:lang w:val="ro-MD" w:eastAsia="ro-RO"/>
              </w:rPr>
              <w:t>Urgentă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00194" w14:textId="77777777" w:rsidR="000A54BC" w:rsidRPr="006C3D84" w:rsidRDefault="000A54BC" w:rsidP="00DC6428">
            <w:p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u w:val="single"/>
                <w:lang w:val="ro-MD" w:eastAsia="ro-RO"/>
              </w:rPr>
              <w:t>Disponibilitatea</w:t>
            </w:r>
            <w:r w:rsidRPr="006C3D84">
              <w:rPr>
                <w:rFonts w:ascii="Times New Roman" w:eastAsia="Times New Roman" w:hAnsi="Times New Roman" w:cs="Times New Roman"/>
                <w:sz w:val="24"/>
                <w:szCs w:val="24"/>
                <w:lang w:val="ro-MD" w:eastAsia="ro-RO"/>
              </w:rPr>
              <w:t>:</w:t>
            </w:r>
          </w:p>
          <w:p w14:paraId="3DA96A86" w14:textId="144F9CB5" w:rsidR="000A54BC" w:rsidRPr="006C3D84" w:rsidRDefault="000A54BC" w:rsidP="00DC6428">
            <w:pPr>
              <w:spacing w:after="0" w:line="240" w:lineRule="auto"/>
              <w:ind w:left="7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w:t>
            </w:r>
            <w:r w:rsidR="008469D4" w:rsidRPr="006C3D84">
              <w:rPr>
                <w:rFonts w:ascii="Times New Roman" w:eastAsia="Times New Roman" w:hAnsi="Times New Roman" w:cs="Times New Roman"/>
                <w:sz w:val="24"/>
                <w:szCs w:val="24"/>
                <w:lang w:val="ro-MD" w:eastAsia="ro-RO"/>
              </w:rPr>
              <w:t xml:space="preserve"> </w:t>
            </w:r>
            <w:r w:rsidRPr="006C3D84">
              <w:rPr>
                <w:rFonts w:ascii="Times New Roman" w:eastAsia="Times New Roman" w:hAnsi="Times New Roman" w:cs="Times New Roman"/>
                <w:sz w:val="24"/>
                <w:szCs w:val="24"/>
                <w:lang w:val="ro-MD" w:eastAsia="ro-RO"/>
              </w:rPr>
              <w:t>pagina-web este indisponibilă pentru toți sau marea majoritate a utilizatorilor.</w:t>
            </w:r>
          </w:p>
          <w:p w14:paraId="276875C4" w14:textId="7FBD7E65" w:rsidR="000A54BC" w:rsidRPr="006C3D84" w:rsidRDefault="000A54BC" w:rsidP="00DC6428">
            <w:pPr>
              <w:spacing w:after="0" w:line="240" w:lineRule="auto"/>
              <w:ind w:left="361" w:firstLine="75"/>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w:t>
            </w:r>
            <w:r w:rsidR="008469D4" w:rsidRPr="006C3D84">
              <w:rPr>
                <w:rFonts w:ascii="Times New Roman" w:eastAsia="Times New Roman" w:hAnsi="Times New Roman" w:cs="Times New Roman"/>
                <w:sz w:val="24"/>
                <w:szCs w:val="24"/>
                <w:lang w:val="ro-MD" w:eastAsia="ro-RO"/>
              </w:rPr>
              <w:t xml:space="preserve"> </w:t>
            </w:r>
            <w:r w:rsidRPr="006C3D84">
              <w:rPr>
                <w:rFonts w:ascii="Times New Roman" w:eastAsia="Times New Roman" w:hAnsi="Times New Roman" w:cs="Times New Roman"/>
                <w:sz w:val="24"/>
                <w:szCs w:val="24"/>
                <w:lang w:val="ro-MD" w:eastAsia="ro-RO"/>
              </w:rPr>
              <w:t>pagina-web este indisponibilă pentru o parte din utilizatori (ex. funcția de publicare pe pagina web nu este disponibilă)</w:t>
            </w:r>
            <w:r w:rsidR="00116E06" w:rsidRPr="006C3D84">
              <w:rPr>
                <w:rFonts w:ascii="Times New Roman" w:eastAsia="Times New Roman" w:hAnsi="Times New Roman" w:cs="Times New Roman"/>
                <w:sz w:val="24"/>
                <w:szCs w:val="24"/>
                <w:lang w:val="ro-MD" w:eastAsia="ro-RO"/>
              </w:rPr>
              <w:t>.</w:t>
            </w:r>
          </w:p>
          <w:p w14:paraId="6D7AA6EF" w14:textId="77777777" w:rsidR="000A54BC" w:rsidRPr="006C3D84" w:rsidRDefault="000A54BC" w:rsidP="00DC6428">
            <w:p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u w:val="single"/>
                <w:lang w:val="ro-MD" w:eastAsia="ro-RO"/>
              </w:rPr>
              <w:t>Utilizabilitatea</w:t>
            </w:r>
            <w:r w:rsidRPr="006C3D84">
              <w:rPr>
                <w:rFonts w:ascii="Times New Roman" w:eastAsia="Times New Roman" w:hAnsi="Times New Roman" w:cs="Times New Roman"/>
                <w:sz w:val="24"/>
                <w:szCs w:val="24"/>
                <w:lang w:val="ro-MD" w:eastAsia="ro-RO"/>
              </w:rPr>
              <w:t>:</w:t>
            </w:r>
          </w:p>
          <w:p w14:paraId="139C4478" w14:textId="6993F7D9" w:rsidR="000A54BC" w:rsidRPr="006C3D84" w:rsidRDefault="00116E06" w:rsidP="008469D4">
            <w:pPr>
              <w:pStyle w:val="a6"/>
              <w:numPr>
                <w:ilvl w:val="0"/>
                <w:numId w:val="7"/>
              </w:num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f</w:t>
            </w:r>
            <w:r w:rsidR="000A54BC" w:rsidRPr="006C3D84">
              <w:rPr>
                <w:rFonts w:ascii="Times New Roman" w:eastAsia="Times New Roman" w:hAnsi="Times New Roman" w:cs="Times New Roman"/>
                <w:sz w:val="24"/>
                <w:szCs w:val="24"/>
                <w:lang w:val="ro-MD" w:eastAsia="ro-RO"/>
              </w:rPr>
              <w:t>uncții cheie ale paginii-web pot fi utilizate limitat.</w:t>
            </w:r>
          </w:p>
          <w:p w14:paraId="6CFB71FA" w14:textId="77777777" w:rsidR="000A54BC" w:rsidRPr="006C3D84" w:rsidRDefault="000A54BC" w:rsidP="00DC6428">
            <w:p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u w:val="single"/>
                <w:lang w:val="ro-MD" w:eastAsia="ro-RO"/>
              </w:rPr>
              <w:t>Performanța</w:t>
            </w:r>
            <w:r w:rsidRPr="006C3D84">
              <w:rPr>
                <w:rFonts w:ascii="Times New Roman" w:eastAsia="Times New Roman" w:hAnsi="Times New Roman" w:cs="Times New Roman"/>
                <w:sz w:val="24"/>
                <w:szCs w:val="24"/>
                <w:lang w:val="ro-MD" w:eastAsia="ro-RO"/>
              </w:rPr>
              <w:t>:</w:t>
            </w:r>
          </w:p>
          <w:p w14:paraId="0550817B" w14:textId="2BB8478C" w:rsidR="000A54BC" w:rsidRPr="006C3D84" w:rsidRDefault="000A54BC" w:rsidP="00DC6428">
            <w:pPr>
              <w:spacing w:after="0" w:line="240" w:lineRule="auto"/>
              <w:ind w:left="219" w:firstLine="21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xml:space="preserve">- </w:t>
            </w:r>
            <w:r w:rsidR="00116E06" w:rsidRPr="006C3D84">
              <w:rPr>
                <w:rFonts w:ascii="Times New Roman" w:eastAsia="Times New Roman" w:hAnsi="Times New Roman" w:cs="Times New Roman"/>
                <w:sz w:val="24"/>
                <w:szCs w:val="24"/>
                <w:lang w:val="ro-MD" w:eastAsia="ro-RO"/>
              </w:rPr>
              <w:t>t</w:t>
            </w:r>
            <w:r w:rsidRPr="006C3D84">
              <w:rPr>
                <w:rFonts w:ascii="Times New Roman" w:eastAsia="Times New Roman" w:hAnsi="Times New Roman" w:cs="Times New Roman"/>
                <w:sz w:val="24"/>
                <w:szCs w:val="24"/>
                <w:lang w:val="ro-MD" w:eastAsia="ro-RO"/>
              </w:rPr>
              <w:t>impul de răspuns la interpelările utilizatorilor fac practic pagina-web indisponibilă.</w:t>
            </w:r>
          </w:p>
          <w:p w14:paraId="7C83F052" w14:textId="3E4D04A7" w:rsidR="000A54BC" w:rsidRPr="006C3D84" w:rsidRDefault="000A54BC" w:rsidP="00DC6428">
            <w:pPr>
              <w:spacing w:after="0" w:line="240" w:lineRule="auto"/>
              <w:ind w:left="219" w:firstLine="217"/>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xml:space="preserve">- </w:t>
            </w:r>
            <w:r w:rsidR="00116E06" w:rsidRPr="006C3D84">
              <w:rPr>
                <w:rFonts w:ascii="Times New Roman" w:eastAsia="Times New Roman" w:hAnsi="Times New Roman" w:cs="Times New Roman"/>
                <w:sz w:val="24"/>
                <w:szCs w:val="24"/>
                <w:lang w:val="ro-MD" w:eastAsia="ro-RO"/>
              </w:rPr>
              <w:t>t</w:t>
            </w:r>
            <w:r w:rsidRPr="006C3D84">
              <w:rPr>
                <w:rFonts w:ascii="Times New Roman" w:eastAsia="Times New Roman" w:hAnsi="Times New Roman" w:cs="Times New Roman"/>
                <w:sz w:val="24"/>
                <w:szCs w:val="24"/>
                <w:lang w:val="ro-MD" w:eastAsia="ro-RO"/>
              </w:rPr>
              <w:t>impul de răspuns la interpelările utilizatorilor afectează în măsură semnificativă utilizabilitatea paginii-web</w:t>
            </w:r>
          </w:p>
          <w:p w14:paraId="6CA7732C" w14:textId="77777777" w:rsidR="000A54BC" w:rsidRPr="006C3D84" w:rsidRDefault="000A54BC" w:rsidP="00DC6428">
            <w:pPr>
              <w:spacing w:after="0" w:line="240" w:lineRule="auto"/>
              <w:ind w:hanging="65"/>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u w:val="single"/>
                <w:lang w:val="ro-MD" w:eastAsia="ro-RO"/>
              </w:rPr>
              <w:t>Securitatea</w:t>
            </w:r>
            <w:r w:rsidRPr="006C3D84">
              <w:rPr>
                <w:rFonts w:ascii="Times New Roman" w:eastAsia="Times New Roman" w:hAnsi="Times New Roman" w:cs="Times New Roman"/>
                <w:sz w:val="24"/>
                <w:szCs w:val="24"/>
                <w:lang w:val="ro-MD" w:eastAsia="ro-RO"/>
              </w:rPr>
              <w:t>:</w:t>
            </w:r>
          </w:p>
          <w:p w14:paraId="6EFA42B6" w14:textId="37603F10" w:rsidR="000A54BC" w:rsidRPr="006C3D84" w:rsidRDefault="00116E06" w:rsidP="008469D4">
            <w:pPr>
              <w:pStyle w:val="a6"/>
              <w:numPr>
                <w:ilvl w:val="0"/>
                <w:numId w:val="7"/>
              </w:num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E</w:t>
            </w:r>
            <w:r w:rsidR="000A54BC" w:rsidRPr="006C3D84">
              <w:rPr>
                <w:rFonts w:ascii="Times New Roman" w:eastAsia="Times New Roman" w:hAnsi="Times New Roman" w:cs="Times New Roman"/>
                <w:sz w:val="24"/>
                <w:szCs w:val="24"/>
                <w:lang w:val="ro-MD" w:eastAsia="ro-RO"/>
              </w:rPr>
              <w:t>xistă riscuri de compromitere a integrității, confidențialității, sau disponibilității informației.</w:t>
            </w:r>
          </w:p>
        </w:tc>
      </w:tr>
      <w:tr w:rsidR="000A54BC" w:rsidRPr="006C3D84" w14:paraId="728E3397" w14:textId="77777777" w:rsidTr="00DC6428">
        <w:trPr>
          <w:trHeight w:val="3566"/>
        </w:trPr>
        <w:tc>
          <w:tcPr>
            <w:tcW w:w="1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D6B0F" w14:textId="77777777" w:rsidR="000A54BC" w:rsidRPr="006C3D84" w:rsidRDefault="000A54BC" w:rsidP="00116E06">
            <w:pPr>
              <w:spacing w:after="240" w:line="240" w:lineRule="auto"/>
              <w:ind w:firstLine="38"/>
              <w:jc w:val="both"/>
              <w:rPr>
                <w:rFonts w:ascii="Times New Roman" w:eastAsia="Times New Roman" w:hAnsi="Times New Roman" w:cs="Times New Roman"/>
                <w:b/>
                <w:sz w:val="24"/>
                <w:szCs w:val="24"/>
                <w:lang w:val="ro-MD" w:eastAsia="ro-RO"/>
              </w:rPr>
            </w:pPr>
            <w:r w:rsidRPr="006C3D84">
              <w:rPr>
                <w:rFonts w:ascii="Times New Roman" w:eastAsia="Times New Roman" w:hAnsi="Times New Roman" w:cs="Times New Roman"/>
                <w:b/>
                <w:i/>
                <w:iCs/>
                <w:color w:val="000000"/>
                <w:sz w:val="24"/>
                <w:szCs w:val="24"/>
                <w:lang w:val="ro-MD" w:eastAsia="ro-RO"/>
              </w:rPr>
              <w:t>Normală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0D43F" w14:textId="77777777" w:rsidR="000A54BC" w:rsidRPr="006C3D84" w:rsidRDefault="000A54BC" w:rsidP="00DC6428">
            <w:p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u w:val="single"/>
                <w:lang w:val="ro-MD" w:eastAsia="ro-RO"/>
              </w:rPr>
              <w:t>Disponibilitatea</w:t>
            </w:r>
            <w:r w:rsidRPr="006C3D84">
              <w:rPr>
                <w:rFonts w:ascii="Times New Roman" w:eastAsia="Times New Roman" w:hAnsi="Times New Roman" w:cs="Times New Roman"/>
                <w:color w:val="000000"/>
                <w:sz w:val="24"/>
                <w:szCs w:val="24"/>
                <w:lang w:val="ro-MD" w:eastAsia="ro-RO"/>
              </w:rPr>
              <w:t>:</w:t>
            </w:r>
          </w:p>
          <w:p w14:paraId="0FDB5EC3" w14:textId="77777777" w:rsidR="000A54BC" w:rsidRPr="006C3D84" w:rsidRDefault="000A54BC" w:rsidP="00DC6428">
            <w:pPr>
              <w:spacing w:after="0" w:line="240" w:lineRule="auto"/>
              <w:ind w:left="720"/>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pagina-web este disponibilă, însă sunt afectate alte aspecte în funcționare.</w:t>
            </w:r>
          </w:p>
          <w:p w14:paraId="6DCF2B90" w14:textId="77777777" w:rsidR="000A54BC" w:rsidRPr="006C3D84" w:rsidRDefault="000A54BC" w:rsidP="00DC6428">
            <w:p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u w:val="single"/>
                <w:lang w:val="ro-MD" w:eastAsia="ro-RO"/>
              </w:rPr>
              <w:t>Utilizabilitatea</w:t>
            </w:r>
            <w:r w:rsidRPr="006C3D84">
              <w:rPr>
                <w:rFonts w:ascii="Times New Roman" w:eastAsia="Times New Roman" w:hAnsi="Times New Roman" w:cs="Times New Roman"/>
                <w:color w:val="000000"/>
                <w:sz w:val="24"/>
                <w:szCs w:val="24"/>
                <w:lang w:val="ro-MD" w:eastAsia="ro-RO"/>
              </w:rPr>
              <w:t>:</w:t>
            </w:r>
          </w:p>
          <w:p w14:paraId="3FC73384" w14:textId="77777777" w:rsidR="000A54BC" w:rsidRPr="006C3D84" w:rsidRDefault="000A54BC" w:rsidP="00DC6428">
            <w:pPr>
              <w:spacing w:after="0" w:line="240" w:lineRule="auto"/>
              <w:ind w:left="720"/>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anumite funcționalități ale paginii-web pot fi utilizate în regim limitat. </w:t>
            </w:r>
          </w:p>
          <w:p w14:paraId="581020B3" w14:textId="77777777" w:rsidR="000A54BC" w:rsidRPr="006C3D84" w:rsidRDefault="000A54BC" w:rsidP="00DC6428">
            <w:pPr>
              <w:spacing w:after="0" w:line="240" w:lineRule="auto"/>
              <w:ind w:left="720"/>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unele funcționalități pot fi afectate nesemnificativ.</w:t>
            </w:r>
          </w:p>
          <w:p w14:paraId="7DC35362" w14:textId="77777777" w:rsidR="000A54BC" w:rsidRPr="006C3D84" w:rsidRDefault="000A54BC" w:rsidP="00DC6428">
            <w:p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u w:val="single"/>
                <w:lang w:val="ro-MD" w:eastAsia="ro-RO"/>
              </w:rPr>
              <w:t>Performanța</w:t>
            </w:r>
            <w:r w:rsidRPr="006C3D84">
              <w:rPr>
                <w:rFonts w:ascii="Times New Roman" w:eastAsia="Times New Roman" w:hAnsi="Times New Roman" w:cs="Times New Roman"/>
                <w:color w:val="000000"/>
                <w:sz w:val="24"/>
                <w:szCs w:val="24"/>
                <w:lang w:val="ro-MD" w:eastAsia="ro-RO"/>
              </w:rPr>
              <w:t>:</w:t>
            </w:r>
          </w:p>
          <w:p w14:paraId="4962C712" w14:textId="77777777" w:rsidR="000A54BC" w:rsidRPr="006C3D84" w:rsidRDefault="000A54BC" w:rsidP="00DC6428">
            <w:pPr>
              <w:spacing w:after="0" w:line="240" w:lineRule="auto"/>
              <w:ind w:left="720"/>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timpul de răspuns la interpelările utilizatorilor afectează în măsură moderată utilizarea paginii-web.</w:t>
            </w:r>
          </w:p>
          <w:p w14:paraId="6D7BC9BD" w14:textId="77777777" w:rsidR="000A54BC" w:rsidRPr="006C3D84" w:rsidRDefault="000A54BC" w:rsidP="00DC6428">
            <w:pPr>
              <w:spacing w:after="0" w:line="240" w:lineRule="auto"/>
              <w:ind w:left="720"/>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timpul de răspuns la interpelările utilizatorilor este mai mare decât cel obișnuit.</w:t>
            </w:r>
          </w:p>
          <w:p w14:paraId="40F74D73" w14:textId="77777777" w:rsidR="000A54BC" w:rsidRPr="006C3D84" w:rsidRDefault="000A54BC" w:rsidP="00DC6428">
            <w:pPr>
              <w:spacing w:after="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u w:val="single"/>
                <w:lang w:val="ro-MD" w:eastAsia="ro-RO"/>
              </w:rPr>
              <w:t>Securitatea</w:t>
            </w:r>
            <w:r w:rsidRPr="006C3D84">
              <w:rPr>
                <w:rFonts w:ascii="Times New Roman" w:eastAsia="Times New Roman" w:hAnsi="Times New Roman" w:cs="Times New Roman"/>
                <w:color w:val="000000"/>
                <w:sz w:val="24"/>
                <w:szCs w:val="24"/>
                <w:lang w:val="ro-MD" w:eastAsia="ro-RO"/>
              </w:rPr>
              <w:t>:</w:t>
            </w:r>
          </w:p>
          <w:p w14:paraId="6A62FCEE" w14:textId="77777777" w:rsidR="000A54BC" w:rsidRPr="006C3D84" w:rsidRDefault="000A54BC" w:rsidP="00DC6428">
            <w:pPr>
              <w:spacing w:after="0" w:line="240" w:lineRule="auto"/>
              <w:ind w:left="720"/>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nu există riscuri de compromitere a integrității, confidențialității sau disponibilității informației.</w:t>
            </w:r>
          </w:p>
        </w:tc>
      </w:tr>
    </w:tbl>
    <w:p w14:paraId="545E0EBB" w14:textId="2389BBEC" w:rsidR="000A54BC" w:rsidRPr="006C3D84" w:rsidRDefault="000A54BC" w:rsidP="00116E06">
      <w:pPr>
        <w:spacing w:before="240" w:after="24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4.      La plasarea unei solicitări pentru servicii de mentenanță, Beneficiarul stabilește clasificarea pentru solicitare. Beneficiarul va atașa</w:t>
      </w:r>
      <w:r w:rsidR="005D71B1" w:rsidRPr="006C3D84">
        <w:rPr>
          <w:rFonts w:ascii="Times New Roman" w:eastAsia="Times New Roman" w:hAnsi="Times New Roman" w:cs="Times New Roman"/>
          <w:color w:val="000000"/>
          <w:sz w:val="24"/>
          <w:szCs w:val="24"/>
          <w:lang w:val="ro-MD" w:eastAsia="ro-RO"/>
        </w:rPr>
        <w:t xml:space="preserve"> o</w:t>
      </w:r>
      <w:r w:rsidRPr="006C3D84">
        <w:rPr>
          <w:rFonts w:ascii="Times New Roman" w:eastAsia="Times New Roman" w:hAnsi="Times New Roman" w:cs="Times New Roman"/>
          <w:color w:val="000000"/>
          <w:sz w:val="24"/>
          <w:szCs w:val="24"/>
          <w:lang w:val="ro-MD" w:eastAsia="ro-RO"/>
        </w:rPr>
        <w:t xml:space="preserve"> scurtă informație pentru a explica clasificarea efectuată. Beneficiarul va putea reclasifica solicitările plasate, în funcție de modificările în contextul aferent solicitărilor.</w:t>
      </w:r>
    </w:p>
    <w:p w14:paraId="376804E9" w14:textId="26C25FCE" w:rsidR="000A54BC" w:rsidRPr="006C3D84" w:rsidRDefault="000A54BC" w:rsidP="00116E06">
      <w:pPr>
        <w:spacing w:before="240" w:after="240" w:line="240" w:lineRule="auto"/>
        <w:ind w:firstLine="7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5.      Prestatorul va presta servicii de asistență în zilele lucrătoare conform legislației din Republica Moldova, în intervalul de timp 08:00 – </w:t>
      </w:r>
      <w:r w:rsidR="00116E06" w:rsidRPr="006C3D84">
        <w:rPr>
          <w:rFonts w:ascii="Times New Roman" w:eastAsia="Times New Roman" w:hAnsi="Times New Roman" w:cs="Times New Roman"/>
          <w:color w:val="000000"/>
          <w:sz w:val="24"/>
          <w:szCs w:val="24"/>
          <w:lang w:val="ro-MD" w:eastAsia="ro-RO"/>
        </w:rPr>
        <w:t>17</w:t>
      </w:r>
      <w:r w:rsidRPr="006C3D84">
        <w:rPr>
          <w:rFonts w:ascii="Times New Roman" w:eastAsia="Times New Roman" w:hAnsi="Times New Roman" w:cs="Times New Roman"/>
          <w:color w:val="000000"/>
          <w:sz w:val="24"/>
          <w:szCs w:val="24"/>
          <w:lang w:val="ro-MD" w:eastAsia="ro-RO"/>
        </w:rPr>
        <w:t>:00.</w:t>
      </w:r>
    </w:p>
    <w:p w14:paraId="2C91247B" w14:textId="77777777" w:rsidR="000A54BC" w:rsidRPr="006C3D84" w:rsidRDefault="000A54BC" w:rsidP="000A54BC">
      <w:pPr>
        <w:spacing w:before="240" w:after="240" w:line="240" w:lineRule="auto"/>
        <w:ind w:left="36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6.      Parametrii ce caracterizează nivelul serviciilor de asistență sunt următorii:</w:t>
      </w:r>
    </w:p>
    <w:p w14:paraId="5731413F" w14:textId="77777777" w:rsidR="000A54BC" w:rsidRPr="006C3D84" w:rsidRDefault="000A54BC" w:rsidP="00116E06">
      <w:pPr>
        <w:spacing w:before="240" w:after="240" w:line="240" w:lineRule="auto"/>
        <w:ind w:firstLine="416"/>
        <w:jc w:val="both"/>
        <w:rPr>
          <w:rFonts w:ascii="Times New Roman" w:eastAsia="Times New Roman" w:hAnsi="Times New Roman" w:cs="Times New Roman"/>
          <w:color w:val="000000"/>
          <w:sz w:val="24"/>
          <w:szCs w:val="24"/>
          <w:lang w:val="ro-MD" w:eastAsia="ro-RO"/>
        </w:rPr>
      </w:pPr>
      <w:r w:rsidRPr="006C3D84">
        <w:rPr>
          <w:rFonts w:ascii="Times New Roman" w:eastAsia="Times New Roman" w:hAnsi="Times New Roman" w:cs="Times New Roman"/>
          <w:color w:val="000000"/>
          <w:sz w:val="24"/>
          <w:szCs w:val="24"/>
          <w:lang w:val="ro-MD" w:eastAsia="ro-RO"/>
        </w:rPr>
        <w:lastRenderedPageBreak/>
        <w:t xml:space="preserve">a.    </w:t>
      </w:r>
      <w:r w:rsidRPr="006C3D84">
        <w:rPr>
          <w:rFonts w:ascii="Times New Roman" w:eastAsia="Times New Roman" w:hAnsi="Times New Roman" w:cs="Times New Roman"/>
          <w:b/>
          <w:bCs/>
          <w:color w:val="000000"/>
          <w:sz w:val="24"/>
          <w:szCs w:val="24"/>
          <w:lang w:val="ro-MD" w:eastAsia="ro-RO"/>
        </w:rPr>
        <w:t>Timp de Răspuns (TR)</w:t>
      </w:r>
      <w:r w:rsidRPr="006C3D84">
        <w:rPr>
          <w:rFonts w:ascii="Times New Roman" w:eastAsia="Times New Roman" w:hAnsi="Times New Roman" w:cs="Times New Roman"/>
          <w:color w:val="000000"/>
          <w:sz w:val="24"/>
          <w:szCs w:val="24"/>
          <w:lang w:val="ro-MD" w:eastAsia="ro-RO"/>
        </w:rPr>
        <w:t xml:space="preserve"> – este timpul în care Prestatorul va reacționa la o solicitare de asistență/suport, va diagnostica situația și va stabili acțiunile necesar a fi întreprinse pentru soluționare.</w:t>
      </w:r>
    </w:p>
    <w:p w14:paraId="3798222B" w14:textId="77777777" w:rsidR="00E3699D" w:rsidRPr="006C3D84" w:rsidRDefault="00E3699D" w:rsidP="00116E06">
      <w:pPr>
        <w:spacing w:before="240" w:after="240" w:line="240" w:lineRule="auto"/>
        <w:ind w:firstLine="416"/>
        <w:jc w:val="both"/>
        <w:rPr>
          <w:rFonts w:ascii="Times New Roman" w:eastAsia="Times New Roman" w:hAnsi="Times New Roman" w:cs="Times New Roman"/>
          <w:sz w:val="24"/>
          <w:szCs w:val="24"/>
          <w:lang w:val="ro-MD" w:eastAsia="ro-RO"/>
        </w:rPr>
      </w:pPr>
    </w:p>
    <w:p w14:paraId="17A1016E" w14:textId="77777777" w:rsidR="000A54BC" w:rsidRPr="006C3D84" w:rsidRDefault="000A54BC" w:rsidP="00116E06">
      <w:pPr>
        <w:spacing w:before="240" w:after="240" w:line="240" w:lineRule="auto"/>
        <w:ind w:firstLine="41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b.    </w:t>
      </w:r>
      <w:r w:rsidRPr="006C3D84">
        <w:rPr>
          <w:rFonts w:ascii="Times New Roman" w:eastAsia="Times New Roman" w:hAnsi="Times New Roman" w:cs="Times New Roman"/>
          <w:b/>
          <w:bCs/>
          <w:color w:val="000000"/>
          <w:sz w:val="24"/>
          <w:szCs w:val="24"/>
          <w:lang w:val="ro-MD" w:eastAsia="ro-RO"/>
        </w:rPr>
        <w:t>Timp de Soluționare (TS)</w:t>
      </w:r>
      <w:r w:rsidRPr="006C3D84">
        <w:rPr>
          <w:rFonts w:ascii="Times New Roman" w:eastAsia="Times New Roman" w:hAnsi="Times New Roman" w:cs="Times New Roman"/>
          <w:color w:val="000000"/>
          <w:sz w:val="24"/>
          <w:szCs w:val="24"/>
          <w:lang w:val="ro-MD" w:eastAsia="ro-RO"/>
        </w:rPr>
        <w:t xml:space="preserve"> – este timpul obiectiv în care se așteaptă ca Prestatorul va întreprinde acțiunile în zona sa de responsabilitate pentru a soluționa complet solicitarea Beneficiarului.</w:t>
      </w:r>
    </w:p>
    <w:p w14:paraId="16C08FE3" w14:textId="77777777" w:rsidR="000A54BC" w:rsidRPr="006C3D84" w:rsidRDefault="000A54BC" w:rsidP="000A54BC">
      <w:pPr>
        <w:spacing w:before="140" w:after="120" w:line="240" w:lineRule="auto"/>
        <w:ind w:left="36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7.      Nivelul serviciilor de asistență prestate de Prestator trebuie să corespundă următoarelor cerințe:</w:t>
      </w:r>
    </w:p>
    <w:p w14:paraId="745CB068" w14:textId="77777777" w:rsidR="000A54BC" w:rsidRPr="006C3D84" w:rsidRDefault="000A54BC" w:rsidP="00116E06">
      <w:pPr>
        <w:spacing w:before="240" w:after="240" w:line="240" w:lineRule="auto"/>
        <w:ind w:firstLine="14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i/>
          <w:iCs/>
          <w:color w:val="000000"/>
          <w:sz w:val="24"/>
          <w:szCs w:val="24"/>
          <w:lang w:val="ro-MD" w:eastAsia="ro-RO"/>
        </w:rPr>
        <w:t>Tabel 2:</w:t>
      </w:r>
    </w:p>
    <w:tbl>
      <w:tblPr>
        <w:tblW w:w="0" w:type="auto"/>
        <w:tblCellMar>
          <w:top w:w="15" w:type="dxa"/>
          <w:left w:w="15" w:type="dxa"/>
          <w:bottom w:w="15" w:type="dxa"/>
          <w:right w:w="15" w:type="dxa"/>
        </w:tblCellMar>
        <w:tblLook w:val="04A0" w:firstRow="1" w:lastRow="0" w:firstColumn="1" w:lastColumn="0" w:noHBand="0" w:noVBand="1"/>
      </w:tblPr>
      <w:tblGrid>
        <w:gridCol w:w="2841"/>
        <w:gridCol w:w="1987"/>
        <w:gridCol w:w="2232"/>
        <w:gridCol w:w="2701"/>
      </w:tblGrid>
      <w:tr w:rsidR="000A54BC" w:rsidRPr="006C3D84" w14:paraId="2DF2967E" w14:textId="77777777" w:rsidTr="000A54BC">
        <w:trPr>
          <w:trHeight w:val="740"/>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2E887C9" w14:textId="52230099" w:rsidR="000A54BC" w:rsidRPr="006C3D84" w:rsidRDefault="000A54BC" w:rsidP="00116E06">
            <w:pPr>
              <w:spacing w:after="240" w:line="240" w:lineRule="auto"/>
              <w:ind w:firstLine="179"/>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Clasificarea solicitării plasate de </w:t>
            </w:r>
            <w:r w:rsidR="00262E34" w:rsidRPr="006C3D84">
              <w:rPr>
                <w:rFonts w:ascii="Times New Roman" w:eastAsia="Times New Roman" w:hAnsi="Times New Roman" w:cs="Times New Roman"/>
                <w:color w:val="000000"/>
                <w:sz w:val="24"/>
                <w:szCs w:val="24"/>
                <w:lang w:val="ro-MD" w:eastAsia="ro-RO"/>
              </w:rPr>
              <w:t>CSP</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DADE330" w14:textId="77777777" w:rsidR="000A54BC" w:rsidRPr="006C3D84" w:rsidRDefault="000A54BC" w:rsidP="00116E06">
            <w:pPr>
              <w:spacing w:after="240" w:line="240" w:lineRule="auto"/>
              <w:ind w:firstLine="179"/>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Timpul de Răspuns (TR)</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2F198FB" w14:textId="77777777" w:rsidR="000A54BC" w:rsidRPr="006C3D84" w:rsidRDefault="000A54BC" w:rsidP="00116E06">
            <w:pPr>
              <w:spacing w:after="240" w:line="240" w:lineRule="auto"/>
              <w:ind w:firstLine="179"/>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Timpul de Soluționare (TS)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986A848" w14:textId="77777777" w:rsidR="000A54BC" w:rsidRPr="006C3D84" w:rsidRDefault="000A54BC" w:rsidP="00116E06">
            <w:pPr>
              <w:spacing w:after="240" w:line="240" w:lineRule="auto"/>
              <w:ind w:firstLine="179"/>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Penalitate pentru depășire</w:t>
            </w:r>
          </w:p>
        </w:tc>
      </w:tr>
      <w:tr w:rsidR="000A54BC" w:rsidRPr="006C3D84" w14:paraId="190171EF" w14:textId="77777777" w:rsidTr="000A54BC">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842C6D" w14:textId="77777777" w:rsidR="000A54BC" w:rsidRPr="006C3D84" w:rsidRDefault="000A54BC" w:rsidP="00116E06">
            <w:pPr>
              <w:spacing w:before="240" w:after="240" w:line="240" w:lineRule="auto"/>
              <w:ind w:firstLine="4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i/>
                <w:iCs/>
                <w:color w:val="000000"/>
                <w:sz w:val="24"/>
                <w:szCs w:val="24"/>
                <w:lang w:val="ro-MD" w:eastAsia="ro-RO"/>
              </w:rPr>
              <w:t>Urgentă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A92478" w14:textId="77777777" w:rsidR="000A54BC" w:rsidRPr="006C3D84" w:rsidRDefault="000A54BC" w:rsidP="008E2A2D">
            <w:pPr>
              <w:spacing w:before="240" w:after="240" w:line="240" w:lineRule="auto"/>
              <w:ind w:firstLine="462"/>
              <w:jc w:val="center"/>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30 min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8E563" w14:textId="77777777" w:rsidR="000A54BC" w:rsidRPr="006C3D84" w:rsidRDefault="000A54BC" w:rsidP="006C3D84">
            <w:pPr>
              <w:spacing w:before="240" w:after="240" w:line="240" w:lineRule="auto"/>
              <w:jc w:val="center"/>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6 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B4DFFB" w14:textId="77777777" w:rsidR="000A54BC" w:rsidRPr="006C3D84" w:rsidRDefault="000A54BC" w:rsidP="008E2A2D">
            <w:pPr>
              <w:spacing w:before="240" w:after="240" w:line="240" w:lineRule="auto"/>
              <w:ind w:hanging="8"/>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5% pentru fiecare oră de întârziere*</w:t>
            </w:r>
          </w:p>
        </w:tc>
      </w:tr>
      <w:tr w:rsidR="000A54BC" w:rsidRPr="006C3D84" w14:paraId="04461ABE" w14:textId="77777777" w:rsidTr="006C3D84">
        <w:trPr>
          <w:trHeight w:val="62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C97D1" w14:textId="77777777" w:rsidR="000A54BC" w:rsidRPr="006C3D84" w:rsidRDefault="000A54BC" w:rsidP="00116E06">
            <w:pPr>
              <w:spacing w:before="240" w:after="240" w:line="240" w:lineRule="auto"/>
              <w:ind w:firstLine="321"/>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i/>
                <w:iCs/>
                <w:color w:val="000000"/>
                <w:sz w:val="24"/>
                <w:szCs w:val="24"/>
                <w:lang w:val="ro-MD" w:eastAsia="ro-RO"/>
              </w:rPr>
              <w:t>Normală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91D65" w14:textId="77777777" w:rsidR="000A54BC" w:rsidRPr="006C3D84" w:rsidRDefault="000A54BC" w:rsidP="008E2A2D">
            <w:pPr>
              <w:spacing w:before="240" w:after="240" w:line="240" w:lineRule="auto"/>
              <w:ind w:firstLine="321"/>
              <w:jc w:val="center"/>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2 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977D1" w14:textId="2B594E05" w:rsidR="000A54BC" w:rsidRPr="006C3D84" w:rsidRDefault="000A54BC" w:rsidP="008E2A2D">
            <w:pPr>
              <w:spacing w:before="240" w:after="240" w:line="240" w:lineRule="auto"/>
              <w:ind w:firstLine="321"/>
              <w:jc w:val="center"/>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2 zile lucrătoare</w:t>
            </w:r>
            <w:r w:rsidR="006C3D84" w:rsidRPr="006C3D84">
              <w:rPr>
                <w:rFonts w:ascii="Times New Roman" w:eastAsia="Times New Roman" w:hAnsi="Times New Roman" w:cs="Times New Roman"/>
                <w:color w:val="000000"/>
                <w:sz w:val="24"/>
                <w:szCs w:val="24"/>
                <w:lang w:val="ro-MD" w:eastAsia="ro-RO"/>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67BBF" w14:textId="264A7D03" w:rsidR="000A54BC" w:rsidRPr="006C3D84" w:rsidRDefault="006C3D84" w:rsidP="000A54BC">
            <w:pPr>
              <w:spacing w:before="240" w:after="240" w:line="240" w:lineRule="auto"/>
              <w:ind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5     5% pentru fiecare oră de întârziere*</w:t>
            </w:r>
          </w:p>
        </w:tc>
      </w:tr>
    </w:tbl>
    <w:p w14:paraId="107CA206" w14:textId="77777777" w:rsidR="000A54BC" w:rsidRPr="006C3D84" w:rsidRDefault="000A54BC" w:rsidP="00116E06">
      <w:pPr>
        <w:spacing w:before="60" w:after="24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Din costul solicitării, dar nu mai mult de 5% din suma totală orientativă a Contractului încheiat pentru fiecare caz în parte.</w:t>
      </w:r>
    </w:p>
    <w:p w14:paraId="18608019" w14:textId="77777777" w:rsidR="000A54BC" w:rsidRPr="006C3D84" w:rsidRDefault="000A54BC" w:rsidP="00116E06">
      <w:pPr>
        <w:spacing w:before="140" w:after="12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8.        Nivelul serviciilor prestate pentru gestionarea solicitărilor de dezvoltare va corespunde următoarelor cerințe:</w:t>
      </w:r>
    </w:p>
    <w:p w14:paraId="491EF03C" w14:textId="77777777" w:rsidR="000A54BC" w:rsidRPr="006C3D84" w:rsidRDefault="000A54BC" w:rsidP="000A54BC">
      <w:pPr>
        <w:spacing w:before="140" w:after="120" w:line="240" w:lineRule="auto"/>
        <w:ind w:left="144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a.        Beneficiarul va plasa solicitările. Solicitările vor corespunde următoarelor cerințe:</w:t>
      </w:r>
    </w:p>
    <w:p w14:paraId="42F30DA1" w14:textId="77777777" w:rsidR="000A54BC" w:rsidRPr="006C3D84" w:rsidRDefault="000A54BC" w:rsidP="000A54BC">
      <w:pPr>
        <w:spacing w:before="240" w:after="240" w:line="240" w:lineRule="auto"/>
        <w:ind w:left="108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i/>
          <w:iCs/>
          <w:color w:val="000000"/>
          <w:sz w:val="24"/>
          <w:szCs w:val="24"/>
          <w:lang w:val="ro-MD" w:eastAsia="ro-RO"/>
        </w:rPr>
        <w:t>Tabel 3:</w:t>
      </w:r>
    </w:p>
    <w:tbl>
      <w:tblPr>
        <w:tblW w:w="10012" w:type="dxa"/>
        <w:tblCellMar>
          <w:top w:w="15" w:type="dxa"/>
          <w:left w:w="15" w:type="dxa"/>
          <w:bottom w:w="15" w:type="dxa"/>
          <w:right w:w="15" w:type="dxa"/>
        </w:tblCellMar>
        <w:tblLook w:val="04A0" w:firstRow="1" w:lastRow="0" w:firstColumn="1" w:lastColumn="0" w:noHBand="0" w:noVBand="1"/>
      </w:tblPr>
      <w:tblGrid>
        <w:gridCol w:w="2937"/>
        <w:gridCol w:w="3274"/>
        <w:gridCol w:w="3801"/>
      </w:tblGrid>
      <w:tr w:rsidR="000A54BC" w:rsidRPr="006C3D84" w14:paraId="076DDFB0" w14:textId="77777777" w:rsidTr="00116E06">
        <w:trPr>
          <w:trHeight w:val="832"/>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15EBF8B" w14:textId="77777777" w:rsidR="000A54BC" w:rsidRPr="006C3D84" w:rsidRDefault="000A54BC" w:rsidP="000A54BC">
            <w:pPr>
              <w:spacing w:after="240" w:line="240" w:lineRule="auto"/>
              <w:ind w:left="4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Clasificarea solicitării</w:t>
            </w:r>
          </w:p>
          <w:p w14:paraId="2AE6FA1C" w14:textId="77777777" w:rsidR="000A54BC" w:rsidRPr="006C3D84" w:rsidRDefault="000A54BC" w:rsidP="000A54BC">
            <w:pPr>
              <w:spacing w:after="240" w:line="240" w:lineRule="auto"/>
              <w:ind w:left="4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plasate de Beneficiar</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A15CA01" w14:textId="77777777" w:rsidR="000A54BC" w:rsidRPr="006C3D84" w:rsidRDefault="000A54BC" w:rsidP="000A54BC">
            <w:pPr>
              <w:spacing w:after="240" w:line="240" w:lineRule="auto"/>
              <w:ind w:left="4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Timpul de Răspuns (TR)</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0F378CB" w14:textId="77777777" w:rsidR="000A54BC" w:rsidRPr="006C3D84" w:rsidRDefault="000A54BC" w:rsidP="000A54BC">
            <w:pPr>
              <w:spacing w:after="240" w:line="240" w:lineRule="auto"/>
              <w:ind w:left="4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Timpul de Implementare (TI)</w:t>
            </w:r>
          </w:p>
        </w:tc>
      </w:tr>
      <w:tr w:rsidR="000A54BC" w:rsidRPr="006C3D84" w14:paraId="2C851E7E" w14:textId="77777777" w:rsidTr="00116E06">
        <w:trPr>
          <w:trHeight w:val="51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B118C" w14:textId="77777777" w:rsidR="000A54BC" w:rsidRPr="006C3D84" w:rsidRDefault="000A54BC" w:rsidP="000A54BC">
            <w:pPr>
              <w:spacing w:after="240" w:line="240" w:lineRule="auto"/>
              <w:ind w:left="4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i/>
                <w:iCs/>
                <w:color w:val="000000"/>
                <w:sz w:val="24"/>
                <w:szCs w:val="24"/>
                <w:lang w:val="ro-MD" w:eastAsia="ro-RO"/>
              </w:rPr>
              <w:t>Normală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4CDA97" w14:textId="77777777" w:rsidR="000A54BC" w:rsidRPr="006C3D84" w:rsidRDefault="000A54BC" w:rsidP="000A54BC">
            <w:pPr>
              <w:spacing w:after="240" w:line="240" w:lineRule="auto"/>
              <w:ind w:left="4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1 zi lucrătoare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A8535" w14:textId="77777777" w:rsidR="000A54BC" w:rsidRPr="006C3D84" w:rsidRDefault="000A54BC" w:rsidP="000A54BC">
            <w:pPr>
              <w:spacing w:after="240" w:line="240" w:lineRule="auto"/>
              <w:ind w:left="42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Cel mai bun efort*</w:t>
            </w:r>
          </w:p>
        </w:tc>
      </w:tr>
    </w:tbl>
    <w:p w14:paraId="09EF9241" w14:textId="77777777" w:rsidR="000A54BC" w:rsidRPr="006C3D84" w:rsidRDefault="000A54BC" w:rsidP="00116E06">
      <w:pPr>
        <w:spacing w:before="60" w:after="0" w:line="240" w:lineRule="auto"/>
        <w:ind w:firstLine="856"/>
        <w:jc w:val="both"/>
        <w:rPr>
          <w:rFonts w:ascii="Times New Roman" w:eastAsia="Times New Roman" w:hAnsi="Times New Roman" w:cs="Times New Roman"/>
          <w:b/>
          <w:i/>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 Prestatorul va depune tot efortul în vederea soluționării cât mai rapide a solicitării pentru servicii, activând în regim normal. </w:t>
      </w:r>
      <w:r w:rsidRPr="006C3D84">
        <w:rPr>
          <w:rFonts w:ascii="Times New Roman" w:eastAsia="Times New Roman" w:hAnsi="Times New Roman" w:cs="Times New Roman"/>
          <w:b/>
          <w:i/>
          <w:color w:val="000000"/>
          <w:sz w:val="24"/>
          <w:szCs w:val="24"/>
          <w:lang w:val="ro-MD" w:eastAsia="ro-RO"/>
        </w:rPr>
        <w:t>Timpul limită pentru soluționarea solicitării va fi comunicat și acceptat de Beneficiar</w:t>
      </w:r>
      <w:r w:rsidRPr="006C3D84">
        <w:rPr>
          <w:rFonts w:ascii="Times New Roman" w:eastAsia="Times New Roman" w:hAnsi="Times New Roman" w:cs="Times New Roman"/>
          <w:color w:val="000000"/>
          <w:sz w:val="24"/>
          <w:szCs w:val="24"/>
          <w:lang w:val="ro-MD" w:eastAsia="ro-RO"/>
        </w:rPr>
        <w:t xml:space="preserve">. </w:t>
      </w:r>
      <w:r w:rsidRPr="006C3D84">
        <w:rPr>
          <w:rFonts w:ascii="Times New Roman" w:eastAsia="Times New Roman" w:hAnsi="Times New Roman" w:cs="Times New Roman"/>
          <w:b/>
          <w:i/>
          <w:color w:val="000000"/>
          <w:sz w:val="24"/>
          <w:szCs w:val="24"/>
          <w:lang w:val="ro-MD" w:eastAsia="ro-RO"/>
        </w:rPr>
        <w:t>Modificări ulterioare a timpului limită sunt permise doar cu acceptul Beneficiar.</w:t>
      </w:r>
    </w:p>
    <w:p w14:paraId="0F75DC7B" w14:textId="1C1F5370" w:rsidR="00E3699D" w:rsidRPr="006C3D84" w:rsidRDefault="000A54BC" w:rsidP="00116E06">
      <w:pPr>
        <w:spacing w:before="140" w:after="120" w:line="240" w:lineRule="auto"/>
        <w:ind w:firstLine="57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lastRenderedPageBreak/>
        <w:t xml:space="preserve">b.       </w:t>
      </w:r>
      <w:r w:rsidRPr="006C3D84">
        <w:rPr>
          <w:rFonts w:ascii="Times New Roman" w:eastAsia="Times New Roman" w:hAnsi="Times New Roman" w:cs="Times New Roman"/>
          <w:b/>
          <w:bCs/>
          <w:color w:val="000000"/>
          <w:sz w:val="24"/>
          <w:szCs w:val="24"/>
          <w:lang w:val="ro-MD" w:eastAsia="ro-RO"/>
        </w:rPr>
        <w:t>Timp de Răspuns (TR)</w:t>
      </w:r>
      <w:r w:rsidRPr="006C3D84">
        <w:rPr>
          <w:rFonts w:ascii="Times New Roman" w:eastAsia="Times New Roman" w:hAnsi="Times New Roman" w:cs="Times New Roman"/>
          <w:color w:val="000000"/>
          <w:sz w:val="24"/>
          <w:szCs w:val="24"/>
          <w:lang w:val="ro-MD" w:eastAsia="ro-RO"/>
        </w:rPr>
        <w:t xml:space="preserve"> – este timpul în care Prestatorul va reacționa la o solicitare de dezvoltare, va analiza solicitarea înaintată, va stabili acțiunile necesar a fi întreprinse, va evalua efortul și va transmite către Beneficiar un răspuns la solicitare.</w:t>
      </w:r>
    </w:p>
    <w:p w14:paraId="640B8E8E" w14:textId="77777777" w:rsidR="000A54BC" w:rsidRPr="006C3D84" w:rsidRDefault="000A54BC" w:rsidP="00116E06">
      <w:pPr>
        <w:spacing w:before="140" w:after="120" w:line="240" w:lineRule="auto"/>
        <w:ind w:firstLine="57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c.        </w:t>
      </w:r>
      <w:r w:rsidRPr="006C3D84">
        <w:rPr>
          <w:rFonts w:ascii="Times New Roman" w:eastAsia="Times New Roman" w:hAnsi="Times New Roman" w:cs="Times New Roman"/>
          <w:b/>
          <w:bCs/>
          <w:color w:val="000000"/>
          <w:sz w:val="24"/>
          <w:szCs w:val="24"/>
          <w:lang w:val="ro-MD" w:eastAsia="ro-RO"/>
        </w:rPr>
        <w:t>Timp de Implementare (TI)</w:t>
      </w:r>
      <w:r w:rsidRPr="006C3D84">
        <w:rPr>
          <w:rFonts w:ascii="Times New Roman" w:eastAsia="Times New Roman" w:hAnsi="Times New Roman" w:cs="Times New Roman"/>
          <w:color w:val="000000"/>
          <w:sz w:val="24"/>
          <w:szCs w:val="24"/>
          <w:lang w:val="ro-MD" w:eastAsia="ro-RO"/>
        </w:rPr>
        <w:t xml:space="preserve"> – este timpul obiectiv în care se așteaptă că Prestatorul va asigura efectuarea lucrărilor de dezvoltare, testare și instalare pe mediul de test al Beneficiarului, pentru a soluționa complet solicitarea Beneficiarului.</w:t>
      </w:r>
    </w:p>
    <w:p w14:paraId="2A68D21A" w14:textId="77777777" w:rsidR="000A54BC" w:rsidRPr="006C3D84" w:rsidRDefault="000A54BC" w:rsidP="00116E06">
      <w:pPr>
        <w:spacing w:before="240" w:after="240" w:line="240" w:lineRule="auto"/>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color w:val="000000"/>
          <w:sz w:val="24"/>
          <w:szCs w:val="24"/>
          <w:lang w:val="ro-MD" w:eastAsia="ro-RO"/>
        </w:rPr>
        <w:t xml:space="preserve">2.5.  </w:t>
      </w:r>
      <w:r w:rsidRPr="006C3D84">
        <w:rPr>
          <w:rFonts w:ascii="Times New Roman" w:eastAsia="Times New Roman" w:hAnsi="Times New Roman" w:cs="Times New Roman"/>
          <w:b/>
          <w:bCs/>
          <w:color w:val="000000"/>
          <w:sz w:val="24"/>
          <w:szCs w:val="24"/>
          <w:lang w:val="ro-MD" w:eastAsia="ro-RO"/>
        </w:rPr>
        <w:tab/>
        <w:t>Finalizarea relațiilor contractuale</w:t>
      </w:r>
    </w:p>
    <w:p w14:paraId="1250F43C" w14:textId="6CA51491" w:rsidR="000A54BC" w:rsidRPr="006C3D84" w:rsidRDefault="000A54BC" w:rsidP="00116E06">
      <w:pPr>
        <w:spacing w:before="140" w:after="120" w:line="240" w:lineRule="auto"/>
        <w:ind w:firstLine="14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1.      La etapa de finalizare a relațiilor contractuale după expirarea valabilității contractului adjudecat</w:t>
      </w:r>
      <w:r w:rsidR="00116E06" w:rsidRPr="006C3D84">
        <w:rPr>
          <w:rFonts w:ascii="Times New Roman" w:eastAsia="Times New Roman" w:hAnsi="Times New Roman" w:cs="Times New Roman"/>
          <w:color w:val="000000"/>
          <w:sz w:val="24"/>
          <w:szCs w:val="24"/>
          <w:lang w:val="ro-MD" w:eastAsia="ro-RO"/>
        </w:rPr>
        <w:t xml:space="preserve"> </w:t>
      </w:r>
      <w:r w:rsidRPr="006C3D84">
        <w:rPr>
          <w:rFonts w:ascii="Times New Roman" w:eastAsia="Times New Roman" w:hAnsi="Times New Roman" w:cs="Times New Roman"/>
          <w:color w:val="000000"/>
          <w:sz w:val="24"/>
          <w:szCs w:val="24"/>
          <w:lang w:val="ro-MD" w:eastAsia="ro-RO"/>
        </w:rPr>
        <w:t>prin prezenta procedură, Prestatorul trebuie să asigure cel puțin:</w:t>
      </w:r>
    </w:p>
    <w:p w14:paraId="46B64B88" w14:textId="1AB6F0B2" w:rsidR="000A54BC" w:rsidRPr="006C3D84" w:rsidRDefault="000A54BC" w:rsidP="00116E06">
      <w:pPr>
        <w:spacing w:before="140" w:after="120" w:line="240" w:lineRule="auto"/>
        <w:ind w:firstLine="115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 xml:space="preserve">a.  Toate codurile sursă aferente paginii-web și a tuturor dezvoltărilor / schimbărilor efectuate sunt transmise Beneficiarului. Acestea trebuie să fie codurile sursă în baza cărora au fost produse componentele aplicațiilor ce sunt rulate la momentul respectiv în mediul de producție al </w:t>
      </w:r>
      <w:r w:rsidR="00262E34" w:rsidRPr="006C3D84">
        <w:rPr>
          <w:rFonts w:ascii="Times New Roman" w:eastAsia="Times New Roman" w:hAnsi="Times New Roman" w:cs="Times New Roman"/>
          <w:color w:val="000000"/>
          <w:sz w:val="24"/>
          <w:szCs w:val="24"/>
          <w:lang w:val="ro-MD" w:eastAsia="ro-RO"/>
        </w:rPr>
        <w:t>CSP</w:t>
      </w:r>
      <w:r w:rsidRPr="006C3D84">
        <w:rPr>
          <w:rFonts w:ascii="Times New Roman" w:eastAsia="Times New Roman" w:hAnsi="Times New Roman" w:cs="Times New Roman"/>
          <w:color w:val="000000"/>
          <w:sz w:val="24"/>
          <w:szCs w:val="24"/>
          <w:lang w:val="ro-MD" w:eastAsia="ro-RO"/>
        </w:rPr>
        <w:t>. Autenticitatea și integritatea fișierelor menționate va fi confirmată prin semnătura digitală a furnizorului;</w:t>
      </w:r>
    </w:p>
    <w:p w14:paraId="5A7C80EA" w14:textId="77777777" w:rsidR="000A54BC" w:rsidRPr="006C3D84" w:rsidRDefault="000A54BC" w:rsidP="000A54BC">
      <w:pPr>
        <w:spacing w:before="140" w:after="120" w:line="240" w:lineRule="auto"/>
        <w:ind w:left="144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b.      Toata documentația aferentă paginii-web este actualizată și transmisă către Beneficiar;</w:t>
      </w:r>
    </w:p>
    <w:p w14:paraId="756A690C" w14:textId="04127681" w:rsidR="000A54BC" w:rsidRPr="006C3D84" w:rsidRDefault="000A54BC" w:rsidP="00116E06">
      <w:pPr>
        <w:spacing w:before="140" w:after="120" w:line="240" w:lineRule="auto"/>
        <w:ind w:firstLine="115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c.     Toate înregistrările aferente solicitărilor Beneficiarului efectuate pe partea Prestatorului (pentru incidente, probleme, consultanță, modificări, schimbări, etc.) sunt exportate în format comun (ex. CSV, XLS) și transmise către Beneficiar.</w:t>
      </w:r>
    </w:p>
    <w:p w14:paraId="0E4CDB9C" w14:textId="77777777" w:rsidR="000A54BC" w:rsidRPr="006C3D84" w:rsidRDefault="000A54BC" w:rsidP="00116E06">
      <w:pPr>
        <w:spacing w:before="140" w:after="120" w:line="240" w:lineRule="auto"/>
        <w:ind w:firstLine="115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d.      Ofertantul va păstra pentru un termen de un an calendaristic toate înregistrările produse pe parcursul prestării serviciilor, codurile sursă și documentația aferentă aplicațiilor.</w:t>
      </w:r>
    </w:p>
    <w:p w14:paraId="3591B907" w14:textId="77777777" w:rsidR="000A54BC" w:rsidRPr="006C3D84" w:rsidRDefault="000A54BC" w:rsidP="00116E06">
      <w:pPr>
        <w:spacing w:before="140" w:after="120" w:line="240" w:lineRule="auto"/>
        <w:ind w:firstLine="76"/>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2.      Ofertantul va include în oferta sa informație cu privire la abordarea propusă pentru încetarea relațiilor contractuale conform acestui capitol, ținând cont de cerințele și necesitățile Beneficiarului.</w:t>
      </w:r>
    </w:p>
    <w:p w14:paraId="2A4B7BC9" w14:textId="52B352B7" w:rsidR="000A54BC" w:rsidRPr="006C3D84" w:rsidRDefault="000A54BC" w:rsidP="009122D4">
      <w:pPr>
        <w:spacing w:before="240" w:after="120" w:line="240" w:lineRule="auto"/>
        <w:ind w:hanging="284"/>
        <w:jc w:val="both"/>
        <w:rPr>
          <w:rFonts w:ascii="Times New Roman" w:eastAsia="Times New Roman" w:hAnsi="Times New Roman" w:cs="Times New Roman"/>
          <w:b/>
          <w:bCs/>
          <w:kern w:val="36"/>
          <w:sz w:val="24"/>
          <w:szCs w:val="24"/>
          <w:lang w:val="ro-MD" w:eastAsia="ro-RO"/>
        </w:rPr>
      </w:pPr>
      <w:r w:rsidRPr="006C3D84">
        <w:rPr>
          <w:rFonts w:ascii="Times New Roman" w:eastAsia="Times New Roman" w:hAnsi="Times New Roman" w:cs="Times New Roman"/>
          <w:color w:val="000000"/>
          <w:sz w:val="24"/>
          <w:szCs w:val="24"/>
          <w:lang w:val="ro-MD" w:eastAsia="ro-RO"/>
        </w:rPr>
        <w:t> </w:t>
      </w:r>
      <w:r w:rsidRPr="006C3D84">
        <w:rPr>
          <w:rFonts w:ascii="Times New Roman" w:eastAsia="Times New Roman" w:hAnsi="Times New Roman" w:cs="Times New Roman"/>
          <w:b/>
          <w:bCs/>
          <w:color w:val="000000"/>
          <w:kern w:val="36"/>
          <w:sz w:val="24"/>
          <w:szCs w:val="24"/>
          <w:lang w:val="ro-MD" w:eastAsia="ro-RO"/>
        </w:rPr>
        <w:t>III. INFORMAȚIE DE SUPORT CU PRIVIRE LA SERVICIILE ACHIZIȚIONATE</w:t>
      </w:r>
    </w:p>
    <w:p w14:paraId="2CD8968D" w14:textId="77777777" w:rsidR="000A54BC" w:rsidRPr="006C3D84" w:rsidRDefault="000A54BC" w:rsidP="000A54BC">
      <w:pPr>
        <w:spacing w:before="240" w:after="240" w:line="240" w:lineRule="auto"/>
        <w:ind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b/>
          <w:bCs/>
          <w:color w:val="000000"/>
          <w:sz w:val="24"/>
          <w:szCs w:val="24"/>
          <w:lang w:val="ro-MD" w:eastAsia="ro-RO"/>
        </w:rPr>
        <w:t xml:space="preserve">3.1.  </w:t>
      </w:r>
      <w:r w:rsidRPr="006C3D84">
        <w:rPr>
          <w:rFonts w:ascii="Times New Roman" w:eastAsia="Times New Roman" w:hAnsi="Times New Roman" w:cs="Times New Roman"/>
          <w:b/>
          <w:bCs/>
          <w:color w:val="000000"/>
          <w:sz w:val="24"/>
          <w:szCs w:val="24"/>
          <w:lang w:val="ro-MD" w:eastAsia="ro-RO"/>
        </w:rPr>
        <w:tab/>
        <w:t>Informație cu privire la blocurile funcționale ale paginii web a CSP</w:t>
      </w:r>
    </w:p>
    <w:p w14:paraId="0C147279" w14:textId="77777777" w:rsidR="000A54BC" w:rsidRPr="006C3D84" w:rsidRDefault="000A54BC" w:rsidP="000A54BC">
      <w:pPr>
        <w:spacing w:before="240" w:after="240" w:line="240" w:lineRule="auto"/>
        <w:ind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color w:val="000000"/>
          <w:sz w:val="24"/>
          <w:szCs w:val="24"/>
          <w:lang w:val="ro-MD" w:eastAsia="ro-RO"/>
        </w:rPr>
        <w:t>1. Blocurile funcționale prin care se vizualizează la moment informația pe pagina-web sunt următoarele:</w:t>
      </w:r>
    </w:p>
    <w:p w14:paraId="09B3FBE2" w14:textId="77777777" w:rsidR="00F72B86" w:rsidRPr="006C3D84" w:rsidRDefault="00F72B86" w:rsidP="00F72B86">
      <w:pPr>
        <w:spacing w:after="120" w:line="240" w:lineRule="auto"/>
        <w:ind w:left="144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xml:space="preserve">§  </w:t>
      </w:r>
      <w:proofErr w:type="spellStart"/>
      <w:r w:rsidRPr="006C3D84">
        <w:rPr>
          <w:rFonts w:ascii="Times New Roman" w:eastAsia="Times New Roman" w:hAnsi="Times New Roman" w:cs="Times New Roman"/>
          <w:sz w:val="24"/>
          <w:szCs w:val="24"/>
          <w:lang w:val="ro-MD" w:eastAsia="ro-RO"/>
        </w:rPr>
        <w:t>Widget</w:t>
      </w:r>
      <w:proofErr w:type="spellEnd"/>
      <w:r w:rsidRPr="006C3D84">
        <w:rPr>
          <w:rFonts w:ascii="Times New Roman" w:eastAsia="Times New Roman" w:hAnsi="Times New Roman" w:cs="Times New Roman"/>
          <w:sz w:val="24"/>
          <w:szCs w:val="24"/>
          <w:lang w:val="ro-MD" w:eastAsia="ro-RO"/>
        </w:rPr>
        <w:t xml:space="preserve"> publicație imagini din rubrica anunțuri</w:t>
      </w:r>
    </w:p>
    <w:p w14:paraId="34756DA1" w14:textId="77777777" w:rsidR="00F72B86" w:rsidRPr="006C3D84" w:rsidRDefault="00F72B86" w:rsidP="00F72B86">
      <w:pPr>
        <w:spacing w:after="120" w:line="240" w:lineRule="auto"/>
        <w:ind w:left="144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xml:space="preserve">§  Blocul meniu principal </w:t>
      </w:r>
    </w:p>
    <w:p w14:paraId="58D2C5E5" w14:textId="77777777" w:rsidR="00F72B86" w:rsidRPr="006C3D84" w:rsidRDefault="00F72B86" w:rsidP="00F72B86">
      <w:pPr>
        <w:spacing w:after="120" w:line="240" w:lineRule="auto"/>
        <w:ind w:left="144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Blocul conținut personalizat</w:t>
      </w:r>
    </w:p>
    <w:p w14:paraId="28FED642" w14:textId="77777777" w:rsidR="00F72B86" w:rsidRPr="006C3D84" w:rsidRDefault="00F72B86" w:rsidP="00F72B86">
      <w:pPr>
        <w:spacing w:after="120" w:line="240" w:lineRule="auto"/>
        <w:ind w:left="144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Blocurile eveniment de calendar</w:t>
      </w:r>
    </w:p>
    <w:p w14:paraId="13750FB1" w14:textId="556A9D55" w:rsidR="006C3D84" w:rsidRPr="006C3D84" w:rsidRDefault="00F72B86" w:rsidP="00F72B86">
      <w:pPr>
        <w:spacing w:after="120" w:line="240" w:lineRule="auto"/>
        <w:ind w:left="1440" w:hanging="284"/>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Alte blocuri secundare</w:t>
      </w:r>
    </w:p>
    <w:p w14:paraId="4B3F1033" w14:textId="77777777" w:rsidR="000A54BC" w:rsidRPr="006C3D84" w:rsidRDefault="000A54BC" w:rsidP="000A54BC">
      <w:pPr>
        <w:spacing w:before="240" w:after="240" w:line="240" w:lineRule="auto"/>
        <w:ind w:hanging="284"/>
        <w:jc w:val="both"/>
        <w:outlineLvl w:val="0"/>
        <w:rPr>
          <w:rFonts w:ascii="Times New Roman" w:eastAsia="Times New Roman" w:hAnsi="Times New Roman" w:cs="Times New Roman"/>
          <w:b/>
          <w:bCs/>
          <w:kern w:val="36"/>
          <w:sz w:val="24"/>
          <w:szCs w:val="24"/>
          <w:lang w:val="ro-MD" w:eastAsia="ro-RO"/>
        </w:rPr>
      </w:pPr>
      <w:r w:rsidRPr="006C3D84">
        <w:rPr>
          <w:rFonts w:ascii="Times New Roman" w:eastAsia="Times New Roman" w:hAnsi="Times New Roman" w:cs="Times New Roman"/>
          <w:b/>
          <w:bCs/>
          <w:color w:val="000000"/>
          <w:kern w:val="36"/>
          <w:sz w:val="24"/>
          <w:szCs w:val="24"/>
          <w:lang w:val="ro-MD" w:eastAsia="ro-RO"/>
        </w:rPr>
        <w:t>IV. SARCINI AFERENTE SERVICIILOR DE MENTENANȚĂ ȘI DEZVOLTARE</w:t>
      </w:r>
    </w:p>
    <w:p w14:paraId="4D5D4034" w14:textId="3EB59312" w:rsidR="000A54BC" w:rsidRPr="006C3D84" w:rsidRDefault="000A54BC" w:rsidP="00E3699D">
      <w:pPr>
        <w:pStyle w:val="a6"/>
        <w:numPr>
          <w:ilvl w:val="0"/>
          <w:numId w:val="8"/>
        </w:numPr>
        <w:spacing w:before="240" w:after="200" w:line="240" w:lineRule="auto"/>
        <w:jc w:val="both"/>
        <w:outlineLvl w:val="1"/>
        <w:rPr>
          <w:rFonts w:ascii="Times New Roman" w:eastAsia="Times New Roman" w:hAnsi="Times New Roman" w:cs="Times New Roman"/>
          <w:b/>
          <w:bCs/>
          <w:color w:val="000000"/>
          <w:sz w:val="24"/>
          <w:szCs w:val="24"/>
          <w:lang w:val="ro-MD" w:eastAsia="ro-RO"/>
        </w:rPr>
      </w:pPr>
      <w:r w:rsidRPr="006C3D84">
        <w:rPr>
          <w:rFonts w:ascii="Times New Roman" w:eastAsia="Times New Roman" w:hAnsi="Times New Roman" w:cs="Times New Roman"/>
          <w:b/>
          <w:bCs/>
          <w:color w:val="000000"/>
          <w:sz w:val="24"/>
          <w:szCs w:val="24"/>
          <w:lang w:val="ro-MD" w:eastAsia="ro-RO"/>
        </w:rPr>
        <w:t>Sarcini de mentenanță</w:t>
      </w:r>
    </w:p>
    <w:p w14:paraId="6B628C84" w14:textId="77777777" w:rsidR="00E3699D" w:rsidRPr="006C3D84" w:rsidRDefault="00E3699D" w:rsidP="00E3699D">
      <w:pPr>
        <w:pStyle w:val="a6"/>
        <w:spacing w:before="240" w:after="200" w:line="240" w:lineRule="auto"/>
        <w:ind w:left="706"/>
        <w:jc w:val="both"/>
        <w:outlineLvl w:val="1"/>
        <w:rPr>
          <w:rFonts w:ascii="Times New Roman" w:eastAsia="Times New Roman" w:hAnsi="Times New Roman" w:cs="Times New Roman"/>
          <w:b/>
          <w:bCs/>
          <w:sz w:val="24"/>
          <w:szCs w:val="24"/>
          <w:lang w:val="ro-MD" w:eastAsia="ro-RO"/>
        </w:rPr>
      </w:pPr>
    </w:p>
    <w:tbl>
      <w:tblPr>
        <w:tblW w:w="0" w:type="auto"/>
        <w:tblCellMar>
          <w:top w:w="15" w:type="dxa"/>
          <w:left w:w="15" w:type="dxa"/>
          <w:bottom w:w="15" w:type="dxa"/>
          <w:right w:w="15" w:type="dxa"/>
        </w:tblCellMar>
        <w:tblLook w:val="04A0" w:firstRow="1" w:lastRow="0" w:firstColumn="1" w:lastColumn="0" w:noHBand="0" w:noVBand="1"/>
      </w:tblPr>
      <w:tblGrid>
        <w:gridCol w:w="4810"/>
        <w:gridCol w:w="4668"/>
      </w:tblGrid>
      <w:tr w:rsidR="000A54BC" w:rsidRPr="006C3D84" w14:paraId="4E5BFD1D" w14:textId="77777777" w:rsidTr="008469D4">
        <w:tc>
          <w:tcPr>
            <w:tcW w:w="4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4F644" w14:textId="79162CE8" w:rsidR="000A54BC" w:rsidRPr="006C3D84" w:rsidRDefault="000A54BC" w:rsidP="008E046D">
            <w:pPr>
              <w:spacing w:after="0" w:line="240" w:lineRule="auto"/>
              <w:ind w:firstLine="179"/>
              <w:jc w:val="center"/>
              <w:rPr>
                <w:rFonts w:ascii="Times New Roman" w:eastAsia="Times New Roman" w:hAnsi="Times New Roman" w:cs="Times New Roman"/>
                <w:b/>
                <w:bCs/>
                <w:sz w:val="24"/>
                <w:szCs w:val="24"/>
                <w:lang w:val="ro-MD" w:eastAsia="ro-RO"/>
              </w:rPr>
            </w:pPr>
            <w:r w:rsidRPr="006C3D84">
              <w:rPr>
                <w:rFonts w:ascii="Times New Roman" w:eastAsia="Times New Roman" w:hAnsi="Times New Roman" w:cs="Times New Roman"/>
                <w:b/>
                <w:bCs/>
                <w:color w:val="000000"/>
                <w:sz w:val="24"/>
                <w:szCs w:val="24"/>
                <w:lang w:val="ro-MD" w:eastAsia="ro-RO"/>
              </w:rPr>
              <w:lastRenderedPageBreak/>
              <w:t>Denumirea sarcinii</w:t>
            </w:r>
          </w:p>
        </w:tc>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84D58" w14:textId="77777777" w:rsidR="000A54BC" w:rsidRPr="006C3D84" w:rsidRDefault="000A54BC" w:rsidP="008E046D">
            <w:pPr>
              <w:spacing w:after="0" w:line="240" w:lineRule="auto"/>
              <w:ind w:firstLine="179"/>
              <w:jc w:val="center"/>
              <w:rPr>
                <w:rFonts w:ascii="Times New Roman" w:eastAsia="Times New Roman" w:hAnsi="Times New Roman" w:cs="Times New Roman"/>
                <w:b/>
                <w:bCs/>
                <w:sz w:val="24"/>
                <w:szCs w:val="24"/>
                <w:lang w:val="ro-MD" w:eastAsia="ro-RO"/>
              </w:rPr>
            </w:pPr>
            <w:r w:rsidRPr="006C3D84">
              <w:rPr>
                <w:rFonts w:ascii="Times New Roman" w:eastAsia="Times New Roman" w:hAnsi="Times New Roman" w:cs="Times New Roman"/>
                <w:b/>
                <w:bCs/>
                <w:color w:val="000000"/>
                <w:sz w:val="24"/>
                <w:szCs w:val="24"/>
                <w:lang w:val="ro-MD" w:eastAsia="ro-RO"/>
              </w:rPr>
              <w:t>Descrierea sarcinii</w:t>
            </w:r>
          </w:p>
        </w:tc>
      </w:tr>
      <w:tr w:rsidR="000A54BC" w:rsidRPr="006C3D84" w14:paraId="4A20323C" w14:textId="77777777" w:rsidTr="008469D4">
        <w:trPr>
          <w:trHeight w:val="540"/>
        </w:trPr>
        <w:tc>
          <w:tcPr>
            <w:tcW w:w="4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286F9" w14:textId="66B90A0B" w:rsidR="000A54BC" w:rsidRPr="006C3D84" w:rsidRDefault="000A54BC"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xml:space="preserve">Actualizare module </w:t>
            </w:r>
            <w:r w:rsidR="00BF1A9C" w:rsidRPr="006C3D84">
              <w:rPr>
                <w:rFonts w:ascii="Times New Roman" w:eastAsia="Times New Roman" w:hAnsi="Times New Roman" w:cs="Times New Roman"/>
                <w:sz w:val="24"/>
                <w:szCs w:val="24"/>
                <w:lang w:val="ro-MD" w:eastAsia="ro-RO"/>
              </w:rPr>
              <w:t xml:space="preserve">de </w:t>
            </w:r>
            <w:r w:rsidRPr="006C3D84">
              <w:rPr>
                <w:rFonts w:ascii="Times New Roman" w:eastAsia="Times New Roman" w:hAnsi="Times New Roman" w:cs="Times New Roman"/>
                <w:sz w:val="24"/>
                <w:szCs w:val="24"/>
                <w:lang w:val="ro-MD" w:eastAsia="ro-RO"/>
              </w:rPr>
              <w:t>securitate</w:t>
            </w:r>
            <w:r w:rsidR="00F622EA" w:rsidRPr="006C3D84">
              <w:rPr>
                <w:rFonts w:ascii="Times New Roman" w:eastAsia="Times New Roman" w:hAnsi="Times New Roman" w:cs="Times New Roman"/>
                <w:sz w:val="24"/>
                <w:szCs w:val="24"/>
                <w:lang w:val="ro-MD" w:eastAsia="ro-RO"/>
              </w:rPr>
              <w:t xml:space="preserve"> Core</w:t>
            </w:r>
            <w:r w:rsidRPr="006C3D84">
              <w:rPr>
                <w:rFonts w:ascii="Times New Roman" w:eastAsia="Times New Roman" w:hAnsi="Times New Roman" w:cs="Times New Roman"/>
                <w:sz w:val="24"/>
                <w:szCs w:val="24"/>
                <w:lang w:val="ro-MD" w:eastAsia="ro-RO"/>
              </w:rPr>
              <w:t xml:space="preserve"> DRUPAL</w:t>
            </w:r>
            <w:r w:rsidR="00BF1A9C" w:rsidRPr="006C3D84">
              <w:rPr>
                <w:rFonts w:ascii="Times New Roman" w:eastAsia="Times New Roman" w:hAnsi="Times New Roman" w:cs="Times New Roman"/>
                <w:sz w:val="24"/>
                <w:szCs w:val="24"/>
                <w:lang w:val="ro-MD" w:eastAsia="ro-RO"/>
              </w:rPr>
              <w:t xml:space="preserve"> </w:t>
            </w:r>
            <w:r w:rsidR="00A30BF8" w:rsidRPr="006C3D84">
              <w:rPr>
                <w:rFonts w:ascii="Times New Roman" w:eastAsia="Times New Roman" w:hAnsi="Times New Roman" w:cs="Times New Roman"/>
                <w:color w:val="000000" w:themeColor="text1"/>
                <w:sz w:val="24"/>
                <w:szCs w:val="24"/>
                <w:lang w:val="ro-MD" w:eastAsia="ro-RO"/>
              </w:rPr>
              <w:t>la cea mai nouă versiune</w:t>
            </w:r>
            <w:r w:rsidR="00F622EA" w:rsidRPr="006C3D84">
              <w:rPr>
                <w:rFonts w:ascii="Times New Roman" w:eastAsia="Times New Roman" w:hAnsi="Times New Roman" w:cs="Times New Roman"/>
                <w:sz w:val="24"/>
                <w:szCs w:val="24"/>
                <w:lang w:val="ro-MD" w:eastAsia="ro-RO"/>
              </w:rPr>
              <w:t>;</w:t>
            </w:r>
          </w:p>
          <w:p w14:paraId="580FEC1A" w14:textId="65A84C47" w:rsidR="004671CF" w:rsidRPr="006C3D84" w:rsidRDefault="004671CF"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Mentenanța sistemului de administrare a conținutului;</w:t>
            </w:r>
          </w:p>
          <w:p w14:paraId="37364393" w14:textId="77777777" w:rsidR="004671CF" w:rsidRPr="006C3D84" w:rsidRDefault="004671CF"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Monitorizarea disponibilității paginii web în rețeaua Internet;</w:t>
            </w:r>
          </w:p>
          <w:p w14:paraId="70128653" w14:textId="77777777" w:rsidR="004671CF" w:rsidRPr="006C3D84" w:rsidRDefault="004671CF"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Asigurarea accesului la informația privind statistica de vizitare a paginii web;</w:t>
            </w:r>
          </w:p>
          <w:p w14:paraId="18A35D4B" w14:textId="5AAF1A1D" w:rsidR="004671CF" w:rsidRPr="006C3D84" w:rsidRDefault="004671CF"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Asigurarea copiilor de rezervă și verificarea integrității aces</w:t>
            </w:r>
            <w:r w:rsidR="0079064B" w:rsidRPr="006C3D84">
              <w:rPr>
                <w:rFonts w:ascii="Times New Roman" w:eastAsia="Times New Roman" w:hAnsi="Times New Roman" w:cs="Times New Roman"/>
                <w:sz w:val="24"/>
                <w:szCs w:val="24"/>
                <w:lang w:val="ro-MD" w:eastAsia="ro-RO"/>
              </w:rPr>
              <w:t>t</w:t>
            </w:r>
            <w:r w:rsidRPr="006C3D84">
              <w:rPr>
                <w:rFonts w:ascii="Times New Roman" w:eastAsia="Times New Roman" w:hAnsi="Times New Roman" w:cs="Times New Roman"/>
                <w:sz w:val="24"/>
                <w:szCs w:val="24"/>
                <w:lang w:val="ro-MD" w:eastAsia="ro-RO"/>
              </w:rPr>
              <w:t>ora;</w:t>
            </w:r>
          </w:p>
          <w:p w14:paraId="3A0A1AB3" w14:textId="481394B0" w:rsidR="0079064B" w:rsidRPr="006C3D84" w:rsidRDefault="0079064B"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Restabilirea din copii de rezervă la solicitare.</w:t>
            </w:r>
          </w:p>
        </w:tc>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47EB7" w14:textId="08C8D1A2" w:rsidR="000A54BC" w:rsidRPr="006C3D84" w:rsidRDefault="000A54BC" w:rsidP="0079064B">
            <w:pPr>
              <w:pStyle w:val="a6"/>
              <w:numPr>
                <w:ilvl w:val="0"/>
                <w:numId w:val="7"/>
              </w:numPr>
              <w:spacing w:after="0" w:line="240" w:lineRule="auto"/>
              <w:ind w:left="183" w:firstLine="253"/>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 xml:space="preserve">A se actualiza module de securitate propuse de </w:t>
            </w:r>
            <w:proofErr w:type="spellStart"/>
            <w:r w:rsidRPr="006C3D84">
              <w:rPr>
                <w:rFonts w:ascii="Times New Roman" w:eastAsia="Times New Roman" w:hAnsi="Times New Roman" w:cs="Times New Roman"/>
                <w:sz w:val="24"/>
                <w:szCs w:val="24"/>
                <w:lang w:val="ro-MD" w:eastAsia="ro-RO"/>
              </w:rPr>
              <w:t>Drupal</w:t>
            </w:r>
            <w:proofErr w:type="spellEnd"/>
            <w:r w:rsidR="00A30BF8" w:rsidRPr="006C3D84">
              <w:rPr>
                <w:rFonts w:ascii="Times New Roman" w:eastAsia="Times New Roman" w:hAnsi="Times New Roman" w:cs="Times New Roman"/>
                <w:color w:val="000000" w:themeColor="text1"/>
                <w:sz w:val="24"/>
                <w:szCs w:val="24"/>
                <w:lang w:val="ro-MD" w:eastAsia="ro-RO"/>
              </w:rPr>
              <w:t xml:space="preserve"> la cea mai nouă versiune</w:t>
            </w:r>
            <w:r w:rsidR="00F622EA" w:rsidRPr="006C3D84">
              <w:rPr>
                <w:rFonts w:ascii="Times New Roman" w:eastAsia="Times New Roman" w:hAnsi="Times New Roman" w:cs="Times New Roman"/>
                <w:sz w:val="24"/>
                <w:szCs w:val="24"/>
                <w:lang w:val="ro-MD" w:eastAsia="ro-RO"/>
              </w:rPr>
              <w:t>;</w:t>
            </w:r>
          </w:p>
          <w:p w14:paraId="6EE40DB9" w14:textId="77777777" w:rsidR="0079064B" w:rsidRPr="006C3D84" w:rsidRDefault="0079064B"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Mentenanța sistemului de administrare a conținutului;</w:t>
            </w:r>
          </w:p>
          <w:p w14:paraId="21536DF4" w14:textId="77777777" w:rsidR="0079064B" w:rsidRPr="006C3D84" w:rsidRDefault="0079064B"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Monitorizarea disponibilității paginii web în rețeaua Internet;</w:t>
            </w:r>
          </w:p>
          <w:p w14:paraId="18ADDFE4" w14:textId="77777777" w:rsidR="0079064B" w:rsidRPr="006C3D84" w:rsidRDefault="0079064B"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Asigurarea accesului la informația privind statistica de vizitare a paginii web;</w:t>
            </w:r>
          </w:p>
          <w:p w14:paraId="6172F4C9" w14:textId="77777777" w:rsidR="0079064B" w:rsidRPr="006C3D84" w:rsidRDefault="0079064B" w:rsidP="0079064B">
            <w:pPr>
              <w:pStyle w:val="a6"/>
              <w:numPr>
                <w:ilvl w:val="0"/>
                <w:numId w:val="7"/>
              </w:numPr>
              <w:spacing w:after="0" w:line="240" w:lineRule="auto"/>
              <w:ind w:left="174" w:firstLine="262"/>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Asigurarea copiilor de rezervă și verificarea integrității acestora;</w:t>
            </w:r>
          </w:p>
          <w:p w14:paraId="30AF24B6" w14:textId="43DF5D51" w:rsidR="00F622EA" w:rsidRPr="006C3D84" w:rsidRDefault="0079064B" w:rsidP="0079064B">
            <w:pPr>
              <w:pStyle w:val="a6"/>
              <w:numPr>
                <w:ilvl w:val="0"/>
                <w:numId w:val="7"/>
              </w:numPr>
              <w:spacing w:after="0" w:line="240" w:lineRule="auto"/>
              <w:ind w:left="183" w:firstLine="253"/>
              <w:jc w:val="both"/>
              <w:rPr>
                <w:rFonts w:ascii="Times New Roman" w:eastAsia="Times New Roman" w:hAnsi="Times New Roman" w:cs="Times New Roman"/>
                <w:sz w:val="24"/>
                <w:szCs w:val="24"/>
                <w:lang w:val="ro-MD" w:eastAsia="ro-RO"/>
              </w:rPr>
            </w:pPr>
            <w:r w:rsidRPr="006C3D84">
              <w:rPr>
                <w:rFonts w:ascii="Times New Roman" w:eastAsia="Times New Roman" w:hAnsi="Times New Roman" w:cs="Times New Roman"/>
                <w:sz w:val="24"/>
                <w:szCs w:val="24"/>
                <w:lang w:val="ro-MD" w:eastAsia="ro-RO"/>
              </w:rPr>
              <w:t>Restabilirea din copii de rezervă la solicitare.</w:t>
            </w:r>
          </w:p>
        </w:tc>
      </w:tr>
    </w:tbl>
    <w:p w14:paraId="27ACD7EC" w14:textId="467521D5" w:rsidR="000A54BC" w:rsidRPr="006C3D84" w:rsidRDefault="009E6AB3" w:rsidP="00443A36">
      <w:pPr>
        <w:pStyle w:val="a6"/>
        <w:numPr>
          <w:ilvl w:val="0"/>
          <w:numId w:val="3"/>
        </w:numPr>
        <w:spacing w:before="240" w:after="240" w:line="240" w:lineRule="auto"/>
        <w:jc w:val="both"/>
        <w:outlineLvl w:val="1"/>
        <w:rPr>
          <w:rFonts w:ascii="Times New Roman" w:eastAsia="Times New Roman" w:hAnsi="Times New Roman" w:cs="Times New Roman"/>
          <w:b/>
          <w:bCs/>
          <w:color w:val="000000"/>
          <w:sz w:val="24"/>
          <w:szCs w:val="24"/>
          <w:lang w:val="ro-MD" w:eastAsia="ro-RO"/>
        </w:rPr>
      </w:pPr>
      <w:r w:rsidRPr="006C3D84">
        <w:rPr>
          <w:rFonts w:ascii="Times New Roman" w:eastAsia="Times New Roman" w:hAnsi="Times New Roman" w:cs="Times New Roman"/>
          <w:b/>
          <w:bCs/>
          <w:color w:val="000000"/>
          <w:sz w:val="24"/>
          <w:szCs w:val="24"/>
          <w:lang w:val="ro-MD" w:eastAsia="ro-RO"/>
        </w:rPr>
        <w:t xml:space="preserve">Sarcini de </w:t>
      </w:r>
      <w:r w:rsidR="007408F3" w:rsidRPr="006C3D84">
        <w:rPr>
          <w:rFonts w:ascii="Times New Roman" w:eastAsia="Times New Roman" w:hAnsi="Times New Roman" w:cs="Times New Roman"/>
          <w:b/>
          <w:bCs/>
          <w:color w:val="000000"/>
          <w:sz w:val="24"/>
          <w:szCs w:val="24"/>
          <w:lang w:val="ro-MD" w:eastAsia="ro-RO"/>
        </w:rPr>
        <w:t>dezvoltare</w:t>
      </w:r>
    </w:p>
    <w:p w14:paraId="028BC0EE" w14:textId="077F9396" w:rsidR="00443A36" w:rsidRPr="006C3D84" w:rsidRDefault="00443A36" w:rsidP="00D51995">
      <w:pPr>
        <w:spacing w:after="0" w:line="240" w:lineRule="auto"/>
        <w:ind w:firstLine="708"/>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themeColor="text1"/>
          <w:sz w:val="24"/>
          <w:szCs w:val="24"/>
          <w:shd w:val="clear" w:color="auto" w:fill="FFFFFF"/>
          <w:lang w:val="ro-MD"/>
        </w:rPr>
        <w:t xml:space="preserve">Gestionarea conținutului de pe portal </w:t>
      </w:r>
      <w:r w:rsidR="00937DD1" w:rsidRPr="006C3D84">
        <w:rPr>
          <w:rFonts w:ascii="Times New Roman" w:hAnsi="Times New Roman" w:cs="Times New Roman"/>
          <w:color w:val="000000" w:themeColor="text1"/>
          <w:sz w:val="24"/>
          <w:szCs w:val="24"/>
          <w:shd w:val="clear" w:color="auto" w:fill="FFFFFF"/>
          <w:lang w:val="ro-MD"/>
        </w:rPr>
        <w:t>cu a</w:t>
      </w:r>
      <w:r w:rsidRPr="006C3D84">
        <w:rPr>
          <w:rFonts w:ascii="Times New Roman" w:hAnsi="Times New Roman" w:cs="Times New Roman"/>
          <w:color w:val="000000" w:themeColor="text1"/>
          <w:sz w:val="24"/>
          <w:szCs w:val="24"/>
          <w:shd w:val="clear" w:color="auto" w:fill="FFFFFF"/>
          <w:lang w:val="ro-MD"/>
        </w:rPr>
        <w:t>dapt</w:t>
      </w:r>
      <w:r w:rsidR="00937DD1" w:rsidRPr="006C3D84">
        <w:rPr>
          <w:rFonts w:ascii="Times New Roman" w:hAnsi="Times New Roman" w:cs="Times New Roman"/>
          <w:color w:val="000000" w:themeColor="text1"/>
          <w:sz w:val="24"/>
          <w:szCs w:val="24"/>
          <w:shd w:val="clear" w:color="auto" w:fill="FFFFFF"/>
          <w:lang w:val="ro-MD"/>
        </w:rPr>
        <w:t xml:space="preserve">area </w:t>
      </w:r>
      <w:r w:rsidRPr="006C3D84">
        <w:rPr>
          <w:rFonts w:ascii="Times New Roman" w:hAnsi="Times New Roman" w:cs="Times New Roman"/>
          <w:color w:val="000000" w:themeColor="text1"/>
          <w:sz w:val="24"/>
          <w:szCs w:val="24"/>
          <w:shd w:val="clear" w:color="auto" w:fill="FFFFFF"/>
          <w:lang w:val="ro-MD"/>
        </w:rPr>
        <w:t>particular</w:t>
      </w:r>
      <w:r w:rsidR="00937DD1" w:rsidRPr="006C3D84">
        <w:rPr>
          <w:rFonts w:ascii="Times New Roman" w:hAnsi="Times New Roman" w:cs="Times New Roman"/>
          <w:color w:val="000000" w:themeColor="text1"/>
          <w:sz w:val="24"/>
          <w:szCs w:val="24"/>
          <w:shd w:val="clear" w:color="auto" w:fill="FFFFFF"/>
          <w:lang w:val="ro-MD"/>
        </w:rPr>
        <w:t xml:space="preserve">ă a </w:t>
      </w:r>
      <w:r w:rsidRPr="006C3D84">
        <w:rPr>
          <w:rFonts w:ascii="Times New Roman" w:hAnsi="Times New Roman" w:cs="Times New Roman"/>
          <w:color w:val="000000" w:themeColor="text1"/>
          <w:sz w:val="24"/>
          <w:szCs w:val="24"/>
          <w:shd w:val="clear" w:color="auto" w:fill="FFFFFF"/>
          <w:lang w:val="ro-MD"/>
        </w:rPr>
        <w:t xml:space="preserve">necesităților </w:t>
      </w:r>
      <w:r w:rsidR="00937DD1" w:rsidRPr="006C3D84">
        <w:rPr>
          <w:rFonts w:ascii="Times New Roman" w:hAnsi="Times New Roman" w:cs="Times New Roman"/>
          <w:color w:val="000000" w:themeColor="text1"/>
          <w:sz w:val="24"/>
          <w:szCs w:val="24"/>
          <w:shd w:val="clear" w:color="auto" w:fill="FFFFFF"/>
          <w:lang w:val="ro-MD"/>
        </w:rPr>
        <w:t>activității CSP, r</w:t>
      </w:r>
      <w:r w:rsidRPr="006C3D84">
        <w:rPr>
          <w:rFonts w:ascii="Times New Roman" w:hAnsi="Times New Roman" w:cs="Times New Roman"/>
          <w:color w:val="000000" w:themeColor="text1"/>
          <w:sz w:val="24"/>
          <w:szCs w:val="24"/>
          <w:shd w:val="clear" w:color="auto" w:fill="FFFFFF"/>
          <w:lang w:val="ro-MD"/>
        </w:rPr>
        <w:t>edacta</w:t>
      </w:r>
      <w:r w:rsidR="00937DD1" w:rsidRPr="006C3D84">
        <w:rPr>
          <w:rFonts w:ascii="Times New Roman" w:hAnsi="Times New Roman" w:cs="Times New Roman"/>
          <w:color w:val="000000" w:themeColor="text1"/>
          <w:sz w:val="24"/>
          <w:szCs w:val="24"/>
          <w:shd w:val="clear" w:color="auto" w:fill="FFFFFF"/>
          <w:lang w:val="ro-MD"/>
        </w:rPr>
        <w:t>rea</w:t>
      </w:r>
      <w:r w:rsidR="000E6C19" w:rsidRPr="006C3D84">
        <w:rPr>
          <w:rFonts w:ascii="Times New Roman" w:hAnsi="Times New Roman" w:cs="Times New Roman"/>
          <w:color w:val="000000" w:themeColor="text1"/>
          <w:sz w:val="24"/>
          <w:szCs w:val="24"/>
          <w:shd w:val="clear" w:color="auto" w:fill="FFFFFF"/>
          <w:lang w:val="ro-MD"/>
        </w:rPr>
        <w:t>/adăugarea/modificarea</w:t>
      </w:r>
      <w:r w:rsidR="00F91F8B" w:rsidRPr="006C3D84">
        <w:rPr>
          <w:rFonts w:ascii="Times New Roman" w:hAnsi="Times New Roman" w:cs="Times New Roman"/>
          <w:color w:val="000000" w:themeColor="text1"/>
          <w:sz w:val="24"/>
          <w:szCs w:val="24"/>
          <w:shd w:val="clear" w:color="auto" w:fill="FFFFFF"/>
          <w:lang w:val="ro-MD"/>
        </w:rPr>
        <w:t>/completarea</w:t>
      </w:r>
      <w:r w:rsidR="00937DD1" w:rsidRPr="006C3D84">
        <w:rPr>
          <w:rFonts w:ascii="Times New Roman" w:hAnsi="Times New Roman" w:cs="Times New Roman"/>
          <w:color w:val="000000" w:themeColor="text1"/>
          <w:sz w:val="24"/>
          <w:szCs w:val="24"/>
          <w:shd w:val="clear" w:color="auto" w:fill="FFFFFF"/>
          <w:lang w:val="ro-MD"/>
        </w:rPr>
        <w:t xml:space="preserve"> </w:t>
      </w:r>
      <w:r w:rsidRPr="006C3D84">
        <w:rPr>
          <w:rFonts w:ascii="Times New Roman" w:hAnsi="Times New Roman" w:cs="Times New Roman"/>
          <w:color w:val="000000" w:themeColor="text1"/>
          <w:sz w:val="24"/>
          <w:szCs w:val="24"/>
          <w:shd w:val="clear" w:color="auto" w:fill="FFFFFF"/>
          <w:lang w:val="ro-MD"/>
        </w:rPr>
        <w:t>secțiunil</w:t>
      </w:r>
      <w:r w:rsidR="00937DD1" w:rsidRPr="006C3D84">
        <w:rPr>
          <w:rFonts w:ascii="Times New Roman" w:hAnsi="Times New Roman" w:cs="Times New Roman"/>
          <w:color w:val="000000" w:themeColor="text1"/>
          <w:sz w:val="24"/>
          <w:szCs w:val="24"/>
          <w:shd w:val="clear" w:color="auto" w:fill="FFFFFF"/>
          <w:lang w:val="ro-MD"/>
        </w:rPr>
        <w:t>or paginii web</w:t>
      </w:r>
      <w:r w:rsidRPr="006C3D84">
        <w:rPr>
          <w:rFonts w:ascii="Times New Roman" w:hAnsi="Times New Roman" w:cs="Times New Roman"/>
          <w:color w:val="000000" w:themeColor="text1"/>
          <w:sz w:val="24"/>
          <w:szCs w:val="24"/>
          <w:shd w:val="clear" w:color="auto" w:fill="FFFFFF"/>
          <w:lang w:val="ro-MD"/>
        </w:rPr>
        <w:t>, urmări</w:t>
      </w:r>
      <w:r w:rsidR="00937DD1" w:rsidRPr="006C3D84">
        <w:rPr>
          <w:rFonts w:ascii="Times New Roman" w:hAnsi="Times New Roman" w:cs="Times New Roman"/>
          <w:color w:val="000000" w:themeColor="text1"/>
          <w:sz w:val="24"/>
          <w:szCs w:val="24"/>
          <w:shd w:val="clear" w:color="auto" w:fill="FFFFFF"/>
          <w:lang w:val="ro-MD"/>
        </w:rPr>
        <w:t xml:space="preserve">re </w:t>
      </w:r>
      <w:r w:rsidRPr="006C3D84">
        <w:rPr>
          <w:rFonts w:ascii="Times New Roman" w:hAnsi="Times New Roman" w:cs="Times New Roman"/>
          <w:color w:val="000000" w:themeColor="text1"/>
          <w:sz w:val="24"/>
          <w:szCs w:val="24"/>
          <w:shd w:val="clear" w:color="auto" w:fill="FFFFFF"/>
          <w:lang w:val="ro-MD"/>
        </w:rPr>
        <w:t>statistic</w:t>
      </w:r>
      <w:r w:rsidR="00937DD1" w:rsidRPr="006C3D84">
        <w:rPr>
          <w:rFonts w:ascii="Times New Roman" w:hAnsi="Times New Roman" w:cs="Times New Roman"/>
          <w:color w:val="000000" w:themeColor="text1"/>
          <w:sz w:val="24"/>
          <w:szCs w:val="24"/>
          <w:shd w:val="clear" w:color="auto" w:fill="FFFFFF"/>
          <w:lang w:val="ro-MD"/>
        </w:rPr>
        <w:t>ă</w:t>
      </w:r>
      <w:r w:rsidRPr="006C3D84">
        <w:rPr>
          <w:rFonts w:ascii="Times New Roman" w:hAnsi="Times New Roman" w:cs="Times New Roman"/>
          <w:color w:val="000000" w:themeColor="text1"/>
          <w:sz w:val="24"/>
          <w:szCs w:val="24"/>
          <w:shd w:val="clear" w:color="auto" w:fill="FFFFFF"/>
          <w:lang w:val="ro-MD"/>
        </w:rPr>
        <w:t>, adăuga</w:t>
      </w:r>
      <w:r w:rsidR="00937DD1" w:rsidRPr="006C3D84">
        <w:rPr>
          <w:rFonts w:ascii="Times New Roman" w:hAnsi="Times New Roman" w:cs="Times New Roman"/>
          <w:color w:val="000000" w:themeColor="text1"/>
          <w:sz w:val="24"/>
          <w:szCs w:val="24"/>
          <w:shd w:val="clear" w:color="auto" w:fill="FFFFFF"/>
          <w:lang w:val="ro-MD"/>
        </w:rPr>
        <w:t xml:space="preserve">re </w:t>
      </w:r>
      <w:r w:rsidRPr="006C3D84">
        <w:rPr>
          <w:rFonts w:ascii="Times New Roman" w:hAnsi="Times New Roman" w:cs="Times New Roman"/>
          <w:color w:val="000000" w:themeColor="text1"/>
          <w:sz w:val="24"/>
          <w:szCs w:val="24"/>
          <w:shd w:val="clear" w:color="auto" w:fill="FFFFFF"/>
          <w:lang w:val="ro-MD"/>
        </w:rPr>
        <w:t xml:space="preserve">texte, </w:t>
      </w:r>
      <w:proofErr w:type="spellStart"/>
      <w:r w:rsidRPr="006C3D84">
        <w:rPr>
          <w:rFonts w:ascii="Times New Roman" w:hAnsi="Times New Roman" w:cs="Times New Roman"/>
          <w:color w:val="000000" w:themeColor="text1"/>
          <w:sz w:val="24"/>
          <w:szCs w:val="24"/>
          <w:shd w:val="clear" w:color="auto" w:fill="FFFFFF"/>
          <w:lang w:val="ro-MD"/>
        </w:rPr>
        <w:t>foto</w:t>
      </w:r>
      <w:proofErr w:type="spellEnd"/>
      <w:r w:rsidRPr="006C3D84">
        <w:rPr>
          <w:rFonts w:ascii="Times New Roman" w:hAnsi="Times New Roman" w:cs="Times New Roman"/>
          <w:color w:val="000000" w:themeColor="text1"/>
          <w:sz w:val="24"/>
          <w:szCs w:val="24"/>
          <w:shd w:val="clear" w:color="auto" w:fill="FFFFFF"/>
          <w:lang w:val="ro-MD"/>
        </w:rPr>
        <w:t>/video</w:t>
      </w:r>
      <w:r w:rsidR="000E6C19" w:rsidRPr="006C3D84">
        <w:rPr>
          <w:rFonts w:ascii="Times New Roman" w:hAnsi="Times New Roman" w:cs="Times New Roman"/>
          <w:color w:val="000000" w:themeColor="text1"/>
          <w:sz w:val="24"/>
          <w:szCs w:val="24"/>
          <w:shd w:val="clear" w:color="auto" w:fill="FFFFFF"/>
          <w:lang w:val="ro-MD"/>
        </w:rPr>
        <w:t xml:space="preserve"> și alte lucrări la solicitarea Beneficiarului</w:t>
      </w:r>
      <w:r w:rsidRPr="006C3D84">
        <w:rPr>
          <w:rFonts w:ascii="Times New Roman" w:hAnsi="Times New Roman" w:cs="Times New Roman"/>
          <w:color w:val="000000" w:themeColor="text1"/>
          <w:sz w:val="24"/>
          <w:szCs w:val="24"/>
          <w:shd w:val="clear" w:color="auto" w:fill="FFFFFF"/>
          <w:lang w:val="ro-MD"/>
        </w:rPr>
        <w:t>.</w:t>
      </w:r>
    </w:p>
    <w:p w14:paraId="1671C0FA" w14:textId="1252475A" w:rsidR="00D51995" w:rsidRPr="006C3D84" w:rsidRDefault="00D51995" w:rsidP="00D51995">
      <w:pPr>
        <w:spacing w:after="0" w:line="240" w:lineRule="auto"/>
        <w:ind w:firstLine="708"/>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themeColor="text1"/>
          <w:sz w:val="24"/>
          <w:szCs w:val="24"/>
          <w:shd w:val="clear" w:color="auto" w:fill="FFFFFF"/>
          <w:lang w:val="ro-MD"/>
        </w:rPr>
        <w:t xml:space="preserve">Aspectul urmează să fie adaptiv, astfel încât să fie gata să funcționeze pe orice dispozitiv, fie este vorba de un computer, tabletă, </w:t>
      </w:r>
      <w:proofErr w:type="spellStart"/>
      <w:r w:rsidRPr="006C3D84">
        <w:rPr>
          <w:rFonts w:ascii="Times New Roman" w:hAnsi="Times New Roman" w:cs="Times New Roman"/>
          <w:color w:val="000000" w:themeColor="text1"/>
          <w:sz w:val="24"/>
          <w:szCs w:val="24"/>
          <w:shd w:val="clear" w:color="auto" w:fill="FFFFFF"/>
          <w:lang w:val="ro-MD"/>
        </w:rPr>
        <w:t>smartphone</w:t>
      </w:r>
      <w:proofErr w:type="spellEnd"/>
      <w:r w:rsidRPr="006C3D84">
        <w:rPr>
          <w:rFonts w:ascii="Times New Roman" w:hAnsi="Times New Roman" w:cs="Times New Roman"/>
          <w:color w:val="000000" w:themeColor="text1"/>
          <w:sz w:val="24"/>
          <w:szCs w:val="24"/>
          <w:shd w:val="clear" w:color="auto" w:fill="FFFFFF"/>
          <w:lang w:val="ro-MD"/>
        </w:rPr>
        <w:t xml:space="preserve"> sau orice alt </w:t>
      </w:r>
      <w:proofErr w:type="spellStart"/>
      <w:r w:rsidR="00B527F9" w:rsidRPr="006C3D84">
        <w:rPr>
          <w:rFonts w:ascii="Times New Roman" w:hAnsi="Times New Roman" w:cs="Times New Roman"/>
          <w:color w:val="000000" w:themeColor="text1"/>
          <w:sz w:val="24"/>
          <w:szCs w:val="24"/>
          <w:shd w:val="clear" w:color="auto" w:fill="FFFFFF"/>
          <w:lang w:val="ro-MD"/>
        </w:rPr>
        <w:t>device</w:t>
      </w:r>
      <w:proofErr w:type="spellEnd"/>
      <w:r w:rsidRPr="006C3D84">
        <w:rPr>
          <w:rFonts w:ascii="Times New Roman" w:hAnsi="Times New Roman" w:cs="Times New Roman"/>
          <w:color w:val="000000" w:themeColor="text1"/>
          <w:sz w:val="24"/>
          <w:szCs w:val="24"/>
          <w:shd w:val="clear" w:color="auto" w:fill="FFFFFF"/>
          <w:lang w:val="ro-MD"/>
        </w:rPr>
        <w:t xml:space="preserve">. </w:t>
      </w:r>
    </w:p>
    <w:p w14:paraId="76939F7C" w14:textId="6E0E9AF4" w:rsidR="00443A36" w:rsidRPr="006C3D84" w:rsidRDefault="00AE008C" w:rsidP="00AE008C">
      <w:pPr>
        <w:spacing w:after="0" w:line="240" w:lineRule="auto"/>
        <w:ind w:firstLine="708"/>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themeColor="text1"/>
          <w:sz w:val="24"/>
          <w:szCs w:val="24"/>
          <w:shd w:val="clear" w:color="auto" w:fill="FFFFFF"/>
          <w:lang w:val="ro-MD"/>
        </w:rPr>
        <w:t xml:space="preserve">După testarea și eliminarea tuturor erorilor sau </w:t>
      </w:r>
      <w:r w:rsidR="00B527F9" w:rsidRPr="006C3D84">
        <w:rPr>
          <w:rFonts w:ascii="Times New Roman" w:hAnsi="Times New Roman" w:cs="Times New Roman"/>
          <w:color w:val="000000" w:themeColor="text1"/>
          <w:sz w:val="24"/>
          <w:szCs w:val="24"/>
          <w:shd w:val="clear" w:color="auto" w:fill="FFFFFF"/>
          <w:lang w:val="ro-MD"/>
        </w:rPr>
        <w:t>problemelor</w:t>
      </w:r>
      <w:r w:rsidRPr="006C3D84">
        <w:rPr>
          <w:rFonts w:ascii="Times New Roman" w:hAnsi="Times New Roman" w:cs="Times New Roman"/>
          <w:color w:val="000000" w:themeColor="text1"/>
          <w:sz w:val="24"/>
          <w:szCs w:val="24"/>
          <w:shd w:val="clear" w:color="auto" w:fill="FFFFFF"/>
          <w:lang w:val="ro-MD"/>
        </w:rPr>
        <w:t xml:space="preserve"> apărute, beneficiarul va avea acces la resursă, cu posibilitatea de a completa, modifica, adapta funcționalitatea elaborată conf</w:t>
      </w:r>
      <w:r w:rsidR="00B527F9" w:rsidRPr="006C3D84">
        <w:rPr>
          <w:rFonts w:ascii="Times New Roman" w:hAnsi="Times New Roman" w:cs="Times New Roman"/>
          <w:color w:val="000000" w:themeColor="text1"/>
          <w:sz w:val="24"/>
          <w:szCs w:val="24"/>
          <w:shd w:val="clear" w:color="auto" w:fill="FFFFFF"/>
          <w:lang w:val="ro-MD"/>
        </w:rPr>
        <w:t>o</w:t>
      </w:r>
      <w:r w:rsidRPr="006C3D84">
        <w:rPr>
          <w:rFonts w:ascii="Times New Roman" w:hAnsi="Times New Roman" w:cs="Times New Roman"/>
          <w:color w:val="000000" w:themeColor="text1"/>
          <w:sz w:val="24"/>
          <w:szCs w:val="24"/>
          <w:shd w:val="clear" w:color="auto" w:fill="FFFFFF"/>
          <w:lang w:val="ro-MD"/>
        </w:rPr>
        <w:t>rm necesităților, cu posibilitatea de a intra în funcțiune a modulului dezvoltat.</w:t>
      </w:r>
    </w:p>
    <w:p w14:paraId="2094F4BF" w14:textId="72A85024" w:rsidR="00AE008C" w:rsidRPr="006C3D84" w:rsidRDefault="00AE008C" w:rsidP="00AE008C">
      <w:pPr>
        <w:spacing w:after="0" w:line="240" w:lineRule="auto"/>
        <w:ind w:firstLine="708"/>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themeColor="text1"/>
          <w:sz w:val="24"/>
          <w:szCs w:val="24"/>
          <w:shd w:val="clear" w:color="auto" w:fill="FFFFFF"/>
          <w:lang w:val="ro-MD"/>
        </w:rPr>
        <w:t>Totodată, compania dezvoltatoare va oferi suport tehnic la apariția diferitor erori, ce pot apărea în timpul utilizării și dezvoltării site-ului.</w:t>
      </w:r>
    </w:p>
    <w:p w14:paraId="1ADC136D" w14:textId="3BB5C1EA" w:rsidR="00AE008C" w:rsidRPr="006C3D84" w:rsidRDefault="00AE008C" w:rsidP="00AE008C">
      <w:pPr>
        <w:spacing w:after="0" w:line="240" w:lineRule="auto"/>
        <w:ind w:firstLine="708"/>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themeColor="text1"/>
          <w:sz w:val="24"/>
          <w:szCs w:val="24"/>
          <w:shd w:val="clear" w:color="auto" w:fill="FFFFFF"/>
          <w:lang w:val="ro-MD"/>
        </w:rPr>
        <w:t>Dezvoltatorul va coordona cu beneficiarul procesul de elaborare, adaptare și implementare a modulelor.</w:t>
      </w:r>
    </w:p>
    <w:p w14:paraId="61FABFF5" w14:textId="77777777" w:rsidR="00F00661" w:rsidRPr="006C3D84" w:rsidRDefault="00F00661" w:rsidP="00AE008C">
      <w:pPr>
        <w:spacing w:after="0" w:line="240" w:lineRule="auto"/>
        <w:ind w:firstLine="708"/>
        <w:jc w:val="both"/>
        <w:outlineLvl w:val="1"/>
        <w:rPr>
          <w:rFonts w:ascii="Times New Roman" w:hAnsi="Times New Roman" w:cs="Times New Roman"/>
          <w:color w:val="000000" w:themeColor="text1"/>
          <w:sz w:val="24"/>
          <w:szCs w:val="24"/>
          <w:shd w:val="clear" w:color="auto" w:fill="FFFFFF"/>
          <w:lang w:val="ro-MD"/>
        </w:rPr>
      </w:pPr>
    </w:p>
    <w:p w14:paraId="7AC8B37B" w14:textId="77777777" w:rsidR="00F00661" w:rsidRPr="006C3D84" w:rsidRDefault="00F00661" w:rsidP="00AE008C">
      <w:pPr>
        <w:spacing w:after="0" w:line="240" w:lineRule="auto"/>
        <w:ind w:firstLine="708"/>
        <w:jc w:val="both"/>
        <w:outlineLvl w:val="1"/>
        <w:rPr>
          <w:rFonts w:ascii="Times New Roman" w:hAnsi="Times New Roman" w:cs="Times New Roman"/>
          <w:b/>
          <w:color w:val="000000"/>
          <w:sz w:val="28"/>
          <w:szCs w:val="28"/>
          <w:lang w:val="ro-MD"/>
        </w:rPr>
      </w:pPr>
    </w:p>
    <w:p w14:paraId="12AAA021" w14:textId="1591108F" w:rsidR="006C3D84" w:rsidRPr="006C3D84" w:rsidRDefault="006C3D84" w:rsidP="00AE008C">
      <w:pPr>
        <w:spacing w:after="0" w:line="240" w:lineRule="auto"/>
        <w:ind w:firstLine="708"/>
        <w:jc w:val="both"/>
        <w:outlineLvl w:val="1"/>
        <w:rPr>
          <w:rFonts w:ascii="Times New Roman" w:hAnsi="Times New Roman" w:cs="Times New Roman"/>
          <w:b/>
          <w:color w:val="000000"/>
          <w:sz w:val="28"/>
          <w:szCs w:val="28"/>
          <w:lang w:val="ro-MD"/>
        </w:rPr>
      </w:pPr>
      <w:r w:rsidRPr="006C3D84">
        <w:rPr>
          <w:rFonts w:ascii="Times New Roman" w:hAnsi="Times New Roman" w:cs="Times New Roman"/>
          <w:b/>
          <w:color w:val="000000"/>
          <w:sz w:val="28"/>
          <w:szCs w:val="28"/>
          <w:lang w:val="ro-MD"/>
        </w:rPr>
        <w:t xml:space="preserve">Coordonat </w:t>
      </w:r>
    </w:p>
    <w:p w14:paraId="084A0EA8" w14:textId="77777777" w:rsidR="006C3D84" w:rsidRPr="006C3D84" w:rsidRDefault="006C3D84" w:rsidP="00AE008C">
      <w:pPr>
        <w:spacing w:after="0" w:line="240" w:lineRule="auto"/>
        <w:ind w:firstLine="708"/>
        <w:jc w:val="both"/>
        <w:outlineLvl w:val="1"/>
        <w:rPr>
          <w:rFonts w:ascii="Times New Roman" w:hAnsi="Times New Roman" w:cs="Times New Roman"/>
          <w:b/>
          <w:color w:val="000000"/>
          <w:sz w:val="28"/>
          <w:szCs w:val="28"/>
          <w:lang w:val="ro-MD"/>
        </w:rPr>
      </w:pPr>
    </w:p>
    <w:p w14:paraId="32E4B321" w14:textId="79462547" w:rsidR="006C3D84" w:rsidRPr="006C3D84" w:rsidRDefault="006C3D84" w:rsidP="00AE008C">
      <w:pPr>
        <w:spacing w:after="0" w:line="240" w:lineRule="auto"/>
        <w:ind w:firstLine="708"/>
        <w:jc w:val="both"/>
        <w:outlineLvl w:val="1"/>
        <w:rPr>
          <w:rFonts w:ascii="Times New Roman" w:hAnsi="Times New Roman" w:cs="Times New Roman"/>
          <w:color w:val="000000"/>
          <w:sz w:val="28"/>
          <w:szCs w:val="28"/>
          <w:lang w:val="ro-MD"/>
        </w:rPr>
      </w:pPr>
      <w:r w:rsidRPr="006C3D84">
        <w:rPr>
          <w:rFonts w:ascii="Times New Roman" w:hAnsi="Times New Roman" w:cs="Times New Roman"/>
          <w:color w:val="000000"/>
          <w:sz w:val="28"/>
          <w:szCs w:val="28"/>
          <w:lang w:val="ro-MD"/>
        </w:rPr>
        <w:t xml:space="preserve">Șef serviciu relații internaționale, </w:t>
      </w:r>
    </w:p>
    <w:p w14:paraId="1C20F982" w14:textId="5CD29CAE" w:rsidR="006C3D84" w:rsidRPr="006C3D84" w:rsidRDefault="006C3D84" w:rsidP="00AE008C">
      <w:pPr>
        <w:spacing w:after="0" w:line="240" w:lineRule="auto"/>
        <w:ind w:firstLine="708"/>
        <w:jc w:val="both"/>
        <w:outlineLvl w:val="1"/>
        <w:rPr>
          <w:rFonts w:ascii="Times New Roman" w:hAnsi="Times New Roman" w:cs="Times New Roman"/>
          <w:color w:val="000000"/>
          <w:sz w:val="28"/>
          <w:szCs w:val="28"/>
          <w:lang w:val="ro-MD"/>
        </w:rPr>
      </w:pPr>
      <w:r w:rsidRPr="006C3D84">
        <w:rPr>
          <w:rFonts w:ascii="Times New Roman" w:hAnsi="Times New Roman" w:cs="Times New Roman"/>
          <w:color w:val="000000"/>
          <w:sz w:val="28"/>
          <w:szCs w:val="28"/>
          <w:lang w:val="ro-MD"/>
        </w:rPr>
        <w:t xml:space="preserve">protocol și comunicare            </w:t>
      </w:r>
      <w:r w:rsidR="00955DBA">
        <w:rPr>
          <w:rFonts w:ascii="Times New Roman" w:hAnsi="Times New Roman" w:cs="Times New Roman"/>
          <w:color w:val="000000"/>
          <w:sz w:val="28"/>
          <w:szCs w:val="28"/>
          <w:lang w:val="ro-MD"/>
        </w:rPr>
        <w:t xml:space="preserve">                 </w:t>
      </w:r>
      <w:r w:rsidRPr="00955DBA">
        <w:rPr>
          <w:rFonts w:ascii="Times New Roman" w:hAnsi="Times New Roman" w:cs="Times New Roman"/>
          <w:i/>
          <w:color w:val="000000"/>
          <w:sz w:val="28"/>
          <w:szCs w:val="28"/>
          <w:u w:val="single"/>
          <w:lang w:val="ro-MD"/>
        </w:rPr>
        <w:t>___</w:t>
      </w:r>
      <w:r w:rsidR="00955DBA" w:rsidRPr="00955DBA">
        <w:rPr>
          <w:rFonts w:ascii="Times New Roman" w:hAnsi="Times New Roman" w:cs="Times New Roman"/>
          <w:i/>
          <w:color w:val="000000"/>
          <w:sz w:val="28"/>
          <w:szCs w:val="28"/>
          <w:u w:val="single"/>
          <w:lang w:val="ro-MD"/>
        </w:rPr>
        <w:t>/semnat/</w:t>
      </w:r>
      <w:r w:rsidRPr="00955DBA">
        <w:rPr>
          <w:rFonts w:ascii="Times New Roman" w:hAnsi="Times New Roman" w:cs="Times New Roman"/>
          <w:i/>
          <w:color w:val="000000"/>
          <w:sz w:val="28"/>
          <w:szCs w:val="28"/>
          <w:u w:val="single"/>
          <w:lang w:val="ro-MD"/>
        </w:rPr>
        <w:t>_______</w:t>
      </w:r>
      <w:r w:rsidRPr="006C3D84">
        <w:rPr>
          <w:rFonts w:ascii="Times New Roman" w:hAnsi="Times New Roman" w:cs="Times New Roman"/>
          <w:color w:val="000000"/>
          <w:sz w:val="28"/>
          <w:szCs w:val="28"/>
          <w:lang w:val="ro-MD"/>
        </w:rPr>
        <w:t xml:space="preserve">   Eugen</w:t>
      </w:r>
      <w:r w:rsidR="008330A1">
        <w:rPr>
          <w:rFonts w:ascii="Times New Roman" w:hAnsi="Times New Roman" w:cs="Times New Roman"/>
          <w:color w:val="000000"/>
          <w:sz w:val="28"/>
          <w:szCs w:val="28"/>
          <w:lang w:val="ro-MD"/>
        </w:rPr>
        <w:t>iu</w:t>
      </w:r>
      <w:r w:rsidRPr="006C3D84">
        <w:rPr>
          <w:rFonts w:ascii="Times New Roman" w:hAnsi="Times New Roman" w:cs="Times New Roman"/>
          <w:color w:val="000000"/>
          <w:sz w:val="28"/>
          <w:szCs w:val="28"/>
          <w:lang w:val="ro-MD"/>
        </w:rPr>
        <w:t xml:space="preserve"> Roșca</w:t>
      </w:r>
    </w:p>
    <w:p w14:paraId="449F6B50" w14:textId="77777777" w:rsidR="006C3D84" w:rsidRPr="006C3D84" w:rsidRDefault="006C3D84" w:rsidP="00AE008C">
      <w:pPr>
        <w:spacing w:after="0" w:line="240" w:lineRule="auto"/>
        <w:ind w:firstLine="708"/>
        <w:jc w:val="both"/>
        <w:outlineLvl w:val="1"/>
        <w:rPr>
          <w:rFonts w:ascii="Times New Roman" w:hAnsi="Times New Roman" w:cs="Times New Roman"/>
          <w:color w:val="000000"/>
          <w:sz w:val="28"/>
          <w:szCs w:val="28"/>
          <w:lang w:val="ro-MD"/>
        </w:rPr>
      </w:pPr>
    </w:p>
    <w:p w14:paraId="0616E941" w14:textId="77777777" w:rsidR="006C3D84" w:rsidRPr="006C3D84" w:rsidRDefault="006C3D84" w:rsidP="00AE008C">
      <w:pPr>
        <w:spacing w:after="0" w:line="240" w:lineRule="auto"/>
        <w:ind w:firstLine="708"/>
        <w:jc w:val="both"/>
        <w:outlineLvl w:val="1"/>
        <w:rPr>
          <w:rFonts w:ascii="Times New Roman" w:hAnsi="Times New Roman" w:cs="Times New Roman"/>
          <w:color w:val="000000"/>
          <w:sz w:val="28"/>
          <w:szCs w:val="28"/>
          <w:lang w:val="ro-MD"/>
        </w:rPr>
      </w:pPr>
      <w:r w:rsidRPr="006C3D84">
        <w:rPr>
          <w:rFonts w:ascii="Times New Roman" w:hAnsi="Times New Roman" w:cs="Times New Roman"/>
          <w:color w:val="000000"/>
          <w:sz w:val="28"/>
          <w:szCs w:val="28"/>
          <w:lang w:val="ro-MD"/>
        </w:rPr>
        <w:t>A</w:t>
      </w:r>
      <w:r w:rsidR="00F00661" w:rsidRPr="006C3D84">
        <w:rPr>
          <w:rFonts w:ascii="Times New Roman" w:hAnsi="Times New Roman" w:cs="Times New Roman"/>
          <w:color w:val="000000"/>
          <w:sz w:val="28"/>
          <w:szCs w:val="28"/>
          <w:lang w:val="ro-MD"/>
        </w:rPr>
        <w:t xml:space="preserve">dministrator de rețea de </w:t>
      </w:r>
    </w:p>
    <w:p w14:paraId="69374BAF" w14:textId="0EC013BB" w:rsidR="00F00661" w:rsidRPr="006C3D84" w:rsidRDefault="00F00661" w:rsidP="00AE008C">
      <w:pPr>
        <w:spacing w:after="0" w:line="240" w:lineRule="auto"/>
        <w:ind w:firstLine="708"/>
        <w:jc w:val="both"/>
        <w:outlineLvl w:val="1"/>
        <w:rPr>
          <w:rFonts w:ascii="Times New Roman" w:hAnsi="Times New Roman" w:cs="Times New Roman"/>
          <w:color w:val="000000" w:themeColor="text1"/>
          <w:sz w:val="24"/>
          <w:szCs w:val="24"/>
          <w:shd w:val="clear" w:color="auto" w:fill="FFFFFF"/>
          <w:lang w:val="ro-MD"/>
        </w:rPr>
      </w:pPr>
      <w:r w:rsidRPr="006C3D84">
        <w:rPr>
          <w:rFonts w:ascii="Times New Roman" w:hAnsi="Times New Roman" w:cs="Times New Roman"/>
          <w:color w:val="000000"/>
          <w:sz w:val="28"/>
          <w:szCs w:val="28"/>
          <w:lang w:val="ro-MD"/>
        </w:rPr>
        <w:t>calculatoare principal</w:t>
      </w:r>
      <w:r w:rsidR="006C3D84" w:rsidRPr="006C3D84">
        <w:rPr>
          <w:rFonts w:ascii="Times New Roman" w:hAnsi="Times New Roman" w:cs="Times New Roman"/>
          <w:color w:val="000000"/>
          <w:sz w:val="28"/>
          <w:szCs w:val="28"/>
          <w:lang w:val="ro-MD"/>
        </w:rPr>
        <w:t xml:space="preserve">                           </w:t>
      </w:r>
      <w:r w:rsidR="00955DBA">
        <w:rPr>
          <w:rFonts w:ascii="Times New Roman" w:hAnsi="Times New Roman" w:cs="Times New Roman"/>
          <w:color w:val="000000"/>
          <w:sz w:val="28"/>
          <w:szCs w:val="28"/>
          <w:lang w:val="ro-MD"/>
        </w:rPr>
        <w:t xml:space="preserve">      </w:t>
      </w:r>
      <w:bookmarkStart w:id="0" w:name="_GoBack"/>
      <w:bookmarkEnd w:id="0"/>
      <w:r w:rsidR="00955DBA" w:rsidRPr="00955DBA">
        <w:rPr>
          <w:rFonts w:ascii="Times New Roman" w:hAnsi="Times New Roman" w:cs="Times New Roman"/>
          <w:i/>
          <w:color w:val="000000"/>
          <w:sz w:val="28"/>
          <w:szCs w:val="28"/>
          <w:u w:val="single"/>
          <w:lang w:val="ro-MD"/>
        </w:rPr>
        <w:t>__/semnat/_______</w:t>
      </w:r>
      <w:r w:rsidR="00955DBA" w:rsidRPr="006C3D84">
        <w:rPr>
          <w:rFonts w:ascii="Times New Roman" w:hAnsi="Times New Roman" w:cs="Times New Roman"/>
          <w:color w:val="000000"/>
          <w:sz w:val="28"/>
          <w:szCs w:val="28"/>
          <w:lang w:val="ro-MD"/>
        </w:rPr>
        <w:t xml:space="preserve">   </w:t>
      </w:r>
      <w:r w:rsidR="006C3D84" w:rsidRPr="006C3D84">
        <w:rPr>
          <w:rFonts w:ascii="Times New Roman" w:hAnsi="Times New Roman" w:cs="Times New Roman"/>
          <w:color w:val="000000"/>
          <w:sz w:val="28"/>
          <w:szCs w:val="28"/>
          <w:lang w:val="ro-MD"/>
        </w:rPr>
        <w:t>Ion Luca</w:t>
      </w:r>
    </w:p>
    <w:sectPr w:rsidR="00F00661" w:rsidRPr="006C3D84" w:rsidSect="00F00661">
      <w:pgSz w:w="12240" w:h="15840"/>
      <w:pgMar w:top="1440" w:right="758"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22584"/>
    <w:multiLevelType w:val="multilevel"/>
    <w:tmpl w:val="CB122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B863D5"/>
    <w:multiLevelType w:val="multilevel"/>
    <w:tmpl w:val="4242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755D2B"/>
    <w:multiLevelType w:val="multilevel"/>
    <w:tmpl w:val="E37A65F0"/>
    <w:lvl w:ilvl="0">
      <w:start w:val="1"/>
      <w:numFmt w:val="decimal"/>
      <w:lvlText w:val="%1."/>
      <w:lvlJc w:val="left"/>
      <w:pPr>
        <w:ind w:left="990" w:hanging="990"/>
      </w:pPr>
      <w:rPr>
        <w:rFonts w:hint="default"/>
        <w:color w:val="000000"/>
      </w:rPr>
    </w:lvl>
    <w:lvl w:ilvl="1">
      <w:start w:val="1"/>
      <w:numFmt w:val="decimal"/>
      <w:lvlText w:val="%1.%2."/>
      <w:lvlJc w:val="left"/>
      <w:pPr>
        <w:ind w:left="706" w:hanging="990"/>
      </w:pPr>
      <w:rPr>
        <w:rFonts w:hint="default"/>
        <w:color w:val="000000"/>
      </w:rPr>
    </w:lvl>
    <w:lvl w:ilvl="2">
      <w:start w:val="1"/>
      <w:numFmt w:val="decimal"/>
      <w:lvlText w:val="%1.%2.%3."/>
      <w:lvlJc w:val="left"/>
      <w:pPr>
        <w:ind w:left="422" w:hanging="990"/>
      </w:pPr>
      <w:rPr>
        <w:rFonts w:hint="default"/>
        <w:color w:val="000000"/>
      </w:rPr>
    </w:lvl>
    <w:lvl w:ilvl="3">
      <w:start w:val="1"/>
      <w:numFmt w:val="decimal"/>
      <w:lvlText w:val="%1.%2.%3.%4."/>
      <w:lvlJc w:val="left"/>
      <w:pPr>
        <w:ind w:left="138" w:hanging="990"/>
      </w:pPr>
      <w:rPr>
        <w:rFonts w:hint="default"/>
        <w:color w:val="000000"/>
      </w:rPr>
    </w:lvl>
    <w:lvl w:ilvl="4">
      <w:start w:val="1"/>
      <w:numFmt w:val="decimal"/>
      <w:lvlText w:val="%1.%2.%3.%4.%5."/>
      <w:lvlJc w:val="left"/>
      <w:pPr>
        <w:ind w:left="-56" w:hanging="1080"/>
      </w:pPr>
      <w:rPr>
        <w:rFonts w:hint="default"/>
        <w:color w:val="000000"/>
      </w:rPr>
    </w:lvl>
    <w:lvl w:ilvl="5">
      <w:start w:val="1"/>
      <w:numFmt w:val="decimal"/>
      <w:lvlText w:val="%1.%2.%3.%4.%5.%6."/>
      <w:lvlJc w:val="left"/>
      <w:pPr>
        <w:ind w:left="-340" w:hanging="1080"/>
      </w:pPr>
      <w:rPr>
        <w:rFonts w:hint="default"/>
        <w:color w:val="000000"/>
      </w:rPr>
    </w:lvl>
    <w:lvl w:ilvl="6">
      <w:start w:val="1"/>
      <w:numFmt w:val="decimal"/>
      <w:lvlText w:val="%1.%2.%3.%4.%5.%6.%7."/>
      <w:lvlJc w:val="left"/>
      <w:pPr>
        <w:ind w:left="-264" w:hanging="1440"/>
      </w:pPr>
      <w:rPr>
        <w:rFonts w:hint="default"/>
        <w:color w:val="000000"/>
      </w:rPr>
    </w:lvl>
    <w:lvl w:ilvl="7">
      <w:start w:val="1"/>
      <w:numFmt w:val="decimal"/>
      <w:lvlText w:val="%1.%2.%3.%4.%5.%6.%7.%8."/>
      <w:lvlJc w:val="left"/>
      <w:pPr>
        <w:ind w:left="-548" w:hanging="1440"/>
      </w:pPr>
      <w:rPr>
        <w:rFonts w:hint="default"/>
        <w:color w:val="000000"/>
      </w:rPr>
    </w:lvl>
    <w:lvl w:ilvl="8">
      <w:start w:val="1"/>
      <w:numFmt w:val="decimal"/>
      <w:lvlText w:val="%1.%2.%3.%4.%5.%6.%7.%8.%9."/>
      <w:lvlJc w:val="left"/>
      <w:pPr>
        <w:ind w:left="-472" w:hanging="1800"/>
      </w:pPr>
      <w:rPr>
        <w:rFonts w:hint="default"/>
        <w:color w:val="000000"/>
      </w:rPr>
    </w:lvl>
  </w:abstractNum>
  <w:abstractNum w:abstractNumId="3" w15:restartNumberingAfterBreak="0">
    <w:nsid w:val="342B187B"/>
    <w:multiLevelType w:val="multilevel"/>
    <w:tmpl w:val="9948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587C06"/>
    <w:multiLevelType w:val="hybridMultilevel"/>
    <w:tmpl w:val="A55EB1EA"/>
    <w:lvl w:ilvl="0" w:tplc="0418000F">
      <w:start w:val="1"/>
      <w:numFmt w:val="decimal"/>
      <w:lvlText w:val="%1."/>
      <w:lvlJc w:val="left"/>
      <w:pPr>
        <w:ind w:left="436" w:hanging="360"/>
      </w:pPr>
    </w:lvl>
    <w:lvl w:ilvl="1" w:tplc="04180019" w:tentative="1">
      <w:start w:val="1"/>
      <w:numFmt w:val="lowerLetter"/>
      <w:lvlText w:val="%2."/>
      <w:lvlJc w:val="left"/>
      <w:pPr>
        <w:ind w:left="1156" w:hanging="360"/>
      </w:pPr>
    </w:lvl>
    <w:lvl w:ilvl="2" w:tplc="0418001B" w:tentative="1">
      <w:start w:val="1"/>
      <w:numFmt w:val="lowerRoman"/>
      <w:lvlText w:val="%3."/>
      <w:lvlJc w:val="right"/>
      <w:pPr>
        <w:ind w:left="1876" w:hanging="180"/>
      </w:pPr>
    </w:lvl>
    <w:lvl w:ilvl="3" w:tplc="0418000F" w:tentative="1">
      <w:start w:val="1"/>
      <w:numFmt w:val="decimal"/>
      <w:lvlText w:val="%4."/>
      <w:lvlJc w:val="left"/>
      <w:pPr>
        <w:ind w:left="2596" w:hanging="360"/>
      </w:pPr>
    </w:lvl>
    <w:lvl w:ilvl="4" w:tplc="04180019" w:tentative="1">
      <w:start w:val="1"/>
      <w:numFmt w:val="lowerLetter"/>
      <w:lvlText w:val="%5."/>
      <w:lvlJc w:val="left"/>
      <w:pPr>
        <w:ind w:left="3316" w:hanging="360"/>
      </w:pPr>
    </w:lvl>
    <w:lvl w:ilvl="5" w:tplc="0418001B" w:tentative="1">
      <w:start w:val="1"/>
      <w:numFmt w:val="lowerRoman"/>
      <w:lvlText w:val="%6."/>
      <w:lvlJc w:val="right"/>
      <w:pPr>
        <w:ind w:left="4036" w:hanging="180"/>
      </w:pPr>
    </w:lvl>
    <w:lvl w:ilvl="6" w:tplc="0418000F" w:tentative="1">
      <w:start w:val="1"/>
      <w:numFmt w:val="decimal"/>
      <w:lvlText w:val="%7."/>
      <w:lvlJc w:val="left"/>
      <w:pPr>
        <w:ind w:left="4756" w:hanging="360"/>
      </w:pPr>
    </w:lvl>
    <w:lvl w:ilvl="7" w:tplc="04180019" w:tentative="1">
      <w:start w:val="1"/>
      <w:numFmt w:val="lowerLetter"/>
      <w:lvlText w:val="%8."/>
      <w:lvlJc w:val="left"/>
      <w:pPr>
        <w:ind w:left="5476" w:hanging="360"/>
      </w:pPr>
    </w:lvl>
    <w:lvl w:ilvl="8" w:tplc="0418001B" w:tentative="1">
      <w:start w:val="1"/>
      <w:numFmt w:val="lowerRoman"/>
      <w:lvlText w:val="%9."/>
      <w:lvlJc w:val="right"/>
      <w:pPr>
        <w:ind w:left="6196" w:hanging="180"/>
      </w:pPr>
    </w:lvl>
  </w:abstractNum>
  <w:abstractNum w:abstractNumId="5" w15:restartNumberingAfterBreak="0">
    <w:nsid w:val="3C990418"/>
    <w:multiLevelType w:val="multilevel"/>
    <w:tmpl w:val="7E0C2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D737C8"/>
    <w:multiLevelType w:val="hybridMultilevel"/>
    <w:tmpl w:val="533A4606"/>
    <w:lvl w:ilvl="0" w:tplc="2D9E6746">
      <w:start w:val="1"/>
      <w:numFmt w:val="decimal"/>
      <w:lvlText w:val="%1."/>
      <w:lvlJc w:val="left"/>
      <w:pPr>
        <w:ind w:left="706" w:hanging="99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15:restartNumberingAfterBreak="0">
    <w:nsid w:val="6C97258C"/>
    <w:multiLevelType w:val="hybridMultilevel"/>
    <w:tmpl w:val="C16A76B2"/>
    <w:lvl w:ilvl="0" w:tplc="252C8452">
      <w:start w:val="2"/>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1C2"/>
    <w:rsid w:val="00051ADB"/>
    <w:rsid w:val="00074E64"/>
    <w:rsid w:val="00086FB0"/>
    <w:rsid w:val="000A54BC"/>
    <w:rsid w:val="000D393C"/>
    <w:rsid w:val="000E6C19"/>
    <w:rsid w:val="00116E06"/>
    <w:rsid w:val="001714C7"/>
    <w:rsid w:val="001949E9"/>
    <w:rsid w:val="001B0EEA"/>
    <w:rsid w:val="00262E34"/>
    <w:rsid w:val="00350B9A"/>
    <w:rsid w:val="003C2F2F"/>
    <w:rsid w:val="004021C2"/>
    <w:rsid w:val="00411065"/>
    <w:rsid w:val="00423A07"/>
    <w:rsid w:val="00443A36"/>
    <w:rsid w:val="004671CF"/>
    <w:rsid w:val="00513445"/>
    <w:rsid w:val="005733AC"/>
    <w:rsid w:val="00586560"/>
    <w:rsid w:val="005D71B1"/>
    <w:rsid w:val="006C3D84"/>
    <w:rsid w:val="006D2CFD"/>
    <w:rsid w:val="007408F3"/>
    <w:rsid w:val="0079064B"/>
    <w:rsid w:val="008330A1"/>
    <w:rsid w:val="008469D4"/>
    <w:rsid w:val="008E046D"/>
    <w:rsid w:val="008E2A2D"/>
    <w:rsid w:val="008F2361"/>
    <w:rsid w:val="009122D4"/>
    <w:rsid w:val="00937DD1"/>
    <w:rsid w:val="00955DBA"/>
    <w:rsid w:val="00990178"/>
    <w:rsid w:val="009E6AB3"/>
    <w:rsid w:val="00A30BF8"/>
    <w:rsid w:val="00A75D22"/>
    <w:rsid w:val="00AC6F97"/>
    <w:rsid w:val="00AE008C"/>
    <w:rsid w:val="00B45E5A"/>
    <w:rsid w:val="00B527F9"/>
    <w:rsid w:val="00B80600"/>
    <w:rsid w:val="00BF06E2"/>
    <w:rsid w:val="00BF1A9C"/>
    <w:rsid w:val="00CC0BAE"/>
    <w:rsid w:val="00D51995"/>
    <w:rsid w:val="00DC6428"/>
    <w:rsid w:val="00E26DDD"/>
    <w:rsid w:val="00E3699D"/>
    <w:rsid w:val="00EB7252"/>
    <w:rsid w:val="00F00661"/>
    <w:rsid w:val="00F30109"/>
    <w:rsid w:val="00F622EA"/>
    <w:rsid w:val="00F71716"/>
    <w:rsid w:val="00F72B86"/>
    <w:rsid w:val="00F836F8"/>
    <w:rsid w:val="00F91F8B"/>
    <w:rsid w:val="00FA77A9"/>
    <w:rsid w:val="00FB6694"/>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A8048"/>
  <w15:chartTrackingRefBased/>
  <w15:docId w15:val="{E307D6A4-7216-4B93-A455-82ADC5C6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A54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rPr>
  </w:style>
  <w:style w:type="paragraph" w:styleId="2">
    <w:name w:val="heading 2"/>
    <w:basedOn w:val="a"/>
    <w:link w:val="20"/>
    <w:uiPriority w:val="9"/>
    <w:qFormat/>
    <w:rsid w:val="000A54BC"/>
    <w:pPr>
      <w:spacing w:before="100" w:beforeAutospacing="1" w:after="100" w:afterAutospacing="1" w:line="240" w:lineRule="auto"/>
      <w:outlineLvl w:val="1"/>
    </w:pPr>
    <w:rPr>
      <w:rFonts w:ascii="Times New Roman" w:eastAsia="Times New Roman" w:hAnsi="Times New Roman" w:cs="Times New Roman"/>
      <w:b/>
      <w:bCs/>
      <w:sz w:val="36"/>
      <w:szCs w:val="36"/>
      <w:lang w:eastAsia="ro-RO"/>
    </w:rPr>
  </w:style>
  <w:style w:type="paragraph" w:styleId="3">
    <w:name w:val="heading 3"/>
    <w:basedOn w:val="a"/>
    <w:link w:val="30"/>
    <w:uiPriority w:val="9"/>
    <w:qFormat/>
    <w:rsid w:val="000A54BC"/>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A54BC"/>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10">
    <w:name w:val="Заголовок 1 Знак"/>
    <w:basedOn w:val="a0"/>
    <w:link w:val="1"/>
    <w:uiPriority w:val="9"/>
    <w:rsid w:val="000A54BC"/>
    <w:rPr>
      <w:rFonts w:ascii="Times New Roman" w:eastAsia="Times New Roman" w:hAnsi="Times New Roman" w:cs="Times New Roman"/>
      <w:b/>
      <w:bCs/>
      <w:kern w:val="36"/>
      <w:sz w:val="48"/>
      <w:szCs w:val="48"/>
      <w:lang w:eastAsia="ro-RO"/>
    </w:rPr>
  </w:style>
  <w:style w:type="character" w:customStyle="1" w:styleId="20">
    <w:name w:val="Заголовок 2 Знак"/>
    <w:basedOn w:val="a0"/>
    <w:link w:val="2"/>
    <w:uiPriority w:val="9"/>
    <w:rsid w:val="000A54BC"/>
    <w:rPr>
      <w:rFonts w:ascii="Times New Roman" w:eastAsia="Times New Roman" w:hAnsi="Times New Roman" w:cs="Times New Roman"/>
      <w:b/>
      <w:bCs/>
      <w:sz w:val="36"/>
      <w:szCs w:val="36"/>
      <w:lang w:eastAsia="ro-RO"/>
    </w:rPr>
  </w:style>
  <w:style w:type="character" w:customStyle="1" w:styleId="30">
    <w:name w:val="Заголовок 3 Знак"/>
    <w:basedOn w:val="a0"/>
    <w:link w:val="3"/>
    <w:uiPriority w:val="9"/>
    <w:rsid w:val="000A54BC"/>
    <w:rPr>
      <w:rFonts w:ascii="Times New Roman" w:eastAsia="Times New Roman" w:hAnsi="Times New Roman" w:cs="Times New Roman"/>
      <w:b/>
      <w:bCs/>
      <w:sz w:val="27"/>
      <w:szCs w:val="27"/>
      <w:lang w:eastAsia="ro-RO"/>
    </w:rPr>
  </w:style>
  <w:style w:type="paragraph" w:customStyle="1" w:styleId="msonormal0">
    <w:name w:val="msonormal"/>
    <w:basedOn w:val="a"/>
    <w:rsid w:val="000A54BC"/>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apple-tab-span">
    <w:name w:val="apple-tab-span"/>
    <w:basedOn w:val="a0"/>
    <w:rsid w:val="000A54BC"/>
  </w:style>
  <w:style w:type="character" w:styleId="a4">
    <w:name w:val="Hyperlink"/>
    <w:basedOn w:val="a0"/>
    <w:uiPriority w:val="99"/>
    <w:unhideWhenUsed/>
    <w:rsid w:val="000A54BC"/>
    <w:rPr>
      <w:color w:val="0000FF"/>
      <w:u w:val="single"/>
    </w:rPr>
  </w:style>
  <w:style w:type="character" w:styleId="a5">
    <w:name w:val="FollowedHyperlink"/>
    <w:basedOn w:val="a0"/>
    <w:uiPriority w:val="99"/>
    <w:semiHidden/>
    <w:unhideWhenUsed/>
    <w:rsid w:val="000A54BC"/>
    <w:rPr>
      <w:color w:val="800080"/>
      <w:u w:val="single"/>
    </w:rPr>
  </w:style>
  <w:style w:type="paragraph" w:styleId="a6">
    <w:name w:val="List Paragraph"/>
    <w:basedOn w:val="a"/>
    <w:uiPriority w:val="34"/>
    <w:qFormat/>
    <w:rsid w:val="00DC6428"/>
    <w:pPr>
      <w:ind w:left="720"/>
      <w:contextualSpacing/>
    </w:pPr>
  </w:style>
  <w:style w:type="paragraph" w:customStyle="1" w:styleId="Style1">
    <w:name w:val="Style1"/>
    <w:basedOn w:val="a"/>
    <w:uiPriority w:val="99"/>
    <w:rsid w:val="00F836F8"/>
    <w:pPr>
      <w:widowControl w:val="0"/>
      <w:autoSpaceDE w:val="0"/>
      <w:autoSpaceDN w:val="0"/>
      <w:adjustRightInd w:val="0"/>
      <w:spacing w:after="0" w:line="240" w:lineRule="auto"/>
    </w:pPr>
    <w:rPr>
      <w:rFonts w:ascii="Times New Roman" w:eastAsiaTheme="minorEastAsia" w:hAnsi="Times New Roman" w:cs="Times New Roman"/>
      <w:sz w:val="24"/>
      <w:szCs w:val="24"/>
      <w:lang w:eastAsia="ro-RO"/>
    </w:rPr>
  </w:style>
  <w:style w:type="character" w:customStyle="1" w:styleId="FontStyle34">
    <w:name w:val="Font Style34"/>
    <w:basedOn w:val="a0"/>
    <w:uiPriority w:val="99"/>
    <w:rsid w:val="00F836F8"/>
    <w:rPr>
      <w:rFonts w:ascii="Times New Roman" w:hAnsi="Times New Roman" w:cs="Times New Roman"/>
      <w:b/>
      <w:bCs/>
      <w:color w:val="000000"/>
      <w:sz w:val="38"/>
      <w:szCs w:val="38"/>
    </w:rPr>
  </w:style>
  <w:style w:type="character" w:styleId="a7">
    <w:name w:val="Placeholder Text"/>
    <w:basedOn w:val="a0"/>
    <w:uiPriority w:val="99"/>
    <w:semiHidden/>
    <w:rsid w:val="00F836F8"/>
    <w:rPr>
      <w:color w:val="808080"/>
    </w:rPr>
  </w:style>
  <w:style w:type="character" w:customStyle="1" w:styleId="FontStyle37">
    <w:name w:val="Font Style37"/>
    <w:basedOn w:val="a0"/>
    <w:uiPriority w:val="99"/>
    <w:rsid w:val="00F836F8"/>
    <w:rPr>
      <w:rFonts w:ascii="Times New Roman" w:hAnsi="Times New Roman" w:cs="Times New Roman"/>
      <w:color w:val="000000"/>
      <w:sz w:val="24"/>
      <w:szCs w:val="24"/>
    </w:rPr>
  </w:style>
  <w:style w:type="paragraph" w:customStyle="1" w:styleId="Style2">
    <w:name w:val="Style2"/>
    <w:basedOn w:val="a"/>
    <w:uiPriority w:val="99"/>
    <w:rsid w:val="00F836F8"/>
    <w:pPr>
      <w:widowControl w:val="0"/>
      <w:autoSpaceDE w:val="0"/>
      <w:autoSpaceDN w:val="0"/>
      <w:adjustRightInd w:val="0"/>
      <w:spacing w:after="0" w:line="240" w:lineRule="auto"/>
    </w:pPr>
    <w:rPr>
      <w:rFonts w:ascii="Times New Roman" w:eastAsiaTheme="minorEastAsia" w:hAnsi="Times New Roman" w:cs="Times New Roman"/>
      <w:sz w:val="24"/>
      <w:szCs w:val="24"/>
      <w:lang w:eastAsia="ro-RO"/>
    </w:rPr>
  </w:style>
  <w:style w:type="paragraph" w:styleId="a8">
    <w:name w:val="Balloon Text"/>
    <w:basedOn w:val="a"/>
    <w:link w:val="a9"/>
    <w:uiPriority w:val="99"/>
    <w:semiHidden/>
    <w:unhideWhenUsed/>
    <w:rsid w:val="003C2F2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C2F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736673">
      <w:bodyDiv w:val="1"/>
      <w:marLeft w:val="0"/>
      <w:marRight w:val="0"/>
      <w:marTop w:val="0"/>
      <w:marBottom w:val="0"/>
      <w:divBdr>
        <w:top w:val="none" w:sz="0" w:space="0" w:color="auto"/>
        <w:left w:val="none" w:sz="0" w:space="0" w:color="auto"/>
        <w:bottom w:val="none" w:sz="0" w:space="0" w:color="auto"/>
        <w:right w:val="none" w:sz="0" w:space="0" w:color="auto"/>
      </w:divBdr>
    </w:div>
    <w:div w:id="618805268">
      <w:bodyDiv w:val="1"/>
      <w:marLeft w:val="0"/>
      <w:marRight w:val="0"/>
      <w:marTop w:val="0"/>
      <w:marBottom w:val="0"/>
      <w:divBdr>
        <w:top w:val="none" w:sz="0" w:space="0" w:color="auto"/>
        <w:left w:val="none" w:sz="0" w:space="0" w:color="auto"/>
        <w:bottom w:val="none" w:sz="0" w:space="0" w:color="auto"/>
        <w:right w:val="none" w:sz="0" w:space="0" w:color="auto"/>
      </w:divBdr>
    </w:div>
    <w:div w:id="1174806455">
      <w:bodyDiv w:val="1"/>
      <w:marLeft w:val="0"/>
      <w:marRight w:val="0"/>
      <w:marTop w:val="0"/>
      <w:marBottom w:val="0"/>
      <w:divBdr>
        <w:top w:val="none" w:sz="0" w:space="0" w:color="auto"/>
        <w:left w:val="none" w:sz="0" w:space="0" w:color="auto"/>
        <w:bottom w:val="none" w:sz="0" w:space="0" w:color="auto"/>
        <w:right w:val="none" w:sz="0" w:space="0" w:color="auto"/>
      </w:divBdr>
    </w:div>
    <w:div w:id="1394960261">
      <w:bodyDiv w:val="1"/>
      <w:marLeft w:val="0"/>
      <w:marRight w:val="0"/>
      <w:marTop w:val="0"/>
      <w:marBottom w:val="0"/>
      <w:divBdr>
        <w:top w:val="none" w:sz="0" w:space="0" w:color="auto"/>
        <w:left w:val="none" w:sz="0" w:space="0" w:color="auto"/>
        <w:bottom w:val="none" w:sz="0" w:space="0" w:color="auto"/>
        <w:right w:val="none" w:sz="0" w:space="0" w:color="auto"/>
      </w:divBdr>
      <w:divsChild>
        <w:div w:id="90124145">
          <w:marLeft w:val="-3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sp.md" TargetMode="External"/><Relationship Id="rId5" Type="http://schemas.openxmlformats.org/officeDocument/2006/relationships/hyperlink" Target="https://csp.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2542</Words>
  <Characters>14490</Characters>
  <Application>Microsoft Office Word</Application>
  <DocSecurity>0</DocSecurity>
  <Lines>120</Lines>
  <Paragraphs>33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12</cp:revision>
  <cp:lastPrinted>2025-01-22T10:13:00Z</cp:lastPrinted>
  <dcterms:created xsi:type="dcterms:W3CDTF">2024-01-10T12:11:00Z</dcterms:created>
  <dcterms:modified xsi:type="dcterms:W3CDTF">2026-01-16T13:50:00Z</dcterms:modified>
</cp:coreProperties>
</file>