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33C5D" w:rsidRPr="00233C5D" w:rsidRDefault="00A20ACF" w:rsidP="00233C5D">
            <w:pPr>
              <w:spacing w:line="276" w:lineRule="auto"/>
              <w:jc w:val="center"/>
              <w:rPr>
                <w:b/>
                <w:bCs/>
                <w:sz w:val="28"/>
                <w:szCs w:val="28"/>
                <w:u w:val="single"/>
                <w:lang w:val="en-US"/>
              </w:rPr>
            </w:pPr>
            <w:r w:rsidRPr="00EB1FF8">
              <w:rPr>
                <w:sz w:val="32"/>
                <w:szCs w:val="32"/>
              </w:rPr>
              <w:t>Obiectul achiziţiei</w:t>
            </w:r>
            <w:r w:rsidRPr="00A97F36">
              <w:rPr>
                <w:sz w:val="28"/>
                <w:szCs w:val="28"/>
              </w:rPr>
              <w:t>:</w:t>
            </w:r>
            <w:r w:rsidR="00A97F36" w:rsidRPr="00A97F36">
              <w:rPr>
                <w:sz w:val="28"/>
                <w:szCs w:val="28"/>
              </w:rPr>
              <w:t xml:space="preserve"> </w:t>
            </w:r>
            <w:r w:rsidR="00233C5D" w:rsidRPr="00233C5D">
              <w:rPr>
                <w:b/>
                <w:sz w:val="28"/>
                <w:szCs w:val="28"/>
                <w:lang w:val="en-US"/>
              </w:rPr>
              <w:t xml:space="preserve">Lucrari de </w:t>
            </w:r>
            <w:r w:rsidR="00233C5D" w:rsidRPr="00233C5D">
              <w:rPr>
                <w:b/>
                <w:bCs/>
                <w:sz w:val="28"/>
                <w:szCs w:val="28"/>
                <w:u w:val="single"/>
                <w:lang w:val="en-US"/>
              </w:rPr>
              <w:t xml:space="preserve">Reparatia prin </w:t>
            </w:r>
            <w:r w:rsidR="00DB59B6">
              <w:rPr>
                <w:b/>
                <w:bCs/>
                <w:sz w:val="28"/>
                <w:szCs w:val="28"/>
                <w:u w:val="single"/>
                <w:lang w:val="en-US"/>
              </w:rPr>
              <w:t>asfaltare a caii de acces la blocul locativ pe str. Stefan cel Mare 44</w:t>
            </w:r>
          </w:p>
          <w:p w:rsidR="00A97F36" w:rsidRPr="00A97F36" w:rsidRDefault="00233C5D" w:rsidP="00233C5D">
            <w:pPr>
              <w:spacing w:line="276" w:lineRule="auto"/>
              <w:jc w:val="center"/>
              <w:rPr>
                <w:b/>
                <w:bCs/>
                <w:noProof w:val="0"/>
                <w:sz w:val="28"/>
                <w:szCs w:val="28"/>
                <w:lang w:val="en-US"/>
              </w:rPr>
            </w:pPr>
            <w:r w:rsidRPr="00233C5D">
              <w:rPr>
                <w:b/>
                <w:bCs/>
                <w:sz w:val="28"/>
                <w:szCs w:val="28"/>
                <w:u w:val="single"/>
                <w:lang w:val="en-US"/>
              </w:rPr>
              <w:t xml:space="preserve"> din or. Glodeni</w:t>
            </w:r>
            <w:r w:rsidRPr="00233C5D">
              <w:rPr>
                <w:b/>
                <w:bCs/>
                <w:sz w:val="28"/>
                <w:szCs w:val="28"/>
                <w:lang w:val="en-US"/>
              </w:rPr>
              <w:t>.</w:t>
            </w:r>
          </w:p>
          <w:p w:rsidR="00A20ACF" w:rsidRPr="000B1827" w:rsidRDefault="00A20ACF" w:rsidP="002221ED">
            <w:pPr>
              <w:spacing w:line="360" w:lineRule="auto"/>
              <w:jc w:val="both"/>
              <w:rPr>
                <w:sz w:val="40"/>
                <w:szCs w:val="40"/>
              </w:rPr>
            </w:pPr>
            <w:r w:rsidRPr="000B1827">
              <w:rPr>
                <w:b/>
                <w:sz w:val="40"/>
                <w:szCs w:val="40"/>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01AC" w:rsidRPr="00FD01AC">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AD2EFB">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9B6" w:rsidRPr="00DB59B6" w:rsidRDefault="00DB59B6" w:rsidP="00DB59B6">
            <w:pPr>
              <w:rPr>
                <w:rFonts w:asciiTheme="majorHAnsi" w:hAnsiTheme="majorHAnsi" w:cstheme="majorHAnsi"/>
                <w:b/>
                <w:bCs/>
                <w:i/>
                <w:noProof w:val="0"/>
                <w:u w:val="single"/>
                <w:lang w:val="en-US"/>
              </w:rPr>
            </w:pPr>
            <w:r w:rsidRPr="00DB59B6">
              <w:rPr>
                <w:rFonts w:asciiTheme="majorHAnsi" w:hAnsiTheme="majorHAnsi" w:cstheme="majorHAnsi"/>
                <w:b/>
                <w:i/>
                <w:noProof w:val="0"/>
                <w:lang w:val="en-US"/>
              </w:rPr>
              <w:t xml:space="preserve">Lucrari de </w:t>
            </w:r>
            <w:r w:rsidRPr="00DB59B6">
              <w:rPr>
                <w:rFonts w:asciiTheme="majorHAnsi" w:hAnsiTheme="majorHAnsi" w:cstheme="majorHAnsi"/>
                <w:b/>
                <w:bCs/>
                <w:i/>
                <w:noProof w:val="0"/>
                <w:u w:val="single"/>
                <w:lang w:val="en-US"/>
              </w:rPr>
              <w:t>Reparatia prin asfaltare a caii de acces la blocul locativ pe str. Stefan cel Mare 44</w:t>
            </w:r>
          </w:p>
          <w:p w:rsidR="002870C3" w:rsidRPr="00DB59B6" w:rsidRDefault="00DB59B6" w:rsidP="00233C5D">
            <w:pPr>
              <w:rPr>
                <w:rFonts w:asciiTheme="majorHAnsi" w:hAnsiTheme="majorHAnsi" w:cstheme="majorHAnsi"/>
                <w:b/>
                <w:bCs/>
                <w:i/>
                <w:noProof w:val="0"/>
                <w:lang w:val="en-US"/>
              </w:rPr>
            </w:pPr>
            <w:r w:rsidRPr="00DB59B6">
              <w:rPr>
                <w:rFonts w:asciiTheme="majorHAnsi" w:hAnsiTheme="majorHAnsi" w:cstheme="majorHAnsi"/>
                <w:b/>
                <w:bCs/>
                <w:i/>
                <w:noProof w:val="0"/>
                <w:u w:val="single"/>
                <w:lang w:val="en-US"/>
              </w:rPr>
              <w:t xml:space="preserve"> din or. Glodeni</w:t>
            </w:r>
            <w:r w:rsidRPr="00DB59B6">
              <w:rPr>
                <w:rFonts w:asciiTheme="majorHAnsi" w:hAnsiTheme="majorHAnsi" w:cstheme="majorHAnsi"/>
                <w:b/>
                <w:bCs/>
                <w:i/>
                <w:noProof w:val="0"/>
                <w:lang w:val="en-US"/>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D2EFB" w:rsidP="002870C3">
            <w:pPr>
              <w:rPr>
                <w:rFonts w:asciiTheme="majorHAnsi" w:hAnsiTheme="majorHAnsi" w:cstheme="majorHAnsi"/>
                <w:b/>
                <w:i/>
                <w:noProof w:val="0"/>
              </w:rPr>
            </w:pPr>
            <w:r w:rsidRPr="00AD2EFB">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DB59B6">
              <w:rPr>
                <w:rFonts w:asciiTheme="majorHAnsi" w:hAnsiTheme="majorHAnsi" w:cstheme="majorHAnsi"/>
                <w:b/>
                <w:i/>
                <w:noProof w:val="0"/>
              </w:rPr>
              <w:t xml:space="preserve">  an. 2024</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D2EFB" w:rsidP="005E57E4">
            <w:pPr>
              <w:ind w:left="-57" w:right="-57"/>
              <w:jc w:val="center"/>
              <w:rPr>
                <w:rFonts w:asciiTheme="majorHAnsi" w:hAnsiTheme="majorHAnsi" w:cstheme="majorHAnsi"/>
              </w:rPr>
            </w:pPr>
            <w:r w:rsidRPr="00DC5940">
              <w:t>45200000-9</w:t>
            </w:r>
          </w:p>
        </w:tc>
        <w:tc>
          <w:tcPr>
            <w:tcW w:w="2836" w:type="dxa"/>
            <w:shd w:val="clear" w:color="auto" w:fill="auto"/>
            <w:vAlign w:val="center"/>
          </w:tcPr>
          <w:p w:rsidR="00DB59B6" w:rsidRPr="00DB59B6" w:rsidRDefault="00DB59B6" w:rsidP="00DB59B6">
            <w:pPr>
              <w:ind w:left="-57" w:right="-57"/>
              <w:jc w:val="center"/>
              <w:rPr>
                <w:rFonts w:asciiTheme="majorHAnsi" w:hAnsiTheme="majorHAnsi" w:cstheme="majorHAnsi"/>
                <w:b/>
                <w:bCs/>
                <w:i/>
                <w:u w:val="single"/>
                <w:lang w:val="en-US"/>
              </w:rPr>
            </w:pPr>
            <w:r w:rsidRPr="00DB59B6">
              <w:rPr>
                <w:rFonts w:asciiTheme="majorHAnsi" w:hAnsiTheme="majorHAnsi" w:cstheme="majorHAnsi"/>
                <w:b/>
                <w:i/>
                <w:lang w:val="en-US"/>
              </w:rPr>
              <w:t xml:space="preserve">Lucrari de </w:t>
            </w:r>
            <w:r w:rsidRPr="00DB59B6">
              <w:rPr>
                <w:rFonts w:asciiTheme="majorHAnsi" w:hAnsiTheme="majorHAnsi" w:cstheme="majorHAnsi"/>
                <w:b/>
                <w:bCs/>
                <w:i/>
                <w:u w:val="single"/>
                <w:lang w:val="en-US"/>
              </w:rPr>
              <w:t>Reparatia prin asfaltare a caii de acces la blocul locativ pe str. Stefan cel Mare 44</w:t>
            </w:r>
          </w:p>
          <w:p w:rsidR="00DB59B6" w:rsidRPr="00DB59B6" w:rsidRDefault="00DB59B6" w:rsidP="00DB59B6">
            <w:pPr>
              <w:ind w:left="-57" w:right="-57"/>
              <w:jc w:val="center"/>
              <w:rPr>
                <w:rFonts w:asciiTheme="majorHAnsi" w:hAnsiTheme="majorHAnsi" w:cstheme="majorHAnsi"/>
                <w:b/>
                <w:bCs/>
                <w:i/>
                <w:lang w:val="en-US"/>
              </w:rPr>
            </w:pPr>
            <w:r w:rsidRPr="00DB59B6">
              <w:rPr>
                <w:rFonts w:asciiTheme="majorHAnsi" w:hAnsiTheme="majorHAnsi" w:cstheme="majorHAnsi"/>
                <w:b/>
                <w:bCs/>
                <w:i/>
                <w:u w:val="single"/>
                <w:lang w:val="en-US"/>
              </w:rPr>
              <w:t xml:space="preserve"> din or. Glodeni</w:t>
            </w:r>
            <w:r w:rsidRPr="00DB59B6">
              <w:rPr>
                <w:rFonts w:asciiTheme="majorHAnsi" w:hAnsiTheme="majorHAnsi" w:cstheme="majorHAnsi"/>
                <w:b/>
                <w:bCs/>
                <w:i/>
                <w:lang w:val="en-US"/>
              </w:rPr>
              <w:t>.</w:t>
            </w:r>
          </w:p>
          <w:p w:rsidR="005E57E4" w:rsidRPr="00AD2EFB" w:rsidRDefault="005E57E4" w:rsidP="00233C5D">
            <w:pPr>
              <w:ind w:left="-57" w:right="-57"/>
              <w:jc w:val="center"/>
              <w:rPr>
                <w:rFonts w:asciiTheme="majorHAnsi" w:hAnsiTheme="majorHAnsi" w:cstheme="majorHAnsi"/>
                <w:lang w:val="en-US"/>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rsidTr="00AD2EFB">
        <w:tc>
          <w:tcPr>
            <w:tcW w:w="50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AD2EFB">
        <w:tc>
          <w:tcPr>
            <w:tcW w:w="503"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rsidR="00B453B6" w:rsidRPr="005D708F" w:rsidRDefault="00993D7B" w:rsidP="00A20ACF">
            <w:pPr>
              <w:rPr>
                <w:rFonts w:asciiTheme="majorHAnsi" w:hAnsiTheme="majorHAnsi" w:cstheme="majorHAnsi"/>
              </w:rPr>
            </w:pPr>
            <w:r>
              <w:rPr>
                <w:iCs/>
                <w:lang w:val="en-US"/>
              </w:rPr>
              <w:t>DUAE</w:t>
            </w:r>
          </w:p>
        </w:tc>
        <w:tc>
          <w:tcPr>
            <w:tcW w:w="2248"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rsidR="00B55969" w:rsidRPr="005D708F" w:rsidRDefault="00993D7B" w:rsidP="00A20ACF">
            <w:pPr>
              <w:rPr>
                <w:rFonts w:asciiTheme="majorHAnsi" w:hAnsiTheme="majorHAnsi" w:cstheme="majorHAnsi"/>
              </w:rPr>
            </w:pPr>
            <w:r>
              <w:rPr>
                <w:iCs/>
                <w:lang w:val="en-US"/>
              </w:rPr>
              <w:t>Oferta</w:t>
            </w:r>
          </w:p>
        </w:tc>
        <w:tc>
          <w:tcPr>
            <w:tcW w:w="2248"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rsidR="00B55969" w:rsidRPr="005D708F" w:rsidRDefault="00993D7B" w:rsidP="00A20ACF">
            <w:pPr>
              <w:rPr>
                <w:rFonts w:asciiTheme="majorHAnsi" w:hAnsiTheme="majorHAnsi" w:cstheme="majorHAnsi"/>
              </w:rPr>
            </w:pPr>
            <w:r>
              <w:rPr>
                <w:iCs/>
              </w:rPr>
              <w:t>Formularul 3.7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rsidR="00993D7B" w:rsidRDefault="00993D7B" w:rsidP="00993D7B">
            <w:pPr>
              <w:tabs>
                <w:tab w:val="left" w:pos="612"/>
              </w:tabs>
              <w:spacing w:before="120" w:after="120"/>
              <w:rPr>
                <w:iCs/>
              </w:rPr>
            </w:pPr>
            <w:r>
              <w:rPr>
                <w:iCs/>
              </w:rPr>
              <w:t>Scrisoare de garantie bancara</w:t>
            </w:r>
          </w:p>
          <w:p w:rsidR="00B55969" w:rsidRPr="005D708F" w:rsidRDefault="00993D7B" w:rsidP="00993D7B">
            <w:pPr>
              <w:rPr>
                <w:rFonts w:asciiTheme="majorHAnsi" w:hAnsiTheme="majorHAnsi" w:cstheme="majorHAnsi"/>
              </w:rPr>
            </w:pPr>
            <w:r>
              <w:rPr>
                <w:iCs/>
              </w:rPr>
              <w:t>Garantie la oferta in marime de 2%</w:t>
            </w:r>
          </w:p>
        </w:tc>
        <w:tc>
          <w:tcPr>
            <w:tcW w:w="2248" w:type="dxa"/>
          </w:tcPr>
          <w:p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6</w:t>
            </w:r>
          </w:p>
        </w:tc>
        <w:tc>
          <w:tcPr>
            <w:tcW w:w="6387" w:type="dxa"/>
          </w:tcPr>
          <w:p w:rsidR="00B55969" w:rsidRPr="005D708F" w:rsidRDefault="00993D7B" w:rsidP="00A20ACF">
            <w:pPr>
              <w:rPr>
                <w:rFonts w:asciiTheme="majorHAnsi" w:hAnsiTheme="majorHAnsi" w:cstheme="majorHAnsi"/>
              </w:rPr>
            </w:pPr>
            <w:r>
              <w:rPr>
                <w:iCs/>
              </w:rPr>
              <w:t>Indeplinirea obligatiilor de plata a impozitelor, taxelor si contributiilor de asigurari sociale</w:t>
            </w:r>
          </w:p>
        </w:tc>
        <w:tc>
          <w:tcPr>
            <w:tcW w:w="2248" w:type="dxa"/>
          </w:tcPr>
          <w:p w:rsidR="00B55969" w:rsidRPr="005D708F" w:rsidRDefault="00993D7B" w:rsidP="00A20ACF">
            <w:pPr>
              <w:rPr>
                <w:rFonts w:asciiTheme="majorHAnsi" w:hAnsiTheme="majorHAnsi" w:cstheme="majorHAnsi"/>
              </w:rPr>
            </w:pPr>
            <w:r>
              <w:rPr>
                <w:iCs/>
              </w:rPr>
              <w:t>Certificat eliberat de catre IF(valabil),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7</w:t>
            </w:r>
          </w:p>
        </w:tc>
        <w:tc>
          <w:tcPr>
            <w:tcW w:w="6387" w:type="dxa"/>
          </w:tcPr>
          <w:p w:rsidR="00B55969" w:rsidRPr="005D708F" w:rsidRDefault="00993D7B" w:rsidP="00A20ACF">
            <w:pPr>
              <w:rPr>
                <w:rFonts w:asciiTheme="majorHAnsi" w:hAnsiTheme="majorHAnsi" w:cstheme="majorHAnsi"/>
              </w:rPr>
            </w:pPr>
            <w:r>
              <w:rPr>
                <w:iCs/>
              </w:rPr>
              <w:t>Grafic de executare a lucrarilor</w:t>
            </w:r>
          </w:p>
        </w:tc>
        <w:tc>
          <w:tcPr>
            <w:tcW w:w="2248" w:type="dxa"/>
          </w:tcPr>
          <w:p w:rsidR="00B55969" w:rsidRPr="005D708F" w:rsidRDefault="00993D7B" w:rsidP="00A20ACF">
            <w:pPr>
              <w:rPr>
                <w:rFonts w:asciiTheme="majorHAnsi" w:hAnsiTheme="majorHAnsi" w:cstheme="majorHAnsi"/>
              </w:rPr>
            </w:pPr>
            <w:r>
              <w:rPr>
                <w:iCs/>
              </w:rPr>
              <w:t>Formularul F3.3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8</w:t>
            </w:r>
          </w:p>
        </w:tc>
        <w:tc>
          <w:tcPr>
            <w:tcW w:w="6387" w:type="dxa"/>
          </w:tcPr>
          <w:p w:rsidR="00B55969" w:rsidRPr="005D708F" w:rsidRDefault="00993D7B" w:rsidP="00A20ACF">
            <w:pPr>
              <w:rPr>
                <w:rFonts w:asciiTheme="majorHAnsi" w:hAnsiTheme="majorHAnsi" w:cstheme="majorHAnsi"/>
              </w:rPr>
            </w:pPr>
            <w:r>
              <w:rPr>
                <w:iCs/>
              </w:rPr>
              <w:t>Declaratie privind experienta similara</w:t>
            </w:r>
          </w:p>
        </w:tc>
        <w:tc>
          <w:tcPr>
            <w:tcW w:w="2248" w:type="dxa"/>
          </w:tcPr>
          <w:p w:rsidR="00993D7B" w:rsidRDefault="00993D7B" w:rsidP="00993D7B">
            <w:pPr>
              <w:tabs>
                <w:tab w:val="left" w:pos="612"/>
              </w:tabs>
              <w:spacing w:before="120" w:after="120"/>
              <w:rPr>
                <w:iCs/>
              </w:rPr>
            </w:pPr>
            <w:r>
              <w:rPr>
                <w:iCs/>
              </w:rPr>
              <w:t xml:space="preserve">Formularul F3.9, </w:t>
            </w:r>
            <w:r>
              <w:rPr>
                <w:iCs/>
              </w:rPr>
              <w:lastRenderedPageBreak/>
              <w:t>semnat electronic</w:t>
            </w:r>
          </w:p>
          <w:p w:rsidR="00B55969" w:rsidRDefault="00BE5261" w:rsidP="00FA135F">
            <w:pPr>
              <w:rPr>
                <w:i/>
                <w:iCs/>
              </w:rPr>
            </w:pPr>
            <w:r>
              <w:rPr>
                <w:i/>
                <w:iCs/>
              </w:rPr>
              <w:t>(dovada lucrarilor executat</w:t>
            </w:r>
            <w:r w:rsidR="00674C95">
              <w:rPr>
                <w:i/>
                <w:iCs/>
              </w:rPr>
              <w:t xml:space="preserve"> in ultimii 5</w:t>
            </w:r>
            <w:r w:rsidR="00993D7B" w:rsidRPr="005564A3">
              <w:rPr>
                <w:i/>
                <w:iCs/>
              </w:rPr>
              <w:t xml:space="preserve"> ani)</w:t>
            </w:r>
          </w:p>
          <w:p w:rsidR="00BE5261" w:rsidRPr="005D708F" w:rsidRDefault="00BE5261" w:rsidP="00FA135F">
            <w:pPr>
              <w:rPr>
                <w:rFonts w:asciiTheme="majorHAnsi" w:hAnsiTheme="majorHAnsi" w:cstheme="majorHAnsi"/>
              </w:rPr>
            </w:pPr>
            <w:r>
              <w:rPr>
                <w:i/>
                <w:iCs/>
              </w:rPr>
              <w:t>Procese-verbale de receptie a lucrarilor s</w:t>
            </w:r>
            <w:r w:rsidR="00674C95">
              <w:rPr>
                <w:i/>
                <w:iCs/>
              </w:rPr>
              <w:t>i recomandarile pentru ultimii 5</w:t>
            </w:r>
            <w:r>
              <w:rPr>
                <w:i/>
                <w:iCs/>
              </w:rPr>
              <w:t xml:space="preserve"> ani</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9</w:t>
            </w:r>
          </w:p>
        </w:tc>
        <w:tc>
          <w:tcPr>
            <w:tcW w:w="6387" w:type="dxa"/>
          </w:tcPr>
          <w:p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rsidR="00B55969" w:rsidRPr="005D708F" w:rsidRDefault="00993D7B" w:rsidP="00A20ACF">
            <w:pPr>
              <w:rPr>
                <w:rFonts w:asciiTheme="majorHAnsi" w:hAnsiTheme="majorHAnsi" w:cstheme="majorHAnsi"/>
              </w:rPr>
            </w:pPr>
            <w:r>
              <w:rPr>
                <w:iCs/>
              </w:rPr>
              <w:t>Formularul F3.11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10</w:t>
            </w:r>
          </w:p>
        </w:tc>
        <w:tc>
          <w:tcPr>
            <w:tcW w:w="6387" w:type="dxa"/>
          </w:tcPr>
          <w:p w:rsidR="00993D7B" w:rsidRPr="00B638FA" w:rsidRDefault="00993D7B" w:rsidP="00993D7B">
            <w:pPr>
              <w:tabs>
                <w:tab w:val="left" w:pos="612"/>
              </w:tabs>
              <w:rPr>
                <w:lang w:val="en-US"/>
              </w:rPr>
            </w:pPr>
            <w:r w:rsidRPr="00B638FA">
              <w:rPr>
                <w:lang w:val="en-US"/>
              </w:rPr>
              <w:t>Declarațieprivindpersonalul de specialitatepropuspentru</w:t>
            </w:r>
          </w:p>
          <w:p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rsidR="00B55969" w:rsidRPr="005D708F" w:rsidRDefault="00993D7B" w:rsidP="00A20ACF">
            <w:pPr>
              <w:rPr>
                <w:rFonts w:asciiTheme="majorHAnsi" w:hAnsiTheme="majorHAnsi" w:cstheme="majorHAnsi"/>
              </w:rPr>
            </w:pPr>
            <w:r>
              <w:rPr>
                <w:iCs/>
              </w:rPr>
              <w:t>Formularul F3.12,semnat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AD2EFB" w:rsidP="00A20ACF">
            <w:pPr>
              <w:rPr>
                <w:rFonts w:asciiTheme="majorHAnsi" w:hAnsiTheme="majorHAnsi" w:cstheme="majorHAnsi"/>
              </w:rPr>
            </w:pPr>
            <w:r>
              <w:rPr>
                <w:rFonts w:asciiTheme="majorHAnsi" w:hAnsiTheme="majorHAnsi" w:cstheme="majorHAnsi"/>
              </w:rPr>
              <w:t>11</w:t>
            </w:r>
          </w:p>
        </w:tc>
        <w:tc>
          <w:tcPr>
            <w:tcW w:w="6387"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rsidTr="00AD2EFB">
        <w:tc>
          <w:tcPr>
            <w:tcW w:w="503" w:type="dxa"/>
          </w:tcPr>
          <w:p w:rsidR="00EA7172" w:rsidRDefault="00AD2EFB" w:rsidP="00A20ACF">
            <w:pPr>
              <w:rPr>
                <w:rFonts w:asciiTheme="majorHAnsi" w:hAnsiTheme="majorHAnsi" w:cstheme="majorHAnsi"/>
              </w:rPr>
            </w:pPr>
            <w:r>
              <w:rPr>
                <w:rFonts w:asciiTheme="majorHAnsi" w:hAnsiTheme="majorHAnsi" w:cstheme="majorHAnsi"/>
              </w:rPr>
              <w:t>12</w:t>
            </w:r>
          </w:p>
        </w:tc>
        <w:tc>
          <w:tcPr>
            <w:tcW w:w="6387" w:type="dxa"/>
          </w:tcPr>
          <w:p w:rsidR="00EA7172" w:rsidRPr="00676642" w:rsidRDefault="00EA7172" w:rsidP="00A20ACF">
            <w:pPr>
              <w:rPr>
                <w:lang w:val="en-US"/>
              </w:rPr>
            </w:pPr>
            <w:r>
              <w:rPr>
                <w:lang w:val="en-US"/>
              </w:rPr>
              <w:t>Aviz de participare la licitatie publica APST</w:t>
            </w:r>
          </w:p>
        </w:tc>
        <w:tc>
          <w:tcPr>
            <w:tcW w:w="2248" w:type="dxa"/>
          </w:tcPr>
          <w:p w:rsidR="00EA7172" w:rsidRPr="00B638FA" w:rsidRDefault="00EA7172" w:rsidP="00A20ACF">
            <w:pPr>
              <w:rPr>
                <w:lang w:val="en-US"/>
              </w:rPr>
            </w:pPr>
            <w:r>
              <w:rPr>
                <w:lang w:val="en-US"/>
              </w:rPr>
              <w:t>Semnat electronic</w:t>
            </w:r>
          </w:p>
        </w:tc>
        <w:tc>
          <w:tcPr>
            <w:tcW w:w="638" w:type="dxa"/>
          </w:tcPr>
          <w:p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rsidTr="00AD2EFB">
        <w:tc>
          <w:tcPr>
            <w:tcW w:w="503" w:type="dxa"/>
          </w:tcPr>
          <w:p w:rsidR="00CA243B" w:rsidRDefault="00AD2EFB" w:rsidP="00CA243B">
            <w:pPr>
              <w:rPr>
                <w:rFonts w:asciiTheme="majorHAnsi" w:hAnsiTheme="majorHAnsi" w:cstheme="majorHAnsi"/>
              </w:rPr>
            </w:pPr>
            <w:r>
              <w:rPr>
                <w:rFonts w:asciiTheme="majorHAnsi" w:hAnsiTheme="majorHAnsi" w:cstheme="majorHAnsi"/>
              </w:rPr>
              <w:t>13</w:t>
            </w:r>
          </w:p>
        </w:tc>
        <w:tc>
          <w:tcPr>
            <w:tcW w:w="6387" w:type="dxa"/>
          </w:tcPr>
          <w:p w:rsidR="00CA243B" w:rsidRPr="00CA243B" w:rsidRDefault="00CA243B" w:rsidP="00CA243B">
            <w:pPr>
              <w:tabs>
                <w:tab w:val="left" w:pos="612"/>
              </w:tabs>
            </w:pPr>
            <w:r w:rsidRPr="00CA243B">
              <w:t>Declaratie privind garantia lucrărilor</w:t>
            </w:r>
          </w:p>
        </w:tc>
        <w:tc>
          <w:tcPr>
            <w:tcW w:w="2248" w:type="dxa"/>
          </w:tcPr>
          <w:p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rsidR="00CA243B" w:rsidRPr="00CA243B" w:rsidRDefault="00CA243B" w:rsidP="00CA243B">
            <w:pPr>
              <w:tabs>
                <w:tab w:val="left" w:pos="612"/>
              </w:tabs>
              <w:spacing w:before="120" w:after="120"/>
              <w:rPr>
                <w:iCs/>
                <w:lang w:val="en-US"/>
              </w:rPr>
            </w:pPr>
            <w:r w:rsidRPr="00CA243B">
              <w:rPr>
                <w:iCs/>
                <w:lang w:val="en-US"/>
              </w:rPr>
              <w:t>garanția lucrărilor minim 3 ani,</w:t>
            </w:r>
          </w:p>
          <w:p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rsidR="00CA243B" w:rsidRPr="00CA243B" w:rsidRDefault="00CA243B" w:rsidP="00CA243B">
            <w:pPr>
              <w:tabs>
                <w:tab w:val="left" w:pos="612"/>
              </w:tabs>
              <w:spacing w:before="120" w:after="120"/>
              <w:rPr>
                <w:iCs/>
              </w:rPr>
            </w:pPr>
            <w:r w:rsidRPr="00CA243B">
              <w:rPr>
                <w:iCs/>
              </w:rPr>
              <w:t>DA</w:t>
            </w:r>
          </w:p>
        </w:tc>
      </w:tr>
      <w:tr w:rsidR="006A210C" w:rsidRPr="005D708F" w:rsidTr="00AD2EFB">
        <w:tc>
          <w:tcPr>
            <w:tcW w:w="503" w:type="dxa"/>
          </w:tcPr>
          <w:p w:rsidR="006A210C" w:rsidRDefault="00AD2EFB" w:rsidP="006A210C">
            <w:pPr>
              <w:rPr>
                <w:rFonts w:asciiTheme="majorHAnsi" w:hAnsiTheme="majorHAnsi" w:cstheme="majorHAnsi"/>
              </w:rPr>
            </w:pPr>
            <w:r>
              <w:rPr>
                <w:rFonts w:asciiTheme="majorHAnsi" w:hAnsiTheme="majorHAnsi" w:cstheme="majorHAnsi"/>
              </w:rPr>
              <w:t>14</w:t>
            </w:r>
          </w:p>
        </w:tc>
        <w:tc>
          <w:tcPr>
            <w:tcW w:w="6387" w:type="dxa"/>
          </w:tcPr>
          <w:p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rsidR="006A210C" w:rsidRPr="006A210C" w:rsidRDefault="006A210C" w:rsidP="006A210C">
            <w:pPr>
              <w:tabs>
                <w:tab w:val="left" w:pos="612"/>
              </w:tabs>
              <w:rPr>
                <w:lang w:val="en-US"/>
              </w:rPr>
            </w:pPr>
            <w:r w:rsidRPr="006A210C">
              <w:rPr>
                <w:lang w:val="en-US"/>
              </w:rPr>
              <w:t>contractul companiei cu dirigintele</w:t>
            </w:r>
          </w:p>
          <w:p w:rsidR="006A210C" w:rsidRPr="006A210C" w:rsidRDefault="006A210C" w:rsidP="006A210C">
            <w:pPr>
              <w:tabs>
                <w:tab w:val="left" w:pos="612"/>
              </w:tabs>
              <w:rPr>
                <w:lang w:val="en-US"/>
              </w:rPr>
            </w:pPr>
            <w:r w:rsidRPr="006A210C">
              <w:rPr>
                <w:lang w:val="en-US"/>
              </w:rPr>
              <w:t>de santier si ordinul de numire in</w:t>
            </w:r>
          </w:p>
          <w:p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rsidR="006A210C" w:rsidRPr="006A210C" w:rsidRDefault="006A210C" w:rsidP="006A210C">
            <w:pPr>
              <w:tabs>
                <w:tab w:val="left" w:pos="612"/>
              </w:tabs>
              <w:spacing w:before="120" w:after="120"/>
              <w:rPr>
                <w:iCs/>
                <w:lang w:val="en-US"/>
              </w:rPr>
            </w:pPr>
          </w:p>
        </w:tc>
        <w:tc>
          <w:tcPr>
            <w:tcW w:w="638" w:type="dxa"/>
          </w:tcPr>
          <w:p w:rsidR="006A210C" w:rsidRPr="006A210C" w:rsidRDefault="006A210C" w:rsidP="006A210C">
            <w:pPr>
              <w:tabs>
                <w:tab w:val="left" w:pos="612"/>
              </w:tabs>
              <w:spacing w:before="120" w:after="120"/>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p>
          <w:p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D60B5" w:rsidP="001F6E5A">
            <w:pPr>
              <w:tabs>
                <w:tab w:val="left" w:pos="372"/>
              </w:tabs>
              <w:suppressAutoHyphens/>
              <w:rPr>
                <w:rFonts w:asciiTheme="majorHAnsi" w:hAnsiTheme="majorHAnsi" w:cstheme="majorHAnsi"/>
                <w:b/>
                <w:i/>
              </w:rPr>
            </w:pPr>
            <w:r>
              <w:rPr>
                <w:rFonts w:asciiTheme="majorHAnsi" w:hAnsiTheme="majorHAnsi" w:cstheme="majorHAnsi"/>
                <w:b/>
                <w:i/>
              </w:rPr>
              <w:t>6</w:t>
            </w:r>
            <w:r w:rsidR="00CA243B">
              <w:rPr>
                <w:rFonts w:asciiTheme="majorHAnsi" w:hAnsiTheme="majorHAnsi" w:cstheme="majorHAnsi"/>
                <w:b/>
                <w:i/>
              </w:rPr>
              <w:t>0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33C5D" w:rsidP="00233C5D">
            <w:pPr>
              <w:tabs>
                <w:tab w:val="left" w:pos="372"/>
              </w:tabs>
              <w:suppressAutoHyphens/>
              <w:rPr>
                <w:rFonts w:asciiTheme="majorHAnsi" w:hAnsiTheme="majorHAnsi" w:cstheme="majorHAnsi"/>
                <w:b/>
                <w:i/>
              </w:rPr>
            </w:pPr>
            <w:r>
              <w:rPr>
                <w:rFonts w:asciiTheme="majorHAnsi" w:hAnsiTheme="majorHAnsi" w:cstheme="majorHAnsi"/>
                <w:b/>
                <w:i/>
              </w:rPr>
              <w:t>Intrarea in blocul locativ pe str.</w:t>
            </w:r>
            <w:r w:rsidR="00A97F36">
              <w:rPr>
                <w:rFonts w:asciiTheme="majorHAnsi" w:hAnsiTheme="majorHAnsi" w:cstheme="majorHAnsi"/>
                <w:b/>
                <w:i/>
              </w:rPr>
              <w:t xml:space="preserve"> </w:t>
            </w:r>
            <w:r w:rsidR="00A63C69">
              <w:rPr>
                <w:rFonts w:asciiTheme="majorHAnsi" w:hAnsiTheme="majorHAnsi" w:cstheme="majorHAnsi"/>
                <w:b/>
                <w:i/>
              </w:rPr>
              <w:t xml:space="preserve">Stefan cel Mare nr. 44 din </w:t>
            </w:r>
            <w:bookmarkStart w:id="171" w:name="_GoBack"/>
            <w:bookmarkEnd w:id="171"/>
            <w:r w:rsidR="00DB54EF">
              <w:rPr>
                <w:rFonts w:asciiTheme="majorHAnsi" w:hAnsiTheme="majorHAnsi" w:cstheme="majorHAnsi"/>
                <w:b/>
                <w:i/>
              </w:rPr>
              <w:t xml:space="preserve"> orasul Glodeni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D60B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w:t>
            </w:r>
            <w:r w:rsidRPr="005D708F">
              <w:rPr>
                <w:rFonts w:asciiTheme="majorHAnsi" w:hAnsiTheme="majorHAnsi" w:cstheme="majorHAnsi"/>
                <w:szCs w:val="24"/>
              </w:rPr>
              <w:lastRenderedPageBreak/>
              <w:t xml:space="preserve">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Ofertanţii sau reprezentanţii acestora au dreptul să participe la </w:t>
            </w:r>
            <w:r w:rsidRPr="005D708F">
              <w:rPr>
                <w:rFonts w:asciiTheme="majorHAnsi" w:hAnsiTheme="majorHAnsi" w:cstheme="majorHAnsi"/>
              </w:rPr>
              <w:lastRenderedPageBreak/>
              <w:t>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D60B5" w:rsidP="001F6E5A">
            <w:pPr>
              <w:tabs>
                <w:tab w:val="right" w:pos="4743"/>
              </w:tabs>
              <w:jc w:val="both"/>
              <w:rPr>
                <w:rFonts w:asciiTheme="majorHAnsi" w:hAnsiTheme="majorHAnsi" w:cstheme="majorHAnsi"/>
                <w:b/>
                <w:i/>
                <w:iCs/>
              </w:rPr>
            </w:pPr>
            <w:r>
              <w:rPr>
                <w:rFonts w:asciiTheme="majorHAnsi" w:hAnsiTheme="majorHAnsi" w:cstheme="majorHAnsi"/>
                <w:b/>
                <w:i/>
                <w:iCs/>
              </w:rPr>
              <w:t>Pe un singur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lastRenderedPageBreak/>
              <w:t>Trezoreria regională</w:t>
            </w:r>
            <w:r w:rsidR="00D173EF">
              <w:rPr>
                <w:rFonts w:asciiTheme="majorHAnsi" w:hAnsiTheme="majorHAnsi" w:cstheme="majorHAnsi"/>
                <w:i/>
                <w:color w:val="000000" w:themeColor="text1"/>
              </w:rPr>
              <w: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rsidR="003A2F33" w:rsidRDefault="003A2F33" w:rsidP="00A20ACF">
      <w:pPr>
        <w:spacing w:line="276" w:lineRule="auto"/>
        <w:ind w:left="-142" w:right="-144"/>
        <w:rPr>
          <w:rFonts w:asciiTheme="majorHAnsi" w:hAnsiTheme="majorHAnsi" w:cstheme="majorHAnsi"/>
          <w:b/>
          <w:bCs/>
          <w:color w:val="FF0000"/>
        </w:rPr>
      </w:pPr>
    </w:p>
    <w:p w:rsidR="003A2F33" w:rsidRPr="005D708F" w:rsidRDefault="003A2F33" w:rsidP="00A20ACF">
      <w:pPr>
        <w:spacing w:line="276" w:lineRule="auto"/>
        <w:ind w:left="-142" w:right="-144"/>
        <w:rPr>
          <w:rFonts w:asciiTheme="majorHAnsi" w:hAnsiTheme="majorHAnsi" w:cstheme="majorHAnsi"/>
          <w:b/>
          <w:bCs/>
          <w:color w:val="FF0000"/>
        </w:rPr>
      </w:pP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w:t>
      </w:r>
      <w:r w:rsidR="007D7167">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E5F32"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4EF" w:rsidRDefault="00DB54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77849585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Default="007A2F41" w:rsidP="007A2F41">
            <w:pPr>
              <w:pStyle w:val="a"/>
              <w:numPr>
                <w:ilvl w:val="0"/>
                <w:numId w:val="0"/>
              </w:numPr>
              <w:ind w:left="360"/>
              <w:rPr>
                <w:lang w:val="ro-RO"/>
              </w:rPr>
            </w:pPr>
          </w:p>
          <w:p w:rsidR="007D7167" w:rsidRPr="0030652C" w:rsidRDefault="007D7167"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7D7167" w:rsidRDefault="007D7167" w:rsidP="00460653">
            <w:pPr>
              <w:pStyle w:val="af2"/>
              <w:tabs>
                <w:tab w:val="left" w:pos="142"/>
                <w:tab w:val="left" w:pos="284"/>
              </w:tabs>
              <w:spacing w:line="276" w:lineRule="auto"/>
              <w:ind w:left="360" w:firstLine="0"/>
              <w:rPr>
                <w:lang w:val="ro-RO"/>
              </w:rPr>
            </w:pPr>
          </w:p>
          <w:p w:rsidR="007D7167" w:rsidRPr="0030652C" w:rsidRDefault="007D7167"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Pr="0030652C" w:rsidRDefault="007D7167"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lastRenderedPageBreak/>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F32" w:rsidRDefault="006E5F32" w:rsidP="00A20ACF">
      <w:r>
        <w:separator/>
      </w:r>
    </w:p>
  </w:endnote>
  <w:endnote w:type="continuationSeparator" w:id="0">
    <w:p w:rsidR="006E5F32" w:rsidRDefault="006E5F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A63C69">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A63C6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F32" w:rsidRDefault="006E5F32" w:rsidP="00A20ACF">
      <w:r>
        <w:separator/>
      </w:r>
    </w:p>
  </w:footnote>
  <w:footnote w:type="continuationSeparator" w:id="0">
    <w:p w:rsidR="006E5F32" w:rsidRDefault="006E5F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86B21"/>
    <w:rsid w:val="000924C3"/>
    <w:rsid w:val="0009423B"/>
    <w:rsid w:val="00097617"/>
    <w:rsid w:val="000B1827"/>
    <w:rsid w:val="000B2369"/>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33C5D"/>
    <w:rsid w:val="00276D0B"/>
    <w:rsid w:val="00282347"/>
    <w:rsid w:val="00282CF3"/>
    <w:rsid w:val="002832B5"/>
    <w:rsid w:val="002870C3"/>
    <w:rsid w:val="00290D06"/>
    <w:rsid w:val="002911C9"/>
    <w:rsid w:val="002A04D8"/>
    <w:rsid w:val="002A68CD"/>
    <w:rsid w:val="002C4803"/>
    <w:rsid w:val="002E1640"/>
    <w:rsid w:val="0030652C"/>
    <w:rsid w:val="00307570"/>
    <w:rsid w:val="003207B4"/>
    <w:rsid w:val="00327654"/>
    <w:rsid w:val="003317BE"/>
    <w:rsid w:val="0034121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D60B5"/>
    <w:rsid w:val="003F6B9C"/>
    <w:rsid w:val="00406F15"/>
    <w:rsid w:val="00442351"/>
    <w:rsid w:val="00443325"/>
    <w:rsid w:val="00460653"/>
    <w:rsid w:val="004702B5"/>
    <w:rsid w:val="00496AFA"/>
    <w:rsid w:val="004A50F0"/>
    <w:rsid w:val="004A7FEE"/>
    <w:rsid w:val="004B0F2F"/>
    <w:rsid w:val="004B349A"/>
    <w:rsid w:val="004B36EF"/>
    <w:rsid w:val="004C30A2"/>
    <w:rsid w:val="004C61F5"/>
    <w:rsid w:val="004D2738"/>
    <w:rsid w:val="004D27D5"/>
    <w:rsid w:val="004D4433"/>
    <w:rsid w:val="004E1B4E"/>
    <w:rsid w:val="004E625D"/>
    <w:rsid w:val="004F7FF9"/>
    <w:rsid w:val="00523447"/>
    <w:rsid w:val="00546E60"/>
    <w:rsid w:val="005661B4"/>
    <w:rsid w:val="00570670"/>
    <w:rsid w:val="0057292B"/>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9B2"/>
    <w:rsid w:val="0069507C"/>
    <w:rsid w:val="00696992"/>
    <w:rsid w:val="006A210C"/>
    <w:rsid w:val="006B79CE"/>
    <w:rsid w:val="006C018D"/>
    <w:rsid w:val="006C2676"/>
    <w:rsid w:val="006C492E"/>
    <w:rsid w:val="006D7CD2"/>
    <w:rsid w:val="006E5F32"/>
    <w:rsid w:val="006F24A8"/>
    <w:rsid w:val="00706AD6"/>
    <w:rsid w:val="007075E8"/>
    <w:rsid w:val="007208DC"/>
    <w:rsid w:val="007230BF"/>
    <w:rsid w:val="00725193"/>
    <w:rsid w:val="0072637D"/>
    <w:rsid w:val="00740BE4"/>
    <w:rsid w:val="00753109"/>
    <w:rsid w:val="00754C4F"/>
    <w:rsid w:val="0077101F"/>
    <w:rsid w:val="007A2F41"/>
    <w:rsid w:val="007A6D74"/>
    <w:rsid w:val="007B1E26"/>
    <w:rsid w:val="007B53EA"/>
    <w:rsid w:val="007C0A63"/>
    <w:rsid w:val="007C752D"/>
    <w:rsid w:val="007D2D11"/>
    <w:rsid w:val="007D6899"/>
    <w:rsid w:val="007D7167"/>
    <w:rsid w:val="007D7C2A"/>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9700F"/>
    <w:rsid w:val="008A54A7"/>
    <w:rsid w:val="008D1ADB"/>
    <w:rsid w:val="008E005E"/>
    <w:rsid w:val="008E7D0D"/>
    <w:rsid w:val="008F5C61"/>
    <w:rsid w:val="00900F75"/>
    <w:rsid w:val="00905255"/>
    <w:rsid w:val="00905E0C"/>
    <w:rsid w:val="009337E1"/>
    <w:rsid w:val="00944E16"/>
    <w:rsid w:val="009451E2"/>
    <w:rsid w:val="00945428"/>
    <w:rsid w:val="009459AA"/>
    <w:rsid w:val="009530EF"/>
    <w:rsid w:val="009626BA"/>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3C69"/>
    <w:rsid w:val="00A66664"/>
    <w:rsid w:val="00A763EB"/>
    <w:rsid w:val="00A76B48"/>
    <w:rsid w:val="00A77C4F"/>
    <w:rsid w:val="00A84B21"/>
    <w:rsid w:val="00A875CF"/>
    <w:rsid w:val="00A946E0"/>
    <w:rsid w:val="00A97F36"/>
    <w:rsid w:val="00AA1372"/>
    <w:rsid w:val="00AB1A37"/>
    <w:rsid w:val="00AB30D2"/>
    <w:rsid w:val="00AD2EFB"/>
    <w:rsid w:val="00B0183E"/>
    <w:rsid w:val="00B06D9F"/>
    <w:rsid w:val="00B16D7C"/>
    <w:rsid w:val="00B228FC"/>
    <w:rsid w:val="00B351D4"/>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B54EF"/>
    <w:rsid w:val="00DB59B6"/>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4369864">
      <w:bodyDiv w:val="1"/>
      <w:marLeft w:val="0"/>
      <w:marRight w:val="0"/>
      <w:marTop w:val="0"/>
      <w:marBottom w:val="0"/>
      <w:divBdr>
        <w:top w:val="none" w:sz="0" w:space="0" w:color="auto"/>
        <w:left w:val="none" w:sz="0" w:space="0" w:color="auto"/>
        <w:bottom w:val="none" w:sz="0" w:space="0" w:color="auto"/>
        <w:right w:val="none" w:sz="0" w:space="0" w:color="auto"/>
      </w:divBdr>
    </w:div>
    <w:div w:id="519583339">
      <w:bodyDiv w:val="1"/>
      <w:marLeft w:val="0"/>
      <w:marRight w:val="0"/>
      <w:marTop w:val="0"/>
      <w:marBottom w:val="0"/>
      <w:divBdr>
        <w:top w:val="none" w:sz="0" w:space="0" w:color="auto"/>
        <w:left w:val="none" w:sz="0" w:space="0" w:color="auto"/>
        <w:bottom w:val="none" w:sz="0" w:space="0" w:color="auto"/>
        <w:right w:val="none" w:sz="0" w:space="0" w:color="auto"/>
      </w:divBdr>
    </w:div>
    <w:div w:id="761146077">
      <w:bodyDiv w:val="1"/>
      <w:marLeft w:val="0"/>
      <w:marRight w:val="0"/>
      <w:marTop w:val="0"/>
      <w:marBottom w:val="0"/>
      <w:divBdr>
        <w:top w:val="none" w:sz="0" w:space="0" w:color="auto"/>
        <w:left w:val="none" w:sz="0" w:space="0" w:color="auto"/>
        <w:bottom w:val="none" w:sz="0" w:space="0" w:color="auto"/>
        <w:right w:val="none" w:sz="0" w:space="0" w:color="auto"/>
      </w:divBdr>
    </w:div>
    <w:div w:id="968509088">
      <w:bodyDiv w:val="1"/>
      <w:marLeft w:val="0"/>
      <w:marRight w:val="0"/>
      <w:marTop w:val="0"/>
      <w:marBottom w:val="0"/>
      <w:divBdr>
        <w:top w:val="none" w:sz="0" w:space="0" w:color="auto"/>
        <w:left w:val="none" w:sz="0" w:space="0" w:color="auto"/>
        <w:bottom w:val="none" w:sz="0" w:space="0" w:color="auto"/>
        <w:right w:val="none" w:sz="0" w:space="0" w:color="auto"/>
      </w:divBdr>
    </w:div>
    <w:div w:id="1143810192">
      <w:bodyDiv w:val="1"/>
      <w:marLeft w:val="0"/>
      <w:marRight w:val="0"/>
      <w:marTop w:val="0"/>
      <w:marBottom w:val="0"/>
      <w:divBdr>
        <w:top w:val="none" w:sz="0" w:space="0" w:color="auto"/>
        <w:left w:val="none" w:sz="0" w:space="0" w:color="auto"/>
        <w:bottom w:val="none" w:sz="0" w:space="0" w:color="auto"/>
        <w:right w:val="none" w:sz="0" w:space="0" w:color="auto"/>
      </w:divBdr>
    </w:div>
    <w:div w:id="211631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43BDF-CD20-417B-94CB-0E5EDD4C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18381</Words>
  <Characters>104777</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AJITARIUC</cp:lastModifiedBy>
  <cp:revision>55</cp:revision>
  <cp:lastPrinted>2018-10-09T16:43:00Z</cp:lastPrinted>
  <dcterms:created xsi:type="dcterms:W3CDTF">2020-03-20T09:08:00Z</dcterms:created>
  <dcterms:modified xsi:type="dcterms:W3CDTF">2024-05-29T10:51:00Z</dcterms:modified>
</cp:coreProperties>
</file>