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044A" w:rsidRPr="00C546AF" w:rsidRDefault="0017044A" w:rsidP="0017044A">
      <w:pPr>
        <w:spacing w:before="120"/>
        <w:rPr>
          <w:lang w:val="ro-MD"/>
        </w:rPr>
      </w:pPr>
    </w:p>
    <w:p w:rsidR="0017044A" w:rsidRPr="004225A2" w:rsidRDefault="0017044A" w:rsidP="0017044A">
      <w:pPr>
        <w:pStyle w:val="1"/>
        <w:spacing w:before="120"/>
      </w:pPr>
      <w:r w:rsidRPr="004225A2">
        <w:t xml:space="preserve">  ANUNȚ DE PARTICIPARE</w:t>
      </w:r>
    </w:p>
    <w:p w:rsidR="0017044A" w:rsidRPr="00B322E3" w:rsidRDefault="0017044A" w:rsidP="0017044A">
      <w:pPr>
        <w:rPr>
          <w:lang w:val="en-US"/>
        </w:rPr>
      </w:pPr>
    </w:p>
    <w:p w:rsidR="0017044A" w:rsidRDefault="0017044A" w:rsidP="0017044A">
      <w:pPr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3E0AD5">
        <w:rPr>
          <w:b/>
          <w:sz w:val="24"/>
          <w:szCs w:val="24"/>
          <w:lang w:val="en-US"/>
        </w:rPr>
        <w:t>Echipament</w:t>
      </w:r>
      <w:proofErr w:type="spellEnd"/>
      <w:r w:rsidR="003E0AD5">
        <w:rPr>
          <w:b/>
          <w:sz w:val="24"/>
          <w:szCs w:val="24"/>
          <w:lang w:val="en-US"/>
        </w:rPr>
        <w:t xml:space="preserve"> de </w:t>
      </w:r>
      <w:proofErr w:type="spellStart"/>
      <w:r w:rsidR="003E0AD5">
        <w:rPr>
          <w:b/>
          <w:sz w:val="24"/>
          <w:szCs w:val="24"/>
          <w:lang w:val="en-US"/>
        </w:rPr>
        <w:t>protecție</w:t>
      </w:r>
      <w:proofErr w:type="spellEnd"/>
    </w:p>
    <w:p w:rsidR="0017044A" w:rsidRPr="000405F4" w:rsidRDefault="0017044A" w:rsidP="0017044A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mica </w:t>
      </w:r>
    </w:p>
    <w:p w:rsidR="0017044A" w:rsidRPr="00B322E3" w:rsidRDefault="0017044A" w:rsidP="0017044A">
      <w:pPr>
        <w:rPr>
          <w:lang w:val="en-US"/>
        </w:rPr>
      </w:pPr>
    </w:p>
    <w:p w:rsidR="0017044A" w:rsidRPr="000F63BC" w:rsidRDefault="0017044A" w:rsidP="0017044A">
      <w:pPr>
        <w:tabs>
          <w:tab w:val="left" w:pos="284"/>
          <w:tab w:val="right" w:pos="9531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</w:p>
    <w:p w:rsidR="0017044A" w:rsidRPr="000F63BC" w:rsidRDefault="0017044A" w:rsidP="0017044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17044A" w:rsidRPr="000F63BC" w:rsidRDefault="0017044A" w:rsidP="0017044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022 820 -</w:t>
      </w:r>
      <w:r>
        <w:rPr>
          <w:sz w:val="24"/>
          <w:szCs w:val="24"/>
          <w:lang w:val="en-US"/>
        </w:rPr>
        <w:t>221</w:t>
      </w:r>
      <w:r w:rsidRPr="00772373">
        <w:rPr>
          <w:sz w:val="24"/>
          <w:szCs w:val="24"/>
          <w:lang w:val="en-US"/>
        </w:rPr>
        <w:t>, 060</w:t>
      </w:r>
      <w:r>
        <w:rPr>
          <w:sz w:val="24"/>
          <w:szCs w:val="24"/>
          <w:lang w:val="en-US"/>
        </w:rPr>
        <w:t>807780</w:t>
      </w:r>
      <w:r>
        <w:rPr>
          <w:b/>
          <w:sz w:val="24"/>
          <w:szCs w:val="24"/>
          <w:lang w:val="en-US"/>
        </w:rPr>
        <w:t>.</w:t>
      </w:r>
    </w:p>
    <w:p w:rsidR="0017044A" w:rsidRPr="000F63BC" w:rsidRDefault="0017044A" w:rsidP="0017044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9859E0">
        <w:rPr>
          <w:sz w:val="24"/>
          <w:szCs w:val="24"/>
          <w:lang w:val="en-US"/>
        </w:rPr>
        <w:t>ala.macar</w:t>
      </w:r>
      <w:r>
        <w:rPr>
          <w:sz w:val="24"/>
          <w:szCs w:val="24"/>
          <w:lang w:val="en-US"/>
        </w:rPr>
        <w:t>i</w:t>
      </w:r>
      <w:r w:rsidRPr="00772373">
        <w:rPr>
          <w:sz w:val="24"/>
          <w:szCs w:val="24"/>
          <w:lang w:val="en-US"/>
        </w:rPr>
        <w:t>@parlament.md</w:t>
      </w:r>
    </w:p>
    <w:p w:rsidR="0017044A" w:rsidRPr="00B322E3" w:rsidRDefault="0017044A" w:rsidP="0017044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9859E0">
        <w:rPr>
          <w:b/>
          <w:sz w:val="24"/>
          <w:szCs w:val="24"/>
          <w:u w:val="single"/>
          <w:lang w:val="en-US"/>
        </w:rPr>
        <w:t>în</w:t>
      </w:r>
      <w:proofErr w:type="spellEnd"/>
      <w:r w:rsidRPr="009859E0">
        <w:rPr>
          <w:b/>
          <w:sz w:val="24"/>
          <w:szCs w:val="24"/>
          <w:u w:val="single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17044A" w:rsidRPr="00772373" w:rsidRDefault="0017044A" w:rsidP="0017044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17044A" w:rsidRDefault="0017044A" w:rsidP="0017044A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17044A" w:rsidRDefault="0017044A" w:rsidP="0017044A">
      <w:pPr>
        <w:pStyle w:val="a6"/>
        <w:rPr>
          <w:b/>
          <w:sz w:val="24"/>
          <w:szCs w:val="24"/>
          <w:lang w:val="en-US"/>
        </w:rPr>
      </w:pPr>
    </w:p>
    <w:tbl>
      <w:tblPr>
        <w:tblW w:w="992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993"/>
        <w:gridCol w:w="850"/>
        <w:gridCol w:w="3685"/>
        <w:gridCol w:w="1276"/>
      </w:tblGrid>
      <w:tr w:rsidR="00F3015A" w:rsidRPr="003408A0" w:rsidTr="005376BF">
        <w:tc>
          <w:tcPr>
            <w:tcW w:w="709" w:type="dxa"/>
          </w:tcPr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Nr</w:t>
            </w:r>
            <w:proofErr w:type="spellEnd"/>
            <w:r w:rsidRPr="003408A0">
              <w:rPr>
                <w:rFonts w:eastAsia="Calibri"/>
                <w:b/>
              </w:rPr>
              <w:t>.</w:t>
            </w:r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Lo-tu</w:t>
            </w:r>
            <w:proofErr w:type="spellEnd"/>
            <w:r w:rsidRPr="003408A0">
              <w:rPr>
                <w:rFonts w:eastAsia="Calibri"/>
                <w:b/>
              </w:rPr>
              <w:t>-</w:t>
            </w:r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lui</w:t>
            </w:r>
            <w:proofErr w:type="spellEnd"/>
          </w:p>
        </w:tc>
        <w:tc>
          <w:tcPr>
            <w:tcW w:w="2410" w:type="dxa"/>
          </w:tcPr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Denumirea</w:t>
            </w:r>
            <w:proofErr w:type="spellEnd"/>
            <w:r w:rsidRPr="003408A0">
              <w:rPr>
                <w:rFonts w:eastAsia="Calibri"/>
                <w:b/>
              </w:rPr>
              <w:t xml:space="preserve"> </w:t>
            </w:r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3408A0">
              <w:rPr>
                <w:rFonts w:eastAsia="Calibri"/>
              </w:rPr>
              <w:t>serviciului</w:t>
            </w:r>
            <w:proofErr w:type="spellEnd"/>
            <w:r w:rsidRPr="003408A0">
              <w:rPr>
                <w:rFonts w:eastAsia="Calibri"/>
              </w:rPr>
              <w:t>/</w:t>
            </w:r>
            <w:proofErr w:type="spellStart"/>
            <w:r w:rsidRPr="003408A0">
              <w:rPr>
                <w:rFonts w:eastAsia="Calibri"/>
              </w:rPr>
              <w:t>bunului</w:t>
            </w:r>
            <w:proofErr w:type="spellEnd"/>
            <w:r w:rsidRPr="003408A0">
              <w:rPr>
                <w:rFonts w:eastAsia="Calibri"/>
              </w:rPr>
              <w:t>/</w:t>
            </w:r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3408A0">
              <w:rPr>
                <w:rFonts w:eastAsia="Calibri"/>
              </w:rPr>
              <w:t>lucrării</w:t>
            </w:r>
            <w:proofErr w:type="spellEnd"/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</w:tc>
        <w:tc>
          <w:tcPr>
            <w:tcW w:w="993" w:type="dxa"/>
          </w:tcPr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  <w:proofErr w:type="spellStart"/>
            <w:r w:rsidRPr="003408A0">
              <w:rPr>
                <w:rFonts w:eastAsia="Calibri"/>
                <w:b/>
              </w:rPr>
              <w:t>Unitatea</w:t>
            </w:r>
            <w:proofErr w:type="spellEnd"/>
            <w:r w:rsidRPr="003408A0">
              <w:rPr>
                <w:rFonts w:eastAsia="Calibri"/>
                <w:b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</w:rPr>
              <w:t>de</w:t>
            </w:r>
            <w:proofErr w:type="spellEnd"/>
            <w:r w:rsidRPr="003408A0">
              <w:rPr>
                <w:rFonts w:eastAsia="Calibri"/>
                <w:b/>
              </w:rPr>
              <w:t xml:space="preserve"> m</w:t>
            </w:r>
            <w:proofErr w:type="spellStart"/>
            <w:r w:rsidRPr="003408A0">
              <w:rPr>
                <w:rFonts w:eastAsia="Calibri"/>
                <w:b/>
                <w:lang w:val="ro-MD"/>
              </w:rPr>
              <w:t>ăsură</w:t>
            </w:r>
            <w:proofErr w:type="spellEnd"/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  <w:tc>
          <w:tcPr>
            <w:tcW w:w="850" w:type="dxa"/>
          </w:tcPr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Canti</w:t>
            </w:r>
            <w:proofErr w:type="spellEnd"/>
            <w:r w:rsidRPr="003408A0">
              <w:rPr>
                <w:rFonts w:eastAsia="Calibri"/>
                <w:b/>
              </w:rPr>
              <w:t>-</w:t>
            </w:r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tatea</w:t>
            </w:r>
            <w:proofErr w:type="spellEnd"/>
          </w:p>
        </w:tc>
        <w:tc>
          <w:tcPr>
            <w:tcW w:w="3685" w:type="dxa"/>
          </w:tcPr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  <w:proofErr w:type="spellStart"/>
            <w:r w:rsidRPr="003408A0">
              <w:rPr>
                <w:rFonts w:eastAsia="Calibri"/>
                <w:b/>
                <w:lang w:val="en-US"/>
              </w:rPr>
              <w:t>Specificarea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tehnică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deplină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solicitată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Standarde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de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</w:tcPr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ro-MD"/>
              </w:rPr>
            </w:pPr>
          </w:p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b/>
                <w:lang w:val="en-US"/>
              </w:rPr>
              <w:t>Valoarea</w:t>
            </w:r>
            <w:proofErr w:type="spellEnd"/>
            <w:r w:rsidRPr="003408A0">
              <w:rPr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lang w:val="en-US"/>
              </w:rPr>
              <w:t>estimată</w:t>
            </w:r>
            <w:proofErr w:type="spellEnd"/>
            <w:r w:rsidRPr="003408A0">
              <w:rPr>
                <w:b/>
                <w:lang w:val="en-US"/>
              </w:rPr>
              <w:br/>
            </w:r>
          </w:p>
        </w:tc>
      </w:tr>
      <w:tr w:rsidR="00F3015A" w:rsidRPr="00DC776C" w:rsidTr="005376BF">
        <w:tc>
          <w:tcPr>
            <w:tcW w:w="709" w:type="dxa"/>
          </w:tcPr>
          <w:p w:rsidR="00F3015A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1</w:t>
            </w:r>
          </w:p>
        </w:tc>
        <w:tc>
          <w:tcPr>
            <w:tcW w:w="2410" w:type="dxa"/>
          </w:tcPr>
          <w:p w:rsidR="00F3015A" w:rsidRPr="00DC776C" w:rsidRDefault="00F3015A" w:rsidP="00BF3402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Mască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de </w:t>
            </w:r>
            <w:proofErr w:type="spellStart"/>
            <w:r w:rsidRPr="00DC776C">
              <w:rPr>
                <w:rFonts w:eastAsia="Calibri"/>
                <w:b/>
                <w:szCs w:val="24"/>
                <w:lang w:val="en-US"/>
              </w:rPr>
              <w:t>protecție</w:t>
            </w:r>
            <w:proofErr w:type="spellEnd"/>
            <w:r w:rsidRPr="00DC776C">
              <w:rPr>
                <w:rFonts w:eastAsia="Calibri"/>
                <w:b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</w:tcPr>
          <w:p w:rsidR="00F3015A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  <w:lang w:val="en-US"/>
              </w:rPr>
            </w:pPr>
            <w:r>
              <w:rPr>
                <w:rFonts w:eastAsia="Calibri"/>
                <w:szCs w:val="24"/>
                <w:lang w:val="en-US"/>
              </w:rPr>
              <w:t>B</w:t>
            </w:r>
            <w:r>
              <w:rPr>
                <w:rFonts w:eastAsia="Calibri"/>
                <w:szCs w:val="24"/>
                <w:lang w:val="en-US"/>
              </w:rPr>
              <w:t>uc</w:t>
            </w:r>
            <w:r>
              <w:rPr>
                <w:rFonts w:eastAsia="Calibri"/>
                <w:szCs w:val="24"/>
                <w:lang w:val="en-US"/>
              </w:rPr>
              <w:t>.</w:t>
            </w:r>
          </w:p>
        </w:tc>
        <w:tc>
          <w:tcPr>
            <w:tcW w:w="850" w:type="dxa"/>
          </w:tcPr>
          <w:p w:rsidR="00F3015A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</w:t>
            </w:r>
            <w:r>
              <w:rPr>
                <w:rFonts w:eastAsia="Calibri"/>
                <w:lang w:val="en-US"/>
              </w:rPr>
              <w:t>5000</w:t>
            </w:r>
          </w:p>
        </w:tc>
        <w:tc>
          <w:tcPr>
            <w:tcW w:w="3685" w:type="dxa"/>
          </w:tcPr>
          <w:p w:rsidR="00F3015A" w:rsidRDefault="00F3015A" w:rsidP="00F3015A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DC776C">
              <w:rPr>
                <w:rFonts w:eastAsia="Calibri"/>
                <w:lang w:val="en-US"/>
              </w:rPr>
              <w:t>Mască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medical</w:t>
            </w:r>
            <w:r w:rsidR="00D83F61">
              <w:rPr>
                <w:rFonts w:eastAsia="Calibri"/>
                <w:lang w:val="en-US"/>
              </w:rPr>
              <w:t>ă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facial</w:t>
            </w:r>
            <w:r w:rsidR="00D83F61">
              <w:rPr>
                <w:rFonts w:eastAsia="Calibri"/>
                <w:lang w:val="en-US"/>
              </w:rPr>
              <w:t>ă</w:t>
            </w:r>
            <w:proofErr w:type="spellEnd"/>
            <w:r>
              <w:rPr>
                <w:rFonts w:eastAsia="Calibri"/>
                <w:lang w:val="en-US"/>
              </w:rPr>
              <w:t xml:space="preserve"> de </w:t>
            </w:r>
            <w:proofErr w:type="spellStart"/>
            <w:r>
              <w:rPr>
                <w:rFonts w:eastAsia="Calibri"/>
                <w:lang w:val="en-US"/>
              </w:rPr>
              <w:t>protecție</w:t>
            </w:r>
            <w:proofErr w:type="spellEnd"/>
            <w:r>
              <w:rPr>
                <w:rFonts w:eastAsia="Calibri"/>
                <w:lang w:val="en-US"/>
              </w:rPr>
              <w:t xml:space="preserve"> din </w:t>
            </w:r>
            <w:proofErr w:type="spellStart"/>
            <w:r>
              <w:rPr>
                <w:rFonts w:eastAsia="Calibri"/>
                <w:lang w:val="en-US"/>
              </w:rPr>
              <w:t>polipropilenă</w:t>
            </w:r>
            <w:proofErr w:type="spellEnd"/>
            <w:r>
              <w:rPr>
                <w:rFonts w:eastAsia="Calibri"/>
                <w:lang w:val="en-US"/>
              </w:rPr>
              <w:t>,</w:t>
            </w:r>
            <w:r w:rsidR="005376BF"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în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3 </w:t>
            </w:r>
            <w:proofErr w:type="spellStart"/>
            <w:r w:rsidRPr="00DC776C">
              <w:rPr>
                <w:rFonts w:eastAsia="Calibri"/>
                <w:lang w:val="en-US"/>
              </w:rPr>
              <w:t>straturi</w:t>
            </w:r>
            <w:proofErr w:type="spellEnd"/>
            <w:r>
              <w:rPr>
                <w:rFonts w:eastAsia="Calibri"/>
                <w:lang w:val="en-US"/>
              </w:rPr>
              <w:t>,</w:t>
            </w:r>
            <w:r w:rsidRPr="00DC776C">
              <w:rPr>
                <w:rFonts w:eastAsia="Calibri"/>
                <w:lang w:val="en-US"/>
              </w:rPr>
              <w:t xml:space="preserve"> cu elastic</w:t>
            </w:r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pentru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prindere</w:t>
            </w:r>
            <w:proofErr w:type="spellEnd"/>
            <w:r>
              <w:rPr>
                <w:rFonts w:eastAsia="Calibri"/>
                <w:lang w:val="en-US"/>
              </w:rPr>
              <w:t xml:space="preserve"> de </w:t>
            </w:r>
            <w:proofErr w:type="spellStart"/>
            <w:r>
              <w:rPr>
                <w:rFonts w:eastAsia="Calibri"/>
                <w:lang w:val="en-US"/>
              </w:rPr>
              <w:t>urechi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lang w:val="en-US"/>
              </w:rPr>
              <w:t>culoare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albastră</w:t>
            </w:r>
            <w:proofErr w:type="spellEnd"/>
            <w:r w:rsidRPr="00DC776C">
              <w:rPr>
                <w:rFonts w:eastAsia="Calibri"/>
                <w:lang w:val="en-US"/>
              </w:rPr>
              <w:t>.</w:t>
            </w:r>
          </w:p>
          <w:p w:rsidR="00F3015A" w:rsidRDefault="00F3015A" w:rsidP="00F3015A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F3015A">
              <w:rPr>
                <w:rFonts w:eastAsia="Calibri"/>
                <w:lang w:val="en-US"/>
              </w:rPr>
              <w:t>Dimensiuni</w:t>
            </w:r>
            <w:proofErr w:type="spellEnd"/>
            <w:r w:rsidRPr="00F3015A">
              <w:rPr>
                <w:rFonts w:eastAsia="Calibri"/>
                <w:lang w:val="en-US"/>
              </w:rPr>
              <w:t>:</w:t>
            </w:r>
            <w:r>
              <w:rPr>
                <w:rFonts w:eastAsia="Calibri"/>
                <w:lang w:val="en-US"/>
              </w:rPr>
              <w:t xml:space="preserve"> 9,5 cm x 17,5 cm.</w:t>
            </w:r>
          </w:p>
          <w:p w:rsidR="00F3015A" w:rsidRPr="00325AF3" w:rsidRDefault="00F3015A" w:rsidP="00F3015A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highlight w:val="yellow"/>
                <w:lang w:val="en-US"/>
              </w:rPr>
            </w:pPr>
            <w:proofErr w:type="spellStart"/>
            <w:r w:rsidRPr="00F3015A">
              <w:rPr>
                <w:rFonts w:eastAsia="Calibri"/>
                <w:lang w:val="en-US"/>
              </w:rPr>
              <w:t>Protejază</w:t>
            </w:r>
            <w:proofErr w:type="spellEnd"/>
            <w:r w:rsidRPr="00F3015A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3015A">
              <w:rPr>
                <w:rFonts w:eastAsia="Calibri"/>
                <w:lang w:val="en-US"/>
              </w:rPr>
              <w:t>împotriva</w:t>
            </w:r>
            <w:proofErr w:type="spellEnd"/>
            <w:r w:rsidRPr="00F3015A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3015A">
              <w:rPr>
                <w:rFonts w:eastAsia="Calibri"/>
                <w:lang w:val="en-US"/>
              </w:rPr>
              <w:t>transmiterii</w:t>
            </w:r>
            <w:proofErr w:type="spellEnd"/>
            <w:r w:rsidRPr="00F3015A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F3015A">
              <w:rPr>
                <w:rFonts w:eastAsia="Calibri"/>
                <w:lang w:val="en-US"/>
              </w:rPr>
              <w:t>mocrobilor</w:t>
            </w:r>
            <w:proofErr w:type="spellEnd"/>
            <w:r w:rsidRPr="00F3015A">
              <w:rPr>
                <w:rFonts w:eastAsia="Calibri"/>
                <w:lang w:val="en-US"/>
              </w:rPr>
              <w:t>.</w:t>
            </w:r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Produsul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este</w:t>
            </w:r>
            <w:proofErr w:type="spellEnd"/>
            <w:r>
              <w:rPr>
                <w:rFonts w:eastAsia="Calibri"/>
                <w:lang w:val="en-US"/>
              </w:rPr>
              <w:t xml:space="preserve"> non-</w:t>
            </w:r>
            <w:proofErr w:type="spellStart"/>
            <w:r>
              <w:rPr>
                <w:rFonts w:eastAsia="Calibri"/>
                <w:lang w:val="en-US"/>
              </w:rPr>
              <w:t>iritant</w:t>
            </w:r>
            <w:proofErr w:type="spellEnd"/>
            <w:r>
              <w:rPr>
                <w:rFonts w:eastAsia="Calibri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lang w:val="en-US"/>
              </w:rPr>
              <w:t>fară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miros</w:t>
            </w:r>
            <w:proofErr w:type="spellEnd"/>
            <w:r>
              <w:rPr>
                <w:rFonts w:eastAsia="Calibri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lang w:val="en-US"/>
              </w:rPr>
              <w:t>permite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circulația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aerului</w:t>
            </w:r>
            <w:proofErr w:type="spellEnd"/>
            <w:r>
              <w:rPr>
                <w:rFonts w:eastAsia="Calibri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lang w:val="en-US"/>
              </w:rPr>
              <w:t>asigurând</w:t>
            </w:r>
            <w:proofErr w:type="spellEnd"/>
            <w:r>
              <w:rPr>
                <w:rFonts w:eastAsia="Calibri"/>
                <w:lang w:val="en-US"/>
              </w:rPr>
              <w:t xml:space="preserve"> o </w:t>
            </w:r>
            <w:proofErr w:type="spellStart"/>
            <w:r>
              <w:rPr>
                <w:rFonts w:eastAsia="Calibri"/>
                <w:lang w:val="en-US"/>
              </w:rPr>
              <w:t>respirație</w:t>
            </w:r>
            <w:proofErr w:type="spellEnd"/>
            <w:r>
              <w:rPr>
                <w:rFonts w:eastAsia="Calibri"/>
                <w:lang w:val="en-US"/>
              </w:rPr>
              <w:t xml:space="preserve"> normal.</w:t>
            </w:r>
          </w:p>
        </w:tc>
        <w:tc>
          <w:tcPr>
            <w:tcW w:w="1276" w:type="dxa"/>
          </w:tcPr>
          <w:p w:rsidR="00F3015A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50000</w:t>
            </w:r>
            <w:r>
              <w:rPr>
                <w:rFonts w:eastAsia="Calibri"/>
                <w:lang w:val="en-US"/>
              </w:rPr>
              <w:t>,00</w:t>
            </w:r>
          </w:p>
        </w:tc>
      </w:tr>
      <w:tr w:rsidR="00F3015A" w:rsidRPr="003408A0" w:rsidTr="005376BF">
        <w:tc>
          <w:tcPr>
            <w:tcW w:w="709" w:type="dxa"/>
          </w:tcPr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2</w:t>
            </w:r>
          </w:p>
        </w:tc>
        <w:tc>
          <w:tcPr>
            <w:tcW w:w="2410" w:type="dxa"/>
          </w:tcPr>
          <w:p w:rsidR="00F3015A" w:rsidRPr="00F3015A" w:rsidRDefault="00F3015A" w:rsidP="00BF3402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en-US"/>
              </w:rPr>
            </w:pPr>
            <w:proofErr w:type="spellStart"/>
            <w:r w:rsidRPr="00DC776C">
              <w:rPr>
                <w:rFonts w:eastAsia="Calibri"/>
                <w:b/>
                <w:lang w:val="en-US"/>
              </w:rPr>
              <w:t>Mănuși</w:t>
            </w:r>
            <w:proofErr w:type="spellEnd"/>
            <w:r w:rsidRPr="00DC776C">
              <w:rPr>
                <w:rFonts w:eastAsia="Calibri"/>
                <w:b/>
                <w:lang w:val="en-US"/>
              </w:rPr>
              <w:t xml:space="preserve"> </w:t>
            </w:r>
            <w:r>
              <w:rPr>
                <w:rFonts w:eastAsia="Calibri"/>
                <w:b/>
                <w:lang w:val="en-US"/>
              </w:rPr>
              <w:t xml:space="preserve">de </w:t>
            </w:r>
            <w:proofErr w:type="spellStart"/>
            <w:r>
              <w:rPr>
                <w:rFonts w:eastAsia="Calibri"/>
                <w:b/>
                <w:lang w:val="en-US"/>
              </w:rPr>
              <w:t>protecție</w:t>
            </w:r>
            <w:proofErr w:type="spellEnd"/>
          </w:p>
        </w:tc>
        <w:tc>
          <w:tcPr>
            <w:tcW w:w="993" w:type="dxa"/>
          </w:tcPr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Per.</w:t>
            </w:r>
          </w:p>
        </w:tc>
        <w:tc>
          <w:tcPr>
            <w:tcW w:w="850" w:type="dxa"/>
          </w:tcPr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600</w:t>
            </w:r>
          </w:p>
        </w:tc>
        <w:tc>
          <w:tcPr>
            <w:tcW w:w="3685" w:type="dxa"/>
          </w:tcPr>
          <w:p w:rsidR="00F3015A" w:rsidRPr="00A61C5F" w:rsidRDefault="00F3015A" w:rsidP="00F3015A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highlight w:val="green"/>
                <w:lang w:val="en-US"/>
              </w:rPr>
            </w:pPr>
            <w:proofErr w:type="spellStart"/>
            <w:r w:rsidRPr="00DC776C">
              <w:rPr>
                <w:rFonts w:eastAsia="Calibri"/>
                <w:lang w:val="en-US"/>
              </w:rPr>
              <w:t>Mănuși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n</w:t>
            </w:r>
            <w:r>
              <w:rPr>
                <w:rFonts w:eastAsia="Calibri"/>
                <w:lang w:val="en-US"/>
              </w:rPr>
              <w:t>on-s</w:t>
            </w:r>
            <w:r w:rsidRPr="00DC776C">
              <w:rPr>
                <w:rFonts w:eastAsia="Calibri"/>
                <w:lang w:val="en-US"/>
              </w:rPr>
              <w:t>terile,</w:t>
            </w:r>
            <w:r>
              <w:rPr>
                <w:rFonts w:eastAsia="Calibri"/>
                <w:lang w:val="en-US"/>
              </w:rPr>
              <w:t xml:space="preserve"> din</w:t>
            </w:r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nitril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, </w:t>
            </w:r>
            <w:proofErr w:type="spellStart"/>
            <w:r w:rsidRPr="00DC776C">
              <w:rPr>
                <w:rFonts w:eastAsia="Calibri"/>
                <w:lang w:val="en-US"/>
              </w:rPr>
              <w:t>fără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pudră</w:t>
            </w:r>
            <w:proofErr w:type="spellEnd"/>
            <w:r>
              <w:rPr>
                <w:rFonts w:eastAsia="Calibri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lang w:val="en-US"/>
              </w:rPr>
              <w:t>netede</w:t>
            </w:r>
            <w:proofErr w:type="spellEnd"/>
            <w:r>
              <w:rPr>
                <w:rFonts w:eastAsia="Calibri"/>
                <w:lang w:val="en-US"/>
              </w:rPr>
              <w:t xml:space="preserve">, de </w:t>
            </w:r>
            <w:proofErr w:type="spellStart"/>
            <w:r>
              <w:rPr>
                <w:rFonts w:eastAsia="Calibri"/>
                <w:lang w:val="en-US"/>
              </w:rPr>
              <w:t>unică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folosință</w:t>
            </w:r>
            <w:proofErr w:type="spellEnd"/>
            <w:r>
              <w:rPr>
                <w:rFonts w:eastAsia="Calibri"/>
                <w:lang w:val="en-US"/>
              </w:rPr>
              <w:t>,</w:t>
            </w:r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m</w:t>
            </w:r>
            <w:r w:rsidRPr="00DC776C">
              <w:rPr>
                <w:rFonts w:eastAsia="Calibri"/>
                <w:lang w:val="en-US"/>
              </w:rPr>
              <w:t>ărimea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L, </w:t>
            </w:r>
            <w:proofErr w:type="spellStart"/>
            <w:r w:rsidRPr="00DC776C">
              <w:rPr>
                <w:rFonts w:eastAsia="Calibri"/>
                <w:lang w:val="en-US"/>
              </w:rPr>
              <w:t>culoare</w:t>
            </w:r>
            <w:proofErr w:type="spellEnd"/>
            <w:r w:rsidRPr="00DC776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DC776C">
              <w:rPr>
                <w:rFonts w:eastAsia="Calibri"/>
                <w:lang w:val="en-US"/>
              </w:rPr>
              <w:t>albasrtră</w:t>
            </w:r>
            <w:proofErr w:type="spellEnd"/>
            <w:r>
              <w:rPr>
                <w:rFonts w:eastAsia="Calibri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lang w:val="en-US"/>
              </w:rPr>
              <w:t>marcaj</w:t>
            </w:r>
            <w:proofErr w:type="spellEnd"/>
            <w:r>
              <w:rPr>
                <w:rFonts w:eastAsia="Calibri"/>
                <w:lang w:val="en-US"/>
              </w:rPr>
              <w:t xml:space="preserve"> CE.</w:t>
            </w:r>
          </w:p>
        </w:tc>
        <w:tc>
          <w:tcPr>
            <w:tcW w:w="1276" w:type="dxa"/>
          </w:tcPr>
          <w:p w:rsidR="00F3015A" w:rsidRPr="003408A0" w:rsidRDefault="00F3015A" w:rsidP="00BF340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2500,00</w:t>
            </w:r>
          </w:p>
        </w:tc>
      </w:tr>
    </w:tbl>
    <w:p w:rsidR="0017044A" w:rsidRPr="003408A0" w:rsidRDefault="0017044A" w:rsidP="0017044A">
      <w:pPr>
        <w:tabs>
          <w:tab w:val="left" w:pos="284"/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17044A" w:rsidRPr="003408A0" w:rsidRDefault="0017044A" w:rsidP="0017044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În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cazul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în</w:t>
      </w:r>
      <w:proofErr w:type="spellEnd"/>
      <w:r w:rsidRPr="003408A0">
        <w:rPr>
          <w:b/>
          <w:sz w:val="24"/>
          <w:szCs w:val="24"/>
          <w:lang w:val="en-US"/>
        </w:rPr>
        <w:t xml:space="preserve"> care </w:t>
      </w:r>
      <w:proofErr w:type="spellStart"/>
      <w:r w:rsidRPr="003408A0">
        <w:rPr>
          <w:b/>
          <w:sz w:val="24"/>
          <w:szCs w:val="24"/>
          <w:lang w:val="en-US"/>
        </w:rPr>
        <w:t>contractul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este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împărțit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loturi</w:t>
      </w:r>
      <w:proofErr w:type="spellEnd"/>
      <w:r w:rsidRPr="003408A0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3408A0">
        <w:rPr>
          <w:b/>
          <w:sz w:val="24"/>
          <w:szCs w:val="24"/>
          <w:lang w:val="en-US"/>
        </w:rPr>
        <w:t>poate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depune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oferta</w:t>
      </w:r>
      <w:proofErr w:type="spellEnd"/>
      <w:r w:rsidRPr="003408A0">
        <w:rPr>
          <w:b/>
          <w:sz w:val="24"/>
          <w:szCs w:val="24"/>
          <w:lang w:val="en-US"/>
        </w:rPr>
        <w:t xml:space="preserve"> (se </w:t>
      </w:r>
      <w:proofErr w:type="spellStart"/>
      <w:r w:rsidRPr="003408A0">
        <w:rPr>
          <w:b/>
          <w:sz w:val="24"/>
          <w:szCs w:val="24"/>
          <w:lang w:val="en-US"/>
        </w:rPr>
        <w:t>va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selecta</w:t>
      </w:r>
      <w:proofErr w:type="spellEnd"/>
      <w:r w:rsidRPr="003408A0">
        <w:rPr>
          <w:b/>
          <w:sz w:val="24"/>
          <w:szCs w:val="24"/>
          <w:lang w:val="en-US"/>
        </w:rPr>
        <w:t xml:space="preserve">):  </w:t>
      </w:r>
      <w:proofErr w:type="spellStart"/>
      <w:r w:rsidRPr="003408A0">
        <w:rPr>
          <w:sz w:val="24"/>
          <w:szCs w:val="24"/>
          <w:lang w:val="en-US"/>
        </w:rPr>
        <w:t>Pentru</w:t>
      </w:r>
      <w:proofErr w:type="spellEnd"/>
      <w:r w:rsidRPr="003408A0">
        <w:rPr>
          <w:sz w:val="24"/>
          <w:szCs w:val="24"/>
          <w:lang w:val="en-US"/>
        </w:rPr>
        <w:t xml:space="preserve"> </w:t>
      </w:r>
      <w:proofErr w:type="spellStart"/>
      <w:r w:rsidRPr="003408A0">
        <w:rPr>
          <w:sz w:val="24"/>
          <w:szCs w:val="24"/>
          <w:lang w:val="en-US"/>
        </w:rPr>
        <w:t>toate</w:t>
      </w:r>
      <w:proofErr w:type="spellEnd"/>
      <w:r w:rsidRPr="003408A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408A0">
        <w:rPr>
          <w:sz w:val="24"/>
          <w:szCs w:val="24"/>
          <w:lang w:val="en-US"/>
        </w:rPr>
        <w:t>loturile</w:t>
      </w:r>
      <w:proofErr w:type="spellEnd"/>
      <w:r w:rsidRPr="003408A0">
        <w:rPr>
          <w:b/>
          <w:sz w:val="24"/>
          <w:szCs w:val="24"/>
          <w:lang w:val="en-US"/>
        </w:rPr>
        <w:t xml:space="preserve">  -</w:t>
      </w:r>
      <w:proofErr w:type="gramEnd"/>
      <w:r w:rsidRPr="003408A0">
        <w:rPr>
          <w:b/>
          <w:sz w:val="24"/>
          <w:szCs w:val="24"/>
          <w:lang w:val="en-US"/>
        </w:rPr>
        <w:t xml:space="preserve"> </w:t>
      </w:r>
      <w:r w:rsidRPr="003408A0">
        <w:rPr>
          <w:b/>
          <w:sz w:val="24"/>
          <w:szCs w:val="24"/>
          <w:u w:val="single"/>
          <w:lang w:val="en-US"/>
        </w:rPr>
        <w:t>separate, (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oferta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pentru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fiecare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lot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în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parte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)</w:t>
      </w:r>
    </w:p>
    <w:p w:rsidR="0017044A" w:rsidRPr="003408A0" w:rsidRDefault="0017044A" w:rsidP="0017044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Termenii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și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condițiile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livrare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solicitați</w:t>
      </w:r>
      <w:proofErr w:type="spellEnd"/>
      <w:r w:rsidRPr="003408A0">
        <w:rPr>
          <w:b/>
          <w:sz w:val="24"/>
          <w:szCs w:val="24"/>
          <w:lang w:val="en-US"/>
        </w:rPr>
        <w:t>:</w:t>
      </w:r>
      <w:r w:rsidR="00B8000A">
        <w:rPr>
          <w:b/>
          <w:sz w:val="24"/>
          <w:szCs w:val="24"/>
          <w:lang w:val="en-US"/>
        </w:rPr>
        <w:t xml:space="preserve"> </w:t>
      </w:r>
      <w:proofErr w:type="spellStart"/>
      <w:r w:rsidR="00B8000A">
        <w:rPr>
          <w:sz w:val="24"/>
          <w:szCs w:val="24"/>
          <w:lang w:val="en-US"/>
        </w:rPr>
        <w:t>ianuarie</w:t>
      </w:r>
      <w:proofErr w:type="spellEnd"/>
      <w:r w:rsidR="00B8000A">
        <w:rPr>
          <w:sz w:val="24"/>
          <w:szCs w:val="24"/>
          <w:lang w:val="en-US"/>
        </w:rPr>
        <w:t xml:space="preserve"> – </w:t>
      </w:r>
      <w:proofErr w:type="spellStart"/>
      <w:r w:rsidR="00B8000A">
        <w:rPr>
          <w:sz w:val="24"/>
          <w:szCs w:val="24"/>
          <w:lang w:val="en-US"/>
        </w:rPr>
        <w:t>februarie</w:t>
      </w:r>
      <w:proofErr w:type="spellEnd"/>
      <w:r w:rsidR="00B8000A">
        <w:rPr>
          <w:sz w:val="24"/>
          <w:szCs w:val="24"/>
          <w:lang w:val="en-US"/>
        </w:rPr>
        <w:t xml:space="preserve"> 2021,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B8000A">
        <w:rPr>
          <w:sz w:val="24"/>
          <w:szCs w:val="24"/>
          <w:lang w:val="en-US"/>
        </w:rPr>
        <w:t>în</w:t>
      </w:r>
      <w:proofErr w:type="spellEnd"/>
      <w:r w:rsidRPr="00B8000A">
        <w:rPr>
          <w:sz w:val="24"/>
          <w:szCs w:val="24"/>
          <w:lang w:val="en-US"/>
        </w:rPr>
        <w:t xml:space="preserve"> </w:t>
      </w:r>
      <w:proofErr w:type="spellStart"/>
      <w:r w:rsidRPr="00B8000A">
        <w:rPr>
          <w:sz w:val="24"/>
          <w:szCs w:val="24"/>
          <w:lang w:val="en-US"/>
        </w:rPr>
        <w:t>decurs</w:t>
      </w:r>
      <w:proofErr w:type="spellEnd"/>
      <w:r w:rsidRPr="00B8000A">
        <w:rPr>
          <w:sz w:val="24"/>
          <w:szCs w:val="24"/>
          <w:lang w:val="en-US"/>
        </w:rPr>
        <w:t xml:space="preserve"> de 5 </w:t>
      </w:r>
      <w:proofErr w:type="spellStart"/>
      <w:r w:rsidRPr="00B8000A">
        <w:rPr>
          <w:sz w:val="24"/>
          <w:szCs w:val="24"/>
          <w:lang w:val="en-US"/>
        </w:rPr>
        <w:t>zile</w:t>
      </w:r>
      <w:proofErr w:type="spellEnd"/>
      <w:r w:rsidRPr="00B8000A">
        <w:rPr>
          <w:sz w:val="24"/>
          <w:szCs w:val="24"/>
          <w:lang w:val="en-US"/>
        </w:rPr>
        <w:t xml:space="preserve"> de l</w:t>
      </w:r>
      <w:r w:rsidR="00B8000A">
        <w:rPr>
          <w:sz w:val="24"/>
          <w:szCs w:val="24"/>
          <w:lang w:val="en-US"/>
        </w:rPr>
        <w:t xml:space="preserve">a </w:t>
      </w:r>
      <w:proofErr w:type="spellStart"/>
      <w:r w:rsidR="00B8000A">
        <w:rPr>
          <w:sz w:val="24"/>
          <w:szCs w:val="24"/>
          <w:lang w:val="en-US"/>
        </w:rPr>
        <w:t>solicitarea</w:t>
      </w:r>
      <w:proofErr w:type="spellEnd"/>
      <w:r w:rsidR="00B8000A">
        <w:rPr>
          <w:sz w:val="24"/>
          <w:szCs w:val="24"/>
          <w:lang w:val="en-US"/>
        </w:rPr>
        <w:t xml:space="preserve"> </w:t>
      </w:r>
      <w:proofErr w:type="spellStart"/>
      <w:r w:rsidR="00B8000A">
        <w:rPr>
          <w:sz w:val="24"/>
          <w:szCs w:val="24"/>
          <w:lang w:val="en-US"/>
        </w:rPr>
        <w:t>Secretariatului</w:t>
      </w:r>
      <w:proofErr w:type="spellEnd"/>
      <w:r w:rsidR="00B8000A">
        <w:rPr>
          <w:sz w:val="24"/>
          <w:szCs w:val="24"/>
          <w:lang w:val="en-US"/>
        </w:rPr>
        <w:t xml:space="preserve"> </w:t>
      </w:r>
      <w:proofErr w:type="spellStart"/>
      <w:r w:rsidR="00B8000A">
        <w:rPr>
          <w:sz w:val="24"/>
          <w:szCs w:val="24"/>
          <w:lang w:val="en-US"/>
        </w:rPr>
        <w:t>Parlamentului</w:t>
      </w:r>
      <w:proofErr w:type="spellEnd"/>
      <w:r>
        <w:rPr>
          <w:b/>
          <w:sz w:val="24"/>
          <w:szCs w:val="24"/>
          <w:lang w:val="en-US"/>
        </w:rPr>
        <w:t>.</w:t>
      </w:r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sz w:val="24"/>
          <w:szCs w:val="24"/>
          <w:lang w:val="en-US"/>
        </w:rPr>
        <w:t>L</w:t>
      </w:r>
      <w:r w:rsidRPr="003408A0">
        <w:rPr>
          <w:sz w:val="24"/>
          <w:szCs w:val="24"/>
          <w:u w:val="single"/>
          <w:lang w:val="en-US"/>
        </w:rPr>
        <w:t>ivrarea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la </w:t>
      </w:r>
      <w:proofErr w:type="spellStart"/>
      <w:r w:rsidRPr="003408A0">
        <w:rPr>
          <w:sz w:val="24"/>
          <w:szCs w:val="24"/>
          <w:u w:val="single"/>
          <w:lang w:val="en-US"/>
        </w:rPr>
        <w:t>adresa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sz w:val="24"/>
          <w:szCs w:val="24"/>
          <w:u w:val="single"/>
          <w:lang w:val="en-US"/>
        </w:rPr>
        <w:t>mun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. </w:t>
      </w:r>
      <w:proofErr w:type="spellStart"/>
      <w:r w:rsidRPr="003408A0">
        <w:rPr>
          <w:sz w:val="24"/>
          <w:szCs w:val="24"/>
          <w:u w:val="single"/>
          <w:lang w:val="en-US"/>
        </w:rPr>
        <w:t>Chișinău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, bd. </w:t>
      </w:r>
      <w:proofErr w:type="spellStart"/>
      <w:r w:rsidRPr="003408A0">
        <w:rPr>
          <w:sz w:val="24"/>
          <w:szCs w:val="24"/>
          <w:u w:val="single"/>
          <w:lang w:val="en-US"/>
        </w:rPr>
        <w:t>Ștefan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sz w:val="24"/>
          <w:szCs w:val="24"/>
          <w:u w:val="single"/>
          <w:lang w:val="en-US"/>
        </w:rPr>
        <w:t>cel</w:t>
      </w:r>
      <w:proofErr w:type="spellEnd"/>
      <w:r w:rsidRPr="003408A0">
        <w:rPr>
          <w:sz w:val="24"/>
          <w:szCs w:val="24"/>
          <w:u w:val="single"/>
          <w:lang w:val="en-US"/>
        </w:rPr>
        <w:t xml:space="preserve"> Mare, 105,   </w:t>
      </w:r>
    </w:p>
    <w:p w:rsidR="0017044A" w:rsidRPr="003408A0" w:rsidRDefault="0017044A" w:rsidP="0017044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valabilitate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contractului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r w:rsidRPr="003408A0">
        <w:rPr>
          <w:sz w:val="24"/>
          <w:szCs w:val="24"/>
          <w:lang w:val="en-US"/>
        </w:rPr>
        <w:t xml:space="preserve">31 </w:t>
      </w:r>
      <w:proofErr w:type="spellStart"/>
      <w:r w:rsidRPr="003408A0">
        <w:rPr>
          <w:sz w:val="24"/>
          <w:szCs w:val="24"/>
          <w:lang w:val="en-US"/>
        </w:rPr>
        <w:t>decembrie</w:t>
      </w:r>
      <w:proofErr w:type="spellEnd"/>
      <w:r w:rsidRPr="003408A0">
        <w:rPr>
          <w:sz w:val="24"/>
          <w:szCs w:val="24"/>
          <w:lang w:val="en-US"/>
        </w:rPr>
        <w:t xml:space="preserve"> 202</w:t>
      </w:r>
      <w:r w:rsidR="005376BF">
        <w:rPr>
          <w:sz w:val="24"/>
          <w:szCs w:val="24"/>
          <w:lang w:val="en-US"/>
        </w:rPr>
        <w:t>1</w:t>
      </w:r>
      <w:r w:rsidRPr="003408A0">
        <w:rPr>
          <w:sz w:val="24"/>
          <w:szCs w:val="24"/>
          <w:lang w:val="en-US"/>
        </w:rPr>
        <w:t>.</w:t>
      </w:r>
    </w:p>
    <w:p w:rsidR="0017044A" w:rsidRPr="003408A0" w:rsidRDefault="0017044A" w:rsidP="0017044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Scurta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descriere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criteriilor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privind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eligibilitatea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operatorilor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economici</w:t>
      </w:r>
      <w:proofErr w:type="spellEnd"/>
      <w:r w:rsidRPr="003408A0">
        <w:rPr>
          <w:b/>
          <w:sz w:val="24"/>
          <w:szCs w:val="24"/>
          <w:lang w:val="en-US"/>
        </w:rPr>
        <w:t xml:space="preserve"> care pot </w:t>
      </w:r>
      <w:proofErr w:type="spellStart"/>
      <w:r w:rsidRPr="003408A0">
        <w:rPr>
          <w:b/>
          <w:sz w:val="24"/>
          <w:szCs w:val="24"/>
          <w:lang w:val="en-US"/>
        </w:rPr>
        <w:t>determina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eliminarea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acestora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și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criteriilor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selecție</w:t>
      </w:r>
      <w:proofErr w:type="spellEnd"/>
      <w:r w:rsidRPr="003408A0">
        <w:rPr>
          <w:b/>
          <w:sz w:val="24"/>
          <w:szCs w:val="24"/>
          <w:lang w:val="en-US"/>
        </w:rPr>
        <w:t xml:space="preserve">; </w:t>
      </w:r>
      <w:proofErr w:type="spellStart"/>
      <w:r w:rsidRPr="003408A0">
        <w:rPr>
          <w:b/>
          <w:sz w:val="24"/>
          <w:szCs w:val="24"/>
          <w:lang w:val="en-US"/>
        </w:rPr>
        <w:t>nivelul</w:t>
      </w:r>
      <w:proofErr w:type="spellEnd"/>
      <w:r w:rsidRPr="003408A0">
        <w:rPr>
          <w:b/>
          <w:sz w:val="24"/>
          <w:szCs w:val="24"/>
          <w:lang w:val="en-US"/>
        </w:rPr>
        <w:t xml:space="preserve"> minim (</w:t>
      </w:r>
      <w:proofErr w:type="spellStart"/>
      <w:r w:rsidRPr="003408A0">
        <w:rPr>
          <w:b/>
          <w:sz w:val="24"/>
          <w:szCs w:val="24"/>
          <w:lang w:val="en-US"/>
        </w:rPr>
        <w:t>nivelurile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minime</w:t>
      </w:r>
      <w:proofErr w:type="spellEnd"/>
      <w:r w:rsidRPr="003408A0">
        <w:rPr>
          <w:b/>
          <w:sz w:val="24"/>
          <w:szCs w:val="24"/>
          <w:lang w:val="en-US"/>
        </w:rPr>
        <w:t xml:space="preserve">) al (ale) </w:t>
      </w:r>
      <w:proofErr w:type="spellStart"/>
      <w:r w:rsidRPr="003408A0">
        <w:rPr>
          <w:b/>
          <w:sz w:val="24"/>
          <w:szCs w:val="24"/>
          <w:lang w:val="en-US"/>
        </w:rPr>
        <w:t>cerințelor</w:t>
      </w:r>
      <w:proofErr w:type="spellEnd"/>
      <w:r w:rsidRPr="003408A0">
        <w:rPr>
          <w:b/>
          <w:sz w:val="24"/>
          <w:szCs w:val="24"/>
          <w:lang w:val="en-US"/>
        </w:rPr>
        <w:t xml:space="preserve"> eventual </w:t>
      </w:r>
      <w:proofErr w:type="spellStart"/>
      <w:r w:rsidRPr="003408A0">
        <w:rPr>
          <w:b/>
          <w:sz w:val="24"/>
          <w:szCs w:val="24"/>
          <w:lang w:val="en-US"/>
        </w:rPr>
        <w:t>impuse</w:t>
      </w:r>
      <w:proofErr w:type="spellEnd"/>
      <w:r w:rsidRPr="003408A0">
        <w:rPr>
          <w:b/>
          <w:sz w:val="24"/>
          <w:szCs w:val="24"/>
          <w:lang w:val="en-US"/>
        </w:rPr>
        <w:t xml:space="preserve">; </w:t>
      </w:r>
    </w:p>
    <w:p w:rsidR="0017044A" w:rsidRPr="003408A0" w:rsidRDefault="0017044A" w:rsidP="0017044A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408A0">
        <w:rPr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17044A" w:rsidRPr="003408A0" w:rsidTr="00BF3402">
        <w:trPr>
          <w:trHeight w:val="713"/>
        </w:trPr>
        <w:tc>
          <w:tcPr>
            <w:tcW w:w="889" w:type="dxa"/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17044A" w:rsidRPr="003408A0" w:rsidTr="00BF3402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lastRenderedPageBreak/>
              <w:t>1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 xml:space="preserve">Certificat/decizie de înregistrare a întreprinderii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7044A" w:rsidRPr="003408A0" w:rsidTr="00BF3402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Cu indicarea prețului pe unitate (fără TVA, cu TVA), preț total (fără TVA, cu TVA).</w:t>
            </w:r>
          </w:p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Producător, țara de origine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  <w:p w:rsidR="00856AEF" w:rsidRPr="003408A0" w:rsidRDefault="00856AEF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</w:t>
            </w:r>
            <w:bookmarkStart w:id="0" w:name="_GoBack"/>
            <w:bookmarkEnd w:id="0"/>
            <w:r w:rsidR="00F13550">
              <w:rPr>
                <w:iCs/>
                <w:sz w:val="22"/>
                <w:szCs w:val="22"/>
                <w:lang w:val="en-US"/>
              </w:rPr>
              <w:t>m</w:t>
            </w:r>
            <w:r w:rsidRPr="003C1E9D">
              <w:rPr>
                <w:iCs/>
                <w:sz w:val="22"/>
                <w:szCs w:val="22"/>
                <w:lang w:val="en-US"/>
              </w:rPr>
              <w:t>nat</w:t>
            </w:r>
            <w:r>
              <w:rPr>
                <w:iCs/>
                <w:sz w:val="22"/>
                <w:szCs w:val="22"/>
                <w:lang w:val="en-US"/>
              </w:rPr>
              <w:t>ă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</w:tr>
      <w:tr w:rsidR="0017044A" w:rsidRPr="003408A0" w:rsidTr="00BF3402">
        <w:trPr>
          <w:trHeight w:val="26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7044A" w:rsidRPr="003408A0" w:rsidTr="00BF3402">
        <w:trPr>
          <w:trHeight w:val="63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Eliberat de banca deținătoare de cont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44A" w:rsidRPr="003408A0" w:rsidRDefault="0017044A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24A11" w:rsidRPr="00D24A11" w:rsidTr="00BF3402">
        <w:trPr>
          <w:trHeight w:val="63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A11" w:rsidRDefault="00D24A11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A11" w:rsidRPr="003408A0" w:rsidRDefault="00D24A11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Aviz sanitar sau Certificat de conformitate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A11" w:rsidRPr="003408A0" w:rsidRDefault="00D24A11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Copia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A11" w:rsidRPr="003408A0" w:rsidRDefault="00D24A11" w:rsidP="00BF34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17044A" w:rsidRPr="003408A0" w:rsidRDefault="0017044A" w:rsidP="0017044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Criteriul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evaluare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aplicat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pentru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adjudecarea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contractului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cel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mai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mic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preț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pe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lot</w:t>
      </w:r>
      <w:r w:rsidRPr="003408A0">
        <w:rPr>
          <w:b/>
          <w:sz w:val="24"/>
          <w:szCs w:val="24"/>
          <w:lang w:val="en-US"/>
        </w:rPr>
        <w:t xml:space="preserve">  </w:t>
      </w:r>
    </w:p>
    <w:p w:rsidR="0017044A" w:rsidRPr="003408A0" w:rsidRDefault="0017044A" w:rsidP="0017044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limită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depunere</w:t>
      </w:r>
      <w:proofErr w:type="spellEnd"/>
      <w:r w:rsidRPr="003408A0">
        <w:rPr>
          <w:b/>
          <w:sz w:val="24"/>
          <w:szCs w:val="24"/>
          <w:lang w:val="en-US"/>
        </w:rPr>
        <w:t>/</w:t>
      </w:r>
      <w:proofErr w:type="spellStart"/>
      <w:r w:rsidRPr="003408A0">
        <w:rPr>
          <w:b/>
          <w:sz w:val="24"/>
          <w:szCs w:val="24"/>
          <w:lang w:val="en-US"/>
        </w:rPr>
        <w:t>deschidere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>:</w:t>
      </w:r>
    </w:p>
    <w:p w:rsidR="0017044A" w:rsidRPr="003408A0" w:rsidRDefault="0017044A" w:rsidP="0017044A">
      <w:pPr>
        <w:pStyle w:val="a6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până</w:t>
      </w:r>
      <w:proofErr w:type="spellEnd"/>
      <w:r w:rsidRPr="003408A0">
        <w:rPr>
          <w:b/>
          <w:sz w:val="24"/>
          <w:szCs w:val="24"/>
          <w:lang w:val="en-US"/>
        </w:rPr>
        <w:t xml:space="preserve"> la: Conform SIA RSAP.</w:t>
      </w:r>
    </w:p>
    <w:p w:rsidR="0017044A" w:rsidRPr="003408A0" w:rsidRDefault="0017044A" w:rsidP="0017044A">
      <w:pPr>
        <w:pStyle w:val="a6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408A0">
        <w:rPr>
          <w:b/>
          <w:sz w:val="24"/>
          <w:szCs w:val="24"/>
          <w:lang w:val="en-US"/>
        </w:rPr>
        <w:t xml:space="preserve">      -     </w:t>
      </w:r>
      <w:proofErr w:type="spellStart"/>
      <w:r w:rsidRPr="003408A0">
        <w:rPr>
          <w:b/>
          <w:sz w:val="24"/>
          <w:szCs w:val="24"/>
          <w:lang w:val="en-US"/>
        </w:rPr>
        <w:t>pe</w:t>
      </w:r>
      <w:proofErr w:type="spellEnd"/>
      <w:r w:rsidRPr="003408A0">
        <w:rPr>
          <w:b/>
          <w:sz w:val="24"/>
          <w:szCs w:val="24"/>
          <w:lang w:val="en-US"/>
        </w:rPr>
        <w:t>:  SIA RSAP.</w:t>
      </w:r>
    </w:p>
    <w:p w:rsidR="0017044A" w:rsidRPr="003408A0" w:rsidRDefault="0017044A" w:rsidP="0017044A">
      <w:pPr>
        <w:pStyle w:val="a6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Adresa</w:t>
      </w:r>
      <w:proofErr w:type="spellEnd"/>
      <w:r w:rsidRPr="003408A0">
        <w:rPr>
          <w:b/>
          <w:sz w:val="24"/>
          <w:szCs w:val="24"/>
          <w:lang w:val="en-US"/>
        </w:rPr>
        <w:t xml:space="preserve"> la care </w:t>
      </w:r>
      <w:proofErr w:type="spellStart"/>
      <w:r w:rsidRPr="003408A0">
        <w:rPr>
          <w:b/>
          <w:sz w:val="24"/>
          <w:szCs w:val="24"/>
          <w:lang w:val="en-US"/>
        </w:rPr>
        <w:t>trebuie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transmise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sau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cererile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participare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</w:p>
    <w:p w:rsidR="0017044A" w:rsidRPr="003408A0" w:rsidRDefault="0017044A" w:rsidP="0017044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i/>
          <w:sz w:val="24"/>
          <w:szCs w:val="24"/>
          <w:lang w:val="en-US"/>
        </w:rPr>
        <w:t>Ofertele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sau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cererile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i/>
          <w:sz w:val="24"/>
          <w:szCs w:val="24"/>
          <w:lang w:val="en-US"/>
        </w:rPr>
        <w:t>participare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vor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408A0">
        <w:rPr>
          <w:b/>
          <w:i/>
          <w:sz w:val="24"/>
          <w:szCs w:val="24"/>
          <w:lang w:val="en-US"/>
        </w:rPr>
        <w:t>depuse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408A0">
        <w:rPr>
          <w:b/>
          <w:i/>
          <w:sz w:val="24"/>
          <w:szCs w:val="24"/>
          <w:lang w:val="en-US"/>
        </w:rPr>
        <w:t>prin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intermediul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r w:rsidRPr="003408A0">
        <w:rPr>
          <w:b/>
          <w:i/>
          <w:sz w:val="24"/>
          <w:szCs w:val="24"/>
          <w:u w:val="single"/>
          <w:lang w:val="en-US"/>
        </w:rPr>
        <w:t>SIA RSAP</w:t>
      </w:r>
    </w:p>
    <w:p w:rsidR="0017044A" w:rsidRPr="003408A0" w:rsidRDefault="0017044A" w:rsidP="0017044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valabilitate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sz w:val="24"/>
          <w:szCs w:val="24"/>
          <w:lang w:val="en-US"/>
        </w:rPr>
        <w:t xml:space="preserve">:  30 de </w:t>
      </w:r>
      <w:proofErr w:type="spellStart"/>
      <w:r w:rsidRPr="003408A0">
        <w:rPr>
          <w:sz w:val="24"/>
          <w:szCs w:val="24"/>
          <w:lang w:val="en-US"/>
        </w:rPr>
        <w:t>zile</w:t>
      </w:r>
      <w:proofErr w:type="spellEnd"/>
      <w:r w:rsidRPr="003408A0">
        <w:rPr>
          <w:sz w:val="24"/>
          <w:szCs w:val="24"/>
          <w:lang w:val="en-US"/>
        </w:rPr>
        <w:t>.</w:t>
      </w:r>
      <w:r w:rsidRPr="003408A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17044A" w:rsidRPr="003408A0" w:rsidRDefault="0017044A" w:rsidP="0017044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Locul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deschiderii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 xml:space="preserve">:   </w:t>
      </w:r>
      <w:r w:rsidRPr="003408A0">
        <w:rPr>
          <w:b/>
          <w:sz w:val="24"/>
          <w:szCs w:val="24"/>
          <w:u w:val="single"/>
          <w:lang w:val="en-US"/>
        </w:rPr>
        <w:t>SIA RSAP.</w:t>
      </w:r>
    </w:p>
    <w:p w:rsidR="0017044A" w:rsidRPr="003408A0" w:rsidRDefault="0017044A" w:rsidP="0017044A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3408A0">
        <w:rPr>
          <w:b/>
          <w:i/>
          <w:sz w:val="24"/>
          <w:szCs w:val="24"/>
          <w:lang w:val="en-US"/>
        </w:rPr>
        <w:t>Ofertele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întîrziate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vor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408A0">
        <w:rPr>
          <w:b/>
          <w:i/>
          <w:sz w:val="24"/>
          <w:szCs w:val="24"/>
          <w:lang w:val="en-US"/>
        </w:rPr>
        <w:t>respinse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. </w:t>
      </w:r>
    </w:p>
    <w:p w:rsidR="0017044A" w:rsidRPr="00B322E3" w:rsidRDefault="0017044A" w:rsidP="0017044A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Persoanele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autorizate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să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asiste</w:t>
      </w:r>
      <w:proofErr w:type="spellEnd"/>
      <w:r w:rsidRPr="003408A0">
        <w:rPr>
          <w:b/>
          <w:sz w:val="24"/>
          <w:szCs w:val="24"/>
          <w:lang w:val="en-US"/>
        </w:rPr>
        <w:t xml:space="preserve"> la </w:t>
      </w:r>
      <w:proofErr w:type="spellStart"/>
      <w:r w:rsidRPr="003408A0">
        <w:rPr>
          <w:b/>
          <w:sz w:val="24"/>
          <w:szCs w:val="24"/>
          <w:lang w:val="en-US"/>
        </w:rPr>
        <w:t>deschiderea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r w:rsidRPr="003408A0">
        <w:rPr>
          <w:b/>
          <w:sz w:val="24"/>
          <w:szCs w:val="24"/>
          <w:lang w:val="en-US"/>
        </w:rPr>
        <w:br/>
      </w:r>
      <w:proofErr w:type="spellStart"/>
      <w:r w:rsidRPr="003408A0">
        <w:rPr>
          <w:b/>
          <w:i/>
          <w:sz w:val="24"/>
          <w:szCs w:val="24"/>
          <w:lang w:val="en-US"/>
        </w:rPr>
        <w:t>Ofertanții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sau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reprezentanții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acestora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3408A0">
        <w:rPr>
          <w:b/>
          <w:i/>
          <w:sz w:val="24"/>
          <w:szCs w:val="24"/>
          <w:lang w:val="en-US"/>
        </w:rPr>
        <w:t>dreptul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să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participe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3408A0">
        <w:rPr>
          <w:b/>
          <w:i/>
          <w:sz w:val="24"/>
          <w:szCs w:val="24"/>
          <w:lang w:val="en-US"/>
        </w:rPr>
        <w:t>d</w:t>
      </w:r>
      <w:r w:rsidRPr="00B322E3">
        <w:rPr>
          <w:b/>
          <w:i/>
          <w:sz w:val="24"/>
          <w:szCs w:val="24"/>
          <w:lang w:val="en-US"/>
        </w:rPr>
        <w:t>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17044A" w:rsidRPr="00002296" w:rsidRDefault="0017044A" w:rsidP="0017044A">
      <w:pPr>
        <w:pStyle w:val="a6"/>
        <w:numPr>
          <w:ilvl w:val="0"/>
          <w:numId w:val="1"/>
        </w:numPr>
        <w:spacing w:before="120" w:after="120"/>
        <w:ind w:left="0" w:firstLine="0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002296">
        <w:rPr>
          <w:b/>
          <w:sz w:val="24"/>
          <w:szCs w:val="24"/>
          <w:u w:val="single"/>
          <w:lang w:val="ro-MD"/>
        </w:rPr>
        <w:t xml:space="preserve">Limba română  </w:t>
      </w:r>
    </w:p>
    <w:p w:rsidR="0017044A" w:rsidRDefault="0017044A" w:rsidP="0017044A">
      <w:pPr>
        <w:spacing w:before="120" w:after="120"/>
        <w:rPr>
          <w:b/>
          <w:sz w:val="24"/>
          <w:szCs w:val="24"/>
          <w:lang w:val="en-US"/>
        </w:rPr>
      </w:pPr>
    </w:p>
    <w:p w:rsidR="0017044A" w:rsidRPr="00002296" w:rsidRDefault="0017044A" w:rsidP="0017044A">
      <w:pPr>
        <w:spacing w:before="120" w:after="120"/>
        <w:rPr>
          <w:b/>
          <w:sz w:val="24"/>
          <w:szCs w:val="24"/>
          <w:lang w:val="en-US"/>
        </w:rPr>
      </w:pPr>
    </w:p>
    <w:p w:rsidR="0017044A" w:rsidRPr="00591DFC" w:rsidRDefault="0017044A" w:rsidP="0017044A">
      <w:pPr>
        <w:rPr>
          <w:lang w:val="en-US"/>
        </w:rPr>
      </w:pPr>
    </w:p>
    <w:p w:rsidR="00005E31" w:rsidRPr="0017044A" w:rsidRDefault="00005E31">
      <w:pPr>
        <w:rPr>
          <w:lang w:val="en-US"/>
        </w:rPr>
      </w:pPr>
    </w:p>
    <w:sectPr w:rsidR="00005E31" w:rsidRPr="0017044A" w:rsidSect="00146540">
      <w:footerReference w:type="default" r:id="rId5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C93" w:rsidRDefault="00F13550" w:rsidP="0014654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44A"/>
    <w:rsid w:val="00005E31"/>
    <w:rsid w:val="0017044A"/>
    <w:rsid w:val="00180B6F"/>
    <w:rsid w:val="003E0AD5"/>
    <w:rsid w:val="005376BF"/>
    <w:rsid w:val="00856AEF"/>
    <w:rsid w:val="00B8000A"/>
    <w:rsid w:val="00C50CC0"/>
    <w:rsid w:val="00D24A11"/>
    <w:rsid w:val="00D62DCB"/>
    <w:rsid w:val="00D83F61"/>
    <w:rsid w:val="00F13550"/>
    <w:rsid w:val="00F30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CD307"/>
  <w15:chartTrackingRefBased/>
  <w15:docId w15:val="{E9F693C3-0F26-40A2-8909-837C4EC1A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0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17044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7044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17044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17044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basedOn w:val="a"/>
    <w:uiPriority w:val="34"/>
    <w:qFormat/>
    <w:rsid w:val="0017044A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17044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17044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556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6</cp:revision>
  <dcterms:created xsi:type="dcterms:W3CDTF">2020-11-23T12:14:00Z</dcterms:created>
  <dcterms:modified xsi:type="dcterms:W3CDTF">2020-11-23T13:02:00Z</dcterms:modified>
</cp:coreProperties>
</file>