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55523610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F07A6F" w:rsidRPr="0045209E">
              <w:rPr>
                <w:bCs/>
                <w:lang w:val="en-US"/>
              </w:rPr>
              <w:t xml:space="preserve">Piese de schimb pentru autobuze </w:t>
            </w:r>
            <w:r w:rsidR="0045209E" w:rsidRPr="0045209E">
              <w:rPr>
                <w:bCs/>
                <w:lang w:val="en-US"/>
              </w:rPr>
              <w:t xml:space="preserve">-  </w:t>
            </w:r>
            <w:r w:rsidR="0045209E" w:rsidRPr="0045209E">
              <w:rPr>
                <w:bCs/>
                <w:lang w:val="en-US"/>
              </w:rPr>
              <w:t>diferențial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45209E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45209E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45209E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45209E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7ECB99B6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</w:p>
        </w:tc>
      </w:tr>
      <w:tr w:rsidR="00EF7740" w:rsidRPr="00C00499" w14:paraId="4ED32E75" w14:textId="77777777" w:rsidTr="0045209E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B0454" w14:textId="77777777" w:rsidR="0045209E" w:rsidRPr="00003C39" w:rsidRDefault="0045209E" w:rsidP="0045209E">
            <w:pPr>
              <w:jc w:val="center"/>
            </w:pPr>
            <w:r w:rsidRPr="00003C39">
              <w:rPr>
                <w:lang w:val="en-US"/>
              </w:rPr>
              <w:t>Diferen</w:t>
            </w:r>
            <w:r>
              <w:rPr>
                <w:lang w:val="en-US"/>
              </w:rPr>
              <w:t>ț</w:t>
            </w:r>
            <w:r w:rsidRPr="00003C39">
              <w:rPr>
                <w:lang w:val="en-US"/>
              </w:rPr>
              <w:t>ial</w:t>
            </w:r>
            <w:r w:rsidRPr="00003C39">
              <w:rPr>
                <w:lang w:val="en-US"/>
              </w:rPr>
              <w:br/>
              <w:t>4472203007</w:t>
            </w:r>
          </w:p>
          <w:p w14:paraId="4A2E4045" w14:textId="16C2A218" w:rsidR="00EF7740" w:rsidRPr="0061500D" w:rsidRDefault="00EF7740" w:rsidP="00EF7740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EF7740" w:rsidRPr="0061500D" w:rsidRDefault="00EF7740" w:rsidP="00EF7740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28FBC" w14:textId="77777777" w:rsidR="0045209E" w:rsidRDefault="0045209E" w:rsidP="0045209E">
            <w:pPr>
              <w:rPr>
                <w:lang w:val="en-US"/>
              </w:rPr>
            </w:pPr>
            <w:r w:rsidRPr="00003C39">
              <w:rPr>
                <w:b/>
                <w:lang w:val="en-US"/>
              </w:rPr>
              <w:t xml:space="preserve">Vin number: </w:t>
            </w:r>
            <w:r w:rsidRPr="00003C39">
              <w:rPr>
                <w:lang w:val="en-US"/>
              </w:rPr>
              <w:t>SUU341211CB010709</w:t>
            </w:r>
          </w:p>
          <w:p w14:paraId="69E0E80D" w14:textId="77777777" w:rsidR="0045209E" w:rsidRPr="00003C39" w:rsidRDefault="0045209E" w:rsidP="0045209E">
            <w:pPr>
              <w:rPr>
                <w:lang w:val="en-US"/>
              </w:rPr>
            </w:pPr>
            <w:r w:rsidRPr="00E3620F">
              <w:rPr>
                <w:b/>
                <w:lang w:val="en-US"/>
              </w:rPr>
              <w:t>Axa portal spate</w:t>
            </w:r>
            <w:r>
              <w:rPr>
                <w:lang w:val="en-US"/>
              </w:rPr>
              <w:t>:</w:t>
            </w:r>
            <w:r w:rsidRPr="00003C3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AV132 </w:t>
            </w:r>
            <w:r w:rsidRPr="00003C39">
              <w:rPr>
                <w:lang w:val="en-US"/>
              </w:rPr>
              <w:t>II/80</w:t>
            </w:r>
            <w:r>
              <w:rPr>
                <w:lang w:val="en-US"/>
              </w:rPr>
              <w:t xml:space="preserve"> Total ratio 6.20</w:t>
            </w:r>
          </w:p>
          <w:p w14:paraId="05602AC1" w14:textId="743322DF" w:rsidR="00EF7740" w:rsidRPr="0061500D" w:rsidRDefault="0045209E" w:rsidP="0045209E">
            <w:pPr>
              <w:spacing w:after="160" w:line="259" w:lineRule="auto"/>
              <w:rPr>
                <w:sz w:val="20"/>
                <w:szCs w:val="20"/>
              </w:rPr>
            </w:pPr>
            <w:r w:rsidRPr="00E3620F">
              <w:rPr>
                <w:b/>
                <w:lang w:val="en-US"/>
              </w:rPr>
              <w:t>ZF part number</w:t>
            </w:r>
            <w:r w:rsidRPr="00003C39">
              <w:rPr>
                <w:lang w:val="en-US"/>
              </w:rPr>
              <w:t>: 4472203007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EF7740" w:rsidRPr="0050491E" w:rsidRDefault="00EF7740" w:rsidP="00EF7740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EF7740" w:rsidRPr="0050491E" w:rsidRDefault="00EF7740" w:rsidP="00EF7740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0D312430" w:rsidR="00EF7740" w:rsidRPr="0065496F" w:rsidRDefault="0045209E" w:rsidP="00EF7740">
            <w:pPr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F90CA" w14:textId="77777777" w:rsidR="007D118D" w:rsidRDefault="007D118D" w:rsidP="00A20ACF">
      <w:r>
        <w:separator/>
      </w:r>
    </w:p>
  </w:endnote>
  <w:endnote w:type="continuationSeparator" w:id="0">
    <w:p w14:paraId="409D7B7B" w14:textId="77777777" w:rsidR="007D118D" w:rsidRDefault="007D118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CF9BA" w14:textId="77777777" w:rsidR="007D118D" w:rsidRDefault="007D118D" w:rsidP="00A20ACF">
      <w:r>
        <w:separator/>
      </w:r>
    </w:p>
  </w:footnote>
  <w:footnote w:type="continuationSeparator" w:id="0">
    <w:p w14:paraId="667FC9B1" w14:textId="77777777" w:rsidR="007D118D" w:rsidRDefault="007D118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09E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18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C6DC8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EB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39</cp:revision>
  <cp:lastPrinted>2021-03-10T08:12:00Z</cp:lastPrinted>
  <dcterms:created xsi:type="dcterms:W3CDTF">2021-11-11T06:18:00Z</dcterms:created>
  <dcterms:modified xsi:type="dcterms:W3CDTF">2026-03-09T09:18:00Z</dcterms:modified>
</cp:coreProperties>
</file>