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361B15" w14:textId="77777777" w:rsidR="0090083E" w:rsidRPr="004225A2" w:rsidRDefault="0090083E" w:rsidP="008876C3">
      <w:pPr>
        <w:spacing w:before="120"/>
        <w:rPr>
          <w:lang w:val="ro-MD"/>
        </w:rPr>
      </w:pPr>
    </w:p>
    <w:p w14:paraId="31B9B658" w14:textId="77777777" w:rsidR="0090083E" w:rsidRPr="004225A2" w:rsidRDefault="0090083E" w:rsidP="008876C3">
      <w:pPr>
        <w:pStyle w:val="1"/>
        <w:spacing w:before="120"/>
        <w:rPr>
          <w:lang w:val="ro-MD"/>
        </w:rPr>
      </w:pPr>
      <w:r w:rsidRPr="004225A2">
        <w:rPr>
          <w:lang w:val="ro-MD"/>
        </w:rPr>
        <w:t xml:space="preserve">  ANUNȚ DE PARTICIPARE</w:t>
      </w:r>
    </w:p>
    <w:p w14:paraId="3C950CE9" w14:textId="77777777" w:rsidR="00193507" w:rsidRPr="004225A2" w:rsidRDefault="00193507" w:rsidP="00193507">
      <w:pPr>
        <w:rPr>
          <w:lang w:val="ro-MD"/>
        </w:rPr>
      </w:pPr>
    </w:p>
    <w:p w14:paraId="3D1D104D" w14:textId="4A128ECA" w:rsidR="0090083E" w:rsidRDefault="0069001F" w:rsidP="00D16B24">
      <w:pPr>
        <w:spacing w:before="120"/>
        <w:jc w:val="center"/>
        <w:rPr>
          <w:i/>
          <w:iCs/>
          <w:sz w:val="24"/>
          <w:szCs w:val="24"/>
          <w:lang w:val="en-US"/>
        </w:rPr>
      </w:pPr>
      <w:r w:rsidRPr="004225A2">
        <w:rPr>
          <w:b/>
          <w:sz w:val="24"/>
          <w:szCs w:val="24"/>
          <w:lang w:val="ro-MD"/>
        </w:rPr>
        <w:t xml:space="preserve">privind achiziționarea </w:t>
      </w:r>
      <w:r w:rsidR="00FC7AD3" w:rsidRPr="00FC7AD3">
        <w:rPr>
          <w:b/>
          <w:i/>
          <w:color w:val="4472C4" w:themeColor="accent5"/>
          <w:sz w:val="24"/>
          <w:szCs w:val="24"/>
          <w:u w:val="single"/>
          <w:lang w:val="ro-MD"/>
        </w:rPr>
        <w:t>Diverse</w:t>
      </w:r>
      <w:r w:rsidR="00FC7AD3" w:rsidRPr="00FC7AD3">
        <w:rPr>
          <w:b/>
          <w:color w:val="4472C4" w:themeColor="accent5"/>
          <w:sz w:val="24"/>
          <w:szCs w:val="24"/>
          <w:u w:val="single"/>
          <w:lang w:val="ro-MD"/>
        </w:rPr>
        <w:t xml:space="preserve"> </w:t>
      </w:r>
      <w:r w:rsidR="00D16B24" w:rsidRPr="00FC7AD3">
        <w:rPr>
          <w:b/>
          <w:i/>
          <w:iCs/>
          <w:color w:val="4472C4" w:themeColor="accent5"/>
          <w:sz w:val="24"/>
          <w:szCs w:val="24"/>
          <w:u w:val="single"/>
          <w:lang w:val="en-US"/>
        </w:rPr>
        <w:t xml:space="preserve">produse alimentare pentru semestrul </w:t>
      </w:r>
      <w:r w:rsidR="00AD265A" w:rsidRPr="00FC7AD3">
        <w:rPr>
          <w:b/>
          <w:i/>
          <w:iCs/>
          <w:color w:val="4472C4" w:themeColor="accent5"/>
          <w:sz w:val="24"/>
          <w:szCs w:val="24"/>
          <w:u w:val="single"/>
          <w:lang w:val="en-US"/>
        </w:rPr>
        <w:t>I</w:t>
      </w:r>
      <w:r w:rsidR="00025513">
        <w:rPr>
          <w:b/>
          <w:i/>
          <w:iCs/>
          <w:color w:val="4472C4" w:themeColor="accent5"/>
          <w:sz w:val="24"/>
          <w:szCs w:val="24"/>
          <w:u w:val="single"/>
          <w:lang w:val="en-US"/>
        </w:rPr>
        <w:t>I</w:t>
      </w:r>
      <w:r w:rsidR="00D16B24" w:rsidRPr="00FC7AD3">
        <w:rPr>
          <w:b/>
          <w:i/>
          <w:iCs/>
          <w:color w:val="4472C4" w:themeColor="accent5"/>
          <w:sz w:val="24"/>
          <w:szCs w:val="24"/>
          <w:u w:val="single"/>
          <w:lang w:val="en-US"/>
        </w:rPr>
        <w:t xml:space="preserve"> an. 202</w:t>
      </w:r>
      <w:r w:rsidR="00FC7AD3">
        <w:rPr>
          <w:b/>
          <w:i/>
          <w:iCs/>
          <w:color w:val="4472C4" w:themeColor="accent5"/>
          <w:sz w:val="24"/>
          <w:szCs w:val="24"/>
          <w:u w:val="single"/>
          <w:lang w:val="en-US"/>
        </w:rPr>
        <w:t>4</w:t>
      </w:r>
      <w:r w:rsidR="00193507" w:rsidRPr="004225A2">
        <w:rPr>
          <w:b/>
          <w:sz w:val="24"/>
          <w:szCs w:val="24"/>
          <w:lang w:val="ro-MD"/>
        </w:rPr>
        <w:br/>
      </w:r>
      <w:r w:rsidR="00D16B24">
        <w:rPr>
          <w:b/>
          <w:sz w:val="24"/>
          <w:szCs w:val="24"/>
          <w:lang w:val="ro-MD"/>
        </w:rPr>
        <w:t xml:space="preserve"> </w:t>
      </w:r>
      <w:r w:rsidRPr="004225A2">
        <w:rPr>
          <w:b/>
          <w:sz w:val="24"/>
          <w:szCs w:val="24"/>
          <w:lang w:val="ro-MD"/>
        </w:rPr>
        <w:t>prin procedura de achiziție</w:t>
      </w:r>
      <w:r w:rsidR="00D16B24">
        <w:rPr>
          <w:b/>
          <w:sz w:val="24"/>
          <w:szCs w:val="24"/>
          <w:lang w:val="ro-MD"/>
        </w:rPr>
        <w:t xml:space="preserve"> </w:t>
      </w:r>
      <w:r w:rsidR="00EF24CC">
        <w:rPr>
          <w:i/>
          <w:iCs/>
          <w:sz w:val="24"/>
          <w:szCs w:val="24"/>
          <w:lang w:val="en-US"/>
        </w:rPr>
        <w:t>Licitație Deschisă</w:t>
      </w:r>
    </w:p>
    <w:p w14:paraId="1F0722A8" w14:textId="77777777" w:rsidR="00D16B24" w:rsidRPr="00D16B24" w:rsidRDefault="00D16B24" w:rsidP="00D16B24">
      <w:pPr>
        <w:spacing w:before="120"/>
        <w:jc w:val="center"/>
        <w:rPr>
          <w:i/>
          <w:iCs/>
          <w:sz w:val="24"/>
          <w:szCs w:val="24"/>
          <w:lang w:val="en-US"/>
        </w:rPr>
      </w:pPr>
    </w:p>
    <w:p w14:paraId="6FC941D9" w14:textId="77777777" w:rsidR="0069001F" w:rsidRPr="004225A2" w:rsidRDefault="0069001F" w:rsidP="0069001F">
      <w:pPr>
        <w:rPr>
          <w:lang w:val="ro-MD"/>
        </w:rPr>
      </w:pPr>
    </w:p>
    <w:p w14:paraId="16F0123A"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D16B24">
        <w:rPr>
          <w:b/>
          <w:color w:val="000000" w:themeColor="text1"/>
          <w:sz w:val="24"/>
          <w:szCs w:val="24"/>
          <w:lang w:val="en-US"/>
        </w:rPr>
        <w:t>IMSP Spitalul Clinic Municipal „</w:t>
      </w:r>
      <w:r w:rsidR="00D16B24" w:rsidRPr="00C15E9F">
        <w:rPr>
          <w:b/>
          <w:color w:val="000000" w:themeColor="text1"/>
          <w:sz w:val="24"/>
          <w:szCs w:val="24"/>
          <w:lang w:val="en-US"/>
        </w:rPr>
        <w:t>Sfânta Treime”</w:t>
      </w:r>
    </w:p>
    <w:p w14:paraId="12F8003B"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D16B24" w:rsidRPr="00C15E9F">
        <w:rPr>
          <w:b/>
          <w:color w:val="000000" w:themeColor="text1"/>
          <w:sz w:val="24"/>
          <w:szCs w:val="24"/>
          <w:lang w:val="ro-RO"/>
        </w:rPr>
        <w:t>1003600152592</w:t>
      </w:r>
    </w:p>
    <w:p w14:paraId="4F2DA402" w14:textId="77777777"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w:t>
      </w:r>
      <w:r w:rsidR="00D16B24" w:rsidRPr="00C15E9F">
        <w:rPr>
          <w:b/>
          <w:color w:val="000000" w:themeColor="text1"/>
          <w:sz w:val="24"/>
          <w:szCs w:val="24"/>
          <w:lang w:val="en-US"/>
        </w:rPr>
        <w:t xml:space="preserve">MD-2068 mun. Chișinău, </w:t>
      </w:r>
      <w:r w:rsidR="00D16B24" w:rsidRPr="00C15E9F">
        <w:rPr>
          <w:b/>
          <w:color w:val="000000" w:themeColor="text1"/>
          <w:sz w:val="24"/>
          <w:szCs w:val="24"/>
          <w:lang w:val="ro-RO"/>
        </w:rPr>
        <w:t>str. Alecu Russo, 11</w:t>
      </w:r>
    </w:p>
    <w:p w14:paraId="24F9D2FF" w14:textId="77777777"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Numărul de telefon/fax: </w:t>
      </w:r>
      <w:r w:rsidR="00D16B24" w:rsidRPr="00C15E9F">
        <w:rPr>
          <w:b/>
          <w:color w:val="000000" w:themeColor="text1"/>
          <w:sz w:val="24"/>
          <w:szCs w:val="24"/>
          <w:lang w:val="en-US"/>
        </w:rPr>
        <w:t>022 44-11-85, 022-43-82-37</w:t>
      </w:r>
    </w:p>
    <w:p w14:paraId="1F203431" w14:textId="77777777"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și de internet a autorității contractante: </w:t>
      </w:r>
      <w:r w:rsidR="00D16B24" w:rsidRPr="00C15E9F">
        <w:rPr>
          <w:b/>
          <w:sz w:val="24"/>
          <w:szCs w:val="24"/>
          <w:lang w:val="en-US"/>
        </w:rPr>
        <w:t>achizitii.sf.treime@gmail.com</w:t>
      </w:r>
    </w:p>
    <w:p w14:paraId="317EEE14" w14:textId="77777777"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6D804A88" w14:textId="77777777" w:rsidR="0072330A" w:rsidRPr="00AC7137"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00D16B24" w:rsidRPr="00D16B24">
        <w:rPr>
          <w:b/>
          <w:i/>
          <w:sz w:val="24"/>
          <w:szCs w:val="24"/>
          <w:lang w:val="en-US"/>
        </w:rPr>
        <w:t>Autoritate contractantă</w:t>
      </w:r>
      <w:r w:rsidR="00D16B24" w:rsidRPr="00DB2FA4">
        <w:rPr>
          <w:b/>
          <w:sz w:val="24"/>
          <w:szCs w:val="24"/>
          <w:shd w:val="clear" w:color="auto" w:fill="FFFF00"/>
          <w:lang w:val="ro-MD"/>
        </w:rPr>
        <w:t xml:space="preserve"> </w:t>
      </w:r>
    </w:p>
    <w:p w14:paraId="6DB8385E" w14:textId="77777777" w:rsidR="00AC7137" w:rsidRDefault="00AC7137" w:rsidP="0069001F">
      <w:pPr>
        <w:numPr>
          <w:ilvl w:val="0"/>
          <w:numId w:val="3"/>
        </w:numPr>
        <w:tabs>
          <w:tab w:val="left" w:pos="284"/>
          <w:tab w:val="right" w:pos="9531"/>
        </w:tabs>
        <w:spacing w:before="120"/>
        <w:ind w:left="288" w:hanging="288"/>
        <w:rPr>
          <w:b/>
          <w:sz w:val="24"/>
          <w:szCs w:val="24"/>
          <w:lang w:val="ro-MD"/>
        </w:rPr>
      </w:pPr>
      <w:r w:rsidRPr="00AC7137">
        <w:rPr>
          <w:b/>
          <w:sz w:val="24"/>
          <w:szCs w:val="24"/>
          <w:lang w:val="ro-MD"/>
        </w:rPr>
        <w:t>Procedur</w:t>
      </w:r>
      <w:r w:rsidR="00F80108">
        <w:rPr>
          <w:b/>
          <w:sz w:val="24"/>
          <w:szCs w:val="24"/>
          <w:lang w:val="ro-MD"/>
        </w:rPr>
        <w:t>a</w:t>
      </w:r>
      <w:r w:rsidRPr="00AC7137">
        <w:rPr>
          <w:b/>
          <w:sz w:val="24"/>
          <w:szCs w:val="24"/>
          <w:lang w:val="ro-MD"/>
        </w:rPr>
        <w:t xml:space="preserve"> </w:t>
      </w:r>
      <w:r>
        <w:rPr>
          <w:b/>
          <w:sz w:val="24"/>
          <w:szCs w:val="24"/>
          <w:lang w:val="ro-MD"/>
        </w:rPr>
        <w:t xml:space="preserve">a fost </w:t>
      </w:r>
      <w:r w:rsidRPr="00AC7137">
        <w:rPr>
          <w:b/>
          <w:sz w:val="24"/>
          <w:szCs w:val="24"/>
          <w:lang w:val="ro-MD"/>
        </w:rPr>
        <w:t>inclusă în planul de achiziții publice a autorității contractante</w:t>
      </w:r>
      <w:r>
        <w:rPr>
          <w:b/>
          <w:sz w:val="24"/>
          <w:szCs w:val="24"/>
          <w:lang w:val="ro-MD"/>
        </w:rPr>
        <w:t xml:space="preserve"> (Da/Nu): </w:t>
      </w:r>
      <w:r w:rsidR="00155037">
        <w:rPr>
          <w:b/>
          <w:sz w:val="24"/>
          <w:szCs w:val="24"/>
          <w:lang w:val="ro-MD"/>
        </w:rPr>
        <w:t>Da</w:t>
      </w:r>
    </w:p>
    <w:p w14:paraId="4F575CD1" w14:textId="6F02ABCC"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Link-ul către planul de achiziții publice publicat:</w:t>
      </w:r>
      <w:r w:rsidR="00D16B24">
        <w:rPr>
          <w:b/>
          <w:sz w:val="24"/>
          <w:szCs w:val="24"/>
          <w:lang w:val="ro-MD"/>
        </w:rPr>
        <w:t xml:space="preserve"> </w:t>
      </w:r>
      <w:hyperlink r:id="rId8" w:history="1">
        <w:r w:rsidR="00155037" w:rsidRPr="0020382E">
          <w:rPr>
            <w:rStyle w:val="ad"/>
            <w:b/>
            <w:sz w:val="24"/>
            <w:szCs w:val="24"/>
            <w:lang w:val="ro-MD"/>
          </w:rPr>
          <w:t>treime.md</w:t>
        </w:r>
      </w:hyperlink>
      <w:r w:rsidR="00155037">
        <w:rPr>
          <w:b/>
          <w:sz w:val="24"/>
          <w:szCs w:val="24"/>
          <w:lang w:val="ro-MD"/>
        </w:rPr>
        <w:t xml:space="preserve"> </w:t>
      </w:r>
    </w:p>
    <w:p w14:paraId="6590A2B4" w14:textId="77777777" w:rsidR="0062221E"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p w14:paraId="78BEB8FE" w14:textId="77777777" w:rsidR="00222DFD" w:rsidRDefault="00222DFD" w:rsidP="00222DFD">
      <w:pPr>
        <w:tabs>
          <w:tab w:val="left" w:pos="284"/>
          <w:tab w:val="right" w:pos="426"/>
        </w:tabs>
        <w:spacing w:before="120"/>
        <w:ind w:left="284"/>
        <w:rPr>
          <w:b/>
          <w:sz w:val="24"/>
          <w:szCs w:val="24"/>
          <w:lang w:val="ro-MD"/>
        </w:rPr>
      </w:pPr>
    </w:p>
    <w:tbl>
      <w:tblPr>
        <w:tblStyle w:val="a9"/>
        <w:tblW w:w="9922" w:type="dxa"/>
        <w:tblLayout w:type="fixed"/>
        <w:tblLook w:val="04A0" w:firstRow="1" w:lastRow="0" w:firstColumn="1" w:lastColumn="0" w:noHBand="0" w:noVBand="1"/>
      </w:tblPr>
      <w:tblGrid>
        <w:gridCol w:w="546"/>
        <w:gridCol w:w="1150"/>
        <w:gridCol w:w="1843"/>
        <w:gridCol w:w="851"/>
        <w:gridCol w:w="850"/>
        <w:gridCol w:w="3402"/>
        <w:gridCol w:w="1280"/>
      </w:tblGrid>
      <w:tr w:rsidR="00222DFD" w:rsidRPr="00025513" w14:paraId="17F1DBAF" w14:textId="77777777" w:rsidTr="00DC09D5">
        <w:trPr>
          <w:trHeight w:val="567"/>
        </w:trPr>
        <w:tc>
          <w:tcPr>
            <w:tcW w:w="546" w:type="dxa"/>
          </w:tcPr>
          <w:p w14:paraId="47CBCDCD" w14:textId="77777777" w:rsidR="00222DFD" w:rsidRPr="00222DFD" w:rsidRDefault="00222DFD" w:rsidP="00222DFD">
            <w:pPr>
              <w:spacing w:before="120"/>
              <w:jc w:val="center"/>
              <w:rPr>
                <w:b/>
                <w:sz w:val="18"/>
                <w:szCs w:val="18"/>
              </w:rPr>
            </w:pPr>
            <w:r w:rsidRPr="00222DFD">
              <w:rPr>
                <w:b/>
                <w:sz w:val="18"/>
                <w:szCs w:val="18"/>
              </w:rPr>
              <w:t>Nr. d/o</w:t>
            </w:r>
          </w:p>
        </w:tc>
        <w:tc>
          <w:tcPr>
            <w:tcW w:w="1150" w:type="dxa"/>
          </w:tcPr>
          <w:p w14:paraId="70A3101B" w14:textId="77777777" w:rsidR="00222DFD" w:rsidRPr="00222DFD" w:rsidRDefault="00222DFD" w:rsidP="00222DFD">
            <w:pPr>
              <w:spacing w:before="120"/>
              <w:jc w:val="center"/>
              <w:rPr>
                <w:b/>
                <w:sz w:val="18"/>
                <w:szCs w:val="18"/>
              </w:rPr>
            </w:pPr>
            <w:r w:rsidRPr="00222DFD">
              <w:rPr>
                <w:b/>
                <w:sz w:val="18"/>
                <w:szCs w:val="18"/>
              </w:rPr>
              <w:t>Cod CPV</w:t>
            </w:r>
          </w:p>
        </w:tc>
        <w:tc>
          <w:tcPr>
            <w:tcW w:w="1843" w:type="dxa"/>
          </w:tcPr>
          <w:p w14:paraId="3AADC575" w14:textId="77777777" w:rsidR="00222DFD" w:rsidRPr="00222DFD" w:rsidRDefault="00222DFD" w:rsidP="00222DFD">
            <w:pPr>
              <w:spacing w:before="120"/>
              <w:jc w:val="center"/>
              <w:rPr>
                <w:b/>
                <w:sz w:val="18"/>
                <w:szCs w:val="18"/>
                <w:lang w:val="en-US"/>
              </w:rPr>
            </w:pPr>
            <w:r w:rsidRPr="00222DFD">
              <w:rPr>
                <w:b/>
                <w:sz w:val="18"/>
                <w:szCs w:val="18"/>
                <w:lang w:val="en-US"/>
              </w:rPr>
              <w:t>Denumirea bunurilor/serviciilor/lucrărilor solicitate</w:t>
            </w:r>
          </w:p>
        </w:tc>
        <w:tc>
          <w:tcPr>
            <w:tcW w:w="851" w:type="dxa"/>
          </w:tcPr>
          <w:p w14:paraId="377CF7D7" w14:textId="77777777" w:rsidR="00222DFD" w:rsidRPr="00222DFD" w:rsidRDefault="00222DFD" w:rsidP="00222DFD">
            <w:pPr>
              <w:spacing w:before="120"/>
              <w:jc w:val="center"/>
              <w:rPr>
                <w:b/>
                <w:sz w:val="18"/>
                <w:szCs w:val="18"/>
              </w:rPr>
            </w:pPr>
            <w:r w:rsidRPr="00222DFD">
              <w:rPr>
                <w:b/>
                <w:sz w:val="18"/>
                <w:szCs w:val="18"/>
              </w:rPr>
              <w:t>Unitatea de măsură</w:t>
            </w:r>
          </w:p>
        </w:tc>
        <w:tc>
          <w:tcPr>
            <w:tcW w:w="850" w:type="dxa"/>
          </w:tcPr>
          <w:p w14:paraId="503CC0E1" w14:textId="77777777" w:rsidR="00222DFD" w:rsidRPr="00222DFD" w:rsidRDefault="00222DFD" w:rsidP="00222DFD">
            <w:pPr>
              <w:spacing w:before="120"/>
              <w:jc w:val="center"/>
              <w:rPr>
                <w:b/>
                <w:sz w:val="18"/>
                <w:szCs w:val="18"/>
              </w:rPr>
            </w:pPr>
            <w:r w:rsidRPr="00222DFD">
              <w:rPr>
                <w:b/>
                <w:sz w:val="18"/>
                <w:szCs w:val="18"/>
              </w:rPr>
              <w:t>Cantitatea</w:t>
            </w:r>
          </w:p>
        </w:tc>
        <w:tc>
          <w:tcPr>
            <w:tcW w:w="3402" w:type="dxa"/>
          </w:tcPr>
          <w:p w14:paraId="45C06668" w14:textId="77777777" w:rsidR="00222DFD" w:rsidRPr="00222DFD" w:rsidRDefault="00222DFD" w:rsidP="00222DFD">
            <w:pPr>
              <w:spacing w:before="120"/>
              <w:jc w:val="center"/>
              <w:rPr>
                <w:b/>
                <w:sz w:val="18"/>
                <w:szCs w:val="18"/>
                <w:lang w:val="en-US"/>
              </w:rPr>
            </w:pPr>
            <w:r w:rsidRPr="00222DFD">
              <w:rPr>
                <w:b/>
                <w:sz w:val="18"/>
                <w:szCs w:val="18"/>
                <w:lang w:val="en-US"/>
              </w:rPr>
              <w:t>Specificarea tehnică deplină solicitată, Standarde de referință</w:t>
            </w:r>
          </w:p>
        </w:tc>
        <w:tc>
          <w:tcPr>
            <w:tcW w:w="1280" w:type="dxa"/>
          </w:tcPr>
          <w:p w14:paraId="0125887D" w14:textId="77777777" w:rsidR="00222DFD" w:rsidRPr="00222DFD" w:rsidRDefault="00222DFD" w:rsidP="00222DFD">
            <w:pPr>
              <w:spacing w:before="120"/>
              <w:jc w:val="center"/>
              <w:rPr>
                <w:b/>
                <w:sz w:val="18"/>
                <w:szCs w:val="18"/>
                <w:lang w:val="en-US"/>
              </w:rPr>
            </w:pPr>
            <w:r w:rsidRPr="00222DFD">
              <w:rPr>
                <w:b/>
                <w:sz w:val="18"/>
                <w:szCs w:val="18"/>
                <w:lang w:val="en-US"/>
              </w:rPr>
              <w:t xml:space="preserve">Valoarea estimate fără TVA </w:t>
            </w:r>
            <w:r w:rsidRPr="00222DFD">
              <w:rPr>
                <w:b/>
                <w:sz w:val="18"/>
                <w:szCs w:val="18"/>
                <w:lang w:val="en-US"/>
              </w:rPr>
              <w:br/>
              <w:t>(se va indica pentru fiecare lot în parte)</w:t>
            </w:r>
          </w:p>
        </w:tc>
      </w:tr>
      <w:tr w:rsidR="007D5278" w:rsidRPr="007D5278" w14:paraId="5366221A" w14:textId="77777777" w:rsidTr="00DC09D5">
        <w:trPr>
          <w:trHeight w:val="567"/>
        </w:trPr>
        <w:tc>
          <w:tcPr>
            <w:tcW w:w="546" w:type="dxa"/>
          </w:tcPr>
          <w:p w14:paraId="34858BDD" w14:textId="77777777" w:rsidR="007D5278" w:rsidRPr="00D80727" w:rsidRDefault="007D5278" w:rsidP="00222DFD">
            <w:pPr>
              <w:spacing w:before="120"/>
              <w:jc w:val="center"/>
              <w:rPr>
                <w:b/>
                <w:sz w:val="18"/>
                <w:szCs w:val="18"/>
                <w:lang w:val="en-US"/>
              </w:rPr>
            </w:pPr>
          </w:p>
        </w:tc>
        <w:tc>
          <w:tcPr>
            <w:tcW w:w="1150" w:type="dxa"/>
          </w:tcPr>
          <w:p w14:paraId="0253609D" w14:textId="77777777" w:rsidR="007D5278" w:rsidRPr="00D80727" w:rsidRDefault="007D5278" w:rsidP="00222DFD">
            <w:pPr>
              <w:spacing w:before="120"/>
              <w:jc w:val="center"/>
              <w:rPr>
                <w:b/>
                <w:sz w:val="18"/>
                <w:szCs w:val="18"/>
                <w:lang w:val="en-US"/>
              </w:rPr>
            </w:pPr>
          </w:p>
        </w:tc>
        <w:tc>
          <w:tcPr>
            <w:tcW w:w="1843" w:type="dxa"/>
          </w:tcPr>
          <w:p w14:paraId="53AE0F29" w14:textId="77777777" w:rsidR="007D5278" w:rsidRPr="00222DFD" w:rsidRDefault="007D5278" w:rsidP="00222DFD">
            <w:pPr>
              <w:spacing w:before="120"/>
              <w:jc w:val="center"/>
              <w:rPr>
                <w:b/>
                <w:sz w:val="18"/>
                <w:szCs w:val="18"/>
                <w:lang w:val="en-US"/>
              </w:rPr>
            </w:pPr>
            <w:r>
              <w:rPr>
                <w:b/>
                <w:sz w:val="18"/>
                <w:szCs w:val="18"/>
                <w:lang w:val="en-US"/>
              </w:rPr>
              <w:t>Lot 1</w:t>
            </w:r>
          </w:p>
        </w:tc>
        <w:tc>
          <w:tcPr>
            <w:tcW w:w="851" w:type="dxa"/>
          </w:tcPr>
          <w:p w14:paraId="578868DB" w14:textId="77777777" w:rsidR="007D5278" w:rsidRPr="00222DFD" w:rsidRDefault="007D5278" w:rsidP="00222DFD">
            <w:pPr>
              <w:spacing w:before="120"/>
              <w:jc w:val="center"/>
              <w:rPr>
                <w:b/>
                <w:sz w:val="18"/>
                <w:szCs w:val="18"/>
              </w:rPr>
            </w:pPr>
          </w:p>
        </w:tc>
        <w:tc>
          <w:tcPr>
            <w:tcW w:w="850" w:type="dxa"/>
          </w:tcPr>
          <w:p w14:paraId="272B8143" w14:textId="77777777" w:rsidR="007D5278" w:rsidRPr="00222DFD" w:rsidRDefault="007D5278" w:rsidP="00222DFD">
            <w:pPr>
              <w:spacing w:before="120"/>
              <w:jc w:val="center"/>
              <w:rPr>
                <w:b/>
                <w:sz w:val="18"/>
                <w:szCs w:val="18"/>
              </w:rPr>
            </w:pPr>
          </w:p>
        </w:tc>
        <w:tc>
          <w:tcPr>
            <w:tcW w:w="3402" w:type="dxa"/>
          </w:tcPr>
          <w:p w14:paraId="4B0AA9CD" w14:textId="77777777" w:rsidR="007D5278" w:rsidRPr="00222DFD" w:rsidRDefault="007D5278" w:rsidP="00222DFD">
            <w:pPr>
              <w:spacing w:before="120"/>
              <w:jc w:val="center"/>
              <w:rPr>
                <w:b/>
                <w:sz w:val="18"/>
                <w:szCs w:val="18"/>
                <w:lang w:val="en-US"/>
              </w:rPr>
            </w:pPr>
          </w:p>
        </w:tc>
        <w:tc>
          <w:tcPr>
            <w:tcW w:w="1280" w:type="dxa"/>
          </w:tcPr>
          <w:p w14:paraId="7320FBBB" w14:textId="77777777" w:rsidR="007D5278" w:rsidRPr="00222DFD" w:rsidRDefault="007D5278" w:rsidP="00222DFD">
            <w:pPr>
              <w:spacing w:before="120"/>
              <w:jc w:val="center"/>
              <w:rPr>
                <w:b/>
                <w:sz w:val="18"/>
                <w:szCs w:val="18"/>
                <w:lang w:val="en-US"/>
              </w:rPr>
            </w:pPr>
          </w:p>
        </w:tc>
      </w:tr>
      <w:tr w:rsidR="007D5278" w:rsidRPr="00222DFD" w14:paraId="733663B5" w14:textId="77777777" w:rsidTr="00FC1289">
        <w:trPr>
          <w:trHeight w:val="309"/>
        </w:trPr>
        <w:tc>
          <w:tcPr>
            <w:tcW w:w="546" w:type="dxa"/>
            <w:vAlign w:val="center"/>
          </w:tcPr>
          <w:p w14:paraId="10373250" w14:textId="77777777" w:rsidR="007D5278" w:rsidRPr="00960CC2" w:rsidRDefault="007D5278" w:rsidP="007D5278">
            <w:pPr>
              <w:jc w:val="center"/>
              <w:rPr>
                <w:color w:val="000000"/>
                <w:lang w:val="en-US"/>
              </w:rPr>
            </w:pPr>
            <w:r w:rsidRPr="00960CC2">
              <w:rPr>
                <w:color w:val="000000"/>
                <w:lang w:val="en-US"/>
              </w:rPr>
              <w:t>1</w:t>
            </w:r>
          </w:p>
        </w:tc>
        <w:tc>
          <w:tcPr>
            <w:tcW w:w="1150" w:type="dxa"/>
            <w:vAlign w:val="center"/>
          </w:tcPr>
          <w:p w14:paraId="3091EBFF" w14:textId="77777777" w:rsidR="007D5278" w:rsidRPr="00960CC2" w:rsidRDefault="007D5278" w:rsidP="007D5278">
            <w:pPr>
              <w:rPr>
                <w:sz w:val="18"/>
                <w:szCs w:val="18"/>
                <w:lang w:val="en-US"/>
              </w:rPr>
            </w:pPr>
            <w:r w:rsidRPr="00960CC2">
              <w:rPr>
                <w:sz w:val="18"/>
                <w:szCs w:val="18"/>
                <w:lang w:val="en-US"/>
              </w:rPr>
              <w:t>15</w:t>
            </w:r>
            <w:r>
              <w:rPr>
                <w:sz w:val="18"/>
                <w:szCs w:val="18"/>
                <w:lang w:val="en-US"/>
              </w:rPr>
              <w:t>0</w:t>
            </w:r>
            <w:r w:rsidRPr="00960CC2">
              <w:rPr>
                <w:sz w:val="18"/>
                <w:szCs w:val="18"/>
                <w:lang w:val="en-US"/>
              </w:rPr>
              <w:t>00000-</w:t>
            </w:r>
            <w:r>
              <w:rPr>
                <w:sz w:val="18"/>
                <w:szCs w:val="18"/>
                <w:lang w:val="en-US"/>
              </w:rPr>
              <w:t>8</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691773AB" w14:textId="77777777" w:rsidR="007D5278" w:rsidRPr="00FC7AD3" w:rsidRDefault="00FC7AD3" w:rsidP="007D5278">
            <w:pPr>
              <w:rPr>
                <w:lang w:val="ro-RO" w:eastAsia="ro-RO"/>
              </w:rPr>
            </w:pPr>
            <w:r>
              <w:rPr>
                <w:lang w:val="ro-RO"/>
              </w:rPr>
              <w:t>Griș</w:t>
            </w:r>
          </w:p>
        </w:tc>
        <w:tc>
          <w:tcPr>
            <w:tcW w:w="851" w:type="dxa"/>
            <w:vAlign w:val="center"/>
          </w:tcPr>
          <w:p w14:paraId="43BD65C0" w14:textId="49F875E0" w:rsidR="007D5278" w:rsidRPr="002B146D" w:rsidRDefault="002B146D" w:rsidP="007D5278">
            <w:pPr>
              <w:jc w:val="center"/>
              <w:rPr>
                <w:b/>
                <w:bCs/>
                <w:lang w:val="ro-RO" w:eastAsia="ro-RO"/>
              </w:rPr>
            </w:pPr>
            <w:r>
              <w:rPr>
                <w:b/>
                <w:bCs/>
                <w:lang w:val="ro-RO"/>
              </w:rPr>
              <w:t>1500</w:t>
            </w:r>
          </w:p>
        </w:tc>
        <w:tc>
          <w:tcPr>
            <w:tcW w:w="850" w:type="dxa"/>
            <w:vAlign w:val="center"/>
          </w:tcPr>
          <w:p w14:paraId="53F54F8A" w14:textId="77777777" w:rsidR="007D5278" w:rsidRPr="00960CC2" w:rsidRDefault="007D5278" w:rsidP="007D5278">
            <w:pPr>
              <w:jc w:val="center"/>
              <w:rPr>
                <w:b/>
                <w:bCs/>
                <w:lang w:val="en-US"/>
              </w:rPr>
            </w:pPr>
            <w:r>
              <w:rPr>
                <w:b/>
                <w:bCs/>
                <w:lang w:val="en-US"/>
              </w:rPr>
              <w:t>kg</w:t>
            </w:r>
          </w:p>
        </w:tc>
        <w:tc>
          <w:tcPr>
            <w:tcW w:w="3402" w:type="dxa"/>
            <w:vAlign w:val="center"/>
          </w:tcPr>
          <w:p w14:paraId="04F94458" w14:textId="77777777" w:rsidR="007D5278" w:rsidRDefault="00FC7AD3" w:rsidP="00FC7AD3">
            <w:pPr>
              <w:rPr>
                <w:b/>
                <w:bCs/>
                <w:lang w:val="ro-RO" w:eastAsia="ro-RO"/>
              </w:rPr>
            </w:pPr>
            <w:r>
              <w:rPr>
                <w:b/>
                <w:bCs/>
                <w:lang w:val="en-US"/>
              </w:rPr>
              <w:t>1.1 Griș</w:t>
            </w:r>
            <w:r w:rsidR="007D5278" w:rsidRPr="007D5278">
              <w:rPr>
                <w:b/>
                <w:bCs/>
                <w:lang w:val="en-US"/>
              </w:rPr>
              <w:t xml:space="preserve">. </w:t>
            </w:r>
            <w:r w:rsidR="007D5278" w:rsidRPr="007D5278">
              <w:rPr>
                <w:lang w:val="en-US"/>
              </w:rPr>
              <w:t xml:space="preserve">Aspect granulos, culoarea alb-gălbuie, uniformă, conținut liber curgător, miros caracteristic,  fără cocoloașe. Gust caracteristic, puțin dulceag. Nu se admite prezența insectelor sau a acarienilor în nici un stadiu de dezvoltare. HG nr. </w:t>
            </w:r>
            <w:r>
              <w:rPr>
                <w:lang w:val="en-US"/>
              </w:rPr>
              <w:t>68/2009</w:t>
            </w:r>
            <w:r w:rsidR="007D5278" w:rsidRPr="007D5278">
              <w:rPr>
                <w:lang w:val="en-US"/>
              </w:rPr>
              <w:t xml:space="preserve">. Ambalat în pachet de 1 kg, cu logotipul producătorului și informația despre produs pe ambalaj. </w:t>
            </w:r>
            <w:r w:rsidR="007D5278">
              <w:t>Livrarea o data în săptămână.</w:t>
            </w:r>
          </w:p>
        </w:tc>
        <w:tc>
          <w:tcPr>
            <w:tcW w:w="1280" w:type="dxa"/>
            <w:vAlign w:val="center"/>
          </w:tcPr>
          <w:p w14:paraId="69BF83F6" w14:textId="5CFD21C6" w:rsidR="007D5278" w:rsidRDefault="002B146D" w:rsidP="007D5278">
            <w:pPr>
              <w:jc w:val="center"/>
              <w:rPr>
                <w:color w:val="000000"/>
                <w:lang w:val="ro-RO" w:eastAsia="ro-RO"/>
              </w:rPr>
            </w:pPr>
            <w:r>
              <w:rPr>
                <w:color w:val="000000"/>
                <w:lang w:val="ro-RO"/>
              </w:rPr>
              <w:t>22</w:t>
            </w:r>
            <w:r w:rsidR="007D5278">
              <w:rPr>
                <w:color w:val="000000"/>
              </w:rPr>
              <w:t xml:space="preserve"> </w:t>
            </w:r>
            <w:r>
              <w:rPr>
                <w:color w:val="000000"/>
                <w:lang w:val="ro-RO"/>
              </w:rPr>
              <w:t>5</w:t>
            </w:r>
            <w:r w:rsidR="007D5278">
              <w:rPr>
                <w:color w:val="000000"/>
              </w:rPr>
              <w:t>00</w:t>
            </w:r>
          </w:p>
        </w:tc>
      </w:tr>
      <w:tr w:rsidR="007D5278" w:rsidRPr="00222DFD" w14:paraId="1BD60BE4" w14:textId="77777777" w:rsidTr="00FC1289">
        <w:trPr>
          <w:trHeight w:val="309"/>
        </w:trPr>
        <w:tc>
          <w:tcPr>
            <w:tcW w:w="546" w:type="dxa"/>
            <w:vAlign w:val="center"/>
          </w:tcPr>
          <w:p w14:paraId="089C13D0" w14:textId="77777777" w:rsidR="007D5278" w:rsidRDefault="007D5278" w:rsidP="007D5278">
            <w:pPr>
              <w:jc w:val="center"/>
              <w:rPr>
                <w:color w:val="000000"/>
              </w:rPr>
            </w:pPr>
            <w:r>
              <w:rPr>
                <w:color w:val="000000"/>
              </w:rPr>
              <w:t>1</w:t>
            </w:r>
          </w:p>
        </w:tc>
        <w:tc>
          <w:tcPr>
            <w:tcW w:w="1150" w:type="dxa"/>
            <w:vAlign w:val="center"/>
          </w:tcPr>
          <w:p w14:paraId="66B0CC2E" w14:textId="77777777" w:rsidR="007D5278" w:rsidRPr="00960CC2" w:rsidRDefault="007D5278" w:rsidP="007D5278">
            <w:pPr>
              <w:rPr>
                <w:sz w:val="18"/>
                <w:szCs w:val="18"/>
                <w:lang w:val="en-US"/>
              </w:rPr>
            </w:pPr>
            <w:r w:rsidRPr="00960CC2">
              <w:rPr>
                <w:sz w:val="18"/>
                <w:szCs w:val="18"/>
                <w:lang w:val="en-US"/>
              </w:rPr>
              <w:t>15</w:t>
            </w:r>
            <w:r>
              <w:rPr>
                <w:sz w:val="18"/>
                <w:szCs w:val="18"/>
                <w:lang w:val="en-US"/>
              </w:rPr>
              <w:t>0</w:t>
            </w:r>
            <w:r w:rsidRPr="00960CC2">
              <w:rPr>
                <w:sz w:val="18"/>
                <w:szCs w:val="18"/>
                <w:lang w:val="en-US"/>
              </w:rPr>
              <w:t>00000-</w:t>
            </w:r>
            <w:r>
              <w:rPr>
                <w:sz w:val="18"/>
                <w:szCs w:val="18"/>
                <w:lang w:val="en-US"/>
              </w:rPr>
              <w:t>8</w:t>
            </w:r>
          </w:p>
        </w:tc>
        <w:tc>
          <w:tcPr>
            <w:tcW w:w="1843" w:type="dxa"/>
            <w:tcBorders>
              <w:top w:val="nil"/>
              <w:left w:val="single" w:sz="4" w:space="0" w:color="auto"/>
              <w:bottom w:val="single" w:sz="4" w:space="0" w:color="auto"/>
              <w:right w:val="single" w:sz="4" w:space="0" w:color="auto"/>
            </w:tcBorders>
            <w:shd w:val="clear" w:color="auto" w:fill="auto"/>
            <w:vAlign w:val="center"/>
          </w:tcPr>
          <w:p w14:paraId="2795F4B4" w14:textId="77777777" w:rsidR="007D5278" w:rsidRDefault="007D5278" w:rsidP="007D5278">
            <w:pPr>
              <w:rPr>
                <w:color w:val="000000"/>
              </w:rPr>
            </w:pPr>
            <w:r>
              <w:rPr>
                <w:color w:val="000000"/>
              </w:rPr>
              <w:t>Arpacaș de orz întreg</w:t>
            </w:r>
          </w:p>
        </w:tc>
        <w:tc>
          <w:tcPr>
            <w:tcW w:w="851" w:type="dxa"/>
            <w:vAlign w:val="center"/>
          </w:tcPr>
          <w:p w14:paraId="3ED957C3" w14:textId="126BF617" w:rsidR="007D5278" w:rsidRDefault="007D5278" w:rsidP="007D5278">
            <w:pPr>
              <w:jc w:val="center"/>
              <w:rPr>
                <w:b/>
                <w:bCs/>
              </w:rPr>
            </w:pPr>
            <w:r>
              <w:rPr>
                <w:b/>
                <w:bCs/>
              </w:rPr>
              <w:t>1</w:t>
            </w:r>
            <w:r w:rsidR="002B146D">
              <w:rPr>
                <w:b/>
                <w:bCs/>
                <w:lang w:val="ro-RO"/>
              </w:rPr>
              <w:t>0</w:t>
            </w:r>
            <w:r>
              <w:rPr>
                <w:b/>
                <w:bCs/>
              </w:rPr>
              <w:t>00</w:t>
            </w:r>
          </w:p>
        </w:tc>
        <w:tc>
          <w:tcPr>
            <w:tcW w:w="850" w:type="dxa"/>
            <w:vAlign w:val="center"/>
          </w:tcPr>
          <w:p w14:paraId="33089A6C" w14:textId="77777777" w:rsidR="007D5278" w:rsidRPr="007D5278" w:rsidRDefault="007D5278" w:rsidP="007D5278">
            <w:pPr>
              <w:jc w:val="center"/>
              <w:rPr>
                <w:b/>
                <w:bCs/>
                <w:lang w:val="ro-RO"/>
              </w:rPr>
            </w:pPr>
            <w:r>
              <w:rPr>
                <w:b/>
                <w:bCs/>
                <w:lang w:val="ro-RO"/>
              </w:rPr>
              <w:t>kg</w:t>
            </w:r>
          </w:p>
        </w:tc>
        <w:tc>
          <w:tcPr>
            <w:tcW w:w="3402" w:type="dxa"/>
            <w:vAlign w:val="center"/>
          </w:tcPr>
          <w:p w14:paraId="6C18FF1E" w14:textId="77777777" w:rsidR="007D5278" w:rsidRDefault="00AD265A" w:rsidP="007D5278">
            <w:pPr>
              <w:rPr>
                <w:b/>
                <w:bCs/>
              </w:rPr>
            </w:pPr>
            <w:r>
              <w:rPr>
                <w:b/>
                <w:bCs/>
                <w:lang w:val="en-US"/>
              </w:rPr>
              <w:t>1.</w:t>
            </w:r>
            <w:r w:rsidR="007D5278" w:rsidRPr="007D5278">
              <w:rPr>
                <w:b/>
                <w:bCs/>
                <w:lang w:val="en-US"/>
              </w:rPr>
              <w:t>2Arpacas de orz intreg,</w:t>
            </w:r>
            <w:r w:rsidR="007D5278" w:rsidRPr="007D5278">
              <w:rPr>
                <w:lang w:val="en-US"/>
              </w:rPr>
              <w:t xml:space="preserve"> calitate superioară, miros și gust caracteristic. Nu se admite prezența insectelor sau a acarienilor în nici un stadiu de dezvoltare, </w:t>
            </w:r>
            <w:r w:rsidR="00FC1289" w:rsidRPr="007D5278">
              <w:rPr>
                <w:lang w:val="en-US"/>
              </w:rPr>
              <w:t xml:space="preserve">HG nr. </w:t>
            </w:r>
            <w:r w:rsidR="00FC1289">
              <w:rPr>
                <w:lang w:val="en-US"/>
              </w:rPr>
              <w:t>202</w:t>
            </w:r>
            <w:r w:rsidR="00FC1289" w:rsidRPr="007D5278">
              <w:rPr>
                <w:lang w:val="en-US"/>
              </w:rPr>
              <w:t xml:space="preserve">  din </w:t>
            </w:r>
            <w:r w:rsidR="00FC1289">
              <w:rPr>
                <w:lang w:val="en-US"/>
              </w:rPr>
              <w:t>11</w:t>
            </w:r>
            <w:r w:rsidR="00FC1289" w:rsidRPr="007D5278">
              <w:rPr>
                <w:lang w:val="en-US"/>
              </w:rPr>
              <w:t>.0</w:t>
            </w:r>
            <w:r w:rsidR="00FC1289">
              <w:rPr>
                <w:lang w:val="en-US"/>
              </w:rPr>
              <w:t>3</w:t>
            </w:r>
            <w:r w:rsidR="00FC1289" w:rsidRPr="007D5278">
              <w:rPr>
                <w:lang w:val="en-US"/>
              </w:rPr>
              <w:t>.2009</w:t>
            </w:r>
            <w:r w:rsidR="00FC7AD3">
              <w:rPr>
                <w:lang w:val="en-US"/>
              </w:rPr>
              <w:t>, Legea 279/2017</w:t>
            </w:r>
            <w:r w:rsidR="007D5278" w:rsidRPr="007D5278">
              <w:rPr>
                <w:lang w:val="en-US"/>
              </w:rPr>
              <w:t xml:space="preserve">. Ambalat în pachet de 1 kg, cu logotipul producătorului și informația despre produs pe ambalaj. </w:t>
            </w:r>
            <w:r w:rsidR="007D5278">
              <w:t>Livrarea o data în saptamîna.</w:t>
            </w:r>
          </w:p>
        </w:tc>
        <w:tc>
          <w:tcPr>
            <w:tcW w:w="1280" w:type="dxa"/>
            <w:vAlign w:val="center"/>
          </w:tcPr>
          <w:p w14:paraId="16001298" w14:textId="29256EFF" w:rsidR="007D5278" w:rsidRDefault="002B146D" w:rsidP="00D45AC0">
            <w:pPr>
              <w:jc w:val="center"/>
              <w:rPr>
                <w:color w:val="000000"/>
              </w:rPr>
            </w:pPr>
            <w:r>
              <w:rPr>
                <w:color w:val="000000"/>
                <w:lang w:val="ro-RO"/>
              </w:rPr>
              <w:t>10</w:t>
            </w:r>
            <w:r w:rsidR="007D5278">
              <w:rPr>
                <w:color w:val="000000"/>
              </w:rPr>
              <w:t xml:space="preserve"> </w:t>
            </w:r>
            <w:r>
              <w:rPr>
                <w:color w:val="000000"/>
                <w:lang w:val="ro-RO"/>
              </w:rPr>
              <w:t>67</w:t>
            </w:r>
            <w:r w:rsidR="007D5278">
              <w:rPr>
                <w:color w:val="000000"/>
              </w:rPr>
              <w:t>0</w:t>
            </w:r>
          </w:p>
        </w:tc>
      </w:tr>
      <w:tr w:rsidR="007D5278" w:rsidRPr="00801B96" w14:paraId="1EB857DF" w14:textId="77777777" w:rsidTr="00FC1289">
        <w:trPr>
          <w:trHeight w:val="309"/>
        </w:trPr>
        <w:tc>
          <w:tcPr>
            <w:tcW w:w="546" w:type="dxa"/>
            <w:vAlign w:val="center"/>
          </w:tcPr>
          <w:p w14:paraId="7D92E5EB" w14:textId="77777777" w:rsidR="007D5278" w:rsidRDefault="007D5278" w:rsidP="007D5278">
            <w:pPr>
              <w:jc w:val="center"/>
              <w:rPr>
                <w:color w:val="000000"/>
              </w:rPr>
            </w:pPr>
            <w:r>
              <w:rPr>
                <w:color w:val="000000"/>
              </w:rPr>
              <w:lastRenderedPageBreak/>
              <w:t>1</w:t>
            </w:r>
          </w:p>
        </w:tc>
        <w:tc>
          <w:tcPr>
            <w:tcW w:w="1150" w:type="dxa"/>
            <w:vAlign w:val="center"/>
          </w:tcPr>
          <w:p w14:paraId="078B5C24" w14:textId="77777777" w:rsidR="007D5278" w:rsidRPr="00960CC2" w:rsidRDefault="007D5278" w:rsidP="007D5278">
            <w:pPr>
              <w:rPr>
                <w:sz w:val="18"/>
                <w:szCs w:val="18"/>
                <w:lang w:val="en-US"/>
              </w:rPr>
            </w:pPr>
            <w:r w:rsidRPr="00960CC2">
              <w:rPr>
                <w:sz w:val="18"/>
                <w:szCs w:val="18"/>
                <w:lang w:val="en-US"/>
              </w:rPr>
              <w:t>15</w:t>
            </w:r>
            <w:r>
              <w:rPr>
                <w:sz w:val="18"/>
                <w:szCs w:val="18"/>
                <w:lang w:val="en-US"/>
              </w:rPr>
              <w:t>0</w:t>
            </w:r>
            <w:r w:rsidRPr="00960CC2">
              <w:rPr>
                <w:sz w:val="18"/>
                <w:szCs w:val="18"/>
                <w:lang w:val="en-US"/>
              </w:rPr>
              <w:t>00000-</w:t>
            </w:r>
            <w:r>
              <w:rPr>
                <w:sz w:val="18"/>
                <w:szCs w:val="18"/>
                <w:lang w:val="en-US"/>
              </w:rPr>
              <w:t>8</w:t>
            </w:r>
          </w:p>
        </w:tc>
        <w:tc>
          <w:tcPr>
            <w:tcW w:w="1843" w:type="dxa"/>
            <w:tcBorders>
              <w:top w:val="nil"/>
              <w:left w:val="single" w:sz="4" w:space="0" w:color="auto"/>
              <w:bottom w:val="single" w:sz="4" w:space="0" w:color="auto"/>
              <w:right w:val="single" w:sz="4" w:space="0" w:color="auto"/>
            </w:tcBorders>
            <w:shd w:val="clear" w:color="auto" w:fill="auto"/>
            <w:vAlign w:val="center"/>
          </w:tcPr>
          <w:p w14:paraId="085A769F" w14:textId="77777777" w:rsidR="007D5278" w:rsidRDefault="007D5278" w:rsidP="007D5278">
            <w:r>
              <w:t>Fulgi de ovăs</w:t>
            </w:r>
          </w:p>
        </w:tc>
        <w:tc>
          <w:tcPr>
            <w:tcW w:w="851" w:type="dxa"/>
            <w:vAlign w:val="center"/>
          </w:tcPr>
          <w:p w14:paraId="11856551" w14:textId="4A81EF30" w:rsidR="007D5278" w:rsidRPr="002B146D" w:rsidRDefault="002B146D" w:rsidP="007D5278">
            <w:pPr>
              <w:jc w:val="center"/>
              <w:rPr>
                <w:b/>
                <w:bCs/>
                <w:lang w:val="ro-RO"/>
              </w:rPr>
            </w:pPr>
            <w:r>
              <w:rPr>
                <w:b/>
                <w:bCs/>
                <w:lang w:val="ro-RO"/>
              </w:rPr>
              <w:t>2500</w:t>
            </w:r>
          </w:p>
        </w:tc>
        <w:tc>
          <w:tcPr>
            <w:tcW w:w="850" w:type="dxa"/>
            <w:vAlign w:val="center"/>
          </w:tcPr>
          <w:p w14:paraId="458C86B4" w14:textId="77777777" w:rsidR="007D5278" w:rsidRPr="007D5278" w:rsidRDefault="007D5278" w:rsidP="007D5278">
            <w:pPr>
              <w:jc w:val="center"/>
              <w:rPr>
                <w:b/>
                <w:bCs/>
                <w:lang w:val="ro-RO"/>
              </w:rPr>
            </w:pPr>
            <w:r>
              <w:rPr>
                <w:b/>
                <w:bCs/>
                <w:lang w:val="ro-RO"/>
              </w:rPr>
              <w:t>kg</w:t>
            </w:r>
          </w:p>
        </w:tc>
        <w:tc>
          <w:tcPr>
            <w:tcW w:w="3402" w:type="dxa"/>
            <w:vAlign w:val="center"/>
          </w:tcPr>
          <w:p w14:paraId="3B187CA9" w14:textId="77777777" w:rsidR="007D5278" w:rsidRDefault="007D5278" w:rsidP="007D5278">
            <w:pPr>
              <w:rPr>
                <w:b/>
                <w:bCs/>
              </w:rPr>
            </w:pPr>
            <w:r w:rsidRPr="007D5278">
              <w:rPr>
                <w:b/>
                <w:bCs/>
                <w:lang w:val="en-US"/>
              </w:rPr>
              <w:t xml:space="preserve">1.3Fulgi de ovas, </w:t>
            </w:r>
            <w:r w:rsidRPr="007D5278">
              <w:rPr>
                <w:lang w:val="en-US"/>
              </w:rPr>
              <w:t xml:space="preserve">mărunți, calit.sup, miros caracteristic, fără miros de mucegai, de închis sau alt miros străin. Gust caracteristic, puțin dulceag. Nu se admite prezența insectelor sau a acarienilor în nici un stadiu de dezvoltare. Ambalaj pachet de 0,5-l kg, cu logotipul producătorului și informația despre produs pe ambalaj. </w:t>
            </w:r>
            <w:r w:rsidR="00FC1289" w:rsidRPr="007D5278">
              <w:rPr>
                <w:lang w:val="en-US"/>
              </w:rPr>
              <w:t xml:space="preserve">HG nr. </w:t>
            </w:r>
            <w:r w:rsidR="00FC1289">
              <w:rPr>
                <w:lang w:val="en-US"/>
              </w:rPr>
              <w:t>202</w:t>
            </w:r>
            <w:r w:rsidR="00FC1289" w:rsidRPr="007D5278">
              <w:rPr>
                <w:lang w:val="en-US"/>
              </w:rPr>
              <w:t xml:space="preserve">  din </w:t>
            </w:r>
            <w:r w:rsidR="00FC1289">
              <w:rPr>
                <w:lang w:val="en-US"/>
              </w:rPr>
              <w:t>11</w:t>
            </w:r>
            <w:r w:rsidR="00FC1289" w:rsidRPr="007D5278">
              <w:rPr>
                <w:lang w:val="en-US"/>
              </w:rPr>
              <w:t>.0</w:t>
            </w:r>
            <w:r w:rsidR="00FC1289">
              <w:rPr>
                <w:lang w:val="en-US"/>
              </w:rPr>
              <w:t>3</w:t>
            </w:r>
            <w:r w:rsidR="00FC1289" w:rsidRPr="007D5278">
              <w:rPr>
                <w:lang w:val="en-US"/>
              </w:rPr>
              <w:t>.2009</w:t>
            </w:r>
            <w:r w:rsidR="00FC7AD3">
              <w:rPr>
                <w:lang w:val="en-US"/>
              </w:rPr>
              <w:t>, Legea 279/2017</w:t>
            </w:r>
            <w:r>
              <w:t>. Livrarea o data în saptamînă.</w:t>
            </w:r>
          </w:p>
        </w:tc>
        <w:tc>
          <w:tcPr>
            <w:tcW w:w="1280" w:type="dxa"/>
            <w:vAlign w:val="center"/>
          </w:tcPr>
          <w:p w14:paraId="35732DFF" w14:textId="0EEC85E2" w:rsidR="007D5278" w:rsidRDefault="002B146D" w:rsidP="007D5278">
            <w:pPr>
              <w:jc w:val="center"/>
              <w:rPr>
                <w:color w:val="000000"/>
              </w:rPr>
            </w:pPr>
            <w:r>
              <w:rPr>
                <w:color w:val="000000"/>
                <w:lang w:val="ro-RO"/>
              </w:rPr>
              <w:t>5</w:t>
            </w:r>
            <w:r w:rsidR="007D5278">
              <w:rPr>
                <w:color w:val="000000"/>
              </w:rPr>
              <w:t>0 000</w:t>
            </w:r>
          </w:p>
        </w:tc>
      </w:tr>
      <w:tr w:rsidR="007D5278" w:rsidRPr="00222DFD" w14:paraId="73CACEF9" w14:textId="77777777" w:rsidTr="00FC1289">
        <w:trPr>
          <w:trHeight w:val="309"/>
        </w:trPr>
        <w:tc>
          <w:tcPr>
            <w:tcW w:w="546" w:type="dxa"/>
            <w:vAlign w:val="center"/>
          </w:tcPr>
          <w:p w14:paraId="210FBD63" w14:textId="77777777" w:rsidR="007D5278" w:rsidRDefault="007D5278" w:rsidP="007D5278">
            <w:pPr>
              <w:jc w:val="center"/>
              <w:rPr>
                <w:color w:val="000000"/>
              </w:rPr>
            </w:pPr>
            <w:r>
              <w:rPr>
                <w:color w:val="000000"/>
              </w:rPr>
              <w:t>1</w:t>
            </w:r>
          </w:p>
        </w:tc>
        <w:tc>
          <w:tcPr>
            <w:tcW w:w="1150" w:type="dxa"/>
            <w:vAlign w:val="center"/>
          </w:tcPr>
          <w:p w14:paraId="73E13B5B" w14:textId="77777777" w:rsidR="007D5278" w:rsidRPr="00960CC2" w:rsidRDefault="007D5278" w:rsidP="007D5278">
            <w:pPr>
              <w:rPr>
                <w:sz w:val="18"/>
                <w:szCs w:val="18"/>
                <w:lang w:val="en-US"/>
              </w:rPr>
            </w:pPr>
            <w:r w:rsidRPr="00960CC2">
              <w:rPr>
                <w:sz w:val="18"/>
                <w:szCs w:val="18"/>
                <w:lang w:val="en-US"/>
              </w:rPr>
              <w:t>15</w:t>
            </w:r>
            <w:r>
              <w:rPr>
                <w:sz w:val="18"/>
                <w:szCs w:val="18"/>
                <w:lang w:val="en-US"/>
              </w:rPr>
              <w:t>0</w:t>
            </w:r>
            <w:r w:rsidRPr="00960CC2">
              <w:rPr>
                <w:sz w:val="18"/>
                <w:szCs w:val="18"/>
                <w:lang w:val="en-US"/>
              </w:rPr>
              <w:t>00000-</w:t>
            </w:r>
            <w:r>
              <w:rPr>
                <w:sz w:val="18"/>
                <w:szCs w:val="18"/>
                <w:lang w:val="en-US"/>
              </w:rPr>
              <w:t>8</w:t>
            </w:r>
          </w:p>
        </w:tc>
        <w:tc>
          <w:tcPr>
            <w:tcW w:w="1843" w:type="dxa"/>
            <w:tcBorders>
              <w:top w:val="nil"/>
              <w:left w:val="single" w:sz="4" w:space="0" w:color="auto"/>
              <w:bottom w:val="single" w:sz="4" w:space="0" w:color="auto"/>
              <w:right w:val="single" w:sz="4" w:space="0" w:color="auto"/>
            </w:tcBorders>
            <w:shd w:val="clear" w:color="auto" w:fill="auto"/>
            <w:vAlign w:val="center"/>
          </w:tcPr>
          <w:p w14:paraId="22AEFB56" w14:textId="77777777" w:rsidR="007D5278" w:rsidRDefault="007D5278" w:rsidP="007D5278">
            <w:pPr>
              <w:rPr>
                <w:color w:val="000000"/>
              </w:rPr>
            </w:pPr>
            <w:r>
              <w:rPr>
                <w:color w:val="000000"/>
              </w:rPr>
              <w:t>Crupe de grâu</w:t>
            </w:r>
          </w:p>
        </w:tc>
        <w:tc>
          <w:tcPr>
            <w:tcW w:w="851" w:type="dxa"/>
            <w:vAlign w:val="center"/>
          </w:tcPr>
          <w:p w14:paraId="2DECCDA9" w14:textId="11EE69A8" w:rsidR="007D5278" w:rsidRDefault="002B146D" w:rsidP="007D5278">
            <w:pPr>
              <w:jc w:val="center"/>
              <w:rPr>
                <w:b/>
                <w:bCs/>
              </w:rPr>
            </w:pPr>
            <w:r>
              <w:rPr>
                <w:b/>
                <w:bCs/>
                <w:lang w:val="ro-RO"/>
              </w:rPr>
              <w:t>1500</w:t>
            </w:r>
          </w:p>
        </w:tc>
        <w:tc>
          <w:tcPr>
            <w:tcW w:w="850" w:type="dxa"/>
            <w:vAlign w:val="center"/>
          </w:tcPr>
          <w:p w14:paraId="709AA7CE" w14:textId="77777777" w:rsidR="007D5278" w:rsidRPr="007D5278" w:rsidRDefault="007D5278" w:rsidP="007D5278">
            <w:pPr>
              <w:jc w:val="center"/>
              <w:rPr>
                <w:b/>
                <w:bCs/>
                <w:lang w:val="ro-RO"/>
              </w:rPr>
            </w:pPr>
            <w:r>
              <w:rPr>
                <w:b/>
                <w:bCs/>
                <w:lang w:val="ro-RO"/>
              </w:rPr>
              <w:t>kg</w:t>
            </w:r>
          </w:p>
        </w:tc>
        <w:tc>
          <w:tcPr>
            <w:tcW w:w="3402" w:type="dxa"/>
            <w:vAlign w:val="center"/>
          </w:tcPr>
          <w:p w14:paraId="78247AC0" w14:textId="77777777" w:rsidR="007D5278" w:rsidRDefault="007D5278" w:rsidP="007D5278">
            <w:pPr>
              <w:rPr>
                <w:b/>
                <w:bCs/>
              </w:rPr>
            </w:pPr>
            <w:r w:rsidRPr="007D5278">
              <w:rPr>
                <w:b/>
                <w:bCs/>
                <w:lang w:val="en-US"/>
              </w:rPr>
              <w:t xml:space="preserve">1.4Crupe de grâu, </w:t>
            </w:r>
            <w:r w:rsidRPr="007D5278">
              <w:rPr>
                <w:lang w:val="en-US"/>
              </w:rPr>
              <w:t xml:space="preserve">calit. superioara, miros caracteristic. Nu se admite prezența insectelor sau a acarienilor în nici un stadiu de dezvoltare. </w:t>
            </w:r>
            <w:r w:rsidR="00FC1289" w:rsidRPr="007D5278">
              <w:rPr>
                <w:lang w:val="en-US"/>
              </w:rPr>
              <w:t xml:space="preserve">HG nr. </w:t>
            </w:r>
            <w:r w:rsidR="00FC1289">
              <w:rPr>
                <w:lang w:val="en-US"/>
              </w:rPr>
              <w:t>202</w:t>
            </w:r>
            <w:r w:rsidR="00FC1289" w:rsidRPr="007D5278">
              <w:rPr>
                <w:lang w:val="en-US"/>
              </w:rPr>
              <w:t xml:space="preserve">  din </w:t>
            </w:r>
            <w:r w:rsidR="00FC1289">
              <w:rPr>
                <w:lang w:val="en-US"/>
              </w:rPr>
              <w:t>11</w:t>
            </w:r>
            <w:r w:rsidR="00FC1289" w:rsidRPr="007D5278">
              <w:rPr>
                <w:lang w:val="en-US"/>
              </w:rPr>
              <w:t>.0</w:t>
            </w:r>
            <w:r w:rsidR="00FC1289">
              <w:rPr>
                <w:lang w:val="en-US"/>
              </w:rPr>
              <w:t>3</w:t>
            </w:r>
            <w:r w:rsidR="00FC1289" w:rsidRPr="007D5278">
              <w:rPr>
                <w:lang w:val="en-US"/>
              </w:rPr>
              <w:t>.2009</w:t>
            </w:r>
            <w:r w:rsidR="00FC7AD3">
              <w:rPr>
                <w:lang w:val="en-US"/>
              </w:rPr>
              <w:t>, Legea 279/2017</w:t>
            </w:r>
            <w:r w:rsidRPr="007D5278">
              <w:rPr>
                <w:lang w:val="en-US"/>
              </w:rPr>
              <w:t xml:space="preserve">.  Ambalat în pachet de 1 kg, cu logotipul producătorului și informația despre produs pe ambalaj. </w:t>
            </w:r>
            <w:r>
              <w:t>Livrarea o data în saptamina.</w:t>
            </w:r>
          </w:p>
        </w:tc>
        <w:tc>
          <w:tcPr>
            <w:tcW w:w="1280" w:type="dxa"/>
            <w:vAlign w:val="center"/>
          </w:tcPr>
          <w:p w14:paraId="2A860DC4" w14:textId="6D217D8C" w:rsidR="007D5278" w:rsidRPr="00FC7AD3" w:rsidRDefault="002B146D" w:rsidP="00D45AC0">
            <w:pPr>
              <w:jc w:val="center"/>
              <w:rPr>
                <w:color w:val="000000"/>
                <w:lang w:val="ro-RO"/>
              </w:rPr>
            </w:pPr>
            <w:r>
              <w:rPr>
                <w:color w:val="000000"/>
                <w:lang w:val="ro-RO"/>
              </w:rPr>
              <w:t>11820</w:t>
            </w:r>
          </w:p>
        </w:tc>
      </w:tr>
      <w:tr w:rsidR="007D5278" w:rsidRPr="00801B96" w14:paraId="640EAC6A" w14:textId="77777777" w:rsidTr="00FC1289">
        <w:trPr>
          <w:trHeight w:val="309"/>
        </w:trPr>
        <w:tc>
          <w:tcPr>
            <w:tcW w:w="546" w:type="dxa"/>
            <w:vAlign w:val="center"/>
          </w:tcPr>
          <w:p w14:paraId="46731E31" w14:textId="77777777" w:rsidR="007D5278" w:rsidRDefault="007D5278" w:rsidP="007D5278">
            <w:pPr>
              <w:jc w:val="center"/>
              <w:rPr>
                <w:color w:val="000000"/>
              </w:rPr>
            </w:pPr>
            <w:r>
              <w:rPr>
                <w:color w:val="000000"/>
              </w:rPr>
              <w:t>1</w:t>
            </w:r>
          </w:p>
        </w:tc>
        <w:tc>
          <w:tcPr>
            <w:tcW w:w="1150" w:type="dxa"/>
            <w:vAlign w:val="center"/>
          </w:tcPr>
          <w:p w14:paraId="495A21D4" w14:textId="77777777" w:rsidR="007D5278" w:rsidRPr="00960CC2" w:rsidRDefault="007D5278" w:rsidP="007D5278">
            <w:pPr>
              <w:rPr>
                <w:sz w:val="18"/>
                <w:szCs w:val="18"/>
                <w:lang w:val="en-US"/>
              </w:rPr>
            </w:pPr>
            <w:r w:rsidRPr="00960CC2">
              <w:rPr>
                <w:sz w:val="18"/>
                <w:szCs w:val="18"/>
                <w:lang w:val="en-US"/>
              </w:rPr>
              <w:t>15</w:t>
            </w:r>
            <w:r>
              <w:rPr>
                <w:sz w:val="18"/>
                <w:szCs w:val="18"/>
                <w:lang w:val="en-US"/>
              </w:rPr>
              <w:t>0</w:t>
            </w:r>
            <w:r w:rsidRPr="00960CC2">
              <w:rPr>
                <w:sz w:val="18"/>
                <w:szCs w:val="18"/>
                <w:lang w:val="en-US"/>
              </w:rPr>
              <w:t>00000-</w:t>
            </w:r>
            <w:r>
              <w:rPr>
                <w:sz w:val="18"/>
                <w:szCs w:val="18"/>
                <w:lang w:val="en-US"/>
              </w:rPr>
              <w:t>8</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21D0AEAA" w14:textId="77777777" w:rsidR="007D5278" w:rsidRDefault="007D5278" w:rsidP="007D5278">
            <w:r>
              <w:t>Crupă de porumb</w:t>
            </w:r>
          </w:p>
        </w:tc>
        <w:tc>
          <w:tcPr>
            <w:tcW w:w="851" w:type="dxa"/>
            <w:vAlign w:val="center"/>
          </w:tcPr>
          <w:p w14:paraId="5DC971C5" w14:textId="77777777" w:rsidR="007D5278" w:rsidRDefault="007D5278" w:rsidP="007D5278">
            <w:pPr>
              <w:jc w:val="center"/>
              <w:rPr>
                <w:b/>
                <w:bCs/>
              </w:rPr>
            </w:pPr>
            <w:r>
              <w:rPr>
                <w:b/>
                <w:bCs/>
              </w:rPr>
              <w:t>1500</w:t>
            </w:r>
          </w:p>
        </w:tc>
        <w:tc>
          <w:tcPr>
            <w:tcW w:w="850" w:type="dxa"/>
            <w:vAlign w:val="center"/>
          </w:tcPr>
          <w:p w14:paraId="141E6D62" w14:textId="77777777" w:rsidR="007D5278" w:rsidRPr="007D5278" w:rsidRDefault="007D5278" w:rsidP="007D5278">
            <w:pPr>
              <w:jc w:val="center"/>
              <w:rPr>
                <w:b/>
                <w:bCs/>
                <w:lang w:val="ro-RO"/>
              </w:rPr>
            </w:pPr>
            <w:r>
              <w:rPr>
                <w:b/>
                <w:bCs/>
                <w:lang w:val="ro-RO"/>
              </w:rPr>
              <w:t>kg</w:t>
            </w:r>
          </w:p>
        </w:tc>
        <w:tc>
          <w:tcPr>
            <w:tcW w:w="3402" w:type="dxa"/>
            <w:vAlign w:val="center"/>
          </w:tcPr>
          <w:p w14:paraId="6E5701C5" w14:textId="77777777" w:rsidR="007D5278" w:rsidRDefault="007D5278" w:rsidP="007D5278">
            <w:pPr>
              <w:rPr>
                <w:color w:val="000000"/>
              </w:rPr>
            </w:pPr>
            <w:r w:rsidRPr="007D5278">
              <w:rPr>
                <w:b/>
                <w:bCs/>
                <w:color w:val="000000"/>
                <w:lang w:val="en-US"/>
              </w:rPr>
              <w:t>1.5Crupa de porumb</w:t>
            </w:r>
            <w:r w:rsidRPr="007D5278">
              <w:rPr>
                <w:color w:val="000000"/>
                <w:lang w:val="en-US"/>
              </w:rPr>
              <w:t xml:space="preserve">, c/s, miros caracteristic, fără miros de mucegai, de închis, rozătoare sau alt miros străin. Gust specific. Nu se admite prezența insectelor sau a acarienilor în nici un stadiu de dezvoltare. Ambalaj de 1 kg, cu logotipul producătorului și informația despre produs pe ambalaj.  </w:t>
            </w:r>
            <w:r w:rsidR="00FC1289" w:rsidRPr="007D5278">
              <w:rPr>
                <w:lang w:val="en-US"/>
              </w:rPr>
              <w:t xml:space="preserve">HG nr. </w:t>
            </w:r>
            <w:r w:rsidR="00FC1289">
              <w:rPr>
                <w:lang w:val="en-US"/>
              </w:rPr>
              <w:t>202</w:t>
            </w:r>
            <w:r w:rsidR="00FC1289" w:rsidRPr="007D5278">
              <w:rPr>
                <w:lang w:val="en-US"/>
              </w:rPr>
              <w:t xml:space="preserve">  din </w:t>
            </w:r>
            <w:r w:rsidR="00FC1289">
              <w:rPr>
                <w:lang w:val="en-US"/>
              </w:rPr>
              <w:t>11</w:t>
            </w:r>
            <w:r w:rsidR="00FC1289" w:rsidRPr="007D5278">
              <w:rPr>
                <w:lang w:val="en-US"/>
              </w:rPr>
              <w:t>.0</w:t>
            </w:r>
            <w:r w:rsidR="00FC1289">
              <w:rPr>
                <w:lang w:val="en-US"/>
              </w:rPr>
              <w:t>3</w:t>
            </w:r>
            <w:r w:rsidR="00FC1289" w:rsidRPr="007D5278">
              <w:rPr>
                <w:lang w:val="en-US"/>
              </w:rPr>
              <w:t>.2009</w:t>
            </w:r>
            <w:r w:rsidR="00FC7AD3">
              <w:rPr>
                <w:lang w:val="en-US"/>
              </w:rPr>
              <w:t>, Legea 279/2017</w:t>
            </w:r>
            <w:r>
              <w:rPr>
                <w:color w:val="000000"/>
              </w:rPr>
              <w:t>. Livrarea o data în saptamina</w:t>
            </w:r>
          </w:p>
        </w:tc>
        <w:tc>
          <w:tcPr>
            <w:tcW w:w="1280" w:type="dxa"/>
            <w:vAlign w:val="center"/>
          </w:tcPr>
          <w:p w14:paraId="1AEBD31C" w14:textId="77777777" w:rsidR="007D5278" w:rsidRDefault="00D45AC0" w:rsidP="007D5278">
            <w:pPr>
              <w:jc w:val="center"/>
              <w:rPr>
                <w:color w:val="000000"/>
              </w:rPr>
            </w:pPr>
            <w:r>
              <w:rPr>
                <w:color w:val="000000"/>
                <w:lang w:val="ro-RO"/>
              </w:rPr>
              <w:t>22</w:t>
            </w:r>
            <w:r w:rsidR="007D5278">
              <w:rPr>
                <w:color w:val="000000"/>
              </w:rPr>
              <w:t xml:space="preserve"> 000</w:t>
            </w:r>
          </w:p>
        </w:tc>
      </w:tr>
      <w:tr w:rsidR="007D5278" w:rsidRPr="00801B96" w14:paraId="7B6FE319" w14:textId="77777777" w:rsidTr="00FC1289">
        <w:trPr>
          <w:trHeight w:val="309"/>
        </w:trPr>
        <w:tc>
          <w:tcPr>
            <w:tcW w:w="546" w:type="dxa"/>
            <w:vAlign w:val="center"/>
          </w:tcPr>
          <w:p w14:paraId="21F95725" w14:textId="77777777" w:rsidR="007D5278" w:rsidRDefault="007D5278" w:rsidP="007D5278">
            <w:pPr>
              <w:jc w:val="center"/>
              <w:rPr>
                <w:color w:val="000000"/>
              </w:rPr>
            </w:pPr>
            <w:r>
              <w:rPr>
                <w:color w:val="000000"/>
              </w:rPr>
              <w:t>1</w:t>
            </w:r>
          </w:p>
        </w:tc>
        <w:tc>
          <w:tcPr>
            <w:tcW w:w="1150" w:type="dxa"/>
            <w:vAlign w:val="center"/>
          </w:tcPr>
          <w:p w14:paraId="7590EAD9" w14:textId="77777777" w:rsidR="007D5278" w:rsidRPr="00960CC2" w:rsidRDefault="007D5278" w:rsidP="007D5278">
            <w:pPr>
              <w:rPr>
                <w:sz w:val="18"/>
                <w:szCs w:val="18"/>
                <w:lang w:val="en-US"/>
              </w:rPr>
            </w:pPr>
            <w:r w:rsidRPr="00960CC2">
              <w:rPr>
                <w:sz w:val="18"/>
                <w:szCs w:val="18"/>
                <w:lang w:val="en-US"/>
              </w:rPr>
              <w:t>15</w:t>
            </w:r>
            <w:r>
              <w:rPr>
                <w:sz w:val="18"/>
                <w:szCs w:val="18"/>
                <w:lang w:val="en-US"/>
              </w:rPr>
              <w:t>0</w:t>
            </w:r>
            <w:r w:rsidRPr="00960CC2">
              <w:rPr>
                <w:sz w:val="18"/>
                <w:szCs w:val="18"/>
                <w:lang w:val="en-US"/>
              </w:rPr>
              <w:t>00000-</w:t>
            </w:r>
            <w:r>
              <w:rPr>
                <w:sz w:val="18"/>
                <w:szCs w:val="18"/>
                <w:lang w:val="en-US"/>
              </w:rPr>
              <w:t>8</w:t>
            </w:r>
          </w:p>
        </w:tc>
        <w:tc>
          <w:tcPr>
            <w:tcW w:w="1843" w:type="dxa"/>
            <w:tcBorders>
              <w:top w:val="nil"/>
              <w:left w:val="single" w:sz="4" w:space="0" w:color="auto"/>
              <w:bottom w:val="single" w:sz="4" w:space="0" w:color="auto"/>
              <w:right w:val="single" w:sz="4" w:space="0" w:color="auto"/>
            </w:tcBorders>
            <w:shd w:val="clear" w:color="auto" w:fill="auto"/>
            <w:vAlign w:val="center"/>
          </w:tcPr>
          <w:p w14:paraId="538E80D0" w14:textId="77777777" w:rsidR="007D5278" w:rsidRDefault="007D5278" w:rsidP="007D5278">
            <w:r>
              <w:t>Crupa de mei</w:t>
            </w:r>
          </w:p>
        </w:tc>
        <w:tc>
          <w:tcPr>
            <w:tcW w:w="851" w:type="dxa"/>
            <w:vAlign w:val="center"/>
          </w:tcPr>
          <w:p w14:paraId="1CF0A0AE" w14:textId="066D972D" w:rsidR="007D5278" w:rsidRDefault="007D5278" w:rsidP="007D5278">
            <w:pPr>
              <w:jc w:val="center"/>
              <w:rPr>
                <w:b/>
                <w:bCs/>
              </w:rPr>
            </w:pPr>
            <w:r>
              <w:rPr>
                <w:b/>
                <w:bCs/>
              </w:rPr>
              <w:t>1</w:t>
            </w:r>
            <w:r w:rsidR="002B146D">
              <w:rPr>
                <w:b/>
                <w:bCs/>
                <w:lang w:val="ro-RO"/>
              </w:rPr>
              <w:t>2</w:t>
            </w:r>
            <w:r>
              <w:rPr>
                <w:b/>
                <w:bCs/>
              </w:rPr>
              <w:t>00</w:t>
            </w:r>
          </w:p>
        </w:tc>
        <w:tc>
          <w:tcPr>
            <w:tcW w:w="850" w:type="dxa"/>
            <w:vAlign w:val="center"/>
          </w:tcPr>
          <w:p w14:paraId="5650E304" w14:textId="77777777" w:rsidR="007D5278" w:rsidRPr="007D5278" w:rsidRDefault="007D5278" w:rsidP="007D5278">
            <w:pPr>
              <w:jc w:val="center"/>
              <w:rPr>
                <w:b/>
                <w:bCs/>
                <w:lang w:val="ro-RO"/>
              </w:rPr>
            </w:pPr>
            <w:r>
              <w:rPr>
                <w:b/>
                <w:bCs/>
                <w:lang w:val="ro-RO"/>
              </w:rPr>
              <w:t>kg</w:t>
            </w:r>
          </w:p>
        </w:tc>
        <w:tc>
          <w:tcPr>
            <w:tcW w:w="3402" w:type="dxa"/>
            <w:vAlign w:val="center"/>
          </w:tcPr>
          <w:p w14:paraId="7821E5F1" w14:textId="77777777" w:rsidR="007D5278" w:rsidRDefault="007D5278" w:rsidP="007D5278">
            <w:pPr>
              <w:rPr>
                <w:color w:val="000000"/>
              </w:rPr>
            </w:pPr>
            <w:r w:rsidRPr="007D5278">
              <w:rPr>
                <w:b/>
                <w:bCs/>
                <w:color w:val="000000"/>
                <w:lang w:val="en-US"/>
              </w:rPr>
              <w:t>1.6Crupa de mei</w:t>
            </w:r>
            <w:r w:rsidRPr="007D5278">
              <w:rPr>
                <w:color w:val="000000"/>
                <w:lang w:val="en-US"/>
              </w:rPr>
              <w:t xml:space="preserve"> slefuita,  c/s, complet decorticată. Nu se admite prezența insectelor sau a acarienilor în nici un stadiu de dezvoltare.  </w:t>
            </w:r>
            <w:r w:rsidR="00FC1289" w:rsidRPr="007D5278">
              <w:rPr>
                <w:lang w:val="en-US"/>
              </w:rPr>
              <w:t xml:space="preserve">HG nr. </w:t>
            </w:r>
            <w:r w:rsidR="00FC1289">
              <w:rPr>
                <w:lang w:val="en-US"/>
              </w:rPr>
              <w:t>202</w:t>
            </w:r>
            <w:r w:rsidR="00FC1289" w:rsidRPr="007D5278">
              <w:rPr>
                <w:lang w:val="en-US"/>
              </w:rPr>
              <w:t xml:space="preserve">  din </w:t>
            </w:r>
            <w:r w:rsidR="00FC1289">
              <w:rPr>
                <w:lang w:val="en-US"/>
              </w:rPr>
              <w:t>11</w:t>
            </w:r>
            <w:r w:rsidR="00FC1289" w:rsidRPr="007D5278">
              <w:rPr>
                <w:lang w:val="en-US"/>
              </w:rPr>
              <w:t>.0</w:t>
            </w:r>
            <w:r w:rsidR="00FC1289">
              <w:rPr>
                <w:lang w:val="en-US"/>
              </w:rPr>
              <w:t>3</w:t>
            </w:r>
            <w:r w:rsidR="00FC1289" w:rsidRPr="007D5278">
              <w:rPr>
                <w:lang w:val="en-US"/>
              </w:rPr>
              <w:t>.2009</w:t>
            </w:r>
            <w:r w:rsidR="00FC7AD3">
              <w:rPr>
                <w:lang w:val="en-US"/>
              </w:rPr>
              <w:t>, Legea 279/2017</w:t>
            </w:r>
            <w:r w:rsidRPr="007D5278">
              <w:rPr>
                <w:color w:val="000000"/>
                <w:lang w:val="en-US"/>
              </w:rPr>
              <w:t xml:space="preserve">. Ambalaj de 1 kg, eticheta vizibil imprimată cu toate elementele de indentificare aplicată corespunzător pe fiecare unitate de produs.  </w:t>
            </w:r>
            <w:r>
              <w:rPr>
                <w:color w:val="000000"/>
              </w:rPr>
              <w:t>Livrarea o data în saptamina.</w:t>
            </w:r>
          </w:p>
        </w:tc>
        <w:tc>
          <w:tcPr>
            <w:tcW w:w="1280" w:type="dxa"/>
            <w:vAlign w:val="center"/>
          </w:tcPr>
          <w:p w14:paraId="477F586B" w14:textId="04BF09B4" w:rsidR="007D5278" w:rsidRPr="002B146D" w:rsidRDefault="002B146D" w:rsidP="00D45AC0">
            <w:pPr>
              <w:jc w:val="center"/>
              <w:rPr>
                <w:color w:val="000000"/>
                <w:lang w:val="ro-RO"/>
              </w:rPr>
            </w:pPr>
            <w:r>
              <w:rPr>
                <w:color w:val="000000"/>
                <w:lang w:val="ro-RO"/>
              </w:rPr>
              <w:t>21 360</w:t>
            </w:r>
          </w:p>
        </w:tc>
      </w:tr>
      <w:tr w:rsidR="007D5278" w:rsidRPr="00222DFD" w14:paraId="2200EA8E" w14:textId="77777777" w:rsidTr="00FC1289">
        <w:trPr>
          <w:trHeight w:val="309"/>
        </w:trPr>
        <w:tc>
          <w:tcPr>
            <w:tcW w:w="546" w:type="dxa"/>
            <w:vAlign w:val="center"/>
          </w:tcPr>
          <w:p w14:paraId="0E683B4F" w14:textId="77777777" w:rsidR="007D5278" w:rsidRDefault="007D5278" w:rsidP="007D5278">
            <w:pPr>
              <w:jc w:val="center"/>
              <w:rPr>
                <w:color w:val="000000"/>
              </w:rPr>
            </w:pPr>
            <w:r>
              <w:rPr>
                <w:color w:val="000000"/>
              </w:rPr>
              <w:t>1</w:t>
            </w:r>
          </w:p>
        </w:tc>
        <w:tc>
          <w:tcPr>
            <w:tcW w:w="1150" w:type="dxa"/>
            <w:vAlign w:val="center"/>
          </w:tcPr>
          <w:p w14:paraId="4FB7F7AD" w14:textId="77777777" w:rsidR="007D5278" w:rsidRPr="00960CC2" w:rsidRDefault="007D5278" w:rsidP="007D5278">
            <w:pPr>
              <w:rPr>
                <w:sz w:val="18"/>
                <w:szCs w:val="18"/>
                <w:lang w:val="en-US"/>
              </w:rPr>
            </w:pPr>
            <w:r w:rsidRPr="00960CC2">
              <w:rPr>
                <w:sz w:val="18"/>
                <w:szCs w:val="18"/>
                <w:lang w:val="en-US"/>
              </w:rPr>
              <w:t>15</w:t>
            </w:r>
            <w:r>
              <w:rPr>
                <w:sz w:val="18"/>
                <w:szCs w:val="18"/>
                <w:lang w:val="en-US"/>
              </w:rPr>
              <w:t>0</w:t>
            </w:r>
            <w:r w:rsidRPr="00960CC2">
              <w:rPr>
                <w:sz w:val="18"/>
                <w:szCs w:val="18"/>
                <w:lang w:val="en-US"/>
              </w:rPr>
              <w:t>00000-</w:t>
            </w:r>
            <w:r>
              <w:rPr>
                <w:sz w:val="18"/>
                <w:szCs w:val="18"/>
                <w:lang w:val="en-US"/>
              </w:rPr>
              <w:t>8</w:t>
            </w:r>
          </w:p>
        </w:tc>
        <w:tc>
          <w:tcPr>
            <w:tcW w:w="1843" w:type="dxa"/>
            <w:tcBorders>
              <w:top w:val="nil"/>
              <w:left w:val="single" w:sz="4" w:space="0" w:color="auto"/>
              <w:bottom w:val="single" w:sz="4" w:space="0" w:color="auto"/>
              <w:right w:val="single" w:sz="4" w:space="0" w:color="auto"/>
            </w:tcBorders>
            <w:shd w:val="clear" w:color="auto" w:fill="auto"/>
            <w:vAlign w:val="center"/>
          </w:tcPr>
          <w:p w14:paraId="5FA5879B" w14:textId="77777777" w:rsidR="007D5278" w:rsidRDefault="007D5278" w:rsidP="007D5278">
            <w:r>
              <w:t>Crupă de arnautcă</w:t>
            </w:r>
          </w:p>
        </w:tc>
        <w:tc>
          <w:tcPr>
            <w:tcW w:w="851" w:type="dxa"/>
            <w:vAlign w:val="center"/>
          </w:tcPr>
          <w:p w14:paraId="6C502464" w14:textId="77777777" w:rsidR="007D5278" w:rsidRDefault="00FC7AD3" w:rsidP="007D5278">
            <w:pPr>
              <w:jc w:val="center"/>
              <w:rPr>
                <w:b/>
                <w:bCs/>
              </w:rPr>
            </w:pPr>
            <w:r>
              <w:rPr>
                <w:b/>
                <w:bCs/>
              </w:rPr>
              <w:t>2</w:t>
            </w:r>
            <w:r w:rsidR="007D5278">
              <w:rPr>
                <w:b/>
                <w:bCs/>
              </w:rPr>
              <w:t>000</w:t>
            </w:r>
          </w:p>
        </w:tc>
        <w:tc>
          <w:tcPr>
            <w:tcW w:w="850" w:type="dxa"/>
            <w:vAlign w:val="center"/>
          </w:tcPr>
          <w:p w14:paraId="5990FD6C" w14:textId="77777777" w:rsidR="007D5278" w:rsidRPr="007D5278" w:rsidRDefault="007D5278" w:rsidP="007D5278">
            <w:pPr>
              <w:jc w:val="center"/>
              <w:rPr>
                <w:b/>
                <w:bCs/>
                <w:lang w:val="ro-RO"/>
              </w:rPr>
            </w:pPr>
            <w:r>
              <w:rPr>
                <w:b/>
                <w:bCs/>
                <w:lang w:val="ro-RO"/>
              </w:rPr>
              <w:t>kg</w:t>
            </w:r>
          </w:p>
        </w:tc>
        <w:tc>
          <w:tcPr>
            <w:tcW w:w="3402" w:type="dxa"/>
            <w:vAlign w:val="center"/>
          </w:tcPr>
          <w:p w14:paraId="2A57040F" w14:textId="77777777" w:rsidR="007D5278" w:rsidRDefault="007D5278" w:rsidP="007D5278">
            <w:pPr>
              <w:rPr>
                <w:color w:val="000000"/>
              </w:rPr>
            </w:pPr>
            <w:r w:rsidRPr="007D5278">
              <w:rPr>
                <w:b/>
                <w:bCs/>
                <w:color w:val="000000"/>
                <w:lang w:val="en-US"/>
              </w:rPr>
              <w:t>1.7Crupa de arnautca</w:t>
            </w:r>
            <w:r w:rsidRPr="007D5278">
              <w:rPr>
                <w:color w:val="000000"/>
                <w:lang w:val="en-US"/>
              </w:rPr>
              <w:t xml:space="preserve"> c/s, miros caracteristic, fără miros de mucegai, de închis, rozătoare sau alt miros străin. Gust specific. Nu se admite prezența insectelor sau a acarienilor în nici un stadiu de dezvoltare. Ambalaj de 1 kg, cu logotipul producătorului și informația despre produs pe ambalaj.  </w:t>
            </w:r>
            <w:r w:rsidR="00FC1289" w:rsidRPr="007D5278">
              <w:rPr>
                <w:lang w:val="en-US"/>
              </w:rPr>
              <w:t xml:space="preserve">HG nr. </w:t>
            </w:r>
            <w:r w:rsidR="00FC1289">
              <w:rPr>
                <w:lang w:val="en-US"/>
              </w:rPr>
              <w:t>202</w:t>
            </w:r>
            <w:r w:rsidR="00FC1289" w:rsidRPr="007D5278">
              <w:rPr>
                <w:lang w:val="en-US"/>
              </w:rPr>
              <w:t xml:space="preserve">  din </w:t>
            </w:r>
            <w:r w:rsidR="00FC1289">
              <w:rPr>
                <w:lang w:val="en-US"/>
              </w:rPr>
              <w:t>11</w:t>
            </w:r>
            <w:r w:rsidR="00FC1289" w:rsidRPr="007D5278">
              <w:rPr>
                <w:lang w:val="en-US"/>
              </w:rPr>
              <w:t>.0</w:t>
            </w:r>
            <w:r w:rsidR="00FC1289">
              <w:rPr>
                <w:lang w:val="en-US"/>
              </w:rPr>
              <w:t>3</w:t>
            </w:r>
            <w:r w:rsidR="00FC1289" w:rsidRPr="007D5278">
              <w:rPr>
                <w:lang w:val="en-US"/>
              </w:rPr>
              <w:t>.2009</w:t>
            </w:r>
            <w:r w:rsidR="00FC7AD3">
              <w:rPr>
                <w:lang w:val="en-US"/>
              </w:rPr>
              <w:t>, Legea 279/2017</w:t>
            </w:r>
            <w:r>
              <w:rPr>
                <w:color w:val="000000"/>
              </w:rPr>
              <w:t>. Livrarea o data în saptamina</w:t>
            </w:r>
          </w:p>
        </w:tc>
        <w:tc>
          <w:tcPr>
            <w:tcW w:w="1280" w:type="dxa"/>
            <w:vAlign w:val="center"/>
          </w:tcPr>
          <w:p w14:paraId="67437589" w14:textId="77777777" w:rsidR="007D5278" w:rsidRPr="00FC7AD3" w:rsidRDefault="00FC7AD3" w:rsidP="00D45AC0">
            <w:pPr>
              <w:jc w:val="center"/>
              <w:rPr>
                <w:color w:val="000000"/>
                <w:lang w:val="ro-RO"/>
              </w:rPr>
            </w:pPr>
            <w:r>
              <w:rPr>
                <w:color w:val="000000"/>
                <w:lang w:val="ro-RO"/>
              </w:rPr>
              <w:t>34500</w:t>
            </w:r>
          </w:p>
        </w:tc>
      </w:tr>
      <w:tr w:rsidR="007D5278" w:rsidRPr="00222DFD" w14:paraId="5FC1BDD7" w14:textId="77777777" w:rsidTr="00FC1289">
        <w:trPr>
          <w:trHeight w:val="309"/>
        </w:trPr>
        <w:tc>
          <w:tcPr>
            <w:tcW w:w="546" w:type="dxa"/>
            <w:vAlign w:val="center"/>
          </w:tcPr>
          <w:p w14:paraId="1832FEA3" w14:textId="77777777" w:rsidR="007D5278" w:rsidRDefault="007D5278" w:rsidP="007D5278">
            <w:pPr>
              <w:jc w:val="center"/>
              <w:rPr>
                <w:color w:val="000000"/>
              </w:rPr>
            </w:pPr>
            <w:r>
              <w:rPr>
                <w:color w:val="000000"/>
              </w:rPr>
              <w:t>1</w:t>
            </w:r>
          </w:p>
        </w:tc>
        <w:tc>
          <w:tcPr>
            <w:tcW w:w="1150" w:type="dxa"/>
            <w:vAlign w:val="center"/>
          </w:tcPr>
          <w:p w14:paraId="775F7DC4" w14:textId="77777777" w:rsidR="007D5278" w:rsidRPr="00960CC2" w:rsidRDefault="007D5278" w:rsidP="007D5278">
            <w:pPr>
              <w:rPr>
                <w:sz w:val="18"/>
                <w:szCs w:val="18"/>
                <w:lang w:val="en-US"/>
              </w:rPr>
            </w:pPr>
            <w:r w:rsidRPr="00960CC2">
              <w:rPr>
                <w:sz w:val="18"/>
                <w:szCs w:val="18"/>
                <w:lang w:val="en-US"/>
              </w:rPr>
              <w:t>15</w:t>
            </w:r>
            <w:r>
              <w:rPr>
                <w:sz w:val="18"/>
                <w:szCs w:val="18"/>
                <w:lang w:val="en-US"/>
              </w:rPr>
              <w:t>0</w:t>
            </w:r>
            <w:r w:rsidRPr="00960CC2">
              <w:rPr>
                <w:sz w:val="18"/>
                <w:szCs w:val="18"/>
                <w:lang w:val="en-US"/>
              </w:rPr>
              <w:t>00000-</w:t>
            </w:r>
            <w:r>
              <w:rPr>
                <w:sz w:val="18"/>
                <w:szCs w:val="18"/>
                <w:lang w:val="en-US"/>
              </w:rPr>
              <w:t>8</w:t>
            </w:r>
          </w:p>
        </w:tc>
        <w:tc>
          <w:tcPr>
            <w:tcW w:w="1843" w:type="dxa"/>
            <w:tcBorders>
              <w:top w:val="nil"/>
              <w:left w:val="single" w:sz="4" w:space="0" w:color="auto"/>
              <w:bottom w:val="single" w:sz="4" w:space="0" w:color="auto"/>
              <w:right w:val="single" w:sz="4" w:space="0" w:color="auto"/>
            </w:tcBorders>
            <w:shd w:val="clear" w:color="auto" w:fill="auto"/>
            <w:vAlign w:val="center"/>
          </w:tcPr>
          <w:p w14:paraId="2568BE24" w14:textId="77777777" w:rsidR="007D5278" w:rsidRDefault="007D5278" w:rsidP="007D5278">
            <w:r>
              <w:t>Orez șlefuit</w:t>
            </w:r>
          </w:p>
        </w:tc>
        <w:tc>
          <w:tcPr>
            <w:tcW w:w="851" w:type="dxa"/>
            <w:vAlign w:val="center"/>
          </w:tcPr>
          <w:p w14:paraId="3E534152" w14:textId="14522725" w:rsidR="007D5278" w:rsidRPr="002B146D" w:rsidRDefault="002B146D" w:rsidP="007D5278">
            <w:pPr>
              <w:jc w:val="center"/>
              <w:rPr>
                <w:b/>
                <w:bCs/>
                <w:lang w:val="ro-RO"/>
              </w:rPr>
            </w:pPr>
            <w:r>
              <w:rPr>
                <w:b/>
                <w:bCs/>
                <w:lang w:val="ro-RO"/>
              </w:rPr>
              <w:t>2000</w:t>
            </w:r>
          </w:p>
        </w:tc>
        <w:tc>
          <w:tcPr>
            <w:tcW w:w="850" w:type="dxa"/>
            <w:vAlign w:val="center"/>
          </w:tcPr>
          <w:p w14:paraId="1AFDC341" w14:textId="77777777" w:rsidR="007D5278" w:rsidRPr="007D5278" w:rsidRDefault="007D5278" w:rsidP="007D5278">
            <w:pPr>
              <w:jc w:val="center"/>
              <w:rPr>
                <w:b/>
                <w:bCs/>
                <w:lang w:val="ro-RO"/>
              </w:rPr>
            </w:pPr>
            <w:r>
              <w:rPr>
                <w:b/>
                <w:bCs/>
                <w:lang w:val="ro-RO"/>
              </w:rPr>
              <w:t>kg</w:t>
            </w:r>
          </w:p>
        </w:tc>
        <w:tc>
          <w:tcPr>
            <w:tcW w:w="3402" w:type="dxa"/>
            <w:vAlign w:val="center"/>
          </w:tcPr>
          <w:p w14:paraId="14384DA3" w14:textId="77777777" w:rsidR="007D5278" w:rsidRPr="00FC7AD3" w:rsidRDefault="007D5278" w:rsidP="00FC7AD3">
            <w:pPr>
              <w:rPr>
                <w:color w:val="000000"/>
                <w:lang w:val="en-US"/>
              </w:rPr>
            </w:pPr>
            <w:r w:rsidRPr="007D5278">
              <w:rPr>
                <w:b/>
                <w:bCs/>
                <w:color w:val="000000"/>
                <w:lang w:val="en-US"/>
              </w:rPr>
              <w:t>1.8Orez șlefuit</w:t>
            </w:r>
            <w:r w:rsidRPr="007D5278">
              <w:rPr>
                <w:color w:val="000000"/>
                <w:lang w:val="en-US"/>
              </w:rPr>
              <w:t xml:space="preserve">, bob rotund, fără spărtură, complet decorticat, culoare albă, c/s, miros caracteristic. Nu se admite prezența insectelor sau a acarienilor în nici un stadiu de dezvoltare.  </w:t>
            </w:r>
            <w:r w:rsidR="00FC1289" w:rsidRPr="007D5278">
              <w:rPr>
                <w:lang w:val="en-US"/>
              </w:rPr>
              <w:t xml:space="preserve">HG nr. </w:t>
            </w:r>
            <w:r w:rsidR="00FC7AD3">
              <w:rPr>
                <w:lang w:val="en-US"/>
              </w:rPr>
              <w:t>291/2014, Legea 279/2017.</w:t>
            </w:r>
            <w:r w:rsidRPr="007D5278">
              <w:rPr>
                <w:color w:val="000000"/>
                <w:lang w:val="en-US"/>
              </w:rPr>
              <w:t xml:space="preserve"> </w:t>
            </w:r>
            <w:r w:rsidR="00FC7AD3">
              <w:rPr>
                <w:color w:val="000000"/>
                <w:lang w:val="en-US"/>
              </w:rPr>
              <w:t>A</w:t>
            </w:r>
            <w:r w:rsidRPr="007D5278">
              <w:rPr>
                <w:color w:val="000000"/>
                <w:lang w:val="en-US"/>
              </w:rPr>
              <w:t xml:space="preserve">mbalaj de 1 kg, eticheta vizibil imprimată cu toate elementele de indentificare aplicată corespunzător pe fiecare unitate de produs. </w:t>
            </w:r>
            <w:r w:rsidRPr="00FC7AD3">
              <w:rPr>
                <w:color w:val="000000"/>
                <w:lang w:val="en-US"/>
              </w:rPr>
              <w:t>Livrarea o data în saptamîna</w:t>
            </w:r>
          </w:p>
        </w:tc>
        <w:tc>
          <w:tcPr>
            <w:tcW w:w="1280" w:type="dxa"/>
            <w:vAlign w:val="center"/>
          </w:tcPr>
          <w:p w14:paraId="4F072275" w14:textId="7687819E" w:rsidR="007D5278" w:rsidRDefault="002B146D" w:rsidP="007D5278">
            <w:pPr>
              <w:jc w:val="center"/>
              <w:rPr>
                <w:color w:val="000000"/>
              </w:rPr>
            </w:pPr>
            <w:r>
              <w:rPr>
                <w:color w:val="000000"/>
                <w:lang w:val="ro-RO"/>
              </w:rPr>
              <w:t>50 000</w:t>
            </w:r>
          </w:p>
        </w:tc>
      </w:tr>
      <w:tr w:rsidR="007D5278" w:rsidRPr="00222DFD" w14:paraId="27A66BBA" w14:textId="77777777" w:rsidTr="00FC1289">
        <w:trPr>
          <w:trHeight w:val="309"/>
        </w:trPr>
        <w:tc>
          <w:tcPr>
            <w:tcW w:w="546" w:type="dxa"/>
            <w:vAlign w:val="center"/>
          </w:tcPr>
          <w:p w14:paraId="269CCB0E" w14:textId="77777777" w:rsidR="007D5278" w:rsidRDefault="007D5278" w:rsidP="007D5278">
            <w:pPr>
              <w:jc w:val="center"/>
              <w:rPr>
                <w:color w:val="000000"/>
              </w:rPr>
            </w:pPr>
            <w:r>
              <w:rPr>
                <w:color w:val="000000"/>
              </w:rPr>
              <w:t>1</w:t>
            </w:r>
          </w:p>
        </w:tc>
        <w:tc>
          <w:tcPr>
            <w:tcW w:w="1150" w:type="dxa"/>
            <w:vAlign w:val="center"/>
          </w:tcPr>
          <w:p w14:paraId="6826ABC7" w14:textId="77777777" w:rsidR="007D5278" w:rsidRPr="00960CC2" w:rsidRDefault="007D5278" w:rsidP="007D5278">
            <w:pPr>
              <w:rPr>
                <w:sz w:val="18"/>
                <w:szCs w:val="18"/>
                <w:lang w:val="en-US"/>
              </w:rPr>
            </w:pPr>
            <w:r w:rsidRPr="00960CC2">
              <w:rPr>
                <w:sz w:val="18"/>
                <w:szCs w:val="18"/>
                <w:lang w:val="en-US"/>
              </w:rPr>
              <w:t>15</w:t>
            </w:r>
            <w:r>
              <w:rPr>
                <w:sz w:val="18"/>
                <w:szCs w:val="18"/>
                <w:lang w:val="en-US"/>
              </w:rPr>
              <w:t>0</w:t>
            </w:r>
            <w:r w:rsidRPr="00960CC2">
              <w:rPr>
                <w:sz w:val="18"/>
                <w:szCs w:val="18"/>
                <w:lang w:val="en-US"/>
              </w:rPr>
              <w:t>00000-</w:t>
            </w:r>
            <w:r>
              <w:rPr>
                <w:sz w:val="18"/>
                <w:szCs w:val="18"/>
                <w:lang w:val="en-US"/>
              </w:rPr>
              <w:t>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E98ED60" w14:textId="77777777" w:rsidR="007D5278" w:rsidRDefault="007D5278" w:rsidP="007D5278">
            <w:r>
              <w:t>Crupă de orz</w:t>
            </w:r>
          </w:p>
        </w:tc>
        <w:tc>
          <w:tcPr>
            <w:tcW w:w="851" w:type="dxa"/>
            <w:vAlign w:val="center"/>
          </w:tcPr>
          <w:p w14:paraId="3BD74DEC" w14:textId="392788D8" w:rsidR="007D5278" w:rsidRPr="002B146D" w:rsidRDefault="002B146D" w:rsidP="007D5278">
            <w:pPr>
              <w:jc w:val="center"/>
              <w:rPr>
                <w:b/>
                <w:bCs/>
                <w:lang w:val="ro-RO"/>
              </w:rPr>
            </w:pPr>
            <w:r>
              <w:rPr>
                <w:b/>
                <w:bCs/>
                <w:lang w:val="ro-RO"/>
              </w:rPr>
              <w:t>1500</w:t>
            </w:r>
          </w:p>
        </w:tc>
        <w:tc>
          <w:tcPr>
            <w:tcW w:w="850" w:type="dxa"/>
            <w:vAlign w:val="center"/>
          </w:tcPr>
          <w:p w14:paraId="4DD52C9A" w14:textId="77777777" w:rsidR="007D5278" w:rsidRPr="007D5278" w:rsidRDefault="007D5278" w:rsidP="007D5278">
            <w:pPr>
              <w:jc w:val="center"/>
              <w:rPr>
                <w:b/>
                <w:bCs/>
                <w:lang w:val="ro-RO"/>
              </w:rPr>
            </w:pPr>
            <w:r>
              <w:rPr>
                <w:b/>
                <w:bCs/>
                <w:lang w:val="ro-RO"/>
              </w:rPr>
              <w:t>kg</w:t>
            </w:r>
          </w:p>
        </w:tc>
        <w:tc>
          <w:tcPr>
            <w:tcW w:w="3402" w:type="dxa"/>
            <w:vAlign w:val="center"/>
          </w:tcPr>
          <w:p w14:paraId="061CEFEF" w14:textId="77777777" w:rsidR="007D5278" w:rsidRPr="00FC7AD3" w:rsidRDefault="007D5278" w:rsidP="00FC7AD3">
            <w:pPr>
              <w:rPr>
                <w:color w:val="000000"/>
                <w:lang w:val="en-US"/>
              </w:rPr>
            </w:pPr>
            <w:r w:rsidRPr="007D5278">
              <w:rPr>
                <w:b/>
                <w:bCs/>
                <w:color w:val="000000"/>
                <w:lang w:val="en-US"/>
              </w:rPr>
              <w:t>1.9Crupă de orz</w:t>
            </w:r>
            <w:r w:rsidRPr="007D5278">
              <w:rPr>
                <w:color w:val="000000"/>
                <w:lang w:val="en-US"/>
              </w:rPr>
              <w:t xml:space="preserve">, c/s, complet decorticat,  miros caracteristic, fără miros de mucegai, de închis, rozătoare sau alt miros străin. Gust specific. Nu se admite prezența insectelor sau a </w:t>
            </w:r>
            <w:r w:rsidRPr="007D5278">
              <w:rPr>
                <w:color w:val="000000"/>
                <w:lang w:val="en-US"/>
              </w:rPr>
              <w:lastRenderedPageBreak/>
              <w:t xml:space="preserve">acarienilor în nici un stadiu de dezvoltare.Ambalat în pachet de 1 kg.  </w:t>
            </w:r>
            <w:r w:rsidR="00FC1289" w:rsidRPr="007D5278">
              <w:rPr>
                <w:lang w:val="en-US"/>
              </w:rPr>
              <w:t xml:space="preserve">HG nr. </w:t>
            </w:r>
            <w:r w:rsidR="00FC1289">
              <w:rPr>
                <w:lang w:val="en-US"/>
              </w:rPr>
              <w:t>202</w:t>
            </w:r>
            <w:r w:rsidR="00FC1289" w:rsidRPr="007D5278">
              <w:rPr>
                <w:lang w:val="en-US"/>
              </w:rPr>
              <w:t xml:space="preserve">  din </w:t>
            </w:r>
            <w:r w:rsidR="00FC1289">
              <w:rPr>
                <w:lang w:val="en-US"/>
              </w:rPr>
              <w:t>11</w:t>
            </w:r>
            <w:r w:rsidR="00FC1289" w:rsidRPr="007D5278">
              <w:rPr>
                <w:lang w:val="en-US"/>
              </w:rPr>
              <w:t>.0</w:t>
            </w:r>
            <w:r w:rsidR="00FC1289">
              <w:rPr>
                <w:lang w:val="en-US"/>
              </w:rPr>
              <w:t>3</w:t>
            </w:r>
            <w:r w:rsidR="00FC1289" w:rsidRPr="007D5278">
              <w:rPr>
                <w:lang w:val="en-US"/>
              </w:rPr>
              <w:t>.2009</w:t>
            </w:r>
            <w:r w:rsidR="00FC7AD3">
              <w:rPr>
                <w:lang w:val="en-US"/>
              </w:rPr>
              <w:t>, Legea 279/2017.</w:t>
            </w:r>
            <w:r w:rsidRPr="007D5278">
              <w:rPr>
                <w:color w:val="000000"/>
                <w:lang w:val="en-US"/>
              </w:rPr>
              <w:t xml:space="preserve"> </w:t>
            </w:r>
            <w:r w:rsidR="00FC7AD3">
              <w:rPr>
                <w:color w:val="000000"/>
                <w:lang w:val="en-US"/>
              </w:rPr>
              <w:t>E</w:t>
            </w:r>
            <w:r w:rsidRPr="007D5278">
              <w:rPr>
                <w:color w:val="000000"/>
                <w:lang w:val="en-US"/>
              </w:rPr>
              <w:t xml:space="preserve">ticheta vizibil imprimată cu toate elementele de indentificare aplicată corespunzător pe fiecare unitate de produs. </w:t>
            </w:r>
            <w:r w:rsidRPr="00FC7AD3">
              <w:rPr>
                <w:color w:val="000000"/>
                <w:lang w:val="en-US"/>
              </w:rPr>
              <w:t>Livrarea o data în saptamina</w:t>
            </w:r>
          </w:p>
        </w:tc>
        <w:tc>
          <w:tcPr>
            <w:tcW w:w="1280" w:type="dxa"/>
            <w:vAlign w:val="center"/>
          </w:tcPr>
          <w:p w14:paraId="1F2D4B17" w14:textId="1447B065" w:rsidR="007D5278" w:rsidRDefault="002B146D" w:rsidP="00D45AC0">
            <w:pPr>
              <w:jc w:val="center"/>
              <w:rPr>
                <w:color w:val="000000"/>
              </w:rPr>
            </w:pPr>
            <w:r>
              <w:rPr>
                <w:color w:val="000000"/>
                <w:lang w:val="ro-RO"/>
              </w:rPr>
              <w:lastRenderedPageBreak/>
              <w:t>15 750</w:t>
            </w:r>
          </w:p>
        </w:tc>
      </w:tr>
      <w:tr w:rsidR="007D5278" w:rsidRPr="007D5278" w14:paraId="5D337BC8" w14:textId="77777777" w:rsidTr="00FC1289">
        <w:trPr>
          <w:trHeight w:val="309"/>
        </w:trPr>
        <w:tc>
          <w:tcPr>
            <w:tcW w:w="546" w:type="dxa"/>
            <w:vAlign w:val="center"/>
          </w:tcPr>
          <w:p w14:paraId="367F8527" w14:textId="77777777" w:rsidR="007D5278" w:rsidRDefault="007D5278" w:rsidP="007D5278">
            <w:pPr>
              <w:jc w:val="center"/>
              <w:rPr>
                <w:color w:val="000000"/>
              </w:rPr>
            </w:pPr>
            <w:r>
              <w:rPr>
                <w:color w:val="000000"/>
              </w:rPr>
              <w:t>1</w:t>
            </w:r>
          </w:p>
        </w:tc>
        <w:tc>
          <w:tcPr>
            <w:tcW w:w="1150" w:type="dxa"/>
            <w:vAlign w:val="center"/>
          </w:tcPr>
          <w:p w14:paraId="5524070D" w14:textId="77777777" w:rsidR="007D5278" w:rsidRPr="00960CC2" w:rsidRDefault="007D5278" w:rsidP="007D5278">
            <w:pPr>
              <w:rPr>
                <w:sz w:val="18"/>
                <w:szCs w:val="18"/>
                <w:lang w:val="en-US"/>
              </w:rPr>
            </w:pPr>
            <w:r w:rsidRPr="00960CC2">
              <w:rPr>
                <w:sz w:val="18"/>
                <w:szCs w:val="18"/>
                <w:lang w:val="en-US"/>
              </w:rPr>
              <w:t>15</w:t>
            </w:r>
            <w:r>
              <w:rPr>
                <w:sz w:val="18"/>
                <w:szCs w:val="18"/>
                <w:lang w:val="en-US"/>
              </w:rPr>
              <w:t>0</w:t>
            </w:r>
            <w:r w:rsidRPr="00960CC2">
              <w:rPr>
                <w:sz w:val="18"/>
                <w:szCs w:val="18"/>
                <w:lang w:val="en-US"/>
              </w:rPr>
              <w:t>00000-</w:t>
            </w:r>
            <w:r>
              <w:rPr>
                <w:sz w:val="18"/>
                <w:szCs w:val="18"/>
                <w:lang w:val="en-US"/>
              </w:rPr>
              <w:t>8</w:t>
            </w:r>
          </w:p>
        </w:tc>
        <w:tc>
          <w:tcPr>
            <w:tcW w:w="1843" w:type="dxa"/>
            <w:tcBorders>
              <w:top w:val="nil"/>
              <w:left w:val="single" w:sz="4" w:space="0" w:color="auto"/>
              <w:bottom w:val="single" w:sz="4" w:space="0" w:color="auto"/>
              <w:right w:val="single" w:sz="4" w:space="0" w:color="auto"/>
            </w:tcBorders>
            <w:shd w:val="clear" w:color="auto" w:fill="auto"/>
            <w:vAlign w:val="center"/>
          </w:tcPr>
          <w:p w14:paraId="622F6E6A" w14:textId="77777777" w:rsidR="007D5278" w:rsidRDefault="007D5278" w:rsidP="007D5278">
            <w:r>
              <w:t>Mazăre uscată</w:t>
            </w:r>
          </w:p>
        </w:tc>
        <w:tc>
          <w:tcPr>
            <w:tcW w:w="851" w:type="dxa"/>
            <w:vAlign w:val="center"/>
          </w:tcPr>
          <w:p w14:paraId="50ABB98A" w14:textId="77777777" w:rsidR="007D5278" w:rsidRDefault="00933C02" w:rsidP="007D5278">
            <w:pPr>
              <w:jc w:val="center"/>
              <w:rPr>
                <w:b/>
                <w:bCs/>
              </w:rPr>
            </w:pPr>
            <w:r>
              <w:rPr>
                <w:b/>
                <w:bCs/>
              </w:rPr>
              <w:t>12</w:t>
            </w:r>
            <w:r w:rsidR="007D5278">
              <w:rPr>
                <w:b/>
                <w:bCs/>
              </w:rPr>
              <w:t>00</w:t>
            </w:r>
          </w:p>
        </w:tc>
        <w:tc>
          <w:tcPr>
            <w:tcW w:w="850" w:type="dxa"/>
            <w:vAlign w:val="center"/>
          </w:tcPr>
          <w:p w14:paraId="66F9C596" w14:textId="77777777" w:rsidR="007D5278" w:rsidRPr="007D5278" w:rsidRDefault="007D5278" w:rsidP="007D5278">
            <w:pPr>
              <w:jc w:val="center"/>
              <w:rPr>
                <w:b/>
                <w:bCs/>
                <w:lang w:val="ro-RO"/>
              </w:rPr>
            </w:pPr>
            <w:r>
              <w:rPr>
                <w:b/>
                <w:bCs/>
                <w:lang w:val="ro-RO"/>
              </w:rPr>
              <w:t>kg</w:t>
            </w:r>
          </w:p>
        </w:tc>
        <w:tc>
          <w:tcPr>
            <w:tcW w:w="3402" w:type="dxa"/>
            <w:vAlign w:val="center"/>
          </w:tcPr>
          <w:p w14:paraId="171DFF42" w14:textId="77777777" w:rsidR="007D5278" w:rsidRPr="007D5278" w:rsidRDefault="007D5278" w:rsidP="007D5278">
            <w:pPr>
              <w:rPr>
                <w:color w:val="000000"/>
                <w:lang w:val="en-US"/>
              </w:rPr>
            </w:pPr>
            <w:r w:rsidRPr="007D5278">
              <w:rPr>
                <w:b/>
                <w:bCs/>
                <w:color w:val="000000"/>
                <w:lang w:val="en-US"/>
              </w:rPr>
              <w:t xml:space="preserve">1.10Mazare uscata </w:t>
            </w:r>
            <w:r w:rsidRPr="007D5278">
              <w:rPr>
                <w:color w:val="000000"/>
                <w:lang w:val="en-US"/>
              </w:rPr>
              <w:t>slefuita, c/s,  miros caracteristic. Nu se admite prezența insectelor sau a acarienilor în nici un stadiu de dezvoltare. HG nr. 205 din 11.03.2009</w:t>
            </w:r>
            <w:r w:rsidR="00933C02">
              <w:rPr>
                <w:color w:val="000000"/>
                <w:lang w:val="en-US"/>
              </w:rPr>
              <w:t xml:space="preserve">, </w:t>
            </w:r>
            <w:r w:rsidR="00933C02">
              <w:rPr>
                <w:lang w:val="en-US"/>
              </w:rPr>
              <w:t>Legea 279/2017</w:t>
            </w:r>
            <w:r w:rsidRPr="007D5278">
              <w:rPr>
                <w:color w:val="000000"/>
                <w:lang w:val="en-US"/>
              </w:rPr>
              <w:t>. GOST 6201-68. Ambalaj 1-5 kg, livrarea o data în 2 saptamâni</w:t>
            </w:r>
          </w:p>
        </w:tc>
        <w:tc>
          <w:tcPr>
            <w:tcW w:w="1280" w:type="dxa"/>
            <w:vAlign w:val="center"/>
          </w:tcPr>
          <w:p w14:paraId="74D652CD" w14:textId="77777777" w:rsidR="007D5278" w:rsidRDefault="007D5278" w:rsidP="00933C02">
            <w:pPr>
              <w:jc w:val="center"/>
              <w:rPr>
                <w:color w:val="000000"/>
              </w:rPr>
            </w:pPr>
            <w:r>
              <w:rPr>
                <w:color w:val="000000"/>
              </w:rPr>
              <w:t>1</w:t>
            </w:r>
            <w:r w:rsidR="00933C02">
              <w:rPr>
                <w:color w:val="000000"/>
                <w:lang w:val="ro-RO"/>
              </w:rPr>
              <w:t>4</w:t>
            </w:r>
            <w:r>
              <w:rPr>
                <w:color w:val="000000"/>
              </w:rPr>
              <w:t xml:space="preserve"> </w:t>
            </w:r>
            <w:r w:rsidR="00933C02">
              <w:rPr>
                <w:color w:val="000000"/>
                <w:lang w:val="ro-RO"/>
              </w:rPr>
              <w:t>4</w:t>
            </w:r>
            <w:r>
              <w:rPr>
                <w:color w:val="000000"/>
              </w:rPr>
              <w:t>00</w:t>
            </w:r>
          </w:p>
        </w:tc>
      </w:tr>
      <w:tr w:rsidR="007D5278" w:rsidRPr="00801B96" w14:paraId="5ACA6CCA" w14:textId="77777777" w:rsidTr="00FC1289">
        <w:trPr>
          <w:trHeight w:val="309"/>
        </w:trPr>
        <w:tc>
          <w:tcPr>
            <w:tcW w:w="546" w:type="dxa"/>
            <w:vAlign w:val="center"/>
          </w:tcPr>
          <w:p w14:paraId="1B20847F" w14:textId="77777777" w:rsidR="007D5278" w:rsidRDefault="007D5278" w:rsidP="007D5278">
            <w:pPr>
              <w:jc w:val="center"/>
              <w:rPr>
                <w:color w:val="000000"/>
              </w:rPr>
            </w:pPr>
            <w:r>
              <w:rPr>
                <w:color w:val="000000"/>
              </w:rPr>
              <w:t>1</w:t>
            </w:r>
          </w:p>
        </w:tc>
        <w:tc>
          <w:tcPr>
            <w:tcW w:w="1150" w:type="dxa"/>
            <w:vAlign w:val="center"/>
          </w:tcPr>
          <w:p w14:paraId="4987B1A3" w14:textId="77777777" w:rsidR="007D5278" w:rsidRPr="00960CC2" w:rsidRDefault="007D5278" w:rsidP="007D5278">
            <w:pPr>
              <w:rPr>
                <w:sz w:val="18"/>
                <w:szCs w:val="18"/>
                <w:lang w:val="en-US"/>
              </w:rPr>
            </w:pPr>
            <w:r w:rsidRPr="00960CC2">
              <w:rPr>
                <w:sz w:val="18"/>
                <w:szCs w:val="18"/>
                <w:lang w:val="en-US"/>
              </w:rPr>
              <w:t>15</w:t>
            </w:r>
            <w:r>
              <w:rPr>
                <w:sz w:val="18"/>
                <w:szCs w:val="18"/>
                <w:lang w:val="en-US"/>
              </w:rPr>
              <w:t>0</w:t>
            </w:r>
            <w:r w:rsidRPr="00960CC2">
              <w:rPr>
                <w:sz w:val="18"/>
                <w:szCs w:val="18"/>
                <w:lang w:val="en-US"/>
              </w:rPr>
              <w:t>00000-</w:t>
            </w:r>
            <w:r>
              <w:rPr>
                <w:sz w:val="18"/>
                <w:szCs w:val="18"/>
                <w:lang w:val="en-US"/>
              </w:rPr>
              <w:t>8</w:t>
            </w:r>
          </w:p>
        </w:tc>
        <w:tc>
          <w:tcPr>
            <w:tcW w:w="1843" w:type="dxa"/>
            <w:tcBorders>
              <w:top w:val="nil"/>
              <w:left w:val="single" w:sz="4" w:space="0" w:color="auto"/>
              <w:bottom w:val="single" w:sz="4" w:space="0" w:color="auto"/>
              <w:right w:val="single" w:sz="4" w:space="0" w:color="auto"/>
            </w:tcBorders>
            <w:shd w:val="clear" w:color="auto" w:fill="auto"/>
            <w:vAlign w:val="center"/>
          </w:tcPr>
          <w:p w14:paraId="75B68836" w14:textId="77777777" w:rsidR="007D5278" w:rsidRDefault="007D5278" w:rsidP="007D5278">
            <w:r>
              <w:t>Fasole uscată</w:t>
            </w:r>
          </w:p>
        </w:tc>
        <w:tc>
          <w:tcPr>
            <w:tcW w:w="851" w:type="dxa"/>
            <w:vAlign w:val="center"/>
          </w:tcPr>
          <w:p w14:paraId="76948330" w14:textId="48C5AF42" w:rsidR="007D5278" w:rsidRDefault="002B146D" w:rsidP="007D5278">
            <w:pPr>
              <w:jc w:val="center"/>
              <w:rPr>
                <w:b/>
                <w:bCs/>
              </w:rPr>
            </w:pPr>
            <w:r>
              <w:rPr>
                <w:b/>
                <w:bCs/>
                <w:lang w:val="ro-RO"/>
              </w:rPr>
              <w:t>6</w:t>
            </w:r>
            <w:r w:rsidR="007D5278">
              <w:rPr>
                <w:b/>
                <w:bCs/>
              </w:rPr>
              <w:t>00</w:t>
            </w:r>
          </w:p>
        </w:tc>
        <w:tc>
          <w:tcPr>
            <w:tcW w:w="850" w:type="dxa"/>
            <w:vAlign w:val="center"/>
          </w:tcPr>
          <w:p w14:paraId="3A79C724" w14:textId="77777777" w:rsidR="007D5278" w:rsidRPr="007D5278" w:rsidRDefault="007D5278" w:rsidP="007D5278">
            <w:pPr>
              <w:jc w:val="center"/>
              <w:rPr>
                <w:b/>
                <w:bCs/>
                <w:lang w:val="ro-RO"/>
              </w:rPr>
            </w:pPr>
            <w:r>
              <w:rPr>
                <w:b/>
                <w:bCs/>
                <w:lang w:val="ro-RO"/>
              </w:rPr>
              <w:t>kg</w:t>
            </w:r>
          </w:p>
        </w:tc>
        <w:tc>
          <w:tcPr>
            <w:tcW w:w="3402" w:type="dxa"/>
            <w:vAlign w:val="center"/>
          </w:tcPr>
          <w:p w14:paraId="6CD98FE9" w14:textId="77777777" w:rsidR="007D5278" w:rsidRPr="00FC1289" w:rsidRDefault="007D5278" w:rsidP="00FC1289">
            <w:pPr>
              <w:rPr>
                <w:color w:val="000000"/>
                <w:lang w:val="en-US"/>
              </w:rPr>
            </w:pPr>
            <w:r w:rsidRPr="007D5278">
              <w:rPr>
                <w:b/>
                <w:bCs/>
                <w:color w:val="000000"/>
                <w:lang w:val="en-US"/>
              </w:rPr>
              <w:t>1.11Fasole albă uscată</w:t>
            </w:r>
            <w:r w:rsidRPr="007D5278">
              <w:rPr>
                <w:color w:val="000000"/>
                <w:lang w:val="en-US"/>
              </w:rPr>
              <w:t>. Curată, fără materii străine vizibile. Aspectul, culoarea și gustul trebuie să fie caracteristice fasolei sănătoase, cu boabe dezvoltate normal, ajunse la maturitate. Fără paraziţi; fără daune produse de paraziţi. Fără miros și gust străin (de mucegai, de substanțe chimice). Din roada anului 202</w:t>
            </w:r>
            <w:r w:rsidR="00FC1289">
              <w:rPr>
                <w:color w:val="000000"/>
                <w:lang w:val="en-US"/>
              </w:rPr>
              <w:t>1</w:t>
            </w:r>
            <w:r w:rsidRPr="007D5278">
              <w:rPr>
                <w:color w:val="000000"/>
                <w:lang w:val="en-US"/>
              </w:rPr>
              <w:t xml:space="preserve">,  ambalaj  1 - 5 kg, livrarea o data in 2 saptamini. </w:t>
            </w:r>
            <w:r w:rsidRPr="00FC1289">
              <w:rPr>
                <w:color w:val="000000"/>
                <w:lang w:val="en-US"/>
              </w:rPr>
              <w:t>HG nr. 205 din 11.03.2009</w:t>
            </w:r>
            <w:r w:rsidR="00933C02">
              <w:rPr>
                <w:color w:val="000000"/>
                <w:lang w:val="en-US"/>
              </w:rPr>
              <w:t xml:space="preserve">, </w:t>
            </w:r>
            <w:r w:rsidR="00933C02">
              <w:rPr>
                <w:lang w:val="en-US"/>
              </w:rPr>
              <w:t>Legea 279/2017</w:t>
            </w:r>
            <w:r w:rsidRPr="00FC1289">
              <w:rPr>
                <w:color w:val="000000"/>
                <w:lang w:val="en-US"/>
              </w:rPr>
              <w:t xml:space="preserve"> GOST 6201-68</w:t>
            </w:r>
          </w:p>
        </w:tc>
        <w:tc>
          <w:tcPr>
            <w:tcW w:w="1280" w:type="dxa"/>
            <w:vAlign w:val="center"/>
          </w:tcPr>
          <w:p w14:paraId="7172C3B2" w14:textId="71F444DA" w:rsidR="007D5278" w:rsidRPr="002B146D" w:rsidRDefault="002B146D" w:rsidP="00D45AC0">
            <w:pPr>
              <w:jc w:val="center"/>
              <w:rPr>
                <w:color w:val="000000"/>
                <w:lang w:val="ro-RO"/>
              </w:rPr>
            </w:pPr>
            <w:r>
              <w:rPr>
                <w:color w:val="000000"/>
                <w:lang w:val="ro-RO"/>
              </w:rPr>
              <w:t>16 200</w:t>
            </w:r>
          </w:p>
        </w:tc>
      </w:tr>
      <w:tr w:rsidR="007D5278" w:rsidRPr="00222DFD" w14:paraId="0A6AA021" w14:textId="77777777" w:rsidTr="00FC1289">
        <w:trPr>
          <w:trHeight w:val="309"/>
        </w:trPr>
        <w:tc>
          <w:tcPr>
            <w:tcW w:w="546" w:type="dxa"/>
            <w:vAlign w:val="center"/>
          </w:tcPr>
          <w:p w14:paraId="22BC553B" w14:textId="77777777" w:rsidR="007D5278" w:rsidRDefault="007D5278" w:rsidP="007D5278">
            <w:pPr>
              <w:jc w:val="center"/>
              <w:rPr>
                <w:color w:val="000000"/>
              </w:rPr>
            </w:pPr>
            <w:r>
              <w:rPr>
                <w:color w:val="000000"/>
              </w:rPr>
              <w:t>1</w:t>
            </w:r>
          </w:p>
        </w:tc>
        <w:tc>
          <w:tcPr>
            <w:tcW w:w="1150" w:type="dxa"/>
            <w:vAlign w:val="center"/>
          </w:tcPr>
          <w:p w14:paraId="2E1E75BA" w14:textId="77777777" w:rsidR="007D5278" w:rsidRPr="00960CC2" w:rsidRDefault="007D5278" w:rsidP="007D5278">
            <w:pPr>
              <w:rPr>
                <w:sz w:val="18"/>
                <w:szCs w:val="18"/>
                <w:lang w:val="en-US"/>
              </w:rPr>
            </w:pPr>
            <w:r w:rsidRPr="00960CC2">
              <w:rPr>
                <w:sz w:val="18"/>
                <w:szCs w:val="18"/>
                <w:lang w:val="en-US"/>
              </w:rPr>
              <w:t>15</w:t>
            </w:r>
            <w:r>
              <w:rPr>
                <w:sz w:val="18"/>
                <w:szCs w:val="18"/>
                <w:lang w:val="en-US"/>
              </w:rPr>
              <w:t>0</w:t>
            </w:r>
            <w:r w:rsidRPr="00960CC2">
              <w:rPr>
                <w:sz w:val="18"/>
                <w:szCs w:val="18"/>
                <w:lang w:val="en-US"/>
              </w:rPr>
              <w:t>00000-</w:t>
            </w:r>
            <w:r>
              <w:rPr>
                <w:sz w:val="18"/>
                <w:szCs w:val="18"/>
                <w:lang w:val="en-US"/>
              </w:rPr>
              <w:t>8</w:t>
            </w:r>
          </w:p>
        </w:tc>
        <w:tc>
          <w:tcPr>
            <w:tcW w:w="1843" w:type="dxa"/>
            <w:tcBorders>
              <w:top w:val="nil"/>
              <w:left w:val="single" w:sz="4" w:space="0" w:color="auto"/>
              <w:bottom w:val="single" w:sz="4" w:space="0" w:color="auto"/>
              <w:right w:val="single" w:sz="4" w:space="0" w:color="auto"/>
            </w:tcBorders>
            <w:shd w:val="clear" w:color="auto" w:fill="auto"/>
            <w:vAlign w:val="center"/>
          </w:tcPr>
          <w:p w14:paraId="61972A5F" w14:textId="77777777" w:rsidR="007D5278" w:rsidRDefault="007D5278" w:rsidP="007D5278">
            <w:r>
              <w:t>Linte</w:t>
            </w:r>
          </w:p>
        </w:tc>
        <w:tc>
          <w:tcPr>
            <w:tcW w:w="851" w:type="dxa"/>
            <w:vAlign w:val="center"/>
          </w:tcPr>
          <w:p w14:paraId="7F417B7D" w14:textId="04F68F67" w:rsidR="007D5278" w:rsidRDefault="002B146D" w:rsidP="007D5278">
            <w:pPr>
              <w:jc w:val="center"/>
              <w:rPr>
                <w:b/>
                <w:bCs/>
              </w:rPr>
            </w:pPr>
            <w:r>
              <w:rPr>
                <w:b/>
                <w:bCs/>
                <w:lang w:val="ro-RO"/>
              </w:rPr>
              <w:t>6</w:t>
            </w:r>
            <w:r w:rsidR="007D5278">
              <w:rPr>
                <w:b/>
                <w:bCs/>
              </w:rPr>
              <w:t>00</w:t>
            </w:r>
          </w:p>
        </w:tc>
        <w:tc>
          <w:tcPr>
            <w:tcW w:w="850" w:type="dxa"/>
            <w:vAlign w:val="center"/>
          </w:tcPr>
          <w:p w14:paraId="0E2B69B7" w14:textId="77777777" w:rsidR="007D5278" w:rsidRPr="007D5278" w:rsidRDefault="007D5278" w:rsidP="007D5278">
            <w:pPr>
              <w:jc w:val="center"/>
              <w:rPr>
                <w:b/>
                <w:bCs/>
                <w:lang w:val="ro-RO"/>
              </w:rPr>
            </w:pPr>
            <w:r>
              <w:rPr>
                <w:b/>
                <w:bCs/>
                <w:lang w:val="ro-RO"/>
              </w:rPr>
              <w:t>kg</w:t>
            </w:r>
          </w:p>
        </w:tc>
        <w:tc>
          <w:tcPr>
            <w:tcW w:w="3402" w:type="dxa"/>
            <w:vAlign w:val="center"/>
          </w:tcPr>
          <w:p w14:paraId="32835C56" w14:textId="77777777" w:rsidR="007D5278" w:rsidRPr="00FC1289" w:rsidRDefault="007D5278" w:rsidP="00FC1289">
            <w:pPr>
              <w:rPr>
                <w:color w:val="000000"/>
                <w:lang w:val="en-US"/>
              </w:rPr>
            </w:pPr>
            <w:r w:rsidRPr="007D5278">
              <w:rPr>
                <w:b/>
                <w:bCs/>
                <w:color w:val="000000"/>
                <w:lang w:val="en-US"/>
              </w:rPr>
              <w:t>1.12Linte (boabe de culoare roșie sau galbenă)</w:t>
            </w:r>
            <w:r w:rsidRPr="007D5278">
              <w:rPr>
                <w:color w:val="000000"/>
                <w:lang w:val="en-US"/>
              </w:rPr>
              <w:t>. Calitate superioară. Curată, fără materii străine vizibile. Aspectul, culoarea și gustul trebuie să fie caracteristice. Fără paraziţi; fără daune produse de paraziţi. Fără miros și gust străin (de mucegai, de substanțe chimice). Din roada anului 202</w:t>
            </w:r>
            <w:r w:rsidR="00FC1289">
              <w:rPr>
                <w:color w:val="000000"/>
                <w:lang w:val="en-US"/>
              </w:rPr>
              <w:t>1</w:t>
            </w:r>
            <w:r w:rsidRPr="007D5278">
              <w:rPr>
                <w:color w:val="000000"/>
                <w:lang w:val="en-US"/>
              </w:rPr>
              <w:t xml:space="preserve">  ambalaj  1 - 5 kg, livrarea o data in 2 saptamini. </w:t>
            </w:r>
            <w:r w:rsidRPr="00FC1289">
              <w:rPr>
                <w:color w:val="000000"/>
                <w:lang w:val="en-US"/>
              </w:rPr>
              <w:t>HG nr. 205 din 11.03.2009</w:t>
            </w:r>
            <w:r w:rsidR="00933C02">
              <w:rPr>
                <w:color w:val="000000"/>
                <w:lang w:val="en-US"/>
              </w:rPr>
              <w:t xml:space="preserve">, </w:t>
            </w:r>
            <w:r w:rsidR="00933C02">
              <w:rPr>
                <w:lang w:val="en-US"/>
              </w:rPr>
              <w:t>Legea 279/2017</w:t>
            </w:r>
            <w:r w:rsidRPr="00FC1289">
              <w:rPr>
                <w:color w:val="000000"/>
                <w:lang w:val="en-US"/>
              </w:rPr>
              <w:t xml:space="preserve"> GOST 6201-68</w:t>
            </w:r>
          </w:p>
        </w:tc>
        <w:tc>
          <w:tcPr>
            <w:tcW w:w="1280" w:type="dxa"/>
            <w:vAlign w:val="center"/>
          </w:tcPr>
          <w:p w14:paraId="747A1453" w14:textId="511EC539" w:rsidR="007D5278" w:rsidRPr="00933C02" w:rsidRDefault="002B146D" w:rsidP="00D45AC0">
            <w:pPr>
              <w:jc w:val="center"/>
              <w:rPr>
                <w:color w:val="000000"/>
                <w:lang w:val="ro-RO"/>
              </w:rPr>
            </w:pPr>
            <w:r>
              <w:rPr>
                <w:color w:val="000000"/>
                <w:lang w:val="ro-RO"/>
              </w:rPr>
              <w:t>15450</w:t>
            </w:r>
          </w:p>
        </w:tc>
      </w:tr>
      <w:tr w:rsidR="007D5278" w:rsidRPr="007D5278" w14:paraId="550B492A" w14:textId="77777777" w:rsidTr="00FC1289">
        <w:trPr>
          <w:trHeight w:val="309"/>
        </w:trPr>
        <w:tc>
          <w:tcPr>
            <w:tcW w:w="546" w:type="dxa"/>
            <w:vAlign w:val="center"/>
          </w:tcPr>
          <w:p w14:paraId="378DBBB9" w14:textId="77777777" w:rsidR="007D5278" w:rsidRPr="00960CC2" w:rsidRDefault="007D5278" w:rsidP="007D5278">
            <w:pPr>
              <w:jc w:val="center"/>
              <w:rPr>
                <w:color w:val="000000"/>
                <w:lang w:val="en-US"/>
              </w:rPr>
            </w:pPr>
          </w:p>
        </w:tc>
        <w:tc>
          <w:tcPr>
            <w:tcW w:w="1150" w:type="dxa"/>
            <w:vAlign w:val="center"/>
          </w:tcPr>
          <w:p w14:paraId="536788B7" w14:textId="77777777" w:rsidR="007D5278" w:rsidRPr="00960CC2" w:rsidRDefault="007D5278" w:rsidP="007D5278">
            <w:pPr>
              <w:rPr>
                <w:sz w:val="18"/>
                <w:szCs w:val="18"/>
                <w:lang w:val="en-US"/>
              </w:rPr>
            </w:pPr>
          </w:p>
        </w:tc>
        <w:tc>
          <w:tcPr>
            <w:tcW w:w="1843" w:type="dxa"/>
            <w:tcBorders>
              <w:top w:val="nil"/>
              <w:left w:val="single" w:sz="4" w:space="0" w:color="auto"/>
              <w:bottom w:val="single" w:sz="4" w:space="0" w:color="auto"/>
              <w:right w:val="single" w:sz="4" w:space="0" w:color="auto"/>
            </w:tcBorders>
            <w:shd w:val="clear" w:color="auto" w:fill="auto"/>
            <w:vAlign w:val="center"/>
          </w:tcPr>
          <w:p w14:paraId="45F4AC85" w14:textId="77777777" w:rsidR="007D5278" w:rsidRPr="007D5278" w:rsidRDefault="007D5278" w:rsidP="007D5278">
            <w:pPr>
              <w:rPr>
                <w:b/>
                <w:color w:val="000000"/>
                <w:lang w:val="ro-RO"/>
              </w:rPr>
            </w:pPr>
            <w:r w:rsidRPr="007D5278">
              <w:rPr>
                <w:b/>
                <w:color w:val="000000"/>
                <w:lang w:val="ro-RO"/>
              </w:rPr>
              <w:t>Lot 2</w:t>
            </w:r>
          </w:p>
        </w:tc>
        <w:tc>
          <w:tcPr>
            <w:tcW w:w="851" w:type="dxa"/>
            <w:vAlign w:val="center"/>
          </w:tcPr>
          <w:p w14:paraId="568B5490" w14:textId="77777777" w:rsidR="007D5278" w:rsidRDefault="007D5278" w:rsidP="007D5278">
            <w:pPr>
              <w:jc w:val="center"/>
              <w:rPr>
                <w:b/>
                <w:bCs/>
              </w:rPr>
            </w:pPr>
          </w:p>
        </w:tc>
        <w:tc>
          <w:tcPr>
            <w:tcW w:w="850" w:type="dxa"/>
            <w:vAlign w:val="center"/>
          </w:tcPr>
          <w:p w14:paraId="3A3807E2" w14:textId="77777777" w:rsidR="007D5278" w:rsidRDefault="007D5278" w:rsidP="007D5278">
            <w:pPr>
              <w:jc w:val="center"/>
              <w:rPr>
                <w:b/>
                <w:bCs/>
                <w:lang w:val="en-US"/>
              </w:rPr>
            </w:pPr>
          </w:p>
        </w:tc>
        <w:tc>
          <w:tcPr>
            <w:tcW w:w="3402" w:type="dxa"/>
            <w:vAlign w:val="center"/>
          </w:tcPr>
          <w:p w14:paraId="12932E57" w14:textId="77777777" w:rsidR="007D5278" w:rsidRPr="007D5278" w:rsidRDefault="007D5278" w:rsidP="007D5278">
            <w:pPr>
              <w:rPr>
                <w:b/>
                <w:bCs/>
                <w:lang w:val="en-US"/>
              </w:rPr>
            </w:pPr>
          </w:p>
        </w:tc>
        <w:tc>
          <w:tcPr>
            <w:tcW w:w="1280" w:type="dxa"/>
            <w:vAlign w:val="center"/>
          </w:tcPr>
          <w:p w14:paraId="33656CCA" w14:textId="77777777" w:rsidR="007D5278" w:rsidRDefault="007D5278" w:rsidP="007D5278">
            <w:pPr>
              <w:jc w:val="center"/>
              <w:rPr>
                <w:color w:val="000000"/>
              </w:rPr>
            </w:pPr>
          </w:p>
        </w:tc>
      </w:tr>
      <w:tr w:rsidR="007D5278" w:rsidRPr="007D5278" w14:paraId="2D83E5FF" w14:textId="77777777" w:rsidTr="00FC1289">
        <w:trPr>
          <w:trHeight w:val="309"/>
        </w:trPr>
        <w:tc>
          <w:tcPr>
            <w:tcW w:w="546" w:type="dxa"/>
            <w:vAlign w:val="center"/>
          </w:tcPr>
          <w:p w14:paraId="2D02AA8C" w14:textId="77777777" w:rsidR="007D5278" w:rsidRPr="00960CC2" w:rsidRDefault="007D5278" w:rsidP="007D5278">
            <w:pPr>
              <w:jc w:val="center"/>
              <w:rPr>
                <w:color w:val="000000"/>
                <w:lang w:val="en-US"/>
              </w:rPr>
            </w:pPr>
            <w:r w:rsidRPr="00960CC2">
              <w:rPr>
                <w:color w:val="000000"/>
                <w:lang w:val="en-US"/>
              </w:rPr>
              <w:t>2</w:t>
            </w:r>
          </w:p>
        </w:tc>
        <w:tc>
          <w:tcPr>
            <w:tcW w:w="1150" w:type="dxa"/>
            <w:vAlign w:val="center"/>
          </w:tcPr>
          <w:p w14:paraId="5A5591FA" w14:textId="77777777" w:rsidR="007D5278" w:rsidRPr="00960CC2" w:rsidRDefault="007D5278" w:rsidP="007D5278">
            <w:pPr>
              <w:rPr>
                <w:sz w:val="18"/>
                <w:szCs w:val="18"/>
                <w:lang w:val="en-US"/>
              </w:rPr>
            </w:pPr>
            <w:r w:rsidRPr="00960CC2">
              <w:rPr>
                <w:sz w:val="18"/>
                <w:szCs w:val="18"/>
                <w:lang w:val="en-US"/>
              </w:rPr>
              <w:t>15</w:t>
            </w:r>
            <w:r>
              <w:rPr>
                <w:sz w:val="18"/>
                <w:szCs w:val="18"/>
                <w:lang w:val="en-US"/>
              </w:rPr>
              <w:t>0</w:t>
            </w:r>
            <w:r w:rsidRPr="00960CC2">
              <w:rPr>
                <w:sz w:val="18"/>
                <w:szCs w:val="18"/>
                <w:lang w:val="en-US"/>
              </w:rPr>
              <w:t>00000-</w:t>
            </w:r>
            <w:r>
              <w:rPr>
                <w:sz w:val="18"/>
                <w:szCs w:val="18"/>
                <w:lang w:val="en-US"/>
              </w:rPr>
              <w:t>8</w:t>
            </w:r>
          </w:p>
        </w:tc>
        <w:tc>
          <w:tcPr>
            <w:tcW w:w="1843" w:type="dxa"/>
            <w:tcBorders>
              <w:top w:val="nil"/>
              <w:left w:val="single" w:sz="4" w:space="0" w:color="auto"/>
              <w:bottom w:val="single" w:sz="4" w:space="0" w:color="auto"/>
              <w:right w:val="single" w:sz="4" w:space="0" w:color="auto"/>
            </w:tcBorders>
            <w:shd w:val="clear" w:color="auto" w:fill="auto"/>
            <w:vAlign w:val="center"/>
          </w:tcPr>
          <w:p w14:paraId="1FCE0AD9" w14:textId="77777777" w:rsidR="007D5278" w:rsidRDefault="007D5278" w:rsidP="007D5278">
            <w:pPr>
              <w:rPr>
                <w:color w:val="000000"/>
              </w:rPr>
            </w:pPr>
            <w:r>
              <w:rPr>
                <w:color w:val="000000"/>
              </w:rPr>
              <w:t>Hrișcă</w:t>
            </w:r>
          </w:p>
        </w:tc>
        <w:tc>
          <w:tcPr>
            <w:tcW w:w="851" w:type="dxa"/>
            <w:vAlign w:val="center"/>
          </w:tcPr>
          <w:p w14:paraId="3E82F74E" w14:textId="3F606694" w:rsidR="007D5278" w:rsidRDefault="007D5278" w:rsidP="007D5278">
            <w:pPr>
              <w:jc w:val="center"/>
              <w:rPr>
                <w:b/>
                <w:bCs/>
              </w:rPr>
            </w:pPr>
            <w:r>
              <w:rPr>
                <w:b/>
                <w:bCs/>
              </w:rPr>
              <w:t>3</w:t>
            </w:r>
            <w:r w:rsidR="002B146D">
              <w:rPr>
                <w:b/>
                <w:bCs/>
                <w:lang w:val="ro-RO"/>
              </w:rPr>
              <w:t>0</w:t>
            </w:r>
            <w:r>
              <w:rPr>
                <w:b/>
                <w:bCs/>
              </w:rPr>
              <w:t>00</w:t>
            </w:r>
          </w:p>
        </w:tc>
        <w:tc>
          <w:tcPr>
            <w:tcW w:w="850" w:type="dxa"/>
            <w:vAlign w:val="center"/>
          </w:tcPr>
          <w:p w14:paraId="41564852" w14:textId="77777777" w:rsidR="007D5278" w:rsidRPr="00960CC2" w:rsidRDefault="007D5278" w:rsidP="007D5278">
            <w:pPr>
              <w:jc w:val="center"/>
              <w:rPr>
                <w:b/>
                <w:bCs/>
                <w:lang w:val="en-US"/>
              </w:rPr>
            </w:pPr>
            <w:r>
              <w:rPr>
                <w:b/>
                <w:bCs/>
                <w:lang w:val="en-US"/>
              </w:rPr>
              <w:t>kg</w:t>
            </w:r>
          </w:p>
        </w:tc>
        <w:tc>
          <w:tcPr>
            <w:tcW w:w="3402" w:type="dxa"/>
            <w:vAlign w:val="center"/>
          </w:tcPr>
          <w:p w14:paraId="26215B97" w14:textId="77777777" w:rsidR="007D5278" w:rsidRPr="007D5278" w:rsidRDefault="007D5278" w:rsidP="007D5278">
            <w:pPr>
              <w:rPr>
                <w:b/>
                <w:bCs/>
                <w:lang w:val="en-US"/>
              </w:rPr>
            </w:pPr>
            <w:r w:rsidRPr="007D5278">
              <w:rPr>
                <w:b/>
                <w:bCs/>
                <w:lang w:val="en-US"/>
              </w:rPr>
              <w:t xml:space="preserve">2.1Hrișca din boabe întregi </w:t>
            </w:r>
            <w:r w:rsidRPr="007D5278">
              <w:rPr>
                <w:lang w:val="en-US"/>
              </w:rPr>
              <w:t xml:space="preserve">de fierbere rapida, c/s., complet decorticate, miros caracteristic. Gust specific. Nu se admite prezența insectelor sau a acarienilor în nici un stadiu de dezvoltare.  </w:t>
            </w:r>
            <w:r w:rsidR="00933C02">
              <w:rPr>
                <w:lang w:val="en-US"/>
              </w:rPr>
              <w:t>Legea 279/2017</w:t>
            </w:r>
            <w:r w:rsidRPr="007D5278">
              <w:rPr>
                <w:lang w:val="en-US"/>
              </w:rPr>
              <w:t>, ambalaj de 1 kg, eticheta vizibil imprimată cu toate elementele de indentificare aplicată corespunzător pe fiecare unitate de produs. livrarea o data în saptamîna</w:t>
            </w:r>
          </w:p>
        </w:tc>
        <w:tc>
          <w:tcPr>
            <w:tcW w:w="1280" w:type="dxa"/>
            <w:vAlign w:val="center"/>
          </w:tcPr>
          <w:p w14:paraId="68C3759D" w14:textId="2EFE1F5B" w:rsidR="007D5278" w:rsidRDefault="002B146D" w:rsidP="00D45AC0">
            <w:pPr>
              <w:jc w:val="center"/>
              <w:rPr>
                <w:color w:val="000000"/>
              </w:rPr>
            </w:pPr>
            <w:r>
              <w:rPr>
                <w:color w:val="000000"/>
                <w:lang w:val="ro-RO"/>
              </w:rPr>
              <w:t>48</w:t>
            </w:r>
            <w:r w:rsidR="00D45AC0">
              <w:rPr>
                <w:color w:val="000000"/>
                <w:lang w:val="ro-RO"/>
              </w:rPr>
              <w:t xml:space="preserve"> 0</w:t>
            </w:r>
            <w:r w:rsidR="007D5278">
              <w:rPr>
                <w:color w:val="000000"/>
              </w:rPr>
              <w:t>00</w:t>
            </w:r>
          </w:p>
        </w:tc>
      </w:tr>
      <w:tr w:rsidR="007D5278" w:rsidRPr="00222DFD" w14:paraId="25AC9B13" w14:textId="77777777" w:rsidTr="00FC1289">
        <w:trPr>
          <w:trHeight w:val="309"/>
        </w:trPr>
        <w:tc>
          <w:tcPr>
            <w:tcW w:w="546" w:type="dxa"/>
            <w:vAlign w:val="center"/>
          </w:tcPr>
          <w:p w14:paraId="381B38EF" w14:textId="77777777" w:rsidR="007D5278" w:rsidRDefault="007D5278" w:rsidP="007D5278">
            <w:pPr>
              <w:jc w:val="center"/>
              <w:rPr>
                <w:color w:val="000000"/>
              </w:rPr>
            </w:pPr>
          </w:p>
        </w:tc>
        <w:tc>
          <w:tcPr>
            <w:tcW w:w="1150" w:type="dxa"/>
            <w:vAlign w:val="center"/>
          </w:tcPr>
          <w:p w14:paraId="076405BD" w14:textId="77777777" w:rsidR="007D5278" w:rsidRPr="00960CC2" w:rsidRDefault="007D5278" w:rsidP="007D5278">
            <w:pPr>
              <w:rPr>
                <w:sz w:val="18"/>
                <w:szCs w:val="18"/>
                <w:lang w:val="en-US"/>
              </w:rPr>
            </w:pPr>
          </w:p>
        </w:tc>
        <w:tc>
          <w:tcPr>
            <w:tcW w:w="1843" w:type="dxa"/>
            <w:tcBorders>
              <w:top w:val="nil"/>
              <w:left w:val="single" w:sz="4" w:space="0" w:color="auto"/>
              <w:bottom w:val="single" w:sz="4" w:space="0" w:color="auto"/>
              <w:right w:val="single" w:sz="4" w:space="0" w:color="auto"/>
            </w:tcBorders>
            <w:shd w:val="clear" w:color="auto" w:fill="auto"/>
            <w:vAlign w:val="center"/>
          </w:tcPr>
          <w:p w14:paraId="233CE021" w14:textId="77777777" w:rsidR="007D5278" w:rsidRPr="007D5278" w:rsidRDefault="007D5278" w:rsidP="007D5278">
            <w:pPr>
              <w:rPr>
                <w:b/>
                <w:lang w:val="ro-RO"/>
              </w:rPr>
            </w:pPr>
            <w:r w:rsidRPr="007D5278">
              <w:rPr>
                <w:b/>
                <w:lang w:val="ro-RO"/>
              </w:rPr>
              <w:t>Lot 3</w:t>
            </w:r>
          </w:p>
        </w:tc>
        <w:tc>
          <w:tcPr>
            <w:tcW w:w="851" w:type="dxa"/>
            <w:vAlign w:val="center"/>
          </w:tcPr>
          <w:p w14:paraId="716F1BDD" w14:textId="77777777" w:rsidR="007D5278" w:rsidRDefault="007D5278" w:rsidP="007D5278">
            <w:pPr>
              <w:jc w:val="center"/>
              <w:rPr>
                <w:b/>
                <w:bCs/>
              </w:rPr>
            </w:pPr>
          </w:p>
        </w:tc>
        <w:tc>
          <w:tcPr>
            <w:tcW w:w="850" w:type="dxa"/>
            <w:vAlign w:val="center"/>
          </w:tcPr>
          <w:p w14:paraId="4E8CF13C" w14:textId="77777777" w:rsidR="007D5278" w:rsidRDefault="007D5278" w:rsidP="007D5278">
            <w:pPr>
              <w:jc w:val="center"/>
              <w:rPr>
                <w:b/>
                <w:bCs/>
                <w:lang w:val="ro-RO"/>
              </w:rPr>
            </w:pPr>
          </w:p>
        </w:tc>
        <w:tc>
          <w:tcPr>
            <w:tcW w:w="3402" w:type="dxa"/>
            <w:vAlign w:val="center"/>
          </w:tcPr>
          <w:p w14:paraId="100F5FB2" w14:textId="77777777" w:rsidR="007D5278" w:rsidRPr="007D5278" w:rsidRDefault="007D5278" w:rsidP="007D5278">
            <w:pPr>
              <w:rPr>
                <w:b/>
                <w:bCs/>
                <w:color w:val="000000"/>
                <w:lang w:val="en-US"/>
              </w:rPr>
            </w:pPr>
          </w:p>
        </w:tc>
        <w:tc>
          <w:tcPr>
            <w:tcW w:w="1280" w:type="dxa"/>
            <w:vAlign w:val="center"/>
          </w:tcPr>
          <w:p w14:paraId="38D6DB6C" w14:textId="77777777" w:rsidR="007D5278" w:rsidRDefault="007D5278" w:rsidP="007D5278">
            <w:pPr>
              <w:jc w:val="center"/>
              <w:rPr>
                <w:color w:val="000000"/>
              </w:rPr>
            </w:pPr>
          </w:p>
        </w:tc>
      </w:tr>
      <w:tr w:rsidR="007D5278" w:rsidRPr="00FC1289" w14:paraId="3A08383C" w14:textId="77777777" w:rsidTr="00FC1289">
        <w:trPr>
          <w:trHeight w:val="309"/>
        </w:trPr>
        <w:tc>
          <w:tcPr>
            <w:tcW w:w="546" w:type="dxa"/>
            <w:vAlign w:val="center"/>
          </w:tcPr>
          <w:p w14:paraId="69C5DD66" w14:textId="77777777" w:rsidR="007D5278" w:rsidRDefault="007D5278" w:rsidP="007D5278">
            <w:pPr>
              <w:jc w:val="center"/>
              <w:rPr>
                <w:color w:val="000000"/>
              </w:rPr>
            </w:pPr>
            <w:r>
              <w:rPr>
                <w:color w:val="000000"/>
              </w:rPr>
              <w:t>3</w:t>
            </w:r>
          </w:p>
        </w:tc>
        <w:tc>
          <w:tcPr>
            <w:tcW w:w="1150" w:type="dxa"/>
            <w:vAlign w:val="center"/>
          </w:tcPr>
          <w:p w14:paraId="66CB866B" w14:textId="77777777" w:rsidR="007D5278" w:rsidRPr="00960CC2" w:rsidRDefault="007D5278" w:rsidP="007D5278">
            <w:pPr>
              <w:rPr>
                <w:sz w:val="18"/>
                <w:szCs w:val="18"/>
                <w:lang w:val="en-US"/>
              </w:rPr>
            </w:pPr>
            <w:r w:rsidRPr="00960CC2">
              <w:rPr>
                <w:sz w:val="18"/>
                <w:szCs w:val="18"/>
                <w:lang w:val="en-US"/>
              </w:rPr>
              <w:t>15</w:t>
            </w:r>
            <w:r>
              <w:rPr>
                <w:sz w:val="18"/>
                <w:szCs w:val="18"/>
                <w:lang w:val="en-US"/>
              </w:rPr>
              <w:t>0</w:t>
            </w:r>
            <w:r w:rsidRPr="00960CC2">
              <w:rPr>
                <w:sz w:val="18"/>
                <w:szCs w:val="18"/>
                <w:lang w:val="en-US"/>
              </w:rPr>
              <w:t>00000-</w:t>
            </w:r>
            <w:r>
              <w:rPr>
                <w:sz w:val="18"/>
                <w:szCs w:val="18"/>
                <w:lang w:val="en-US"/>
              </w:rPr>
              <w:t>8</w:t>
            </w:r>
          </w:p>
        </w:tc>
        <w:tc>
          <w:tcPr>
            <w:tcW w:w="1843" w:type="dxa"/>
            <w:tcBorders>
              <w:top w:val="nil"/>
              <w:left w:val="single" w:sz="4" w:space="0" w:color="auto"/>
              <w:bottom w:val="single" w:sz="4" w:space="0" w:color="auto"/>
              <w:right w:val="single" w:sz="4" w:space="0" w:color="auto"/>
            </w:tcBorders>
            <w:shd w:val="clear" w:color="auto" w:fill="auto"/>
            <w:vAlign w:val="center"/>
          </w:tcPr>
          <w:p w14:paraId="28F09415" w14:textId="77777777" w:rsidR="007D5278" w:rsidRDefault="007D5278" w:rsidP="007D5278">
            <w:r>
              <w:t>Făină de grâu</w:t>
            </w:r>
          </w:p>
        </w:tc>
        <w:tc>
          <w:tcPr>
            <w:tcW w:w="851" w:type="dxa"/>
            <w:vAlign w:val="center"/>
          </w:tcPr>
          <w:p w14:paraId="306DC1F8" w14:textId="77777777" w:rsidR="007D5278" w:rsidRDefault="007D5278" w:rsidP="007D5278">
            <w:pPr>
              <w:jc w:val="center"/>
              <w:rPr>
                <w:b/>
                <w:bCs/>
              </w:rPr>
            </w:pPr>
            <w:r>
              <w:rPr>
                <w:b/>
                <w:bCs/>
              </w:rPr>
              <w:t>1000</w:t>
            </w:r>
          </w:p>
        </w:tc>
        <w:tc>
          <w:tcPr>
            <w:tcW w:w="850" w:type="dxa"/>
            <w:vAlign w:val="center"/>
          </w:tcPr>
          <w:p w14:paraId="7DB726D9" w14:textId="77777777" w:rsidR="007D5278" w:rsidRPr="007D5278" w:rsidRDefault="007D5278" w:rsidP="007D5278">
            <w:pPr>
              <w:jc w:val="center"/>
              <w:rPr>
                <w:b/>
                <w:bCs/>
                <w:lang w:val="ro-RO"/>
              </w:rPr>
            </w:pPr>
            <w:r>
              <w:rPr>
                <w:b/>
                <w:bCs/>
                <w:lang w:val="ro-RO"/>
              </w:rPr>
              <w:t>kg</w:t>
            </w:r>
          </w:p>
        </w:tc>
        <w:tc>
          <w:tcPr>
            <w:tcW w:w="3402" w:type="dxa"/>
            <w:vAlign w:val="center"/>
          </w:tcPr>
          <w:p w14:paraId="765A5847" w14:textId="77777777" w:rsidR="007D5278" w:rsidRPr="00FC1289" w:rsidRDefault="007D5278" w:rsidP="00933C02">
            <w:pPr>
              <w:rPr>
                <w:color w:val="000000"/>
                <w:lang w:val="en-US"/>
              </w:rPr>
            </w:pPr>
            <w:r w:rsidRPr="007D5278">
              <w:rPr>
                <w:b/>
                <w:bCs/>
                <w:color w:val="000000"/>
                <w:lang w:val="en-US"/>
              </w:rPr>
              <w:t>3.1Faina de grîu</w:t>
            </w:r>
            <w:r w:rsidRPr="007D5278">
              <w:rPr>
                <w:color w:val="000000"/>
                <w:lang w:val="en-US"/>
              </w:rPr>
              <w:t xml:space="preserve"> (calitate superioara) albă sau albă cu nuanță crem, fără miros strain. </w:t>
            </w:r>
            <w:r w:rsidR="00FC1289" w:rsidRPr="007D5278">
              <w:rPr>
                <w:lang w:val="en-US"/>
              </w:rPr>
              <w:t xml:space="preserve">HG nr. </w:t>
            </w:r>
            <w:r w:rsidR="00933C02">
              <w:rPr>
                <w:lang w:val="en-US"/>
              </w:rPr>
              <w:t>68/2009</w:t>
            </w:r>
            <w:r w:rsidR="00FC1289">
              <w:rPr>
                <w:lang w:val="en-US"/>
              </w:rPr>
              <w:t>.</w:t>
            </w:r>
            <w:r w:rsidRPr="007D5278">
              <w:rPr>
                <w:color w:val="000000"/>
                <w:lang w:val="en-US"/>
              </w:rPr>
              <w:t xml:space="preserve"> Ambalat în pungă de hîrtie de min 1 kg -  max 5kg., eticheta vizibil imprimată cu toate elementele de indentificare aplicată corespunzător pe fiecare unitate de produs. </w:t>
            </w:r>
            <w:r w:rsidRPr="00FC1289">
              <w:rPr>
                <w:color w:val="000000"/>
                <w:lang w:val="en-US"/>
              </w:rPr>
              <w:t>Livrarea o data în saptamina</w:t>
            </w:r>
          </w:p>
        </w:tc>
        <w:tc>
          <w:tcPr>
            <w:tcW w:w="1280" w:type="dxa"/>
            <w:vAlign w:val="center"/>
          </w:tcPr>
          <w:p w14:paraId="02F988F8" w14:textId="77777777" w:rsidR="007D5278" w:rsidRPr="00FC1289" w:rsidRDefault="003C4E0E" w:rsidP="007D5278">
            <w:pPr>
              <w:jc w:val="center"/>
              <w:rPr>
                <w:color w:val="000000"/>
                <w:lang w:val="en-US"/>
              </w:rPr>
            </w:pPr>
            <w:r>
              <w:rPr>
                <w:color w:val="000000"/>
                <w:lang w:val="en-US"/>
              </w:rPr>
              <w:t>14</w:t>
            </w:r>
            <w:r w:rsidR="007D5278" w:rsidRPr="00FC1289">
              <w:rPr>
                <w:color w:val="000000"/>
                <w:lang w:val="en-US"/>
              </w:rPr>
              <w:t xml:space="preserve"> 000</w:t>
            </w:r>
          </w:p>
        </w:tc>
      </w:tr>
      <w:tr w:rsidR="007D5278" w:rsidRPr="00FC1289" w14:paraId="6EFE5CA6" w14:textId="77777777" w:rsidTr="00FC1289">
        <w:trPr>
          <w:trHeight w:val="309"/>
        </w:trPr>
        <w:tc>
          <w:tcPr>
            <w:tcW w:w="546" w:type="dxa"/>
            <w:vAlign w:val="center"/>
          </w:tcPr>
          <w:p w14:paraId="68621ABB" w14:textId="77777777" w:rsidR="007D5278" w:rsidRPr="00FC1289" w:rsidRDefault="007D5278" w:rsidP="007D5278">
            <w:pPr>
              <w:jc w:val="center"/>
              <w:rPr>
                <w:color w:val="000000"/>
                <w:lang w:val="en-US"/>
              </w:rPr>
            </w:pPr>
          </w:p>
        </w:tc>
        <w:tc>
          <w:tcPr>
            <w:tcW w:w="1150" w:type="dxa"/>
            <w:vAlign w:val="center"/>
          </w:tcPr>
          <w:p w14:paraId="16A86CF9" w14:textId="77777777" w:rsidR="007D5278" w:rsidRPr="00960CC2" w:rsidRDefault="007D5278" w:rsidP="007D5278">
            <w:pPr>
              <w:rPr>
                <w:sz w:val="18"/>
                <w:szCs w:val="18"/>
                <w:lang w:val="en-US"/>
              </w:rPr>
            </w:pPr>
          </w:p>
        </w:tc>
        <w:tc>
          <w:tcPr>
            <w:tcW w:w="1843" w:type="dxa"/>
            <w:tcBorders>
              <w:top w:val="nil"/>
              <w:left w:val="single" w:sz="4" w:space="0" w:color="auto"/>
              <w:bottom w:val="single" w:sz="4" w:space="0" w:color="auto"/>
              <w:right w:val="single" w:sz="4" w:space="0" w:color="auto"/>
            </w:tcBorders>
            <w:shd w:val="clear" w:color="auto" w:fill="auto"/>
            <w:vAlign w:val="center"/>
          </w:tcPr>
          <w:p w14:paraId="56695BA8" w14:textId="77777777" w:rsidR="007D5278" w:rsidRPr="007D5278" w:rsidRDefault="007D5278" w:rsidP="007D5278">
            <w:pPr>
              <w:rPr>
                <w:b/>
                <w:lang w:val="en-US"/>
              </w:rPr>
            </w:pPr>
            <w:r w:rsidRPr="007D5278">
              <w:rPr>
                <w:b/>
                <w:lang w:val="en-US"/>
              </w:rPr>
              <w:t>Lot 4</w:t>
            </w:r>
          </w:p>
        </w:tc>
        <w:tc>
          <w:tcPr>
            <w:tcW w:w="851" w:type="dxa"/>
            <w:vAlign w:val="center"/>
          </w:tcPr>
          <w:p w14:paraId="22EE15A6" w14:textId="77777777" w:rsidR="007D5278" w:rsidRPr="00FC1289" w:rsidRDefault="007D5278" w:rsidP="007D5278">
            <w:pPr>
              <w:jc w:val="center"/>
              <w:rPr>
                <w:b/>
                <w:bCs/>
                <w:lang w:val="en-US"/>
              </w:rPr>
            </w:pPr>
          </w:p>
        </w:tc>
        <w:tc>
          <w:tcPr>
            <w:tcW w:w="850" w:type="dxa"/>
            <w:vAlign w:val="center"/>
          </w:tcPr>
          <w:p w14:paraId="22C13E13" w14:textId="77777777" w:rsidR="007D5278" w:rsidRDefault="007D5278" w:rsidP="007D5278">
            <w:pPr>
              <w:jc w:val="center"/>
              <w:rPr>
                <w:b/>
                <w:bCs/>
                <w:lang w:val="en-US"/>
              </w:rPr>
            </w:pPr>
          </w:p>
        </w:tc>
        <w:tc>
          <w:tcPr>
            <w:tcW w:w="3402" w:type="dxa"/>
            <w:vAlign w:val="center"/>
          </w:tcPr>
          <w:p w14:paraId="6A771E4A" w14:textId="77777777" w:rsidR="007D5278" w:rsidRPr="007D5278" w:rsidRDefault="007D5278" w:rsidP="007D5278">
            <w:pPr>
              <w:rPr>
                <w:b/>
                <w:bCs/>
                <w:color w:val="000000"/>
                <w:sz w:val="18"/>
                <w:szCs w:val="18"/>
                <w:lang w:val="en-US"/>
              </w:rPr>
            </w:pPr>
          </w:p>
        </w:tc>
        <w:tc>
          <w:tcPr>
            <w:tcW w:w="1280" w:type="dxa"/>
            <w:vAlign w:val="center"/>
          </w:tcPr>
          <w:p w14:paraId="76D1F058" w14:textId="77777777" w:rsidR="007D5278" w:rsidRPr="00FC1289" w:rsidRDefault="007D5278" w:rsidP="007D5278">
            <w:pPr>
              <w:jc w:val="center"/>
              <w:rPr>
                <w:color w:val="000000"/>
                <w:lang w:val="en-US"/>
              </w:rPr>
            </w:pPr>
          </w:p>
        </w:tc>
      </w:tr>
      <w:tr w:rsidR="00FC1289" w:rsidRPr="007D5278" w14:paraId="25C93FF5" w14:textId="77777777" w:rsidTr="00FC1289">
        <w:trPr>
          <w:trHeight w:val="309"/>
        </w:trPr>
        <w:tc>
          <w:tcPr>
            <w:tcW w:w="546" w:type="dxa"/>
            <w:vAlign w:val="center"/>
          </w:tcPr>
          <w:p w14:paraId="2F352FBC" w14:textId="77777777" w:rsidR="00FC1289" w:rsidRPr="00FC1289" w:rsidRDefault="00FC1289" w:rsidP="00FC1289">
            <w:pPr>
              <w:jc w:val="center"/>
              <w:rPr>
                <w:color w:val="000000"/>
                <w:lang w:val="en-US"/>
              </w:rPr>
            </w:pPr>
            <w:r w:rsidRPr="00FC1289">
              <w:rPr>
                <w:color w:val="000000"/>
                <w:lang w:val="en-US"/>
              </w:rPr>
              <w:t>4</w:t>
            </w:r>
          </w:p>
        </w:tc>
        <w:tc>
          <w:tcPr>
            <w:tcW w:w="1150" w:type="dxa"/>
            <w:vAlign w:val="center"/>
          </w:tcPr>
          <w:p w14:paraId="26751AA3" w14:textId="77777777" w:rsidR="00FC1289" w:rsidRPr="00960CC2" w:rsidRDefault="00FC1289" w:rsidP="00FC1289">
            <w:pPr>
              <w:rPr>
                <w:sz w:val="18"/>
                <w:szCs w:val="18"/>
                <w:lang w:val="en-US"/>
              </w:rPr>
            </w:pPr>
            <w:r w:rsidRPr="00960CC2">
              <w:rPr>
                <w:sz w:val="18"/>
                <w:szCs w:val="18"/>
                <w:lang w:val="en-US"/>
              </w:rPr>
              <w:t>15</w:t>
            </w:r>
            <w:r>
              <w:rPr>
                <w:sz w:val="18"/>
                <w:szCs w:val="18"/>
                <w:lang w:val="en-US"/>
              </w:rPr>
              <w:t>0</w:t>
            </w:r>
            <w:r w:rsidRPr="00960CC2">
              <w:rPr>
                <w:sz w:val="18"/>
                <w:szCs w:val="18"/>
                <w:lang w:val="en-US"/>
              </w:rPr>
              <w:t>00000-</w:t>
            </w:r>
            <w:r>
              <w:rPr>
                <w:sz w:val="18"/>
                <w:szCs w:val="18"/>
                <w:lang w:val="en-US"/>
              </w:rPr>
              <w:t>8</w:t>
            </w:r>
          </w:p>
        </w:tc>
        <w:tc>
          <w:tcPr>
            <w:tcW w:w="1843" w:type="dxa"/>
            <w:tcBorders>
              <w:top w:val="nil"/>
              <w:left w:val="single" w:sz="4" w:space="0" w:color="auto"/>
              <w:bottom w:val="single" w:sz="4" w:space="0" w:color="auto"/>
              <w:right w:val="single" w:sz="4" w:space="0" w:color="auto"/>
            </w:tcBorders>
            <w:shd w:val="clear" w:color="auto" w:fill="auto"/>
            <w:vAlign w:val="center"/>
          </w:tcPr>
          <w:p w14:paraId="758BA2CC" w14:textId="77777777" w:rsidR="00FC1289" w:rsidRDefault="00FC1289" w:rsidP="00FC1289">
            <w:r>
              <w:t>Biscuiți pentru diabetici</w:t>
            </w:r>
          </w:p>
        </w:tc>
        <w:tc>
          <w:tcPr>
            <w:tcW w:w="851" w:type="dxa"/>
            <w:vAlign w:val="center"/>
          </w:tcPr>
          <w:p w14:paraId="08F1662C" w14:textId="77777777" w:rsidR="00FC1289" w:rsidRDefault="00FC1289" w:rsidP="00FC1289">
            <w:pPr>
              <w:jc w:val="center"/>
              <w:rPr>
                <w:b/>
                <w:bCs/>
              </w:rPr>
            </w:pPr>
            <w:r>
              <w:rPr>
                <w:b/>
                <w:bCs/>
              </w:rPr>
              <w:t>1000</w:t>
            </w:r>
          </w:p>
        </w:tc>
        <w:tc>
          <w:tcPr>
            <w:tcW w:w="850" w:type="dxa"/>
            <w:vAlign w:val="center"/>
          </w:tcPr>
          <w:p w14:paraId="2FE9556A" w14:textId="77777777" w:rsidR="00FC1289" w:rsidRPr="007D5278" w:rsidRDefault="00FC1289" w:rsidP="00FC1289">
            <w:pPr>
              <w:jc w:val="center"/>
              <w:rPr>
                <w:b/>
                <w:bCs/>
                <w:lang w:val="ro-RO"/>
              </w:rPr>
            </w:pPr>
            <w:r>
              <w:rPr>
                <w:b/>
                <w:bCs/>
                <w:lang w:val="ro-RO"/>
              </w:rPr>
              <w:t>kg</w:t>
            </w:r>
          </w:p>
        </w:tc>
        <w:tc>
          <w:tcPr>
            <w:tcW w:w="3402" w:type="dxa"/>
            <w:vAlign w:val="center"/>
          </w:tcPr>
          <w:p w14:paraId="257E9C86" w14:textId="77777777" w:rsidR="00FC1289" w:rsidRDefault="00FC1289" w:rsidP="00FC1289">
            <w:pPr>
              <w:rPr>
                <w:color w:val="000000"/>
              </w:rPr>
            </w:pPr>
            <w:r>
              <w:rPr>
                <w:b/>
                <w:bCs/>
                <w:color w:val="000000"/>
                <w:lang w:val="en-US"/>
              </w:rPr>
              <w:t>4</w:t>
            </w:r>
            <w:r w:rsidRPr="007D5278">
              <w:rPr>
                <w:b/>
                <w:bCs/>
                <w:color w:val="000000"/>
                <w:lang w:val="en-US"/>
              </w:rPr>
              <w:t>.1Biscuiți proaspeti</w:t>
            </w:r>
            <w:r w:rsidRPr="007D5278">
              <w:rPr>
                <w:color w:val="000000"/>
                <w:lang w:val="en-US"/>
              </w:rPr>
              <w:t xml:space="preserve"> cu un miros placut, nesfaramati, calitate superioara. Proprietati organoleptice: Forma bine conturată.Culoare galben-auriu, Miros si gust placut, specific. Consistența: </w:t>
            </w:r>
            <w:r w:rsidRPr="007D5278">
              <w:rPr>
                <w:color w:val="000000"/>
                <w:lang w:val="en-US"/>
              </w:rPr>
              <w:lastRenderedPageBreak/>
              <w:t xml:space="preserve">crocanti, ușor friabili. Ambalaj: Cutii de carton cu folie de PE, HG nr. 775 din 03.07.2007. </w:t>
            </w:r>
            <w:r>
              <w:rPr>
                <w:color w:val="000000"/>
              </w:rPr>
              <w:t xml:space="preserve">Livrarea o data în saptamina. </w:t>
            </w:r>
          </w:p>
        </w:tc>
        <w:tc>
          <w:tcPr>
            <w:tcW w:w="1280" w:type="dxa"/>
            <w:vAlign w:val="center"/>
          </w:tcPr>
          <w:p w14:paraId="0547926E" w14:textId="77777777" w:rsidR="00FC1289" w:rsidRDefault="003C4E0E" w:rsidP="003C4E0E">
            <w:pPr>
              <w:jc w:val="center"/>
              <w:rPr>
                <w:color w:val="000000"/>
              </w:rPr>
            </w:pPr>
            <w:r>
              <w:rPr>
                <w:color w:val="000000"/>
                <w:lang w:val="ro-RO"/>
              </w:rPr>
              <w:lastRenderedPageBreak/>
              <w:t>42</w:t>
            </w:r>
            <w:r w:rsidR="00FC1289">
              <w:rPr>
                <w:color w:val="000000"/>
              </w:rPr>
              <w:t xml:space="preserve"> </w:t>
            </w:r>
            <w:r>
              <w:rPr>
                <w:color w:val="000000"/>
                <w:lang w:val="ro-RO"/>
              </w:rPr>
              <w:t>7</w:t>
            </w:r>
            <w:r w:rsidR="00FC1289">
              <w:rPr>
                <w:color w:val="000000"/>
              </w:rPr>
              <w:t>00</w:t>
            </w:r>
          </w:p>
        </w:tc>
      </w:tr>
      <w:tr w:rsidR="00FC1289" w:rsidRPr="00222DFD" w14:paraId="50291CAE" w14:textId="77777777" w:rsidTr="00FC1289">
        <w:trPr>
          <w:trHeight w:val="309"/>
        </w:trPr>
        <w:tc>
          <w:tcPr>
            <w:tcW w:w="546" w:type="dxa"/>
            <w:vAlign w:val="center"/>
          </w:tcPr>
          <w:p w14:paraId="34A7641C" w14:textId="77777777" w:rsidR="00FC1289" w:rsidRDefault="00FC1289" w:rsidP="00FC1289">
            <w:pPr>
              <w:jc w:val="center"/>
              <w:rPr>
                <w:color w:val="000000"/>
              </w:rPr>
            </w:pPr>
          </w:p>
        </w:tc>
        <w:tc>
          <w:tcPr>
            <w:tcW w:w="1150" w:type="dxa"/>
            <w:vAlign w:val="center"/>
          </w:tcPr>
          <w:p w14:paraId="14B8524D" w14:textId="77777777" w:rsidR="00FC1289" w:rsidRPr="00960CC2" w:rsidRDefault="00FC1289" w:rsidP="00FC1289">
            <w:pPr>
              <w:rPr>
                <w:sz w:val="18"/>
                <w:szCs w:val="18"/>
                <w:lang w:val="en-US"/>
              </w:rPr>
            </w:pPr>
          </w:p>
        </w:tc>
        <w:tc>
          <w:tcPr>
            <w:tcW w:w="1843" w:type="dxa"/>
            <w:tcBorders>
              <w:top w:val="nil"/>
              <w:left w:val="single" w:sz="4" w:space="0" w:color="auto"/>
              <w:bottom w:val="single" w:sz="4" w:space="0" w:color="auto"/>
              <w:right w:val="single" w:sz="4" w:space="0" w:color="auto"/>
            </w:tcBorders>
            <w:shd w:val="clear" w:color="auto" w:fill="auto"/>
            <w:vAlign w:val="center"/>
          </w:tcPr>
          <w:p w14:paraId="7E3A1C6D" w14:textId="77777777" w:rsidR="00FC1289" w:rsidRPr="00435EA1" w:rsidRDefault="00FC1289" w:rsidP="00FC1289">
            <w:pPr>
              <w:rPr>
                <w:b/>
                <w:lang w:val="ro-RO"/>
              </w:rPr>
            </w:pPr>
            <w:r w:rsidRPr="00435EA1">
              <w:rPr>
                <w:b/>
                <w:lang w:val="ro-RO"/>
              </w:rPr>
              <w:t>Lot 5</w:t>
            </w:r>
          </w:p>
        </w:tc>
        <w:tc>
          <w:tcPr>
            <w:tcW w:w="851" w:type="dxa"/>
            <w:vAlign w:val="center"/>
          </w:tcPr>
          <w:p w14:paraId="1661743E" w14:textId="77777777" w:rsidR="00FC1289" w:rsidRDefault="00FC1289" w:rsidP="00FC1289">
            <w:pPr>
              <w:jc w:val="center"/>
              <w:rPr>
                <w:b/>
                <w:bCs/>
              </w:rPr>
            </w:pPr>
          </w:p>
        </w:tc>
        <w:tc>
          <w:tcPr>
            <w:tcW w:w="850" w:type="dxa"/>
            <w:vAlign w:val="center"/>
          </w:tcPr>
          <w:p w14:paraId="33B51EB4" w14:textId="77777777" w:rsidR="00FC1289" w:rsidRDefault="00FC1289" w:rsidP="00FC1289">
            <w:pPr>
              <w:jc w:val="center"/>
              <w:rPr>
                <w:b/>
                <w:bCs/>
                <w:lang w:val="ro-RO"/>
              </w:rPr>
            </w:pPr>
          </w:p>
        </w:tc>
        <w:tc>
          <w:tcPr>
            <w:tcW w:w="3402" w:type="dxa"/>
            <w:vAlign w:val="center"/>
          </w:tcPr>
          <w:p w14:paraId="4667B15D" w14:textId="77777777" w:rsidR="00FC1289" w:rsidRPr="007D5278" w:rsidRDefault="00FC1289" w:rsidP="00FC1289">
            <w:pPr>
              <w:rPr>
                <w:b/>
                <w:bCs/>
                <w:color w:val="000000"/>
                <w:lang w:val="en-US"/>
              </w:rPr>
            </w:pPr>
          </w:p>
        </w:tc>
        <w:tc>
          <w:tcPr>
            <w:tcW w:w="1280" w:type="dxa"/>
            <w:vAlign w:val="center"/>
          </w:tcPr>
          <w:p w14:paraId="130C0BB0" w14:textId="77777777" w:rsidR="00FC1289" w:rsidRDefault="00FC1289" w:rsidP="00FC1289">
            <w:pPr>
              <w:jc w:val="center"/>
              <w:rPr>
                <w:color w:val="000000"/>
              </w:rPr>
            </w:pPr>
          </w:p>
        </w:tc>
      </w:tr>
      <w:tr w:rsidR="00FC1289" w:rsidRPr="00222DFD" w14:paraId="4C9A9AC2" w14:textId="77777777" w:rsidTr="00FC1289">
        <w:trPr>
          <w:trHeight w:val="309"/>
        </w:trPr>
        <w:tc>
          <w:tcPr>
            <w:tcW w:w="546" w:type="dxa"/>
            <w:vAlign w:val="center"/>
          </w:tcPr>
          <w:p w14:paraId="543E0C76" w14:textId="77777777" w:rsidR="00FC1289" w:rsidRDefault="00FC1289" w:rsidP="00FC1289">
            <w:pPr>
              <w:jc w:val="center"/>
              <w:rPr>
                <w:color w:val="000000"/>
              </w:rPr>
            </w:pPr>
            <w:r>
              <w:rPr>
                <w:color w:val="000000"/>
              </w:rPr>
              <w:t>5</w:t>
            </w:r>
          </w:p>
        </w:tc>
        <w:tc>
          <w:tcPr>
            <w:tcW w:w="1150" w:type="dxa"/>
            <w:vAlign w:val="center"/>
          </w:tcPr>
          <w:p w14:paraId="6B70EF1E" w14:textId="77777777" w:rsidR="00FC1289" w:rsidRPr="00960CC2" w:rsidRDefault="00FC1289" w:rsidP="00FC1289">
            <w:pPr>
              <w:rPr>
                <w:sz w:val="18"/>
                <w:szCs w:val="18"/>
                <w:lang w:val="en-US"/>
              </w:rPr>
            </w:pPr>
            <w:r w:rsidRPr="00960CC2">
              <w:rPr>
                <w:sz w:val="18"/>
                <w:szCs w:val="18"/>
                <w:lang w:val="en-US"/>
              </w:rPr>
              <w:t>15</w:t>
            </w:r>
            <w:r>
              <w:rPr>
                <w:sz w:val="18"/>
                <w:szCs w:val="18"/>
                <w:lang w:val="en-US"/>
              </w:rPr>
              <w:t>0</w:t>
            </w:r>
            <w:r w:rsidRPr="00960CC2">
              <w:rPr>
                <w:sz w:val="18"/>
                <w:szCs w:val="18"/>
                <w:lang w:val="en-US"/>
              </w:rPr>
              <w:t>00000-</w:t>
            </w:r>
            <w:r>
              <w:rPr>
                <w:sz w:val="18"/>
                <w:szCs w:val="18"/>
                <w:lang w:val="en-US"/>
              </w:rPr>
              <w:t>8</w:t>
            </w:r>
          </w:p>
        </w:tc>
        <w:tc>
          <w:tcPr>
            <w:tcW w:w="1843" w:type="dxa"/>
            <w:tcBorders>
              <w:top w:val="nil"/>
              <w:left w:val="single" w:sz="4" w:space="0" w:color="auto"/>
              <w:bottom w:val="single" w:sz="4" w:space="0" w:color="auto"/>
              <w:right w:val="single" w:sz="4" w:space="0" w:color="auto"/>
            </w:tcBorders>
            <w:shd w:val="clear" w:color="auto" w:fill="auto"/>
            <w:vAlign w:val="center"/>
          </w:tcPr>
          <w:p w14:paraId="66925373" w14:textId="77777777" w:rsidR="00FC1289" w:rsidRDefault="00FC1289" w:rsidP="00FC1289">
            <w:r>
              <w:t>Biscuiti de ovăz</w:t>
            </w:r>
          </w:p>
        </w:tc>
        <w:tc>
          <w:tcPr>
            <w:tcW w:w="851" w:type="dxa"/>
            <w:vAlign w:val="center"/>
          </w:tcPr>
          <w:p w14:paraId="16983EDE" w14:textId="77777777" w:rsidR="00FC1289" w:rsidRDefault="00FC1289" w:rsidP="00FC1289">
            <w:pPr>
              <w:jc w:val="center"/>
              <w:rPr>
                <w:b/>
                <w:bCs/>
              </w:rPr>
            </w:pPr>
            <w:r>
              <w:rPr>
                <w:b/>
                <w:bCs/>
                <w:lang w:val="ro-RO"/>
              </w:rPr>
              <w:t>7</w:t>
            </w:r>
            <w:r>
              <w:rPr>
                <w:b/>
                <w:bCs/>
              </w:rPr>
              <w:t>00</w:t>
            </w:r>
          </w:p>
        </w:tc>
        <w:tc>
          <w:tcPr>
            <w:tcW w:w="850" w:type="dxa"/>
            <w:vAlign w:val="center"/>
          </w:tcPr>
          <w:p w14:paraId="69B08730" w14:textId="77777777" w:rsidR="00FC1289" w:rsidRPr="007D5278" w:rsidRDefault="00FC1289" w:rsidP="00FC1289">
            <w:pPr>
              <w:jc w:val="center"/>
              <w:rPr>
                <w:b/>
                <w:bCs/>
                <w:lang w:val="ro-RO"/>
              </w:rPr>
            </w:pPr>
            <w:r>
              <w:rPr>
                <w:b/>
                <w:bCs/>
                <w:lang w:val="ro-RO"/>
              </w:rPr>
              <w:t>kg</w:t>
            </w:r>
          </w:p>
        </w:tc>
        <w:tc>
          <w:tcPr>
            <w:tcW w:w="3402" w:type="dxa"/>
            <w:vAlign w:val="center"/>
          </w:tcPr>
          <w:p w14:paraId="343F33A6" w14:textId="77777777" w:rsidR="00FC1289" w:rsidRDefault="00FC1289" w:rsidP="00FC1289">
            <w:pPr>
              <w:rPr>
                <w:color w:val="000000"/>
              </w:rPr>
            </w:pPr>
            <w:r>
              <w:rPr>
                <w:b/>
                <w:bCs/>
                <w:color w:val="000000"/>
                <w:lang w:val="en-US"/>
              </w:rPr>
              <w:t>5</w:t>
            </w:r>
            <w:r w:rsidRPr="007D5278">
              <w:rPr>
                <w:b/>
                <w:bCs/>
                <w:color w:val="000000"/>
                <w:lang w:val="en-US"/>
              </w:rPr>
              <w:t>.1Biscuiti de ovăz</w:t>
            </w:r>
            <w:r w:rsidRPr="007D5278">
              <w:rPr>
                <w:color w:val="000000"/>
                <w:lang w:val="en-US"/>
              </w:rPr>
              <w:t xml:space="preserve">,  c/s, proaspeti, nesfărâmați, fără arome de fructe. Proprietăți organoleptice: Forma bine conturată. Miros plăcut, specific, fara miros străin (mucegai, rânced, ars); Gust dulce, plăcut, specific, fără gust străin (mucegai, rânced, ars). Consistența: crocanti, ușor friabili. Ambalaj: Cutii de carton cu folie de PE, nu mai mare de  5kg. </w:t>
            </w:r>
            <w:r>
              <w:rPr>
                <w:color w:val="000000"/>
              </w:rPr>
              <w:t xml:space="preserve">HG nr. 775 din 03.07.2007 Livrarea o data în saptamina. </w:t>
            </w:r>
          </w:p>
        </w:tc>
        <w:tc>
          <w:tcPr>
            <w:tcW w:w="1280" w:type="dxa"/>
            <w:vAlign w:val="center"/>
          </w:tcPr>
          <w:p w14:paraId="77AD40C4" w14:textId="77777777" w:rsidR="00FC1289" w:rsidRDefault="003C4E0E" w:rsidP="003C4E0E">
            <w:pPr>
              <w:jc w:val="center"/>
              <w:rPr>
                <w:color w:val="000000"/>
              </w:rPr>
            </w:pPr>
            <w:r>
              <w:rPr>
                <w:color w:val="000000"/>
                <w:lang w:val="ro-RO"/>
              </w:rPr>
              <w:t>19</w:t>
            </w:r>
            <w:r w:rsidR="00FC1289">
              <w:rPr>
                <w:color w:val="000000"/>
              </w:rPr>
              <w:t xml:space="preserve"> </w:t>
            </w:r>
            <w:r>
              <w:rPr>
                <w:color w:val="000000"/>
                <w:lang w:val="ro-RO"/>
              </w:rPr>
              <w:t>5</w:t>
            </w:r>
            <w:r w:rsidR="00FC1289">
              <w:rPr>
                <w:color w:val="000000"/>
              </w:rPr>
              <w:t>00</w:t>
            </w:r>
          </w:p>
        </w:tc>
      </w:tr>
      <w:tr w:rsidR="00FC1289" w:rsidRPr="00222DFD" w14:paraId="7980CA5C" w14:textId="77777777" w:rsidTr="00FC1289">
        <w:trPr>
          <w:trHeight w:val="309"/>
        </w:trPr>
        <w:tc>
          <w:tcPr>
            <w:tcW w:w="546" w:type="dxa"/>
            <w:vAlign w:val="center"/>
          </w:tcPr>
          <w:p w14:paraId="622FF28B" w14:textId="77777777" w:rsidR="00FC1289" w:rsidRDefault="00FC1289" w:rsidP="00FC1289">
            <w:pPr>
              <w:jc w:val="center"/>
              <w:rPr>
                <w:color w:val="000000"/>
              </w:rPr>
            </w:pPr>
          </w:p>
        </w:tc>
        <w:tc>
          <w:tcPr>
            <w:tcW w:w="1150" w:type="dxa"/>
            <w:vAlign w:val="center"/>
          </w:tcPr>
          <w:p w14:paraId="6478B82E" w14:textId="77777777" w:rsidR="00FC1289" w:rsidRPr="00960CC2" w:rsidRDefault="00FC1289" w:rsidP="00FC1289">
            <w:pPr>
              <w:rPr>
                <w:sz w:val="18"/>
                <w:szCs w:val="18"/>
                <w:lang w:val="en-US"/>
              </w:rPr>
            </w:pPr>
          </w:p>
        </w:tc>
        <w:tc>
          <w:tcPr>
            <w:tcW w:w="1843" w:type="dxa"/>
            <w:tcBorders>
              <w:top w:val="nil"/>
              <w:left w:val="single" w:sz="4" w:space="0" w:color="auto"/>
              <w:bottom w:val="single" w:sz="4" w:space="0" w:color="auto"/>
              <w:right w:val="single" w:sz="4" w:space="0" w:color="auto"/>
            </w:tcBorders>
            <w:shd w:val="clear" w:color="auto" w:fill="auto"/>
            <w:vAlign w:val="center"/>
          </w:tcPr>
          <w:p w14:paraId="063E95F4" w14:textId="77777777" w:rsidR="00FC1289" w:rsidRPr="00435EA1" w:rsidRDefault="00FC1289" w:rsidP="00FC1289">
            <w:pPr>
              <w:rPr>
                <w:b/>
                <w:lang w:val="ro-RO"/>
              </w:rPr>
            </w:pPr>
            <w:r w:rsidRPr="00435EA1">
              <w:rPr>
                <w:b/>
                <w:lang w:val="ro-RO"/>
              </w:rPr>
              <w:t>Lot 6</w:t>
            </w:r>
          </w:p>
        </w:tc>
        <w:tc>
          <w:tcPr>
            <w:tcW w:w="851" w:type="dxa"/>
            <w:vAlign w:val="center"/>
          </w:tcPr>
          <w:p w14:paraId="2A0B71EE" w14:textId="77777777" w:rsidR="00FC1289" w:rsidRDefault="00FC1289" w:rsidP="00FC1289">
            <w:pPr>
              <w:jc w:val="center"/>
              <w:rPr>
                <w:b/>
                <w:bCs/>
              </w:rPr>
            </w:pPr>
          </w:p>
        </w:tc>
        <w:tc>
          <w:tcPr>
            <w:tcW w:w="850" w:type="dxa"/>
            <w:vAlign w:val="center"/>
          </w:tcPr>
          <w:p w14:paraId="141E8B75" w14:textId="77777777" w:rsidR="00FC1289" w:rsidRDefault="00FC1289" w:rsidP="00FC1289">
            <w:pPr>
              <w:jc w:val="center"/>
              <w:rPr>
                <w:b/>
                <w:bCs/>
                <w:lang w:val="ro-RO"/>
              </w:rPr>
            </w:pPr>
          </w:p>
        </w:tc>
        <w:tc>
          <w:tcPr>
            <w:tcW w:w="3402" w:type="dxa"/>
            <w:vAlign w:val="center"/>
          </w:tcPr>
          <w:p w14:paraId="72D8D2BB" w14:textId="77777777" w:rsidR="00FC1289" w:rsidRPr="007D5278" w:rsidRDefault="00FC1289" w:rsidP="00FC1289">
            <w:pPr>
              <w:rPr>
                <w:b/>
                <w:bCs/>
                <w:color w:val="000000"/>
                <w:lang w:val="en-US"/>
              </w:rPr>
            </w:pPr>
          </w:p>
        </w:tc>
        <w:tc>
          <w:tcPr>
            <w:tcW w:w="1280" w:type="dxa"/>
            <w:vAlign w:val="center"/>
          </w:tcPr>
          <w:p w14:paraId="031937DD" w14:textId="77777777" w:rsidR="00FC1289" w:rsidRDefault="00FC1289" w:rsidP="00FC1289">
            <w:pPr>
              <w:jc w:val="center"/>
              <w:rPr>
                <w:color w:val="000000"/>
              </w:rPr>
            </w:pPr>
          </w:p>
        </w:tc>
      </w:tr>
      <w:tr w:rsidR="00AD265A" w:rsidRPr="00222DFD" w14:paraId="5AF5891A" w14:textId="77777777" w:rsidTr="00FC1289">
        <w:trPr>
          <w:trHeight w:val="309"/>
        </w:trPr>
        <w:tc>
          <w:tcPr>
            <w:tcW w:w="546" w:type="dxa"/>
            <w:vAlign w:val="center"/>
          </w:tcPr>
          <w:p w14:paraId="5CE02AA7" w14:textId="77777777" w:rsidR="00AD265A" w:rsidRPr="00252E87" w:rsidRDefault="00AD265A" w:rsidP="00AD265A">
            <w:pPr>
              <w:jc w:val="center"/>
              <w:rPr>
                <w:color w:val="000000"/>
                <w:lang w:val="ro-RO"/>
              </w:rPr>
            </w:pPr>
            <w:r>
              <w:rPr>
                <w:color w:val="000000"/>
              </w:rPr>
              <w:t>6</w:t>
            </w:r>
          </w:p>
        </w:tc>
        <w:tc>
          <w:tcPr>
            <w:tcW w:w="1150" w:type="dxa"/>
            <w:vAlign w:val="center"/>
          </w:tcPr>
          <w:p w14:paraId="1ED1238F" w14:textId="77777777" w:rsidR="00AD265A" w:rsidRPr="00960CC2" w:rsidRDefault="00AD265A" w:rsidP="00AD265A">
            <w:pPr>
              <w:rPr>
                <w:sz w:val="18"/>
                <w:szCs w:val="18"/>
                <w:lang w:val="en-US"/>
              </w:rPr>
            </w:pPr>
            <w:r w:rsidRPr="00960CC2">
              <w:rPr>
                <w:sz w:val="18"/>
                <w:szCs w:val="18"/>
                <w:lang w:val="en-US"/>
              </w:rPr>
              <w:t>15</w:t>
            </w:r>
            <w:r>
              <w:rPr>
                <w:sz w:val="18"/>
                <w:szCs w:val="18"/>
                <w:lang w:val="en-US"/>
              </w:rPr>
              <w:t>0</w:t>
            </w:r>
            <w:r w:rsidRPr="00960CC2">
              <w:rPr>
                <w:sz w:val="18"/>
                <w:szCs w:val="18"/>
                <w:lang w:val="en-US"/>
              </w:rPr>
              <w:t>00000-</w:t>
            </w:r>
            <w:r>
              <w:rPr>
                <w:sz w:val="18"/>
                <w:szCs w:val="18"/>
                <w:lang w:val="en-US"/>
              </w:rPr>
              <w:t>8</w:t>
            </w:r>
          </w:p>
        </w:tc>
        <w:tc>
          <w:tcPr>
            <w:tcW w:w="1843" w:type="dxa"/>
            <w:tcBorders>
              <w:top w:val="nil"/>
              <w:left w:val="single" w:sz="4" w:space="0" w:color="auto"/>
              <w:bottom w:val="single" w:sz="4" w:space="0" w:color="auto"/>
              <w:right w:val="single" w:sz="4" w:space="0" w:color="auto"/>
            </w:tcBorders>
            <w:shd w:val="clear" w:color="auto" w:fill="auto"/>
            <w:vAlign w:val="center"/>
          </w:tcPr>
          <w:p w14:paraId="584DE516" w14:textId="77777777" w:rsidR="00AD265A" w:rsidRDefault="00AD265A" w:rsidP="00AD265A">
            <w:r>
              <w:t>Covrigei</w:t>
            </w:r>
          </w:p>
        </w:tc>
        <w:tc>
          <w:tcPr>
            <w:tcW w:w="851" w:type="dxa"/>
            <w:vAlign w:val="center"/>
          </w:tcPr>
          <w:p w14:paraId="3F5A696A" w14:textId="77777777" w:rsidR="00AD265A" w:rsidRDefault="00AD265A" w:rsidP="00AD265A">
            <w:pPr>
              <w:jc w:val="center"/>
              <w:rPr>
                <w:b/>
                <w:bCs/>
              </w:rPr>
            </w:pPr>
            <w:r>
              <w:rPr>
                <w:b/>
                <w:bCs/>
              </w:rPr>
              <w:t>1000</w:t>
            </w:r>
          </w:p>
        </w:tc>
        <w:tc>
          <w:tcPr>
            <w:tcW w:w="850" w:type="dxa"/>
            <w:vAlign w:val="center"/>
          </w:tcPr>
          <w:p w14:paraId="0A8ADAFB" w14:textId="77777777" w:rsidR="00AD265A" w:rsidRPr="007D5278" w:rsidRDefault="00AD265A" w:rsidP="00AD265A">
            <w:pPr>
              <w:jc w:val="center"/>
              <w:rPr>
                <w:b/>
                <w:bCs/>
                <w:lang w:val="ro-RO"/>
              </w:rPr>
            </w:pPr>
            <w:r>
              <w:rPr>
                <w:b/>
                <w:bCs/>
                <w:lang w:val="ro-RO"/>
              </w:rPr>
              <w:t>kg</w:t>
            </w:r>
          </w:p>
        </w:tc>
        <w:tc>
          <w:tcPr>
            <w:tcW w:w="3402" w:type="dxa"/>
            <w:vAlign w:val="center"/>
          </w:tcPr>
          <w:p w14:paraId="0BFF9000" w14:textId="77777777" w:rsidR="00AD265A" w:rsidRDefault="00AD265A" w:rsidP="00AD265A">
            <w:pPr>
              <w:rPr>
                <w:color w:val="000000"/>
              </w:rPr>
            </w:pPr>
            <w:r>
              <w:rPr>
                <w:b/>
                <w:bCs/>
                <w:color w:val="000000"/>
                <w:lang w:val="en-US"/>
              </w:rPr>
              <w:t>6</w:t>
            </w:r>
            <w:r w:rsidRPr="007D5278">
              <w:rPr>
                <w:b/>
                <w:bCs/>
                <w:color w:val="000000"/>
                <w:lang w:val="en-US"/>
              </w:rPr>
              <w:t>.1Covrigei</w:t>
            </w:r>
            <w:r w:rsidRPr="007D5278">
              <w:rPr>
                <w:color w:val="000000"/>
                <w:lang w:val="en-US"/>
              </w:rPr>
              <w:t xml:space="preserve"> din făină de calitate superioară cu vanilie, mac. Ambalaj de 0.4-0.5 kg, cu logotipul producătorului pe ambalaj cu indicare ingredientelor pentru consumator. </w:t>
            </w:r>
            <w:r>
              <w:rPr>
                <w:color w:val="000000"/>
              </w:rPr>
              <w:t>Livrarea o dată în săptămână. HG nr.775 din 03.07.2007</w:t>
            </w:r>
          </w:p>
        </w:tc>
        <w:tc>
          <w:tcPr>
            <w:tcW w:w="1280" w:type="dxa"/>
            <w:vAlign w:val="center"/>
          </w:tcPr>
          <w:p w14:paraId="6644080B" w14:textId="77777777" w:rsidR="00AD265A" w:rsidRDefault="00AD265A" w:rsidP="00AD265A">
            <w:pPr>
              <w:jc w:val="center"/>
              <w:rPr>
                <w:color w:val="000000"/>
              </w:rPr>
            </w:pPr>
            <w:r>
              <w:rPr>
                <w:color w:val="000000"/>
              </w:rPr>
              <w:t>23 000</w:t>
            </w:r>
          </w:p>
        </w:tc>
      </w:tr>
      <w:tr w:rsidR="00AD265A" w:rsidRPr="00222DFD" w14:paraId="7682303E" w14:textId="77777777" w:rsidTr="00FC1289">
        <w:trPr>
          <w:trHeight w:val="309"/>
        </w:trPr>
        <w:tc>
          <w:tcPr>
            <w:tcW w:w="546" w:type="dxa"/>
            <w:vAlign w:val="center"/>
          </w:tcPr>
          <w:p w14:paraId="189994FF" w14:textId="77777777" w:rsidR="00AD265A" w:rsidRDefault="00AD265A" w:rsidP="00AD265A">
            <w:pPr>
              <w:jc w:val="center"/>
              <w:rPr>
                <w:color w:val="000000"/>
              </w:rPr>
            </w:pPr>
          </w:p>
        </w:tc>
        <w:tc>
          <w:tcPr>
            <w:tcW w:w="1150" w:type="dxa"/>
            <w:vAlign w:val="center"/>
          </w:tcPr>
          <w:p w14:paraId="56F5B95A" w14:textId="77777777" w:rsidR="00AD265A" w:rsidRPr="00960CC2" w:rsidRDefault="00AD265A" w:rsidP="00AD265A">
            <w:pPr>
              <w:rPr>
                <w:sz w:val="18"/>
                <w:szCs w:val="18"/>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BD48CCF" w14:textId="77777777" w:rsidR="00AD265A" w:rsidRPr="00435EA1" w:rsidRDefault="00AD265A" w:rsidP="00AD265A">
            <w:pPr>
              <w:rPr>
                <w:b/>
                <w:lang w:val="ro-RO"/>
              </w:rPr>
            </w:pPr>
            <w:r w:rsidRPr="00435EA1">
              <w:rPr>
                <w:b/>
                <w:lang w:val="ro-RO"/>
              </w:rPr>
              <w:t>Lot 7</w:t>
            </w:r>
          </w:p>
        </w:tc>
        <w:tc>
          <w:tcPr>
            <w:tcW w:w="851" w:type="dxa"/>
            <w:vAlign w:val="center"/>
          </w:tcPr>
          <w:p w14:paraId="142AB63F" w14:textId="77777777" w:rsidR="00AD265A" w:rsidRDefault="00AD265A" w:rsidP="00AD265A">
            <w:pPr>
              <w:jc w:val="center"/>
              <w:rPr>
                <w:b/>
                <w:bCs/>
              </w:rPr>
            </w:pPr>
          </w:p>
        </w:tc>
        <w:tc>
          <w:tcPr>
            <w:tcW w:w="850" w:type="dxa"/>
            <w:vAlign w:val="center"/>
          </w:tcPr>
          <w:p w14:paraId="459E4895" w14:textId="77777777" w:rsidR="00AD265A" w:rsidRDefault="00AD265A" w:rsidP="00AD265A">
            <w:pPr>
              <w:jc w:val="center"/>
              <w:rPr>
                <w:b/>
                <w:bCs/>
                <w:lang w:val="ro-RO"/>
              </w:rPr>
            </w:pPr>
          </w:p>
        </w:tc>
        <w:tc>
          <w:tcPr>
            <w:tcW w:w="3402" w:type="dxa"/>
            <w:vAlign w:val="center"/>
          </w:tcPr>
          <w:p w14:paraId="645350B9" w14:textId="77777777" w:rsidR="00AD265A" w:rsidRPr="007D5278" w:rsidRDefault="00AD265A" w:rsidP="00AD265A">
            <w:pPr>
              <w:rPr>
                <w:b/>
                <w:bCs/>
                <w:color w:val="000000"/>
                <w:lang w:val="en-US"/>
              </w:rPr>
            </w:pPr>
          </w:p>
        </w:tc>
        <w:tc>
          <w:tcPr>
            <w:tcW w:w="1280" w:type="dxa"/>
            <w:vAlign w:val="center"/>
          </w:tcPr>
          <w:p w14:paraId="6B4CA5D1" w14:textId="77777777" w:rsidR="00AD265A" w:rsidRDefault="00AD265A" w:rsidP="00AD265A">
            <w:pPr>
              <w:jc w:val="center"/>
              <w:rPr>
                <w:color w:val="000000"/>
              </w:rPr>
            </w:pPr>
          </w:p>
        </w:tc>
      </w:tr>
      <w:tr w:rsidR="00AD265A" w:rsidRPr="00222DFD" w14:paraId="4DCAAF55" w14:textId="77777777" w:rsidTr="00FC1289">
        <w:trPr>
          <w:trHeight w:val="309"/>
        </w:trPr>
        <w:tc>
          <w:tcPr>
            <w:tcW w:w="546" w:type="dxa"/>
            <w:vAlign w:val="center"/>
          </w:tcPr>
          <w:p w14:paraId="7B81BB52" w14:textId="77777777" w:rsidR="00AD265A" w:rsidRPr="00252E87" w:rsidRDefault="00AD265A" w:rsidP="00AD265A">
            <w:pPr>
              <w:jc w:val="center"/>
              <w:rPr>
                <w:color w:val="000000"/>
                <w:lang w:val="ro-RO"/>
              </w:rPr>
            </w:pPr>
            <w:r>
              <w:rPr>
                <w:color w:val="000000"/>
              </w:rPr>
              <w:t>7</w:t>
            </w:r>
          </w:p>
        </w:tc>
        <w:tc>
          <w:tcPr>
            <w:tcW w:w="1150" w:type="dxa"/>
            <w:vAlign w:val="center"/>
          </w:tcPr>
          <w:p w14:paraId="3AFC4248" w14:textId="77777777" w:rsidR="00AD265A" w:rsidRPr="00960CC2" w:rsidRDefault="00AD265A" w:rsidP="00AD265A">
            <w:pPr>
              <w:rPr>
                <w:sz w:val="18"/>
                <w:szCs w:val="18"/>
                <w:lang w:val="en-US"/>
              </w:rPr>
            </w:pPr>
            <w:r w:rsidRPr="00960CC2">
              <w:rPr>
                <w:sz w:val="18"/>
                <w:szCs w:val="18"/>
                <w:lang w:val="en-US"/>
              </w:rPr>
              <w:t>15</w:t>
            </w:r>
            <w:r>
              <w:rPr>
                <w:sz w:val="18"/>
                <w:szCs w:val="18"/>
                <w:lang w:val="en-US"/>
              </w:rPr>
              <w:t>0</w:t>
            </w:r>
            <w:r w:rsidRPr="00960CC2">
              <w:rPr>
                <w:sz w:val="18"/>
                <w:szCs w:val="18"/>
                <w:lang w:val="en-US"/>
              </w:rPr>
              <w:t>00000-</w:t>
            </w:r>
            <w:r>
              <w:rPr>
                <w:sz w:val="18"/>
                <w:szCs w:val="18"/>
                <w:lang w:val="en-US"/>
              </w:rPr>
              <w:t>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A87A9FB" w14:textId="77777777" w:rsidR="00AD265A" w:rsidRPr="007D5278" w:rsidRDefault="00AD265A" w:rsidP="00AD265A">
            <w:pPr>
              <w:rPr>
                <w:lang w:val="en-US"/>
              </w:rPr>
            </w:pPr>
            <w:r w:rsidRPr="007D5278">
              <w:rPr>
                <w:lang w:val="en-US"/>
              </w:rPr>
              <w:t>Paste fainoase (tăiței de casă) cu ou</w:t>
            </w:r>
          </w:p>
        </w:tc>
        <w:tc>
          <w:tcPr>
            <w:tcW w:w="851" w:type="dxa"/>
            <w:vAlign w:val="center"/>
          </w:tcPr>
          <w:p w14:paraId="4190FC9E" w14:textId="77777777" w:rsidR="00AD265A" w:rsidRDefault="00AD265A" w:rsidP="00AD265A">
            <w:pPr>
              <w:jc w:val="center"/>
              <w:rPr>
                <w:b/>
                <w:bCs/>
              </w:rPr>
            </w:pPr>
            <w:r>
              <w:rPr>
                <w:b/>
                <w:bCs/>
              </w:rPr>
              <w:t>500</w:t>
            </w:r>
          </w:p>
        </w:tc>
        <w:tc>
          <w:tcPr>
            <w:tcW w:w="850" w:type="dxa"/>
            <w:vAlign w:val="center"/>
          </w:tcPr>
          <w:p w14:paraId="72380BBE" w14:textId="77777777" w:rsidR="00AD265A" w:rsidRPr="007D5278" w:rsidRDefault="00AD265A" w:rsidP="00AD265A">
            <w:pPr>
              <w:jc w:val="center"/>
              <w:rPr>
                <w:b/>
                <w:bCs/>
                <w:lang w:val="en-US"/>
              </w:rPr>
            </w:pPr>
            <w:r>
              <w:rPr>
                <w:b/>
                <w:bCs/>
                <w:lang w:val="en-US"/>
              </w:rPr>
              <w:t>kg</w:t>
            </w:r>
          </w:p>
        </w:tc>
        <w:tc>
          <w:tcPr>
            <w:tcW w:w="3402" w:type="dxa"/>
            <w:vAlign w:val="center"/>
          </w:tcPr>
          <w:p w14:paraId="6B2769C3" w14:textId="77777777" w:rsidR="00AD265A" w:rsidRPr="007D5278" w:rsidRDefault="00AD265A" w:rsidP="00AD265A">
            <w:pPr>
              <w:rPr>
                <w:color w:val="000000"/>
                <w:lang w:val="en-US"/>
              </w:rPr>
            </w:pPr>
            <w:r>
              <w:rPr>
                <w:b/>
                <w:bCs/>
                <w:color w:val="000000"/>
                <w:lang w:val="en-US"/>
              </w:rPr>
              <w:t>7</w:t>
            </w:r>
            <w:r w:rsidRPr="007D5278">
              <w:rPr>
                <w:b/>
                <w:bCs/>
                <w:color w:val="000000"/>
                <w:lang w:val="en-US"/>
              </w:rPr>
              <w:t xml:space="preserve">.1Paste fainoase </w:t>
            </w:r>
            <w:r w:rsidRPr="007D5278">
              <w:rPr>
                <w:color w:val="000000"/>
                <w:lang w:val="en-US"/>
              </w:rPr>
              <w:t>(tăiței de casă) cu ou din faina dura, c/s. Suprafață netedă, fără urme de făină. Culoare alb-gălbuie uniformă, gust și miros caracteristic, fără gust și miros străin. Ambalate în pungi de polipropilenă sau hartie, cu masa netă de la 1 kg pînă la 3 kg. Logotipul producătorului pe ambalaj cu indicare ingredientelor pentru consumator.  HG 775 din 03.07.2007 livrarea o data în saptamina</w:t>
            </w:r>
          </w:p>
        </w:tc>
        <w:tc>
          <w:tcPr>
            <w:tcW w:w="1280" w:type="dxa"/>
            <w:vAlign w:val="center"/>
          </w:tcPr>
          <w:p w14:paraId="621153DA" w14:textId="77777777" w:rsidR="00AD265A" w:rsidRDefault="00AD265A" w:rsidP="00AD265A">
            <w:pPr>
              <w:jc w:val="center"/>
              <w:rPr>
                <w:color w:val="000000"/>
              </w:rPr>
            </w:pPr>
            <w:r>
              <w:rPr>
                <w:color w:val="000000"/>
              </w:rPr>
              <w:t>1</w:t>
            </w:r>
            <w:r>
              <w:rPr>
                <w:color w:val="000000"/>
                <w:lang w:val="ro-RO"/>
              </w:rPr>
              <w:t>8</w:t>
            </w:r>
            <w:r>
              <w:rPr>
                <w:color w:val="000000"/>
              </w:rPr>
              <w:t xml:space="preserve"> </w:t>
            </w:r>
            <w:r>
              <w:rPr>
                <w:color w:val="000000"/>
                <w:lang w:val="ro-RO"/>
              </w:rPr>
              <w:t>5</w:t>
            </w:r>
            <w:r>
              <w:rPr>
                <w:color w:val="000000"/>
              </w:rPr>
              <w:t>00</w:t>
            </w:r>
          </w:p>
        </w:tc>
      </w:tr>
      <w:tr w:rsidR="00AD265A" w:rsidRPr="007D5278" w14:paraId="3A275019" w14:textId="77777777" w:rsidTr="00FC1289">
        <w:trPr>
          <w:trHeight w:val="309"/>
        </w:trPr>
        <w:tc>
          <w:tcPr>
            <w:tcW w:w="546" w:type="dxa"/>
            <w:vAlign w:val="center"/>
          </w:tcPr>
          <w:p w14:paraId="73B52140" w14:textId="77777777" w:rsidR="00AD265A" w:rsidRDefault="00AD265A" w:rsidP="00AD265A">
            <w:pPr>
              <w:jc w:val="center"/>
              <w:rPr>
                <w:color w:val="000000"/>
              </w:rPr>
            </w:pPr>
          </w:p>
        </w:tc>
        <w:tc>
          <w:tcPr>
            <w:tcW w:w="1150" w:type="dxa"/>
            <w:vAlign w:val="center"/>
          </w:tcPr>
          <w:p w14:paraId="06C97822" w14:textId="77777777" w:rsidR="00AD265A" w:rsidRPr="00960CC2" w:rsidRDefault="00AD265A" w:rsidP="00AD265A">
            <w:pPr>
              <w:rPr>
                <w:sz w:val="18"/>
                <w:szCs w:val="18"/>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A1268C5" w14:textId="77777777" w:rsidR="00AD265A" w:rsidRPr="00435EA1" w:rsidRDefault="00AD265A" w:rsidP="00AD265A">
            <w:pPr>
              <w:rPr>
                <w:b/>
                <w:lang w:val="en-US"/>
              </w:rPr>
            </w:pPr>
            <w:r w:rsidRPr="00435EA1">
              <w:rPr>
                <w:b/>
                <w:lang w:val="en-US"/>
              </w:rPr>
              <w:t>Lot 8</w:t>
            </w:r>
          </w:p>
        </w:tc>
        <w:tc>
          <w:tcPr>
            <w:tcW w:w="851" w:type="dxa"/>
            <w:vAlign w:val="center"/>
          </w:tcPr>
          <w:p w14:paraId="2F4A4527" w14:textId="77777777" w:rsidR="00AD265A" w:rsidRDefault="00AD265A" w:rsidP="00AD265A">
            <w:pPr>
              <w:jc w:val="center"/>
              <w:rPr>
                <w:b/>
                <w:bCs/>
              </w:rPr>
            </w:pPr>
          </w:p>
        </w:tc>
        <w:tc>
          <w:tcPr>
            <w:tcW w:w="850" w:type="dxa"/>
            <w:vAlign w:val="center"/>
          </w:tcPr>
          <w:p w14:paraId="4F4BBF1C" w14:textId="77777777" w:rsidR="00AD265A" w:rsidRDefault="00AD265A" w:rsidP="00AD265A">
            <w:pPr>
              <w:jc w:val="center"/>
              <w:rPr>
                <w:b/>
                <w:bCs/>
                <w:lang w:val="en-US"/>
              </w:rPr>
            </w:pPr>
          </w:p>
        </w:tc>
        <w:tc>
          <w:tcPr>
            <w:tcW w:w="3402" w:type="dxa"/>
            <w:vAlign w:val="center"/>
          </w:tcPr>
          <w:p w14:paraId="27EF7C20" w14:textId="77777777" w:rsidR="00AD265A" w:rsidRPr="007D5278" w:rsidRDefault="00AD265A" w:rsidP="00AD265A">
            <w:pPr>
              <w:rPr>
                <w:b/>
                <w:bCs/>
                <w:color w:val="000000"/>
                <w:lang w:val="en-US"/>
              </w:rPr>
            </w:pPr>
          </w:p>
        </w:tc>
        <w:tc>
          <w:tcPr>
            <w:tcW w:w="1280" w:type="dxa"/>
            <w:vAlign w:val="center"/>
          </w:tcPr>
          <w:p w14:paraId="2979A122" w14:textId="77777777" w:rsidR="00AD265A" w:rsidRDefault="00AD265A" w:rsidP="00AD265A">
            <w:pPr>
              <w:jc w:val="center"/>
              <w:rPr>
                <w:color w:val="000000"/>
              </w:rPr>
            </w:pPr>
          </w:p>
        </w:tc>
      </w:tr>
      <w:tr w:rsidR="00AD265A" w:rsidRPr="007D5278" w14:paraId="5F198424" w14:textId="77777777" w:rsidTr="00FC1289">
        <w:trPr>
          <w:trHeight w:val="309"/>
        </w:trPr>
        <w:tc>
          <w:tcPr>
            <w:tcW w:w="546" w:type="dxa"/>
            <w:vAlign w:val="center"/>
          </w:tcPr>
          <w:p w14:paraId="11389225" w14:textId="77777777" w:rsidR="00AD265A" w:rsidRDefault="00AD265A" w:rsidP="00AD265A">
            <w:pPr>
              <w:jc w:val="center"/>
              <w:rPr>
                <w:color w:val="000000"/>
              </w:rPr>
            </w:pPr>
            <w:r>
              <w:rPr>
                <w:color w:val="000000"/>
              </w:rPr>
              <w:t>8</w:t>
            </w:r>
          </w:p>
        </w:tc>
        <w:tc>
          <w:tcPr>
            <w:tcW w:w="1150" w:type="dxa"/>
            <w:vAlign w:val="center"/>
          </w:tcPr>
          <w:p w14:paraId="424B5EB9" w14:textId="77777777" w:rsidR="00AD265A" w:rsidRPr="00960CC2" w:rsidRDefault="00AD265A" w:rsidP="00AD265A">
            <w:pPr>
              <w:rPr>
                <w:sz w:val="18"/>
                <w:szCs w:val="18"/>
                <w:lang w:val="en-US"/>
              </w:rPr>
            </w:pPr>
            <w:r w:rsidRPr="00960CC2">
              <w:rPr>
                <w:sz w:val="18"/>
                <w:szCs w:val="18"/>
                <w:lang w:val="en-US"/>
              </w:rPr>
              <w:t>15</w:t>
            </w:r>
            <w:r>
              <w:rPr>
                <w:sz w:val="18"/>
                <w:szCs w:val="18"/>
                <w:lang w:val="en-US"/>
              </w:rPr>
              <w:t>0</w:t>
            </w:r>
            <w:r w:rsidRPr="00960CC2">
              <w:rPr>
                <w:sz w:val="18"/>
                <w:szCs w:val="18"/>
                <w:lang w:val="en-US"/>
              </w:rPr>
              <w:t>00000-</w:t>
            </w:r>
            <w:r>
              <w:rPr>
                <w:sz w:val="18"/>
                <w:szCs w:val="18"/>
                <w:lang w:val="en-US"/>
              </w:rPr>
              <w:t>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07DAB68" w14:textId="77777777" w:rsidR="00AD265A" w:rsidRPr="007D5278" w:rsidRDefault="00AD265A" w:rsidP="00AD265A">
            <w:pPr>
              <w:rPr>
                <w:lang w:val="en-US"/>
              </w:rPr>
            </w:pPr>
            <w:r w:rsidRPr="007D5278">
              <w:rPr>
                <w:lang w:val="en-US"/>
              </w:rPr>
              <w:t>Paste fainoase  (cornisoare medii, sfredelus, plate, figurate)</w:t>
            </w:r>
          </w:p>
        </w:tc>
        <w:tc>
          <w:tcPr>
            <w:tcW w:w="851" w:type="dxa"/>
            <w:vAlign w:val="center"/>
          </w:tcPr>
          <w:p w14:paraId="5025AA91" w14:textId="27D6D03A" w:rsidR="00AD265A" w:rsidRPr="006D2B5B" w:rsidRDefault="006D2B5B" w:rsidP="00AD265A">
            <w:pPr>
              <w:jc w:val="center"/>
              <w:rPr>
                <w:b/>
                <w:bCs/>
                <w:lang w:val="ro-RO"/>
              </w:rPr>
            </w:pPr>
            <w:r>
              <w:rPr>
                <w:b/>
                <w:bCs/>
                <w:lang w:val="ro-RO"/>
              </w:rPr>
              <w:t>1800</w:t>
            </w:r>
          </w:p>
        </w:tc>
        <w:tc>
          <w:tcPr>
            <w:tcW w:w="850" w:type="dxa"/>
            <w:vAlign w:val="center"/>
          </w:tcPr>
          <w:p w14:paraId="500D6B32" w14:textId="77777777" w:rsidR="00AD265A" w:rsidRPr="007D5278" w:rsidRDefault="00AD265A" w:rsidP="00AD265A">
            <w:pPr>
              <w:jc w:val="center"/>
              <w:rPr>
                <w:b/>
                <w:bCs/>
                <w:lang w:val="en-US"/>
              </w:rPr>
            </w:pPr>
            <w:r>
              <w:rPr>
                <w:b/>
                <w:bCs/>
                <w:lang w:val="en-US"/>
              </w:rPr>
              <w:t>kg</w:t>
            </w:r>
          </w:p>
        </w:tc>
        <w:tc>
          <w:tcPr>
            <w:tcW w:w="3402" w:type="dxa"/>
            <w:vAlign w:val="center"/>
          </w:tcPr>
          <w:p w14:paraId="2DD633EF" w14:textId="77777777" w:rsidR="00AD265A" w:rsidRDefault="00AD265A" w:rsidP="00AD265A">
            <w:pPr>
              <w:rPr>
                <w:color w:val="000000"/>
              </w:rPr>
            </w:pPr>
            <w:r>
              <w:rPr>
                <w:b/>
                <w:bCs/>
                <w:color w:val="000000"/>
                <w:lang w:val="en-US"/>
              </w:rPr>
              <w:t>8</w:t>
            </w:r>
            <w:r w:rsidRPr="007D5278">
              <w:rPr>
                <w:b/>
                <w:bCs/>
                <w:color w:val="000000"/>
                <w:lang w:val="en-US"/>
              </w:rPr>
              <w:t>.1Paste fainoase din faina dura</w:t>
            </w:r>
            <w:r w:rsidRPr="007D5278">
              <w:rPr>
                <w:color w:val="000000"/>
                <w:lang w:val="en-US"/>
              </w:rPr>
              <w:t xml:space="preserve">, calitate superioară, grupa C, clasa 1, HG 775 din 03.07.2007 în asortiment (cornisoare medii, sfredelus, plate, figurate), ambalate pachet de  1- 3 kg.  Suprafata netedă, mată, fără urme de făină neframantată.  Ambalate în pungi de polipropilenă sau hartie cu logotipul producătorului pe ambalaj cu indicare ingredientelor pentru consumator. </w:t>
            </w:r>
            <w:r>
              <w:rPr>
                <w:color w:val="000000"/>
              </w:rPr>
              <w:t>Livrarea o data în saptamina</w:t>
            </w:r>
          </w:p>
        </w:tc>
        <w:tc>
          <w:tcPr>
            <w:tcW w:w="1280" w:type="dxa"/>
            <w:vAlign w:val="center"/>
          </w:tcPr>
          <w:p w14:paraId="0D931857" w14:textId="37A70125" w:rsidR="00AD265A" w:rsidRDefault="006D2B5B" w:rsidP="00AD265A">
            <w:pPr>
              <w:jc w:val="center"/>
              <w:rPr>
                <w:color w:val="000000"/>
              </w:rPr>
            </w:pPr>
            <w:r>
              <w:rPr>
                <w:color w:val="000000"/>
                <w:lang w:val="ro-RO"/>
              </w:rPr>
              <w:t>25</w:t>
            </w:r>
            <w:r w:rsidR="00AD265A">
              <w:rPr>
                <w:color w:val="000000"/>
              </w:rPr>
              <w:t xml:space="preserve"> </w:t>
            </w:r>
            <w:r>
              <w:rPr>
                <w:color w:val="000000"/>
                <w:lang w:val="ro-RO"/>
              </w:rPr>
              <w:t>2</w:t>
            </w:r>
            <w:r w:rsidR="00AD265A">
              <w:rPr>
                <w:color w:val="000000"/>
              </w:rPr>
              <w:t>00</w:t>
            </w:r>
          </w:p>
        </w:tc>
      </w:tr>
      <w:tr w:rsidR="00AD265A" w:rsidRPr="00801B96" w14:paraId="28E111CF" w14:textId="77777777" w:rsidTr="00FC1289">
        <w:trPr>
          <w:trHeight w:val="309"/>
        </w:trPr>
        <w:tc>
          <w:tcPr>
            <w:tcW w:w="546" w:type="dxa"/>
            <w:vAlign w:val="center"/>
          </w:tcPr>
          <w:p w14:paraId="70EF3E4E" w14:textId="77777777" w:rsidR="00AD265A" w:rsidRDefault="00AD265A" w:rsidP="00AD265A">
            <w:pPr>
              <w:jc w:val="center"/>
              <w:rPr>
                <w:color w:val="000000"/>
              </w:rPr>
            </w:pPr>
          </w:p>
        </w:tc>
        <w:tc>
          <w:tcPr>
            <w:tcW w:w="1150" w:type="dxa"/>
            <w:vAlign w:val="center"/>
          </w:tcPr>
          <w:p w14:paraId="25361F63" w14:textId="77777777" w:rsidR="00AD265A" w:rsidRPr="00960CC2" w:rsidRDefault="00AD265A" w:rsidP="00AD265A">
            <w:pPr>
              <w:rPr>
                <w:sz w:val="18"/>
                <w:szCs w:val="18"/>
                <w:lang w:val="en-US"/>
              </w:rPr>
            </w:pPr>
          </w:p>
        </w:tc>
        <w:tc>
          <w:tcPr>
            <w:tcW w:w="1843" w:type="dxa"/>
            <w:tcBorders>
              <w:top w:val="nil"/>
              <w:left w:val="single" w:sz="4" w:space="0" w:color="auto"/>
              <w:bottom w:val="single" w:sz="4" w:space="0" w:color="auto"/>
              <w:right w:val="single" w:sz="4" w:space="0" w:color="auto"/>
            </w:tcBorders>
            <w:shd w:val="clear" w:color="auto" w:fill="auto"/>
            <w:vAlign w:val="center"/>
          </w:tcPr>
          <w:p w14:paraId="285EE5EB" w14:textId="77777777" w:rsidR="00AD265A" w:rsidRPr="00435EA1" w:rsidRDefault="00AD265A" w:rsidP="00AD265A">
            <w:pPr>
              <w:rPr>
                <w:b/>
                <w:lang w:val="ro-RO"/>
              </w:rPr>
            </w:pPr>
            <w:r w:rsidRPr="00435EA1">
              <w:rPr>
                <w:b/>
                <w:lang w:val="ro-RO"/>
              </w:rPr>
              <w:t xml:space="preserve">Lot </w:t>
            </w:r>
            <w:r>
              <w:rPr>
                <w:b/>
                <w:lang w:val="ro-RO"/>
              </w:rPr>
              <w:t>9</w:t>
            </w:r>
          </w:p>
        </w:tc>
        <w:tc>
          <w:tcPr>
            <w:tcW w:w="851" w:type="dxa"/>
            <w:vAlign w:val="center"/>
          </w:tcPr>
          <w:p w14:paraId="5BA730C0" w14:textId="77777777" w:rsidR="00AD265A" w:rsidRDefault="00AD265A" w:rsidP="00AD265A">
            <w:pPr>
              <w:jc w:val="center"/>
              <w:rPr>
                <w:b/>
                <w:bCs/>
              </w:rPr>
            </w:pPr>
          </w:p>
        </w:tc>
        <w:tc>
          <w:tcPr>
            <w:tcW w:w="850" w:type="dxa"/>
            <w:vAlign w:val="center"/>
          </w:tcPr>
          <w:p w14:paraId="3806216C" w14:textId="77777777" w:rsidR="00AD265A" w:rsidRDefault="00AD265A" w:rsidP="00AD265A">
            <w:pPr>
              <w:jc w:val="center"/>
              <w:rPr>
                <w:b/>
                <w:bCs/>
                <w:lang w:val="ro-RO"/>
              </w:rPr>
            </w:pPr>
          </w:p>
        </w:tc>
        <w:tc>
          <w:tcPr>
            <w:tcW w:w="3402" w:type="dxa"/>
            <w:vAlign w:val="center"/>
          </w:tcPr>
          <w:p w14:paraId="5E3D06BF" w14:textId="77777777" w:rsidR="00AD265A" w:rsidRPr="007D5278" w:rsidRDefault="00AD265A" w:rsidP="00AD265A">
            <w:pPr>
              <w:rPr>
                <w:b/>
                <w:bCs/>
                <w:color w:val="000000"/>
                <w:lang w:val="en-US"/>
              </w:rPr>
            </w:pPr>
          </w:p>
        </w:tc>
        <w:tc>
          <w:tcPr>
            <w:tcW w:w="1280" w:type="dxa"/>
            <w:vAlign w:val="center"/>
          </w:tcPr>
          <w:p w14:paraId="6638B769" w14:textId="77777777" w:rsidR="00AD265A" w:rsidRDefault="00AD265A" w:rsidP="00AD265A">
            <w:pPr>
              <w:jc w:val="center"/>
              <w:rPr>
                <w:color w:val="000000"/>
              </w:rPr>
            </w:pPr>
          </w:p>
        </w:tc>
      </w:tr>
      <w:tr w:rsidR="00AD265A" w:rsidRPr="00801B96" w14:paraId="0B721A43" w14:textId="77777777" w:rsidTr="00FC1289">
        <w:trPr>
          <w:trHeight w:val="309"/>
        </w:trPr>
        <w:tc>
          <w:tcPr>
            <w:tcW w:w="546" w:type="dxa"/>
            <w:vAlign w:val="center"/>
          </w:tcPr>
          <w:p w14:paraId="5D7503CB" w14:textId="77777777" w:rsidR="00AD265A" w:rsidRPr="004D14FE" w:rsidRDefault="00AD265A" w:rsidP="00AD265A">
            <w:pPr>
              <w:jc w:val="center"/>
              <w:rPr>
                <w:color w:val="000000"/>
                <w:lang w:val="ro-RO"/>
              </w:rPr>
            </w:pPr>
            <w:r>
              <w:rPr>
                <w:color w:val="000000"/>
                <w:lang w:val="ro-RO"/>
              </w:rPr>
              <w:t>9</w:t>
            </w:r>
          </w:p>
        </w:tc>
        <w:tc>
          <w:tcPr>
            <w:tcW w:w="1150" w:type="dxa"/>
            <w:vAlign w:val="center"/>
          </w:tcPr>
          <w:p w14:paraId="6D1F7B87" w14:textId="77777777" w:rsidR="00AD265A" w:rsidRPr="00960CC2" w:rsidRDefault="00AD265A" w:rsidP="00AD265A">
            <w:pPr>
              <w:rPr>
                <w:sz w:val="18"/>
                <w:szCs w:val="18"/>
                <w:lang w:val="en-US"/>
              </w:rPr>
            </w:pPr>
            <w:r w:rsidRPr="00960CC2">
              <w:rPr>
                <w:sz w:val="18"/>
                <w:szCs w:val="18"/>
                <w:lang w:val="en-US"/>
              </w:rPr>
              <w:t>15</w:t>
            </w:r>
            <w:r>
              <w:rPr>
                <w:sz w:val="18"/>
                <w:szCs w:val="18"/>
                <w:lang w:val="en-US"/>
              </w:rPr>
              <w:t>0</w:t>
            </w:r>
            <w:r w:rsidRPr="00960CC2">
              <w:rPr>
                <w:sz w:val="18"/>
                <w:szCs w:val="18"/>
                <w:lang w:val="en-US"/>
              </w:rPr>
              <w:t>00000-</w:t>
            </w:r>
            <w:r>
              <w:rPr>
                <w:sz w:val="18"/>
                <w:szCs w:val="18"/>
                <w:lang w:val="en-US"/>
              </w:rPr>
              <w:t>8</w:t>
            </w:r>
          </w:p>
        </w:tc>
        <w:tc>
          <w:tcPr>
            <w:tcW w:w="1843" w:type="dxa"/>
            <w:tcBorders>
              <w:top w:val="nil"/>
              <w:left w:val="single" w:sz="4" w:space="0" w:color="auto"/>
              <w:bottom w:val="single" w:sz="4" w:space="0" w:color="auto"/>
              <w:right w:val="single" w:sz="4" w:space="0" w:color="auto"/>
            </w:tcBorders>
            <w:shd w:val="clear" w:color="auto" w:fill="auto"/>
            <w:vAlign w:val="center"/>
          </w:tcPr>
          <w:p w14:paraId="6BD2E2C0" w14:textId="77777777" w:rsidR="00AD265A" w:rsidRDefault="00AD265A" w:rsidP="00AD265A">
            <w:r>
              <w:t>Sare pentru uz alimentar</w:t>
            </w:r>
          </w:p>
        </w:tc>
        <w:tc>
          <w:tcPr>
            <w:tcW w:w="851" w:type="dxa"/>
            <w:vAlign w:val="center"/>
          </w:tcPr>
          <w:p w14:paraId="1451D192" w14:textId="77777777" w:rsidR="00AD265A" w:rsidRDefault="00AD265A" w:rsidP="00AD265A">
            <w:pPr>
              <w:jc w:val="center"/>
              <w:rPr>
                <w:b/>
                <w:bCs/>
              </w:rPr>
            </w:pPr>
            <w:r>
              <w:rPr>
                <w:b/>
                <w:bCs/>
              </w:rPr>
              <w:t>900</w:t>
            </w:r>
          </w:p>
        </w:tc>
        <w:tc>
          <w:tcPr>
            <w:tcW w:w="850" w:type="dxa"/>
            <w:vAlign w:val="center"/>
          </w:tcPr>
          <w:p w14:paraId="21E17E38" w14:textId="77777777" w:rsidR="00AD265A" w:rsidRPr="007D5278" w:rsidRDefault="00AD265A" w:rsidP="00AD265A">
            <w:pPr>
              <w:jc w:val="center"/>
              <w:rPr>
                <w:b/>
                <w:bCs/>
                <w:lang w:val="ro-RO"/>
              </w:rPr>
            </w:pPr>
            <w:r>
              <w:rPr>
                <w:b/>
                <w:bCs/>
                <w:lang w:val="ro-RO"/>
              </w:rPr>
              <w:t>kg</w:t>
            </w:r>
          </w:p>
        </w:tc>
        <w:tc>
          <w:tcPr>
            <w:tcW w:w="3402" w:type="dxa"/>
            <w:vAlign w:val="center"/>
          </w:tcPr>
          <w:p w14:paraId="62B3FC50" w14:textId="77777777" w:rsidR="00AD265A" w:rsidRDefault="00AD265A" w:rsidP="00AD265A">
            <w:pPr>
              <w:rPr>
                <w:color w:val="000000"/>
              </w:rPr>
            </w:pPr>
            <w:r>
              <w:rPr>
                <w:b/>
                <w:bCs/>
                <w:color w:val="000000"/>
                <w:lang w:val="en-US"/>
              </w:rPr>
              <w:t>9</w:t>
            </w:r>
            <w:r w:rsidRPr="007D5278">
              <w:rPr>
                <w:b/>
                <w:bCs/>
                <w:color w:val="000000"/>
                <w:lang w:val="en-US"/>
              </w:rPr>
              <w:t xml:space="preserve">.1Sare </w:t>
            </w:r>
            <w:r w:rsidRPr="007D5278">
              <w:rPr>
                <w:color w:val="000000"/>
                <w:lang w:val="en-US"/>
              </w:rPr>
              <w:t>recristalizată</w:t>
            </w:r>
            <w:r>
              <w:rPr>
                <w:color w:val="000000"/>
                <w:lang w:val="en-US"/>
              </w:rPr>
              <w:t xml:space="preserve"> iodată </w:t>
            </w:r>
            <w:r w:rsidRPr="007D5278">
              <w:rPr>
                <w:color w:val="000000"/>
                <w:lang w:val="en-US"/>
              </w:rPr>
              <w:t xml:space="preserve">pentru uz alimentar, pachet de 1 kg. Culoare alba, fără gust și miros străin, fără corpuri străine. </w:t>
            </w:r>
            <w:r>
              <w:rPr>
                <w:color w:val="000000"/>
              </w:rPr>
              <w:t>GOST 13830-97. Livrarea o data în saptamînă</w:t>
            </w:r>
          </w:p>
        </w:tc>
        <w:tc>
          <w:tcPr>
            <w:tcW w:w="1280" w:type="dxa"/>
            <w:vAlign w:val="center"/>
          </w:tcPr>
          <w:p w14:paraId="2DE37E54" w14:textId="77777777" w:rsidR="00AD265A" w:rsidRPr="003C4E0E" w:rsidRDefault="00AD265A" w:rsidP="00AD265A">
            <w:pPr>
              <w:jc w:val="center"/>
              <w:rPr>
                <w:color w:val="000000"/>
                <w:lang w:val="ro-RO"/>
              </w:rPr>
            </w:pPr>
            <w:r>
              <w:rPr>
                <w:color w:val="000000"/>
                <w:lang w:val="ro-RO"/>
              </w:rPr>
              <w:t>7 500</w:t>
            </w:r>
          </w:p>
        </w:tc>
      </w:tr>
      <w:tr w:rsidR="00AD265A" w:rsidRPr="00222DFD" w14:paraId="3FEAF4FD" w14:textId="77777777" w:rsidTr="00FC1289">
        <w:trPr>
          <w:trHeight w:val="309"/>
        </w:trPr>
        <w:tc>
          <w:tcPr>
            <w:tcW w:w="546" w:type="dxa"/>
            <w:vAlign w:val="center"/>
          </w:tcPr>
          <w:p w14:paraId="3366233B" w14:textId="77777777" w:rsidR="00AD265A" w:rsidRDefault="00AD265A" w:rsidP="00AD265A">
            <w:pPr>
              <w:jc w:val="center"/>
              <w:rPr>
                <w:color w:val="000000"/>
              </w:rPr>
            </w:pPr>
          </w:p>
        </w:tc>
        <w:tc>
          <w:tcPr>
            <w:tcW w:w="1150" w:type="dxa"/>
            <w:vAlign w:val="center"/>
          </w:tcPr>
          <w:p w14:paraId="70624C52" w14:textId="77777777" w:rsidR="00AD265A" w:rsidRPr="00960CC2" w:rsidRDefault="00AD265A" w:rsidP="00AD265A">
            <w:pPr>
              <w:rPr>
                <w:sz w:val="18"/>
                <w:szCs w:val="18"/>
                <w:lang w:val="en-US"/>
              </w:rPr>
            </w:pPr>
          </w:p>
        </w:tc>
        <w:tc>
          <w:tcPr>
            <w:tcW w:w="1843" w:type="dxa"/>
            <w:tcBorders>
              <w:top w:val="nil"/>
              <w:left w:val="single" w:sz="4" w:space="0" w:color="auto"/>
              <w:bottom w:val="single" w:sz="4" w:space="0" w:color="auto"/>
              <w:right w:val="single" w:sz="4" w:space="0" w:color="auto"/>
            </w:tcBorders>
            <w:shd w:val="clear" w:color="auto" w:fill="auto"/>
            <w:vAlign w:val="center"/>
          </w:tcPr>
          <w:p w14:paraId="0616E758" w14:textId="77777777" w:rsidR="00AD265A" w:rsidRPr="00435EA1" w:rsidRDefault="00AD265A" w:rsidP="00AD265A">
            <w:pPr>
              <w:rPr>
                <w:b/>
                <w:lang w:val="ro-RO"/>
              </w:rPr>
            </w:pPr>
            <w:r w:rsidRPr="00435EA1">
              <w:rPr>
                <w:b/>
                <w:lang w:val="ro-RO"/>
              </w:rPr>
              <w:t>Lot 1</w:t>
            </w:r>
            <w:r>
              <w:rPr>
                <w:b/>
                <w:lang w:val="ro-RO"/>
              </w:rPr>
              <w:t>0</w:t>
            </w:r>
          </w:p>
        </w:tc>
        <w:tc>
          <w:tcPr>
            <w:tcW w:w="851" w:type="dxa"/>
            <w:vAlign w:val="center"/>
          </w:tcPr>
          <w:p w14:paraId="37B5D0B1" w14:textId="77777777" w:rsidR="00AD265A" w:rsidRDefault="00AD265A" w:rsidP="00AD265A">
            <w:pPr>
              <w:jc w:val="center"/>
              <w:rPr>
                <w:b/>
                <w:bCs/>
              </w:rPr>
            </w:pPr>
          </w:p>
        </w:tc>
        <w:tc>
          <w:tcPr>
            <w:tcW w:w="850" w:type="dxa"/>
            <w:vAlign w:val="center"/>
          </w:tcPr>
          <w:p w14:paraId="5513F935" w14:textId="77777777" w:rsidR="00AD265A" w:rsidRDefault="00AD265A" w:rsidP="00AD265A">
            <w:pPr>
              <w:jc w:val="center"/>
              <w:rPr>
                <w:b/>
                <w:bCs/>
                <w:lang w:val="ro-RO"/>
              </w:rPr>
            </w:pPr>
          </w:p>
        </w:tc>
        <w:tc>
          <w:tcPr>
            <w:tcW w:w="3402" w:type="dxa"/>
            <w:vAlign w:val="center"/>
          </w:tcPr>
          <w:p w14:paraId="7A4C3719" w14:textId="77777777" w:rsidR="00AD265A" w:rsidRPr="007D5278" w:rsidRDefault="00AD265A" w:rsidP="00AD265A">
            <w:pPr>
              <w:rPr>
                <w:b/>
                <w:bCs/>
                <w:color w:val="000000"/>
                <w:lang w:val="en-US"/>
              </w:rPr>
            </w:pPr>
          </w:p>
        </w:tc>
        <w:tc>
          <w:tcPr>
            <w:tcW w:w="1280" w:type="dxa"/>
            <w:vAlign w:val="center"/>
          </w:tcPr>
          <w:p w14:paraId="58EAB9E9" w14:textId="77777777" w:rsidR="00AD265A" w:rsidRDefault="00AD265A" w:rsidP="00AD265A">
            <w:pPr>
              <w:jc w:val="center"/>
              <w:rPr>
                <w:color w:val="000000"/>
              </w:rPr>
            </w:pPr>
          </w:p>
        </w:tc>
      </w:tr>
      <w:tr w:rsidR="00AD265A" w:rsidRPr="00222DFD" w14:paraId="6DA86F89" w14:textId="77777777" w:rsidTr="00FC1289">
        <w:trPr>
          <w:trHeight w:val="309"/>
        </w:trPr>
        <w:tc>
          <w:tcPr>
            <w:tcW w:w="546" w:type="dxa"/>
            <w:vAlign w:val="center"/>
          </w:tcPr>
          <w:p w14:paraId="33C5637B" w14:textId="77777777" w:rsidR="00AD265A" w:rsidRPr="004D14FE" w:rsidRDefault="00AD265A" w:rsidP="00AD265A">
            <w:pPr>
              <w:jc w:val="center"/>
              <w:rPr>
                <w:color w:val="000000"/>
                <w:lang w:val="ro-RO"/>
              </w:rPr>
            </w:pPr>
            <w:r>
              <w:rPr>
                <w:color w:val="000000"/>
              </w:rPr>
              <w:t>1</w:t>
            </w:r>
            <w:r>
              <w:rPr>
                <w:color w:val="000000"/>
                <w:lang w:val="ro-RO"/>
              </w:rPr>
              <w:t>0</w:t>
            </w:r>
          </w:p>
        </w:tc>
        <w:tc>
          <w:tcPr>
            <w:tcW w:w="1150" w:type="dxa"/>
            <w:vAlign w:val="center"/>
          </w:tcPr>
          <w:p w14:paraId="368629CB" w14:textId="77777777" w:rsidR="00AD265A" w:rsidRPr="00960CC2" w:rsidRDefault="00AD265A" w:rsidP="00AD265A">
            <w:pPr>
              <w:rPr>
                <w:sz w:val="18"/>
                <w:szCs w:val="18"/>
                <w:lang w:val="en-US"/>
              </w:rPr>
            </w:pPr>
            <w:r w:rsidRPr="00960CC2">
              <w:rPr>
                <w:sz w:val="18"/>
                <w:szCs w:val="18"/>
                <w:lang w:val="en-US"/>
              </w:rPr>
              <w:t>15</w:t>
            </w:r>
            <w:r>
              <w:rPr>
                <w:sz w:val="18"/>
                <w:szCs w:val="18"/>
                <w:lang w:val="en-US"/>
              </w:rPr>
              <w:t>0</w:t>
            </w:r>
            <w:r w:rsidRPr="00960CC2">
              <w:rPr>
                <w:sz w:val="18"/>
                <w:szCs w:val="18"/>
                <w:lang w:val="en-US"/>
              </w:rPr>
              <w:t>00000-</w:t>
            </w:r>
            <w:r>
              <w:rPr>
                <w:sz w:val="18"/>
                <w:szCs w:val="18"/>
                <w:lang w:val="en-US"/>
              </w:rPr>
              <w:t>8</w:t>
            </w:r>
          </w:p>
        </w:tc>
        <w:tc>
          <w:tcPr>
            <w:tcW w:w="1843" w:type="dxa"/>
            <w:tcBorders>
              <w:top w:val="nil"/>
              <w:left w:val="single" w:sz="4" w:space="0" w:color="auto"/>
              <w:bottom w:val="single" w:sz="4" w:space="0" w:color="auto"/>
              <w:right w:val="single" w:sz="4" w:space="0" w:color="auto"/>
            </w:tcBorders>
            <w:shd w:val="clear" w:color="auto" w:fill="auto"/>
            <w:vAlign w:val="center"/>
          </w:tcPr>
          <w:p w14:paraId="53FE2EDB" w14:textId="77777777" w:rsidR="00AD265A" w:rsidRDefault="00AD265A" w:rsidP="00AD265A">
            <w:r>
              <w:t xml:space="preserve">Drojdie de panificație </w:t>
            </w:r>
          </w:p>
        </w:tc>
        <w:tc>
          <w:tcPr>
            <w:tcW w:w="851" w:type="dxa"/>
            <w:vAlign w:val="center"/>
          </w:tcPr>
          <w:p w14:paraId="595866CB" w14:textId="77777777" w:rsidR="00AD265A" w:rsidRDefault="00AD265A" w:rsidP="00AD265A">
            <w:pPr>
              <w:jc w:val="center"/>
              <w:rPr>
                <w:b/>
                <w:bCs/>
              </w:rPr>
            </w:pPr>
            <w:r>
              <w:rPr>
                <w:b/>
                <w:bCs/>
              </w:rPr>
              <w:t>7</w:t>
            </w:r>
          </w:p>
        </w:tc>
        <w:tc>
          <w:tcPr>
            <w:tcW w:w="850" w:type="dxa"/>
            <w:vAlign w:val="center"/>
          </w:tcPr>
          <w:p w14:paraId="2F6C4E6B" w14:textId="77777777" w:rsidR="00AD265A" w:rsidRPr="007D5278" w:rsidRDefault="00AD265A" w:rsidP="00AD265A">
            <w:pPr>
              <w:jc w:val="center"/>
              <w:rPr>
                <w:b/>
                <w:bCs/>
                <w:lang w:val="ro-RO"/>
              </w:rPr>
            </w:pPr>
            <w:r>
              <w:rPr>
                <w:b/>
                <w:bCs/>
                <w:lang w:val="ro-RO"/>
              </w:rPr>
              <w:t>kg</w:t>
            </w:r>
          </w:p>
        </w:tc>
        <w:tc>
          <w:tcPr>
            <w:tcW w:w="3402" w:type="dxa"/>
            <w:vAlign w:val="center"/>
          </w:tcPr>
          <w:p w14:paraId="69091C16" w14:textId="77777777" w:rsidR="00AD265A" w:rsidRDefault="00AD265A" w:rsidP="00AD265A">
            <w:pPr>
              <w:rPr>
                <w:color w:val="000000"/>
              </w:rPr>
            </w:pPr>
            <w:r>
              <w:rPr>
                <w:b/>
                <w:bCs/>
                <w:color w:val="000000"/>
                <w:lang w:val="en-US"/>
              </w:rPr>
              <w:t>10</w:t>
            </w:r>
            <w:r w:rsidRPr="007D5278">
              <w:rPr>
                <w:b/>
                <w:bCs/>
                <w:color w:val="000000"/>
                <w:lang w:val="en-US"/>
              </w:rPr>
              <w:t>.1Drojdie</w:t>
            </w:r>
            <w:r w:rsidRPr="007D5278">
              <w:rPr>
                <w:color w:val="000000"/>
                <w:lang w:val="en-US"/>
              </w:rPr>
              <w:t xml:space="preserve"> de panificatie presată, proaspata, ambalaj brichete </w:t>
            </w:r>
            <w:r>
              <w:rPr>
                <w:color w:val="000000"/>
                <w:lang w:val="en-US"/>
              </w:rPr>
              <w:t>5</w:t>
            </w:r>
            <w:r w:rsidRPr="007D5278">
              <w:rPr>
                <w:color w:val="000000"/>
                <w:lang w:val="en-US"/>
              </w:rPr>
              <w:t xml:space="preserve">0 - 100 g Caracteristici senzoriale: de culoare crem- deschis cu miros caracteristic. Tremen de păstrare la livrare nu mai puțin de 72 ore. </w:t>
            </w:r>
            <w:r>
              <w:rPr>
                <w:color w:val="000000"/>
              </w:rPr>
              <w:t xml:space="preserve">Certificat igienic. Livrarea o data în saptamina. </w:t>
            </w:r>
          </w:p>
        </w:tc>
        <w:tc>
          <w:tcPr>
            <w:tcW w:w="1280" w:type="dxa"/>
            <w:vAlign w:val="center"/>
          </w:tcPr>
          <w:p w14:paraId="1D876132" w14:textId="77777777" w:rsidR="00AD265A" w:rsidRPr="003C4E0E" w:rsidRDefault="00AD265A" w:rsidP="00AD265A">
            <w:pPr>
              <w:jc w:val="center"/>
              <w:rPr>
                <w:color w:val="000000"/>
                <w:lang w:val="ro-RO"/>
              </w:rPr>
            </w:pPr>
            <w:r>
              <w:rPr>
                <w:color w:val="000000"/>
                <w:lang w:val="ro-RO"/>
              </w:rPr>
              <w:t>630</w:t>
            </w:r>
          </w:p>
        </w:tc>
      </w:tr>
      <w:tr w:rsidR="00AD265A" w:rsidRPr="00222DFD" w14:paraId="3841425B" w14:textId="77777777" w:rsidTr="00FC1289">
        <w:trPr>
          <w:trHeight w:val="309"/>
        </w:trPr>
        <w:tc>
          <w:tcPr>
            <w:tcW w:w="546" w:type="dxa"/>
            <w:vAlign w:val="center"/>
          </w:tcPr>
          <w:p w14:paraId="71CBD9B2" w14:textId="77777777" w:rsidR="00AD265A" w:rsidRDefault="00AD265A" w:rsidP="00AD265A">
            <w:pPr>
              <w:jc w:val="center"/>
              <w:rPr>
                <w:color w:val="000000"/>
              </w:rPr>
            </w:pPr>
          </w:p>
        </w:tc>
        <w:tc>
          <w:tcPr>
            <w:tcW w:w="1150" w:type="dxa"/>
            <w:vAlign w:val="center"/>
          </w:tcPr>
          <w:p w14:paraId="346B767A" w14:textId="77777777" w:rsidR="00AD265A" w:rsidRPr="00960CC2" w:rsidRDefault="00AD265A" w:rsidP="00AD265A">
            <w:pPr>
              <w:rPr>
                <w:sz w:val="18"/>
                <w:szCs w:val="18"/>
                <w:lang w:val="en-US"/>
              </w:rPr>
            </w:pPr>
          </w:p>
        </w:tc>
        <w:tc>
          <w:tcPr>
            <w:tcW w:w="1843" w:type="dxa"/>
            <w:tcBorders>
              <w:top w:val="nil"/>
              <w:left w:val="single" w:sz="4" w:space="0" w:color="auto"/>
              <w:bottom w:val="single" w:sz="4" w:space="0" w:color="auto"/>
              <w:right w:val="single" w:sz="4" w:space="0" w:color="auto"/>
            </w:tcBorders>
            <w:shd w:val="clear" w:color="auto" w:fill="auto"/>
            <w:vAlign w:val="center"/>
          </w:tcPr>
          <w:p w14:paraId="19AD070E" w14:textId="77777777" w:rsidR="00AD265A" w:rsidRPr="00435EA1" w:rsidRDefault="00AD265A" w:rsidP="00AD265A">
            <w:pPr>
              <w:rPr>
                <w:b/>
                <w:lang w:val="ro-RO"/>
              </w:rPr>
            </w:pPr>
            <w:r w:rsidRPr="00435EA1">
              <w:rPr>
                <w:b/>
                <w:lang w:val="ro-RO"/>
              </w:rPr>
              <w:t>Lot 1</w:t>
            </w:r>
            <w:r>
              <w:rPr>
                <w:b/>
                <w:lang w:val="ro-RO"/>
              </w:rPr>
              <w:t>1</w:t>
            </w:r>
          </w:p>
        </w:tc>
        <w:tc>
          <w:tcPr>
            <w:tcW w:w="851" w:type="dxa"/>
            <w:vAlign w:val="center"/>
          </w:tcPr>
          <w:p w14:paraId="1DF46AAC" w14:textId="77777777" w:rsidR="00AD265A" w:rsidRDefault="00AD265A" w:rsidP="00AD265A">
            <w:pPr>
              <w:jc w:val="center"/>
              <w:rPr>
                <w:b/>
                <w:bCs/>
                <w:color w:val="000000"/>
              </w:rPr>
            </w:pPr>
          </w:p>
        </w:tc>
        <w:tc>
          <w:tcPr>
            <w:tcW w:w="850" w:type="dxa"/>
            <w:vAlign w:val="center"/>
          </w:tcPr>
          <w:p w14:paraId="44AD0002" w14:textId="77777777" w:rsidR="00AD265A" w:rsidRDefault="00AD265A" w:rsidP="00AD265A">
            <w:pPr>
              <w:jc w:val="center"/>
              <w:rPr>
                <w:b/>
                <w:bCs/>
                <w:color w:val="000000"/>
                <w:lang w:val="ro-RO"/>
              </w:rPr>
            </w:pPr>
          </w:p>
        </w:tc>
        <w:tc>
          <w:tcPr>
            <w:tcW w:w="3402" w:type="dxa"/>
            <w:vAlign w:val="center"/>
          </w:tcPr>
          <w:p w14:paraId="3BE6170E" w14:textId="77777777" w:rsidR="00AD265A" w:rsidRPr="007D5278" w:rsidRDefault="00AD265A" w:rsidP="00AD265A">
            <w:pPr>
              <w:rPr>
                <w:b/>
                <w:bCs/>
                <w:color w:val="000000"/>
                <w:lang w:val="en-US"/>
              </w:rPr>
            </w:pPr>
          </w:p>
        </w:tc>
        <w:tc>
          <w:tcPr>
            <w:tcW w:w="1280" w:type="dxa"/>
            <w:vAlign w:val="center"/>
          </w:tcPr>
          <w:p w14:paraId="050F551F" w14:textId="77777777" w:rsidR="00AD265A" w:rsidRDefault="00AD265A" w:rsidP="00AD265A">
            <w:pPr>
              <w:jc w:val="center"/>
              <w:rPr>
                <w:color w:val="000000"/>
              </w:rPr>
            </w:pPr>
          </w:p>
        </w:tc>
      </w:tr>
      <w:tr w:rsidR="00AD265A" w:rsidRPr="00222DFD" w14:paraId="45D89E68" w14:textId="77777777" w:rsidTr="00FC1289">
        <w:trPr>
          <w:trHeight w:val="309"/>
        </w:trPr>
        <w:tc>
          <w:tcPr>
            <w:tcW w:w="546" w:type="dxa"/>
            <w:vAlign w:val="center"/>
          </w:tcPr>
          <w:p w14:paraId="3A9B6A76" w14:textId="77777777" w:rsidR="00AD265A" w:rsidRPr="004D14FE" w:rsidRDefault="00AD265A" w:rsidP="00AD265A">
            <w:pPr>
              <w:jc w:val="center"/>
              <w:rPr>
                <w:color w:val="000000"/>
                <w:lang w:val="ro-RO"/>
              </w:rPr>
            </w:pPr>
            <w:r>
              <w:rPr>
                <w:color w:val="000000"/>
              </w:rPr>
              <w:lastRenderedPageBreak/>
              <w:t>1</w:t>
            </w:r>
            <w:r>
              <w:rPr>
                <w:color w:val="000000"/>
                <w:lang w:val="ro-RO"/>
              </w:rPr>
              <w:t>1</w:t>
            </w:r>
          </w:p>
        </w:tc>
        <w:tc>
          <w:tcPr>
            <w:tcW w:w="1150" w:type="dxa"/>
            <w:vAlign w:val="center"/>
          </w:tcPr>
          <w:p w14:paraId="774FFCB1" w14:textId="77777777" w:rsidR="00AD265A" w:rsidRPr="00960CC2" w:rsidRDefault="00AD265A" w:rsidP="00AD265A">
            <w:pPr>
              <w:rPr>
                <w:sz w:val="18"/>
                <w:szCs w:val="18"/>
                <w:lang w:val="en-US"/>
              </w:rPr>
            </w:pPr>
            <w:r w:rsidRPr="00960CC2">
              <w:rPr>
                <w:sz w:val="18"/>
                <w:szCs w:val="18"/>
                <w:lang w:val="en-US"/>
              </w:rPr>
              <w:t>15</w:t>
            </w:r>
            <w:r>
              <w:rPr>
                <w:sz w:val="18"/>
                <w:szCs w:val="18"/>
                <w:lang w:val="en-US"/>
              </w:rPr>
              <w:t>0</w:t>
            </w:r>
            <w:r w:rsidRPr="00960CC2">
              <w:rPr>
                <w:sz w:val="18"/>
                <w:szCs w:val="18"/>
                <w:lang w:val="en-US"/>
              </w:rPr>
              <w:t>00000-</w:t>
            </w:r>
            <w:r>
              <w:rPr>
                <w:sz w:val="18"/>
                <w:szCs w:val="18"/>
                <w:lang w:val="en-US"/>
              </w:rPr>
              <w:t>8</w:t>
            </w:r>
          </w:p>
        </w:tc>
        <w:tc>
          <w:tcPr>
            <w:tcW w:w="1843" w:type="dxa"/>
            <w:tcBorders>
              <w:top w:val="nil"/>
              <w:left w:val="single" w:sz="4" w:space="0" w:color="auto"/>
              <w:bottom w:val="single" w:sz="4" w:space="0" w:color="auto"/>
              <w:right w:val="single" w:sz="4" w:space="0" w:color="auto"/>
            </w:tcBorders>
            <w:shd w:val="clear" w:color="auto" w:fill="auto"/>
            <w:vAlign w:val="center"/>
          </w:tcPr>
          <w:p w14:paraId="529E0B9C" w14:textId="77777777" w:rsidR="00AD265A" w:rsidRDefault="00AD265A" w:rsidP="00AD265A">
            <w:r>
              <w:t>Zahăr tos</w:t>
            </w:r>
          </w:p>
        </w:tc>
        <w:tc>
          <w:tcPr>
            <w:tcW w:w="851" w:type="dxa"/>
            <w:vAlign w:val="center"/>
          </w:tcPr>
          <w:p w14:paraId="14303C83" w14:textId="77777777" w:rsidR="00AD265A" w:rsidRDefault="00AD265A" w:rsidP="00AD265A">
            <w:pPr>
              <w:jc w:val="center"/>
              <w:rPr>
                <w:b/>
                <w:bCs/>
                <w:color w:val="000000"/>
              </w:rPr>
            </w:pPr>
            <w:r>
              <w:rPr>
                <w:b/>
                <w:bCs/>
                <w:color w:val="000000"/>
              </w:rPr>
              <w:t>3500</w:t>
            </w:r>
          </w:p>
        </w:tc>
        <w:tc>
          <w:tcPr>
            <w:tcW w:w="850" w:type="dxa"/>
            <w:vAlign w:val="center"/>
          </w:tcPr>
          <w:p w14:paraId="198E2317" w14:textId="77777777" w:rsidR="00AD265A" w:rsidRPr="007D5278" w:rsidRDefault="00AD265A" w:rsidP="00AD265A">
            <w:pPr>
              <w:jc w:val="center"/>
              <w:rPr>
                <w:b/>
                <w:bCs/>
                <w:color w:val="000000"/>
                <w:lang w:val="ro-RO"/>
              </w:rPr>
            </w:pPr>
            <w:r>
              <w:rPr>
                <w:b/>
                <w:bCs/>
                <w:color w:val="000000"/>
                <w:lang w:val="ro-RO"/>
              </w:rPr>
              <w:t>kg</w:t>
            </w:r>
          </w:p>
        </w:tc>
        <w:tc>
          <w:tcPr>
            <w:tcW w:w="3402" w:type="dxa"/>
            <w:vAlign w:val="center"/>
          </w:tcPr>
          <w:p w14:paraId="7CE4F75A" w14:textId="77777777" w:rsidR="00AD265A" w:rsidRDefault="00AD265A" w:rsidP="00AD265A">
            <w:pPr>
              <w:rPr>
                <w:color w:val="000000"/>
              </w:rPr>
            </w:pPr>
            <w:r w:rsidRPr="007D5278">
              <w:rPr>
                <w:b/>
                <w:bCs/>
                <w:color w:val="000000"/>
                <w:lang w:val="en-US"/>
              </w:rPr>
              <w:t>1</w:t>
            </w:r>
            <w:r>
              <w:rPr>
                <w:b/>
                <w:bCs/>
                <w:color w:val="000000"/>
                <w:lang w:val="en-US"/>
              </w:rPr>
              <w:t>1</w:t>
            </w:r>
            <w:r w:rsidRPr="007D5278">
              <w:rPr>
                <w:b/>
                <w:bCs/>
                <w:color w:val="000000"/>
                <w:lang w:val="en-US"/>
              </w:rPr>
              <w:t xml:space="preserve">.1Zahar tos, </w:t>
            </w:r>
            <w:r w:rsidRPr="007D5278">
              <w:rPr>
                <w:color w:val="000000"/>
                <w:lang w:val="en-US"/>
              </w:rPr>
              <w:t xml:space="preserve"> produs rafinat obținut din sfecla de zahăr, sub formă de cristale de granulație medie, omogenă, uniforme, uscate, liber curgatoare, nelipicioase. Fara aglomerari, fara corpuri străine, cu gust dulce, făra miros sau gust strain, de culoare alb lucios, umeditatea nu mai mult de 0,14%. </w:t>
            </w:r>
            <w:r>
              <w:rPr>
                <w:color w:val="000000"/>
              </w:rPr>
              <w:t>Ambalaj 1-5 kg.  HG 774 din 03.07.2007,  livrarea o data în saptamina</w:t>
            </w:r>
          </w:p>
        </w:tc>
        <w:tc>
          <w:tcPr>
            <w:tcW w:w="1280" w:type="dxa"/>
            <w:vAlign w:val="center"/>
          </w:tcPr>
          <w:p w14:paraId="76F23B44" w14:textId="77777777" w:rsidR="00AD265A" w:rsidRPr="003C4E0E" w:rsidRDefault="00AD265A" w:rsidP="00AD265A">
            <w:pPr>
              <w:jc w:val="center"/>
              <w:rPr>
                <w:color w:val="000000"/>
                <w:lang w:val="ro-RO"/>
              </w:rPr>
            </w:pPr>
            <w:r>
              <w:rPr>
                <w:color w:val="000000"/>
                <w:lang w:val="ro-RO"/>
              </w:rPr>
              <w:t>64 400</w:t>
            </w:r>
          </w:p>
        </w:tc>
      </w:tr>
      <w:tr w:rsidR="00AD265A" w:rsidRPr="007D5278" w14:paraId="23EF3831" w14:textId="77777777" w:rsidTr="00FC1289">
        <w:trPr>
          <w:trHeight w:val="309"/>
        </w:trPr>
        <w:tc>
          <w:tcPr>
            <w:tcW w:w="546" w:type="dxa"/>
            <w:vAlign w:val="center"/>
          </w:tcPr>
          <w:p w14:paraId="2241DB9E" w14:textId="77777777" w:rsidR="00AD265A" w:rsidRDefault="00AD265A" w:rsidP="00AD265A">
            <w:pPr>
              <w:jc w:val="center"/>
              <w:rPr>
                <w:color w:val="000000"/>
              </w:rPr>
            </w:pPr>
          </w:p>
        </w:tc>
        <w:tc>
          <w:tcPr>
            <w:tcW w:w="1150" w:type="dxa"/>
            <w:vAlign w:val="center"/>
          </w:tcPr>
          <w:p w14:paraId="5392FC16" w14:textId="77777777" w:rsidR="00AD265A" w:rsidRPr="00960CC2" w:rsidRDefault="00AD265A" w:rsidP="00AD265A">
            <w:pPr>
              <w:rPr>
                <w:sz w:val="18"/>
                <w:szCs w:val="18"/>
                <w:lang w:val="en-US"/>
              </w:rPr>
            </w:pPr>
          </w:p>
        </w:tc>
        <w:tc>
          <w:tcPr>
            <w:tcW w:w="1843" w:type="dxa"/>
            <w:tcBorders>
              <w:top w:val="nil"/>
              <w:left w:val="single" w:sz="4" w:space="0" w:color="auto"/>
              <w:bottom w:val="single" w:sz="4" w:space="0" w:color="auto"/>
              <w:right w:val="single" w:sz="4" w:space="0" w:color="auto"/>
            </w:tcBorders>
            <w:shd w:val="clear" w:color="auto" w:fill="auto"/>
            <w:vAlign w:val="center"/>
          </w:tcPr>
          <w:p w14:paraId="48DDC0F7" w14:textId="77777777" w:rsidR="00AD265A" w:rsidRPr="00435EA1" w:rsidRDefault="00AD265A" w:rsidP="00AD265A">
            <w:pPr>
              <w:rPr>
                <w:b/>
                <w:lang w:val="ro-RO"/>
              </w:rPr>
            </w:pPr>
            <w:r w:rsidRPr="00435EA1">
              <w:rPr>
                <w:b/>
                <w:lang w:val="ro-RO"/>
              </w:rPr>
              <w:t>Lot 1</w:t>
            </w:r>
            <w:r>
              <w:rPr>
                <w:b/>
                <w:lang w:val="ro-RO"/>
              </w:rPr>
              <w:t>2</w:t>
            </w:r>
          </w:p>
        </w:tc>
        <w:tc>
          <w:tcPr>
            <w:tcW w:w="851" w:type="dxa"/>
            <w:vAlign w:val="center"/>
          </w:tcPr>
          <w:p w14:paraId="7E40AFEC" w14:textId="77777777" w:rsidR="00AD265A" w:rsidRDefault="00AD265A" w:rsidP="00AD265A">
            <w:pPr>
              <w:jc w:val="center"/>
              <w:rPr>
                <w:b/>
                <w:bCs/>
                <w:color w:val="000000"/>
              </w:rPr>
            </w:pPr>
          </w:p>
        </w:tc>
        <w:tc>
          <w:tcPr>
            <w:tcW w:w="850" w:type="dxa"/>
            <w:vAlign w:val="center"/>
          </w:tcPr>
          <w:p w14:paraId="12A9FC07" w14:textId="77777777" w:rsidR="00AD265A" w:rsidRDefault="00AD265A" w:rsidP="00AD265A">
            <w:pPr>
              <w:jc w:val="center"/>
              <w:rPr>
                <w:b/>
                <w:bCs/>
                <w:color w:val="000000"/>
                <w:lang w:val="ro-RO"/>
              </w:rPr>
            </w:pPr>
          </w:p>
        </w:tc>
        <w:tc>
          <w:tcPr>
            <w:tcW w:w="3402" w:type="dxa"/>
            <w:vAlign w:val="center"/>
          </w:tcPr>
          <w:p w14:paraId="1E3665CC" w14:textId="77777777" w:rsidR="00AD265A" w:rsidRPr="007D5278" w:rsidRDefault="00AD265A" w:rsidP="00AD265A">
            <w:pPr>
              <w:rPr>
                <w:b/>
                <w:bCs/>
                <w:lang w:val="en-US"/>
              </w:rPr>
            </w:pPr>
          </w:p>
        </w:tc>
        <w:tc>
          <w:tcPr>
            <w:tcW w:w="1280" w:type="dxa"/>
            <w:vAlign w:val="center"/>
          </w:tcPr>
          <w:p w14:paraId="27EC0100" w14:textId="77777777" w:rsidR="00AD265A" w:rsidRDefault="00AD265A" w:rsidP="00AD265A">
            <w:pPr>
              <w:jc w:val="center"/>
              <w:rPr>
                <w:color w:val="000000"/>
              </w:rPr>
            </w:pPr>
          </w:p>
        </w:tc>
      </w:tr>
      <w:tr w:rsidR="00AD265A" w:rsidRPr="007D5278" w14:paraId="31552234" w14:textId="77777777" w:rsidTr="00FC1289">
        <w:trPr>
          <w:trHeight w:val="309"/>
        </w:trPr>
        <w:tc>
          <w:tcPr>
            <w:tcW w:w="546" w:type="dxa"/>
            <w:vAlign w:val="center"/>
          </w:tcPr>
          <w:p w14:paraId="2B4B6573" w14:textId="77777777" w:rsidR="00AD265A" w:rsidRDefault="00AD265A" w:rsidP="00AD265A">
            <w:pPr>
              <w:jc w:val="center"/>
              <w:rPr>
                <w:color w:val="000000"/>
              </w:rPr>
            </w:pPr>
            <w:r>
              <w:rPr>
                <w:color w:val="000000"/>
              </w:rPr>
              <w:t>12</w:t>
            </w:r>
          </w:p>
        </w:tc>
        <w:tc>
          <w:tcPr>
            <w:tcW w:w="1150" w:type="dxa"/>
            <w:vAlign w:val="center"/>
          </w:tcPr>
          <w:p w14:paraId="067FC8B8" w14:textId="77777777" w:rsidR="00AD265A" w:rsidRPr="00960CC2" w:rsidRDefault="00AD265A" w:rsidP="00AD265A">
            <w:pPr>
              <w:rPr>
                <w:sz w:val="18"/>
                <w:szCs w:val="18"/>
                <w:lang w:val="en-US"/>
              </w:rPr>
            </w:pPr>
            <w:r w:rsidRPr="00960CC2">
              <w:rPr>
                <w:sz w:val="18"/>
                <w:szCs w:val="18"/>
                <w:lang w:val="en-US"/>
              </w:rPr>
              <w:t>15</w:t>
            </w:r>
            <w:r>
              <w:rPr>
                <w:sz w:val="18"/>
                <w:szCs w:val="18"/>
                <w:lang w:val="en-US"/>
              </w:rPr>
              <w:t>0</w:t>
            </w:r>
            <w:r w:rsidRPr="00960CC2">
              <w:rPr>
                <w:sz w:val="18"/>
                <w:szCs w:val="18"/>
                <w:lang w:val="en-US"/>
              </w:rPr>
              <w:t>00000-</w:t>
            </w:r>
            <w:r>
              <w:rPr>
                <w:sz w:val="18"/>
                <w:szCs w:val="18"/>
                <w:lang w:val="en-US"/>
              </w:rPr>
              <w:t>8</w:t>
            </w:r>
          </w:p>
        </w:tc>
        <w:tc>
          <w:tcPr>
            <w:tcW w:w="1843" w:type="dxa"/>
            <w:tcBorders>
              <w:top w:val="nil"/>
              <w:left w:val="single" w:sz="4" w:space="0" w:color="auto"/>
              <w:bottom w:val="single" w:sz="4" w:space="0" w:color="auto"/>
              <w:right w:val="single" w:sz="4" w:space="0" w:color="auto"/>
            </w:tcBorders>
            <w:shd w:val="clear" w:color="auto" w:fill="auto"/>
            <w:vAlign w:val="center"/>
          </w:tcPr>
          <w:p w14:paraId="6F43E972" w14:textId="77777777" w:rsidR="00AD265A" w:rsidRDefault="00AD265A" w:rsidP="00AD265A">
            <w:r>
              <w:t>Ouă de găină</w:t>
            </w:r>
          </w:p>
        </w:tc>
        <w:tc>
          <w:tcPr>
            <w:tcW w:w="851" w:type="dxa"/>
            <w:vAlign w:val="center"/>
          </w:tcPr>
          <w:p w14:paraId="1B5FB9DF" w14:textId="77777777" w:rsidR="00AD265A" w:rsidRDefault="002A7280" w:rsidP="00AD265A">
            <w:pPr>
              <w:jc w:val="center"/>
              <w:rPr>
                <w:b/>
                <w:bCs/>
                <w:color w:val="000000"/>
              </w:rPr>
            </w:pPr>
            <w:r>
              <w:rPr>
                <w:b/>
                <w:bCs/>
                <w:color w:val="000000"/>
                <w:lang w:val="ro-RO"/>
              </w:rPr>
              <w:t>50</w:t>
            </w:r>
            <w:r w:rsidR="00AD265A">
              <w:rPr>
                <w:b/>
                <w:bCs/>
                <w:color w:val="000000"/>
              </w:rPr>
              <w:t>000</w:t>
            </w:r>
          </w:p>
        </w:tc>
        <w:tc>
          <w:tcPr>
            <w:tcW w:w="850" w:type="dxa"/>
            <w:vAlign w:val="center"/>
          </w:tcPr>
          <w:p w14:paraId="426A5270" w14:textId="77777777" w:rsidR="00AD265A" w:rsidRPr="007D5278" w:rsidRDefault="00AD265A" w:rsidP="00AD265A">
            <w:pPr>
              <w:jc w:val="center"/>
              <w:rPr>
                <w:b/>
                <w:bCs/>
                <w:color w:val="000000"/>
                <w:lang w:val="ro-RO"/>
              </w:rPr>
            </w:pPr>
            <w:r>
              <w:rPr>
                <w:b/>
                <w:bCs/>
                <w:color w:val="000000"/>
                <w:lang w:val="ro-RO"/>
              </w:rPr>
              <w:t>buc</w:t>
            </w:r>
          </w:p>
        </w:tc>
        <w:tc>
          <w:tcPr>
            <w:tcW w:w="3402" w:type="dxa"/>
            <w:vAlign w:val="center"/>
          </w:tcPr>
          <w:p w14:paraId="03E975E6" w14:textId="77777777" w:rsidR="00AD265A" w:rsidRPr="007D5278" w:rsidRDefault="00AD265A" w:rsidP="00AD265A">
            <w:pPr>
              <w:rPr>
                <w:lang w:val="en-US"/>
              </w:rPr>
            </w:pPr>
            <w:r w:rsidRPr="007D5278">
              <w:rPr>
                <w:b/>
                <w:bCs/>
                <w:lang w:val="en-US"/>
              </w:rPr>
              <w:t>1</w:t>
            </w:r>
            <w:r>
              <w:rPr>
                <w:b/>
                <w:bCs/>
                <w:lang w:val="en-US"/>
              </w:rPr>
              <w:t>2</w:t>
            </w:r>
            <w:r w:rsidRPr="007D5278">
              <w:rPr>
                <w:b/>
                <w:bCs/>
                <w:lang w:val="en-US"/>
              </w:rPr>
              <w:t xml:space="preserve">.1Ouă de găină </w:t>
            </w:r>
            <w:r w:rsidRPr="007D5278">
              <w:rPr>
                <w:lang w:val="en-US"/>
              </w:rPr>
              <w:t xml:space="preserve">dietetice, mășcate cu greutatea </w:t>
            </w:r>
            <w:r w:rsidRPr="00F60528">
              <w:rPr>
                <w:lang w:val="en-US"/>
              </w:rPr>
              <w:t>minim 63 gr</w:t>
            </w:r>
            <w:r w:rsidRPr="007D5278">
              <w:rPr>
                <w:lang w:val="en-US"/>
              </w:rPr>
              <w:t>, cu coaja curată, aspră,  categoria A, EXTRA. Calitatea superioară. HG 1208 din 27.10.2008. Livrarea în cutii, 1 dată în săptămână.</w:t>
            </w:r>
          </w:p>
        </w:tc>
        <w:tc>
          <w:tcPr>
            <w:tcW w:w="1280" w:type="dxa"/>
            <w:vAlign w:val="center"/>
          </w:tcPr>
          <w:p w14:paraId="2E5C988D" w14:textId="531DD697" w:rsidR="00AD265A" w:rsidRDefault="006D2B5B" w:rsidP="00AD265A">
            <w:pPr>
              <w:jc w:val="center"/>
              <w:rPr>
                <w:color w:val="000000"/>
              </w:rPr>
            </w:pPr>
            <w:r>
              <w:rPr>
                <w:color w:val="000000"/>
                <w:lang w:val="ro-RO"/>
              </w:rPr>
              <w:t>130 000</w:t>
            </w:r>
          </w:p>
        </w:tc>
      </w:tr>
      <w:tr w:rsidR="00AD265A" w:rsidRPr="00222DFD" w14:paraId="25404059" w14:textId="77777777" w:rsidTr="00FC1289">
        <w:trPr>
          <w:trHeight w:val="309"/>
        </w:trPr>
        <w:tc>
          <w:tcPr>
            <w:tcW w:w="546" w:type="dxa"/>
            <w:vAlign w:val="center"/>
          </w:tcPr>
          <w:p w14:paraId="2A0DFB96" w14:textId="77777777" w:rsidR="00AD265A" w:rsidRDefault="00AD265A" w:rsidP="00AD265A">
            <w:pPr>
              <w:jc w:val="center"/>
              <w:rPr>
                <w:color w:val="000000"/>
              </w:rPr>
            </w:pPr>
          </w:p>
        </w:tc>
        <w:tc>
          <w:tcPr>
            <w:tcW w:w="1150" w:type="dxa"/>
            <w:vAlign w:val="center"/>
          </w:tcPr>
          <w:p w14:paraId="75796309" w14:textId="77777777" w:rsidR="00AD265A" w:rsidRPr="00960CC2" w:rsidRDefault="00AD265A" w:rsidP="00AD265A">
            <w:pPr>
              <w:rPr>
                <w:sz w:val="18"/>
                <w:szCs w:val="18"/>
                <w:lang w:val="en-US"/>
              </w:rPr>
            </w:pPr>
          </w:p>
        </w:tc>
        <w:tc>
          <w:tcPr>
            <w:tcW w:w="1843" w:type="dxa"/>
            <w:tcBorders>
              <w:top w:val="nil"/>
              <w:left w:val="single" w:sz="4" w:space="0" w:color="auto"/>
              <w:bottom w:val="single" w:sz="4" w:space="0" w:color="auto"/>
              <w:right w:val="single" w:sz="4" w:space="0" w:color="auto"/>
            </w:tcBorders>
            <w:shd w:val="clear" w:color="auto" w:fill="auto"/>
            <w:vAlign w:val="center"/>
          </w:tcPr>
          <w:p w14:paraId="4CD93D4A" w14:textId="77777777" w:rsidR="00AD265A" w:rsidRPr="00435EA1" w:rsidRDefault="00AD265A" w:rsidP="00AD265A">
            <w:pPr>
              <w:rPr>
                <w:b/>
                <w:lang w:val="ro-RO"/>
              </w:rPr>
            </w:pPr>
            <w:r w:rsidRPr="00435EA1">
              <w:rPr>
                <w:b/>
                <w:lang w:val="ro-RO"/>
              </w:rPr>
              <w:t>Lot 1</w:t>
            </w:r>
            <w:r>
              <w:rPr>
                <w:b/>
                <w:lang w:val="ro-RO"/>
              </w:rPr>
              <w:t>3</w:t>
            </w:r>
          </w:p>
        </w:tc>
        <w:tc>
          <w:tcPr>
            <w:tcW w:w="851" w:type="dxa"/>
            <w:vAlign w:val="center"/>
          </w:tcPr>
          <w:p w14:paraId="451124D0" w14:textId="77777777" w:rsidR="00AD265A" w:rsidRDefault="00AD265A" w:rsidP="00AD265A">
            <w:pPr>
              <w:jc w:val="center"/>
              <w:rPr>
                <w:b/>
                <w:bCs/>
                <w:color w:val="000000"/>
              </w:rPr>
            </w:pPr>
          </w:p>
        </w:tc>
        <w:tc>
          <w:tcPr>
            <w:tcW w:w="850" w:type="dxa"/>
            <w:vAlign w:val="center"/>
          </w:tcPr>
          <w:p w14:paraId="3DBE0CBD" w14:textId="77777777" w:rsidR="00AD265A" w:rsidRDefault="00AD265A" w:rsidP="00AD265A">
            <w:pPr>
              <w:jc w:val="center"/>
              <w:rPr>
                <w:b/>
                <w:bCs/>
                <w:color w:val="000000"/>
                <w:lang w:val="ro-RO"/>
              </w:rPr>
            </w:pPr>
          </w:p>
        </w:tc>
        <w:tc>
          <w:tcPr>
            <w:tcW w:w="3402" w:type="dxa"/>
            <w:vAlign w:val="center"/>
          </w:tcPr>
          <w:p w14:paraId="3EFB8BF2" w14:textId="77777777" w:rsidR="00AD265A" w:rsidRPr="007D5278" w:rsidRDefault="00AD265A" w:rsidP="00AD265A">
            <w:pPr>
              <w:rPr>
                <w:b/>
                <w:bCs/>
                <w:color w:val="000000"/>
                <w:lang w:val="en-US"/>
              </w:rPr>
            </w:pPr>
          </w:p>
        </w:tc>
        <w:tc>
          <w:tcPr>
            <w:tcW w:w="1280" w:type="dxa"/>
            <w:vAlign w:val="center"/>
          </w:tcPr>
          <w:p w14:paraId="5334A239" w14:textId="77777777" w:rsidR="00AD265A" w:rsidRDefault="00AD265A" w:rsidP="00AD265A">
            <w:pPr>
              <w:jc w:val="center"/>
              <w:rPr>
                <w:color w:val="000000"/>
              </w:rPr>
            </w:pPr>
          </w:p>
        </w:tc>
      </w:tr>
      <w:tr w:rsidR="00AD265A" w:rsidRPr="00222DFD" w14:paraId="0B99C59F" w14:textId="77777777" w:rsidTr="00FC1289">
        <w:trPr>
          <w:trHeight w:val="309"/>
        </w:trPr>
        <w:tc>
          <w:tcPr>
            <w:tcW w:w="546" w:type="dxa"/>
            <w:vAlign w:val="center"/>
          </w:tcPr>
          <w:p w14:paraId="2CF14F6E" w14:textId="77777777" w:rsidR="00AD265A" w:rsidRPr="004D14FE" w:rsidRDefault="00AD265A" w:rsidP="00AD265A">
            <w:pPr>
              <w:jc w:val="center"/>
              <w:rPr>
                <w:color w:val="000000"/>
                <w:lang w:val="ro-RO"/>
              </w:rPr>
            </w:pPr>
            <w:r>
              <w:rPr>
                <w:color w:val="000000"/>
              </w:rPr>
              <w:t>1</w:t>
            </w:r>
            <w:r>
              <w:rPr>
                <w:color w:val="000000"/>
                <w:lang w:val="ro-RO"/>
              </w:rPr>
              <w:t>3</w:t>
            </w:r>
          </w:p>
        </w:tc>
        <w:tc>
          <w:tcPr>
            <w:tcW w:w="1150" w:type="dxa"/>
            <w:vAlign w:val="center"/>
          </w:tcPr>
          <w:p w14:paraId="4080F22C" w14:textId="77777777" w:rsidR="00AD265A" w:rsidRPr="00960CC2" w:rsidRDefault="00AD265A" w:rsidP="00AD265A">
            <w:pPr>
              <w:rPr>
                <w:sz w:val="18"/>
                <w:szCs w:val="18"/>
                <w:lang w:val="en-US"/>
              </w:rPr>
            </w:pPr>
            <w:r w:rsidRPr="00960CC2">
              <w:rPr>
                <w:sz w:val="18"/>
                <w:szCs w:val="18"/>
                <w:lang w:val="en-US"/>
              </w:rPr>
              <w:t>15</w:t>
            </w:r>
            <w:r>
              <w:rPr>
                <w:sz w:val="18"/>
                <w:szCs w:val="18"/>
                <w:lang w:val="en-US"/>
              </w:rPr>
              <w:t>0</w:t>
            </w:r>
            <w:r w:rsidRPr="00960CC2">
              <w:rPr>
                <w:sz w:val="18"/>
                <w:szCs w:val="18"/>
                <w:lang w:val="en-US"/>
              </w:rPr>
              <w:t>00000-</w:t>
            </w:r>
            <w:r>
              <w:rPr>
                <w:sz w:val="18"/>
                <w:szCs w:val="18"/>
                <w:lang w:val="en-US"/>
              </w:rPr>
              <w:t>8</w:t>
            </w:r>
          </w:p>
        </w:tc>
        <w:tc>
          <w:tcPr>
            <w:tcW w:w="1843" w:type="dxa"/>
            <w:tcBorders>
              <w:top w:val="nil"/>
              <w:left w:val="single" w:sz="4" w:space="0" w:color="auto"/>
              <w:bottom w:val="single" w:sz="4" w:space="0" w:color="auto"/>
              <w:right w:val="single" w:sz="4" w:space="0" w:color="auto"/>
            </w:tcBorders>
            <w:shd w:val="clear" w:color="auto" w:fill="auto"/>
            <w:vAlign w:val="center"/>
          </w:tcPr>
          <w:p w14:paraId="2DD75934" w14:textId="77777777" w:rsidR="00AD265A" w:rsidRDefault="00AD265A" w:rsidP="00AD265A">
            <w:r>
              <w:t>Ulei vegetal</w:t>
            </w:r>
          </w:p>
        </w:tc>
        <w:tc>
          <w:tcPr>
            <w:tcW w:w="851" w:type="dxa"/>
            <w:vAlign w:val="center"/>
          </w:tcPr>
          <w:p w14:paraId="3985E3DA" w14:textId="6C272707" w:rsidR="00AD265A" w:rsidRPr="00DE4B3F" w:rsidRDefault="00DE4B3F" w:rsidP="00AD265A">
            <w:pPr>
              <w:jc w:val="center"/>
              <w:rPr>
                <w:b/>
                <w:bCs/>
                <w:color w:val="000000"/>
                <w:lang w:val="ro-RO"/>
              </w:rPr>
            </w:pPr>
            <w:r>
              <w:rPr>
                <w:b/>
                <w:bCs/>
                <w:color w:val="000000"/>
                <w:lang w:val="ro-RO"/>
              </w:rPr>
              <w:t>1800</w:t>
            </w:r>
          </w:p>
        </w:tc>
        <w:tc>
          <w:tcPr>
            <w:tcW w:w="850" w:type="dxa"/>
            <w:vAlign w:val="center"/>
          </w:tcPr>
          <w:p w14:paraId="6082F25E" w14:textId="77777777" w:rsidR="00AD265A" w:rsidRPr="007D5278" w:rsidRDefault="00AD265A" w:rsidP="00AD265A">
            <w:pPr>
              <w:jc w:val="center"/>
              <w:rPr>
                <w:b/>
                <w:bCs/>
                <w:color w:val="000000"/>
                <w:lang w:val="ro-RO"/>
              </w:rPr>
            </w:pPr>
            <w:r>
              <w:rPr>
                <w:b/>
                <w:bCs/>
                <w:color w:val="000000"/>
                <w:lang w:val="ro-RO"/>
              </w:rPr>
              <w:t>litri</w:t>
            </w:r>
          </w:p>
        </w:tc>
        <w:tc>
          <w:tcPr>
            <w:tcW w:w="3402" w:type="dxa"/>
            <w:vAlign w:val="center"/>
          </w:tcPr>
          <w:p w14:paraId="1A98E7A1" w14:textId="77777777" w:rsidR="00AD265A" w:rsidRDefault="00AD265A" w:rsidP="00AD265A">
            <w:pPr>
              <w:rPr>
                <w:color w:val="000000"/>
              </w:rPr>
            </w:pPr>
            <w:r w:rsidRPr="007D5278">
              <w:rPr>
                <w:b/>
                <w:bCs/>
                <w:color w:val="000000"/>
                <w:lang w:val="en-US"/>
              </w:rPr>
              <w:t>1</w:t>
            </w:r>
            <w:r>
              <w:rPr>
                <w:b/>
                <w:bCs/>
                <w:color w:val="000000"/>
                <w:lang w:val="en-US"/>
              </w:rPr>
              <w:t>3</w:t>
            </w:r>
            <w:r w:rsidRPr="007D5278">
              <w:rPr>
                <w:b/>
                <w:bCs/>
                <w:color w:val="000000"/>
                <w:lang w:val="en-US"/>
              </w:rPr>
              <w:t xml:space="preserve">.1Ulei vegetal </w:t>
            </w:r>
            <w:r w:rsidRPr="007D5278">
              <w:rPr>
                <w:color w:val="000000"/>
                <w:lang w:val="en-US"/>
              </w:rPr>
              <w:t xml:space="preserve">rafinat, dezodorizat, îmbuteliat în flacoane PET de 1 L. Limpede, fără suspensii și fără sedimente. Culoare galbenă. Miros și gust plăcut. Fără miros și gust străin. </w:t>
            </w:r>
            <w:r>
              <w:rPr>
                <w:color w:val="000000"/>
              </w:rPr>
              <w:t>HG 434  din 27.05.2010. Livrarea o data în saptamina.</w:t>
            </w:r>
          </w:p>
        </w:tc>
        <w:tc>
          <w:tcPr>
            <w:tcW w:w="1280" w:type="dxa"/>
            <w:vAlign w:val="center"/>
          </w:tcPr>
          <w:p w14:paraId="76FAB90B" w14:textId="4F27DDFE" w:rsidR="00AD265A" w:rsidRDefault="00DE4B3F" w:rsidP="00AD265A">
            <w:pPr>
              <w:jc w:val="center"/>
              <w:rPr>
                <w:color w:val="000000"/>
              </w:rPr>
            </w:pPr>
            <w:r>
              <w:rPr>
                <w:color w:val="000000"/>
                <w:lang w:val="ro-RO"/>
              </w:rPr>
              <w:t>43</w:t>
            </w:r>
            <w:r w:rsidR="00AD265A">
              <w:rPr>
                <w:color w:val="000000"/>
              </w:rPr>
              <w:t xml:space="preserve"> </w:t>
            </w:r>
            <w:r>
              <w:rPr>
                <w:color w:val="000000"/>
                <w:lang w:val="ro-RO"/>
              </w:rPr>
              <w:t>2</w:t>
            </w:r>
            <w:r w:rsidR="00AD265A">
              <w:rPr>
                <w:color w:val="000000"/>
              </w:rPr>
              <w:t>00</w:t>
            </w:r>
          </w:p>
        </w:tc>
      </w:tr>
      <w:tr w:rsidR="00AD265A" w:rsidRPr="00222DFD" w14:paraId="49C90B29" w14:textId="77777777" w:rsidTr="00FC1289">
        <w:trPr>
          <w:trHeight w:val="309"/>
        </w:trPr>
        <w:tc>
          <w:tcPr>
            <w:tcW w:w="546" w:type="dxa"/>
            <w:vAlign w:val="center"/>
          </w:tcPr>
          <w:p w14:paraId="253F2A86" w14:textId="77777777" w:rsidR="00AD265A" w:rsidRDefault="00AD265A" w:rsidP="00AD265A">
            <w:pPr>
              <w:jc w:val="center"/>
              <w:rPr>
                <w:color w:val="000000"/>
              </w:rPr>
            </w:pPr>
          </w:p>
        </w:tc>
        <w:tc>
          <w:tcPr>
            <w:tcW w:w="1150" w:type="dxa"/>
            <w:vAlign w:val="center"/>
          </w:tcPr>
          <w:p w14:paraId="034F0E48" w14:textId="77777777" w:rsidR="00AD265A" w:rsidRPr="00960CC2" w:rsidRDefault="00AD265A" w:rsidP="00AD265A">
            <w:pPr>
              <w:rPr>
                <w:sz w:val="18"/>
                <w:szCs w:val="18"/>
                <w:lang w:val="en-US"/>
              </w:rPr>
            </w:pPr>
          </w:p>
        </w:tc>
        <w:tc>
          <w:tcPr>
            <w:tcW w:w="1843" w:type="dxa"/>
            <w:tcBorders>
              <w:top w:val="nil"/>
              <w:left w:val="single" w:sz="4" w:space="0" w:color="auto"/>
              <w:bottom w:val="single" w:sz="4" w:space="0" w:color="auto"/>
              <w:right w:val="single" w:sz="4" w:space="0" w:color="auto"/>
            </w:tcBorders>
            <w:shd w:val="clear" w:color="auto" w:fill="auto"/>
            <w:vAlign w:val="center"/>
          </w:tcPr>
          <w:p w14:paraId="0AE38B18" w14:textId="77777777" w:rsidR="00AD265A" w:rsidRPr="00435EA1" w:rsidRDefault="00AD265A" w:rsidP="00AD265A">
            <w:pPr>
              <w:rPr>
                <w:b/>
                <w:lang w:val="ro-RO"/>
              </w:rPr>
            </w:pPr>
            <w:r>
              <w:rPr>
                <w:b/>
                <w:lang w:val="ro-RO"/>
              </w:rPr>
              <w:t>Lot 14</w:t>
            </w:r>
          </w:p>
        </w:tc>
        <w:tc>
          <w:tcPr>
            <w:tcW w:w="851" w:type="dxa"/>
            <w:vAlign w:val="center"/>
          </w:tcPr>
          <w:p w14:paraId="565BCE45" w14:textId="77777777" w:rsidR="00AD265A" w:rsidRDefault="00AD265A" w:rsidP="00AD265A">
            <w:pPr>
              <w:jc w:val="center"/>
              <w:rPr>
                <w:b/>
                <w:bCs/>
              </w:rPr>
            </w:pPr>
          </w:p>
        </w:tc>
        <w:tc>
          <w:tcPr>
            <w:tcW w:w="850" w:type="dxa"/>
            <w:vAlign w:val="center"/>
          </w:tcPr>
          <w:p w14:paraId="1B050088" w14:textId="77777777" w:rsidR="00AD265A" w:rsidRDefault="00AD265A" w:rsidP="00AD265A">
            <w:pPr>
              <w:jc w:val="center"/>
              <w:rPr>
                <w:b/>
                <w:bCs/>
                <w:lang w:val="ro-RO"/>
              </w:rPr>
            </w:pPr>
          </w:p>
        </w:tc>
        <w:tc>
          <w:tcPr>
            <w:tcW w:w="3402" w:type="dxa"/>
            <w:vAlign w:val="center"/>
          </w:tcPr>
          <w:p w14:paraId="29F212EF" w14:textId="77777777" w:rsidR="00AD265A" w:rsidRPr="007D5278" w:rsidRDefault="00AD265A" w:rsidP="00AD265A">
            <w:pPr>
              <w:rPr>
                <w:b/>
                <w:bCs/>
                <w:color w:val="000000"/>
                <w:lang w:val="en-US"/>
              </w:rPr>
            </w:pPr>
          </w:p>
        </w:tc>
        <w:tc>
          <w:tcPr>
            <w:tcW w:w="1280" w:type="dxa"/>
            <w:vAlign w:val="center"/>
          </w:tcPr>
          <w:p w14:paraId="46CD3723" w14:textId="77777777" w:rsidR="00AD265A" w:rsidRDefault="00AD265A" w:rsidP="00AD265A">
            <w:pPr>
              <w:jc w:val="center"/>
              <w:rPr>
                <w:color w:val="000000"/>
              </w:rPr>
            </w:pPr>
          </w:p>
        </w:tc>
      </w:tr>
      <w:tr w:rsidR="00AD265A" w:rsidRPr="00222DFD" w14:paraId="53B96E60" w14:textId="77777777" w:rsidTr="00FC1289">
        <w:trPr>
          <w:trHeight w:val="309"/>
        </w:trPr>
        <w:tc>
          <w:tcPr>
            <w:tcW w:w="546" w:type="dxa"/>
            <w:vAlign w:val="center"/>
          </w:tcPr>
          <w:p w14:paraId="40BE0EBE" w14:textId="77777777" w:rsidR="00AD265A" w:rsidRDefault="00AD265A" w:rsidP="00AD265A">
            <w:pPr>
              <w:jc w:val="center"/>
              <w:rPr>
                <w:color w:val="000000"/>
              </w:rPr>
            </w:pPr>
            <w:r>
              <w:rPr>
                <w:color w:val="000000"/>
              </w:rPr>
              <w:t>14</w:t>
            </w:r>
          </w:p>
        </w:tc>
        <w:tc>
          <w:tcPr>
            <w:tcW w:w="1150" w:type="dxa"/>
            <w:vAlign w:val="center"/>
          </w:tcPr>
          <w:p w14:paraId="5648699C" w14:textId="77777777" w:rsidR="00AD265A" w:rsidRPr="00960CC2" w:rsidRDefault="00AD265A" w:rsidP="00AD265A">
            <w:pPr>
              <w:rPr>
                <w:sz w:val="18"/>
                <w:szCs w:val="18"/>
                <w:lang w:val="en-US"/>
              </w:rPr>
            </w:pPr>
            <w:r w:rsidRPr="00960CC2">
              <w:rPr>
                <w:sz w:val="18"/>
                <w:szCs w:val="18"/>
                <w:lang w:val="en-US"/>
              </w:rPr>
              <w:t>15</w:t>
            </w:r>
            <w:r>
              <w:rPr>
                <w:sz w:val="18"/>
                <w:szCs w:val="18"/>
                <w:lang w:val="en-US"/>
              </w:rPr>
              <w:t>0</w:t>
            </w:r>
            <w:r w:rsidRPr="00960CC2">
              <w:rPr>
                <w:sz w:val="18"/>
                <w:szCs w:val="18"/>
                <w:lang w:val="en-US"/>
              </w:rPr>
              <w:t>00000-</w:t>
            </w:r>
            <w:r>
              <w:rPr>
                <w:sz w:val="18"/>
                <w:szCs w:val="18"/>
                <w:lang w:val="en-US"/>
              </w:rPr>
              <w:t>8</w:t>
            </w:r>
          </w:p>
        </w:tc>
        <w:tc>
          <w:tcPr>
            <w:tcW w:w="1843" w:type="dxa"/>
            <w:tcBorders>
              <w:top w:val="nil"/>
              <w:left w:val="single" w:sz="4" w:space="0" w:color="auto"/>
              <w:bottom w:val="single" w:sz="4" w:space="0" w:color="auto"/>
              <w:right w:val="single" w:sz="4" w:space="0" w:color="auto"/>
            </w:tcBorders>
            <w:shd w:val="clear" w:color="auto" w:fill="auto"/>
            <w:vAlign w:val="center"/>
          </w:tcPr>
          <w:p w14:paraId="330876AA" w14:textId="77777777" w:rsidR="00AD265A" w:rsidRDefault="00AD265A" w:rsidP="00AD265A">
            <w:r>
              <w:t>Ceai negru c/s</w:t>
            </w:r>
          </w:p>
        </w:tc>
        <w:tc>
          <w:tcPr>
            <w:tcW w:w="851" w:type="dxa"/>
            <w:vAlign w:val="center"/>
          </w:tcPr>
          <w:p w14:paraId="66BD2E4C" w14:textId="77777777" w:rsidR="00AD265A" w:rsidRDefault="00AD265A" w:rsidP="00AD265A">
            <w:pPr>
              <w:jc w:val="center"/>
              <w:rPr>
                <w:b/>
                <w:bCs/>
              </w:rPr>
            </w:pPr>
            <w:r>
              <w:rPr>
                <w:b/>
                <w:bCs/>
              </w:rPr>
              <w:t>250</w:t>
            </w:r>
          </w:p>
        </w:tc>
        <w:tc>
          <w:tcPr>
            <w:tcW w:w="850" w:type="dxa"/>
            <w:vAlign w:val="center"/>
          </w:tcPr>
          <w:p w14:paraId="02A611F3" w14:textId="77777777" w:rsidR="00AD265A" w:rsidRPr="007D5278" w:rsidRDefault="00AD265A" w:rsidP="00AD265A">
            <w:pPr>
              <w:jc w:val="center"/>
              <w:rPr>
                <w:b/>
                <w:bCs/>
                <w:lang w:val="ro-RO"/>
              </w:rPr>
            </w:pPr>
            <w:r>
              <w:rPr>
                <w:b/>
                <w:bCs/>
                <w:lang w:val="ro-RO"/>
              </w:rPr>
              <w:t>kg</w:t>
            </w:r>
          </w:p>
        </w:tc>
        <w:tc>
          <w:tcPr>
            <w:tcW w:w="3402" w:type="dxa"/>
            <w:vAlign w:val="center"/>
          </w:tcPr>
          <w:p w14:paraId="380B3FD0" w14:textId="49CA959A" w:rsidR="00AD265A" w:rsidRPr="004D14FE" w:rsidRDefault="00AD265A" w:rsidP="00AD265A">
            <w:pPr>
              <w:rPr>
                <w:color w:val="000000"/>
                <w:lang w:val="en-US"/>
              </w:rPr>
            </w:pPr>
            <w:r w:rsidRPr="007D5278">
              <w:rPr>
                <w:b/>
                <w:bCs/>
                <w:color w:val="000000"/>
                <w:lang w:val="en-US"/>
              </w:rPr>
              <w:t>1</w:t>
            </w:r>
            <w:r>
              <w:rPr>
                <w:b/>
                <w:bCs/>
                <w:color w:val="000000"/>
                <w:lang w:val="en-US"/>
              </w:rPr>
              <w:t>4</w:t>
            </w:r>
            <w:r w:rsidRPr="007D5278">
              <w:rPr>
                <w:b/>
                <w:bCs/>
                <w:color w:val="000000"/>
                <w:lang w:val="en-US"/>
              </w:rPr>
              <w:t>.1</w:t>
            </w:r>
            <w:r w:rsidR="00117B41">
              <w:rPr>
                <w:b/>
                <w:bCs/>
                <w:color w:val="000000"/>
                <w:lang w:val="en-US"/>
              </w:rPr>
              <w:t xml:space="preserve"> </w:t>
            </w:r>
            <w:r w:rsidRPr="007D5278">
              <w:rPr>
                <w:b/>
                <w:bCs/>
                <w:color w:val="000000"/>
                <w:lang w:val="en-US"/>
              </w:rPr>
              <w:t>Ceai negru</w:t>
            </w:r>
            <w:r w:rsidRPr="007D5278">
              <w:rPr>
                <w:color w:val="000000"/>
                <w:lang w:val="en-US"/>
              </w:rPr>
              <w:t xml:space="preserve"> c/s, pentru consum colectiv, fără miros închis, de mucegai, rînced sau alt miros particular neplăcut străin, frunza întreaga, ambalajul producătorului intact de 0,1 - 0,5 kg cu logotipul acestuia.  </w:t>
            </w:r>
            <w:r w:rsidRPr="004D14FE">
              <w:rPr>
                <w:color w:val="000000"/>
                <w:lang w:val="en-US"/>
              </w:rPr>
              <w:t>HG 206 din 11.03.2007,  livrarea o data în 2 saptamini.</w:t>
            </w:r>
          </w:p>
        </w:tc>
        <w:tc>
          <w:tcPr>
            <w:tcW w:w="1280" w:type="dxa"/>
            <w:vAlign w:val="center"/>
          </w:tcPr>
          <w:p w14:paraId="229BF2AC" w14:textId="77777777" w:rsidR="00AD265A" w:rsidRDefault="00AD265A" w:rsidP="00AD265A">
            <w:pPr>
              <w:jc w:val="center"/>
              <w:rPr>
                <w:color w:val="000000"/>
              </w:rPr>
            </w:pPr>
            <w:r>
              <w:rPr>
                <w:color w:val="000000"/>
                <w:lang w:val="ro-RO"/>
              </w:rPr>
              <w:t>43</w:t>
            </w:r>
            <w:r>
              <w:rPr>
                <w:color w:val="000000"/>
              </w:rPr>
              <w:t xml:space="preserve"> 000</w:t>
            </w:r>
          </w:p>
        </w:tc>
      </w:tr>
      <w:tr w:rsidR="00AD265A" w:rsidRPr="00222DFD" w14:paraId="34969E64" w14:textId="77777777" w:rsidTr="00FC1289">
        <w:trPr>
          <w:trHeight w:val="309"/>
        </w:trPr>
        <w:tc>
          <w:tcPr>
            <w:tcW w:w="546" w:type="dxa"/>
            <w:vAlign w:val="center"/>
          </w:tcPr>
          <w:p w14:paraId="256839E1" w14:textId="77777777" w:rsidR="00AD265A" w:rsidRDefault="00AD265A" w:rsidP="00AD265A">
            <w:pPr>
              <w:jc w:val="center"/>
              <w:rPr>
                <w:color w:val="000000"/>
              </w:rPr>
            </w:pPr>
            <w:r>
              <w:rPr>
                <w:color w:val="000000"/>
              </w:rPr>
              <w:t>14</w:t>
            </w:r>
          </w:p>
        </w:tc>
        <w:tc>
          <w:tcPr>
            <w:tcW w:w="1150" w:type="dxa"/>
            <w:vAlign w:val="center"/>
          </w:tcPr>
          <w:p w14:paraId="2A812097" w14:textId="77777777" w:rsidR="00AD265A" w:rsidRPr="00960CC2" w:rsidRDefault="00AD265A" w:rsidP="00AD265A">
            <w:pPr>
              <w:rPr>
                <w:sz w:val="18"/>
                <w:szCs w:val="18"/>
                <w:lang w:val="en-US"/>
              </w:rPr>
            </w:pPr>
            <w:r w:rsidRPr="00960CC2">
              <w:rPr>
                <w:sz w:val="18"/>
                <w:szCs w:val="18"/>
                <w:lang w:val="en-US"/>
              </w:rPr>
              <w:t>15</w:t>
            </w:r>
            <w:r>
              <w:rPr>
                <w:sz w:val="18"/>
                <w:szCs w:val="18"/>
                <w:lang w:val="en-US"/>
              </w:rPr>
              <w:t>0</w:t>
            </w:r>
            <w:r w:rsidRPr="00960CC2">
              <w:rPr>
                <w:sz w:val="18"/>
                <w:szCs w:val="18"/>
                <w:lang w:val="en-US"/>
              </w:rPr>
              <w:t>00000-</w:t>
            </w:r>
            <w:r>
              <w:rPr>
                <w:sz w:val="18"/>
                <w:szCs w:val="18"/>
                <w:lang w:val="en-US"/>
              </w:rPr>
              <w:t>8</w:t>
            </w:r>
          </w:p>
        </w:tc>
        <w:tc>
          <w:tcPr>
            <w:tcW w:w="1843" w:type="dxa"/>
            <w:tcBorders>
              <w:top w:val="nil"/>
              <w:left w:val="single" w:sz="4" w:space="0" w:color="auto"/>
              <w:bottom w:val="single" w:sz="4" w:space="0" w:color="auto"/>
              <w:right w:val="single" w:sz="4" w:space="0" w:color="auto"/>
            </w:tcBorders>
            <w:shd w:val="clear" w:color="auto" w:fill="auto"/>
            <w:vAlign w:val="center"/>
          </w:tcPr>
          <w:p w14:paraId="36CC0F02" w14:textId="77777777" w:rsidR="00AD265A" w:rsidRDefault="00AD265A" w:rsidP="00AD265A">
            <w:r>
              <w:t xml:space="preserve">Frunza de dafin </w:t>
            </w:r>
          </w:p>
        </w:tc>
        <w:tc>
          <w:tcPr>
            <w:tcW w:w="851" w:type="dxa"/>
            <w:vAlign w:val="center"/>
          </w:tcPr>
          <w:p w14:paraId="4D688483" w14:textId="28BC44B9" w:rsidR="00AD265A" w:rsidRPr="006D21E9" w:rsidRDefault="00DE4B3F" w:rsidP="00AD265A">
            <w:pPr>
              <w:jc w:val="center"/>
              <w:rPr>
                <w:b/>
                <w:bCs/>
                <w:lang w:val="ro-RO"/>
              </w:rPr>
            </w:pPr>
            <w:r>
              <w:rPr>
                <w:b/>
                <w:bCs/>
                <w:lang w:val="ro-RO"/>
              </w:rPr>
              <w:t>7</w:t>
            </w:r>
          </w:p>
        </w:tc>
        <w:tc>
          <w:tcPr>
            <w:tcW w:w="850" w:type="dxa"/>
            <w:vAlign w:val="center"/>
          </w:tcPr>
          <w:p w14:paraId="3DB065B0" w14:textId="77777777" w:rsidR="00AD265A" w:rsidRPr="007D5278" w:rsidRDefault="00AD265A" w:rsidP="00AD265A">
            <w:pPr>
              <w:jc w:val="center"/>
              <w:rPr>
                <w:b/>
                <w:bCs/>
                <w:lang w:val="ro-RO"/>
              </w:rPr>
            </w:pPr>
            <w:r>
              <w:rPr>
                <w:b/>
                <w:bCs/>
                <w:lang w:val="ro-RO"/>
              </w:rPr>
              <w:t>kg</w:t>
            </w:r>
          </w:p>
        </w:tc>
        <w:tc>
          <w:tcPr>
            <w:tcW w:w="3402" w:type="dxa"/>
            <w:vAlign w:val="center"/>
          </w:tcPr>
          <w:p w14:paraId="3339F172" w14:textId="55557086" w:rsidR="00AD265A" w:rsidRPr="00D718E9" w:rsidRDefault="00AD265A" w:rsidP="00AD265A">
            <w:pPr>
              <w:rPr>
                <w:color w:val="000000"/>
                <w:lang w:val="en-US"/>
              </w:rPr>
            </w:pPr>
            <w:r w:rsidRPr="007D5278">
              <w:rPr>
                <w:b/>
                <w:bCs/>
                <w:color w:val="000000"/>
                <w:lang w:val="en-US"/>
              </w:rPr>
              <w:t>1</w:t>
            </w:r>
            <w:r>
              <w:rPr>
                <w:b/>
                <w:bCs/>
                <w:color w:val="000000"/>
                <w:lang w:val="en-US"/>
              </w:rPr>
              <w:t>4</w:t>
            </w:r>
            <w:r w:rsidRPr="007D5278">
              <w:rPr>
                <w:b/>
                <w:bCs/>
                <w:color w:val="000000"/>
                <w:lang w:val="en-US"/>
              </w:rPr>
              <w:t>.</w:t>
            </w:r>
            <w:r w:rsidR="00117B41">
              <w:rPr>
                <w:b/>
                <w:bCs/>
                <w:color w:val="000000"/>
                <w:lang w:val="en-US"/>
              </w:rPr>
              <w:t xml:space="preserve">2 </w:t>
            </w:r>
            <w:r w:rsidRPr="007D5278">
              <w:rPr>
                <w:b/>
                <w:bCs/>
                <w:color w:val="000000"/>
                <w:lang w:val="en-US"/>
              </w:rPr>
              <w:t>Frunze de dafin</w:t>
            </w:r>
            <w:r w:rsidRPr="007D5278">
              <w:rPr>
                <w:color w:val="000000"/>
                <w:lang w:val="en-US"/>
              </w:rPr>
              <w:t xml:space="preserve"> trebuie să fie întregi, neatacate de insecte,  nepătate, nemucegăite și să corespundă standardelor și legislației în vigoare.</w:t>
            </w:r>
            <w:r>
              <w:rPr>
                <w:color w:val="000000"/>
                <w:lang w:val="en-US"/>
              </w:rPr>
              <w:t xml:space="preserve"> </w:t>
            </w:r>
            <w:r w:rsidRPr="007D5278">
              <w:rPr>
                <w:color w:val="000000"/>
                <w:lang w:val="en-US"/>
              </w:rPr>
              <w:t xml:space="preserve">Aspect: Frunze de diverse dimensiuni, cu marginea ușor ondulată, întregi, cu codița natural de dimensiune medie.  </w:t>
            </w:r>
            <w:r w:rsidRPr="00D718E9">
              <w:rPr>
                <w:color w:val="000000"/>
                <w:lang w:val="en-US"/>
              </w:rPr>
              <w:t>Pachet 50-100 g, livrarea o data în 2 saptamini</w:t>
            </w:r>
          </w:p>
        </w:tc>
        <w:tc>
          <w:tcPr>
            <w:tcW w:w="1280" w:type="dxa"/>
            <w:vAlign w:val="center"/>
          </w:tcPr>
          <w:p w14:paraId="50F07A74" w14:textId="380CCC8D" w:rsidR="00AD265A" w:rsidRPr="003C4E0E" w:rsidRDefault="00DE4B3F" w:rsidP="00AD265A">
            <w:pPr>
              <w:jc w:val="center"/>
              <w:rPr>
                <w:color w:val="000000"/>
                <w:lang w:val="ro-RO"/>
              </w:rPr>
            </w:pPr>
            <w:r>
              <w:rPr>
                <w:color w:val="000000"/>
                <w:lang w:val="ro-RO"/>
              </w:rPr>
              <w:t>1540</w:t>
            </w:r>
          </w:p>
        </w:tc>
      </w:tr>
      <w:tr w:rsidR="00AD265A" w:rsidRPr="00801B96" w14:paraId="76D10255" w14:textId="77777777" w:rsidTr="00FC1289">
        <w:trPr>
          <w:trHeight w:val="309"/>
        </w:trPr>
        <w:tc>
          <w:tcPr>
            <w:tcW w:w="546" w:type="dxa"/>
            <w:vAlign w:val="center"/>
          </w:tcPr>
          <w:p w14:paraId="2E65DF42" w14:textId="77777777" w:rsidR="00AD265A" w:rsidRDefault="00AD265A" w:rsidP="00AD265A">
            <w:pPr>
              <w:jc w:val="center"/>
              <w:rPr>
                <w:color w:val="000000"/>
              </w:rPr>
            </w:pPr>
            <w:r>
              <w:rPr>
                <w:color w:val="000000"/>
              </w:rPr>
              <w:t>14</w:t>
            </w:r>
          </w:p>
        </w:tc>
        <w:tc>
          <w:tcPr>
            <w:tcW w:w="1150" w:type="dxa"/>
            <w:vAlign w:val="center"/>
          </w:tcPr>
          <w:p w14:paraId="1532AC4A" w14:textId="77777777" w:rsidR="00AD265A" w:rsidRPr="00960CC2" w:rsidRDefault="00AD265A" w:rsidP="00AD265A">
            <w:pPr>
              <w:rPr>
                <w:sz w:val="18"/>
                <w:szCs w:val="18"/>
                <w:lang w:val="en-US"/>
              </w:rPr>
            </w:pPr>
            <w:r w:rsidRPr="00960CC2">
              <w:rPr>
                <w:sz w:val="18"/>
                <w:szCs w:val="18"/>
                <w:lang w:val="en-US"/>
              </w:rPr>
              <w:t>15</w:t>
            </w:r>
            <w:r>
              <w:rPr>
                <w:sz w:val="18"/>
                <w:szCs w:val="18"/>
                <w:lang w:val="en-US"/>
              </w:rPr>
              <w:t>0</w:t>
            </w:r>
            <w:r w:rsidRPr="00960CC2">
              <w:rPr>
                <w:sz w:val="18"/>
                <w:szCs w:val="18"/>
                <w:lang w:val="en-US"/>
              </w:rPr>
              <w:t>00000-</w:t>
            </w:r>
            <w:r>
              <w:rPr>
                <w:sz w:val="18"/>
                <w:szCs w:val="18"/>
                <w:lang w:val="en-US"/>
              </w:rPr>
              <w:t>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4084708" w14:textId="77777777" w:rsidR="00AD265A" w:rsidRDefault="00AD265A" w:rsidP="00AD265A">
            <w:r>
              <w:t>Piper negru macinat</w:t>
            </w:r>
          </w:p>
        </w:tc>
        <w:tc>
          <w:tcPr>
            <w:tcW w:w="851" w:type="dxa"/>
            <w:vAlign w:val="center"/>
          </w:tcPr>
          <w:p w14:paraId="5C99E7EE" w14:textId="77777777" w:rsidR="00AD265A" w:rsidRDefault="00AD265A" w:rsidP="00AD265A">
            <w:pPr>
              <w:jc w:val="center"/>
              <w:rPr>
                <w:b/>
                <w:bCs/>
              </w:rPr>
            </w:pPr>
            <w:r>
              <w:rPr>
                <w:b/>
                <w:bCs/>
              </w:rPr>
              <w:t>5</w:t>
            </w:r>
          </w:p>
        </w:tc>
        <w:tc>
          <w:tcPr>
            <w:tcW w:w="850" w:type="dxa"/>
            <w:vAlign w:val="center"/>
          </w:tcPr>
          <w:p w14:paraId="17637021" w14:textId="77777777" w:rsidR="00AD265A" w:rsidRPr="007D5278" w:rsidRDefault="00AD265A" w:rsidP="00AD265A">
            <w:pPr>
              <w:jc w:val="center"/>
              <w:rPr>
                <w:b/>
                <w:bCs/>
                <w:lang w:val="ro-RO"/>
              </w:rPr>
            </w:pPr>
            <w:r>
              <w:rPr>
                <w:b/>
                <w:bCs/>
                <w:lang w:val="ro-RO"/>
              </w:rPr>
              <w:t>kg</w:t>
            </w:r>
          </w:p>
        </w:tc>
        <w:tc>
          <w:tcPr>
            <w:tcW w:w="3402" w:type="dxa"/>
            <w:vAlign w:val="center"/>
          </w:tcPr>
          <w:p w14:paraId="5CD14D38" w14:textId="6E1FF437" w:rsidR="00AD265A" w:rsidRDefault="00AD265A" w:rsidP="00AD265A">
            <w:pPr>
              <w:rPr>
                <w:color w:val="000000"/>
              </w:rPr>
            </w:pPr>
            <w:r w:rsidRPr="007D5278">
              <w:rPr>
                <w:b/>
                <w:bCs/>
                <w:color w:val="000000"/>
                <w:lang w:val="en-US"/>
              </w:rPr>
              <w:t>1</w:t>
            </w:r>
            <w:r>
              <w:rPr>
                <w:b/>
                <w:bCs/>
                <w:color w:val="000000"/>
                <w:lang w:val="en-US"/>
              </w:rPr>
              <w:t>4</w:t>
            </w:r>
            <w:r w:rsidRPr="007D5278">
              <w:rPr>
                <w:b/>
                <w:bCs/>
                <w:color w:val="000000"/>
                <w:lang w:val="en-US"/>
              </w:rPr>
              <w:t>.</w:t>
            </w:r>
            <w:r w:rsidR="00117B41">
              <w:rPr>
                <w:b/>
                <w:bCs/>
                <w:color w:val="000000"/>
                <w:lang w:val="en-US"/>
              </w:rPr>
              <w:t xml:space="preserve">3 </w:t>
            </w:r>
            <w:r w:rsidRPr="007D5278">
              <w:rPr>
                <w:b/>
                <w:bCs/>
                <w:color w:val="000000"/>
                <w:lang w:val="en-US"/>
              </w:rPr>
              <w:t>Piper negru macinat</w:t>
            </w:r>
            <w:r w:rsidRPr="007D5278">
              <w:rPr>
                <w:color w:val="000000"/>
                <w:lang w:val="en-US"/>
              </w:rPr>
              <w:t xml:space="preserve">, ambalajul producătorului intact 50-100 g. cu logotipul acestuia. Aspect: pulbere fină, omogenă, de culoare maronie, cu gust și miros caracteristic, plăcut, aromat, fără miros și gust străin.  </w:t>
            </w:r>
            <w:r>
              <w:rPr>
                <w:color w:val="000000"/>
              </w:rPr>
              <w:t>Livrarea o data în 2 saptamini</w:t>
            </w:r>
          </w:p>
        </w:tc>
        <w:tc>
          <w:tcPr>
            <w:tcW w:w="1280" w:type="dxa"/>
            <w:vAlign w:val="center"/>
          </w:tcPr>
          <w:p w14:paraId="648C5620" w14:textId="77777777" w:rsidR="00AD265A" w:rsidRPr="000F3CB5" w:rsidRDefault="00AD265A" w:rsidP="00AD265A">
            <w:pPr>
              <w:jc w:val="center"/>
              <w:rPr>
                <w:color w:val="000000"/>
                <w:lang w:val="ro-RO"/>
              </w:rPr>
            </w:pPr>
            <w:r>
              <w:rPr>
                <w:color w:val="000000"/>
              </w:rPr>
              <w:t xml:space="preserve">1 </w:t>
            </w:r>
            <w:r>
              <w:rPr>
                <w:color w:val="000000"/>
                <w:lang w:val="ro-RO"/>
              </w:rPr>
              <w:t>100</w:t>
            </w:r>
          </w:p>
        </w:tc>
      </w:tr>
      <w:tr w:rsidR="00AD265A" w:rsidRPr="00222DFD" w14:paraId="10608F48" w14:textId="77777777" w:rsidTr="00FC1289">
        <w:trPr>
          <w:trHeight w:val="309"/>
        </w:trPr>
        <w:tc>
          <w:tcPr>
            <w:tcW w:w="546" w:type="dxa"/>
            <w:vAlign w:val="center"/>
          </w:tcPr>
          <w:p w14:paraId="4B53689F" w14:textId="77777777" w:rsidR="00AD265A" w:rsidRPr="0015661C" w:rsidRDefault="00AD265A" w:rsidP="00AD265A">
            <w:pPr>
              <w:jc w:val="center"/>
              <w:rPr>
                <w:color w:val="000000"/>
                <w:lang w:val="ro-RO"/>
              </w:rPr>
            </w:pPr>
            <w:r>
              <w:rPr>
                <w:color w:val="000000"/>
              </w:rPr>
              <w:t>1</w:t>
            </w:r>
            <w:r>
              <w:rPr>
                <w:color w:val="000000"/>
                <w:lang w:val="ro-RO"/>
              </w:rPr>
              <w:t>4</w:t>
            </w:r>
          </w:p>
        </w:tc>
        <w:tc>
          <w:tcPr>
            <w:tcW w:w="1150" w:type="dxa"/>
            <w:vAlign w:val="center"/>
          </w:tcPr>
          <w:p w14:paraId="59E16B69" w14:textId="77777777" w:rsidR="00AD265A" w:rsidRPr="00960CC2" w:rsidRDefault="00AD265A" w:rsidP="00AD265A">
            <w:pPr>
              <w:rPr>
                <w:sz w:val="18"/>
                <w:szCs w:val="18"/>
                <w:lang w:val="en-US"/>
              </w:rPr>
            </w:pPr>
            <w:r w:rsidRPr="00960CC2">
              <w:rPr>
                <w:sz w:val="18"/>
                <w:szCs w:val="18"/>
                <w:lang w:val="en-US"/>
              </w:rPr>
              <w:t>15</w:t>
            </w:r>
            <w:r>
              <w:rPr>
                <w:sz w:val="18"/>
                <w:szCs w:val="18"/>
                <w:lang w:val="en-US"/>
              </w:rPr>
              <w:t>0</w:t>
            </w:r>
            <w:r w:rsidRPr="00960CC2">
              <w:rPr>
                <w:sz w:val="18"/>
                <w:szCs w:val="18"/>
                <w:lang w:val="en-US"/>
              </w:rPr>
              <w:t>00000-</w:t>
            </w:r>
            <w:r>
              <w:rPr>
                <w:sz w:val="18"/>
                <w:szCs w:val="18"/>
                <w:lang w:val="en-US"/>
              </w:rPr>
              <w:t>8</w:t>
            </w:r>
          </w:p>
        </w:tc>
        <w:tc>
          <w:tcPr>
            <w:tcW w:w="1843" w:type="dxa"/>
            <w:tcBorders>
              <w:top w:val="nil"/>
              <w:left w:val="single" w:sz="4" w:space="0" w:color="auto"/>
              <w:bottom w:val="single" w:sz="4" w:space="0" w:color="auto"/>
              <w:right w:val="single" w:sz="4" w:space="0" w:color="auto"/>
            </w:tcBorders>
            <w:shd w:val="clear" w:color="auto" w:fill="auto"/>
            <w:vAlign w:val="center"/>
          </w:tcPr>
          <w:p w14:paraId="37E27835" w14:textId="77777777" w:rsidR="00AD265A" w:rsidRDefault="00AD265A" w:rsidP="00AD265A">
            <w:r>
              <w:t>Cacao-praf</w:t>
            </w:r>
          </w:p>
        </w:tc>
        <w:tc>
          <w:tcPr>
            <w:tcW w:w="851" w:type="dxa"/>
            <w:vAlign w:val="center"/>
          </w:tcPr>
          <w:p w14:paraId="062A53A9" w14:textId="77777777" w:rsidR="00AD265A" w:rsidRDefault="006D21E9" w:rsidP="00AD265A">
            <w:pPr>
              <w:jc w:val="center"/>
              <w:rPr>
                <w:b/>
                <w:bCs/>
              </w:rPr>
            </w:pPr>
            <w:r>
              <w:rPr>
                <w:b/>
                <w:bCs/>
              </w:rPr>
              <w:t>3</w:t>
            </w:r>
            <w:r w:rsidR="00AD265A">
              <w:rPr>
                <w:b/>
                <w:bCs/>
              </w:rPr>
              <w:t>0</w:t>
            </w:r>
          </w:p>
        </w:tc>
        <w:tc>
          <w:tcPr>
            <w:tcW w:w="850" w:type="dxa"/>
            <w:vAlign w:val="center"/>
          </w:tcPr>
          <w:p w14:paraId="20D83C09" w14:textId="77777777" w:rsidR="00AD265A" w:rsidRPr="007D5278" w:rsidRDefault="00AD265A" w:rsidP="00AD265A">
            <w:pPr>
              <w:jc w:val="center"/>
              <w:rPr>
                <w:b/>
                <w:bCs/>
                <w:lang w:val="ro-RO"/>
              </w:rPr>
            </w:pPr>
            <w:r>
              <w:rPr>
                <w:b/>
                <w:bCs/>
                <w:lang w:val="ro-RO"/>
              </w:rPr>
              <w:t>kg</w:t>
            </w:r>
          </w:p>
        </w:tc>
        <w:tc>
          <w:tcPr>
            <w:tcW w:w="3402" w:type="dxa"/>
            <w:vAlign w:val="center"/>
          </w:tcPr>
          <w:p w14:paraId="2283DD3E" w14:textId="16BE2B06" w:rsidR="00AD265A" w:rsidRDefault="00AD265A" w:rsidP="00AD265A">
            <w:pPr>
              <w:rPr>
                <w:color w:val="000000"/>
              </w:rPr>
            </w:pPr>
            <w:r>
              <w:rPr>
                <w:b/>
                <w:bCs/>
                <w:color w:val="000000"/>
                <w:lang w:val="en-US"/>
              </w:rPr>
              <w:t>14.</w:t>
            </w:r>
            <w:r w:rsidR="00117B41">
              <w:rPr>
                <w:b/>
                <w:bCs/>
                <w:color w:val="000000"/>
                <w:lang w:val="en-US"/>
              </w:rPr>
              <w:t xml:space="preserve">4 </w:t>
            </w:r>
            <w:r w:rsidRPr="007D5278">
              <w:rPr>
                <w:b/>
                <w:bCs/>
                <w:color w:val="000000"/>
                <w:lang w:val="en-US"/>
              </w:rPr>
              <w:t>Cacao-praf</w:t>
            </w:r>
            <w:r w:rsidRPr="007D5278">
              <w:rPr>
                <w:color w:val="000000"/>
                <w:lang w:val="en-US"/>
              </w:rPr>
              <w:t xml:space="preserve">, c/s, ambalaj cu masa neta 100gr cu marcarea producatorului (logotipul acestuia). Proprietati organoleptice: Pulbere fina, omogena, fara aglomerari stabile, fara impuritati, de culoare brun inchis, sau brun deschis, cu gust si miros placut. </w:t>
            </w:r>
            <w:r>
              <w:rPr>
                <w:color w:val="000000"/>
              </w:rPr>
              <w:t>HG 204 din 11.03.2009. GOST 108-76. Livrarea o data în 2 saptamini</w:t>
            </w:r>
          </w:p>
        </w:tc>
        <w:tc>
          <w:tcPr>
            <w:tcW w:w="1280" w:type="dxa"/>
            <w:vAlign w:val="center"/>
          </w:tcPr>
          <w:p w14:paraId="37CB614D" w14:textId="77777777" w:rsidR="00AD265A" w:rsidRDefault="006D21E9" w:rsidP="00AD265A">
            <w:pPr>
              <w:jc w:val="center"/>
              <w:rPr>
                <w:color w:val="000000"/>
              </w:rPr>
            </w:pPr>
            <w:r>
              <w:rPr>
                <w:color w:val="000000"/>
                <w:lang w:val="ro-RO"/>
              </w:rPr>
              <w:t>3900</w:t>
            </w:r>
          </w:p>
        </w:tc>
      </w:tr>
      <w:tr w:rsidR="00AD265A" w:rsidRPr="00222DFD" w14:paraId="1931AAC0" w14:textId="77777777" w:rsidTr="00FC1289">
        <w:trPr>
          <w:trHeight w:val="309"/>
        </w:trPr>
        <w:tc>
          <w:tcPr>
            <w:tcW w:w="546" w:type="dxa"/>
            <w:vAlign w:val="center"/>
          </w:tcPr>
          <w:p w14:paraId="63657B7F" w14:textId="77777777" w:rsidR="00AD265A" w:rsidRPr="0015661C" w:rsidRDefault="00AD265A" w:rsidP="00AD265A">
            <w:pPr>
              <w:jc w:val="center"/>
              <w:rPr>
                <w:color w:val="000000"/>
                <w:lang w:val="ro-RO"/>
              </w:rPr>
            </w:pPr>
            <w:r>
              <w:rPr>
                <w:color w:val="000000"/>
              </w:rPr>
              <w:t>1</w:t>
            </w:r>
            <w:r>
              <w:rPr>
                <w:color w:val="000000"/>
                <w:lang w:val="ro-RO"/>
              </w:rPr>
              <w:t>4</w:t>
            </w:r>
          </w:p>
        </w:tc>
        <w:tc>
          <w:tcPr>
            <w:tcW w:w="1150" w:type="dxa"/>
            <w:vAlign w:val="center"/>
          </w:tcPr>
          <w:p w14:paraId="473F95C5" w14:textId="77777777" w:rsidR="00AD265A" w:rsidRPr="00960CC2" w:rsidRDefault="00AD265A" w:rsidP="00AD265A">
            <w:pPr>
              <w:rPr>
                <w:sz w:val="18"/>
                <w:szCs w:val="18"/>
                <w:lang w:val="en-US"/>
              </w:rPr>
            </w:pPr>
            <w:r w:rsidRPr="00960CC2">
              <w:rPr>
                <w:sz w:val="18"/>
                <w:szCs w:val="18"/>
                <w:lang w:val="en-US"/>
              </w:rPr>
              <w:t>15</w:t>
            </w:r>
            <w:r>
              <w:rPr>
                <w:sz w:val="18"/>
                <w:szCs w:val="18"/>
                <w:lang w:val="en-US"/>
              </w:rPr>
              <w:t>0</w:t>
            </w:r>
            <w:r w:rsidRPr="00960CC2">
              <w:rPr>
                <w:sz w:val="18"/>
                <w:szCs w:val="18"/>
                <w:lang w:val="en-US"/>
              </w:rPr>
              <w:t>00000-</w:t>
            </w:r>
            <w:r>
              <w:rPr>
                <w:sz w:val="18"/>
                <w:szCs w:val="18"/>
                <w:lang w:val="en-US"/>
              </w:rPr>
              <w:t>8</w:t>
            </w:r>
          </w:p>
        </w:tc>
        <w:tc>
          <w:tcPr>
            <w:tcW w:w="1843" w:type="dxa"/>
            <w:tcBorders>
              <w:top w:val="nil"/>
              <w:left w:val="single" w:sz="4" w:space="0" w:color="auto"/>
              <w:bottom w:val="single" w:sz="4" w:space="0" w:color="auto"/>
              <w:right w:val="single" w:sz="4" w:space="0" w:color="auto"/>
            </w:tcBorders>
            <w:shd w:val="clear" w:color="auto" w:fill="auto"/>
            <w:vAlign w:val="center"/>
          </w:tcPr>
          <w:p w14:paraId="6D619036" w14:textId="77777777" w:rsidR="00AD265A" w:rsidRDefault="00AD265A" w:rsidP="00AD265A">
            <w:r>
              <w:t>Stafide fara sîmburi</w:t>
            </w:r>
          </w:p>
        </w:tc>
        <w:tc>
          <w:tcPr>
            <w:tcW w:w="851" w:type="dxa"/>
            <w:vAlign w:val="center"/>
          </w:tcPr>
          <w:p w14:paraId="52E66C2A" w14:textId="77777777" w:rsidR="00AD265A" w:rsidRDefault="00AD265A" w:rsidP="00AD265A">
            <w:pPr>
              <w:jc w:val="center"/>
              <w:rPr>
                <w:b/>
                <w:bCs/>
              </w:rPr>
            </w:pPr>
            <w:r>
              <w:rPr>
                <w:b/>
                <w:bCs/>
              </w:rPr>
              <w:t>250</w:t>
            </w:r>
          </w:p>
        </w:tc>
        <w:tc>
          <w:tcPr>
            <w:tcW w:w="850" w:type="dxa"/>
            <w:vAlign w:val="center"/>
          </w:tcPr>
          <w:p w14:paraId="6CD06D88" w14:textId="77777777" w:rsidR="00AD265A" w:rsidRPr="007D5278" w:rsidRDefault="00AD265A" w:rsidP="00AD265A">
            <w:pPr>
              <w:jc w:val="center"/>
              <w:rPr>
                <w:b/>
                <w:bCs/>
                <w:lang w:val="ro-RO"/>
              </w:rPr>
            </w:pPr>
            <w:r>
              <w:rPr>
                <w:b/>
                <w:bCs/>
                <w:lang w:val="ro-RO"/>
              </w:rPr>
              <w:t>kg</w:t>
            </w:r>
          </w:p>
        </w:tc>
        <w:tc>
          <w:tcPr>
            <w:tcW w:w="3402" w:type="dxa"/>
            <w:vAlign w:val="center"/>
          </w:tcPr>
          <w:p w14:paraId="1306F84A" w14:textId="6EA841A0" w:rsidR="00AD265A" w:rsidRDefault="00AD265A" w:rsidP="00AD265A">
            <w:pPr>
              <w:rPr>
                <w:color w:val="000000"/>
              </w:rPr>
            </w:pPr>
            <w:r>
              <w:rPr>
                <w:b/>
                <w:bCs/>
                <w:color w:val="000000"/>
                <w:lang w:val="en-US"/>
              </w:rPr>
              <w:t>14.</w:t>
            </w:r>
            <w:r w:rsidR="00117B41">
              <w:rPr>
                <w:b/>
                <w:bCs/>
                <w:color w:val="000000"/>
                <w:lang w:val="en-US"/>
              </w:rPr>
              <w:t xml:space="preserve">5 </w:t>
            </w:r>
            <w:r w:rsidRPr="007D5278">
              <w:rPr>
                <w:b/>
                <w:bCs/>
                <w:color w:val="000000"/>
                <w:lang w:val="en-US"/>
              </w:rPr>
              <w:t>Stafide fara sîmburi</w:t>
            </w:r>
            <w:r w:rsidRPr="007D5278">
              <w:rPr>
                <w:color w:val="000000"/>
                <w:lang w:val="en-US"/>
              </w:rPr>
              <w:t xml:space="preserve">, c/s,  ambalate in punga de polietilena, la un gramaj net de 200 - 500g. Compozitie: boabe uscate. Proprietati organoleptice: stafide intregi, curate, fara semne de </w:t>
            </w:r>
            <w:r w:rsidRPr="007D5278">
              <w:rPr>
                <w:color w:val="000000"/>
                <w:lang w:val="en-US"/>
              </w:rPr>
              <w:lastRenderedPageBreak/>
              <w:t xml:space="preserve">infestare, urme de mucegai, sau oricare alte caracteristici organoleptice straine; cu gust si miros placut, caracteristic.  </w:t>
            </w:r>
            <w:r>
              <w:rPr>
                <w:color w:val="000000"/>
              </w:rPr>
              <w:t>HG nr. 1523 din 29.12.2007, livrarea o data în saptamina</w:t>
            </w:r>
          </w:p>
        </w:tc>
        <w:tc>
          <w:tcPr>
            <w:tcW w:w="1280" w:type="dxa"/>
            <w:vAlign w:val="center"/>
          </w:tcPr>
          <w:p w14:paraId="0D6FE85B" w14:textId="77777777" w:rsidR="00AD265A" w:rsidRDefault="00AD265A" w:rsidP="00AD265A">
            <w:pPr>
              <w:jc w:val="center"/>
              <w:rPr>
                <w:color w:val="000000"/>
              </w:rPr>
            </w:pPr>
            <w:r>
              <w:rPr>
                <w:color w:val="000000"/>
                <w:lang w:val="ro-RO"/>
              </w:rPr>
              <w:lastRenderedPageBreak/>
              <w:t>12</w:t>
            </w:r>
            <w:r>
              <w:rPr>
                <w:color w:val="000000"/>
              </w:rPr>
              <w:t xml:space="preserve"> </w:t>
            </w:r>
            <w:r>
              <w:rPr>
                <w:color w:val="000000"/>
                <w:lang w:val="ro-RO"/>
              </w:rPr>
              <w:t>7</w:t>
            </w:r>
            <w:r>
              <w:rPr>
                <w:color w:val="000000"/>
              </w:rPr>
              <w:t>00</w:t>
            </w:r>
          </w:p>
        </w:tc>
      </w:tr>
      <w:tr w:rsidR="00AD265A" w:rsidRPr="00222DFD" w14:paraId="626B38FF" w14:textId="77777777" w:rsidTr="00FC1289">
        <w:trPr>
          <w:trHeight w:val="309"/>
        </w:trPr>
        <w:tc>
          <w:tcPr>
            <w:tcW w:w="546" w:type="dxa"/>
            <w:vAlign w:val="center"/>
          </w:tcPr>
          <w:p w14:paraId="21704A5D" w14:textId="77777777" w:rsidR="00AD265A" w:rsidRPr="0015661C" w:rsidRDefault="00AD265A" w:rsidP="00AD265A">
            <w:pPr>
              <w:jc w:val="center"/>
              <w:rPr>
                <w:color w:val="000000"/>
                <w:lang w:val="ro-RO"/>
              </w:rPr>
            </w:pPr>
            <w:r>
              <w:rPr>
                <w:color w:val="000000"/>
              </w:rPr>
              <w:t>1</w:t>
            </w:r>
            <w:r>
              <w:rPr>
                <w:color w:val="000000"/>
                <w:lang w:val="ro-RO"/>
              </w:rPr>
              <w:t>4</w:t>
            </w:r>
          </w:p>
        </w:tc>
        <w:tc>
          <w:tcPr>
            <w:tcW w:w="1150" w:type="dxa"/>
            <w:vAlign w:val="center"/>
          </w:tcPr>
          <w:p w14:paraId="6BE1979E" w14:textId="77777777" w:rsidR="00AD265A" w:rsidRPr="00960CC2" w:rsidRDefault="00AD265A" w:rsidP="00AD265A">
            <w:pPr>
              <w:rPr>
                <w:sz w:val="18"/>
                <w:szCs w:val="18"/>
                <w:lang w:val="en-US"/>
              </w:rPr>
            </w:pPr>
            <w:r w:rsidRPr="00960CC2">
              <w:rPr>
                <w:sz w:val="18"/>
                <w:szCs w:val="18"/>
                <w:lang w:val="en-US"/>
              </w:rPr>
              <w:t>15</w:t>
            </w:r>
            <w:r>
              <w:rPr>
                <w:sz w:val="18"/>
                <w:szCs w:val="18"/>
                <w:lang w:val="en-US"/>
              </w:rPr>
              <w:t>0</w:t>
            </w:r>
            <w:r w:rsidRPr="00960CC2">
              <w:rPr>
                <w:sz w:val="18"/>
                <w:szCs w:val="18"/>
                <w:lang w:val="en-US"/>
              </w:rPr>
              <w:t>00000-</w:t>
            </w:r>
            <w:r>
              <w:rPr>
                <w:sz w:val="18"/>
                <w:szCs w:val="18"/>
                <w:lang w:val="en-US"/>
              </w:rPr>
              <w:t>8</w:t>
            </w:r>
          </w:p>
        </w:tc>
        <w:tc>
          <w:tcPr>
            <w:tcW w:w="1843" w:type="dxa"/>
            <w:tcBorders>
              <w:top w:val="nil"/>
              <w:left w:val="single" w:sz="4" w:space="0" w:color="auto"/>
              <w:bottom w:val="single" w:sz="4" w:space="0" w:color="auto"/>
              <w:right w:val="single" w:sz="4" w:space="0" w:color="auto"/>
            </w:tcBorders>
            <w:shd w:val="clear" w:color="auto" w:fill="auto"/>
            <w:vAlign w:val="center"/>
          </w:tcPr>
          <w:p w14:paraId="48826D54" w14:textId="77777777" w:rsidR="00AD265A" w:rsidRDefault="00AD265A" w:rsidP="00AD265A">
            <w:r>
              <w:t>Otet de masa 6%</w:t>
            </w:r>
          </w:p>
        </w:tc>
        <w:tc>
          <w:tcPr>
            <w:tcW w:w="851" w:type="dxa"/>
            <w:vAlign w:val="center"/>
          </w:tcPr>
          <w:p w14:paraId="4EA8FCC4" w14:textId="4158EA89" w:rsidR="00AD265A" w:rsidRPr="006D21E9" w:rsidRDefault="00DE4B3F" w:rsidP="00AD265A">
            <w:pPr>
              <w:jc w:val="center"/>
              <w:rPr>
                <w:b/>
                <w:bCs/>
                <w:lang w:val="ro-RO"/>
              </w:rPr>
            </w:pPr>
            <w:r>
              <w:rPr>
                <w:b/>
                <w:bCs/>
                <w:lang w:val="ro-RO"/>
              </w:rPr>
              <w:t>400</w:t>
            </w:r>
          </w:p>
        </w:tc>
        <w:tc>
          <w:tcPr>
            <w:tcW w:w="850" w:type="dxa"/>
            <w:vAlign w:val="center"/>
          </w:tcPr>
          <w:p w14:paraId="43F5CF75" w14:textId="77777777" w:rsidR="00AD265A" w:rsidRPr="007D5278" w:rsidRDefault="00AD265A" w:rsidP="00AD265A">
            <w:pPr>
              <w:jc w:val="center"/>
              <w:rPr>
                <w:b/>
                <w:bCs/>
                <w:lang w:val="ro-RO"/>
              </w:rPr>
            </w:pPr>
            <w:r>
              <w:rPr>
                <w:b/>
                <w:bCs/>
                <w:lang w:val="ro-RO"/>
              </w:rPr>
              <w:t>litri</w:t>
            </w:r>
          </w:p>
        </w:tc>
        <w:tc>
          <w:tcPr>
            <w:tcW w:w="3402" w:type="dxa"/>
            <w:vAlign w:val="center"/>
          </w:tcPr>
          <w:p w14:paraId="482496B1" w14:textId="694130BB" w:rsidR="00AD265A" w:rsidRPr="0015661C" w:rsidRDefault="00AD265A" w:rsidP="00AD265A">
            <w:pPr>
              <w:rPr>
                <w:color w:val="000000"/>
                <w:lang w:val="en-US"/>
              </w:rPr>
            </w:pPr>
            <w:r w:rsidRPr="007D5278">
              <w:rPr>
                <w:b/>
                <w:bCs/>
                <w:color w:val="000000"/>
                <w:lang w:val="en-US"/>
              </w:rPr>
              <w:t>1</w:t>
            </w:r>
            <w:r>
              <w:rPr>
                <w:b/>
                <w:bCs/>
                <w:color w:val="000000"/>
                <w:lang w:val="en-US"/>
              </w:rPr>
              <w:t>4.</w:t>
            </w:r>
            <w:r w:rsidR="00117B41">
              <w:rPr>
                <w:b/>
                <w:bCs/>
                <w:color w:val="000000"/>
                <w:lang w:val="en-US"/>
              </w:rPr>
              <w:t xml:space="preserve">6 </w:t>
            </w:r>
            <w:r w:rsidRPr="007D5278">
              <w:rPr>
                <w:b/>
                <w:bCs/>
                <w:color w:val="000000"/>
                <w:lang w:val="en-US"/>
              </w:rPr>
              <w:t>Otet de masa 6%</w:t>
            </w:r>
            <w:r w:rsidRPr="007D5278">
              <w:rPr>
                <w:color w:val="000000"/>
                <w:lang w:val="en-US"/>
              </w:rPr>
              <w:t xml:space="preserve">, lichid limpede până la opalescent, fără sediment sau corpuri străine, culoare gălbuie, uniform, cu gust acru specific, fără gust străin și miros caracteristic materiei prime din care provine. </w:t>
            </w:r>
            <w:r w:rsidRPr="0015661C">
              <w:rPr>
                <w:color w:val="000000"/>
                <w:lang w:val="en-US"/>
              </w:rPr>
              <w:t>Sticle de 1 l,   livrarea o data in 2 saptamini GOST 6968-76</w:t>
            </w:r>
          </w:p>
        </w:tc>
        <w:tc>
          <w:tcPr>
            <w:tcW w:w="1280" w:type="dxa"/>
            <w:vAlign w:val="center"/>
          </w:tcPr>
          <w:p w14:paraId="3EB5E050" w14:textId="5F047307" w:rsidR="00AD265A" w:rsidRPr="000F3CB5" w:rsidRDefault="00DE4B3F" w:rsidP="00AD265A">
            <w:pPr>
              <w:jc w:val="center"/>
              <w:rPr>
                <w:color w:val="000000"/>
                <w:lang w:val="ro-RO"/>
              </w:rPr>
            </w:pPr>
            <w:r>
              <w:rPr>
                <w:color w:val="000000"/>
                <w:lang w:val="ro-RO"/>
              </w:rPr>
              <w:t>3320</w:t>
            </w:r>
          </w:p>
        </w:tc>
      </w:tr>
      <w:tr w:rsidR="00252E87" w:rsidRPr="006D21E9" w14:paraId="4C9032FC" w14:textId="77777777" w:rsidTr="00FC1289">
        <w:trPr>
          <w:trHeight w:val="309"/>
        </w:trPr>
        <w:tc>
          <w:tcPr>
            <w:tcW w:w="546" w:type="dxa"/>
            <w:vAlign w:val="center"/>
          </w:tcPr>
          <w:p w14:paraId="79E8CB7D" w14:textId="77777777" w:rsidR="00252E87" w:rsidRPr="006D21E9" w:rsidRDefault="00252E87" w:rsidP="00AD265A">
            <w:pPr>
              <w:jc w:val="center"/>
              <w:rPr>
                <w:color w:val="000000"/>
                <w:lang w:val="en-US"/>
              </w:rPr>
            </w:pPr>
          </w:p>
        </w:tc>
        <w:tc>
          <w:tcPr>
            <w:tcW w:w="1150" w:type="dxa"/>
            <w:vAlign w:val="center"/>
          </w:tcPr>
          <w:p w14:paraId="72D37F7B" w14:textId="77777777" w:rsidR="00252E87" w:rsidRPr="00960CC2" w:rsidRDefault="00252E87" w:rsidP="00AD265A">
            <w:pPr>
              <w:rPr>
                <w:sz w:val="18"/>
                <w:szCs w:val="18"/>
                <w:lang w:val="en-US"/>
              </w:rPr>
            </w:pPr>
          </w:p>
        </w:tc>
        <w:tc>
          <w:tcPr>
            <w:tcW w:w="1843" w:type="dxa"/>
            <w:tcBorders>
              <w:top w:val="nil"/>
              <w:left w:val="single" w:sz="4" w:space="0" w:color="auto"/>
              <w:bottom w:val="single" w:sz="4" w:space="0" w:color="auto"/>
              <w:right w:val="single" w:sz="4" w:space="0" w:color="auto"/>
            </w:tcBorders>
            <w:shd w:val="clear" w:color="auto" w:fill="auto"/>
            <w:vAlign w:val="center"/>
          </w:tcPr>
          <w:p w14:paraId="36CE824D" w14:textId="77777777" w:rsidR="00252E87" w:rsidRPr="006D21E9" w:rsidRDefault="00252E87" w:rsidP="00AD265A">
            <w:pPr>
              <w:rPr>
                <w:lang w:val="en-US"/>
              </w:rPr>
            </w:pPr>
            <w:r>
              <w:rPr>
                <w:b/>
                <w:lang w:val="ro-RO"/>
              </w:rPr>
              <w:t>Lot 15</w:t>
            </w:r>
          </w:p>
        </w:tc>
        <w:tc>
          <w:tcPr>
            <w:tcW w:w="851" w:type="dxa"/>
            <w:vAlign w:val="center"/>
          </w:tcPr>
          <w:p w14:paraId="2B699E1D" w14:textId="77777777" w:rsidR="00252E87" w:rsidRPr="006D21E9" w:rsidRDefault="00252E87" w:rsidP="00AD265A">
            <w:pPr>
              <w:jc w:val="center"/>
              <w:rPr>
                <w:b/>
                <w:bCs/>
                <w:color w:val="000000"/>
                <w:lang w:val="en-US"/>
              </w:rPr>
            </w:pPr>
          </w:p>
        </w:tc>
        <w:tc>
          <w:tcPr>
            <w:tcW w:w="850" w:type="dxa"/>
            <w:vAlign w:val="center"/>
          </w:tcPr>
          <w:p w14:paraId="0DE385B8" w14:textId="77777777" w:rsidR="00252E87" w:rsidRDefault="00252E87" w:rsidP="00AD265A">
            <w:pPr>
              <w:jc w:val="center"/>
              <w:rPr>
                <w:b/>
                <w:bCs/>
                <w:color w:val="000000"/>
                <w:lang w:val="ro-RO"/>
              </w:rPr>
            </w:pPr>
          </w:p>
        </w:tc>
        <w:tc>
          <w:tcPr>
            <w:tcW w:w="3402" w:type="dxa"/>
            <w:vAlign w:val="center"/>
          </w:tcPr>
          <w:p w14:paraId="6C8DACBF" w14:textId="77777777" w:rsidR="00252E87" w:rsidRPr="007D5278" w:rsidRDefault="00252E87" w:rsidP="00AD265A">
            <w:pPr>
              <w:rPr>
                <w:b/>
                <w:bCs/>
                <w:color w:val="000000"/>
                <w:lang w:val="en-US"/>
              </w:rPr>
            </w:pPr>
          </w:p>
        </w:tc>
        <w:tc>
          <w:tcPr>
            <w:tcW w:w="1280" w:type="dxa"/>
            <w:vAlign w:val="center"/>
          </w:tcPr>
          <w:p w14:paraId="1229117A" w14:textId="77777777" w:rsidR="00252E87" w:rsidRPr="006D21E9" w:rsidRDefault="00252E87" w:rsidP="00AD265A">
            <w:pPr>
              <w:jc w:val="center"/>
              <w:rPr>
                <w:color w:val="000000"/>
                <w:lang w:val="en-US"/>
              </w:rPr>
            </w:pPr>
          </w:p>
        </w:tc>
      </w:tr>
      <w:tr w:rsidR="00252E87" w:rsidRPr="00222DFD" w14:paraId="0B66A13B" w14:textId="77777777" w:rsidTr="00FC1289">
        <w:trPr>
          <w:trHeight w:val="309"/>
        </w:trPr>
        <w:tc>
          <w:tcPr>
            <w:tcW w:w="546" w:type="dxa"/>
            <w:vAlign w:val="center"/>
          </w:tcPr>
          <w:p w14:paraId="5300DA31" w14:textId="77777777" w:rsidR="00252E87" w:rsidRPr="00252E87" w:rsidRDefault="00252E87" w:rsidP="00252E87">
            <w:pPr>
              <w:jc w:val="center"/>
              <w:rPr>
                <w:color w:val="000000"/>
                <w:lang w:val="ro-RO"/>
              </w:rPr>
            </w:pPr>
            <w:r>
              <w:rPr>
                <w:color w:val="000000"/>
                <w:lang w:val="ro-RO"/>
              </w:rPr>
              <w:t>15</w:t>
            </w:r>
          </w:p>
        </w:tc>
        <w:tc>
          <w:tcPr>
            <w:tcW w:w="1150" w:type="dxa"/>
            <w:vAlign w:val="center"/>
          </w:tcPr>
          <w:p w14:paraId="62BF722D" w14:textId="77777777" w:rsidR="00252E87" w:rsidRPr="00960CC2" w:rsidRDefault="00252E87" w:rsidP="00252E87">
            <w:pPr>
              <w:rPr>
                <w:sz w:val="18"/>
                <w:szCs w:val="18"/>
                <w:lang w:val="en-US"/>
              </w:rPr>
            </w:pPr>
            <w:r w:rsidRPr="00960CC2">
              <w:rPr>
                <w:sz w:val="18"/>
                <w:szCs w:val="18"/>
                <w:lang w:val="en-US"/>
              </w:rPr>
              <w:t>15</w:t>
            </w:r>
            <w:r>
              <w:rPr>
                <w:sz w:val="18"/>
                <w:szCs w:val="18"/>
                <w:lang w:val="en-US"/>
              </w:rPr>
              <w:t>0</w:t>
            </w:r>
            <w:r w:rsidRPr="00960CC2">
              <w:rPr>
                <w:sz w:val="18"/>
                <w:szCs w:val="18"/>
                <w:lang w:val="en-US"/>
              </w:rPr>
              <w:t>00000-</w:t>
            </w:r>
            <w:r>
              <w:rPr>
                <w:sz w:val="18"/>
                <w:szCs w:val="18"/>
                <w:lang w:val="en-US"/>
              </w:rPr>
              <w:t>8</w:t>
            </w:r>
          </w:p>
        </w:tc>
        <w:tc>
          <w:tcPr>
            <w:tcW w:w="1843" w:type="dxa"/>
            <w:tcBorders>
              <w:top w:val="nil"/>
              <w:left w:val="single" w:sz="4" w:space="0" w:color="auto"/>
              <w:bottom w:val="single" w:sz="4" w:space="0" w:color="auto"/>
              <w:right w:val="single" w:sz="4" w:space="0" w:color="auto"/>
            </w:tcBorders>
            <w:shd w:val="clear" w:color="auto" w:fill="auto"/>
            <w:vAlign w:val="center"/>
          </w:tcPr>
          <w:p w14:paraId="658C0329" w14:textId="77777777" w:rsidR="00252E87" w:rsidRPr="00AD265A" w:rsidRDefault="00252E87" w:rsidP="006D21E9">
            <w:pPr>
              <w:rPr>
                <w:lang w:val="ro-RO"/>
              </w:rPr>
            </w:pPr>
            <w:r>
              <w:rPr>
                <w:lang w:val="ro-RO"/>
              </w:rPr>
              <w:t>Biscuiți dulci cu gust de lapte topit</w:t>
            </w:r>
            <w:r w:rsidR="006D21E9">
              <w:rPr>
                <w:lang w:val="ro-RO"/>
              </w:rPr>
              <w:t>/ vanilie</w:t>
            </w:r>
          </w:p>
        </w:tc>
        <w:tc>
          <w:tcPr>
            <w:tcW w:w="851" w:type="dxa"/>
            <w:vAlign w:val="center"/>
          </w:tcPr>
          <w:p w14:paraId="47621B6E" w14:textId="77777777" w:rsidR="00252E87" w:rsidRPr="006D21E9" w:rsidRDefault="00252E87" w:rsidP="00252E87">
            <w:pPr>
              <w:jc w:val="center"/>
              <w:rPr>
                <w:b/>
                <w:bCs/>
                <w:lang w:val="en-US"/>
              </w:rPr>
            </w:pPr>
            <w:r>
              <w:rPr>
                <w:b/>
                <w:bCs/>
                <w:lang w:val="ro-RO"/>
              </w:rPr>
              <w:t>7</w:t>
            </w:r>
            <w:r w:rsidRPr="006D21E9">
              <w:rPr>
                <w:b/>
                <w:bCs/>
                <w:lang w:val="en-US"/>
              </w:rPr>
              <w:t>00</w:t>
            </w:r>
          </w:p>
        </w:tc>
        <w:tc>
          <w:tcPr>
            <w:tcW w:w="850" w:type="dxa"/>
            <w:vAlign w:val="center"/>
          </w:tcPr>
          <w:p w14:paraId="19C31525" w14:textId="77777777" w:rsidR="00252E87" w:rsidRPr="007D5278" w:rsidRDefault="00252E87" w:rsidP="00252E87">
            <w:pPr>
              <w:jc w:val="center"/>
              <w:rPr>
                <w:b/>
                <w:bCs/>
                <w:lang w:val="ro-RO"/>
              </w:rPr>
            </w:pPr>
            <w:r>
              <w:rPr>
                <w:b/>
                <w:bCs/>
                <w:lang w:val="ro-RO"/>
              </w:rPr>
              <w:t>kg</w:t>
            </w:r>
          </w:p>
        </w:tc>
        <w:tc>
          <w:tcPr>
            <w:tcW w:w="3402" w:type="dxa"/>
            <w:vAlign w:val="center"/>
          </w:tcPr>
          <w:p w14:paraId="6C0ED92C" w14:textId="77777777" w:rsidR="00252E87" w:rsidRPr="00252E87" w:rsidRDefault="00252E87" w:rsidP="006D21E9">
            <w:pPr>
              <w:rPr>
                <w:color w:val="000000"/>
                <w:lang w:val="en-US"/>
              </w:rPr>
            </w:pPr>
            <w:r>
              <w:rPr>
                <w:b/>
                <w:bCs/>
                <w:color w:val="000000"/>
                <w:lang w:val="ro-RO"/>
              </w:rPr>
              <w:t>15</w:t>
            </w:r>
            <w:r w:rsidRPr="007D5278">
              <w:rPr>
                <w:b/>
                <w:bCs/>
                <w:color w:val="000000"/>
                <w:lang w:val="en-US"/>
              </w:rPr>
              <w:t>.1</w:t>
            </w:r>
            <w:r>
              <w:rPr>
                <w:b/>
                <w:bCs/>
                <w:color w:val="000000"/>
                <w:lang w:val="en-US"/>
              </w:rPr>
              <w:t>Biscuiți dulci cu gust de lapte topit</w:t>
            </w:r>
            <w:r w:rsidR="006D21E9">
              <w:rPr>
                <w:b/>
                <w:bCs/>
                <w:color w:val="000000"/>
                <w:lang w:val="en-US"/>
              </w:rPr>
              <w:t>/vanilie</w:t>
            </w:r>
            <w:r>
              <w:rPr>
                <w:b/>
                <w:bCs/>
                <w:color w:val="000000"/>
                <w:lang w:val="en-US"/>
              </w:rPr>
              <w:t xml:space="preserve">, </w:t>
            </w:r>
            <w:r w:rsidRPr="00AD265A">
              <w:rPr>
                <w:bCs/>
                <w:color w:val="000000"/>
                <w:lang w:val="en-US"/>
              </w:rPr>
              <w:t>nisipoși,</w:t>
            </w:r>
            <w:r w:rsidRPr="007D5278">
              <w:rPr>
                <w:color w:val="000000"/>
                <w:lang w:val="en-US"/>
              </w:rPr>
              <w:t xml:space="preserve"> din făină de calitate superioară. Ambalaj</w:t>
            </w:r>
            <w:r>
              <w:rPr>
                <w:color w:val="000000"/>
                <w:lang w:val="en-US"/>
              </w:rPr>
              <w:t>:</w:t>
            </w:r>
            <w:r w:rsidRPr="007D5278">
              <w:rPr>
                <w:color w:val="000000"/>
                <w:lang w:val="en-US"/>
              </w:rPr>
              <w:t xml:space="preserve"> </w:t>
            </w:r>
            <w:r>
              <w:rPr>
                <w:color w:val="000000"/>
                <w:lang w:val="en-US"/>
              </w:rPr>
              <w:t>cutii până la 5 kg</w:t>
            </w:r>
            <w:r w:rsidRPr="007D5278">
              <w:rPr>
                <w:color w:val="000000"/>
                <w:lang w:val="en-US"/>
              </w:rPr>
              <w:t xml:space="preserve">, cu logotipul producătorului pe ambalaj cu indicare ingredientelor pentru consumator. </w:t>
            </w:r>
            <w:r w:rsidRPr="00252E87">
              <w:rPr>
                <w:color w:val="000000"/>
                <w:lang w:val="en-US"/>
              </w:rPr>
              <w:t>Livrarea o dată în săptămână. HG nr.775 din 03.07.2007</w:t>
            </w:r>
          </w:p>
        </w:tc>
        <w:tc>
          <w:tcPr>
            <w:tcW w:w="1280" w:type="dxa"/>
            <w:vAlign w:val="center"/>
          </w:tcPr>
          <w:p w14:paraId="10AE57AF" w14:textId="77777777" w:rsidR="00252E87" w:rsidRPr="00252E87" w:rsidRDefault="00252E87" w:rsidP="00252E87">
            <w:pPr>
              <w:jc w:val="center"/>
              <w:rPr>
                <w:color w:val="000000"/>
                <w:lang w:val="en-US"/>
              </w:rPr>
            </w:pPr>
            <w:r>
              <w:rPr>
                <w:color w:val="000000"/>
                <w:lang w:val="en-US"/>
              </w:rPr>
              <w:t>42000</w:t>
            </w:r>
          </w:p>
        </w:tc>
      </w:tr>
      <w:tr w:rsidR="002A7280" w:rsidRPr="00222DFD" w14:paraId="16C7AFF6" w14:textId="77777777" w:rsidTr="00222DFD">
        <w:trPr>
          <w:trHeight w:val="397"/>
        </w:trPr>
        <w:tc>
          <w:tcPr>
            <w:tcW w:w="9922" w:type="dxa"/>
            <w:gridSpan w:val="7"/>
          </w:tcPr>
          <w:p w14:paraId="2CD8DDF4" w14:textId="616A360E" w:rsidR="002A7280" w:rsidRPr="00222DFD" w:rsidRDefault="002A7280" w:rsidP="002B495E">
            <w:pPr>
              <w:spacing w:before="120"/>
              <w:rPr>
                <w:b/>
                <w:sz w:val="18"/>
                <w:szCs w:val="18"/>
              </w:rPr>
            </w:pPr>
            <w:r w:rsidRPr="002A7280">
              <w:rPr>
                <w:b/>
                <w:sz w:val="18"/>
                <w:szCs w:val="18"/>
                <w:lang w:val="en-US"/>
              </w:rPr>
              <w:t xml:space="preserve">Valoarea estimativă totală                                                                                                                                       </w:t>
            </w:r>
            <w:r>
              <w:rPr>
                <w:b/>
                <w:sz w:val="18"/>
                <w:szCs w:val="18"/>
                <w:lang w:val="ro-RO"/>
              </w:rPr>
              <w:t xml:space="preserve">                 </w:t>
            </w:r>
            <w:r w:rsidR="00DE4B3F">
              <w:rPr>
                <w:b/>
                <w:sz w:val="18"/>
                <w:szCs w:val="18"/>
                <w:lang w:val="ro-RO"/>
              </w:rPr>
              <w:t>828 840,00</w:t>
            </w:r>
          </w:p>
        </w:tc>
      </w:tr>
    </w:tbl>
    <w:p w14:paraId="05B62D70" w14:textId="77777777"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222DFD">
        <w:rPr>
          <w:b/>
          <w:sz w:val="24"/>
          <w:szCs w:val="24"/>
          <w:lang w:val="ro-MD"/>
        </w:rPr>
        <w:t xml:space="preserve"> </w:t>
      </w:r>
    </w:p>
    <w:p w14:paraId="38F9D696" w14:textId="77777777" w:rsidR="00602AC3" w:rsidRPr="004225A2" w:rsidRDefault="00602AC3" w:rsidP="00155037">
      <w:pPr>
        <w:pStyle w:val="aa"/>
        <w:numPr>
          <w:ilvl w:val="0"/>
          <w:numId w:val="19"/>
        </w:numPr>
        <w:tabs>
          <w:tab w:val="right" w:pos="426"/>
        </w:tabs>
        <w:contextualSpacing w:val="0"/>
        <w:rPr>
          <w:sz w:val="24"/>
          <w:szCs w:val="24"/>
          <w:lang w:val="ro-MD"/>
        </w:rPr>
      </w:pPr>
      <w:r w:rsidRPr="004225A2">
        <w:rPr>
          <w:sz w:val="24"/>
          <w:szCs w:val="24"/>
          <w:lang w:val="ro-MD"/>
        </w:rPr>
        <w:t>Pentru un singur lot;</w:t>
      </w:r>
    </w:p>
    <w:p w14:paraId="63AA1B78" w14:textId="77777777" w:rsidR="00602AC3" w:rsidRPr="004225A2" w:rsidRDefault="00602AC3" w:rsidP="00155037">
      <w:pPr>
        <w:pStyle w:val="aa"/>
        <w:numPr>
          <w:ilvl w:val="0"/>
          <w:numId w:val="19"/>
        </w:numPr>
        <w:tabs>
          <w:tab w:val="right" w:pos="426"/>
        </w:tabs>
        <w:contextualSpacing w:val="0"/>
        <w:rPr>
          <w:sz w:val="24"/>
          <w:szCs w:val="24"/>
          <w:lang w:val="ro-MD"/>
        </w:rPr>
      </w:pPr>
      <w:r w:rsidRPr="004225A2">
        <w:rPr>
          <w:sz w:val="24"/>
          <w:szCs w:val="24"/>
          <w:lang w:val="ro-MD"/>
        </w:rPr>
        <w:t>Pentru mai multe loturi;</w:t>
      </w:r>
    </w:p>
    <w:p w14:paraId="0FECC8C7" w14:textId="77777777" w:rsidR="00602AC3" w:rsidRPr="004225A2" w:rsidRDefault="007F1077" w:rsidP="00155037">
      <w:pPr>
        <w:pStyle w:val="aa"/>
        <w:numPr>
          <w:ilvl w:val="0"/>
          <w:numId w:val="19"/>
        </w:numPr>
        <w:tabs>
          <w:tab w:val="right" w:pos="426"/>
        </w:tabs>
        <w:contextualSpacing w:val="0"/>
        <w:rPr>
          <w:sz w:val="24"/>
          <w:szCs w:val="24"/>
          <w:lang w:val="ro-MD"/>
        </w:rPr>
      </w:pPr>
      <w:r w:rsidRPr="004225A2">
        <w:rPr>
          <w:sz w:val="24"/>
          <w:szCs w:val="24"/>
          <w:lang w:val="ro-MD"/>
        </w:rPr>
        <w:t>Pentru toate loturile;</w:t>
      </w:r>
    </w:p>
    <w:p w14:paraId="09DF2947" w14:textId="77777777" w:rsidR="001224DA" w:rsidRPr="004225A2" w:rsidRDefault="001224DA" w:rsidP="00D16B24">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D16B24" w:rsidRPr="008423E3">
        <w:rPr>
          <w:b/>
          <w:i/>
          <w:sz w:val="24"/>
          <w:szCs w:val="24"/>
          <w:u w:val="single"/>
          <w:lang w:val="en-US"/>
        </w:rPr>
        <w:t>nu se admite</w:t>
      </w:r>
    </w:p>
    <w:p w14:paraId="513F37FF" w14:textId="57C5E4CA" w:rsidR="001224DA" w:rsidRPr="00D16B24" w:rsidRDefault="00193507" w:rsidP="00222DFD">
      <w:pPr>
        <w:pStyle w:val="aa"/>
        <w:numPr>
          <w:ilvl w:val="0"/>
          <w:numId w:val="3"/>
        </w:numPr>
        <w:tabs>
          <w:tab w:val="left" w:pos="0"/>
          <w:tab w:val="left" w:pos="284"/>
          <w:tab w:val="right" w:pos="426"/>
        </w:tabs>
        <w:spacing w:before="120"/>
        <w:ind w:left="284" w:hanging="284"/>
        <w:jc w:val="both"/>
        <w:rPr>
          <w:b/>
          <w:sz w:val="24"/>
          <w:szCs w:val="24"/>
          <w:lang w:val="ro-MD"/>
        </w:rPr>
      </w:pPr>
      <w:r w:rsidRPr="00D16B24">
        <w:rPr>
          <w:b/>
          <w:sz w:val="24"/>
          <w:szCs w:val="24"/>
          <w:lang w:val="ro-MD"/>
        </w:rPr>
        <w:t>Termenii</w:t>
      </w:r>
      <w:r w:rsidR="001224DA" w:rsidRPr="00D16B24">
        <w:rPr>
          <w:b/>
          <w:sz w:val="24"/>
          <w:szCs w:val="24"/>
          <w:lang w:val="ro-MD"/>
        </w:rPr>
        <w:t xml:space="preserve"> și condițiile de livr</w:t>
      </w:r>
      <w:r w:rsidRPr="00D16B24">
        <w:rPr>
          <w:b/>
          <w:sz w:val="24"/>
          <w:szCs w:val="24"/>
          <w:lang w:val="ro-MD"/>
        </w:rPr>
        <w:t>are/prestare/executare solicitați</w:t>
      </w:r>
      <w:r w:rsidR="00D16B24" w:rsidRPr="00D16B24">
        <w:rPr>
          <w:b/>
          <w:sz w:val="24"/>
          <w:szCs w:val="24"/>
          <w:lang w:val="ro-MD"/>
        </w:rPr>
        <w:t xml:space="preserve">: </w:t>
      </w:r>
      <w:r w:rsidR="00D16B24" w:rsidRPr="00D16B24">
        <w:rPr>
          <w:rFonts w:ascii="Times" w:hAnsi="Times" w:cs="Times"/>
          <w:color w:val="000000"/>
          <w:sz w:val="24"/>
          <w:szCs w:val="24"/>
          <w:u w:val="single"/>
          <w:lang w:val="en-US"/>
        </w:rPr>
        <w:t xml:space="preserve">în baza contractului și a comenzilor trimise de către autoritatea contractantă; cantitatea livrată va corespunde comenzii şi mostrelor prezentate la deschiderea ofertelor. </w:t>
      </w:r>
      <w:r w:rsidR="00D16B24" w:rsidRPr="00D16B24">
        <w:rPr>
          <w:rFonts w:ascii="Times" w:hAnsi="Times" w:cs="Times"/>
          <w:b/>
          <w:color w:val="000000"/>
          <w:sz w:val="24"/>
          <w:szCs w:val="24"/>
          <w:u w:val="single"/>
          <w:lang w:val="en-US"/>
        </w:rPr>
        <w:t>Comenzile se vor emite</w:t>
      </w:r>
      <w:r w:rsidR="00D16B24" w:rsidRPr="00D16B24">
        <w:rPr>
          <w:rFonts w:ascii="Times" w:hAnsi="Times" w:cs="Times"/>
          <w:color w:val="000000"/>
          <w:sz w:val="24"/>
          <w:szCs w:val="24"/>
          <w:u w:val="single"/>
          <w:lang w:val="en-US"/>
        </w:rPr>
        <w:t xml:space="preserve"> </w:t>
      </w:r>
      <w:r w:rsidR="00D16B24" w:rsidRPr="00D16B24">
        <w:rPr>
          <w:rFonts w:ascii="Times" w:hAnsi="Times" w:cs="Times"/>
          <w:b/>
          <w:color w:val="000000"/>
          <w:sz w:val="24"/>
          <w:szCs w:val="24"/>
          <w:u w:val="single"/>
          <w:lang w:val="en-US"/>
        </w:rPr>
        <w:t>conform necesităților reale</w:t>
      </w:r>
      <w:r w:rsidR="00D16B24" w:rsidRPr="00D16B24">
        <w:rPr>
          <w:rFonts w:ascii="Times" w:hAnsi="Times" w:cs="Times"/>
          <w:color w:val="000000"/>
          <w:sz w:val="24"/>
          <w:szCs w:val="24"/>
          <w:u w:val="single"/>
          <w:lang w:val="en-US"/>
        </w:rPr>
        <w:t xml:space="preserve">. Livrările se vor face pentru cantitățile din comandă în termen </w:t>
      </w:r>
      <w:r w:rsidR="00D16B24" w:rsidRPr="00D16B24">
        <w:rPr>
          <w:rFonts w:ascii="Times" w:hAnsi="Times" w:cs="Times"/>
          <w:b/>
          <w:color w:val="000000"/>
          <w:sz w:val="24"/>
          <w:szCs w:val="24"/>
          <w:u w:val="single"/>
          <w:lang w:val="en-US"/>
        </w:rPr>
        <w:t xml:space="preserve">de maxim </w:t>
      </w:r>
      <w:r w:rsidR="00AF1BF6">
        <w:rPr>
          <w:rFonts w:ascii="Times" w:hAnsi="Times" w:cs="Times"/>
          <w:b/>
          <w:color w:val="000000"/>
          <w:sz w:val="24"/>
          <w:szCs w:val="24"/>
          <w:u w:val="single"/>
          <w:lang w:val="en-US"/>
        </w:rPr>
        <w:t>3</w:t>
      </w:r>
      <w:r w:rsidR="00D16B24" w:rsidRPr="00D16B24">
        <w:rPr>
          <w:rFonts w:ascii="Times" w:hAnsi="Times" w:cs="Times"/>
          <w:b/>
          <w:color w:val="000000"/>
          <w:sz w:val="24"/>
          <w:szCs w:val="24"/>
          <w:u w:val="single"/>
          <w:lang w:val="en-US"/>
        </w:rPr>
        <w:t xml:space="preserve"> zile de la data primirii comenzii achizitorului</w:t>
      </w:r>
      <w:r w:rsidR="00D16B24" w:rsidRPr="00D16B24">
        <w:rPr>
          <w:rFonts w:ascii="Times" w:hAnsi="Times" w:cs="Times"/>
          <w:color w:val="000000"/>
          <w:sz w:val="24"/>
          <w:szCs w:val="24"/>
          <w:u w:val="single"/>
          <w:lang w:val="en-US"/>
        </w:rPr>
        <w:t>. Costurile de livrare la depozitul beneficiarului, vor fi suportate de către furnizor (DDP, INCOTERMS 2013). Termenul de înlocuire al produselor: 48 ore de la notificarea achizitorului</w:t>
      </w:r>
      <w:r w:rsidR="00D16B24" w:rsidRPr="00D16B24">
        <w:rPr>
          <w:rFonts w:ascii="Times" w:hAnsi="Times" w:cs="Times"/>
          <w:b/>
          <w:bCs/>
          <w:i/>
          <w:iCs/>
          <w:color w:val="000000"/>
          <w:sz w:val="28"/>
          <w:szCs w:val="28"/>
          <w:lang w:val="en-US"/>
        </w:rPr>
        <w:t>.</w:t>
      </w:r>
      <w:r w:rsidR="00D16B24" w:rsidRPr="00D16B24">
        <w:rPr>
          <w:b/>
          <w:bCs/>
          <w:i/>
          <w:iCs/>
          <w:sz w:val="24"/>
          <w:szCs w:val="24"/>
          <w:u w:val="single"/>
          <w:lang w:val="en-US"/>
        </w:rPr>
        <w:t xml:space="preserve"> Perioada  01.0</w:t>
      </w:r>
      <w:r w:rsidR="00DE4B3F">
        <w:rPr>
          <w:b/>
          <w:bCs/>
          <w:i/>
          <w:iCs/>
          <w:sz w:val="24"/>
          <w:szCs w:val="24"/>
          <w:u w:val="single"/>
          <w:lang w:val="en-US"/>
        </w:rPr>
        <w:t>7</w:t>
      </w:r>
      <w:r w:rsidR="00D16B24" w:rsidRPr="00D16B24">
        <w:rPr>
          <w:b/>
          <w:bCs/>
          <w:i/>
          <w:iCs/>
          <w:sz w:val="24"/>
          <w:szCs w:val="24"/>
          <w:u w:val="single"/>
          <w:lang w:val="en-US"/>
        </w:rPr>
        <w:t>.202</w:t>
      </w:r>
      <w:r w:rsidR="000716BF">
        <w:rPr>
          <w:b/>
          <w:bCs/>
          <w:i/>
          <w:iCs/>
          <w:sz w:val="24"/>
          <w:szCs w:val="24"/>
          <w:u w:val="single"/>
          <w:lang w:val="en-US"/>
        </w:rPr>
        <w:t>4</w:t>
      </w:r>
      <w:r w:rsidR="00D16B24" w:rsidRPr="00D16B24">
        <w:rPr>
          <w:b/>
          <w:bCs/>
          <w:i/>
          <w:iCs/>
          <w:sz w:val="24"/>
          <w:szCs w:val="24"/>
          <w:u w:val="single"/>
          <w:lang w:val="en-US"/>
        </w:rPr>
        <w:t>-</w:t>
      </w:r>
      <w:r w:rsidR="00252E87">
        <w:rPr>
          <w:b/>
          <w:bCs/>
          <w:i/>
          <w:iCs/>
          <w:sz w:val="24"/>
          <w:szCs w:val="24"/>
          <w:u w:val="single"/>
          <w:lang w:val="en-US"/>
        </w:rPr>
        <w:t>3</w:t>
      </w:r>
      <w:r w:rsidR="00DE4B3F">
        <w:rPr>
          <w:b/>
          <w:bCs/>
          <w:i/>
          <w:iCs/>
          <w:sz w:val="24"/>
          <w:szCs w:val="24"/>
          <w:u w:val="single"/>
          <w:lang w:val="en-US"/>
        </w:rPr>
        <w:t>1</w:t>
      </w:r>
      <w:r w:rsidR="000716BF">
        <w:rPr>
          <w:b/>
          <w:bCs/>
          <w:i/>
          <w:iCs/>
          <w:sz w:val="24"/>
          <w:szCs w:val="24"/>
          <w:u w:val="single"/>
          <w:lang w:val="en-US"/>
        </w:rPr>
        <w:t>.</w:t>
      </w:r>
      <w:r w:rsidR="00DE4B3F">
        <w:rPr>
          <w:b/>
          <w:bCs/>
          <w:i/>
          <w:iCs/>
          <w:sz w:val="24"/>
          <w:szCs w:val="24"/>
          <w:u w:val="single"/>
          <w:lang w:val="en-US"/>
        </w:rPr>
        <w:t>12</w:t>
      </w:r>
      <w:r w:rsidR="000716BF">
        <w:rPr>
          <w:b/>
          <w:bCs/>
          <w:i/>
          <w:iCs/>
          <w:sz w:val="24"/>
          <w:szCs w:val="24"/>
          <w:u w:val="single"/>
          <w:lang w:val="en-US"/>
        </w:rPr>
        <w:t>.</w:t>
      </w:r>
      <w:r w:rsidR="00DE4B3F">
        <w:rPr>
          <w:b/>
          <w:bCs/>
          <w:i/>
          <w:iCs/>
          <w:sz w:val="24"/>
          <w:szCs w:val="24"/>
          <w:u w:val="single"/>
          <w:lang w:val="en-US"/>
        </w:rPr>
        <w:t>20</w:t>
      </w:r>
      <w:r w:rsidR="00D16B24" w:rsidRPr="00D16B24">
        <w:rPr>
          <w:b/>
          <w:bCs/>
          <w:i/>
          <w:iCs/>
          <w:sz w:val="24"/>
          <w:szCs w:val="24"/>
          <w:u w:val="single"/>
          <w:lang w:val="en-US"/>
        </w:rPr>
        <w:t>2</w:t>
      </w:r>
      <w:r w:rsidR="000716BF">
        <w:rPr>
          <w:b/>
          <w:bCs/>
          <w:i/>
          <w:iCs/>
          <w:sz w:val="24"/>
          <w:szCs w:val="24"/>
          <w:u w:val="single"/>
          <w:lang w:val="en-US"/>
        </w:rPr>
        <w:t>4</w:t>
      </w:r>
      <w:r w:rsidR="00D16B24">
        <w:rPr>
          <w:b/>
          <w:bCs/>
          <w:i/>
          <w:iCs/>
          <w:sz w:val="24"/>
          <w:szCs w:val="24"/>
          <w:u w:val="single"/>
          <w:lang w:val="en-US"/>
        </w:rPr>
        <w:t xml:space="preserve"> </w:t>
      </w:r>
    </w:p>
    <w:p w14:paraId="01541C1D" w14:textId="54425455"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00D16B24">
        <w:rPr>
          <w:b/>
          <w:sz w:val="24"/>
          <w:szCs w:val="24"/>
          <w:lang w:val="ro-MD"/>
        </w:rPr>
        <w:t xml:space="preserve">: </w:t>
      </w:r>
      <w:r w:rsidR="00DE4B3F">
        <w:rPr>
          <w:b/>
          <w:i/>
          <w:sz w:val="24"/>
          <w:szCs w:val="24"/>
          <w:u w:val="single"/>
          <w:lang w:val="ro-MD"/>
        </w:rPr>
        <w:t>31</w:t>
      </w:r>
      <w:r w:rsidR="00D16B24" w:rsidRPr="00D16B24">
        <w:rPr>
          <w:b/>
          <w:i/>
          <w:sz w:val="24"/>
          <w:szCs w:val="24"/>
          <w:u w:val="single"/>
          <w:lang w:val="ro-MD"/>
        </w:rPr>
        <w:t>.</w:t>
      </w:r>
      <w:r w:rsidR="000716BF">
        <w:rPr>
          <w:b/>
          <w:i/>
          <w:sz w:val="24"/>
          <w:szCs w:val="24"/>
          <w:u w:val="single"/>
          <w:lang w:val="ro-MD"/>
        </w:rPr>
        <w:t>0</w:t>
      </w:r>
      <w:r w:rsidR="00DE4B3F">
        <w:rPr>
          <w:b/>
          <w:i/>
          <w:sz w:val="24"/>
          <w:szCs w:val="24"/>
          <w:u w:val="single"/>
          <w:lang w:val="ro-MD"/>
        </w:rPr>
        <w:t>1</w:t>
      </w:r>
      <w:r w:rsidR="000F3CB5">
        <w:rPr>
          <w:b/>
          <w:i/>
          <w:sz w:val="24"/>
          <w:szCs w:val="24"/>
          <w:u w:val="single"/>
          <w:lang w:val="ro-MD"/>
        </w:rPr>
        <w:t>.202</w:t>
      </w:r>
      <w:r w:rsidR="00DE4B3F">
        <w:rPr>
          <w:b/>
          <w:i/>
          <w:sz w:val="24"/>
          <w:szCs w:val="24"/>
          <w:u w:val="single"/>
          <w:lang w:val="ro-MD"/>
        </w:rPr>
        <w:t>5</w:t>
      </w:r>
    </w:p>
    <w:p w14:paraId="12C73C49" w14:textId="77777777" w:rsidR="006C11CA" w:rsidRPr="00D16B24" w:rsidRDefault="00086B34" w:rsidP="00D16B24">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D16B24" w:rsidRPr="009C740A">
        <w:rPr>
          <w:b/>
          <w:i/>
          <w:sz w:val="24"/>
          <w:szCs w:val="24"/>
          <w:u w:val="single"/>
          <w:lang w:val="en-US"/>
        </w:rPr>
        <w:t>nu se aplică</w:t>
      </w:r>
    </w:p>
    <w:p w14:paraId="00607565" w14:textId="77777777" w:rsidR="006C11CA" w:rsidRPr="00D16B24" w:rsidRDefault="00444B84" w:rsidP="00D16B24">
      <w:pPr>
        <w:numPr>
          <w:ilvl w:val="0"/>
          <w:numId w:val="3"/>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D16B24" w:rsidRPr="009C740A">
        <w:rPr>
          <w:b/>
          <w:i/>
          <w:sz w:val="24"/>
          <w:szCs w:val="24"/>
          <w:u w:val="single"/>
          <w:lang w:val="en-US"/>
        </w:rPr>
        <w:t>nu se aplică</w:t>
      </w:r>
    </w:p>
    <w:p w14:paraId="0F845D80" w14:textId="77777777" w:rsidR="00444B84"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a9"/>
        <w:tblW w:w="0" w:type="auto"/>
        <w:tblLook w:val="04A0" w:firstRow="1" w:lastRow="0" w:firstColumn="1" w:lastColumn="0" w:noHBand="0" w:noVBand="1"/>
      </w:tblPr>
      <w:tblGrid>
        <w:gridCol w:w="574"/>
        <w:gridCol w:w="3778"/>
        <w:gridCol w:w="3782"/>
        <w:gridCol w:w="1494"/>
      </w:tblGrid>
      <w:tr w:rsidR="000716BF" w:rsidRPr="00AA7EC4" w14:paraId="37B9A9B0" w14:textId="77777777" w:rsidTr="002A7280">
        <w:tc>
          <w:tcPr>
            <w:tcW w:w="574" w:type="dxa"/>
          </w:tcPr>
          <w:p w14:paraId="6403C35D" w14:textId="77777777" w:rsidR="000716BF" w:rsidRPr="00AA7EC4" w:rsidRDefault="000716BF" w:rsidP="002A7280">
            <w:pPr>
              <w:tabs>
                <w:tab w:val="left" w:pos="612"/>
              </w:tabs>
              <w:spacing w:before="120" w:after="120"/>
              <w:rPr>
                <w:b/>
                <w:iCs/>
              </w:rPr>
            </w:pPr>
            <w:r w:rsidRPr="00AA7EC4">
              <w:rPr>
                <w:b/>
                <w:iCs/>
              </w:rPr>
              <w:t>Nr. d/o</w:t>
            </w:r>
          </w:p>
        </w:tc>
        <w:tc>
          <w:tcPr>
            <w:tcW w:w="3778" w:type="dxa"/>
          </w:tcPr>
          <w:p w14:paraId="7F6ABEC3" w14:textId="77777777" w:rsidR="000716BF" w:rsidRPr="00AA7EC4" w:rsidRDefault="000716BF" w:rsidP="002A7280">
            <w:pPr>
              <w:tabs>
                <w:tab w:val="left" w:pos="612"/>
              </w:tabs>
              <w:spacing w:before="120" w:after="120"/>
              <w:jc w:val="center"/>
              <w:rPr>
                <w:b/>
                <w:iCs/>
              </w:rPr>
            </w:pPr>
            <w:r w:rsidRPr="00AA7EC4">
              <w:rPr>
                <w:b/>
                <w:iCs/>
              </w:rPr>
              <w:t>Descrierea criteriului/cerinței</w:t>
            </w:r>
          </w:p>
        </w:tc>
        <w:tc>
          <w:tcPr>
            <w:tcW w:w="3782" w:type="dxa"/>
          </w:tcPr>
          <w:p w14:paraId="3D252FC2" w14:textId="77777777" w:rsidR="000716BF" w:rsidRPr="00AA7EC4" w:rsidRDefault="000716BF" w:rsidP="002A7280">
            <w:pPr>
              <w:tabs>
                <w:tab w:val="left" w:pos="612"/>
              </w:tabs>
              <w:spacing w:before="120" w:after="120"/>
              <w:rPr>
                <w:b/>
                <w:iCs/>
                <w:lang w:val="en-US"/>
              </w:rPr>
            </w:pPr>
            <w:r w:rsidRPr="00AA7EC4">
              <w:rPr>
                <w:b/>
                <w:iCs/>
                <w:lang w:val="en-US"/>
              </w:rPr>
              <w:t>Mod de demonstrare a îndeplinirii criteriului/cerinței:</w:t>
            </w:r>
          </w:p>
        </w:tc>
        <w:tc>
          <w:tcPr>
            <w:tcW w:w="1494" w:type="dxa"/>
          </w:tcPr>
          <w:p w14:paraId="56A5F520" w14:textId="77777777" w:rsidR="000716BF" w:rsidRPr="00AA7EC4" w:rsidRDefault="000716BF" w:rsidP="002A7280">
            <w:pPr>
              <w:tabs>
                <w:tab w:val="left" w:pos="612"/>
              </w:tabs>
              <w:spacing w:before="120" w:after="120"/>
              <w:jc w:val="center"/>
              <w:rPr>
                <w:b/>
                <w:iCs/>
              </w:rPr>
            </w:pPr>
            <w:r w:rsidRPr="00AA7EC4">
              <w:rPr>
                <w:b/>
                <w:iCs/>
              </w:rPr>
              <w:t>Nivelul minim/</w:t>
            </w:r>
            <w:r w:rsidRPr="00AA7EC4">
              <w:rPr>
                <w:b/>
                <w:iCs/>
              </w:rPr>
              <w:br/>
              <w:t>Obligativitatea</w:t>
            </w:r>
          </w:p>
        </w:tc>
      </w:tr>
      <w:tr w:rsidR="000716BF" w:rsidRPr="00AA7EC4" w14:paraId="4F89B226" w14:textId="77777777" w:rsidTr="002A7280">
        <w:tc>
          <w:tcPr>
            <w:tcW w:w="574" w:type="dxa"/>
          </w:tcPr>
          <w:p w14:paraId="68AF8F57" w14:textId="77777777" w:rsidR="000716BF" w:rsidRPr="00AA7EC4" w:rsidRDefault="000716BF" w:rsidP="002A7280">
            <w:pPr>
              <w:tabs>
                <w:tab w:val="left" w:pos="612"/>
              </w:tabs>
              <w:spacing w:before="120" w:after="120"/>
              <w:rPr>
                <w:iCs/>
                <w:lang w:val="en-US"/>
              </w:rPr>
            </w:pPr>
            <w:r w:rsidRPr="00AA7EC4">
              <w:rPr>
                <w:iCs/>
                <w:lang w:val="en-US"/>
              </w:rPr>
              <w:t>1</w:t>
            </w:r>
          </w:p>
        </w:tc>
        <w:tc>
          <w:tcPr>
            <w:tcW w:w="3778" w:type="dxa"/>
          </w:tcPr>
          <w:p w14:paraId="321AE49B" w14:textId="77777777" w:rsidR="000716BF" w:rsidRPr="00AA7EC4" w:rsidRDefault="000716BF" w:rsidP="002A7280">
            <w:pPr>
              <w:tabs>
                <w:tab w:val="left" w:pos="612"/>
              </w:tabs>
              <w:spacing w:before="120" w:after="120"/>
              <w:rPr>
                <w:bCs/>
                <w:iCs/>
                <w:lang w:val="en-US"/>
              </w:rPr>
            </w:pPr>
            <w:r w:rsidRPr="00AA7EC4">
              <w:rPr>
                <w:bCs/>
                <w:iCs/>
                <w:lang w:val="en-US"/>
              </w:rPr>
              <w:t>Formularul DUAE</w:t>
            </w:r>
          </w:p>
        </w:tc>
        <w:tc>
          <w:tcPr>
            <w:tcW w:w="3782" w:type="dxa"/>
          </w:tcPr>
          <w:p w14:paraId="4CC0ECA5" w14:textId="77777777" w:rsidR="000716BF" w:rsidRPr="00AA7EC4" w:rsidRDefault="000716BF" w:rsidP="002A7280">
            <w:pPr>
              <w:tabs>
                <w:tab w:val="left" w:pos="612"/>
              </w:tabs>
              <w:spacing w:before="120" w:after="120"/>
              <w:rPr>
                <w:iCs/>
                <w:lang w:val="en-US"/>
              </w:rPr>
            </w:pPr>
            <w:r w:rsidRPr="00AA7EC4">
              <w:rPr>
                <w:lang w:val="en-US"/>
              </w:rPr>
              <w:t>Original, completat și confirmat prin aplicarea semnăturii electronice a participantului *(se va prezenta la depunerea ofertei de către toți ofertanți)</w:t>
            </w:r>
          </w:p>
        </w:tc>
        <w:tc>
          <w:tcPr>
            <w:tcW w:w="1494" w:type="dxa"/>
          </w:tcPr>
          <w:p w14:paraId="204343B8" w14:textId="77777777" w:rsidR="000716BF" w:rsidRPr="00AA7EC4" w:rsidRDefault="000716BF" w:rsidP="002A7280">
            <w:pPr>
              <w:tabs>
                <w:tab w:val="left" w:pos="612"/>
              </w:tabs>
              <w:spacing w:before="120" w:after="120"/>
              <w:rPr>
                <w:iCs/>
                <w:lang w:val="en-US"/>
              </w:rPr>
            </w:pPr>
            <w:r>
              <w:rPr>
                <w:iCs/>
                <w:lang w:val="en-US"/>
              </w:rPr>
              <w:t>Obligatoriu încărcat în SIARSAP</w:t>
            </w:r>
          </w:p>
        </w:tc>
      </w:tr>
      <w:tr w:rsidR="000716BF" w:rsidRPr="00AA7EC4" w14:paraId="5C59E3F3" w14:textId="77777777" w:rsidTr="002A7280">
        <w:tc>
          <w:tcPr>
            <w:tcW w:w="574" w:type="dxa"/>
          </w:tcPr>
          <w:p w14:paraId="70844081" w14:textId="77777777" w:rsidR="000716BF" w:rsidRPr="00AA7EC4" w:rsidRDefault="000716BF" w:rsidP="002A7280">
            <w:pPr>
              <w:tabs>
                <w:tab w:val="left" w:pos="612"/>
              </w:tabs>
              <w:spacing w:before="120" w:after="120"/>
              <w:rPr>
                <w:iCs/>
                <w:lang w:val="en-US"/>
              </w:rPr>
            </w:pPr>
            <w:r w:rsidRPr="00AA7EC4">
              <w:rPr>
                <w:iCs/>
                <w:lang w:val="en-US"/>
              </w:rPr>
              <w:t>2</w:t>
            </w:r>
          </w:p>
        </w:tc>
        <w:tc>
          <w:tcPr>
            <w:tcW w:w="3778" w:type="dxa"/>
          </w:tcPr>
          <w:p w14:paraId="1CAB99DD" w14:textId="77777777" w:rsidR="000716BF" w:rsidRPr="00AA7EC4" w:rsidRDefault="000716BF" w:rsidP="002A7280">
            <w:pPr>
              <w:tabs>
                <w:tab w:val="left" w:pos="612"/>
              </w:tabs>
              <w:spacing w:before="120" w:after="120"/>
              <w:rPr>
                <w:bCs/>
                <w:iCs/>
                <w:lang w:val="en-US"/>
              </w:rPr>
            </w:pPr>
            <w:r w:rsidRPr="00AA7EC4">
              <w:rPr>
                <w:bCs/>
                <w:iCs/>
                <w:lang w:val="en-US"/>
              </w:rPr>
              <w:t xml:space="preserve">Oferta tehnică </w:t>
            </w:r>
          </w:p>
        </w:tc>
        <w:tc>
          <w:tcPr>
            <w:tcW w:w="3782" w:type="dxa"/>
          </w:tcPr>
          <w:p w14:paraId="7E3A76A4" w14:textId="77777777" w:rsidR="000716BF" w:rsidRPr="00AA7EC4" w:rsidRDefault="000716BF" w:rsidP="002A7280">
            <w:pPr>
              <w:tabs>
                <w:tab w:val="left" w:pos="612"/>
              </w:tabs>
              <w:spacing w:before="120" w:after="120"/>
              <w:rPr>
                <w:b/>
                <w:lang w:val="en-US"/>
              </w:rPr>
            </w:pPr>
            <w:r w:rsidRPr="00AA7EC4">
              <w:rPr>
                <w:rStyle w:val="ac"/>
                <w:b w:val="0"/>
                <w:color w:val="000000"/>
                <w:shd w:val="clear" w:color="auto" w:fill="FFFFFF"/>
                <w:lang w:val="en-US"/>
              </w:rPr>
              <w:t>Anexa nr.22 din Documentația Standard pentru realizarea achizițiilor publice de bunuri și servicii aprobată prin ord.Ministerului Finanțelor nr.115 din 15.09.2021, semnat electronic de către operatorul economic</w:t>
            </w:r>
          </w:p>
        </w:tc>
        <w:tc>
          <w:tcPr>
            <w:tcW w:w="1494" w:type="dxa"/>
          </w:tcPr>
          <w:p w14:paraId="23E67D19" w14:textId="77777777" w:rsidR="000716BF" w:rsidRPr="00AA7EC4" w:rsidRDefault="000716BF" w:rsidP="002A7280">
            <w:pPr>
              <w:tabs>
                <w:tab w:val="left" w:pos="612"/>
              </w:tabs>
              <w:spacing w:before="120" w:after="120"/>
              <w:rPr>
                <w:iCs/>
                <w:lang w:val="en-US"/>
              </w:rPr>
            </w:pPr>
            <w:r>
              <w:rPr>
                <w:iCs/>
                <w:lang w:val="en-US"/>
              </w:rPr>
              <w:t>Obligatoriu încărcat în SIARSAP</w:t>
            </w:r>
          </w:p>
        </w:tc>
      </w:tr>
      <w:tr w:rsidR="000716BF" w:rsidRPr="00AA7EC4" w14:paraId="7EFEEBCD" w14:textId="77777777" w:rsidTr="002A7280">
        <w:tc>
          <w:tcPr>
            <w:tcW w:w="574" w:type="dxa"/>
          </w:tcPr>
          <w:p w14:paraId="7F8AC022" w14:textId="77777777" w:rsidR="000716BF" w:rsidRPr="00AA7EC4" w:rsidRDefault="000716BF" w:rsidP="002A7280">
            <w:pPr>
              <w:tabs>
                <w:tab w:val="left" w:pos="612"/>
              </w:tabs>
              <w:spacing w:before="120" w:after="120"/>
              <w:rPr>
                <w:iCs/>
                <w:lang w:val="en-US"/>
              </w:rPr>
            </w:pPr>
            <w:r w:rsidRPr="00AA7EC4">
              <w:rPr>
                <w:iCs/>
                <w:lang w:val="en-US"/>
              </w:rPr>
              <w:lastRenderedPageBreak/>
              <w:t>3</w:t>
            </w:r>
          </w:p>
        </w:tc>
        <w:tc>
          <w:tcPr>
            <w:tcW w:w="3778" w:type="dxa"/>
          </w:tcPr>
          <w:p w14:paraId="08F9D6E9" w14:textId="77777777" w:rsidR="000716BF" w:rsidRPr="00AA7EC4" w:rsidRDefault="000716BF" w:rsidP="002A7280">
            <w:pPr>
              <w:tabs>
                <w:tab w:val="left" w:pos="612"/>
              </w:tabs>
              <w:spacing w:before="120" w:after="120"/>
              <w:rPr>
                <w:bCs/>
                <w:iCs/>
                <w:lang w:val="en-US"/>
              </w:rPr>
            </w:pPr>
            <w:r w:rsidRPr="00AA7EC4">
              <w:rPr>
                <w:bCs/>
                <w:iCs/>
                <w:lang w:val="en-US"/>
              </w:rPr>
              <w:t>Oferta de preț</w:t>
            </w:r>
          </w:p>
        </w:tc>
        <w:tc>
          <w:tcPr>
            <w:tcW w:w="3782" w:type="dxa"/>
          </w:tcPr>
          <w:p w14:paraId="73B6542D" w14:textId="77777777" w:rsidR="000716BF" w:rsidRPr="00AA7EC4" w:rsidRDefault="000716BF" w:rsidP="002A7280">
            <w:pPr>
              <w:tabs>
                <w:tab w:val="left" w:pos="612"/>
              </w:tabs>
              <w:spacing w:before="120" w:after="120"/>
              <w:rPr>
                <w:b/>
                <w:lang w:val="en-US"/>
              </w:rPr>
            </w:pPr>
            <w:r w:rsidRPr="00AA7EC4">
              <w:rPr>
                <w:rStyle w:val="ac"/>
                <w:b w:val="0"/>
                <w:color w:val="000000"/>
                <w:shd w:val="clear" w:color="auto" w:fill="FFFFFF"/>
                <w:lang w:val="en-US"/>
              </w:rPr>
              <w:t>Anexa nr.23 din Documentația Standard pentru realizarea achizițiilor publice de bunuri și servicii aprobată prin ord.Ministerului Finanțelor nr.115 din 15.09.2021, semnat electronic de către operatorul economic</w:t>
            </w:r>
          </w:p>
        </w:tc>
        <w:tc>
          <w:tcPr>
            <w:tcW w:w="1494" w:type="dxa"/>
          </w:tcPr>
          <w:p w14:paraId="34C830A5" w14:textId="77777777" w:rsidR="000716BF" w:rsidRPr="00AA7EC4" w:rsidRDefault="000716BF" w:rsidP="002A7280">
            <w:pPr>
              <w:tabs>
                <w:tab w:val="left" w:pos="612"/>
              </w:tabs>
              <w:spacing w:before="120" w:after="120"/>
              <w:rPr>
                <w:iCs/>
                <w:lang w:val="en-US"/>
              </w:rPr>
            </w:pPr>
            <w:r>
              <w:rPr>
                <w:iCs/>
                <w:lang w:val="en-US"/>
              </w:rPr>
              <w:t>Obligatoriu încărcat în SIARSAP</w:t>
            </w:r>
          </w:p>
        </w:tc>
      </w:tr>
      <w:tr w:rsidR="000716BF" w:rsidRPr="00AA7EC4" w14:paraId="16EE5382" w14:textId="77777777" w:rsidTr="002A7280">
        <w:tc>
          <w:tcPr>
            <w:tcW w:w="574" w:type="dxa"/>
          </w:tcPr>
          <w:p w14:paraId="14A90AB7" w14:textId="77777777" w:rsidR="000716BF" w:rsidRPr="00AA7EC4" w:rsidRDefault="000716BF" w:rsidP="002A7280">
            <w:pPr>
              <w:tabs>
                <w:tab w:val="left" w:pos="612"/>
              </w:tabs>
              <w:spacing w:before="120" w:after="120"/>
              <w:rPr>
                <w:iCs/>
                <w:lang w:val="en-US"/>
              </w:rPr>
            </w:pPr>
            <w:r w:rsidRPr="00AA7EC4">
              <w:rPr>
                <w:iCs/>
                <w:lang w:val="en-US"/>
              </w:rPr>
              <w:t>4</w:t>
            </w:r>
          </w:p>
        </w:tc>
        <w:tc>
          <w:tcPr>
            <w:tcW w:w="3778" w:type="dxa"/>
          </w:tcPr>
          <w:p w14:paraId="340CD00B" w14:textId="77777777" w:rsidR="000716BF" w:rsidRPr="00AA7EC4" w:rsidRDefault="000716BF" w:rsidP="002A7280">
            <w:pPr>
              <w:tabs>
                <w:tab w:val="left" w:pos="612"/>
              </w:tabs>
              <w:spacing w:before="120" w:after="120"/>
              <w:rPr>
                <w:lang w:val="ro-RO"/>
              </w:rPr>
            </w:pPr>
            <w:r w:rsidRPr="00AA7EC4">
              <w:rPr>
                <w:lang w:val="ro-RO"/>
              </w:rPr>
              <w:t>Cerere de participare la procedura de achiziție</w:t>
            </w:r>
          </w:p>
        </w:tc>
        <w:tc>
          <w:tcPr>
            <w:tcW w:w="3782" w:type="dxa"/>
          </w:tcPr>
          <w:p w14:paraId="6A960D5C" w14:textId="77777777" w:rsidR="000716BF" w:rsidRPr="00AA7EC4" w:rsidRDefault="000716BF" w:rsidP="002A7280">
            <w:pPr>
              <w:tabs>
                <w:tab w:val="left" w:pos="612"/>
              </w:tabs>
              <w:spacing w:before="120" w:after="120"/>
              <w:rPr>
                <w:rStyle w:val="ac"/>
                <w:b w:val="0"/>
                <w:color w:val="000000"/>
                <w:shd w:val="clear" w:color="auto" w:fill="FFFFFF"/>
                <w:lang w:val="en-US"/>
              </w:rPr>
            </w:pPr>
            <w:r w:rsidRPr="00AA7EC4">
              <w:rPr>
                <w:rStyle w:val="ac"/>
                <w:b w:val="0"/>
                <w:color w:val="000000"/>
                <w:shd w:val="clear" w:color="auto" w:fill="FFFFFF"/>
                <w:lang w:val="en-US"/>
              </w:rPr>
              <w:t>Anexa nr.7 din Documentația Standard pentru realizarea achizițiilor publice de bunuri și servicii aprobată prin ord.Ministerului Finanțelor nr.115 din 15.09.2021, semnat electronic de către operatorul economic</w:t>
            </w:r>
          </w:p>
        </w:tc>
        <w:tc>
          <w:tcPr>
            <w:tcW w:w="1494" w:type="dxa"/>
          </w:tcPr>
          <w:p w14:paraId="198B7AAF" w14:textId="77777777" w:rsidR="000716BF" w:rsidRPr="00AA7EC4" w:rsidRDefault="000716BF" w:rsidP="002A7280">
            <w:pPr>
              <w:tabs>
                <w:tab w:val="left" w:pos="612"/>
              </w:tabs>
              <w:spacing w:before="120" w:after="120"/>
              <w:rPr>
                <w:iCs/>
                <w:lang w:val="en-US"/>
              </w:rPr>
            </w:pPr>
            <w:r>
              <w:rPr>
                <w:iCs/>
                <w:lang w:val="en-US"/>
              </w:rPr>
              <w:t>Obligatoriu*</w:t>
            </w:r>
          </w:p>
        </w:tc>
      </w:tr>
      <w:tr w:rsidR="000716BF" w:rsidRPr="00AA7EC4" w14:paraId="013C227F" w14:textId="77777777" w:rsidTr="002A7280">
        <w:tc>
          <w:tcPr>
            <w:tcW w:w="574" w:type="dxa"/>
          </w:tcPr>
          <w:p w14:paraId="50066416" w14:textId="77777777" w:rsidR="000716BF" w:rsidRPr="00AA7EC4" w:rsidRDefault="000716BF" w:rsidP="002A7280">
            <w:pPr>
              <w:tabs>
                <w:tab w:val="left" w:pos="612"/>
              </w:tabs>
              <w:spacing w:before="120" w:after="120"/>
              <w:rPr>
                <w:iCs/>
                <w:lang w:val="en-US"/>
              </w:rPr>
            </w:pPr>
            <w:r w:rsidRPr="00AA7EC4">
              <w:rPr>
                <w:iCs/>
                <w:lang w:val="en-US"/>
              </w:rPr>
              <w:t>5</w:t>
            </w:r>
          </w:p>
        </w:tc>
        <w:tc>
          <w:tcPr>
            <w:tcW w:w="3778" w:type="dxa"/>
          </w:tcPr>
          <w:p w14:paraId="203A933C" w14:textId="77777777" w:rsidR="000716BF" w:rsidRPr="00AA7EC4" w:rsidRDefault="000716BF" w:rsidP="002A7280">
            <w:pPr>
              <w:tabs>
                <w:tab w:val="left" w:pos="612"/>
              </w:tabs>
              <w:spacing w:before="120" w:after="120"/>
              <w:rPr>
                <w:bCs/>
                <w:iCs/>
                <w:lang w:val="en-US"/>
              </w:rPr>
            </w:pPr>
            <w:r w:rsidRPr="00AA7EC4">
              <w:rPr>
                <w:bCs/>
                <w:lang w:val="en-US"/>
              </w:rPr>
              <w:t>Garanția pentru ofertă în valoare de 1%</w:t>
            </w:r>
          </w:p>
        </w:tc>
        <w:tc>
          <w:tcPr>
            <w:tcW w:w="3782" w:type="dxa"/>
          </w:tcPr>
          <w:p w14:paraId="022F2637" w14:textId="77777777" w:rsidR="000716BF" w:rsidRDefault="000716BF" w:rsidP="002A7280">
            <w:pPr>
              <w:tabs>
                <w:tab w:val="left" w:pos="612"/>
              </w:tabs>
              <w:spacing w:before="120" w:after="120"/>
              <w:rPr>
                <w:rStyle w:val="ac"/>
                <w:color w:val="000000"/>
                <w:shd w:val="clear" w:color="auto" w:fill="FFFFFF"/>
                <w:lang w:val="en-US" w:eastAsia="zh-CN"/>
              </w:rPr>
            </w:pPr>
            <w:r>
              <w:rPr>
                <w:rStyle w:val="ac"/>
                <w:color w:val="000000"/>
                <w:shd w:val="clear" w:color="auto" w:fill="FFFFFF"/>
                <w:lang w:val="en-US" w:eastAsia="zh-CN"/>
              </w:rPr>
              <w:t>Garanţia pentru ofertă prin transfer la contul autorităţii contractante, conform următoarelor date bancare:</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Beneficiarul plăţii: </w:t>
            </w:r>
            <w:r>
              <w:rPr>
                <w:rStyle w:val="ac"/>
                <w:lang w:val="en-US" w:eastAsia="zh-CN"/>
              </w:rPr>
              <w:t>IMSP Spitalul Clinic Municipal ”Sf</w:t>
            </w:r>
            <w:r>
              <w:rPr>
                <w:rStyle w:val="ac"/>
                <w:lang w:val="ro-RO" w:eastAsia="zh-CN"/>
              </w:rPr>
              <w:t>ânta Treime”</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Denumirea Băncii: </w:t>
            </w:r>
            <w:r>
              <w:rPr>
                <w:rStyle w:val="ac"/>
                <w:lang w:val="en-US" w:eastAsia="zh-CN"/>
              </w:rPr>
              <w:t>BC MOLDINCOMBANK SA</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Codul fiscal: </w:t>
            </w:r>
            <w:r>
              <w:rPr>
                <w:rStyle w:val="ac"/>
                <w:lang w:val="en-US" w:eastAsia="zh-CN"/>
              </w:rPr>
              <w:t>1003600152592</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IBAN: </w:t>
            </w:r>
            <w:r>
              <w:rPr>
                <w:rStyle w:val="ac"/>
                <w:lang w:val="en-US" w:eastAsia="zh-CN"/>
              </w:rPr>
              <w:t>MD22ML000000000225166614</w:t>
            </w:r>
          </w:p>
          <w:p w14:paraId="65D9AF0C" w14:textId="77777777" w:rsidR="000716BF" w:rsidRPr="00EB2651" w:rsidRDefault="000716BF" w:rsidP="002A7280">
            <w:pPr>
              <w:tabs>
                <w:tab w:val="left" w:pos="612"/>
              </w:tabs>
              <w:spacing w:before="120" w:after="120"/>
              <w:rPr>
                <w:lang w:val="en-US"/>
              </w:rPr>
            </w:pPr>
            <w:r>
              <w:rPr>
                <w:lang w:val="en-US" w:eastAsia="zh-CN"/>
              </w:rPr>
              <w:t xml:space="preserve">cu nota “Pentru garanţia pentru ofertă la licitaţia publică nr. _____ din ________" </w:t>
            </w:r>
          </w:p>
          <w:p w14:paraId="6B1D3980" w14:textId="77777777" w:rsidR="000716BF" w:rsidRPr="00EB2651" w:rsidRDefault="000716BF" w:rsidP="002A7280">
            <w:pPr>
              <w:tabs>
                <w:tab w:val="left" w:pos="612"/>
              </w:tabs>
              <w:spacing w:before="120" w:after="120"/>
              <w:rPr>
                <w:rStyle w:val="ac"/>
                <w:color w:val="000000"/>
                <w:sz w:val="21"/>
                <w:szCs w:val="21"/>
                <w:shd w:val="clear" w:color="auto" w:fill="FFFFFF"/>
                <w:lang w:val="en-US"/>
              </w:rPr>
            </w:pPr>
            <w:r>
              <w:rPr>
                <w:lang w:val="en-US" w:eastAsia="zh-CN"/>
              </w:rPr>
              <w:t>Dispoziția de plată va fi atașată în modul scanat</w:t>
            </w:r>
            <w:r>
              <w:rPr>
                <w:rStyle w:val="ac"/>
                <w:color w:val="000000"/>
                <w:sz w:val="21"/>
                <w:szCs w:val="21"/>
                <w:shd w:val="clear" w:color="auto" w:fill="FFFFFF"/>
                <w:lang w:val="en-US" w:eastAsia="zh-CN"/>
              </w:rPr>
              <w:t> </w:t>
            </w:r>
          </w:p>
          <w:p w14:paraId="5B33C1AF" w14:textId="77777777" w:rsidR="000716BF" w:rsidRDefault="000716BF" w:rsidP="002A7280">
            <w:pPr>
              <w:tabs>
                <w:tab w:val="left" w:pos="612"/>
              </w:tabs>
              <w:spacing w:before="120" w:after="120"/>
              <w:rPr>
                <w:rStyle w:val="ac"/>
                <w:color w:val="000000"/>
                <w:sz w:val="21"/>
                <w:szCs w:val="21"/>
                <w:shd w:val="clear" w:color="auto" w:fill="FFFFFF"/>
                <w:lang w:val="en-US" w:eastAsia="zh-CN"/>
              </w:rPr>
            </w:pPr>
            <w:r>
              <w:rPr>
                <w:rStyle w:val="ac"/>
                <w:color w:val="000000"/>
                <w:sz w:val="21"/>
                <w:szCs w:val="21"/>
                <w:shd w:val="clear" w:color="auto" w:fill="FFFFFF"/>
                <w:lang w:val="ro-RO" w:eastAsia="zh-CN"/>
              </w:rPr>
              <w:t>s</w:t>
            </w:r>
            <w:r>
              <w:rPr>
                <w:rStyle w:val="ac"/>
                <w:color w:val="000000"/>
                <w:sz w:val="21"/>
                <w:szCs w:val="21"/>
                <w:shd w:val="clear" w:color="auto" w:fill="FFFFFF"/>
                <w:lang w:val="en-US" w:eastAsia="zh-CN"/>
              </w:rPr>
              <w:t>au</w:t>
            </w:r>
          </w:p>
          <w:p w14:paraId="6B9A3CD9" w14:textId="77777777" w:rsidR="000716BF" w:rsidRPr="00EB2651" w:rsidRDefault="000716BF" w:rsidP="002A7280">
            <w:pPr>
              <w:tabs>
                <w:tab w:val="left" w:pos="612"/>
              </w:tabs>
              <w:spacing w:before="120" w:after="120"/>
              <w:rPr>
                <w:iCs/>
                <w:lang w:val="en-US"/>
              </w:rPr>
            </w:pPr>
            <w:r>
              <w:rPr>
                <w:iCs/>
                <w:lang w:val="en-US" w:eastAsia="zh-CN"/>
              </w:rPr>
              <w:t xml:space="preserve">Oferta va fi însoțită de o Garanție pentru ofertă (emisă de o bancă comercială) conform </w:t>
            </w:r>
            <w:r>
              <w:rPr>
                <w:b/>
                <w:iCs/>
                <w:lang w:val="en-US" w:eastAsia="zh-CN"/>
              </w:rPr>
              <w:t>a</w:t>
            </w:r>
            <w:r>
              <w:rPr>
                <w:b/>
                <w:lang w:val="en-US" w:eastAsia="zh-CN"/>
              </w:rPr>
              <w:t>nexei nr.9</w:t>
            </w:r>
            <w:r>
              <w:rPr>
                <w:lang w:val="en-US" w:eastAsia="zh-CN"/>
              </w:rPr>
              <w:t xml:space="preserve"> </w:t>
            </w:r>
          </w:p>
          <w:p w14:paraId="171D4EB7" w14:textId="77777777" w:rsidR="000716BF" w:rsidRPr="00EB2651" w:rsidRDefault="000716BF" w:rsidP="002A7280">
            <w:pPr>
              <w:tabs>
                <w:tab w:val="left" w:pos="612"/>
              </w:tabs>
              <w:spacing w:before="120" w:after="120"/>
              <w:rPr>
                <w:rStyle w:val="ac"/>
                <w:i/>
                <w:color w:val="000000"/>
                <w:shd w:val="clear" w:color="auto" w:fill="FFFFFF"/>
                <w:lang w:val="en-US"/>
              </w:rPr>
            </w:pPr>
            <w:r>
              <w:rPr>
                <w:rStyle w:val="ac"/>
                <w:i/>
                <w:color w:val="000000"/>
                <w:shd w:val="clear" w:color="auto" w:fill="FFFFFF"/>
                <w:lang w:val="en-US" w:eastAsia="zh-CN"/>
              </w:rPr>
              <w:t>*În cazul în care garanția va fi emisa de bancă cu semnatură OLOGRAF, aceasta se va depune în original termen de 2 zile de la deschiderea ofertelor, la sediul autorității contractante la Serviciul Achiziții Publice.</w:t>
            </w:r>
          </w:p>
          <w:p w14:paraId="5A617BF3" w14:textId="77777777" w:rsidR="000716BF" w:rsidRPr="00AA7EC4" w:rsidRDefault="000716BF" w:rsidP="002A7280">
            <w:pPr>
              <w:tabs>
                <w:tab w:val="left" w:pos="612"/>
              </w:tabs>
              <w:spacing w:before="120" w:after="120"/>
              <w:rPr>
                <w:iCs/>
                <w:lang w:val="en-US"/>
              </w:rPr>
            </w:pPr>
            <w:r>
              <w:rPr>
                <w:lang w:val="en-US" w:eastAsia="zh-CN"/>
              </w:rPr>
              <w:t xml:space="preserve">*(se va prezenta la depunerea ofertei de către toți ofertanți) </w:t>
            </w:r>
          </w:p>
        </w:tc>
        <w:tc>
          <w:tcPr>
            <w:tcW w:w="1494" w:type="dxa"/>
          </w:tcPr>
          <w:p w14:paraId="68DCFF54" w14:textId="77777777" w:rsidR="000716BF" w:rsidRPr="00AA7EC4" w:rsidRDefault="000716BF" w:rsidP="002A7280">
            <w:pPr>
              <w:tabs>
                <w:tab w:val="left" w:pos="612"/>
              </w:tabs>
              <w:spacing w:before="120" w:after="120"/>
              <w:rPr>
                <w:iCs/>
                <w:lang w:val="en-US"/>
              </w:rPr>
            </w:pPr>
            <w:r>
              <w:rPr>
                <w:iCs/>
                <w:lang w:val="en-US"/>
              </w:rPr>
              <w:t>Obligatoriu încărcat în SIARSAP</w:t>
            </w:r>
          </w:p>
        </w:tc>
      </w:tr>
      <w:tr w:rsidR="000716BF" w:rsidRPr="00AA7EC4" w14:paraId="4A460AC3" w14:textId="77777777" w:rsidTr="002A7280">
        <w:tc>
          <w:tcPr>
            <w:tcW w:w="574" w:type="dxa"/>
          </w:tcPr>
          <w:p w14:paraId="7B04019A" w14:textId="77777777" w:rsidR="000716BF" w:rsidRPr="00AA7EC4" w:rsidRDefault="000716BF" w:rsidP="002A7280">
            <w:pPr>
              <w:tabs>
                <w:tab w:val="left" w:pos="612"/>
              </w:tabs>
              <w:spacing w:before="120" w:after="120"/>
              <w:rPr>
                <w:iCs/>
                <w:lang w:val="en-US"/>
              </w:rPr>
            </w:pPr>
            <w:r w:rsidRPr="00AA7EC4">
              <w:rPr>
                <w:iCs/>
                <w:lang w:val="en-US"/>
              </w:rPr>
              <w:t>6</w:t>
            </w:r>
          </w:p>
        </w:tc>
        <w:tc>
          <w:tcPr>
            <w:tcW w:w="3778" w:type="dxa"/>
          </w:tcPr>
          <w:p w14:paraId="63BE7C3D" w14:textId="77777777" w:rsidR="000716BF" w:rsidRPr="00AA7EC4" w:rsidRDefault="000716BF" w:rsidP="002A7280">
            <w:pPr>
              <w:tabs>
                <w:tab w:val="left" w:pos="612"/>
              </w:tabs>
              <w:spacing w:before="120" w:after="120"/>
              <w:rPr>
                <w:bCs/>
                <w:lang w:val="en-US"/>
              </w:rPr>
            </w:pPr>
            <w:r w:rsidRPr="00AA7EC4">
              <w:rPr>
                <w:lang w:val="en-US" w:eastAsia="zh-CN"/>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3782" w:type="dxa"/>
          </w:tcPr>
          <w:p w14:paraId="1DB108F4" w14:textId="77777777" w:rsidR="000716BF" w:rsidRPr="00AA7EC4" w:rsidRDefault="000716BF" w:rsidP="002A7280">
            <w:pPr>
              <w:rPr>
                <w:lang w:val="ro-MD" w:eastAsia="zh-CN"/>
              </w:rPr>
            </w:pPr>
            <w:r w:rsidRPr="00AA7EC4">
              <w:rPr>
                <w:lang w:val="ro-MD" w:eastAsia="zh-CN"/>
              </w:rPr>
              <w:t xml:space="preserve">Conform Ordinul Ministrului Finanțelor                                              nr. 145 din 24 noiembrie 2020. Completată și semnată electronic de către participant. </w:t>
            </w:r>
            <w:r w:rsidRPr="00AA7EC4">
              <w:rPr>
                <w:lang w:val="en-US" w:eastAsia="zh-CN"/>
              </w:rPr>
              <w:t>(Se va prezenta doar de către ofertantul declarat cîștigător, în termen de max.5zile)</w:t>
            </w:r>
            <w:r w:rsidRPr="00AA7EC4">
              <w:rPr>
                <w:lang w:val="ro-MD" w:eastAsia="zh-CN"/>
              </w:rPr>
              <w:t xml:space="preserve">       </w:t>
            </w:r>
          </w:p>
          <w:p w14:paraId="2BB1357C" w14:textId="77777777" w:rsidR="000716BF" w:rsidRPr="00AA7EC4" w:rsidRDefault="000716BF" w:rsidP="002A7280">
            <w:pPr>
              <w:tabs>
                <w:tab w:val="left" w:pos="612"/>
              </w:tabs>
              <w:spacing w:before="120" w:after="120"/>
              <w:rPr>
                <w:lang w:val="en-US"/>
              </w:rPr>
            </w:pPr>
          </w:p>
        </w:tc>
        <w:tc>
          <w:tcPr>
            <w:tcW w:w="1494" w:type="dxa"/>
          </w:tcPr>
          <w:p w14:paraId="485D9C68" w14:textId="77777777" w:rsidR="000716BF" w:rsidRPr="00AA7EC4" w:rsidRDefault="000716BF" w:rsidP="002A7280">
            <w:pPr>
              <w:tabs>
                <w:tab w:val="left" w:pos="612"/>
              </w:tabs>
              <w:spacing w:before="120" w:after="120"/>
              <w:rPr>
                <w:iCs/>
                <w:lang w:val="en-US"/>
              </w:rPr>
            </w:pPr>
            <w:r>
              <w:rPr>
                <w:iCs/>
                <w:lang w:val="en-US"/>
              </w:rPr>
              <w:t>Obligatoriu la semnarea contractului</w:t>
            </w:r>
          </w:p>
        </w:tc>
      </w:tr>
      <w:tr w:rsidR="000716BF" w:rsidRPr="00AA7EC4" w14:paraId="1FBD7D42" w14:textId="77777777" w:rsidTr="002A7280">
        <w:tc>
          <w:tcPr>
            <w:tcW w:w="574" w:type="dxa"/>
          </w:tcPr>
          <w:p w14:paraId="7C17B187" w14:textId="77777777" w:rsidR="000716BF" w:rsidRPr="00AA7EC4" w:rsidRDefault="000716BF" w:rsidP="002A7280">
            <w:pPr>
              <w:tabs>
                <w:tab w:val="left" w:pos="612"/>
              </w:tabs>
              <w:spacing w:before="120" w:after="120"/>
              <w:rPr>
                <w:iCs/>
                <w:lang w:val="en-US"/>
              </w:rPr>
            </w:pPr>
            <w:r w:rsidRPr="00AA7EC4">
              <w:rPr>
                <w:iCs/>
                <w:lang w:val="en-US"/>
              </w:rPr>
              <w:t>7</w:t>
            </w:r>
          </w:p>
        </w:tc>
        <w:tc>
          <w:tcPr>
            <w:tcW w:w="3778" w:type="dxa"/>
          </w:tcPr>
          <w:p w14:paraId="34028E51" w14:textId="77777777" w:rsidR="000716BF" w:rsidRPr="00AA7EC4" w:rsidRDefault="000716BF" w:rsidP="002A7280">
            <w:pPr>
              <w:tabs>
                <w:tab w:val="left" w:pos="612"/>
              </w:tabs>
              <w:spacing w:before="120" w:after="120"/>
              <w:rPr>
                <w:bCs/>
                <w:lang w:val="en-US"/>
              </w:rPr>
            </w:pPr>
            <w:r w:rsidRPr="00AA7EC4">
              <w:rPr>
                <w:bCs/>
                <w:lang w:val="en-US"/>
              </w:rPr>
              <w:t xml:space="preserve">Certificat de efectuare sistematică a plăților  impozitelor, contribuțiilor </w:t>
            </w:r>
          </w:p>
        </w:tc>
        <w:tc>
          <w:tcPr>
            <w:tcW w:w="3782" w:type="dxa"/>
          </w:tcPr>
          <w:p w14:paraId="611A8015" w14:textId="77777777" w:rsidR="000716BF" w:rsidRPr="00AA7EC4" w:rsidRDefault="000716BF" w:rsidP="002A7280">
            <w:pPr>
              <w:tabs>
                <w:tab w:val="left" w:pos="612"/>
              </w:tabs>
              <w:spacing w:before="120" w:after="120"/>
              <w:rPr>
                <w:lang w:val="en-US"/>
              </w:rPr>
            </w:pPr>
            <w:r w:rsidRPr="00AA7EC4">
              <w:rPr>
                <w:lang w:val="en-US" w:eastAsia="zh-CN"/>
              </w:rPr>
              <w:t xml:space="preserve">copie – eliberat de Inspectoratul Fiscal (valabilitatea certificatului – 15 zile din data eliberării); confirmat prin semnatura electronică a participantului * </w:t>
            </w:r>
          </w:p>
        </w:tc>
        <w:tc>
          <w:tcPr>
            <w:tcW w:w="1494" w:type="dxa"/>
          </w:tcPr>
          <w:p w14:paraId="50B08A7B" w14:textId="77777777" w:rsidR="000716BF" w:rsidRPr="00AA7EC4" w:rsidRDefault="000716BF" w:rsidP="002A7280">
            <w:pPr>
              <w:tabs>
                <w:tab w:val="left" w:pos="612"/>
              </w:tabs>
              <w:spacing w:before="120" w:after="120"/>
              <w:rPr>
                <w:iCs/>
                <w:lang w:val="en-US"/>
              </w:rPr>
            </w:pPr>
            <w:r>
              <w:rPr>
                <w:iCs/>
                <w:lang w:val="en-US"/>
              </w:rPr>
              <w:t>Obligatoriu*</w:t>
            </w:r>
          </w:p>
        </w:tc>
      </w:tr>
      <w:tr w:rsidR="000716BF" w:rsidRPr="00AA7EC4" w14:paraId="6EA8233F" w14:textId="77777777" w:rsidTr="002A7280">
        <w:tc>
          <w:tcPr>
            <w:tcW w:w="574" w:type="dxa"/>
          </w:tcPr>
          <w:p w14:paraId="437B0805" w14:textId="77777777" w:rsidR="000716BF" w:rsidRPr="00AA7EC4" w:rsidRDefault="000716BF" w:rsidP="002A7280">
            <w:pPr>
              <w:tabs>
                <w:tab w:val="left" w:pos="612"/>
              </w:tabs>
              <w:spacing w:before="120" w:after="120"/>
              <w:rPr>
                <w:iCs/>
                <w:lang w:val="en-US"/>
              </w:rPr>
            </w:pPr>
            <w:r w:rsidRPr="00AA7EC4">
              <w:rPr>
                <w:iCs/>
                <w:lang w:val="en-US"/>
              </w:rPr>
              <w:t>8</w:t>
            </w:r>
          </w:p>
        </w:tc>
        <w:tc>
          <w:tcPr>
            <w:tcW w:w="3778" w:type="dxa"/>
          </w:tcPr>
          <w:p w14:paraId="61EF86C0" w14:textId="77777777" w:rsidR="000716BF" w:rsidRPr="00AA7EC4" w:rsidRDefault="000716BF" w:rsidP="002A7280">
            <w:pPr>
              <w:tabs>
                <w:tab w:val="left" w:pos="612"/>
              </w:tabs>
              <w:spacing w:before="120" w:after="120"/>
              <w:rPr>
                <w:bCs/>
                <w:lang w:val="en-US"/>
              </w:rPr>
            </w:pPr>
            <w:r w:rsidRPr="00AA7EC4">
              <w:rPr>
                <w:bCs/>
                <w:lang w:val="en-US"/>
              </w:rPr>
              <w:t>Garanția de bună execuție a Contractului în valoare de 5% din valoarea Contratului</w:t>
            </w:r>
          </w:p>
        </w:tc>
        <w:tc>
          <w:tcPr>
            <w:tcW w:w="3782" w:type="dxa"/>
          </w:tcPr>
          <w:p w14:paraId="3D1152E9" w14:textId="77777777" w:rsidR="000716BF" w:rsidRDefault="000716BF" w:rsidP="002A7280">
            <w:pPr>
              <w:tabs>
                <w:tab w:val="left" w:pos="612"/>
              </w:tabs>
              <w:spacing w:before="120" w:after="120"/>
              <w:rPr>
                <w:rStyle w:val="ac"/>
                <w:color w:val="000000"/>
                <w:shd w:val="clear" w:color="auto" w:fill="FFFFFF"/>
                <w:lang w:val="en-US" w:eastAsia="zh-CN"/>
              </w:rPr>
            </w:pPr>
            <w:r>
              <w:rPr>
                <w:rStyle w:val="ac"/>
                <w:color w:val="000000"/>
                <w:shd w:val="clear" w:color="auto" w:fill="FFFFFF"/>
                <w:lang w:val="en-US" w:eastAsia="zh-CN"/>
              </w:rPr>
              <w:t>Contractul va fi însoţit de o Garanţie de bună execuţie (emisă de o bancă comercială) conform anexei nr.10 din Documentația Standard pentru realizarea achizițiilor publice de bunuri și servicii aprobată prin ord.Ministerului Finanțelor nr.115 din 15.09.2021</w:t>
            </w:r>
            <w:r>
              <w:rPr>
                <w:color w:val="000000"/>
                <w:shd w:val="clear" w:color="auto" w:fill="FFFFFF"/>
                <w:lang w:val="en-US" w:eastAsia="zh-CN"/>
              </w:rPr>
              <w:br/>
              <w:t>sau</w:t>
            </w:r>
            <w:r>
              <w:rPr>
                <w:color w:val="000000"/>
                <w:lang w:val="en-US" w:eastAsia="zh-CN"/>
              </w:rPr>
              <w:br/>
            </w:r>
            <w:r>
              <w:rPr>
                <w:rStyle w:val="ac"/>
                <w:color w:val="000000"/>
                <w:shd w:val="clear" w:color="auto" w:fill="FFFFFF"/>
                <w:lang w:val="en-US" w:eastAsia="zh-CN"/>
              </w:rPr>
              <w:t xml:space="preserve">Garanţia de bună execuţie prin transfer la contul autorităţii contractante, </w:t>
            </w:r>
            <w:r>
              <w:rPr>
                <w:rStyle w:val="ac"/>
                <w:color w:val="000000"/>
                <w:shd w:val="clear" w:color="auto" w:fill="FFFFFF"/>
                <w:lang w:val="en-US" w:eastAsia="zh-CN"/>
              </w:rPr>
              <w:lastRenderedPageBreak/>
              <w:t>conform următoarelor date bancare:</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Beneficiarul plăţii: </w:t>
            </w:r>
            <w:r>
              <w:rPr>
                <w:rStyle w:val="ac"/>
                <w:lang w:val="en-US" w:eastAsia="zh-CN"/>
              </w:rPr>
              <w:t>IMSP Spitalul Clinic Municipal ”Sf</w:t>
            </w:r>
            <w:r>
              <w:rPr>
                <w:rStyle w:val="ac"/>
                <w:lang w:val="ro-RO" w:eastAsia="zh-CN"/>
              </w:rPr>
              <w:t>ânta Treime”</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Denumirea Băncii: </w:t>
            </w:r>
            <w:r>
              <w:rPr>
                <w:rStyle w:val="ac"/>
                <w:lang w:val="en-US" w:eastAsia="zh-CN"/>
              </w:rPr>
              <w:t>BC MOLDINCOMBANK SA</w:t>
            </w:r>
            <w:r>
              <w:rPr>
                <w:color w:val="000000"/>
                <w:lang w:val="en-US" w:eastAsia="zh-CN"/>
              </w:rPr>
              <w:br/>
            </w:r>
            <w:r>
              <w:rPr>
                <w:color w:val="000000"/>
                <w:shd w:val="clear" w:color="auto" w:fill="FFFFFF"/>
                <w:lang w:val="en-US" w:eastAsia="zh-CN"/>
              </w:rPr>
              <w:t>Codul fiscal: </w:t>
            </w:r>
            <w:r>
              <w:rPr>
                <w:rStyle w:val="ac"/>
                <w:lang w:val="en-US" w:eastAsia="zh-CN"/>
              </w:rPr>
              <w:t>1003600152592</w:t>
            </w:r>
            <w:r>
              <w:rPr>
                <w:color w:val="000000"/>
                <w:lang w:val="en-US" w:eastAsia="zh-CN"/>
              </w:rPr>
              <w:br/>
            </w:r>
            <w:r>
              <w:rPr>
                <w:color w:val="000000"/>
                <w:shd w:val="clear" w:color="auto" w:fill="FFFFFF"/>
                <w:lang w:val="en-US" w:eastAsia="zh-CN"/>
              </w:rPr>
              <w:t>IBAN: </w:t>
            </w:r>
            <w:r>
              <w:rPr>
                <w:rStyle w:val="ac"/>
                <w:lang w:val="en-US" w:eastAsia="zh-CN"/>
              </w:rPr>
              <w:t>MD22ML000000000225166614</w:t>
            </w:r>
            <w:r>
              <w:rPr>
                <w:rStyle w:val="ac"/>
                <w:color w:val="000000"/>
                <w:shd w:val="clear" w:color="auto" w:fill="FFFFFF"/>
                <w:lang w:val="en-US" w:eastAsia="zh-CN"/>
              </w:rPr>
              <w:t> </w:t>
            </w:r>
            <w:r>
              <w:rPr>
                <w:color w:val="000000"/>
                <w:lang w:val="en-US" w:eastAsia="zh-CN"/>
              </w:rPr>
              <w:br/>
            </w:r>
            <w:r>
              <w:rPr>
                <w:rStyle w:val="ac"/>
                <w:color w:val="000000"/>
                <w:shd w:val="clear" w:color="auto" w:fill="FFFFFF"/>
                <w:lang w:val="en-US" w:eastAsia="zh-CN"/>
              </w:rPr>
              <w:t>cu nota “Pentru garanţia de buna execuţie a contractului nr. ______ din __________”</w:t>
            </w:r>
          </w:p>
          <w:p w14:paraId="5CA68258" w14:textId="77777777" w:rsidR="000716BF" w:rsidRDefault="000716BF" w:rsidP="002A7280">
            <w:pPr>
              <w:tabs>
                <w:tab w:val="left" w:pos="612"/>
              </w:tabs>
              <w:spacing w:before="120" w:after="120"/>
              <w:rPr>
                <w:rStyle w:val="ac"/>
                <w:color w:val="000000"/>
                <w:shd w:val="clear" w:color="auto" w:fill="FFFFFF"/>
                <w:lang w:val="en-US" w:eastAsia="zh-CN"/>
              </w:rPr>
            </w:pPr>
            <w:r>
              <w:rPr>
                <w:rStyle w:val="ac"/>
                <w:i/>
                <w:color w:val="000000"/>
                <w:shd w:val="clear" w:color="auto" w:fill="FFFFFF"/>
                <w:lang w:val="en-US" w:eastAsia="zh-CN"/>
              </w:rPr>
              <w:t>*În cazul în care garanția de bună execuție va fi emisă de bancă cu semnatură OLOGRAF, aceasta se va depune în original termen de 3 zile după expirarea termenului de așteptare, la sediul autorității contractante în Serviciul Achiziții Publice.</w:t>
            </w:r>
          </w:p>
          <w:p w14:paraId="7AE351AB" w14:textId="77777777" w:rsidR="000716BF" w:rsidRPr="00AA7EC4" w:rsidRDefault="000716BF" w:rsidP="002A7280">
            <w:pPr>
              <w:tabs>
                <w:tab w:val="left" w:pos="612"/>
              </w:tabs>
              <w:spacing w:before="120" w:after="120"/>
              <w:rPr>
                <w:lang w:val="en-US"/>
              </w:rPr>
            </w:pPr>
            <w:r>
              <w:rPr>
                <w:lang w:val="en-US" w:eastAsia="zh-CN"/>
              </w:rPr>
              <w:t>* (Se va prezenta doar de către ofertantul declarat cîștigător odată cu semnarea Contractului) Anexa nr.10</w:t>
            </w:r>
          </w:p>
        </w:tc>
        <w:tc>
          <w:tcPr>
            <w:tcW w:w="1494" w:type="dxa"/>
          </w:tcPr>
          <w:p w14:paraId="7DC0F5F1" w14:textId="77777777" w:rsidR="000716BF" w:rsidRPr="00AA7EC4" w:rsidRDefault="000716BF" w:rsidP="002A7280">
            <w:pPr>
              <w:tabs>
                <w:tab w:val="left" w:pos="612"/>
              </w:tabs>
              <w:spacing w:before="120" w:after="120"/>
              <w:rPr>
                <w:iCs/>
                <w:lang w:val="en-US"/>
              </w:rPr>
            </w:pPr>
            <w:r>
              <w:rPr>
                <w:iCs/>
                <w:lang w:val="en-US"/>
              </w:rPr>
              <w:lastRenderedPageBreak/>
              <w:t>Obligatoriu la semnarea contractului</w:t>
            </w:r>
          </w:p>
        </w:tc>
      </w:tr>
      <w:tr w:rsidR="000716BF" w:rsidRPr="00AA7EC4" w14:paraId="2FA8FFB7" w14:textId="77777777" w:rsidTr="002A7280">
        <w:tc>
          <w:tcPr>
            <w:tcW w:w="574" w:type="dxa"/>
          </w:tcPr>
          <w:p w14:paraId="435D1C1A" w14:textId="77777777" w:rsidR="000716BF" w:rsidRPr="00AA7EC4" w:rsidRDefault="000716BF" w:rsidP="002A7280">
            <w:pPr>
              <w:tabs>
                <w:tab w:val="left" w:pos="612"/>
              </w:tabs>
              <w:spacing w:before="120" w:after="120"/>
              <w:rPr>
                <w:iCs/>
                <w:lang w:val="en-US"/>
              </w:rPr>
            </w:pPr>
            <w:r w:rsidRPr="00AA7EC4">
              <w:rPr>
                <w:iCs/>
                <w:lang w:val="en-US"/>
              </w:rPr>
              <w:t>10</w:t>
            </w:r>
          </w:p>
        </w:tc>
        <w:tc>
          <w:tcPr>
            <w:tcW w:w="3778" w:type="dxa"/>
          </w:tcPr>
          <w:p w14:paraId="660BE0CB" w14:textId="77777777" w:rsidR="000716BF" w:rsidRPr="00444EE9" w:rsidRDefault="000716BF" w:rsidP="002A7280">
            <w:pPr>
              <w:tabs>
                <w:tab w:val="left" w:pos="612"/>
              </w:tabs>
              <w:spacing w:before="120" w:after="120"/>
              <w:rPr>
                <w:lang w:val="en-US"/>
              </w:rPr>
            </w:pPr>
            <w:r w:rsidRPr="00444EE9">
              <w:rPr>
                <w:lang w:val="en-US"/>
              </w:rPr>
              <w:t>Certificat de conformitate</w:t>
            </w:r>
            <w:r>
              <w:rPr>
                <w:lang w:val="en-US"/>
              </w:rPr>
              <w:t>/inofensivitate</w:t>
            </w:r>
            <w:r w:rsidRPr="00444EE9">
              <w:rPr>
                <w:lang w:val="en-US"/>
              </w:rPr>
              <w:t xml:space="preserve"> sau alt certificat ce confirmă calitatea </w:t>
            </w:r>
            <w:r>
              <w:rPr>
                <w:lang w:val="en-US"/>
              </w:rPr>
              <w:t>bunurilor</w:t>
            </w:r>
            <w:r w:rsidRPr="00444EE9">
              <w:rPr>
                <w:lang w:val="en-US"/>
              </w:rPr>
              <w:t xml:space="preserve"> oferite </w:t>
            </w:r>
          </w:p>
        </w:tc>
        <w:tc>
          <w:tcPr>
            <w:tcW w:w="3782" w:type="dxa"/>
          </w:tcPr>
          <w:p w14:paraId="70BBB34B" w14:textId="77777777" w:rsidR="000716BF" w:rsidRPr="00AA7EC4" w:rsidRDefault="000716BF" w:rsidP="002A7280">
            <w:pPr>
              <w:tabs>
                <w:tab w:val="left" w:pos="612"/>
              </w:tabs>
              <w:spacing w:before="120" w:after="120"/>
              <w:rPr>
                <w:rStyle w:val="ac"/>
                <w:b w:val="0"/>
                <w:color w:val="000000"/>
                <w:shd w:val="clear" w:color="auto" w:fill="FFFFFF"/>
                <w:lang w:val="en-US"/>
              </w:rPr>
            </w:pPr>
            <w:r w:rsidRPr="00AA7EC4">
              <w:rPr>
                <w:rStyle w:val="ac"/>
                <w:b w:val="0"/>
                <w:color w:val="000000"/>
                <w:shd w:val="clear" w:color="auto" w:fill="FFFFFF"/>
                <w:lang w:val="en-US"/>
              </w:rPr>
              <w:t xml:space="preserve">Copie-eliberat de Organismul abilitat-semnat si ștampilat </w:t>
            </w:r>
            <w:r w:rsidRPr="00AA7EC4">
              <w:rPr>
                <w:lang w:val="en-US"/>
              </w:rPr>
              <w:t>electronic</w:t>
            </w:r>
            <w:r w:rsidRPr="00AA7EC4">
              <w:rPr>
                <w:rStyle w:val="ac"/>
                <w:b w:val="0"/>
                <w:color w:val="000000"/>
                <w:shd w:val="clear" w:color="auto" w:fill="FFFFFF"/>
                <w:lang w:val="en-US"/>
              </w:rPr>
              <w:t xml:space="preserve"> de către operatorul economic</w:t>
            </w:r>
          </w:p>
        </w:tc>
        <w:tc>
          <w:tcPr>
            <w:tcW w:w="1494" w:type="dxa"/>
          </w:tcPr>
          <w:p w14:paraId="6BDA457F" w14:textId="77777777" w:rsidR="000716BF" w:rsidRPr="00AA7EC4" w:rsidRDefault="000716BF" w:rsidP="002A7280">
            <w:pPr>
              <w:tabs>
                <w:tab w:val="left" w:pos="612"/>
              </w:tabs>
              <w:spacing w:before="120" w:after="120"/>
              <w:rPr>
                <w:lang w:val="en-US"/>
              </w:rPr>
            </w:pPr>
            <w:r>
              <w:rPr>
                <w:iCs/>
                <w:lang w:val="en-US"/>
              </w:rPr>
              <w:t>Obligatoriu*</w:t>
            </w:r>
          </w:p>
        </w:tc>
      </w:tr>
      <w:tr w:rsidR="000716BF" w:rsidRPr="00AA7EC4" w14:paraId="4B619020" w14:textId="77777777" w:rsidTr="002A7280">
        <w:tc>
          <w:tcPr>
            <w:tcW w:w="574" w:type="dxa"/>
          </w:tcPr>
          <w:p w14:paraId="0166DC96" w14:textId="77777777" w:rsidR="000716BF" w:rsidRPr="00AA7EC4" w:rsidRDefault="000716BF" w:rsidP="002A7280">
            <w:pPr>
              <w:tabs>
                <w:tab w:val="left" w:pos="612"/>
              </w:tabs>
              <w:spacing w:before="120" w:after="120"/>
              <w:rPr>
                <w:iCs/>
                <w:lang w:val="en-US"/>
              </w:rPr>
            </w:pPr>
            <w:r w:rsidRPr="00AA7EC4">
              <w:rPr>
                <w:iCs/>
                <w:lang w:val="en-US"/>
              </w:rPr>
              <w:t>11</w:t>
            </w:r>
          </w:p>
        </w:tc>
        <w:tc>
          <w:tcPr>
            <w:tcW w:w="3778" w:type="dxa"/>
          </w:tcPr>
          <w:p w14:paraId="62291672" w14:textId="77777777" w:rsidR="000716BF" w:rsidRPr="00AA7EC4" w:rsidRDefault="000716BF" w:rsidP="002A7280">
            <w:pPr>
              <w:tabs>
                <w:tab w:val="left" w:pos="612"/>
              </w:tabs>
              <w:spacing w:before="120" w:after="120"/>
              <w:rPr>
                <w:bCs/>
                <w:lang w:val="en-US"/>
              </w:rPr>
            </w:pPr>
            <w:r w:rsidRPr="00AA7EC4">
              <w:rPr>
                <w:bCs/>
                <w:lang w:val="en-US"/>
              </w:rPr>
              <w:t>Extras din Registru de Stat a persoanei juridice</w:t>
            </w:r>
          </w:p>
        </w:tc>
        <w:tc>
          <w:tcPr>
            <w:tcW w:w="3782" w:type="dxa"/>
          </w:tcPr>
          <w:p w14:paraId="5D4EF6D8" w14:textId="77777777" w:rsidR="000716BF" w:rsidRPr="00AA7EC4" w:rsidRDefault="000716BF" w:rsidP="002A7280">
            <w:pPr>
              <w:tabs>
                <w:tab w:val="left" w:pos="612"/>
              </w:tabs>
              <w:spacing w:before="120" w:after="120"/>
              <w:rPr>
                <w:rStyle w:val="ac"/>
                <w:b w:val="0"/>
                <w:color w:val="000000"/>
                <w:shd w:val="clear" w:color="auto" w:fill="FFFFFF"/>
                <w:lang w:val="en-US"/>
              </w:rPr>
            </w:pPr>
            <w:r w:rsidRPr="00AA7EC4">
              <w:rPr>
                <w:rStyle w:val="ac"/>
                <w:b w:val="0"/>
                <w:color w:val="000000"/>
                <w:shd w:val="clear" w:color="auto" w:fill="FFFFFF"/>
                <w:lang w:val="en-US"/>
              </w:rPr>
              <w:t>Copie-semnat electronic de către operatorul economic</w:t>
            </w:r>
          </w:p>
        </w:tc>
        <w:tc>
          <w:tcPr>
            <w:tcW w:w="1494" w:type="dxa"/>
          </w:tcPr>
          <w:p w14:paraId="3960A332" w14:textId="77777777" w:rsidR="000716BF" w:rsidRPr="00AA7EC4" w:rsidRDefault="000716BF" w:rsidP="002A7280">
            <w:pPr>
              <w:tabs>
                <w:tab w:val="left" w:pos="612"/>
              </w:tabs>
              <w:spacing w:before="120" w:after="120"/>
              <w:rPr>
                <w:lang w:val="en-US"/>
              </w:rPr>
            </w:pPr>
            <w:r>
              <w:rPr>
                <w:iCs/>
                <w:lang w:val="en-US"/>
              </w:rPr>
              <w:t>Obligatoriu*</w:t>
            </w:r>
          </w:p>
        </w:tc>
      </w:tr>
      <w:tr w:rsidR="000716BF" w:rsidRPr="00AA7EC4" w14:paraId="7D5E0086" w14:textId="77777777" w:rsidTr="002A7280">
        <w:tc>
          <w:tcPr>
            <w:tcW w:w="574" w:type="dxa"/>
          </w:tcPr>
          <w:p w14:paraId="78E30918" w14:textId="77777777" w:rsidR="000716BF" w:rsidRPr="00AA7EC4" w:rsidRDefault="000716BF" w:rsidP="002A7280">
            <w:pPr>
              <w:tabs>
                <w:tab w:val="left" w:pos="612"/>
              </w:tabs>
              <w:spacing w:before="120" w:after="120"/>
              <w:rPr>
                <w:iCs/>
                <w:lang w:val="en-US"/>
              </w:rPr>
            </w:pPr>
            <w:r w:rsidRPr="00AA7EC4">
              <w:rPr>
                <w:iCs/>
                <w:lang w:val="en-US"/>
              </w:rPr>
              <w:t>12</w:t>
            </w:r>
          </w:p>
        </w:tc>
        <w:tc>
          <w:tcPr>
            <w:tcW w:w="3778" w:type="dxa"/>
          </w:tcPr>
          <w:p w14:paraId="38E0C605" w14:textId="77777777" w:rsidR="000716BF" w:rsidRPr="00AA7EC4" w:rsidRDefault="000716BF" w:rsidP="002A7280">
            <w:pPr>
              <w:tabs>
                <w:tab w:val="left" w:pos="612"/>
              </w:tabs>
              <w:spacing w:before="120" w:after="120"/>
              <w:rPr>
                <w:bCs/>
                <w:lang w:val="en-US" w:eastAsia="zh-CN"/>
              </w:rPr>
            </w:pPr>
            <w:r w:rsidRPr="00AA7EC4">
              <w:rPr>
                <w:bCs/>
                <w:lang w:val="en-US" w:eastAsia="zh-CN"/>
              </w:rPr>
              <w:t>Declarația privind valabilitatea ofertei</w:t>
            </w:r>
          </w:p>
        </w:tc>
        <w:tc>
          <w:tcPr>
            <w:tcW w:w="3782" w:type="dxa"/>
          </w:tcPr>
          <w:p w14:paraId="221981AA" w14:textId="77777777" w:rsidR="000716BF" w:rsidRPr="00AA7EC4" w:rsidRDefault="000716BF" w:rsidP="002A7280">
            <w:pPr>
              <w:tabs>
                <w:tab w:val="left" w:pos="612"/>
              </w:tabs>
              <w:spacing w:before="120" w:after="120"/>
              <w:rPr>
                <w:rStyle w:val="ac"/>
                <w:b w:val="0"/>
                <w:color w:val="000000"/>
                <w:shd w:val="clear" w:color="auto" w:fill="FFFFFF"/>
                <w:lang w:val="en-US"/>
              </w:rPr>
            </w:pPr>
            <w:r w:rsidRPr="00AA7EC4">
              <w:rPr>
                <w:rStyle w:val="ac"/>
                <w:b w:val="0"/>
                <w:color w:val="000000"/>
                <w:shd w:val="clear" w:color="auto" w:fill="FFFFFF"/>
                <w:lang w:val="en-US" w:eastAsia="zh-CN"/>
              </w:rPr>
              <w:t>Anexa nr.8 din Documentația Standard pentru realizarea achizițiilor publice de bunuri și servicii aprobată prin ord.Ministerului Finanțelor nr.115 din 15.09.2021, semnat electronic de către operatorul economic</w:t>
            </w:r>
          </w:p>
        </w:tc>
        <w:tc>
          <w:tcPr>
            <w:tcW w:w="1494" w:type="dxa"/>
          </w:tcPr>
          <w:p w14:paraId="4790140D" w14:textId="77777777" w:rsidR="000716BF" w:rsidRPr="00AA7EC4" w:rsidRDefault="000716BF" w:rsidP="002A7280">
            <w:pPr>
              <w:tabs>
                <w:tab w:val="left" w:pos="612"/>
              </w:tabs>
              <w:spacing w:before="120" w:after="120"/>
            </w:pPr>
            <w:r>
              <w:rPr>
                <w:iCs/>
                <w:lang w:val="en-US"/>
              </w:rPr>
              <w:t>Obligatoriu*</w:t>
            </w:r>
          </w:p>
        </w:tc>
      </w:tr>
      <w:tr w:rsidR="000716BF" w:rsidRPr="00DA0091" w14:paraId="4DFF1C6A" w14:textId="77777777" w:rsidTr="002A7280">
        <w:tc>
          <w:tcPr>
            <w:tcW w:w="574" w:type="dxa"/>
          </w:tcPr>
          <w:p w14:paraId="1A4711AA" w14:textId="77777777" w:rsidR="000716BF" w:rsidRPr="00AA7EC4" w:rsidRDefault="000716BF" w:rsidP="002A7280">
            <w:pPr>
              <w:tabs>
                <w:tab w:val="left" w:pos="612"/>
              </w:tabs>
              <w:spacing w:before="120" w:after="120"/>
              <w:rPr>
                <w:iCs/>
                <w:lang w:val="en-US"/>
              </w:rPr>
            </w:pPr>
            <w:r>
              <w:rPr>
                <w:iCs/>
                <w:lang w:val="en-US"/>
              </w:rPr>
              <w:t>13</w:t>
            </w:r>
          </w:p>
        </w:tc>
        <w:tc>
          <w:tcPr>
            <w:tcW w:w="3778" w:type="dxa"/>
          </w:tcPr>
          <w:p w14:paraId="337D5956" w14:textId="77777777" w:rsidR="000716BF" w:rsidRPr="00D94586" w:rsidRDefault="000716BF" w:rsidP="002A7280">
            <w:pPr>
              <w:tabs>
                <w:tab w:val="left" w:pos="612"/>
              </w:tabs>
              <w:spacing w:before="120" w:after="120"/>
              <w:rPr>
                <w:lang w:val="en-US"/>
              </w:rPr>
            </w:pPr>
            <w:r>
              <w:rPr>
                <w:lang w:val="en-US"/>
              </w:rPr>
              <w:t>Aviz</w:t>
            </w:r>
            <w:r w:rsidRPr="00D94586">
              <w:rPr>
                <w:lang w:val="en-US"/>
              </w:rPr>
              <w:t xml:space="preserve"> sanitar al transportului </w:t>
            </w:r>
          </w:p>
        </w:tc>
        <w:tc>
          <w:tcPr>
            <w:tcW w:w="3782" w:type="dxa"/>
          </w:tcPr>
          <w:p w14:paraId="6AD90305" w14:textId="77777777" w:rsidR="000716BF" w:rsidRDefault="000716BF" w:rsidP="002A7280">
            <w:pPr>
              <w:tabs>
                <w:tab w:val="left" w:pos="612"/>
              </w:tabs>
              <w:spacing w:before="120" w:after="120"/>
              <w:rPr>
                <w:rStyle w:val="ac"/>
                <w:b w:val="0"/>
                <w:color w:val="000000"/>
                <w:shd w:val="clear" w:color="auto" w:fill="FFFFFF"/>
                <w:lang w:val="en-US"/>
              </w:rPr>
            </w:pPr>
            <w:r>
              <w:rPr>
                <w:rStyle w:val="ac"/>
                <w:b w:val="0"/>
                <w:color w:val="000000"/>
                <w:shd w:val="clear" w:color="auto" w:fill="FFFFFF"/>
                <w:lang w:val="en-US"/>
              </w:rPr>
              <w:t>Copia originalului eliberat de Centrul de Sănătate Publică, confirmată prin semnătura electronică a participantului</w:t>
            </w:r>
          </w:p>
        </w:tc>
        <w:tc>
          <w:tcPr>
            <w:tcW w:w="1494" w:type="dxa"/>
          </w:tcPr>
          <w:p w14:paraId="2255BB4C" w14:textId="77777777" w:rsidR="000716BF" w:rsidRPr="00AA7EC4" w:rsidRDefault="000716BF" w:rsidP="002A7280">
            <w:pPr>
              <w:tabs>
                <w:tab w:val="left" w:pos="612"/>
              </w:tabs>
              <w:spacing w:before="120" w:after="120"/>
            </w:pPr>
            <w:r>
              <w:rPr>
                <w:iCs/>
                <w:lang w:val="en-US"/>
              </w:rPr>
              <w:t>Obligatoriu*</w:t>
            </w:r>
          </w:p>
        </w:tc>
      </w:tr>
      <w:tr w:rsidR="000716BF" w:rsidRPr="00025513" w14:paraId="5AEAA191" w14:textId="77777777" w:rsidTr="002A7280">
        <w:tc>
          <w:tcPr>
            <w:tcW w:w="574" w:type="dxa"/>
          </w:tcPr>
          <w:p w14:paraId="4EF1E520" w14:textId="77777777" w:rsidR="000716BF" w:rsidRPr="00AA7EC4" w:rsidRDefault="000716BF" w:rsidP="002A7280">
            <w:pPr>
              <w:tabs>
                <w:tab w:val="left" w:pos="612"/>
              </w:tabs>
              <w:spacing w:before="120" w:after="120"/>
              <w:rPr>
                <w:iCs/>
                <w:lang w:val="en-US"/>
              </w:rPr>
            </w:pPr>
            <w:r>
              <w:rPr>
                <w:iCs/>
                <w:lang w:val="en-US"/>
              </w:rPr>
              <w:t>14</w:t>
            </w:r>
          </w:p>
        </w:tc>
        <w:tc>
          <w:tcPr>
            <w:tcW w:w="3778" w:type="dxa"/>
          </w:tcPr>
          <w:p w14:paraId="30EFD591" w14:textId="77777777" w:rsidR="000716BF" w:rsidRDefault="000716BF" w:rsidP="002A7280">
            <w:pPr>
              <w:tabs>
                <w:tab w:val="left" w:pos="612"/>
              </w:tabs>
              <w:spacing w:before="120" w:after="120"/>
              <w:rPr>
                <w:b/>
                <w:lang w:val="en-US"/>
              </w:rPr>
            </w:pPr>
            <w:r>
              <w:rPr>
                <w:b/>
                <w:lang w:val="en-US"/>
              </w:rPr>
              <w:t>Mostre</w:t>
            </w:r>
          </w:p>
        </w:tc>
        <w:tc>
          <w:tcPr>
            <w:tcW w:w="3782" w:type="dxa"/>
          </w:tcPr>
          <w:p w14:paraId="7BE0E673" w14:textId="77777777" w:rsidR="000716BF" w:rsidRDefault="000716BF" w:rsidP="002A7280">
            <w:pPr>
              <w:tabs>
                <w:tab w:val="left" w:pos="612"/>
              </w:tabs>
              <w:spacing w:before="120" w:after="120"/>
              <w:rPr>
                <w:rStyle w:val="ac"/>
                <w:b w:val="0"/>
                <w:color w:val="000000"/>
                <w:shd w:val="clear" w:color="auto" w:fill="FFFFFF"/>
                <w:lang w:val="en-US"/>
              </w:rPr>
            </w:pPr>
            <w:r>
              <w:rPr>
                <w:rStyle w:val="ac"/>
                <w:b w:val="0"/>
                <w:color w:val="000000"/>
                <w:shd w:val="clear" w:color="auto" w:fill="FFFFFF"/>
                <w:lang w:val="en-US"/>
              </w:rPr>
              <w:t>O</w:t>
            </w:r>
            <w:r>
              <w:rPr>
                <w:rStyle w:val="ac"/>
                <w:color w:val="000000"/>
                <w:shd w:val="clear" w:color="auto" w:fill="FFFFFF"/>
                <w:lang w:val="en-US"/>
              </w:rPr>
              <w:t>bligatoriu la solicitare se vor prezenta mostre</w:t>
            </w:r>
          </w:p>
        </w:tc>
        <w:tc>
          <w:tcPr>
            <w:tcW w:w="1494" w:type="dxa"/>
          </w:tcPr>
          <w:p w14:paraId="7DF5D49E" w14:textId="77777777" w:rsidR="000716BF" w:rsidRDefault="000716BF" w:rsidP="002A7280">
            <w:pPr>
              <w:tabs>
                <w:tab w:val="left" w:pos="612"/>
              </w:tabs>
              <w:spacing w:before="120" w:after="120"/>
              <w:rPr>
                <w:iCs/>
                <w:lang w:val="en-US"/>
              </w:rPr>
            </w:pPr>
          </w:p>
        </w:tc>
      </w:tr>
      <w:tr w:rsidR="000716BF" w:rsidRPr="00025513" w14:paraId="736FFA76" w14:textId="77777777" w:rsidTr="002A7280">
        <w:tc>
          <w:tcPr>
            <w:tcW w:w="574" w:type="dxa"/>
          </w:tcPr>
          <w:p w14:paraId="76450E5D" w14:textId="77777777" w:rsidR="000716BF" w:rsidRPr="00AA7EC4" w:rsidRDefault="000716BF" w:rsidP="002A7280">
            <w:pPr>
              <w:tabs>
                <w:tab w:val="left" w:pos="612"/>
              </w:tabs>
              <w:spacing w:before="120" w:after="120"/>
              <w:rPr>
                <w:iCs/>
                <w:lang w:val="en-US"/>
              </w:rPr>
            </w:pPr>
          </w:p>
        </w:tc>
        <w:tc>
          <w:tcPr>
            <w:tcW w:w="3778" w:type="dxa"/>
          </w:tcPr>
          <w:p w14:paraId="52450C0E" w14:textId="77777777" w:rsidR="000716BF" w:rsidRDefault="000716BF" w:rsidP="002A7280">
            <w:pPr>
              <w:tabs>
                <w:tab w:val="left" w:pos="612"/>
              </w:tabs>
              <w:spacing w:before="120" w:after="120"/>
              <w:rPr>
                <w:b/>
                <w:lang w:val="en-US"/>
              </w:rPr>
            </w:pPr>
            <w:r w:rsidRPr="003244C1">
              <w:rPr>
                <w:b/>
                <w:lang w:val="en-US"/>
              </w:rPr>
              <w:t>NOTĂ</w:t>
            </w:r>
            <w:r>
              <w:rPr>
                <w:b/>
                <w:lang w:val="en-US"/>
              </w:rPr>
              <w:t>:</w:t>
            </w:r>
          </w:p>
          <w:p w14:paraId="3DEC621B" w14:textId="77777777" w:rsidR="000716BF" w:rsidRDefault="000716BF" w:rsidP="002A7280">
            <w:pPr>
              <w:pStyle w:val="aa"/>
              <w:numPr>
                <w:ilvl w:val="0"/>
                <w:numId w:val="21"/>
              </w:numPr>
              <w:tabs>
                <w:tab w:val="left" w:pos="164"/>
              </w:tabs>
              <w:spacing w:before="120" w:after="120"/>
              <w:ind w:left="22" w:hanging="22"/>
              <w:rPr>
                <w:lang w:val="en-US"/>
              </w:rPr>
            </w:pPr>
            <w:r>
              <w:rPr>
                <w:lang w:val="en-US"/>
              </w:rPr>
              <w:t>Contractele vor fi perfectate de către operatorii economici în parte ce ține de datele de identitate ale operatorului economic, rechizitele bancare, suma totală a contractului și specificațiile tehnice și de preț. Va fi completat modelul de contract remis de către autoritatea contractantă la expirarea termenului de așteptare.</w:t>
            </w:r>
          </w:p>
          <w:p w14:paraId="307C8AAA" w14:textId="77777777" w:rsidR="000716BF" w:rsidRDefault="000716BF" w:rsidP="002A7280">
            <w:pPr>
              <w:pStyle w:val="aa"/>
              <w:tabs>
                <w:tab w:val="left" w:pos="164"/>
              </w:tabs>
              <w:spacing w:before="120" w:after="120"/>
              <w:ind w:left="22"/>
              <w:rPr>
                <w:lang w:val="en-US"/>
              </w:rPr>
            </w:pPr>
          </w:p>
          <w:p w14:paraId="34E061F7" w14:textId="77777777" w:rsidR="000716BF" w:rsidRPr="003244C1" w:rsidRDefault="000716BF" w:rsidP="002A7280">
            <w:pPr>
              <w:pStyle w:val="aa"/>
              <w:numPr>
                <w:ilvl w:val="0"/>
                <w:numId w:val="21"/>
              </w:numPr>
              <w:tabs>
                <w:tab w:val="left" w:pos="164"/>
              </w:tabs>
              <w:spacing w:before="120" w:after="120"/>
              <w:ind w:left="22" w:hanging="22"/>
              <w:rPr>
                <w:lang w:val="en-US"/>
              </w:rPr>
            </w:pPr>
            <w:r>
              <w:rPr>
                <w:lang w:val="en-US"/>
              </w:rPr>
              <w:t>Semnătura electronică se va aplica pe spațiu curat (alb) al documentului, astfel încât datele de pe semnătură și datele din document să fie vizibile. Categoric nu se va accepta semnătura electronică aplicată pe înscris.</w:t>
            </w:r>
          </w:p>
        </w:tc>
        <w:tc>
          <w:tcPr>
            <w:tcW w:w="3782" w:type="dxa"/>
          </w:tcPr>
          <w:p w14:paraId="1F1B2224" w14:textId="77777777" w:rsidR="000716BF" w:rsidRPr="00AA7EC4" w:rsidRDefault="000716BF" w:rsidP="002A7280">
            <w:pPr>
              <w:tabs>
                <w:tab w:val="left" w:pos="612"/>
              </w:tabs>
              <w:spacing w:before="120" w:after="120"/>
              <w:rPr>
                <w:rStyle w:val="ac"/>
                <w:b w:val="0"/>
                <w:color w:val="000000"/>
                <w:shd w:val="clear" w:color="auto" w:fill="FFFFFF"/>
                <w:lang w:val="en-US"/>
              </w:rPr>
            </w:pPr>
          </w:p>
        </w:tc>
        <w:tc>
          <w:tcPr>
            <w:tcW w:w="1494" w:type="dxa"/>
          </w:tcPr>
          <w:p w14:paraId="6EF977A5" w14:textId="77777777" w:rsidR="000716BF" w:rsidRDefault="000716BF" w:rsidP="002A7280">
            <w:pPr>
              <w:tabs>
                <w:tab w:val="left" w:pos="612"/>
              </w:tabs>
              <w:spacing w:before="120" w:after="120"/>
              <w:rPr>
                <w:iCs/>
                <w:lang w:val="en-US"/>
              </w:rPr>
            </w:pPr>
          </w:p>
        </w:tc>
      </w:tr>
    </w:tbl>
    <w:p w14:paraId="29E87515" w14:textId="77777777" w:rsidR="000716BF" w:rsidRPr="000716BF" w:rsidRDefault="000716BF" w:rsidP="000716BF">
      <w:pPr>
        <w:tabs>
          <w:tab w:val="right" w:pos="426"/>
        </w:tabs>
        <w:spacing w:before="120"/>
        <w:rPr>
          <w:i/>
          <w:color w:val="FF0000"/>
          <w:lang w:val="ro-MD"/>
        </w:rPr>
      </w:pPr>
      <w:r w:rsidRPr="000716BF">
        <w:rPr>
          <w:i/>
          <w:color w:val="FF0000"/>
          <w:lang w:val="ro-MD"/>
        </w:rPr>
        <w:t>Documentele marcate cu * pot fi încărcate în SIARSAP la momentul depunerii ofertelor sau prezentate/suplinite suplimentar în baza scrisorii de clarificare, în termen de 3 zile de la solicitare. Clarificările vor fi solicitate în scris, la adresa de e-mail specificată în DUAE. Neprezentarea clarificărilor  sau prezentarea clarificărilor incomplete este temei de descalificare a operatorului economic.</w:t>
      </w:r>
    </w:p>
    <w:p w14:paraId="55E075FA" w14:textId="77777777" w:rsidR="00F53932" w:rsidRPr="00377C4F" w:rsidRDefault="00F53932" w:rsidP="004F6142">
      <w:pPr>
        <w:numPr>
          <w:ilvl w:val="0"/>
          <w:numId w:val="3"/>
        </w:numPr>
        <w:tabs>
          <w:tab w:val="right" w:pos="426"/>
        </w:tabs>
        <w:spacing w:before="120"/>
        <w:ind w:left="360"/>
        <w:rPr>
          <w:b/>
          <w:i/>
          <w:sz w:val="24"/>
          <w:szCs w:val="24"/>
          <w:lang w:val="ro-MD"/>
        </w:rPr>
      </w:pPr>
      <w:r w:rsidRPr="004225A2">
        <w:rPr>
          <w:b/>
          <w:sz w:val="24"/>
          <w:szCs w:val="24"/>
          <w:lang w:val="ro-MD"/>
        </w:rPr>
        <w:lastRenderedPageBreak/>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restrînse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00377C4F">
        <w:rPr>
          <w:b/>
          <w:sz w:val="24"/>
          <w:szCs w:val="24"/>
          <w:lang w:val="ro-MD"/>
        </w:rPr>
        <w:t xml:space="preserve">: </w:t>
      </w:r>
      <w:r w:rsidR="00377C4F" w:rsidRPr="00377C4F">
        <w:rPr>
          <w:b/>
          <w:i/>
          <w:sz w:val="24"/>
          <w:szCs w:val="24"/>
          <w:u w:val="single"/>
          <w:lang w:val="en-US"/>
        </w:rPr>
        <w:t>nu se aplică</w:t>
      </w:r>
    </w:p>
    <w:p w14:paraId="1F1ADF60" w14:textId="77777777" w:rsidR="00EF7226" w:rsidRPr="004225A2" w:rsidRDefault="00EF7226" w:rsidP="004F6142">
      <w:pPr>
        <w:numPr>
          <w:ilvl w:val="0"/>
          <w:numId w:val="3"/>
        </w:numPr>
        <w:tabs>
          <w:tab w:val="right" w:pos="426"/>
        </w:tabs>
        <w:spacing w:before="120"/>
        <w:ind w:left="360"/>
        <w:rPr>
          <w:b/>
          <w:sz w:val="24"/>
          <w:szCs w:val="24"/>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377C4F" w:rsidRPr="00377C4F">
        <w:rPr>
          <w:b/>
          <w:i/>
          <w:sz w:val="24"/>
          <w:szCs w:val="24"/>
          <w:u w:val="single"/>
          <w:lang w:val="en-US"/>
        </w:rPr>
        <w:t>licitație electronică</w:t>
      </w:r>
    </w:p>
    <w:p w14:paraId="64F81A66" w14:textId="77777777" w:rsidR="00654065" w:rsidRPr="004225A2" w:rsidRDefault="004225A2" w:rsidP="008876C3">
      <w:pPr>
        <w:numPr>
          <w:ilvl w:val="0"/>
          <w:numId w:val="3"/>
        </w:numPr>
        <w:tabs>
          <w:tab w:val="right" w:pos="426"/>
        </w:tabs>
        <w:spacing w:before="120"/>
        <w:ind w:left="0" w:firstLine="0"/>
        <w:rPr>
          <w:b/>
          <w:sz w:val="24"/>
          <w:szCs w:val="24"/>
          <w:lang w:val="ro-MD"/>
        </w:rPr>
      </w:pPr>
      <w:r w:rsidRPr="004225A2">
        <w:rPr>
          <w:b/>
          <w:sz w:val="24"/>
          <w:szCs w:val="24"/>
          <w:lang w:val="ro-MD"/>
        </w:rPr>
        <w:t>Condiții</w:t>
      </w:r>
      <w:r w:rsidR="00654065" w:rsidRPr="004225A2">
        <w:rPr>
          <w:b/>
          <w:sz w:val="24"/>
          <w:szCs w:val="24"/>
          <w:lang w:val="ro-MD"/>
        </w:rPr>
        <w:t xml:space="preserve"> speciale de care depinde îndeplinirea contractului (</w:t>
      </w:r>
      <w:r w:rsidR="007F1077" w:rsidRPr="004225A2">
        <w:rPr>
          <w:sz w:val="24"/>
          <w:szCs w:val="24"/>
          <w:lang w:val="ro-MD"/>
        </w:rPr>
        <w:t>indicați după caz</w:t>
      </w:r>
      <w:r w:rsidR="007F1077" w:rsidRPr="004225A2">
        <w:rPr>
          <w:b/>
          <w:sz w:val="24"/>
          <w:szCs w:val="24"/>
          <w:lang w:val="ro-MD"/>
        </w:rPr>
        <w:t xml:space="preserve">): </w:t>
      </w:r>
      <w:r w:rsidR="00377C4F" w:rsidRPr="00CB7AB1">
        <w:rPr>
          <w:sz w:val="24"/>
          <w:szCs w:val="24"/>
          <w:lang w:val="en-US"/>
        </w:rPr>
        <w:t>Ofertantul declarat căștigător va efectua livrările în baza contractului și a comenzilor trimise de către autoritatea contractantă; cantitatea livrată va corespunde comenzii şi mostrelor prezentate la deschiderea oferte</w:t>
      </w:r>
      <w:r w:rsidR="00377C4F">
        <w:rPr>
          <w:sz w:val="24"/>
          <w:szCs w:val="24"/>
          <w:lang w:val="en-US"/>
        </w:rPr>
        <w:t>lor</w:t>
      </w:r>
      <w:r w:rsidR="00377C4F" w:rsidRPr="00CB7AB1">
        <w:rPr>
          <w:sz w:val="24"/>
          <w:szCs w:val="24"/>
          <w:lang w:val="en-US"/>
        </w:rPr>
        <w:t xml:space="preserve">. Comenzile se vor emite conform necesităților reale. Livrările se vor face pentru cantitățile din comandă în termen de maxim </w:t>
      </w:r>
      <w:r w:rsidR="00AF1BF6">
        <w:rPr>
          <w:sz w:val="24"/>
          <w:szCs w:val="24"/>
          <w:lang w:val="en-US"/>
        </w:rPr>
        <w:t>3</w:t>
      </w:r>
      <w:r w:rsidR="00377C4F" w:rsidRPr="00CB7AB1">
        <w:rPr>
          <w:sz w:val="24"/>
          <w:szCs w:val="24"/>
          <w:lang w:val="en-US"/>
        </w:rPr>
        <w:t xml:space="preserve"> zile de la data primirii comenzii achizitorului. Costurile de livrare la depozitil beneficiarului, vor fi suportate de către furnizor (DDP, INCOTERMS 2013). Termenul de înlocuire al produselor: 48 ore de la notificarea achizitorului.</w:t>
      </w:r>
      <w:r w:rsidR="00377C4F">
        <w:rPr>
          <w:sz w:val="24"/>
          <w:szCs w:val="24"/>
          <w:lang w:val="en-US"/>
        </w:rPr>
        <w:t xml:space="preserve"> </w:t>
      </w:r>
    </w:p>
    <w:p w14:paraId="1D19A18F" w14:textId="77777777" w:rsidR="00654065" w:rsidRPr="004225A2" w:rsidRDefault="00654065" w:rsidP="00222DFD">
      <w:pPr>
        <w:numPr>
          <w:ilvl w:val="0"/>
          <w:numId w:val="3"/>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377C4F" w:rsidRPr="00377C4F">
        <w:rPr>
          <w:b/>
          <w:i/>
          <w:sz w:val="24"/>
          <w:szCs w:val="24"/>
          <w:u w:val="single"/>
          <w:lang w:val="en-US"/>
        </w:rPr>
        <w:t>prețul cel mai scăzut conform cerințelor solicitate.</w:t>
      </w:r>
    </w:p>
    <w:p w14:paraId="7B57B101" w14:textId="77777777"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14:paraId="181AD7DA" w14:textId="77777777" w:rsidTr="0074622B">
        <w:tc>
          <w:tcPr>
            <w:tcW w:w="577" w:type="dxa"/>
            <w:shd w:val="clear" w:color="auto" w:fill="D9D9D9" w:themeFill="background1" w:themeFillShade="D9"/>
          </w:tcPr>
          <w:p w14:paraId="6E2E6D32" w14:textId="77777777" w:rsidR="0074622B" w:rsidRPr="004225A2" w:rsidRDefault="0074622B" w:rsidP="00222DFD">
            <w:pPr>
              <w:tabs>
                <w:tab w:val="left" w:pos="612"/>
              </w:tabs>
              <w:spacing w:before="120" w:after="120"/>
              <w:rPr>
                <w:b/>
                <w:iCs/>
                <w:lang w:val="ro-MD"/>
              </w:rPr>
            </w:pPr>
            <w:r w:rsidRPr="004225A2">
              <w:rPr>
                <w:b/>
                <w:iCs/>
                <w:lang w:val="ro-MD"/>
              </w:rPr>
              <w:t>Nr. d/o</w:t>
            </w:r>
          </w:p>
        </w:tc>
        <w:tc>
          <w:tcPr>
            <w:tcW w:w="7248" w:type="dxa"/>
            <w:shd w:val="clear" w:color="auto" w:fill="D9D9D9" w:themeFill="background1" w:themeFillShade="D9"/>
          </w:tcPr>
          <w:p w14:paraId="061FFE7E" w14:textId="77777777" w:rsidR="0074622B" w:rsidRPr="004225A2" w:rsidRDefault="0074622B" w:rsidP="0074622B">
            <w:pPr>
              <w:tabs>
                <w:tab w:val="left" w:pos="612"/>
              </w:tabs>
              <w:spacing w:before="120" w:after="120"/>
              <w:jc w:val="center"/>
              <w:rPr>
                <w:b/>
                <w:iCs/>
                <w:lang w:val="ro-MD"/>
              </w:rPr>
            </w:pPr>
            <w:r w:rsidRPr="004225A2">
              <w:rPr>
                <w:b/>
                <w:iCs/>
                <w:lang w:val="ro-MD"/>
              </w:rPr>
              <w:t>Denumirea factorului de evaluare</w:t>
            </w:r>
          </w:p>
        </w:tc>
        <w:tc>
          <w:tcPr>
            <w:tcW w:w="1800" w:type="dxa"/>
            <w:shd w:val="clear" w:color="auto" w:fill="D9D9D9" w:themeFill="background1" w:themeFillShade="D9"/>
          </w:tcPr>
          <w:p w14:paraId="1472EDD6" w14:textId="77777777" w:rsidR="0074622B" w:rsidRPr="004225A2" w:rsidRDefault="0074622B" w:rsidP="0074622B">
            <w:pPr>
              <w:tabs>
                <w:tab w:val="left" w:pos="612"/>
              </w:tabs>
              <w:spacing w:before="120" w:after="120"/>
              <w:jc w:val="center"/>
              <w:rPr>
                <w:b/>
                <w:iCs/>
                <w:lang w:val="ro-MD"/>
              </w:rPr>
            </w:pPr>
            <w:r w:rsidRPr="004225A2">
              <w:rPr>
                <w:b/>
                <w:iCs/>
                <w:lang w:val="ro-MD"/>
              </w:rPr>
              <w:t>Ponderea%</w:t>
            </w:r>
          </w:p>
        </w:tc>
      </w:tr>
      <w:tr w:rsidR="0074622B" w:rsidRPr="004225A2" w14:paraId="0D44C00E" w14:textId="77777777" w:rsidTr="00377C4F">
        <w:tc>
          <w:tcPr>
            <w:tcW w:w="577" w:type="dxa"/>
            <w:shd w:val="clear" w:color="auto" w:fill="auto"/>
          </w:tcPr>
          <w:p w14:paraId="58D78702" w14:textId="77777777" w:rsidR="0074622B" w:rsidRPr="004225A2" w:rsidRDefault="0074622B" w:rsidP="00222DFD">
            <w:pPr>
              <w:tabs>
                <w:tab w:val="left" w:pos="612"/>
              </w:tabs>
              <w:spacing w:before="120" w:after="120"/>
              <w:rPr>
                <w:iCs/>
                <w:sz w:val="24"/>
                <w:szCs w:val="24"/>
                <w:lang w:val="ro-MD"/>
              </w:rPr>
            </w:pPr>
          </w:p>
        </w:tc>
        <w:tc>
          <w:tcPr>
            <w:tcW w:w="7248" w:type="dxa"/>
            <w:shd w:val="clear" w:color="auto" w:fill="auto"/>
          </w:tcPr>
          <w:p w14:paraId="5F633622" w14:textId="77777777" w:rsidR="0074622B" w:rsidRPr="004225A2" w:rsidRDefault="00377C4F" w:rsidP="00377C4F">
            <w:pPr>
              <w:tabs>
                <w:tab w:val="left" w:pos="612"/>
              </w:tabs>
              <w:spacing w:before="120" w:after="120"/>
              <w:jc w:val="center"/>
              <w:rPr>
                <w:iCs/>
                <w:sz w:val="24"/>
                <w:szCs w:val="24"/>
                <w:lang w:val="ro-MD"/>
              </w:rPr>
            </w:pPr>
            <w:r w:rsidRPr="00C722F1">
              <w:rPr>
                <w:b/>
                <w:sz w:val="24"/>
                <w:szCs w:val="24"/>
                <w:u w:val="single"/>
                <w:lang w:val="en-US"/>
              </w:rPr>
              <w:t>Nu se aplică</w:t>
            </w:r>
          </w:p>
        </w:tc>
        <w:tc>
          <w:tcPr>
            <w:tcW w:w="1800" w:type="dxa"/>
            <w:shd w:val="clear" w:color="auto" w:fill="auto"/>
          </w:tcPr>
          <w:p w14:paraId="7C20B175" w14:textId="77777777" w:rsidR="0074622B" w:rsidRPr="004225A2" w:rsidRDefault="0074622B" w:rsidP="00222DFD">
            <w:pPr>
              <w:tabs>
                <w:tab w:val="left" w:pos="612"/>
              </w:tabs>
              <w:spacing w:before="120" w:after="120"/>
              <w:rPr>
                <w:iCs/>
                <w:sz w:val="24"/>
                <w:szCs w:val="24"/>
                <w:lang w:val="ro-MD"/>
              </w:rPr>
            </w:pPr>
          </w:p>
        </w:tc>
      </w:tr>
    </w:tbl>
    <w:p w14:paraId="218897F4" w14:textId="77777777"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103A2E54" w14:textId="77777777"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377C4F" w:rsidRPr="00377C4F">
        <w:rPr>
          <w:i/>
          <w:sz w:val="24"/>
          <w:szCs w:val="24"/>
          <w:u w:val="single"/>
          <w:lang w:val="en-US"/>
        </w:rPr>
        <w:t>Co</w:t>
      </w:r>
      <w:r w:rsidR="00377C4F">
        <w:rPr>
          <w:i/>
          <w:sz w:val="24"/>
          <w:szCs w:val="24"/>
          <w:u w:val="single"/>
          <w:lang w:val="en-US"/>
        </w:rPr>
        <w:t>nform informației din SIA RSAP „</w:t>
      </w:r>
      <w:r w:rsidR="00377C4F" w:rsidRPr="00377C4F">
        <w:rPr>
          <w:i/>
          <w:sz w:val="24"/>
          <w:szCs w:val="24"/>
          <w:u w:val="single"/>
          <w:lang w:val="en-US"/>
        </w:rPr>
        <w:t>MTender”</w:t>
      </w:r>
    </w:p>
    <w:p w14:paraId="23101952" w14:textId="77777777"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00377C4F" w:rsidRPr="00377C4F">
        <w:rPr>
          <w:i/>
          <w:sz w:val="24"/>
          <w:szCs w:val="24"/>
          <w:u w:val="single"/>
          <w:lang w:val="en-US"/>
        </w:rPr>
        <w:t>Co</w:t>
      </w:r>
      <w:r w:rsidR="00377C4F">
        <w:rPr>
          <w:i/>
          <w:sz w:val="24"/>
          <w:szCs w:val="24"/>
          <w:u w:val="single"/>
          <w:lang w:val="en-US"/>
        </w:rPr>
        <w:t>nform informației din SIA RSAP „</w:t>
      </w:r>
      <w:r w:rsidR="00377C4F" w:rsidRPr="00377C4F">
        <w:rPr>
          <w:i/>
          <w:sz w:val="24"/>
          <w:szCs w:val="24"/>
          <w:u w:val="single"/>
          <w:lang w:val="en-US"/>
        </w:rPr>
        <w:t>MTender”</w:t>
      </w:r>
    </w:p>
    <w:p w14:paraId="3BA8193C" w14:textId="77777777"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3ADCE059" w14:textId="77777777"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14:paraId="46979019" w14:textId="77777777"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377C4F" w:rsidRPr="00377C4F">
        <w:rPr>
          <w:b/>
          <w:i/>
          <w:sz w:val="24"/>
          <w:szCs w:val="24"/>
          <w:u w:val="single"/>
          <w:lang w:val="en-US"/>
        </w:rPr>
        <w:t>60 zile</w:t>
      </w:r>
    </w:p>
    <w:p w14:paraId="3F7FD9C9" w14:textId="77777777" w:rsidR="00B86AD1" w:rsidRPr="00377C4F" w:rsidRDefault="0074622B" w:rsidP="00377C4F">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377C4F">
        <w:rPr>
          <w:sz w:val="24"/>
          <w:szCs w:val="24"/>
          <w:lang w:val="en-US"/>
        </w:rPr>
        <w:t>SIA RSAP „</w:t>
      </w:r>
      <w:r w:rsidR="00377C4F" w:rsidRPr="00C722F1">
        <w:rPr>
          <w:sz w:val="24"/>
          <w:szCs w:val="24"/>
          <w:lang w:val="en-US"/>
        </w:rPr>
        <w:t>MTender”</w:t>
      </w:r>
    </w:p>
    <w:p w14:paraId="26D2D188" w14:textId="77777777"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întîrziate vor fi respinse. </w:t>
      </w:r>
    </w:p>
    <w:p w14:paraId="00BD1C43" w14:textId="77777777"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cînd ofertele au fost depuse prin SIA “RSAP”</w:t>
      </w:r>
      <w:r w:rsidRPr="004225A2">
        <w:rPr>
          <w:b/>
          <w:sz w:val="24"/>
          <w:szCs w:val="24"/>
          <w:lang w:val="ro-MD"/>
        </w:rPr>
        <w:t>.</w:t>
      </w:r>
    </w:p>
    <w:p w14:paraId="71F1DF3F" w14:textId="77777777" w:rsidR="005140ED" w:rsidRPr="00377C4F" w:rsidRDefault="000056FD" w:rsidP="004F6142">
      <w:pPr>
        <w:numPr>
          <w:ilvl w:val="0"/>
          <w:numId w:val="3"/>
        </w:numPr>
        <w:tabs>
          <w:tab w:val="right" w:pos="426"/>
        </w:tabs>
        <w:spacing w:before="120"/>
        <w:ind w:left="450" w:hanging="450"/>
        <w:rPr>
          <w:b/>
          <w:i/>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377C4F" w:rsidRPr="00377C4F">
        <w:rPr>
          <w:b/>
          <w:i/>
          <w:sz w:val="24"/>
          <w:szCs w:val="24"/>
          <w:u w:val="single"/>
          <w:lang w:val="en-US"/>
        </w:rPr>
        <w:t>limba de stat</w:t>
      </w:r>
      <w:r w:rsidR="005140ED" w:rsidRPr="00377C4F">
        <w:rPr>
          <w:b/>
          <w:i/>
          <w:sz w:val="24"/>
          <w:szCs w:val="24"/>
          <w:lang w:val="ro-MD"/>
        </w:rPr>
        <w:t xml:space="preserve"> </w:t>
      </w:r>
    </w:p>
    <w:p w14:paraId="670E7AD5" w14:textId="77777777" w:rsidR="0074622B" w:rsidRPr="00377C4F" w:rsidRDefault="005140ED" w:rsidP="00377C4F">
      <w:pPr>
        <w:numPr>
          <w:ilvl w:val="0"/>
          <w:numId w:val="3"/>
        </w:numPr>
        <w:tabs>
          <w:tab w:val="right" w:pos="426"/>
        </w:tabs>
        <w:spacing w:before="120"/>
        <w:ind w:left="360"/>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 </w:t>
      </w:r>
      <w:r w:rsidR="00377C4F" w:rsidRPr="00C15E9F">
        <w:rPr>
          <w:b/>
          <w:sz w:val="24"/>
          <w:szCs w:val="24"/>
          <w:u w:val="single"/>
          <w:lang w:val="en-US"/>
        </w:rPr>
        <w:t>NU</w:t>
      </w:r>
    </w:p>
    <w:p w14:paraId="318B2801" w14:textId="77777777"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14:paraId="428A740C"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14:paraId="5492C75A"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14:paraId="1DF69D1E" w14:textId="77777777"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14:paraId="18F63E13"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377C4F">
        <w:rPr>
          <w:b/>
          <w:sz w:val="24"/>
          <w:szCs w:val="24"/>
          <w:lang w:val="ro-MD"/>
        </w:rPr>
        <w:t xml:space="preserve">): </w:t>
      </w:r>
      <w:r w:rsidR="00377C4F" w:rsidRPr="00377C4F">
        <w:rPr>
          <w:b/>
          <w:sz w:val="24"/>
          <w:szCs w:val="24"/>
          <w:u w:val="single"/>
          <w:lang w:val="ro-MD"/>
        </w:rPr>
        <w:t>NU</w:t>
      </w:r>
    </w:p>
    <w:p w14:paraId="39B81EE4"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377C4F">
        <w:rPr>
          <w:b/>
          <w:sz w:val="24"/>
          <w:szCs w:val="24"/>
          <w:lang w:val="ro-MD"/>
        </w:rPr>
        <w:t xml:space="preserve">: </w:t>
      </w:r>
      <w:r w:rsidR="00377C4F" w:rsidRPr="00377C4F">
        <w:rPr>
          <w:b/>
          <w:sz w:val="24"/>
          <w:szCs w:val="24"/>
          <w:u w:val="single"/>
          <w:lang w:val="ro-MD"/>
        </w:rPr>
        <w:t>NU</w:t>
      </w:r>
    </w:p>
    <w:p w14:paraId="6785EF50"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anunţ</w:t>
      </w:r>
      <w:r w:rsidR="00377C4F">
        <w:rPr>
          <w:b/>
          <w:sz w:val="24"/>
          <w:szCs w:val="24"/>
          <w:lang w:val="ro-MD"/>
        </w:rPr>
        <w:t xml:space="preserve">: </w:t>
      </w:r>
      <w:r w:rsidR="00377C4F" w:rsidRPr="00377C4F">
        <w:rPr>
          <w:b/>
          <w:sz w:val="24"/>
          <w:szCs w:val="24"/>
          <w:u w:val="single"/>
          <w:lang w:val="ro-MD"/>
        </w:rPr>
        <w:t>Nu a fost publicat</w:t>
      </w:r>
    </w:p>
    <w:p w14:paraId="183AABC7" w14:textId="77777777" w:rsidR="005140ED" w:rsidRPr="00377C4F" w:rsidRDefault="005140ED" w:rsidP="008876C3">
      <w:pPr>
        <w:numPr>
          <w:ilvl w:val="0"/>
          <w:numId w:val="3"/>
        </w:numPr>
        <w:tabs>
          <w:tab w:val="right" w:pos="426"/>
        </w:tabs>
        <w:spacing w:before="120"/>
        <w:ind w:left="0" w:firstLine="0"/>
        <w:rPr>
          <w:b/>
          <w:i/>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00377C4F">
        <w:rPr>
          <w:b/>
          <w:sz w:val="24"/>
          <w:szCs w:val="24"/>
          <w:lang w:val="ro-MD"/>
        </w:rPr>
        <w:t xml:space="preserve">: </w:t>
      </w:r>
      <w:r w:rsidR="00377C4F" w:rsidRPr="00377C4F">
        <w:rPr>
          <w:b/>
          <w:i/>
          <w:sz w:val="24"/>
          <w:szCs w:val="24"/>
          <w:lang w:val="en-US"/>
        </w:rPr>
        <w:t>Conform informației din SIA RSAP „MTender”</w:t>
      </w:r>
    </w:p>
    <w:p w14:paraId="1DDCB15C" w14:textId="77777777"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025513" w14:paraId="00A9FD84" w14:textId="77777777" w:rsidTr="00700A2F">
        <w:tc>
          <w:tcPr>
            <w:tcW w:w="5305" w:type="dxa"/>
            <w:shd w:val="clear" w:color="auto" w:fill="E7E6E6" w:themeFill="background2"/>
          </w:tcPr>
          <w:p w14:paraId="368CD583" w14:textId="77777777" w:rsidR="00700A2F" w:rsidRPr="004225A2" w:rsidRDefault="00700A2F" w:rsidP="00222DFD">
            <w:pPr>
              <w:tabs>
                <w:tab w:val="right" w:pos="426"/>
              </w:tabs>
              <w:rPr>
                <w:b/>
                <w:sz w:val="24"/>
                <w:szCs w:val="24"/>
                <w:lang w:val="ro-MD"/>
              </w:rPr>
            </w:pPr>
            <w:r w:rsidRPr="004225A2">
              <w:rPr>
                <w:b/>
                <w:sz w:val="24"/>
                <w:szCs w:val="24"/>
                <w:lang w:val="ro-MD"/>
              </w:rPr>
              <w:lastRenderedPageBreak/>
              <w:t>Denumirea instrumentului electronic</w:t>
            </w:r>
          </w:p>
        </w:tc>
        <w:tc>
          <w:tcPr>
            <w:tcW w:w="3785" w:type="dxa"/>
            <w:shd w:val="clear" w:color="auto" w:fill="E7E6E6" w:themeFill="background2"/>
          </w:tcPr>
          <w:p w14:paraId="53E7DA2E" w14:textId="77777777" w:rsidR="00700A2F" w:rsidRPr="004225A2" w:rsidRDefault="00700A2F" w:rsidP="00222DFD">
            <w:pPr>
              <w:tabs>
                <w:tab w:val="right" w:pos="426"/>
              </w:tabs>
              <w:rPr>
                <w:b/>
                <w:sz w:val="24"/>
                <w:szCs w:val="24"/>
                <w:lang w:val="ro-MD"/>
              </w:rPr>
            </w:pPr>
            <w:r w:rsidRPr="004225A2">
              <w:rPr>
                <w:b/>
                <w:sz w:val="24"/>
                <w:szCs w:val="24"/>
                <w:lang w:val="ro-MD"/>
              </w:rPr>
              <w:t>Se va utiliza/accepta sau nu</w:t>
            </w:r>
          </w:p>
        </w:tc>
      </w:tr>
      <w:tr w:rsidR="00377C4F" w:rsidRPr="00D16B24" w14:paraId="383654EF" w14:textId="77777777" w:rsidTr="00377C4F">
        <w:tc>
          <w:tcPr>
            <w:tcW w:w="5305" w:type="dxa"/>
          </w:tcPr>
          <w:p w14:paraId="146F6C86" w14:textId="77777777" w:rsidR="00377C4F" w:rsidRPr="004225A2" w:rsidRDefault="00377C4F" w:rsidP="00377C4F">
            <w:pPr>
              <w:tabs>
                <w:tab w:val="right" w:pos="426"/>
              </w:tabs>
              <w:rPr>
                <w:sz w:val="24"/>
                <w:szCs w:val="24"/>
                <w:lang w:val="ro-MD"/>
              </w:rPr>
            </w:pPr>
            <w:r w:rsidRPr="004225A2">
              <w:rPr>
                <w:sz w:val="24"/>
                <w:szCs w:val="24"/>
                <w:lang w:val="ro-MD"/>
              </w:rPr>
              <w:t>depunerea electronică a ofertelor sau a cererilor de participare</w:t>
            </w:r>
          </w:p>
        </w:tc>
        <w:tc>
          <w:tcPr>
            <w:tcW w:w="3785" w:type="dxa"/>
            <w:shd w:val="clear" w:color="auto" w:fill="auto"/>
          </w:tcPr>
          <w:p w14:paraId="11A313AB" w14:textId="77777777" w:rsidR="00377C4F" w:rsidRPr="00917809" w:rsidRDefault="00377C4F" w:rsidP="00377C4F">
            <w:pPr>
              <w:tabs>
                <w:tab w:val="right" w:pos="426"/>
              </w:tabs>
              <w:rPr>
                <w:sz w:val="24"/>
                <w:szCs w:val="24"/>
                <w:lang w:val="en-US"/>
              </w:rPr>
            </w:pPr>
            <w:r w:rsidRPr="00917809">
              <w:rPr>
                <w:sz w:val="24"/>
                <w:szCs w:val="24"/>
                <w:lang w:val="en-US"/>
              </w:rPr>
              <w:t>DA</w:t>
            </w:r>
          </w:p>
        </w:tc>
      </w:tr>
      <w:tr w:rsidR="00377C4F" w:rsidRPr="004225A2" w14:paraId="0C6597EE" w14:textId="77777777" w:rsidTr="00377C4F">
        <w:tc>
          <w:tcPr>
            <w:tcW w:w="5305" w:type="dxa"/>
          </w:tcPr>
          <w:p w14:paraId="176533CC" w14:textId="77777777" w:rsidR="00377C4F" w:rsidRPr="004225A2" w:rsidRDefault="00377C4F" w:rsidP="00377C4F">
            <w:pPr>
              <w:tabs>
                <w:tab w:val="right" w:pos="426"/>
              </w:tabs>
              <w:rPr>
                <w:sz w:val="24"/>
                <w:szCs w:val="24"/>
                <w:lang w:val="ro-MD"/>
              </w:rPr>
            </w:pPr>
            <w:r w:rsidRPr="004225A2">
              <w:rPr>
                <w:sz w:val="24"/>
                <w:szCs w:val="24"/>
                <w:lang w:val="ro-MD"/>
              </w:rPr>
              <w:t>sistemul de comenzi electronice</w:t>
            </w:r>
          </w:p>
        </w:tc>
        <w:tc>
          <w:tcPr>
            <w:tcW w:w="3785" w:type="dxa"/>
            <w:shd w:val="clear" w:color="auto" w:fill="auto"/>
          </w:tcPr>
          <w:p w14:paraId="2080E889" w14:textId="77777777" w:rsidR="00377C4F" w:rsidRPr="00917809" w:rsidRDefault="00377C4F" w:rsidP="00377C4F">
            <w:pPr>
              <w:tabs>
                <w:tab w:val="right" w:pos="426"/>
              </w:tabs>
              <w:rPr>
                <w:sz w:val="24"/>
                <w:szCs w:val="24"/>
                <w:lang w:val="ro-RO"/>
              </w:rPr>
            </w:pPr>
            <w:r>
              <w:rPr>
                <w:sz w:val="24"/>
                <w:szCs w:val="24"/>
                <w:lang w:val="ro-RO"/>
              </w:rPr>
              <w:t>DA</w:t>
            </w:r>
          </w:p>
        </w:tc>
      </w:tr>
      <w:tr w:rsidR="00377C4F" w:rsidRPr="004225A2" w14:paraId="11E57BCC" w14:textId="77777777" w:rsidTr="00377C4F">
        <w:tc>
          <w:tcPr>
            <w:tcW w:w="5305" w:type="dxa"/>
          </w:tcPr>
          <w:p w14:paraId="308235DE" w14:textId="77777777" w:rsidR="00377C4F" w:rsidRPr="004225A2" w:rsidRDefault="00377C4F" w:rsidP="00377C4F">
            <w:pPr>
              <w:tabs>
                <w:tab w:val="right" w:pos="426"/>
              </w:tabs>
              <w:rPr>
                <w:sz w:val="24"/>
                <w:szCs w:val="24"/>
                <w:lang w:val="ro-MD"/>
              </w:rPr>
            </w:pPr>
            <w:r w:rsidRPr="004225A2">
              <w:rPr>
                <w:sz w:val="24"/>
                <w:szCs w:val="24"/>
                <w:lang w:val="ro-MD"/>
              </w:rPr>
              <w:t>facturarea electronică</w:t>
            </w:r>
          </w:p>
        </w:tc>
        <w:tc>
          <w:tcPr>
            <w:tcW w:w="3785" w:type="dxa"/>
            <w:shd w:val="clear" w:color="auto" w:fill="auto"/>
          </w:tcPr>
          <w:p w14:paraId="0E59462A" w14:textId="77777777" w:rsidR="00377C4F" w:rsidRPr="00917809" w:rsidRDefault="00377C4F" w:rsidP="00377C4F">
            <w:pPr>
              <w:tabs>
                <w:tab w:val="right" w:pos="426"/>
              </w:tabs>
              <w:rPr>
                <w:sz w:val="24"/>
                <w:szCs w:val="24"/>
                <w:lang w:val="ro-RO"/>
              </w:rPr>
            </w:pPr>
            <w:r w:rsidRPr="00917809">
              <w:rPr>
                <w:sz w:val="24"/>
                <w:szCs w:val="24"/>
                <w:lang w:val="ro-RO"/>
              </w:rPr>
              <w:t>DA</w:t>
            </w:r>
          </w:p>
        </w:tc>
      </w:tr>
      <w:tr w:rsidR="00377C4F" w:rsidRPr="004225A2" w14:paraId="727A3406" w14:textId="77777777" w:rsidTr="00377C4F">
        <w:tc>
          <w:tcPr>
            <w:tcW w:w="5305" w:type="dxa"/>
          </w:tcPr>
          <w:p w14:paraId="2BCAFFFA" w14:textId="77777777" w:rsidR="00377C4F" w:rsidRPr="004225A2" w:rsidRDefault="00377C4F" w:rsidP="00377C4F">
            <w:pPr>
              <w:tabs>
                <w:tab w:val="right" w:pos="426"/>
              </w:tabs>
              <w:rPr>
                <w:sz w:val="24"/>
                <w:szCs w:val="24"/>
                <w:lang w:val="ro-MD"/>
              </w:rPr>
            </w:pPr>
            <w:r w:rsidRPr="004225A2">
              <w:rPr>
                <w:sz w:val="24"/>
                <w:szCs w:val="24"/>
                <w:lang w:val="ro-MD"/>
              </w:rPr>
              <w:t>plățile electronice</w:t>
            </w:r>
          </w:p>
        </w:tc>
        <w:tc>
          <w:tcPr>
            <w:tcW w:w="3785" w:type="dxa"/>
            <w:shd w:val="clear" w:color="auto" w:fill="auto"/>
          </w:tcPr>
          <w:p w14:paraId="25CADC82" w14:textId="77777777" w:rsidR="00377C4F" w:rsidRPr="00917809" w:rsidRDefault="00377C4F" w:rsidP="00377C4F">
            <w:pPr>
              <w:tabs>
                <w:tab w:val="right" w:pos="426"/>
              </w:tabs>
              <w:rPr>
                <w:sz w:val="24"/>
                <w:szCs w:val="24"/>
                <w:lang w:val="ro-RO"/>
              </w:rPr>
            </w:pPr>
            <w:r w:rsidRPr="00917809">
              <w:rPr>
                <w:sz w:val="24"/>
                <w:szCs w:val="24"/>
                <w:lang w:val="ro-RO"/>
              </w:rPr>
              <w:t>DA</w:t>
            </w:r>
          </w:p>
        </w:tc>
      </w:tr>
    </w:tbl>
    <w:p w14:paraId="552AD159" w14:textId="77777777" w:rsidR="00B1222A" w:rsidRPr="00377C4F" w:rsidRDefault="00207B3C" w:rsidP="00377C4F">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377C4F" w:rsidRPr="00377C4F">
        <w:rPr>
          <w:b/>
          <w:sz w:val="24"/>
          <w:szCs w:val="24"/>
          <w:u w:val="single"/>
          <w:lang w:val="ro-MD"/>
        </w:rPr>
        <w:t>NU</w:t>
      </w:r>
    </w:p>
    <w:p w14:paraId="66AE373E" w14:textId="77777777" w:rsidR="00700A2F" w:rsidRPr="004225A2" w:rsidRDefault="00700A2F" w:rsidP="00700A2F">
      <w:pPr>
        <w:numPr>
          <w:ilvl w:val="0"/>
          <w:numId w:val="3"/>
        </w:numPr>
        <w:tabs>
          <w:tab w:val="right" w:pos="426"/>
        </w:tabs>
        <w:spacing w:before="120"/>
        <w:ind w:left="0" w:firstLine="0"/>
        <w:rPr>
          <w:b/>
          <w:sz w:val="24"/>
          <w:szCs w:val="24"/>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00377C4F" w:rsidRPr="00377C4F">
        <w:rPr>
          <w:b/>
          <w:i/>
          <w:sz w:val="24"/>
          <w:szCs w:val="24"/>
          <w:u w:val="single"/>
          <w:lang w:val="ro-MD"/>
        </w:rPr>
        <w:t>Nu sunt</w:t>
      </w:r>
    </w:p>
    <w:p w14:paraId="448A45A7" w14:textId="77777777" w:rsidR="00700A2F" w:rsidRPr="004225A2" w:rsidRDefault="00700A2F" w:rsidP="008876C3">
      <w:pPr>
        <w:spacing w:before="120" w:after="120"/>
        <w:rPr>
          <w:b/>
          <w:sz w:val="24"/>
          <w:szCs w:val="24"/>
          <w:lang w:val="ro-MD"/>
        </w:rPr>
      </w:pPr>
    </w:p>
    <w:p w14:paraId="079EE260" w14:textId="77777777" w:rsidR="00700A2F" w:rsidRPr="004225A2" w:rsidRDefault="00700A2F" w:rsidP="008876C3">
      <w:pPr>
        <w:spacing w:before="120" w:after="120"/>
        <w:rPr>
          <w:b/>
          <w:sz w:val="24"/>
          <w:szCs w:val="24"/>
          <w:lang w:val="ro-MD"/>
        </w:rPr>
      </w:pPr>
    </w:p>
    <w:p w14:paraId="755F3405" w14:textId="77777777" w:rsidR="00D06E18" w:rsidRPr="004225A2" w:rsidRDefault="00AA14E6" w:rsidP="008876C3">
      <w:pPr>
        <w:spacing w:before="120" w:after="120"/>
        <w:rPr>
          <w:b/>
          <w:sz w:val="24"/>
          <w:szCs w:val="24"/>
          <w:lang w:val="ro-MD"/>
        </w:rPr>
      </w:pPr>
      <w:r w:rsidRPr="004225A2">
        <w:rPr>
          <w:b/>
          <w:sz w:val="24"/>
          <w:szCs w:val="24"/>
          <w:lang w:val="ro-MD"/>
        </w:rPr>
        <w:t xml:space="preserve">Conducătorul grupului de lucru:  </w:t>
      </w:r>
      <w:r w:rsidR="00377C4F" w:rsidRPr="00377C4F">
        <w:rPr>
          <w:b/>
          <w:sz w:val="24"/>
          <w:szCs w:val="24"/>
          <w:lang w:val="ro-MD"/>
        </w:rPr>
        <w:t>Anatolie FORTUNA     _______________________</w:t>
      </w:r>
      <w:r w:rsidR="00081285" w:rsidRPr="004225A2">
        <w:rPr>
          <w:b/>
          <w:sz w:val="24"/>
          <w:szCs w:val="24"/>
          <w:lang w:val="ro-MD"/>
        </w:rPr>
        <w:t xml:space="preserve">        L.Ș.</w:t>
      </w:r>
    </w:p>
    <w:sectPr w:rsidR="00D06E18" w:rsidRPr="004225A2" w:rsidSect="00377C4F">
      <w:footerReference w:type="default" r:id="rId9"/>
      <w:pgSz w:w="11906" w:h="16838"/>
      <w:pgMar w:top="567" w:right="567" w:bottom="56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36F8F1" w14:textId="77777777" w:rsidR="008F19C7" w:rsidRDefault="008F19C7">
      <w:r>
        <w:separator/>
      </w:r>
    </w:p>
  </w:endnote>
  <w:endnote w:type="continuationSeparator" w:id="0">
    <w:p w14:paraId="24C46A80" w14:textId="77777777" w:rsidR="008F19C7" w:rsidRDefault="008F19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E30D8" w14:textId="77777777" w:rsidR="002A7280" w:rsidRDefault="002A7280" w:rsidP="00222DFD">
    <w:pPr>
      <w:pStyle w:val="a4"/>
      <w:jc w:val="center"/>
    </w:pPr>
    <w:r>
      <w:fldChar w:fldCharType="begin"/>
    </w:r>
    <w:r>
      <w:instrText xml:space="preserve"> PAGE   \* MERGEFORMAT </w:instrText>
    </w:r>
    <w:r>
      <w:fldChar w:fldCharType="separate"/>
    </w:r>
    <w:r w:rsidR="00A93C8E">
      <w:rPr>
        <w:noProof/>
      </w:rP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30074C" w14:textId="77777777" w:rsidR="008F19C7" w:rsidRDefault="008F19C7">
      <w:r>
        <w:separator/>
      </w:r>
    </w:p>
  </w:footnote>
  <w:footnote w:type="continuationSeparator" w:id="0">
    <w:p w14:paraId="46CF8CFD" w14:textId="77777777" w:rsidR="008F19C7" w:rsidRDefault="008F19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BDC49F30"/>
    <w:lvl w:ilvl="0" w:tplc="978EA2E8">
      <w:start w:val="1"/>
      <w:numFmt w:val="decimal"/>
      <w:lvlText w:val="%1."/>
      <w:lvlJc w:val="left"/>
      <w:pPr>
        <w:ind w:left="72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7EC1A03"/>
    <w:multiLevelType w:val="hybridMultilevel"/>
    <w:tmpl w:val="DE98EFE6"/>
    <w:lvl w:ilvl="0" w:tplc="738A0074">
      <w:start w:val="1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4"/>
  </w:num>
  <w:num w:numId="5">
    <w:abstractNumId w:val="12"/>
  </w:num>
  <w:num w:numId="6">
    <w:abstractNumId w:val="0"/>
  </w:num>
  <w:num w:numId="7">
    <w:abstractNumId w:val="6"/>
  </w:num>
  <w:num w:numId="8">
    <w:abstractNumId w:val="16"/>
  </w:num>
  <w:num w:numId="9">
    <w:abstractNumId w:val="1"/>
  </w:num>
  <w:num w:numId="10">
    <w:abstractNumId w:val="3"/>
  </w:num>
  <w:num w:numId="11">
    <w:abstractNumId w:val="9"/>
  </w:num>
  <w:num w:numId="12">
    <w:abstractNumId w:val="19"/>
  </w:num>
  <w:num w:numId="13">
    <w:abstractNumId w:val="15"/>
  </w:num>
  <w:num w:numId="14">
    <w:abstractNumId w:val="20"/>
  </w:num>
  <w:num w:numId="15">
    <w:abstractNumId w:val="10"/>
  </w:num>
  <w:num w:numId="16">
    <w:abstractNumId w:val="5"/>
  </w:num>
  <w:num w:numId="17">
    <w:abstractNumId w:val="2"/>
  </w:num>
  <w:num w:numId="18">
    <w:abstractNumId w:val="4"/>
  </w:num>
  <w:num w:numId="19">
    <w:abstractNumId w:val="7"/>
  </w:num>
  <w:num w:numId="20">
    <w:abstractNumId w:val="18"/>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56FD"/>
    <w:rsid w:val="00025513"/>
    <w:rsid w:val="000716BF"/>
    <w:rsid w:val="00081285"/>
    <w:rsid w:val="00082348"/>
    <w:rsid w:val="00086B34"/>
    <w:rsid w:val="000B2D7E"/>
    <w:rsid w:val="000B4282"/>
    <w:rsid w:val="000F3CB5"/>
    <w:rsid w:val="00117B41"/>
    <w:rsid w:val="001224DA"/>
    <w:rsid w:val="00155037"/>
    <w:rsid w:val="0015661C"/>
    <w:rsid w:val="00193032"/>
    <w:rsid w:val="00193507"/>
    <w:rsid w:val="00195A29"/>
    <w:rsid w:val="001D48E7"/>
    <w:rsid w:val="001E5CD5"/>
    <w:rsid w:val="001F244D"/>
    <w:rsid w:val="00207B3C"/>
    <w:rsid w:val="00222DFD"/>
    <w:rsid w:val="00252E87"/>
    <w:rsid w:val="002546EC"/>
    <w:rsid w:val="00296754"/>
    <w:rsid w:val="00297F99"/>
    <w:rsid w:val="002A074C"/>
    <w:rsid w:val="002A7280"/>
    <w:rsid w:val="002B146D"/>
    <w:rsid w:val="002B495E"/>
    <w:rsid w:val="002D66C0"/>
    <w:rsid w:val="002E606A"/>
    <w:rsid w:val="002F3A70"/>
    <w:rsid w:val="00340BA2"/>
    <w:rsid w:val="003452D3"/>
    <w:rsid w:val="00353A69"/>
    <w:rsid w:val="003647B8"/>
    <w:rsid w:val="00377C4F"/>
    <w:rsid w:val="003C3193"/>
    <w:rsid w:val="003C4E0E"/>
    <w:rsid w:val="00403FE6"/>
    <w:rsid w:val="004065C6"/>
    <w:rsid w:val="0041000F"/>
    <w:rsid w:val="004225A2"/>
    <w:rsid w:val="0042484E"/>
    <w:rsid w:val="00435EA1"/>
    <w:rsid w:val="00443919"/>
    <w:rsid w:val="00444B84"/>
    <w:rsid w:val="0045517F"/>
    <w:rsid w:val="004C5BB0"/>
    <w:rsid w:val="004D14FE"/>
    <w:rsid w:val="004F54D6"/>
    <w:rsid w:val="004F6142"/>
    <w:rsid w:val="00506D5A"/>
    <w:rsid w:val="005140ED"/>
    <w:rsid w:val="005160EE"/>
    <w:rsid w:val="005421FA"/>
    <w:rsid w:val="005518F6"/>
    <w:rsid w:val="005560D1"/>
    <w:rsid w:val="00562E92"/>
    <w:rsid w:val="00585530"/>
    <w:rsid w:val="005B0108"/>
    <w:rsid w:val="005D2F0B"/>
    <w:rsid w:val="005E2215"/>
    <w:rsid w:val="005F61AE"/>
    <w:rsid w:val="00602AC3"/>
    <w:rsid w:val="00610EA1"/>
    <w:rsid w:val="0062221E"/>
    <w:rsid w:val="00635644"/>
    <w:rsid w:val="006466C0"/>
    <w:rsid w:val="00654065"/>
    <w:rsid w:val="00662C7D"/>
    <w:rsid w:val="0069001F"/>
    <w:rsid w:val="006A6405"/>
    <w:rsid w:val="006C11CA"/>
    <w:rsid w:val="006D059D"/>
    <w:rsid w:val="006D21E9"/>
    <w:rsid w:val="006D2B5B"/>
    <w:rsid w:val="006D56FC"/>
    <w:rsid w:val="00700A2F"/>
    <w:rsid w:val="007201DC"/>
    <w:rsid w:val="0072330A"/>
    <w:rsid w:val="0074622B"/>
    <w:rsid w:val="00794E2A"/>
    <w:rsid w:val="00796324"/>
    <w:rsid w:val="007B6ACF"/>
    <w:rsid w:val="007B7D29"/>
    <w:rsid w:val="007D5278"/>
    <w:rsid w:val="007F1077"/>
    <w:rsid w:val="00801B96"/>
    <w:rsid w:val="008724BB"/>
    <w:rsid w:val="008876C3"/>
    <w:rsid w:val="00892BD2"/>
    <w:rsid w:val="008F19C7"/>
    <w:rsid w:val="0090083E"/>
    <w:rsid w:val="00933C02"/>
    <w:rsid w:val="00936455"/>
    <w:rsid w:val="00960CC2"/>
    <w:rsid w:val="0096527B"/>
    <w:rsid w:val="00986ED0"/>
    <w:rsid w:val="009D5F69"/>
    <w:rsid w:val="009E244E"/>
    <w:rsid w:val="00A02472"/>
    <w:rsid w:val="00A61F2B"/>
    <w:rsid w:val="00A7523B"/>
    <w:rsid w:val="00A93C8E"/>
    <w:rsid w:val="00A93CC3"/>
    <w:rsid w:val="00AA14E6"/>
    <w:rsid w:val="00AC2788"/>
    <w:rsid w:val="00AC7137"/>
    <w:rsid w:val="00AD265A"/>
    <w:rsid w:val="00AF1BF6"/>
    <w:rsid w:val="00AF44E7"/>
    <w:rsid w:val="00B072A5"/>
    <w:rsid w:val="00B07EB3"/>
    <w:rsid w:val="00B1222A"/>
    <w:rsid w:val="00B1606A"/>
    <w:rsid w:val="00B53265"/>
    <w:rsid w:val="00B65510"/>
    <w:rsid w:val="00B86AD1"/>
    <w:rsid w:val="00BC3DE8"/>
    <w:rsid w:val="00BD2B97"/>
    <w:rsid w:val="00C03320"/>
    <w:rsid w:val="00C22322"/>
    <w:rsid w:val="00C55B3E"/>
    <w:rsid w:val="00C81E1B"/>
    <w:rsid w:val="00D06D2A"/>
    <w:rsid w:val="00D06E18"/>
    <w:rsid w:val="00D10289"/>
    <w:rsid w:val="00D16B24"/>
    <w:rsid w:val="00D17B85"/>
    <w:rsid w:val="00D45AC0"/>
    <w:rsid w:val="00D467AD"/>
    <w:rsid w:val="00D718E9"/>
    <w:rsid w:val="00D80727"/>
    <w:rsid w:val="00D85B8C"/>
    <w:rsid w:val="00DB2FA4"/>
    <w:rsid w:val="00DC09D5"/>
    <w:rsid w:val="00DD6A5F"/>
    <w:rsid w:val="00DE22D2"/>
    <w:rsid w:val="00DE4B3F"/>
    <w:rsid w:val="00E00C3B"/>
    <w:rsid w:val="00E55E71"/>
    <w:rsid w:val="00ED4D8D"/>
    <w:rsid w:val="00EF24CC"/>
    <w:rsid w:val="00EF7226"/>
    <w:rsid w:val="00F1644B"/>
    <w:rsid w:val="00F270F0"/>
    <w:rsid w:val="00F33CA7"/>
    <w:rsid w:val="00F37FB9"/>
    <w:rsid w:val="00F424E8"/>
    <w:rsid w:val="00F53932"/>
    <w:rsid w:val="00F539AB"/>
    <w:rsid w:val="00F60528"/>
    <w:rsid w:val="00F80108"/>
    <w:rsid w:val="00FB099F"/>
    <w:rsid w:val="00FC1289"/>
    <w:rsid w:val="00FC7AD3"/>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995FF"/>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5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Strong"/>
    <w:basedOn w:val="a1"/>
    <w:uiPriority w:val="22"/>
    <w:qFormat/>
    <w:rsid w:val="00377C4F"/>
    <w:rPr>
      <w:b/>
      <w:bCs/>
    </w:rPr>
  </w:style>
  <w:style w:type="character" w:styleId="ad">
    <w:name w:val="Hyperlink"/>
    <w:basedOn w:val="a1"/>
    <w:uiPriority w:val="99"/>
    <w:unhideWhenUsed/>
    <w:rsid w:val="0015503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492755">
      <w:bodyDiv w:val="1"/>
      <w:marLeft w:val="0"/>
      <w:marRight w:val="0"/>
      <w:marTop w:val="0"/>
      <w:marBottom w:val="0"/>
      <w:divBdr>
        <w:top w:val="none" w:sz="0" w:space="0" w:color="auto"/>
        <w:left w:val="none" w:sz="0" w:space="0" w:color="auto"/>
        <w:bottom w:val="none" w:sz="0" w:space="0" w:color="auto"/>
        <w:right w:val="none" w:sz="0" w:space="0" w:color="auto"/>
      </w:divBdr>
    </w:div>
    <w:div w:id="797796087">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85448082">
      <w:bodyDiv w:val="1"/>
      <w:marLeft w:val="0"/>
      <w:marRight w:val="0"/>
      <w:marTop w:val="0"/>
      <w:marBottom w:val="0"/>
      <w:divBdr>
        <w:top w:val="none" w:sz="0" w:space="0" w:color="auto"/>
        <w:left w:val="none" w:sz="0" w:space="0" w:color="auto"/>
        <w:bottom w:val="none" w:sz="0" w:space="0" w:color="auto"/>
        <w:right w:val="none" w:sz="0" w:space="0" w:color="auto"/>
      </w:divBdr>
    </w:div>
    <w:div w:id="1521241802">
      <w:bodyDiv w:val="1"/>
      <w:marLeft w:val="0"/>
      <w:marRight w:val="0"/>
      <w:marTop w:val="0"/>
      <w:marBottom w:val="0"/>
      <w:divBdr>
        <w:top w:val="none" w:sz="0" w:space="0" w:color="auto"/>
        <w:left w:val="none" w:sz="0" w:space="0" w:color="auto"/>
        <w:bottom w:val="none" w:sz="0" w:space="0" w:color="auto"/>
        <w:right w:val="none" w:sz="0" w:space="0" w:color="auto"/>
      </w:divBdr>
    </w:div>
    <w:div w:id="1751929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pital.sf.treime.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966B87-5B98-411D-A351-10746F9C59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7052</TotalTime>
  <Pages>10</Pages>
  <Words>3623</Words>
  <Characters>20655</Characters>
  <Application>Microsoft Office Word</Application>
  <DocSecurity>0</DocSecurity>
  <Lines>172</Lines>
  <Paragraphs>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24230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Admin</cp:lastModifiedBy>
  <cp:revision>27</cp:revision>
  <cp:lastPrinted>2023-09-25T12:10:00Z</cp:lastPrinted>
  <dcterms:created xsi:type="dcterms:W3CDTF">2021-09-28T11:20:00Z</dcterms:created>
  <dcterms:modified xsi:type="dcterms:W3CDTF">2024-05-22T10:01:00Z</dcterms:modified>
</cp:coreProperties>
</file>