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10493" w:type="dxa"/>
        <w:jc w:val="left"/>
        <w:tblInd w:w="-56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7"/>
        <w:gridCol w:w="3545"/>
        <w:gridCol w:w="1133"/>
        <w:gridCol w:w="1135"/>
        <w:gridCol w:w="1134"/>
        <w:gridCol w:w="1420"/>
      </w:tblGrid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 w:ascii="Times New Roman" w:hAnsi="Times New Roman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 w:ascii="Times New Roman" w:hAnsi="Times New Roman"/>
                <w:b/>
                <w:bCs/>
                <w:sz w:val="22"/>
                <w:szCs w:val="22"/>
                <w:lang w:eastAsia="ja-JP"/>
              </w:rPr>
              <w:t>1.1. Lucrari exterioare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 w:ascii="Times New Roman" w:hAnsi="Times New Roman"/>
                <w:b/>
                <w:bCs/>
                <w:sz w:val="22"/>
                <w:szCs w:val="22"/>
                <w:lang w:val="en-US" w:eastAsia="ja-JP"/>
              </w:rPr>
              <w:t>1.1.1. Reparatia acoperisului de tip plat (Blocul principal)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RpCI42F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Demontarea elementelor de acoperis - membrane bituminoase in unul sau doua straturi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IzF18C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Strat suport de egalizare sau de protectie pentru izolatii, inclusiv scafele aferente, executat cu mortar de ciment gata preparat marca M100-T fara adaos de var, driscuit, pe suprafete orizontale sau inclinate pina la 40 % inclusiv, aplicat in grosime medie de 3 cm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26511221004022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Ciment M-400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2664102102018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Mortar ciment M-100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CE17A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Strat suplimentar geotextil montat sub stratul de invelitoare de tigla, placi ondulate sau amprentate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2682132600465-01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Geotextil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28752763120001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Шпильки (fise)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CE13B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Invelitori la acoperisuri cu membrane bituminoase modificate fixate mecanic in sistem monostrat pe suprafata orizontala montate pe suport continuu / Membrana polimerica LOGICROOF V-RP 1.5 mm sau analog (se exclude materialul "Accesorii pentru prinderi mecanice " si "Gaz butan (butelii)") ; consum materiale noi: "Element pentru fixare membrane PVC" 2.5 buc/m2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2682132600470vrp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Membrana polimerica LOGICROOF V-RP 1.5 mm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690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Element pentru fixare membrane PVC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2921140007681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Arzator cu flacara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RCsB27A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Demontarea panourilor prefabricate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8,1600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2735725900970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 xml:space="preserve">Electrozi sudura cu D = 3,25 mm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2710602000078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Otel beton  D = 8 mm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Automacara 4,5 - 9,9 TF;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0,7900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CE23B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16 - 30 cm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2664102100001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Mortar marca...(pt.informatie)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2710403642598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 xml:space="preserve">Tabla zincata 0,5 x 800 x 2000 mm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2710403702180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Banda de otel laminat la rece de 20 x 2 mm (agrafe)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2682132601626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Carton bitumat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2744125904770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Aliaj de lipit staniu-plumb LP-30 % 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CE23C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31 - 50 cm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2664102100001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Mortar marca...(pt.informatie)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2710403642598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 xml:space="preserve">Tabla zincata 0,5 x 800 x 2000 mm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1,8500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2710403702180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Banda de otel laminat la rece de 20 x 2 mm (agrafe)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2682132601626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Carton bitumat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2744125904770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Aliaj de lipit staniu-plumb LP-30 % 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CE23D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51 - 100 cm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2664102100001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Mortar marca...(pt.informatie)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2710403642598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 xml:space="preserve">Tabla zincata 0,5 x 800 x 2000 mm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3,2000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2710403702180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Banda de otel laminat la rece de 20 x 2 mm (agrafe)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2682132601626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Carton bitumat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2744125904770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Aliaj de lipit staniu-plumb LP-30 % 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4,1000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 w:ascii="Times New Roman" w:hAnsi="Times New Roman"/>
                <w:b/>
                <w:bCs/>
                <w:sz w:val="22"/>
                <w:szCs w:val="22"/>
                <w:lang w:val="en-US" w:eastAsia="ja-JP"/>
              </w:rPr>
              <w:t>1.1.2. Reparatia acoperisului de tip sarpant (Blocul principal)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RpCI42B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RpCH32C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Desfacerea planseelor din lemn si a elementelor de acoperis - astereala invelitorilor cu sau fara recuperarea materialelor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CE17A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Strat suplimentar polimeric tip ondutiss montat sub stratul de invelitoare de tigla, placi ondulate sau amprentate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2682132600465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Folie suplimentara polimerica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28752763120001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Шпильки (fise)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CE30B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Astereala le invelitori sau doliile invelitorilor din tigla, placi tip eternit etc., din scinduri brute de rasinoase (30 mm grosime) geluite pe o parte, la constructii obisnuite.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2852107335349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Lucru la masina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CE07A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Invelitori din placi din tabla amprentata (tip tigla) pentru invelitorile acoperisurilor (tip Lindab)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Placi din tabla amprentata tip tigla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2710403640000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Tabla plana protejata anticoroziv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2875276312000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Accesorii metalice pentru fixare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2640122303000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Coame metalice pentru placi tip tigla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2710403740000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Pazie din tabla protejata anticoroziv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CN51B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CN50B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9,8000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5,0400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 w:ascii="Times New Roman" w:hAnsi="Times New Roman"/>
                <w:b/>
                <w:bCs/>
                <w:sz w:val="22"/>
                <w:szCs w:val="22"/>
                <w:lang w:eastAsia="ja-JP"/>
              </w:rPr>
              <w:t>1.1.3. Intrarea principala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CE22A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Sisteme de burlane tip brass din tabla protejata anticoroziv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2710406311726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Burlan rotund prefabricat tip brass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CH06A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Balustrada din inox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2812106305714-01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Balustrada din inox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2873155900800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Electrozi de sudura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 w:ascii="Times New Roman" w:hAnsi="Times New Roman"/>
                <w:b/>
                <w:bCs/>
                <w:sz w:val="22"/>
                <w:szCs w:val="22"/>
                <w:lang w:val="en-US" w:eastAsia="ja-JP"/>
              </w:rPr>
              <w:t>1.1.4. Reparatia acoperisului de tip sarpant (Blocul auxiliar)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RpCI42B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RpCH32C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Desfacerea planseelor din lemn si a elementelor de acoperis - astereala invelitorilor cu sau fara recuperarea materialelor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CE17A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Strat suplimentar polimeric tip ondutiss montat sub stratul de invelitoare de tigla, placi ondulate sau amprentate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2682132600465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Folie suplimentara polimerica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28752763120001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Шпильки (fise)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CE30B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Astereala le invelitori sau doliile invelitorilor din tigla, placi tip eternit etc., din scinduri brute de rasinoase (30 mm grosime) geluite pe o parte, la constructii obisnuite.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2852107335349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Lucru la masina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CE07A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Invelitori din placi din tabla amprentata (tip tigla) pentru invelitorile acoperisurilor (tip Lindab)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Placi din tabla amprentata tip tigla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2710403640000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Tabla plana protejata anticoroziv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2875276312000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Accesorii metalice pentru fixare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2640122303000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Coame metalice pentru placi tip tigla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2710403740000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Pazie din tabla protejata anticoroziv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CN51B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CN50B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9,8000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5,0400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CE20A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Sisteme de jgheaburi tip brass din tabla protejata anticoroziv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2710406311800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CE22A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val="en-US" w:eastAsia="ja-JP"/>
              </w:rPr>
              <w:t>Sisteme de burlane tip brass din tabla protejata anticoroziv</w:t>
            </w:r>
          </w:p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 w:ascii="Times New Roman" w:hAnsi="Times New Roman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2710406311726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Burlan rotund prefabricat tip brass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 w:ascii="Times New Roman" w:hAnsi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 w:ascii="Times New Roman" w:hAnsi="Times New Roman"/>
                <w:sz w:val="16"/>
                <w:szCs w:val="16"/>
                <w:lang w:eastAsia="ja-JP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LibreOffice/7.5.4.2$Windows_X86_64 LibreOffice_project/36ccfdc35048b057fd9854c757a8b67ec53977b6</Application>
  <AppVersion>15.0000</AppVersion>
  <Pages>5</Pages>
  <Words>1843</Words>
  <Characters>10876</Characters>
  <CharactersWithSpaces>11938</CharactersWithSpaces>
  <Paragraphs>831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2024-03-04T15:06:22Z</dcterms:created>
  <dc:creator/>
  <dc:description/>
  <dc:language>ro-MD</dc:language>
  <cp:lastModifiedBy/>
  <dcterms:modified xsi:type="dcterms:W3CDTF">2024-03-04T15:06:25Z</dcterms:modified>
  <cp:revision>1</cp:revision>
  <dc:subject/>
  <dc:title/>
</cp:coreProperties>
</file>