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w:t>
      </w:r>
      <w:r w:rsidRPr="00C6792F">
        <w:rPr>
          <w:bCs/>
          <w:iCs/>
        </w:rPr>
        <w:lastRenderedPageBreak/>
        <w:t>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6E5C39B7"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674F6B" w:rsidRPr="00FE4C54">
        <w:rPr>
          <w:rFonts w:eastAsia="Calibri"/>
          <w:b/>
          <w:bCs/>
          <w:noProof w:val="0"/>
        </w:rPr>
        <w:t>00</w:t>
      </w:r>
      <w:r w:rsidR="00562EF7" w:rsidRPr="00FE4C54">
        <w:rPr>
          <w:rFonts w:eastAsia="Calibri"/>
          <w:b/>
          <w:bCs/>
          <w:noProof w:val="0"/>
        </w:rPr>
        <w:t>.</w:t>
      </w:r>
      <w:r w:rsidR="00674F6B" w:rsidRPr="00FE4C54">
        <w:rPr>
          <w:rFonts w:eastAsia="Calibri"/>
          <w:b/>
          <w:bCs/>
          <w:noProof w:val="0"/>
        </w:rPr>
        <w:t>00</w:t>
      </w:r>
      <w:r w:rsidR="00562EF7" w:rsidRPr="00FE4C54">
        <w:rPr>
          <w:rFonts w:eastAsia="Calibri"/>
          <w:b/>
          <w:bCs/>
          <w:noProof w:val="0"/>
        </w:rPr>
        <w:t>.</w:t>
      </w:r>
      <w:r w:rsidR="0061355D" w:rsidRPr="00FE4C54">
        <w:rPr>
          <w:rFonts w:eastAsia="Calibri"/>
          <w:b/>
          <w:bCs/>
          <w:noProof w:val="0"/>
        </w:rPr>
        <w:t>202</w:t>
      </w:r>
      <w:r w:rsidR="00562EF7" w:rsidRPr="00FE4C54">
        <w:rPr>
          <w:rFonts w:eastAsia="Calibri"/>
          <w:b/>
          <w:bCs/>
          <w:noProof w:val="0"/>
        </w:rPr>
        <w:t>5</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7309AF" w:rsidRDefault="00403E52" w:rsidP="00403E52">
            <w:pPr>
              <w:autoSpaceDE w:val="0"/>
              <w:autoSpaceDN w:val="0"/>
              <w:adjustRightInd w:val="0"/>
              <w:rPr>
                <w:rFonts w:eastAsia="SimSun"/>
                <w:noProof w:val="0"/>
                <w:color w:val="000000"/>
                <w:lang w:val="en-US"/>
              </w:rPr>
            </w:pPr>
          </w:p>
          <w:p w14:paraId="35CF2966" w14:textId="77777777" w:rsidR="00403E52" w:rsidRPr="007309AF" w:rsidRDefault="00403E52" w:rsidP="00403E52">
            <w:pPr>
              <w:autoSpaceDE w:val="0"/>
              <w:autoSpaceDN w:val="0"/>
              <w:adjustRightInd w:val="0"/>
              <w:rPr>
                <w:rFonts w:eastAsia="SimSun"/>
                <w:noProof w:val="0"/>
                <w:color w:val="000000"/>
                <w:lang w:val="en-US"/>
              </w:rPr>
            </w:pPr>
            <w:r w:rsidRPr="007309AF">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3462ED25" w:rsidR="00615E49" w:rsidRPr="00615E49" w:rsidRDefault="00674F6B" w:rsidP="00615E49">
            <w:pPr>
              <w:spacing w:line="276" w:lineRule="auto"/>
              <w:contextualSpacing/>
              <w:jc w:val="both"/>
              <w:rPr>
                <w:rFonts w:eastAsia="Calibri"/>
                <w:noProof w:val="0"/>
              </w:rPr>
            </w:pPr>
            <w:r w:rsidRPr="00FE4C54">
              <w:rPr>
                <w:rFonts w:eastAsia="Calibri"/>
                <w:noProof w:val="0"/>
              </w:rPr>
              <w:t>00</w:t>
            </w:r>
            <w:r w:rsidR="009426F3" w:rsidRPr="00FE4C54">
              <w:rPr>
                <w:rFonts w:eastAsia="Calibri"/>
                <w:noProof w:val="0"/>
              </w:rPr>
              <w:t>.</w:t>
            </w:r>
            <w:r w:rsidRPr="00FE4C54">
              <w:rPr>
                <w:rFonts w:eastAsia="Calibri"/>
                <w:noProof w:val="0"/>
              </w:rPr>
              <w:t>00</w:t>
            </w:r>
            <w:r w:rsidR="009426F3" w:rsidRPr="00FE4C54">
              <w:rPr>
                <w:rFonts w:eastAsia="Calibri"/>
                <w:noProof w:val="0"/>
              </w:rPr>
              <w:t>.2025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01D5B680"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FE4C54" w:rsidRPr="00D1133B">
        <w:rPr>
          <w:b/>
          <w:iCs/>
          <w:noProof w:val="0"/>
          <w:lang w:eastAsia="ru-RU"/>
        </w:rPr>
        <w:t>MIJLOACE DE IDENTIFICARE</w:t>
      </w:r>
      <w:r w:rsidR="00FE4C54">
        <w:rPr>
          <w:b/>
          <w:iCs/>
          <w:noProof w:val="0"/>
          <w:lang w:eastAsia="ru-RU"/>
        </w:rPr>
        <w:t xml:space="preserve"> A ANIMALELOR</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57376A9D" w:rsidR="00BE362C" w:rsidRPr="00FE4C54" w:rsidRDefault="00BE362C" w:rsidP="00156704">
      <w:pPr>
        <w:numPr>
          <w:ilvl w:val="0"/>
          <w:numId w:val="13"/>
        </w:numPr>
        <w:shd w:val="clear" w:color="auto" w:fill="FFFFFF" w:themeFill="background1"/>
        <w:tabs>
          <w:tab w:val="right" w:pos="426"/>
        </w:tabs>
        <w:rPr>
          <w:noProof w:val="0"/>
          <w:lang w:val="en-US" w:eastAsia="ru-RU"/>
        </w:rPr>
      </w:pPr>
      <w:proofErr w:type="spellStart"/>
      <w:r w:rsidRPr="00FE4C54">
        <w:rPr>
          <w:noProof w:val="0"/>
          <w:lang w:val="en-US" w:eastAsia="ru-RU"/>
        </w:rPr>
        <w:t>Pentru</w:t>
      </w:r>
      <w:proofErr w:type="spellEnd"/>
      <w:r w:rsidR="00366E2C">
        <w:rPr>
          <w:noProof w:val="0"/>
          <w:lang w:val="ro-MD" w:eastAsia="ru-RU"/>
        </w:rPr>
        <w:t xml:space="preserve"> </w:t>
      </w:r>
      <w:proofErr w:type="spellStart"/>
      <w:r w:rsidRPr="00FE4C54">
        <w:rPr>
          <w:noProof w:val="0"/>
          <w:lang w:val="en-US" w:eastAsia="ru-RU"/>
        </w:rPr>
        <w:t>mai</w:t>
      </w:r>
      <w:proofErr w:type="spellEnd"/>
      <w:r w:rsidR="00366E2C">
        <w:rPr>
          <w:noProof w:val="0"/>
          <w:lang w:val="ro-MD" w:eastAsia="ru-RU"/>
        </w:rPr>
        <w:t xml:space="preserve"> </w:t>
      </w:r>
      <w:proofErr w:type="spellStart"/>
      <w:r w:rsidRPr="00FE4C54">
        <w:rPr>
          <w:noProof w:val="0"/>
          <w:lang w:val="en-US" w:eastAsia="ru-RU"/>
        </w:rPr>
        <w:t>multe</w:t>
      </w:r>
      <w:proofErr w:type="spellEnd"/>
      <w:r w:rsidR="00366E2C">
        <w:rPr>
          <w:noProof w:val="0"/>
          <w:lang w:val="ro-MD" w:eastAsia="ru-RU"/>
        </w:rPr>
        <w:t xml:space="preserve"> </w:t>
      </w:r>
      <w:proofErr w:type="spellStart"/>
      <w:r w:rsidRPr="00FE4C54">
        <w:rPr>
          <w:noProof w:val="0"/>
          <w:lang w:val="en-US" w:eastAsia="ru-RU"/>
        </w:rPr>
        <w:t>loturi</w:t>
      </w:r>
      <w:proofErr w:type="spellEnd"/>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66CAB02A" w14:textId="77777777" w:rsidR="00FE4C54" w:rsidRPr="00EA60DC" w:rsidRDefault="00FE4C54" w:rsidP="00FE4C54">
      <w:pPr>
        <w:tabs>
          <w:tab w:val="left" w:pos="0"/>
          <w:tab w:val="left" w:pos="284"/>
          <w:tab w:val="left" w:pos="426"/>
        </w:tabs>
        <w:spacing w:before="120"/>
        <w:jc w:val="both"/>
        <w:rPr>
          <w:b/>
          <w:bCs/>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 xml:space="preserve">în termen de </w:t>
      </w:r>
      <w:r>
        <w:rPr>
          <w:b/>
          <w:bCs/>
          <w:color w:val="000000" w:themeColor="text1"/>
          <w:highlight w:val="yellow"/>
        </w:rPr>
        <w:t>3</w:t>
      </w:r>
      <w:r w:rsidRPr="00BE7422">
        <w:rPr>
          <w:b/>
          <w:bCs/>
          <w:color w:val="000000" w:themeColor="text1"/>
          <w:highlight w:val="yellow"/>
        </w:rPr>
        <w:t>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la adresa laboratorului, mun. Chişinău, str. Murelor, 3</w:t>
      </w:r>
      <w:r w:rsidRPr="00BE7422">
        <w:rPr>
          <w:b/>
          <w:bCs/>
          <w:highlight w:val="yellow"/>
          <w:shd w:val="clear" w:color="auto" w:fill="FFFF00"/>
          <w:lang w:eastAsia="ru-RU"/>
        </w:rPr>
        <w:t>:</w:t>
      </w:r>
      <w:r w:rsidRPr="00EA60DC">
        <w:rPr>
          <w:b/>
          <w:bCs/>
          <w:shd w:val="clear" w:color="auto" w:fill="FFFF00"/>
          <w:lang w:eastAsia="ru-RU"/>
        </w:rPr>
        <w:t xml:space="preserve"> </w:t>
      </w:r>
    </w:p>
    <w:p w14:paraId="4BB98F73" w14:textId="77777777" w:rsidR="002F5D32" w:rsidRPr="00BE362C"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0795CC4B" w14:textId="77777777" w:rsidR="00DB7CD4" w:rsidRDefault="00DB7CD4" w:rsidP="00DB7CD4">
      <w:pPr>
        <w:shd w:val="clear" w:color="auto" w:fill="FFFFFF" w:themeFill="background1"/>
        <w:tabs>
          <w:tab w:val="right" w:pos="426"/>
        </w:tabs>
        <w:spacing w:before="120"/>
        <w:jc w:val="both"/>
        <w:rPr>
          <w:b/>
          <w:noProof w:val="0"/>
          <w:lang w:val="it-IT" w:eastAsia="ru-RU"/>
        </w:rPr>
      </w:pPr>
    </w:p>
    <w:tbl>
      <w:tblPr>
        <w:tblW w:w="10501" w:type="dxa"/>
        <w:tblInd w:w="-567" w:type="dxa"/>
        <w:tblLook w:val="04A0" w:firstRow="1" w:lastRow="0" w:firstColumn="1" w:lastColumn="0" w:noHBand="0" w:noVBand="1"/>
      </w:tblPr>
      <w:tblGrid>
        <w:gridCol w:w="860"/>
        <w:gridCol w:w="2635"/>
        <w:gridCol w:w="5152"/>
        <w:gridCol w:w="1854"/>
      </w:tblGrid>
      <w:tr w:rsidR="00DB7CD4" w:rsidRPr="002B42BB" w14:paraId="321FC788" w14:textId="77777777" w:rsidTr="00DB7CD4">
        <w:tc>
          <w:tcPr>
            <w:tcW w:w="567" w:type="dxa"/>
          </w:tcPr>
          <w:p w14:paraId="6E408573" w14:textId="77777777" w:rsidR="00DB7CD4" w:rsidRPr="002B42BB" w:rsidRDefault="00DB7CD4" w:rsidP="00952C25">
            <w:pPr>
              <w:shd w:val="clear" w:color="auto" w:fill="FFFFFF" w:themeFill="background1"/>
              <w:tabs>
                <w:tab w:val="right" w:pos="426"/>
              </w:tabs>
              <w:spacing w:before="120"/>
              <w:ind w:left="360"/>
              <w:jc w:val="both"/>
              <w:rPr>
                <w:b/>
                <w:iCs/>
                <w:noProof w:val="0"/>
                <w:sz w:val="20"/>
                <w:lang w:val="ru-RU" w:eastAsia="ru-RU"/>
              </w:rPr>
            </w:pPr>
            <w:proofErr w:type="spellStart"/>
            <w:r w:rsidRPr="002B42BB">
              <w:rPr>
                <w:b/>
                <w:iCs/>
                <w:noProof w:val="0"/>
                <w:sz w:val="20"/>
                <w:lang w:val="ru-RU" w:eastAsia="ru-RU"/>
              </w:rPr>
              <w:t>Nr</w:t>
            </w:r>
            <w:proofErr w:type="spellEnd"/>
            <w:r w:rsidRPr="002B42BB">
              <w:rPr>
                <w:b/>
                <w:iCs/>
                <w:noProof w:val="0"/>
                <w:sz w:val="20"/>
                <w:lang w:val="ru-RU" w:eastAsia="ru-RU"/>
              </w:rPr>
              <w:t>. d/o</w:t>
            </w:r>
          </w:p>
        </w:tc>
        <w:tc>
          <w:tcPr>
            <w:tcW w:w="2693" w:type="dxa"/>
          </w:tcPr>
          <w:p w14:paraId="3C4C6E42" w14:textId="77777777" w:rsidR="00DB7CD4" w:rsidRPr="002B42BB" w:rsidRDefault="00DB7CD4" w:rsidP="00DB7CD4">
            <w:pPr>
              <w:shd w:val="clear" w:color="auto" w:fill="FFFFFF" w:themeFill="background1"/>
              <w:tabs>
                <w:tab w:val="right" w:pos="426"/>
              </w:tabs>
              <w:jc w:val="both"/>
              <w:rPr>
                <w:b/>
                <w:iCs/>
                <w:noProof w:val="0"/>
                <w:sz w:val="20"/>
                <w:lang w:val="ro-MD" w:eastAsia="ru-RU"/>
              </w:rPr>
            </w:pPr>
            <w:r w:rsidRPr="002B42BB">
              <w:rPr>
                <w:b/>
                <w:iCs/>
                <w:noProof w:val="0"/>
                <w:sz w:val="20"/>
                <w:lang w:val="ro-MD" w:eastAsia="ru-RU"/>
              </w:rPr>
              <w:t>Criteriile de calificare și de selecție</w:t>
            </w:r>
          </w:p>
          <w:p w14:paraId="5B2EBFF4" w14:textId="77777777" w:rsidR="00DB7CD4" w:rsidRPr="002B42BB" w:rsidRDefault="00DB7CD4" w:rsidP="00DB7CD4">
            <w:pPr>
              <w:shd w:val="clear" w:color="auto" w:fill="FFFFFF" w:themeFill="background1"/>
              <w:tabs>
                <w:tab w:val="right" w:pos="426"/>
              </w:tabs>
              <w:jc w:val="both"/>
              <w:rPr>
                <w:b/>
                <w:iCs/>
                <w:noProof w:val="0"/>
                <w:sz w:val="20"/>
                <w:lang w:val="en-GB" w:eastAsia="ru-RU"/>
              </w:rPr>
            </w:pPr>
            <w:r w:rsidRPr="002B42BB">
              <w:rPr>
                <w:b/>
                <w:iCs/>
                <w:noProof w:val="0"/>
                <w:sz w:val="20"/>
                <w:lang w:val="en-GB" w:eastAsia="ru-RU"/>
              </w:rPr>
              <w:t>(</w:t>
            </w:r>
            <w:proofErr w:type="spellStart"/>
            <w:r w:rsidRPr="002B42BB">
              <w:rPr>
                <w:b/>
                <w:iCs/>
                <w:noProof w:val="0"/>
                <w:sz w:val="20"/>
                <w:lang w:val="en-GB" w:eastAsia="ru-RU"/>
              </w:rPr>
              <w:t>Descrierea</w:t>
            </w:r>
            <w:proofErr w:type="spellEnd"/>
            <w:r w:rsidRPr="002B42BB">
              <w:rPr>
                <w:b/>
                <w:iCs/>
                <w:noProof w:val="0"/>
                <w:sz w:val="20"/>
                <w:lang w:val="ro-MD" w:eastAsia="ru-RU"/>
              </w:rPr>
              <w:t xml:space="preserve"> </w:t>
            </w:r>
            <w:proofErr w:type="spellStart"/>
            <w:r w:rsidRPr="002B42BB">
              <w:rPr>
                <w:b/>
                <w:iCs/>
                <w:noProof w:val="0"/>
                <w:sz w:val="20"/>
                <w:lang w:val="en-GB" w:eastAsia="ru-RU"/>
              </w:rPr>
              <w:t>criteriului</w:t>
            </w:r>
            <w:proofErr w:type="spellEnd"/>
            <w:r w:rsidRPr="002B42BB">
              <w:rPr>
                <w:b/>
                <w:iCs/>
                <w:noProof w:val="0"/>
                <w:sz w:val="20"/>
                <w:lang w:val="en-GB" w:eastAsia="ru-RU"/>
              </w:rPr>
              <w:t>/</w:t>
            </w:r>
            <w:proofErr w:type="spellStart"/>
            <w:r w:rsidRPr="002B42BB">
              <w:rPr>
                <w:b/>
                <w:iCs/>
                <w:noProof w:val="0"/>
                <w:sz w:val="20"/>
                <w:lang w:val="en-GB" w:eastAsia="ru-RU"/>
              </w:rPr>
              <w:t>cerinței</w:t>
            </w:r>
            <w:proofErr w:type="spellEnd"/>
            <w:r w:rsidRPr="002B42BB">
              <w:rPr>
                <w:b/>
                <w:iCs/>
                <w:noProof w:val="0"/>
                <w:sz w:val="20"/>
                <w:lang w:val="en-GB" w:eastAsia="ru-RU"/>
              </w:rPr>
              <w:t>)</w:t>
            </w:r>
          </w:p>
        </w:tc>
        <w:tc>
          <w:tcPr>
            <w:tcW w:w="5387" w:type="dxa"/>
          </w:tcPr>
          <w:p w14:paraId="2B86D5A6" w14:textId="77777777" w:rsidR="00DB7CD4" w:rsidRPr="002B42BB" w:rsidRDefault="00DB7CD4" w:rsidP="00952C25">
            <w:pPr>
              <w:shd w:val="clear" w:color="auto" w:fill="FFFFFF" w:themeFill="background1"/>
              <w:tabs>
                <w:tab w:val="right" w:pos="426"/>
              </w:tabs>
              <w:spacing w:before="120"/>
              <w:ind w:left="360"/>
              <w:jc w:val="both"/>
              <w:rPr>
                <w:b/>
                <w:iCs/>
                <w:noProof w:val="0"/>
                <w:sz w:val="20"/>
                <w:lang w:val="it-IT" w:eastAsia="ru-RU"/>
              </w:rPr>
            </w:pPr>
            <w:r w:rsidRPr="002B42BB">
              <w:rPr>
                <w:b/>
                <w:iCs/>
                <w:noProof w:val="0"/>
                <w:sz w:val="20"/>
                <w:lang w:val="it-IT" w:eastAsia="ru-RU"/>
              </w:rPr>
              <w:t>Mod de demonstrare a îndeplinirii criteriului/cerinței:</w:t>
            </w:r>
          </w:p>
        </w:tc>
        <w:tc>
          <w:tcPr>
            <w:tcW w:w="1854" w:type="dxa"/>
          </w:tcPr>
          <w:p w14:paraId="6EBF0B42" w14:textId="77777777" w:rsidR="00DB7CD4" w:rsidRPr="002B42BB" w:rsidRDefault="00DB7CD4" w:rsidP="00952C25">
            <w:pPr>
              <w:shd w:val="clear" w:color="auto" w:fill="FFFFFF" w:themeFill="background1"/>
              <w:tabs>
                <w:tab w:val="right" w:pos="426"/>
              </w:tabs>
              <w:spacing w:before="120"/>
              <w:ind w:left="360"/>
              <w:jc w:val="both"/>
              <w:rPr>
                <w:b/>
                <w:iCs/>
                <w:noProof w:val="0"/>
                <w:sz w:val="20"/>
                <w:lang w:val="ru-RU" w:eastAsia="ru-RU"/>
              </w:rPr>
            </w:pPr>
            <w:proofErr w:type="spellStart"/>
            <w:r w:rsidRPr="002B42BB">
              <w:rPr>
                <w:b/>
                <w:iCs/>
                <w:noProof w:val="0"/>
                <w:sz w:val="20"/>
                <w:lang w:val="ru-RU" w:eastAsia="ru-RU"/>
              </w:rPr>
              <w:t>Nivelul</w:t>
            </w:r>
            <w:proofErr w:type="spellEnd"/>
            <w:r w:rsidRPr="002B42BB">
              <w:rPr>
                <w:b/>
                <w:iCs/>
                <w:noProof w:val="0"/>
                <w:sz w:val="20"/>
                <w:lang w:val="ro-MD" w:eastAsia="ru-RU"/>
              </w:rPr>
              <w:t xml:space="preserve"> </w:t>
            </w:r>
            <w:proofErr w:type="spellStart"/>
            <w:r w:rsidRPr="002B42BB">
              <w:rPr>
                <w:b/>
                <w:iCs/>
                <w:noProof w:val="0"/>
                <w:sz w:val="20"/>
                <w:lang w:val="ru-RU" w:eastAsia="ru-RU"/>
              </w:rPr>
              <w:t>minim</w:t>
            </w:r>
            <w:proofErr w:type="spellEnd"/>
            <w:r w:rsidRPr="002B42BB">
              <w:rPr>
                <w:b/>
                <w:iCs/>
                <w:noProof w:val="0"/>
                <w:sz w:val="20"/>
                <w:lang w:val="ru-RU" w:eastAsia="ru-RU"/>
              </w:rPr>
              <w:t>/</w:t>
            </w:r>
            <w:r w:rsidRPr="002B42BB">
              <w:rPr>
                <w:b/>
                <w:iCs/>
                <w:noProof w:val="0"/>
                <w:sz w:val="20"/>
                <w:lang w:val="ru-RU" w:eastAsia="ru-RU"/>
              </w:rPr>
              <w:br/>
            </w:r>
            <w:proofErr w:type="spellStart"/>
            <w:r w:rsidRPr="002B42BB">
              <w:rPr>
                <w:b/>
                <w:iCs/>
                <w:noProof w:val="0"/>
                <w:sz w:val="20"/>
                <w:lang w:val="ru-RU" w:eastAsia="ru-RU"/>
              </w:rPr>
              <w:t>Obligativitatea</w:t>
            </w:r>
            <w:proofErr w:type="spellEnd"/>
          </w:p>
        </w:tc>
      </w:tr>
      <w:tr w:rsidR="00DB7CD4" w:rsidRPr="002B42BB" w14:paraId="78D64CD9" w14:textId="77777777" w:rsidTr="00DB7CD4">
        <w:tc>
          <w:tcPr>
            <w:tcW w:w="567" w:type="dxa"/>
          </w:tcPr>
          <w:p w14:paraId="08367D42"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1.</w:t>
            </w:r>
          </w:p>
        </w:tc>
        <w:tc>
          <w:tcPr>
            <w:tcW w:w="2693" w:type="dxa"/>
            <w:tcBorders>
              <w:top w:val="single" w:sz="4" w:space="0" w:color="auto"/>
              <w:left w:val="single" w:sz="4" w:space="0" w:color="auto"/>
              <w:bottom w:val="single" w:sz="4" w:space="0" w:color="auto"/>
              <w:right w:val="single" w:sz="4" w:space="0" w:color="auto"/>
            </w:tcBorders>
          </w:tcPr>
          <w:p w14:paraId="2D700014"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u-MD" w:eastAsia="ru-RU"/>
              </w:rPr>
            </w:pPr>
            <w:r w:rsidRPr="002B42BB">
              <w:rPr>
                <w:iCs/>
                <w:noProof w:val="0"/>
                <w:sz w:val="20"/>
                <w:lang w:eastAsia="ru-RU"/>
              </w:rPr>
              <w:t>DUAE</w:t>
            </w:r>
          </w:p>
        </w:tc>
        <w:tc>
          <w:tcPr>
            <w:tcW w:w="5387" w:type="dxa"/>
            <w:tcBorders>
              <w:top w:val="single" w:sz="4" w:space="0" w:color="auto"/>
              <w:left w:val="single" w:sz="4" w:space="0" w:color="auto"/>
              <w:bottom w:val="single" w:sz="4" w:space="0" w:color="auto"/>
              <w:right w:val="single" w:sz="4" w:space="0" w:color="auto"/>
            </w:tcBorders>
          </w:tcPr>
          <w:p w14:paraId="3CBFD476"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Semnat electronic</w:t>
            </w:r>
          </w:p>
        </w:tc>
        <w:tc>
          <w:tcPr>
            <w:tcW w:w="1854" w:type="dxa"/>
            <w:tcBorders>
              <w:top w:val="single" w:sz="4" w:space="0" w:color="auto"/>
              <w:left w:val="single" w:sz="4" w:space="0" w:color="auto"/>
              <w:bottom w:val="single" w:sz="4" w:space="0" w:color="auto"/>
              <w:right w:val="single" w:sz="4" w:space="0" w:color="auto"/>
            </w:tcBorders>
          </w:tcPr>
          <w:p w14:paraId="26467A80"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DB7CD4" w:rsidRPr="002B42BB" w14:paraId="68061DAD" w14:textId="77777777" w:rsidTr="00DB7CD4">
        <w:tc>
          <w:tcPr>
            <w:tcW w:w="567" w:type="dxa"/>
          </w:tcPr>
          <w:p w14:paraId="504F248E"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2.</w:t>
            </w:r>
          </w:p>
        </w:tc>
        <w:tc>
          <w:tcPr>
            <w:tcW w:w="2693" w:type="dxa"/>
            <w:tcBorders>
              <w:top w:val="single" w:sz="4" w:space="0" w:color="auto"/>
              <w:left w:val="single" w:sz="4" w:space="0" w:color="auto"/>
              <w:bottom w:val="single" w:sz="4" w:space="0" w:color="auto"/>
              <w:right w:val="single" w:sz="4" w:space="0" w:color="auto"/>
            </w:tcBorders>
          </w:tcPr>
          <w:p w14:paraId="073A4204"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eastAsia="ru-RU"/>
              </w:rPr>
              <w:t>Cerere de participare, conform anexei nr.7</w:t>
            </w:r>
          </w:p>
        </w:tc>
        <w:tc>
          <w:tcPr>
            <w:tcW w:w="5387" w:type="dxa"/>
            <w:tcBorders>
              <w:top w:val="single" w:sz="4" w:space="0" w:color="auto"/>
              <w:left w:val="single" w:sz="4" w:space="0" w:color="auto"/>
              <w:bottom w:val="single" w:sz="4" w:space="0" w:color="auto"/>
              <w:right w:val="single" w:sz="4" w:space="0" w:color="auto"/>
            </w:tcBorders>
          </w:tcPr>
          <w:p w14:paraId="6103528B"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 xml:space="preserve">Semnat electronic </w:t>
            </w:r>
          </w:p>
          <w:p w14:paraId="57827616"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lastRenderedPageBreak/>
              <w:t>conform anexei nr.7 din Documentația standard aprobată prin ordinul MF nr.115 din 15.09.2021</w:t>
            </w:r>
          </w:p>
        </w:tc>
        <w:tc>
          <w:tcPr>
            <w:tcW w:w="1854" w:type="dxa"/>
            <w:tcBorders>
              <w:top w:val="single" w:sz="4" w:space="0" w:color="auto"/>
              <w:left w:val="single" w:sz="4" w:space="0" w:color="auto"/>
              <w:bottom w:val="single" w:sz="4" w:space="0" w:color="auto"/>
              <w:right w:val="single" w:sz="4" w:space="0" w:color="auto"/>
            </w:tcBorders>
          </w:tcPr>
          <w:p w14:paraId="42F910CB"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lastRenderedPageBreak/>
              <w:t>Obligatoriu</w:t>
            </w:r>
          </w:p>
        </w:tc>
      </w:tr>
      <w:tr w:rsidR="00DB7CD4" w:rsidRPr="002B42BB" w14:paraId="6E6EB9DE" w14:textId="77777777" w:rsidTr="00DB7CD4">
        <w:tc>
          <w:tcPr>
            <w:tcW w:w="567" w:type="dxa"/>
          </w:tcPr>
          <w:p w14:paraId="4DAD5F32"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3.</w:t>
            </w:r>
          </w:p>
        </w:tc>
        <w:tc>
          <w:tcPr>
            <w:tcW w:w="2693" w:type="dxa"/>
            <w:tcBorders>
              <w:top w:val="single" w:sz="4" w:space="0" w:color="auto"/>
              <w:left w:val="single" w:sz="4" w:space="0" w:color="auto"/>
              <w:bottom w:val="single" w:sz="4" w:space="0" w:color="auto"/>
              <w:right w:val="single" w:sz="4" w:space="0" w:color="auto"/>
            </w:tcBorders>
          </w:tcPr>
          <w:p w14:paraId="0F29E9D8"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en-US" w:eastAsia="ru-RU"/>
              </w:rPr>
            </w:pPr>
            <w:r w:rsidRPr="002B42BB">
              <w:rPr>
                <w:iCs/>
                <w:noProof w:val="0"/>
                <w:sz w:val="20"/>
                <w:lang w:eastAsia="ru-RU"/>
              </w:rPr>
              <w:t>Specificația tehnică, conform anexei nr. 22</w:t>
            </w:r>
          </w:p>
        </w:tc>
        <w:tc>
          <w:tcPr>
            <w:tcW w:w="5387" w:type="dxa"/>
            <w:tcBorders>
              <w:top w:val="single" w:sz="4" w:space="0" w:color="auto"/>
              <w:left w:val="single" w:sz="4" w:space="0" w:color="auto"/>
              <w:bottom w:val="single" w:sz="4" w:space="0" w:color="auto"/>
              <w:right w:val="single" w:sz="4" w:space="0" w:color="auto"/>
            </w:tcBorders>
          </w:tcPr>
          <w:p w14:paraId="55FCAD6D"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Semnat electronic</w:t>
            </w:r>
            <w:r w:rsidRPr="002B42BB">
              <w:rPr>
                <w:iCs/>
                <w:noProof w:val="0"/>
                <w:sz w:val="20"/>
                <w:lang w:eastAsia="ru-RU"/>
              </w:rPr>
              <w:tab/>
            </w:r>
          </w:p>
          <w:p w14:paraId="59962402"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6FF052C4"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*În ofertă se va indicacodul/modelul/denumirea comercială a</w:t>
            </w:r>
          </w:p>
          <w:p w14:paraId="71A41493"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produsului pentru a putea fi identificat conform catalogului prezentat.</w:t>
            </w:r>
          </w:p>
        </w:tc>
        <w:tc>
          <w:tcPr>
            <w:tcW w:w="1854" w:type="dxa"/>
            <w:tcBorders>
              <w:top w:val="single" w:sz="4" w:space="0" w:color="auto"/>
              <w:left w:val="single" w:sz="4" w:space="0" w:color="auto"/>
              <w:bottom w:val="single" w:sz="4" w:space="0" w:color="auto"/>
              <w:right w:val="single" w:sz="4" w:space="0" w:color="auto"/>
            </w:tcBorders>
          </w:tcPr>
          <w:p w14:paraId="3EB6307B"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DB7CD4" w:rsidRPr="002B42BB" w14:paraId="71A3E55F" w14:textId="77777777" w:rsidTr="00DB7CD4">
        <w:trPr>
          <w:trHeight w:val="1506"/>
        </w:trPr>
        <w:tc>
          <w:tcPr>
            <w:tcW w:w="567" w:type="dxa"/>
          </w:tcPr>
          <w:p w14:paraId="28DD7C07"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4.</w:t>
            </w:r>
          </w:p>
        </w:tc>
        <w:tc>
          <w:tcPr>
            <w:tcW w:w="2693" w:type="dxa"/>
            <w:tcBorders>
              <w:top w:val="single" w:sz="4" w:space="0" w:color="auto"/>
              <w:left w:val="single" w:sz="4" w:space="0" w:color="auto"/>
              <w:bottom w:val="single" w:sz="4" w:space="0" w:color="auto"/>
              <w:right w:val="single" w:sz="4" w:space="0" w:color="auto"/>
            </w:tcBorders>
          </w:tcPr>
          <w:p w14:paraId="53EBCE1E"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eastAsia="ru-RU"/>
              </w:rPr>
              <w:t>Specificația de preț, conform anexei nr. 23</w:t>
            </w:r>
          </w:p>
        </w:tc>
        <w:tc>
          <w:tcPr>
            <w:tcW w:w="5387" w:type="dxa"/>
            <w:tcBorders>
              <w:top w:val="single" w:sz="4" w:space="0" w:color="auto"/>
              <w:left w:val="single" w:sz="4" w:space="0" w:color="auto"/>
              <w:bottom w:val="single" w:sz="4" w:space="0" w:color="auto"/>
              <w:right w:val="single" w:sz="4" w:space="0" w:color="auto"/>
            </w:tcBorders>
          </w:tcPr>
          <w:p w14:paraId="184F29DF"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Specificații de preț conform Anexei nr. 23</w:t>
            </w:r>
            <w:r w:rsidRPr="002B42BB">
              <w:rPr>
                <w:noProof w:val="0"/>
                <w:sz w:val="20"/>
                <w:lang w:eastAsia="ru-RU"/>
              </w:rPr>
              <w:t xml:space="preserve"> </w:t>
            </w:r>
            <w:r w:rsidRPr="002B42BB">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854" w:type="dxa"/>
            <w:tcBorders>
              <w:top w:val="single" w:sz="4" w:space="0" w:color="auto"/>
              <w:left w:val="single" w:sz="4" w:space="0" w:color="auto"/>
              <w:bottom w:val="single" w:sz="4" w:space="0" w:color="auto"/>
              <w:right w:val="single" w:sz="4" w:space="0" w:color="auto"/>
            </w:tcBorders>
          </w:tcPr>
          <w:p w14:paraId="300602BD"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DB7CD4" w:rsidRPr="002B42BB" w14:paraId="5FACBE1C" w14:textId="77777777" w:rsidTr="00DB7CD4">
        <w:trPr>
          <w:trHeight w:val="1146"/>
        </w:trPr>
        <w:tc>
          <w:tcPr>
            <w:tcW w:w="567" w:type="dxa"/>
          </w:tcPr>
          <w:p w14:paraId="37A3701D"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5.</w:t>
            </w:r>
          </w:p>
        </w:tc>
        <w:tc>
          <w:tcPr>
            <w:tcW w:w="2693" w:type="dxa"/>
            <w:tcBorders>
              <w:top w:val="single" w:sz="4" w:space="0" w:color="auto"/>
              <w:left w:val="single" w:sz="4" w:space="0" w:color="auto"/>
              <w:bottom w:val="single" w:sz="4" w:space="0" w:color="auto"/>
              <w:right w:val="single" w:sz="4" w:space="0" w:color="auto"/>
            </w:tcBorders>
          </w:tcPr>
          <w:p w14:paraId="1410D318"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proofErr w:type="spellStart"/>
            <w:r w:rsidRPr="002B42BB">
              <w:rPr>
                <w:iCs/>
                <w:noProof w:val="0"/>
                <w:sz w:val="20"/>
                <w:lang w:val="en-US" w:eastAsia="ru-RU"/>
              </w:rPr>
              <w:t>Certificat</w:t>
            </w:r>
            <w:proofErr w:type="spellEnd"/>
            <w:r w:rsidRPr="002B42BB">
              <w:rPr>
                <w:iCs/>
                <w:noProof w:val="0"/>
                <w:sz w:val="20"/>
                <w:lang w:val="en-US" w:eastAsia="ru-RU"/>
              </w:rPr>
              <w:t xml:space="preserve"> de </w:t>
            </w:r>
            <w:proofErr w:type="spellStart"/>
            <w:r w:rsidRPr="002B42BB">
              <w:rPr>
                <w:iCs/>
                <w:noProof w:val="0"/>
                <w:sz w:val="20"/>
                <w:lang w:val="en-US" w:eastAsia="ru-RU"/>
              </w:rPr>
              <w:t>calitate</w:t>
            </w:r>
            <w:proofErr w:type="spellEnd"/>
            <w:r w:rsidRPr="002B42BB">
              <w:rPr>
                <w:iCs/>
                <w:noProof w:val="0"/>
                <w:sz w:val="20"/>
                <w:lang w:val="en-US" w:eastAsia="ru-RU"/>
              </w:rPr>
              <w:t xml:space="preserve"> CE </w:t>
            </w:r>
            <w:proofErr w:type="spellStart"/>
            <w:r w:rsidRPr="002B42BB">
              <w:rPr>
                <w:iCs/>
                <w:noProof w:val="0"/>
                <w:sz w:val="20"/>
                <w:lang w:val="en-US" w:eastAsia="ru-RU"/>
              </w:rPr>
              <w:t>sau</w:t>
            </w:r>
            <w:proofErr w:type="spellEnd"/>
            <w:r w:rsidRPr="002B42BB">
              <w:rPr>
                <w:iCs/>
                <w:noProof w:val="0"/>
                <w:sz w:val="20"/>
                <w:lang w:val="en-US" w:eastAsia="ru-RU"/>
              </w:rPr>
              <w:t xml:space="preserve"> </w:t>
            </w:r>
            <w:proofErr w:type="spellStart"/>
            <w:r w:rsidRPr="002B42BB">
              <w:rPr>
                <w:iCs/>
                <w:noProof w:val="0"/>
                <w:sz w:val="20"/>
                <w:lang w:val="en-US" w:eastAsia="ru-RU"/>
              </w:rPr>
              <w:t>echivalentul</w:t>
            </w:r>
            <w:proofErr w:type="spellEnd"/>
            <w:r w:rsidRPr="002B42BB">
              <w:rPr>
                <w:iCs/>
                <w:noProof w:val="0"/>
                <w:sz w:val="20"/>
                <w:lang w:val="en-US" w:eastAsia="ru-RU"/>
              </w:rPr>
              <w:t xml:space="preserve"> </w:t>
            </w:r>
            <w:proofErr w:type="spellStart"/>
            <w:r w:rsidRPr="002B42BB">
              <w:rPr>
                <w:iCs/>
                <w:noProof w:val="0"/>
                <w:sz w:val="20"/>
                <w:lang w:val="en-US" w:eastAsia="ru-RU"/>
              </w:rPr>
              <w:t>ce</w:t>
            </w:r>
            <w:proofErr w:type="spellEnd"/>
            <w:r w:rsidRPr="002B42BB">
              <w:rPr>
                <w:iCs/>
                <w:noProof w:val="0"/>
                <w:sz w:val="20"/>
                <w:lang w:val="en-US" w:eastAsia="ru-RU"/>
              </w:rPr>
              <w:t xml:space="preserve"> </w:t>
            </w:r>
            <w:proofErr w:type="spellStart"/>
            <w:r w:rsidRPr="002B42BB">
              <w:rPr>
                <w:iCs/>
                <w:noProof w:val="0"/>
                <w:sz w:val="20"/>
                <w:lang w:val="en-US" w:eastAsia="ru-RU"/>
              </w:rPr>
              <w:t>confirmă</w:t>
            </w:r>
            <w:proofErr w:type="spellEnd"/>
            <w:r w:rsidRPr="002B42BB">
              <w:rPr>
                <w:iCs/>
                <w:noProof w:val="0"/>
                <w:sz w:val="20"/>
                <w:lang w:val="en-US" w:eastAsia="ru-RU"/>
              </w:rPr>
              <w:t xml:space="preserve"> </w:t>
            </w:r>
            <w:proofErr w:type="spellStart"/>
            <w:r w:rsidRPr="002B42BB">
              <w:rPr>
                <w:iCs/>
                <w:noProof w:val="0"/>
                <w:sz w:val="20"/>
                <w:lang w:val="en-US" w:eastAsia="ru-RU"/>
              </w:rPr>
              <w:t>calitatea</w:t>
            </w:r>
            <w:proofErr w:type="spellEnd"/>
            <w:r w:rsidRPr="002B42BB">
              <w:rPr>
                <w:iCs/>
                <w:noProof w:val="0"/>
                <w:sz w:val="20"/>
                <w:lang w:val="en-US" w:eastAsia="ru-RU"/>
              </w:rPr>
              <w:t>(</w:t>
            </w:r>
            <w:proofErr w:type="spellStart"/>
            <w:r w:rsidRPr="002B42BB">
              <w:rPr>
                <w:iCs/>
                <w:noProof w:val="0"/>
                <w:sz w:val="20"/>
                <w:lang w:val="en-US" w:eastAsia="ru-RU"/>
              </w:rPr>
              <w:t>conformitate</w:t>
            </w:r>
            <w:proofErr w:type="spellEnd"/>
            <w:proofErr w:type="gramStart"/>
            <w:r w:rsidRPr="002B42BB">
              <w:rPr>
                <w:iCs/>
                <w:noProof w:val="0"/>
                <w:sz w:val="20"/>
                <w:lang w:val="en-US" w:eastAsia="ru-RU"/>
              </w:rPr>
              <w:t>) ,</w:t>
            </w:r>
            <w:proofErr w:type="spellStart"/>
            <w:r w:rsidRPr="002B42BB">
              <w:rPr>
                <w:iCs/>
                <w:noProof w:val="0"/>
                <w:sz w:val="20"/>
                <w:lang w:val="en-US" w:eastAsia="ru-RU"/>
              </w:rPr>
              <w:t>trasabil</w:t>
            </w:r>
            <w:proofErr w:type="spellEnd"/>
            <w:proofErr w:type="gramEnd"/>
            <w:r w:rsidRPr="002B42BB">
              <w:rPr>
                <w:iCs/>
                <w:noProof w:val="0"/>
                <w:sz w:val="20"/>
                <w:lang w:val="en-US" w:eastAsia="ru-RU"/>
              </w:rPr>
              <w:t xml:space="preserve">, </w:t>
            </w:r>
            <w:proofErr w:type="spellStart"/>
            <w:r w:rsidRPr="002B42BB">
              <w:rPr>
                <w:iCs/>
                <w:noProof w:val="0"/>
                <w:sz w:val="20"/>
                <w:lang w:val="en-US" w:eastAsia="ru-RU"/>
              </w:rPr>
              <w:t>și</w:t>
            </w:r>
            <w:proofErr w:type="spellEnd"/>
            <w:r w:rsidRPr="002B42BB">
              <w:rPr>
                <w:iCs/>
                <w:noProof w:val="0"/>
                <w:sz w:val="20"/>
                <w:lang w:val="en-US" w:eastAsia="ru-RU"/>
              </w:rPr>
              <w:t xml:space="preserve"> </w:t>
            </w:r>
            <w:proofErr w:type="spellStart"/>
            <w:r w:rsidRPr="002B42BB">
              <w:rPr>
                <w:iCs/>
                <w:noProof w:val="0"/>
                <w:sz w:val="20"/>
                <w:lang w:val="en-US" w:eastAsia="ru-RU"/>
              </w:rPr>
              <w:t>proveniența</w:t>
            </w:r>
            <w:proofErr w:type="spellEnd"/>
            <w:r w:rsidRPr="002B42BB">
              <w:rPr>
                <w:iCs/>
                <w:noProof w:val="0"/>
                <w:sz w:val="20"/>
                <w:lang w:val="en-US" w:eastAsia="ru-RU"/>
              </w:rPr>
              <w:t xml:space="preserve"> </w:t>
            </w:r>
            <w:proofErr w:type="spellStart"/>
            <w:r w:rsidRPr="002B42BB">
              <w:rPr>
                <w:iCs/>
                <w:noProof w:val="0"/>
                <w:sz w:val="20"/>
                <w:lang w:val="en-US" w:eastAsia="ru-RU"/>
              </w:rPr>
              <w:t>bunurilor</w:t>
            </w:r>
            <w:proofErr w:type="spellEnd"/>
          </w:p>
        </w:tc>
        <w:tc>
          <w:tcPr>
            <w:tcW w:w="5387" w:type="dxa"/>
            <w:tcBorders>
              <w:top w:val="single" w:sz="4" w:space="0" w:color="auto"/>
              <w:left w:val="single" w:sz="4" w:space="0" w:color="auto"/>
              <w:bottom w:val="single" w:sz="4" w:space="0" w:color="auto"/>
              <w:right w:val="single" w:sz="4" w:space="0" w:color="auto"/>
            </w:tcBorders>
          </w:tcPr>
          <w:p w14:paraId="647EE8ED" w14:textId="77777777" w:rsidR="00DB7CD4" w:rsidRPr="002B42BB" w:rsidRDefault="00DB7CD4" w:rsidP="00952C25">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Semnat electronic</w:t>
            </w:r>
          </w:p>
        </w:tc>
        <w:tc>
          <w:tcPr>
            <w:tcW w:w="1854" w:type="dxa"/>
            <w:tcBorders>
              <w:top w:val="single" w:sz="4" w:space="0" w:color="auto"/>
              <w:left w:val="single" w:sz="4" w:space="0" w:color="auto"/>
              <w:bottom w:val="single" w:sz="4" w:space="0" w:color="auto"/>
              <w:right w:val="single" w:sz="4" w:space="0" w:color="auto"/>
            </w:tcBorders>
          </w:tcPr>
          <w:p w14:paraId="73BAC88D" w14:textId="77777777" w:rsidR="00DB7CD4" w:rsidRPr="002B42BB" w:rsidRDefault="00DB7CD4" w:rsidP="00952C25">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Obligatoriu</w:t>
            </w:r>
          </w:p>
        </w:tc>
      </w:tr>
      <w:tr w:rsidR="00DB7CD4" w:rsidRPr="002B42BB" w14:paraId="36BAD042" w14:textId="77777777" w:rsidTr="00DB7CD4">
        <w:tc>
          <w:tcPr>
            <w:tcW w:w="567" w:type="dxa"/>
          </w:tcPr>
          <w:p w14:paraId="01061FCD"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6.</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2FEB6F7"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en-US" w:eastAsia="ru-RU"/>
              </w:rPr>
            </w:pPr>
            <w:proofErr w:type="spellStart"/>
            <w:r w:rsidRPr="002B42BB">
              <w:rPr>
                <w:noProof w:val="0"/>
                <w:sz w:val="20"/>
                <w:lang w:val="en-US" w:eastAsia="ru-RU"/>
              </w:rPr>
              <w:t>Garanția</w:t>
            </w:r>
            <w:proofErr w:type="spellEnd"/>
            <w:r w:rsidRPr="002B42BB">
              <w:rPr>
                <w:noProof w:val="0"/>
                <w:sz w:val="20"/>
                <w:lang w:val="en-US" w:eastAsia="ru-RU"/>
              </w:rPr>
              <w:t xml:space="preserve"> </w:t>
            </w:r>
            <w:proofErr w:type="spellStart"/>
            <w:r w:rsidRPr="002B42BB">
              <w:rPr>
                <w:noProof w:val="0"/>
                <w:sz w:val="20"/>
                <w:lang w:val="en-US" w:eastAsia="ru-RU"/>
              </w:rPr>
              <w:t>pentru</w:t>
            </w:r>
            <w:proofErr w:type="spellEnd"/>
            <w:r w:rsidRPr="002B42BB">
              <w:rPr>
                <w:noProof w:val="0"/>
                <w:sz w:val="20"/>
                <w:lang w:val="en-US" w:eastAsia="ru-RU"/>
              </w:rPr>
              <w:t xml:space="preserve"> </w:t>
            </w:r>
            <w:proofErr w:type="spellStart"/>
            <w:r w:rsidRPr="002B42BB">
              <w:rPr>
                <w:noProof w:val="0"/>
                <w:sz w:val="20"/>
                <w:lang w:val="en-US" w:eastAsia="ru-RU"/>
              </w:rPr>
              <w:t>ofertă</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60BE041C" w14:textId="77777777" w:rsidR="00DB7CD4" w:rsidRPr="002B42BB" w:rsidRDefault="00DB7CD4" w:rsidP="00952C25">
            <w:pPr>
              <w:shd w:val="clear" w:color="auto" w:fill="FFFFFF" w:themeFill="background1"/>
              <w:tabs>
                <w:tab w:val="right" w:pos="426"/>
              </w:tabs>
              <w:spacing w:before="120"/>
              <w:jc w:val="both"/>
              <w:rPr>
                <w:iCs/>
                <w:noProof w:val="0"/>
                <w:sz w:val="20"/>
                <w:lang w:eastAsia="ru-RU"/>
              </w:rPr>
            </w:pPr>
            <w:r w:rsidRPr="002B42BB">
              <w:rPr>
                <w:noProof w:val="0"/>
                <w:sz w:val="20"/>
                <w:lang w:val="es-ES" w:eastAsia="ru-RU"/>
              </w:rPr>
              <w:t>1 % din valoarea ofertei, fără TVA, sub formă de transfer la contul bancar al Autorității contractante, ordin de plată, semnat electronic de către operatorul economic;</w:t>
            </w:r>
          </w:p>
        </w:tc>
        <w:tc>
          <w:tcPr>
            <w:tcW w:w="1854" w:type="dxa"/>
            <w:tcBorders>
              <w:top w:val="single" w:sz="4" w:space="0" w:color="auto"/>
              <w:left w:val="single" w:sz="4" w:space="0" w:color="auto"/>
              <w:bottom w:val="single" w:sz="4" w:space="0" w:color="auto"/>
              <w:right w:val="single" w:sz="4" w:space="0" w:color="auto"/>
            </w:tcBorders>
            <w:shd w:val="clear" w:color="auto" w:fill="FFFFFF" w:themeFill="background1"/>
          </w:tcPr>
          <w:p w14:paraId="74B09E6E" w14:textId="77777777" w:rsidR="00DB7CD4" w:rsidRPr="002B42BB" w:rsidRDefault="00DB7CD4" w:rsidP="00952C25">
            <w:pPr>
              <w:shd w:val="clear" w:color="auto" w:fill="FFFFFF" w:themeFill="background1"/>
              <w:tabs>
                <w:tab w:val="right" w:pos="426"/>
              </w:tabs>
              <w:spacing w:before="120"/>
              <w:ind w:left="360"/>
              <w:jc w:val="both"/>
              <w:rPr>
                <w:iCs/>
                <w:noProof w:val="0"/>
                <w:sz w:val="20"/>
                <w:lang w:eastAsia="ru-RU"/>
              </w:rPr>
            </w:pPr>
            <w:proofErr w:type="spellStart"/>
            <w:r w:rsidRPr="002B42BB">
              <w:rPr>
                <w:iCs/>
                <w:noProof w:val="0"/>
                <w:sz w:val="20"/>
                <w:lang w:val="en-US" w:eastAsia="ru-RU"/>
              </w:rPr>
              <w:t>Obligatoriu</w:t>
            </w:r>
            <w:proofErr w:type="spellEnd"/>
          </w:p>
        </w:tc>
      </w:tr>
      <w:tr w:rsidR="00DB7CD4" w:rsidRPr="002B42BB" w14:paraId="1189B740" w14:textId="77777777" w:rsidTr="00DB7CD4">
        <w:tc>
          <w:tcPr>
            <w:tcW w:w="567" w:type="dxa"/>
          </w:tcPr>
          <w:p w14:paraId="37D435D7"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7</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32245FB" w14:textId="77777777" w:rsidR="00DB7CD4" w:rsidRPr="002B42BB" w:rsidRDefault="00DB7CD4" w:rsidP="00952C25">
            <w:pPr>
              <w:shd w:val="clear" w:color="auto" w:fill="FFFFFF" w:themeFill="background1"/>
              <w:tabs>
                <w:tab w:val="right" w:pos="426"/>
              </w:tabs>
              <w:spacing w:before="120"/>
              <w:jc w:val="both"/>
              <w:rPr>
                <w:noProof w:val="0"/>
                <w:sz w:val="20"/>
                <w:lang w:val="en-US" w:eastAsia="ru-RU"/>
              </w:rPr>
            </w:pPr>
            <w:r w:rsidRPr="002B42BB">
              <w:rPr>
                <w:noProof w:val="0"/>
                <w:sz w:val="20"/>
                <w:lang w:val="en-US" w:eastAsia="ru-RU"/>
              </w:rPr>
              <w:t xml:space="preserve">DECLARAŢIE </w:t>
            </w:r>
            <w:proofErr w:type="spellStart"/>
            <w:r w:rsidRPr="002B42BB">
              <w:rPr>
                <w:noProof w:val="0"/>
                <w:sz w:val="20"/>
                <w:lang w:val="en-US" w:eastAsia="ru-RU"/>
              </w:rPr>
              <w:t>privind</w:t>
            </w:r>
            <w:proofErr w:type="spellEnd"/>
            <w:r w:rsidRPr="002B42BB">
              <w:rPr>
                <w:noProof w:val="0"/>
                <w:sz w:val="20"/>
                <w:lang w:val="en-US" w:eastAsia="ru-RU"/>
              </w:rPr>
              <w:t xml:space="preserve"> </w:t>
            </w:r>
            <w:proofErr w:type="spellStart"/>
            <w:r w:rsidRPr="002B42BB">
              <w:rPr>
                <w:noProof w:val="0"/>
                <w:sz w:val="20"/>
                <w:lang w:val="en-US" w:eastAsia="ru-RU"/>
              </w:rPr>
              <w:t>valabilitatea</w:t>
            </w:r>
            <w:proofErr w:type="spellEnd"/>
            <w:r w:rsidRPr="002B42BB">
              <w:rPr>
                <w:noProof w:val="0"/>
                <w:sz w:val="20"/>
                <w:lang w:val="en-US" w:eastAsia="ru-RU"/>
              </w:rPr>
              <w:t xml:space="preserve"> </w:t>
            </w:r>
            <w:proofErr w:type="spellStart"/>
            <w:r w:rsidRPr="002B42BB">
              <w:rPr>
                <w:noProof w:val="0"/>
                <w:sz w:val="20"/>
                <w:lang w:val="en-US" w:eastAsia="ru-RU"/>
              </w:rPr>
              <w:t>ofertei</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34E395F6" w14:textId="77777777" w:rsidR="00DB7CD4" w:rsidRPr="002B42BB" w:rsidRDefault="00DB7CD4" w:rsidP="00952C25">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 xml:space="preserve">Anexa nr. 8 la Documentația standard aprobată prin ordinul MF nr.115 din 15.09.2021 ,semnat electronic </w:t>
            </w:r>
          </w:p>
        </w:tc>
        <w:tc>
          <w:tcPr>
            <w:tcW w:w="1854" w:type="dxa"/>
            <w:tcBorders>
              <w:top w:val="single" w:sz="4" w:space="0" w:color="auto"/>
              <w:left w:val="single" w:sz="4" w:space="0" w:color="auto"/>
              <w:bottom w:val="single" w:sz="4" w:space="0" w:color="auto"/>
              <w:right w:val="single" w:sz="4" w:space="0" w:color="auto"/>
            </w:tcBorders>
            <w:shd w:val="clear" w:color="auto" w:fill="FFFFFF" w:themeFill="background1"/>
          </w:tcPr>
          <w:p w14:paraId="19FCC7CD"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val="es-ES" w:eastAsia="ru-RU"/>
              </w:rPr>
              <w:t>Obligatoriu</w:t>
            </w:r>
          </w:p>
        </w:tc>
      </w:tr>
      <w:tr w:rsidR="00DB7CD4" w:rsidRPr="002B42BB" w14:paraId="6337E69F" w14:textId="77777777" w:rsidTr="00DB7CD4">
        <w:trPr>
          <w:trHeight w:val="1599"/>
        </w:trPr>
        <w:tc>
          <w:tcPr>
            <w:tcW w:w="567" w:type="dxa"/>
          </w:tcPr>
          <w:p w14:paraId="6B47D96E"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8</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E6D403B" w14:textId="77777777" w:rsidR="00DB7CD4" w:rsidRPr="002B42BB" w:rsidRDefault="00DB7CD4" w:rsidP="00952C25">
            <w:pPr>
              <w:shd w:val="clear" w:color="auto" w:fill="FFFFFF" w:themeFill="background1"/>
              <w:tabs>
                <w:tab w:val="right" w:pos="426"/>
              </w:tabs>
              <w:spacing w:before="120"/>
              <w:jc w:val="both"/>
              <w:rPr>
                <w:noProof w:val="0"/>
                <w:sz w:val="20"/>
                <w:lang w:val="en-US" w:eastAsia="ru-RU"/>
              </w:rPr>
            </w:pPr>
            <w:proofErr w:type="spellStart"/>
            <w:r w:rsidRPr="002B42BB">
              <w:rPr>
                <w:noProof w:val="0"/>
                <w:sz w:val="20"/>
                <w:lang w:val="en-US" w:eastAsia="ru-RU"/>
              </w:rPr>
              <w:t>Dovada</w:t>
            </w:r>
            <w:proofErr w:type="spellEnd"/>
            <w:r w:rsidRPr="002B42BB">
              <w:rPr>
                <w:noProof w:val="0"/>
                <w:sz w:val="20"/>
                <w:lang w:val="en-US" w:eastAsia="ru-RU"/>
              </w:rPr>
              <w:t xml:space="preserve"> </w:t>
            </w:r>
            <w:proofErr w:type="spellStart"/>
            <w:r w:rsidRPr="002B42BB">
              <w:rPr>
                <w:noProof w:val="0"/>
                <w:sz w:val="20"/>
                <w:lang w:val="en-US" w:eastAsia="ru-RU"/>
              </w:rPr>
              <w:t>înregistrării</w:t>
            </w:r>
            <w:proofErr w:type="spellEnd"/>
            <w:r w:rsidRPr="002B42BB">
              <w:rPr>
                <w:noProof w:val="0"/>
                <w:sz w:val="20"/>
                <w:lang w:val="en-US" w:eastAsia="ru-RU"/>
              </w:rPr>
              <w:t xml:space="preserve"> </w:t>
            </w:r>
            <w:proofErr w:type="spellStart"/>
            <w:r w:rsidRPr="002B42BB">
              <w:rPr>
                <w:noProof w:val="0"/>
                <w:sz w:val="20"/>
                <w:lang w:val="en-US" w:eastAsia="ru-RU"/>
              </w:rPr>
              <w:t>în</w:t>
            </w:r>
            <w:proofErr w:type="spellEnd"/>
            <w:r w:rsidRPr="002B42BB">
              <w:rPr>
                <w:noProof w:val="0"/>
                <w:sz w:val="20"/>
                <w:lang w:val="en-US" w:eastAsia="ru-RU"/>
              </w:rPr>
              <w:t xml:space="preserve"> „Lista </w:t>
            </w:r>
            <w:proofErr w:type="spellStart"/>
            <w:r w:rsidRPr="002B42BB">
              <w:rPr>
                <w:noProof w:val="0"/>
                <w:sz w:val="20"/>
                <w:lang w:val="en-US" w:eastAsia="ru-RU"/>
              </w:rPr>
              <w:t>producătorilor</w:t>
            </w:r>
            <w:proofErr w:type="spellEnd"/>
            <w:r w:rsidRPr="002B42BB">
              <w:rPr>
                <w:noProof w:val="0"/>
                <w:sz w:val="20"/>
                <w:lang w:val="en-US" w:eastAsia="ru-RU"/>
              </w:rPr>
              <w:t xml:space="preserve">” de </w:t>
            </w:r>
            <w:proofErr w:type="spellStart"/>
            <w:r w:rsidRPr="002B42BB">
              <w:rPr>
                <w:noProof w:val="0"/>
                <w:sz w:val="20"/>
                <w:lang w:val="en-US" w:eastAsia="ru-RU"/>
              </w:rPr>
              <w:t>produse</w:t>
            </w:r>
            <w:proofErr w:type="spellEnd"/>
            <w:r w:rsidRPr="002B42BB">
              <w:rPr>
                <w:noProof w:val="0"/>
                <w:sz w:val="20"/>
                <w:lang w:val="en-US" w:eastAsia="ru-RU"/>
              </w:rPr>
              <w:t xml:space="preserve"> </w:t>
            </w:r>
            <w:proofErr w:type="spellStart"/>
            <w:r w:rsidRPr="002B42BB">
              <w:rPr>
                <w:noProof w:val="0"/>
                <w:sz w:val="20"/>
                <w:lang w:val="en-US" w:eastAsia="ru-RU"/>
              </w:rPr>
              <w:t>supuse</w:t>
            </w:r>
            <w:proofErr w:type="spellEnd"/>
            <w:r w:rsidRPr="002B42BB">
              <w:rPr>
                <w:noProof w:val="0"/>
                <w:sz w:val="20"/>
                <w:lang w:val="en-US" w:eastAsia="ru-RU"/>
              </w:rPr>
              <w:t xml:space="preserve"> </w:t>
            </w:r>
            <w:proofErr w:type="spellStart"/>
            <w:r w:rsidRPr="002B42BB">
              <w:rPr>
                <w:noProof w:val="0"/>
                <w:sz w:val="20"/>
                <w:lang w:val="en-US" w:eastAsia="ru-RU"/>
              </w:rPr>
              <w:t>reglementărilor</w:t>
            </w:r>
            <w:proofErr w:type="spellEnd"/>
            <w:r w:rsidRPr="002B42BB">
              <w:rPr>
                <w:noProof w:val="0"/>
                <w:sz w:val="20"/>
                <w:lang w:val="en-US" w:eastAsia="ru-RU"/>
              </w:rPr>
              <w:t xml:space="preserve"> de </w:t>
            </w:r>
            <w:proofErr w:type="spellStart"/>
            <w:r w:rsidRPr="002B42BB">
              <w:rPr>
                <w:noProof w:val="0"/>
                <w:sz w:val="20"/>
                <w:lang w:val="en-US" w:eastAsia="ru-RU"/>
              </w:rPr>
              <w:t>responsabilitate</w:t>
            </w:r>
            <w:proofErr w:type="spellEnd"/>
            <w:r w:rsidRPr="002B42BB">
              <w:rPr>
                <w:noProof w:val="0"/>
                <w:sz w:val="20"/>
                <w:lang w:val="en-US" w:eastAsia="ru-RU"/>
              </w:rPr>
              <w:t xml:space="preserve"> </w:t>
            </w:r>
            <w:proofErr w:type="spellStart"/>
            <w:r w:rsidRPr="002B42BB">
              <w:rPr>
                <w:noProof w:val="0"/>
                <w:sz w:val="20"/>
                <w:lang w:val="en-US" w:eastAsia="ru-RU"/>
              </w:rPr>
              <w:t>extinsă</w:t>
            </w:r>
            <w:proofErr w:type="spellEnd"/>
            <w:r w:rsidRPr="002B42BB">
              <w:rPr>
                <w:noProof w:val="0"/>
                <w:sz w:val="20"/>
                <w:lang w:val="en-US" w:eastAsia="ru-RU"/>
              </w:rPr>
              <w:t xml:space="preserve"> a </w:t>
            </w:r>
            <w:proofErr w:type="spellStart"/>
            <w:r w:rsidRPr="002B42BB">
              <w:rPr>
                <w:noProof w:val="0"/>
                <w:sz w:val="20"/>
                <w:lang w:val="en-US" w:eastAsia="ru-RU"/>
              </w:rPr>
              <w:t>producătorilor</w:t>
            </w:r>
            <w:proofErr w:type="spellEnd"/>
            <w:r w:rsidRPr="002B42BB">
              <w:rPr>
                <w:noProof w:val="0"/>
                <w:sz w:val="20"/>
                <w:lang w:val="en-US" w:eastAsia="ru-RU"/>
              </w:rPr>
              <w:t xml:space="preserve">, </w:t>
            </w:r>
            <w:proofErr w:type="spellStart"/>
            <w:r w:rsidRPr="002B42BB">
              <w:rPr>
                <w:noProof w:val="0"/>
                <w:sz w:val="20"/>
                <w:lang w:val="en-US" w:eastAsia="ru-RU"/>
              </w:rPr>
              <w:t>deținută</w:t>
            </w:r>
            <w:proofErr w:type="spellEnd"/>
            <w:r w:rsidRPr="002B42BB">
              <w:rPr>
                <w:noProof w:val="0"/>
                <w:sz w:val="20"/>
                <w:lang w:val="en-US" w:eastAsia="ru-RU"/>
              </w:rPr>
              <w:t xml:space="preserve"> de </w:t>
            </w:r>
            <w:proofErr w:type="spellStart"/>
            <w:r w:rsidRPr="002B42BB">
              <w:rPr>
                <w:noProof w:val="0"/>
                <w:sz w:val="20"/>
                <w:lang w:val="en-US" w:eastAsia="ru-RU"/>
              </w:rPr>
              <w:t>Agenția</w:t>
            </w:r>
            <w:proofErr w:type="spellEnd"/>
            <w:r w:rsidRPr="002B42BB">
              <w:rPr>
                <w:noProof w:val="0"/>
                <w:sz w:val="20"/>
                <w:lang w:val="en-US" w:eastAsia="ru-RU"/>
              </w:rPr>
              <w:t xml:space="preserve"> de </w:t>
            </w:r>
            <w:proofErr w:type="spellStart"/>
            <w:r w:rsidRPr="002B42BB">
              <w:rPr>
                <w:noProof w:val="0"/>
                <w:sz w:val="20"/>
                <w:lang w:val="en-US" w:eastAsia="ru-RU"/>
              </w:rPr>
              <w:t>Mediu</w:t>
            </w:r>
            <w:proofErr w:type="spellEnd"/>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0045E73D" w14:textId="77777777" w:rsidR="00DB7CD4" w:rsidRPr="002B42BB" w:rsidRDefault="00DB7CD4" w:rsidP="00952C25">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Numărul de înregistrare din „Lista producătorilor” conform Regulamentului privind deșeurile de echipamente electrice și electronice aprobat prin H.G. nr. 212 din 07.03.2018</w:t>
            </w:r>
          </w:p>
          <w:p w14:paraId="14C4AD6F" w14:textId="77777777" w:rsidR="00DB7CD4" w:rsidRPr="002B42BB" w:rsidRDefault="00DB7CD4" w:rsidP="00952C25">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 xml:space="preserve">(Se prezinta doar la procedurile si pentru loturile unde se solicita pozitiile privind echipamente electrice și electronice) </w:t>
            </w:r>
          </w:p>
        </w:tc>
        <w:tc>
          <w:tcPr>
            <w:tcW w:w="18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3E3D7C"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val="es-ES" w:eastAsia="ru-RU"/>
              </w:rPr>
              <w:t>Obligatoriu</w:t>
            </w:r>
          </w:p>
          <w:p w14:paraId="66C9B529" w14:textId="77777777" w:rsidR="00DB7CD4" w:rsidRPr="002B42BB" w:rsidRDefault="00DB7CD4" w:rsidP="00DB7CD4">
            <w:pPr>
              <w:shd w:val="clear" w:color="auto" w:fill="FFFFFF" w:themeFill="background1"/>
              <w:tabs>
                <w:tab w:val="right" w:pos="426"/>
              </w:tabs>
              <w:spacing w:before="120"/>
              <w:jc w:val="both"/>
              <w:rPr>
                <w:iCs/>
                <w:noProof w:val="0"/>
                <w:sz w:val="20"/>
                <w:lang w:val="es-ES" w:eastAsia="ru-RU"/>
              </w:rPr>
            </w:pPr>
            <w:r w:rsidRPr="002B42BB">
              <w:rPr>
                <w:iCs/>
                <w:noProof w:val="0"/>
                <w:sz w:val="20"/>
                <w:lang w:val="es-ES" w:eastAsia="ru-RU"/>
              </w:rPr>
              <w:t xml:space="preserve">(doar pu pozitiile care cad sub incidenta) </w:t>
            </w:r>
          </w:p>
        </w:tc>
      </w:tr>
      <w:tr w:rsidR="00DB7CD4" w:rsidRPr="002B42BB" w14:paraId="1BCB11D8" w14:textId="77777777" w:rsidTr="00DB7CD4">
        <w:tc>
          <w:tcPr>
            <w:tcW w:w="567" w:type="dxa"/>
          </w:tcPr>
          <w:p w14:paraId="72973DD9" w14:textId="77777777" w:rsidR="00DB7CD4" w:rsidRPr="002B42BB" w:rsidRDefault="00DB7CD4" w:rsidP="00952C25">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w:t>
            </w:r>
          </w:p>
        </w:tc>
        <w:tc>
          <w:tcPr>
            <w:tcW w:w="2693" w:type="dxa"/>
            <w:tcBorders>
              <w:top w:val="single" w:sz="4" w:space="0" w:color="auto"/>
              <w:left w:val="single" w:sz="4" w:space="0" w:color="auto"/>
              <w:bottom w:val="single" w:sz="4" w:space="0" w:color="auto"/>
              <w:right w:val="single" w:sz="4" w:space="0" w:color="auto"/>
            </w:tcBorders>
          </w:tcPr>
          <w:p w14:paraId="2F2C90BD" w14:textId="77777777" w:rsidR="00DB7CD4" w:rsidRPr="002B42BB" w:rsidRDefault="00DB7CD4" w:rsidP="00952C25">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Notă</w:t>
            </w:r>
          </w:p>
        </w:tc>
        <w:tc>
          <w:tcPr>
            <w:tcW w:w="5387" w:type="dxa"/>
            <w:tcBorders>
              <w:top w:val="single" w:sz="4" w:space="0" w:color="auto"/>
              <w:left w:val="single" w:sz="4" w:space="0" w:color="auto"/>
              <w:bottom w:val="single" w:sz="4" w:space="0" w:color="auto"/>
              <w:right w:val="single" w:sz="4" w:space="0" w:color="auto"/>
            </w:tcBorders>
          </w:tcPr>
          <w:p w14:paraId="5BB97382" w14:textId="77777777" w:rsidR="00DB7CD4" w:rsidRPr="002B42BB" w:rsidRDefault="00DB7CD4" w:rsidP="00952C25">
            <w:pPr>
              <w:shd w:val="clear" w:color="auto" w:fill="FFFFFF" w:themeFill="background1"/>
              <w:tabs>
                <w:tab w:val="right" w:pos="426"/>
              </w:tabs>
              <w:spacing w:before="120"/>
              <w:jc w:val="both"/>
              <w:rPr>
                <w:noProof w:val="0"/>
                <w:sz w:val="20"/>
                <w:lang w:eastAsia="ru-RU"/>
              </w:rPr>
            </w:pPr>
            <w:r w:rsidRPr="002B42BB">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Pr>
                <w:noProof w:val="0"/>
                <w:sz w:val="20"/>
                <w:lang w:eastAsia="ru-RU"/>
              </w:rPr>
              <w:t xml:space="preserve"> </w:t>
            </w:r>
            <w:r w:rsidRPr="002B42BB">
              <w:rPr>
                <w:noProof w:val="0"/>
                <w:sz w:val="20"/>
                <w:lang w:eastAsia="ru-RU"/>
              </w:rPr>
              <w:t>depusă pentru lotul la care vor fi depistate divergențe va fi respinsă.</w:t>
            </w:r>
          </w:p>
          <w:p w14:paraId="74911BB0" w14:textId="77777777" w:rsidR="00DB7CD4" w:rsidRPr="002B42BB" w:rsidRDefault="00DB7CD4" w:rsidP="00952C25">
            <w:pPr>
              <w:shd w:val="clear" w:color="auto" w:fill="FFFFFF" w:themeFill="background1"/>
              <w:tabs>
                <w:tab w:val="right" w:pos="426"/>
              </w:tabs>
              <w:spacing w:before="120"/>
              <w:jc w:val="both"/>
              <w:rPr>
                <w:noProof w:val="0"/>
                <w:sz w:val="20"/>
                <w:lang w:eastAsia="ru-RU"/>
              </w:rPr>
            </w:pPr>
            <w:r w:rsidRPr="002B42BB">
              <w:rPr>
                <w:noProof w:val="0"/>
                <w:sz w:val="20"/>
                <w:lang w:eastAsia="ru-RU"/>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2B42BB">
              <w:rPr>
                <w:b/>
                <w:bCs/>
                <w:noProof w:val="0"/>
                <w:sz w:val="20"/>
                <w:lang w:eastAsia="ru-RU"/>
              </w:rPr>
              <w:t>În cazul în care acesta nu va fi însoțit de garanția de bună execuție  – autoritatea contractantă își rezervă dreptul să facă uz de pct. 93 din prezenta documentație standard.</w:t>
            </w:r>
            <w:r w:rsidRPr="002B42BB">
              <w:rPr>
                <w:noProof w:val="0"/>
                <w:sz w:val="20"/>
                <w:lang w:eastAsia="ru-RU"/>
              </w:rPr>
              <w:t xml:space="preserve"> Anexa nr.10 din Documentația standard aprobată prin ordinul MF nr.115 din 15.09.2021</w:t>
            </w:r>
          </w:p>
        </w:tc>
        <w:tc>
          <w:tcPr>
            <w:tcW w:w="1854" w:type="dxa"/>
            <w:tcBorders>
              <w:top w:val="single" w:sz="4" w:space="0" w:color="auto"/>
              <w:left w:val="single" w:sz="4" w:space="0" w:color="auto"/>
              <w:bottom w:val="single" w:sz="4" w:space="0" w:color="auto"/>
              <w:right w:val="single" w:sz="4" w:space="0" w:color="auto"/>
            </w:tcBorders>
          </w:tcPr>
          <w:p w14:paraId="7DE02A7E" w14:textId="77777777" w:rsidR="00DB7CD4" w:rsidRPr="002B42BB" w:rsidRDefault="00DB7CD4" w:rsidP="00952C25">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Obligatoriu la semnarea contractului</w:t>
            </w:r>
          </w:p>
        </w:tc>
      </w:tr>
    </w:tbl>
    <w:p w14:paraId="3FB41264" w14:textId="77777777" w:rsidR="00DB7CD4" w:rsidRDefault="00DB7CD4" w:rsidP="00DB7CD4">
      <w:pPr>
        <w:shd w:val="clear" w:color="auto" w:fill="FFFFFF" w:themeFill="background1"/>
        <w:tabs>
          <w:tab w:val="right" w:pos="426"/>
        </w:tabs>
        <w:spacing w:before="120"/>
        <w:jc w:val="both"/>
        <w:rPr>
          <w:b/>
          <w:noProof w:val="0"/>
          <w:lang w:val="it-IT" w:eastAsia="ru-RU"/>
        </w:rPr>
      </w:pPr>
    </w:p>
    <w:p w14:paraId="3CC80CC9" w14:textId="77777777" w:rsidR="00DB7CD4" w:rsidRDefault="00DB7CD4" w:rsidP="00DB7CD4">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EF0468">
      <w:pPr>
        <w:shd w:val="clear" w:color="auto" w:fill="FFFFFF" w:themeFill="background1"/>
        <w:tabs>
          <w:tab w:val="right" w:pos="426"/>
        </w:tabs>
        <w:ind w:left="360"/>
        <w:jc w:val="both"/>
        <w:rPr>
          <w:bCs/>
          <w:noProof w:val="0"/>
          <w:lang w:val="it-IT" w:eastAsia="ru-RU"/>
        </w:rPr>
      </w:pPr>
      <w:bookmarkStart w:id="71" w:name="_Hlk94185459"/>
      <w:r w:rsidRPr="008B6B89">
        <w:rPr>
          <w:bCs/>
          <w:noProof w:val="0"/>
          <w:lang w:val="it-IT" w:eastAsia="ru-RU"/>
        </w:rPr>
        <w:t>Ministerul Finanțelor, Trezoreria de Stat</w:t>
      </w:r>
    </w:p>
    <w:p w14:paraId="08FB3B04" w14:textId="77777777" w:rsidR="008B6B89" w:rsidRPr="008B6B89" w:rsidRDefault="008B6B89" w:rsidP="00EF0468">
      <w:pPr>
        <w:shd w:val="clear" w:color="auto" w:fill="FFFFFF" w:themeFill="background1"/>
        <w:tabs>
          <w:tab w:val="right" w:pos="426"/>
        </w:tabs>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EF0468">
      <w:pPr>
        <w:shd w:val="clear" w:color="auto" w:fill="FFFFFF" w:themeFill="background1"/>
        <w:tabs>
          <w:tab w:val="right" w:pos="426"/>
        </w:tabs>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EF0468">
      <w:pPr>
        <w:shd w:val="clear" w:color="auto" w:fill="FFFFFF" w:themeFill="background1"/>
        <w:tabs>
          <w:tab w:val="right" w:pos="426"/>
        </w:tabs>
        <w:ind w:left="360"/>
        <w:jc w:val="both"/>
        <w:rPr>
          <w:bCs/>
          <w:noProof w:val="0"/>
          <w:lang w:val="it-IT" w:eastAsia="ru-RU"/>
        </w:rPr>
      </w:pPr>
      <w:r w:rsidRPr="008B6B89">
        <w:rPr>
          <w:bCs/>
          <w:noProof w:val="0"/>
          <w:lang w:val="it-IT" w:eastAsia="ru-RU"/>
        </w:rPr>
        <w:t>Cod fiscal: 1005600030818</w:t>
      </w:r>
    </w:p>
    <w:bookmarkEnd w:id="71"/>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w:t>
      </w:r>
      <w:bookmarkEnd w:id="72"/>
      <w:r w:rsidR="00D128AC">
        <w:rPr>
          <w:b/>
          <w:noProof w:val="0"/>
          <w:lang w:val="it-IT" w:eastAsia="ru-RU"/>
        </w:rPr>
        <w:t>lei moldovenești, MLD .</w:t>
      </w:r>
    </w:p>
    <w:p w14:paraId="72C9D823" w14:textId="6A1EFDDB" w:rsidR="00BE362C"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EF0468">
        <w:trPr>
          <w:trHeight w:val="558"/>
        </w:trPr>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EF0468">
      <w:pPr>
        <w:numPr>
          <w:ilvl w:val="0"/>
          <w:numId w:val="1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EF0468">
      <w:pPr>
        <w:numPr>
          <w:ilvl w:val="0"/>
          <w:numId w:val="14"/>
        </w:numPr>
        <w:shd w:val="clear" w:color="auto" w:fill="FFFFFF" w:themeFill="background1"/>
        <w:tabs>
          <w:tab w:val="right" w:pos="426"/>
        </w:tabs>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EF0468">
      <w:pPr>
        <w:numPr>
          <w:ilvl w:val="0"/>
          <w:numId w:val="1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EF046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532AE716"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2926FD04"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789D0E7"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22465E99"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0EB0C58"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4B31B18"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32E16DC0"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583A42B6"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7446B8A1"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29A5D4B"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2B641A2C"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334E4181"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AFD9FD8"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743D9622"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2D14033"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2F786610"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7344EF57"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070588E6"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0CF64436"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08C162F"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6B2C2947"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rPr>
      </w:pPr>
    </w:p>
    <w:p w14:paraId="4B3478A9" w14:textId="77777777" w:rsidR="002010F5" w:rsidRDefault="002010F5"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1928C0D"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B62E81F"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0DE7351E"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E7D7E" w14:textId="77777777" w:rsidR="002010F5" w:rsidRDefault="002010F5"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6"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lastRenderedPageBreak/>
              <w:br w:type="page"/>
            </w:r>
            <w:r w:rsidRPr="00C00499">
              <w:rPr>
                <w:b/>
              </w:rPr>
              <w:br w:type="page"/>
            </w:r>
            <w:r w:rsidRPr="00D87A71">
              <w:rPr>
                <w:b/>
                <w:lang w:val="es-ES"/>
              </w:rPr>
              <w:br w:type="page"/>
            </w:r>
            <w:r w:rsidRPr="00D87A71">
              <w:rPr>
                <w:b/>
                <w:sz w:val="20"/>
                <w:szCs w:val="20"/>
                <w:lang w:val="es-ES"/>
              </w:rPr>
              <w:br w:type="page"/>
            </w:r>
            <w:bookmarkStart w:id="112" w:name="_Toc356920194"/>
            <w:bookmarkStart w:id="113" w:name="_Toc392180206"/>
            <w:bookmarkStart w:id="114"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2A41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2A419A">
                  <w:pPr>
                    <w:framePr w:hSpace="180" w:wrap="around" w:vAnchor="page" w:hAnchor="margin" w:y="347"/>
                    <w:jc w:val="right"/>
                    <w:rPr>
                      <w:noProof w:val="0"/>
                      <w:lang w:val="it-IT"/>
                    </w:rPr>
                  </w:pPr>
                </w:p>
                <w:p w14:paraId="0189E21C" w14:textId="77777777" w:rsidR="008801F3" w:rsidRDefault="008801F3" w:rsidP="002A419A">
                  <w:pPr>
                    <w:framePr w:hSpace="180" w:wrap="around" w:vAnchor="page" w:hAnchor="margin" w:y="347"/>
                    <w:jc w:val="right"/>
                    <w:rPr>
                      <w:noProof w:val="0"/>
                      <w:lang w:val="it-IT"/>
                    </w:rPr>
                  </w:pPr>
                </w:p>
                <w:p w14:paraId="0CC6F2E5" w14:textId="77777777" w:rsidR="00845C1B" w:rsidRDefault="00845C1B" w:rsidP="002A419A">
                  <w:pPr>
                    <w:framePr w:hSpace="180" w:wrap="around" w:vAnchor="page" w:hAnchor="margin" w:y="347"/>
                    <w:jc w:val="right"/>
                    <w:rPr>
                      <w:noProof w:val="0"/>
                      <w:lang w:val="it-IT"/>
                    </w:rPr>
                  </w:pPr>
                </w:p>
                <w:p w14:paraId="62771B7D" w14:textId="77777777" w:rsidR="00845C1B" w:rsidRDefault="00845C1B" w:rsidP="002A419A">
                  <w:pPr>
                    <w:framePr w:hSpace="180" w:wrap="around" w:vAnchor="page" w:hAnchor="margin" w:y="347"/>
                    <w:jc w:val="right"/>
                    <w:rPr>
                      <w:noProof w:val="0"/>
                      <w:lang w:val="it-IT"/>
                    </w:rPr>
                  </w:pPr>
                </w:p>
                <w:p w14:paraId="300EBE38" w14:textId="168318D1" w:rsidR="009613A9" w:rsidRPr="00DC35AC" w:rsidRDefault="00381725" w:rsidP="002A419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2A419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2A419A">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2A419A">
                  <w:pPr>
                    <w:framePr w:hSpace="180" w:wrap="around" w:vAnchor="page" w:hAnchor="margin" w:y="347"/>
                    <w:jc w:val="right"/>
                    <w:rPr>
                      <w:noProof w:val="0"/>
                      <w:lang w:val="it-IT"/>
                    </w:rPr>
                  </w:pPr>
                </w:p>
                <w:p w14:paraId="18FE8BE1" w14:textId="298987EE" w:rsidR="00C25482" w:rsidRPr="00DC35AC" w:rsidRDefault="00C25482" w:rsidP="002A419A">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2A419A">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2A41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A419A">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2A419A">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A419A">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2A419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A419A">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2A419A">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2A419A">
                  <w:pPr>
                    <w:framePr w:hSpace="180" w:wrap="around" w:vAnchor="page" w:hAnchor="margin" w:y="347"/>
                  </w:pPr>
                </w:p>
              </w:tc>
              <w:tc>
                <w:tcPr>
                  <w:tcW w:w="2018" w:type="dxa"/>
                </w:tcPr>
                <w:p w14:paraId="25A190B6" w14:textId="77777777" w:rsidR="00C25482" w:rsidRPr="00C00499" w:rsidRDefault="00C25482" w:rsidP="002A419A">
                  <w:pPr>
                    <w:framePr w:hSpace="180" w:wrap="around" w:vAnchor="page" w:hAnchor="margin" w:y="347"/>
                  </w:pPr>
                </w:p>
              </w:tc>
              <w:tc>
                <w:tcPr>
                  <w:tcW w:w="1904" w:type="dxa"/>
                  <w:gridSpan w:val="6"/>
                </w:tcPr>
                <w:p w14:paraId="46E478D9" w14:textId="36924D05" w:rsidR="00C25482" w:rsidRPr="00C00499" w:rsidRDefault="00C25482" w:rsidP="002A419A">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2A419A">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2A41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2A419A">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2A419A">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2A419A">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2A419A">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2A419A">
                  <w:pPr>
                    <w:framePr w:hSpace="180" w:wrap="around" w:vAnchor="page" w:hAnchor="margin" w:y="347"/>
                    <w:jc w:val="center"/>
                    <w:rPr>
                      <w:b/>
                      <w:sz w:val="20"/>
                    </w:rPr>
                  </w:pPr>
                  <w:r w:rsidRPr="0028367D">
                    <w:rPr>
                      <w:b/>
                      <w:sz w:val="20"/>
                    </w:rPr>
                    <w:t>Suma</w:t>
                  </w:r>
                </w:p>
                <w:p w14:paraId="241DE82A" w14:textId="77777777" w:rsidR="00C25482" w:rsidRPr="0028367D" w:rsidRDefault="00C25482" w:rsidP="002A419A">
                  <w:pPr>
                    <w:framePr w:hSpace="180" w:wrap="around" w:vAnchor="page" w:hAnchor="margin" w:y="347"/>
                    <w:jc w:val="center"/>
                    <w:rPr>
                      <w:b/>
                      <w:sz w:val="20"/>
                    </w:rPr>
                  </w:pPr>
                  <w:r w:rsidRPr="0028367D">
                    <w:rPr>
                      <w:b/>
                      <w:sz w:val="20"/>
                    </w:rPr>
                    <w:t>fără</w:t>
                  </w:r>
                </w:p>
                <w:p w14:paraId="2A606634" w14:textId="77777777" w:rsidR="00C25482" w:rsidRPr="0028367D" w:rsidRDefault="00C25482" w:rsidP="002A419A">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2A419A">
                  <w:pPr>
                    <w:framePr w:hSpace="180" w:wrap="around" w:vAnchor="page" w:hAnchor="margin" w:y="347"/>
                    <w:jc w:val="center"/>
                    <w:rPr>
                      <w:b/>
                      <w:sz w:val="20"/>
                    </w:rPr>
                  </w:pPr>
                  <w:r w:rsidRPr="0028367D">
                    <w:rPr>
                      <w:b/>
                      <w:sz w:val="20"/>
                    </w:rPr>
                    <w:t>Suma</w:t>
                  </w:r>
                </w:p>
                <w:p w14:paraId="0D6E9C91" w14:textId="77777777" w:rsidR="00C25482" w:rsidRPr="0028367D" w:rsidRDefault="00C25482" w:rsidP="002A419A">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A419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A41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A419A">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A419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A419A">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2A419A">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2A41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2A419A">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2A419A">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2A419A">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2A419A">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2A419A">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2A419A">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A419A">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A419A">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A419A">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2A419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2A41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2A419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2A419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2A419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2A41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2A419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2A419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A419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2A419A">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A419A">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2A419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2A419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2A419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2A419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2A419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2A41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2A419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2A419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2A419A">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2A419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2A419A">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2A419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2A419A">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2A419A">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2A419A">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2A419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2A41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2A419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2A419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2A419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2A419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2A419A">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2A419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2A419A">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2A419A">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2A419A">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2A419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2A41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2A419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2A419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2A419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2A419A">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2A419A">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2A419A">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2A41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2A419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2A419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2A419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2A419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2A419A">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2A419A">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A419A">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A419A">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A419A">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2A419A">
                  <w:pPr>
                    <w:framePr w:hSpace="180" w:wrap="around" w:vAnchor="page" w:hAnchor="margin" w:y="347"/>
                    <w:tabs>
                      <w:tab w:val="left" w:pos="6120"/>
                    </w:tabs>
                    <w:rPr>
                      <w:sz w:val="20"/>
                    </w:rPr>
                  </w:pPr>
                </w:p>
                <w:p w14:paraId="15135DCC" w14:textId="77777777" w:rsidR="00C25482" w:rsidRPr="00845C1B" w:rsidRDefault="00C25482" w:rsidP="002A41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A419A">
                  <w:pPr>
                    <w:framePr w:hSpace="180" w:wrap="around" w:vAnchor="page" w:hAnchor="margin" w:y="347"/>
                    <w:rPr>
                      <w:sz w:val="20"/>
                    </w:rPr>
                  </w:pPr>
                </w:p>
                <w:p w14:paraId="1FA8F12B" w14:textId="362C50DE" w:rsidR="00C25482" w:rsidRPr="00845C1B" w:rsidRDefault="00C25482" w:rsidP="002A419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2A419A">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2A419A">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2A419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480C9291" w14:textId="1E71A7EC" w:rsidR="002F6369" w:rsidRPr="00025FA1" w:rsidRDefault="002F6369" w:rsidP="00AB3C52">
            <w:pPr>
              <w:jc w:val="center"/>
              <w:rPr>
                <w:b/>
                <w:bCs/>
              </w:rPr>
            </w:pPr>
            <w:r w:rsidRPr="00025FA1">
              <w:t>privind achiziţia de</w:t>
            </w:r>
            <w:r w:rsidRPr="00025FA1">
              <w:rPr>
                <w:b/>
                <w:bCs/>
              </w:rPr>
              <w:t xml:space="preserve"> </w:t>
            </w:r>
            <w:r w:rsidR="00C1485C" w:rsidRPr="00C1485C">
              <w:rPr>
                <w:b/>
                <w:iCs/>
                <w:noProof w:val="0"/>
                <w:highlight w:val="yellow"/>
                <w:lang w:eastAsia="ru-RU"/>
              </w:rPr>
              <w:t>MIJLOACE DE IDENTIFICARE A ANIMALELOR</w:t>
            </w:r>
            <w:r w:rsidRPr="009148E7">
              <w:rPr>
                <w:b/>
                <w:bCs/>
                <w:highlight w:val="yellow"/>
              </w:rPr>
              <w:t>.</w:t>
            </w:r>
          </w:p>
          <w:p w14:paraId="255FA543" w14:textId="77777777" w:rsidR="002F6369" w:rsidRPr="00025FA1" w:rsidRDefault="002F6369" w:rsidP="00AB3C52">
            <w:pPr>
              <w:jc w:val="center"/>
              <w:rPr>
                <w:i/>
              </w:rPr>
            </w:pPr>
          </w:p>
          <w:p w14:paraId="6153B3FC" w14:textId="77777777" w:rsidR="002F6369" w:rsidRPr="00F42333" w:rsidRDefault="002F6369" w:rsidP="00AB3C52">
            <w:pPr>
              <w:jc w:val="center"/>
              <w:rPr>
                <w:i/>
              </w:rPr>
            </w:pPr>
            <w:r>
              <w:rPr>
                <w:i/>
              </w:rPr>
              <w:t xml:space="preserve">I </w:t>
            </w:r>
            <w:r w:rsidRPr="005D560A">
              <w:rPr>
                <w:i/>
              </w:rPr>
              <w:t>PARTEA GENERALĂ</w:t>
            </w:r>
          </w:p>
          <w:p w14:paraId="632CB0AC" w14:textId="63ADE0C9" w:rsidR="002F6369" w:rsidRPr="009148E7" w:rsidRDefault="002F6369" w:rsidP="00AB3C52">
            <w:pPr>
              <w:shd w:val="clear" w:color="auto" w:fill="FFFFFF" w:themeFill="background1"/>
              <w:jc w:val="both"/>
              <w:rPr>
                <w:i/>
                <w:highlight w:val="yellow"/>
              </w:rPr>
            </w:pPr>
            <w:r w:rsidRPr="00025FA1">
              <w:rPr>
                <w:i/>
              </w:rPr>
              <w:t xml:space="preserve">Obiectul achiziției : </w:t>
            </w:r>
            <w:r w:rsidR="00C1485C" w:rsidRPr="00C1485C">
              <w:rPr>
                <w:b/>
                <w:iCs/>
                <w:noProof w:val="0"/>
                <w:highlight w:val="yellow"/>
                <w:lang w:eastAsia="ru-RU"/>
              </w:rPr>
              <w:t>MIJLOACE DE IDENTIFICARE A ANIMALELOR</w:t>
            </w:r>
          </w:p>
          <w:p w14:paraId="4482A66D" w14:textId="198B5959" w:rsidR="002F6369" w:rsidRPr="00992581" w:rsidRDefault="002F6369" w:rsidP="00AB3C52">
            <w:pPr>
              <w:shd w:val="clear" w:color="auto" w:fill="FFFFFF" w:themeFill="background1"/>
              <w:jc w:val="both"/>
              <w:rPr>
                <w:i/>
              </w:rPr>
            </w:pPr>
            <w:r w:rsidRPr="002F6369">
              <w:rPr>
                <w:i/>
                <w:highlight w:val="yellow"/>
              </w:rPr>
              <w:t xml:space="preserve">Cod CPV:  </w:t>
            </w:r>
            <w:r w:rsidR="00BA3D65" w:rsidRPr="002F0888">
              <w:rPr>
                <w:i/>
                <w:iCs/>
                <w:sz w:val="22"/>
                <w:szCs w:val="22"/>
                <w:shd w:val="clear" w:color="auto" w:fill="FFFF00"/>
              </w:rPr>
              <w:t>03340000-6</w:t>
            </w:r>
            <w:r w:rsidRPr="002F0888">
              <w:rPr>
                <w:i/>
                <w:iCs/>
                <w:highlight w:val="yellow"/>
                <w:shd w:val="clear" w:color="auto" w:fill="FFFF00"/>
              </w:rPr>
              <w:t xml:space="preserve">- </w:t>
            </w:r>
            <w:r w:rsidR="008564F5" w:rsidRPr="002F0888">
              <w:rPr>
                <w:i/>
                <w:iCs/>
                <w:shd w:val="clear" w:color="auto" w:fill="FFFF00"/>
                <w:lang w:eastAsia="ro-RO"/>
              </w:rPr>
              <w:t>Crotalii pentru animale</w:t>
            </w:r>
          </w:p>
          <w:p w14:paraId="63378BAC" w14:textId="77777777" w:rsidR="002F6369" w:rsidRPr="00136013" w:rsidRDefault="002F6369" w:rsidP="00AB3C52">
            <w:pPr>
              <w:jc w:val="both"/>
              <w:rPr>
                <w:i/>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1FC56CC4"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BA3D65">
              <w:rPr>
                <w:b/>
                <w:iCs/>
                <w:noProof w:val="0"/>
                <w:highlight w:val="yellow"/>
                <w:lang w:eastAsia="ru-RU"/>
              </w:rPr>
              <w:t>M</w:t>
            </w:r>
            <w:r w:rsidR="00BA3D65" w:rsidRPr="00C1485C">
              <w:rPr>
                <w:b/>
                <w:iCs/>
                <w:noProof w:val="0"/>
                <w:highlight w:val="yellow"/>
                <w:lang w:eastAsia="ru-RU"/>
              </w:rPr>
              <w:t>ijloace de identificare a animalelor</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4859FA33"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w:t>
            </w:r>
            <w:r w:rsidRPr="00D51AF3">
              <w:rPr>
                <w:iCs/>
              </w:rPr>
              <w:t>12</w:t>
            </w:r>
            <w:r w:rsidR="00AB5F5A" w:rsidRPr="00D51AF3">
              <w:rPr>
                <w:iCs/>
              </w:rPr>
              <w:t>,</w:t>
            </w:r>
            <w:r w:rsidRPr="00D51AF3">
              <w:rPr>
                <w:iCs/>
              </w:rPr>
              <w:t>,</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4F4E13">
              <w:rPr>
                <w:b/>
                <w:bCs/>
                <w:iCs/>
                <w:shd w:val="clear" w:color="auto" w:fill="FFFF00"/>
              </w:rPr>
              <w:t>30.12.2026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lastRenderedPageBreak/>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lastRenderedPageBreak/>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7E5E7" w14:textId="77777777" w:rsidR="006B3ED3" w:rsidRDefault="006B3ED3" w:rsidP="00A20ACF">
      <w:r>
        <w:separator/>
      </w:r>
    </w:p>
  </w:endnote>
  <w:endnote w:type="continuationSeparator" w:id="0">
    <w:p w14:paraId="1D74D249" w14:textId="77777777" w:rsidR="006B3ED3" w:rsidRDefault="006B3E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2D60A" w14:textId="77777777" w:rsidR="006B3ED3" w:rsidRDefault="006B3ED3" w:rsidP="00A20ACF">
      <w:r>
        <w:separator/>
      </w:r>
    </w:p>
  </w:footnote>
  <w:footnote w:type="continuationSeparator" w:id="0">
    <w:p w14:paraId="1EFAB345" w14:textId="77777777" w:rsidR="006B3ED3" w:rsidRDefault="006B3E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0AD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A61"/>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93E"/>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0F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18B"/>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419A"/>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88"/>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E18"/>
    <w:rsid w:val="003F06E8"/>
    <w:rsid w:val="003F0C88"/>
    <w:rsid w:val="003F2E01"/>
    <w:rsid w:val="003F3D59"/>
    <w:rsid w:val="003F4185"/>
    <w:rsid w:val="003F4302"/>
    <w:rsid w:val="003F6B9C"/>
    <w:rsid w:val="003F6EE2"/>
    <w:rsid w:val="00401E90"/>
    <w:rsid w:val="00402E4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13"/>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898"/>
    <w:rsid w:val="005C6739"/>
    <w:rsid w:val="005C7076"/>
    <w:rsid w:val="005C760A"/>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4F6B"/>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ED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9AF"/>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8FD"/>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4F5"/>
    <w:rsid w:val="008606A8"/>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96DFE"/>
    <w:rsid w:val="008A019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48E7"/>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5F5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3D65"/>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485C"/>
    <w:rsid w:val="00C16E1E"/>
    <w:rsid w:val="00C17D27"/>
    <w:rsid w:val="00C20F59"/>
    <w:rsid w:val="00C21039"/>
    <w:rsid w:val="00C225A6"/>
    <w:rsid w:val="00C23B1D"/>
    <w:rsid w:val="00C24A6E"/>
    <w:rsid w:val="00C25482"/>
    <w:rsid w:val="00C2681E"/>
    <w:rsid w:val="00C30DBD"/>
    <w:rsid w:val="00C312DC"/>
    <w:rsid w:val="00C32433"/>
    <w:rsid w:val="00C325CC"/>
    <w:rsid w:val="00C32620"/>
    <w:rsid w:val="00C33218"/>
    <w:rsid w:val="00C376EF"/>
    <w:rsid w:val="00C37702"/>
    <w:rsid w:val="00C415AE"/>
    <w:rsid w:val="00C41B61"/>
    <w:rsid w:val="00C41D86"/>
    <w:rsid w:val="00C432F6"/>
    <w:rsid w:val="00C43D33"/>
    <w:rsid w:val="00C44A58"/>
    <w:rsid w:val="00C44B96"/>
    <w:rsid w:val="00C45975"/>
    <w:rsid w:val="00C459CA"/>
    <w:rsid w:val="00C46E7A"/>
    <w:rsid w:val="00C47818"/>
    <w:rsid w:val="00C50A6A"/>
    <w:rsid w:val="00C51EAE"/>
    <w:rsid w:val="00C5446F"/>
    <w:rsid w:val="00C546BD"/>
    <w:rsid w:val="00C54CA3"/>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AF3"/>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CD4"/>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0AB1"/>
    <w:rsid w:val="00EE1025"/>
    <w:rsid w:val="00EE14E7"/>
    <w:rsid w:val="00EE204E"/>
    <w:rsid w:val="00EE2F3E"/>
    <w:rsid w:val="00EE45AE"/>
    <w:rsid w:val="00EE489D"/>
    <w:rsid w:val="00EF0468"/>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4C54"/>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60</Pages>
  <Words>21890</Words>
  <Characters>124779</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90</cp:revision>
  <cp:lastPrinted>2022-02-03T13:50:00Z</cp:lastPrinted>
  <dcterms:created xsi:type="dcterms:W3CDTF">2022-01-24T09:36:00Z</dcterms:created>
  <dcterms:modified xsi:type="dcterms:W3CDTF">2025-12-30T11:20:00Z</dcterms:modified>
</cp:coreProperties>
</file>