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7BA83" w14:textId="77777777" w:rsidR="00177FF1" w:rsidRDefault="00177FF1" w:rsidP="00177FF1">
      <w:pPr>
        <w:ind w:firstLine="0"/>
        <w:jc w:val="right"/>
        <w:rPr>
          <w:sz w:val="24"/>
          <w:szCs w:val="24"/>
          <w:lang w:val="ro-RO"/>
        </w:rPr>
      </w:pPr>
      <w:proofErr w:type="spellStart"/>
      <w:r>
        <w:rPr>
          <w:sz w:val="24"/>
          <w:szCs w:val="24"/>
          <w:lang w:eastAsia="ru-RU"/>
        </w:rPr>
        <w:t>Anexa</w:t>
      </w:r>
      <w:proofErr w:type="spellEnd"/>
      <w:r>
        <w:rPr>
          <w:sz w:val="24"/>
          <w:szCs w:val="24"/>
          <w:lang w:eastAsia="ru-RU"/>
        </w:rPr>
        <w:t xml:space="preserve"> nr. 2</w:t>
      </w:r>
    </w:p>
    <w:p w14:paraId="59BAF0BB" w14:textId="77777777" w:rsidR="00177FF1" w:rsidRDefault="00177FF1" w:rsidP="00177FF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t xml:space="preserve">la </w:t>
      </w:r>
      <w:proofErr w:type="spellStart"/>
      <w:r>
        <w:rPr>
          <w:sz w:val="24"/>
          <w:szCs w:val="24"/>
          <w:lang w:eastAsia="ru-RU"/>
        </w:rPr>
        <w:t>Regulamentul</w:t>
      </w:r>
      <w:proofErr w:type="spellEnd"/>
      <w:r>
        <w:rPr>
          <w:sz w:val="24"/>
          <w:szCs w:val="24"/>
          <w:lang w:eastAsia="ru-RU"/>
        </w:rPr>
        <w:t xml:space="preserve"> cu </w:t>
      </w:r>
      <w:proofErr w:type="spellStart"/>
      <w:r>
        <w:rPr>
          <w:sz w:val="24"/>
          <w:szCs w:val="24"/>
          <w:lang w:eastAsia="ru-RU"/>
        </w:rPr>
        <w:t>privire</w:t>
      </w:r>
      <w:proofErr w:type="spellEnd"/>
      <w:r>
        <w:rPr>
          <w:sz w:val="24"/>
          <w:szCs w:val="24"/>
          <w:lang w:eastAsia="ru-RU"/>
        </w:rPr>
        <w:t xml:space="preserve"> la </w:t>
      </w:r>
      <w:proofErr w:type="spellStart"/>
      <w:r>
        <w:rPr>
          <w:sz w:val="24"/>
          <w:szCs w:val="24"/>
          <w:lang w:eastAsia="ru-RU"/>
        </w:rPr>
        <w:t>achizițiile</w:t>
      </w:r>
      <w:proofErr w:type="spellEnd"/>
    </w:p>
    <w:p w14:paraId="73B21829" w14:textId="77777777" w:rsidR="00177FF1" w:rsidRDefault="00177FF1" w:rsidP="00177FF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Pr>
          <w:sz w:val="24"/>
          <w:szCs w:val="24"/>
          <w:lang w:eastAsia="ru-RU"/>
        </w:rPr>
        <w:t>publice</w:t>
      </w:r>
      <w:proofErr w:type="spellEnd"/>
      <w:r>
        <w:rPr>
          <w:sz w:val="24"/>
          <w:szCs w:val="24"/>
          <w:lang w:eastAsia="ru-RU"/>
        </w:rPr>
        <w:t xml:space="preserve"> de </w:t>
      </w:r>
      <w:proofErr w:type="spellStart"/>
      <w:r>
        <w:rPr>
          <w:sz w:val="24"/>
          <w:szCs w:val="24"/>
          <w:lang w:eastAsia="ru-RU"/>
        </w:rPr>
        <w:t>valoare</w:t>
      </w:r>
      <w:proofErr w:type="spellEnd"/>
      <w:r>
        <w:rPr>
          <w:sz w:val="24"/>
          <w:szCs w:val="24"/>
          <w:lang w:eastAsia="ru-RU"/>
        </w:rPr>
        <w:t xml:space="preserve"> </w:t>
      </w:r>
      <w:proofErr w:type="spellStart"/>
      <w:r>
        <w:rPr>
          <w:sz w:val="24"/>
          <w:szCs w:val="24"/>
          <w:lang w:eastAsia="ru-RU"/>
        </w:rPr>
        <w:t>mică</w:t>
      </w:r>
      <w:proofErr w:type="spellEnd"/>
      <w:r>
        <w:rPr>
          <w:sz w:val="24"/>
          <w:szCs w:val="24"/>
          <w:lang w:eastAsia="ru-RU"/>
        </w:rPr>
        <w:t xml:space="preserve"> </w:t>
      </w:r>
    </w:p>
    <w:p w14:paraId="1255E21F" w14:textId="77777777" w:rsidR="00177FF1" w:rsidRDefault="00177FF1" w:rsidP="00177FF1">
      <w:pPr>
        <w:tabs>
          <w:tab w:val="left" w:pos="6386"/>
        </w:tabs>
        <w:ind w:firstLine="0"/>
        <w:jc w:val="right"/>
        <w:rPr>
          <w:rFonts w:asciiTheme="majorBidi" w:hAnsiTheme="majorBidi" w:cstheme="majorBidi"/>
          <w:sz w:val="28"/>
          <w:szCs w:val="28"/>
          <w:lang w:val="ro-RO" w:eastAsia="ru-RU"/>
        </w:rPr>
      </w:pPr>
    </w:p>
    <w:p w14:paraId="03D0713E" w14:textId="77777777" w:rsidR="00177FF1" w:rsidRDefault="00177FF1" w:rsidP="00177FF1">
      <w:pPr>
        <w:tabs>
          <w:tab w:val="left" w:pos="6386"/>
        </w:tabs>
        <w:rPr>
          <w:rFonts w:asciiTheme="majorBidi" w:hAnsiTheme="majorBidi" w:cstheme="majorBidi"/>
          <w:sz w:val="28"/>
          <w:szCs w:val="28"/>
          <w:lang w:val="ro-RO" w:eastAsia="ru-RU"/>
        </w:rPr>
      </w:pPr>
    </w:p>
    <w:p w14:paraId="14DA107D" w14:textId="77777777" w:rsidR="0050485C" w:rsidRDefault="0050485C" w:rsidP="00177FF1">
      <w:pPr>
        <w:tabs>
          <w:tab w:val="left" w:pos="6386"/>
        </w:tabs>
        <w:rPr>
          <w:rFonts w:asciiTheme="majorBidi" w:hAnsiTheme="majorBidi" w:cstheme="majorBidi"/>
          <w:sz w:val="28"/>
          <w:szCs w:val="28"/>
          <w:lang w:val="ro-RO" w:eastAsia="ru-RU"/>
        </w:rPr>
      </w:pPr>
    </w:p>
    <w:p w14:paraId="6C59231E" w14:textId="77777777" w:rsidR="0050485C" w:rsidRDefault="0050485C" w:rsidP="00177FF1">
      <w:pPr>
        <w:tabs>
          <w:tab w:val="left" w:pos="6386"/>
        </w:tabs>
        <w:rPr>
          <w:rFonts w:asciiTheme="majorBidi" w:hAnsiTheme="majorBidi" w:cstheme="majorBidi"/>
          <w:sz w:val="28"/>
          <w:szCs w:val="28"/>
          <w:lang w:val="ro-RO" w:eastAsia="ru-RU"/>
        </w:rPr>
      </w:pPr>
    </w:p>
    <w:p w14:paraId="05E2E32A" w14:textId="77777777" w:rsidR="0050485C" w:rsidRDefault="0050485C" w:rsidP="00177FF1">
      <w:pPr>
        <w:tabs>
          <w:tab w:val="left" w:pos="6386"/>
        </w:tabs>
        <w:rPr>
          <w:rFonts w:asciiTheme="majorBidi" w:hAnsiTheme="majorBidi" w:cstheme="majorBidi"/>
          <w:sz w:val="28"/>
          <w:szCs w:val="28"/>
          <w:lang w:val="ro-RO" w:eastAsia="ru-RU"/>
        </w:rPr>
      </w:pPr>
    </w:p>
    <w:p w14:paraId="3F2E2E1A" w14:textId="77777777" w:rsidR="0050485C" w:rsidRDefault="0050485C" w:rsidP="00177FF1">
      <w:pPr>
        <w:tabs>
          <w:tab w:val="left" w:pos="6386"/>
        </w:tabs>
        <w:rPr>
          <w:rFonts w:asciiTheme="majorBidi" w:hAnsiTheme="majorBidi" w:cstheme="majorBidi"/>
          <w:sz w:val="28"/>
          <w:szCs w:val="28"/>
          <w:lang w:val="ro-RO" w:eastAsia="ru-RU"/>
        </w:rPr>
      </w:pPr>
    </w:p>
    <w:p w14:paraId="6F35A06B" w14:textId="77777777" w:rsidR="0050485C" w:rsidRDefault="0050485C" w:rsidP="00177FF1">
      <w:pPr>
        <w:tabs>
          <w:tab w:val="left" w:pos="6386"/>
        </w:tabs>
        <w:rPr>
          <w:rFonts w:asciiTheme="majorBidi" w:hAnsiTheme="majorBidi" w:cstheme="majorBidi"/>
          <w:sz w:val="28"/>
          <w:szCs w:val="28"/>
          <w:lang w:val="ro-RO" w:eastAsia="ru-RU"/>
        </w:rPr>
      </w:pPr>
    </w:p>
    <w:p w14:paraId="07F3C048" w14:textId="77777777" w:rsidR="0050485C" w:rsidRDefault="0050485C" w:rsidP="00177FF1">
      <w:pPr>
        <w:tabs>
          <w:tab w:val="left" w:pos="6386"/>
        </w:tabs>
        <w:rPr>
          <w:rFonts w:asciiTheme="majorBidi" w:hAnsiTheme="majorBidi" w:cstheme="majorBidi"/>
          <w:sz w:val="28"/>
          <w:szCs w:val="28"/>
          <w:lang w:val="ro-RO" w:eastAsia="ru-RU"/>
        </w:rPr>
      </w:pPr>
    </w:p>
    <w:p w14:paraId="6E9510EA" w14:textId="77777777" w:rsidR="00177FF1" w:rsidRDefault="00177FF1" w:rsidP="00177FF1">
      <w:pPr>
        <w:tabs>
          <w:tab w:val="left" w:pos="6386"/>
        </w:tabs>
        <w:ind w:firstLine="0"/>
        <w:jc w:val="center"/>
        <w:rPr>
          <w:b/>
          <w:sz w:val="24"/>
          <w:szCs w:val="24"/>
          <w:lang w:val="ro-RO"/>
        </w:rPr>
      </w:pPr>
      <w:r>
        <w:rPr>
          <w:b/>
          <w:sz w:val="24"/>
          <w:szCs w:val="24"/>
          <w:lang w:val="x-none"/>
        </w:rPr>
        <w:t>DECLARAŢIE DE ELIGIBILITATE</w:t>
      </w:r>
    </w:p>
    <w:p w14:paraId="67B6E674" w14:textId="77777777" w:rsidR="00177FF1" w:rsidRDefault="00177FF1" w:rsidP="00177FF1">
      <w:pPr>
        <w:tabs>
          <w:tab w:val="left" w:pos="6386"/>
        </w:tabs>
        <w:ind w:firstLine="0"/>
        <w:jc w:val="center"/>
        <w:rPr>
          <w:b/>
          <w:sz w:val="24"/>
          <w:szCs w:val="24"/>
          <w:lang w:val="ro-RO"/>
        </w:rPr>
      </w:pPr>
    </w:p>
    <w:p w14:paraId="6EB3DD4F" w14:textId="77777777" w:rsidR="00177FF1" w:rsidRDefault="00177FF1" w:rsidP="00177FF1">
      <w:pPr>
        <w:pStyle w:val="a3"/>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053E127E" w14:textId="77777777" w:rsidR="00177FF1" w:rsidRDefault="00177FF1" w:rsidP="00177FF1">
      <w:pPr>
        <w:pStyle w:val="a3"/>
        <w:tabs>
          <w:tab w:val="left" w:pos="567"/>
        </w:tabs>
        <w:ind w:firstLine="709"/>
        <w:jc w:val="both"/>
        <w:rPr>
          <w:rFonts w:ascii="Times New Roman" w:hAnsi="Times New Roman"/>
          <w:szCs w:val="24"/>
        </w:rPr>
      </w:pPr>
    </w:p>
    <w:p w14:paraId="395829BD" w14:textId="77777777"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64619D2" w14:textId="77777777" w:rsidR="00177FF1" w:rsidRDefault="00177FF1" w:rsidP="00177FF1"/>
    <w:p w14:paraId="4A593ED1" w14:textId="77777777" w:rsidR="00177FF1" w:rsidRDefault="00177FF1" w:rsidP="00177FF1">
      <w:pPr>
        <w:rPr>
          <w:sz w:val="24"/>
          <w:szCs w:val="24"/>
          <w:lang w:val="ro-RO"/>
        </w:rPr>
      </w:pPr>
      <w:r>
        <w:rPr>
          <w:sz w:val="24"/>
          <w:szCs w:val="24"/>
          <w:lang w:val="ro-RO"/>
        </w:rPr>
        <w:t>Subsemnatul, reprezentant împuternicit al ___________________________________,</w:t>
      </w:r>
    </w:p>
    <w:p w14:paraId="5CCBB43C" w14:textId="77777777" w:rsidR="00177FF1" w:rsidRDefault="00177FF1" w:rsidP="00177FF1">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t>(denumirea operatorului economic)</w:t>
      </w:r>
    </w:p>
    <w:p w14:paraId="0DCE599C" w14:textId="77777777" w:rsidR="00177FF1" w:rsidRDefault="00177FF1" w:rsidP="00177FF1">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0507A28" w14:textId="77777777" w:rsidR="00177FF1" w:rsidRDefault="00177FF1" w:rsidP="00177FF1">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14:paraId="6A6B2B1E" w14:textId="77777777" w:rsidR="00177FF1" w:rsidRDefault="00177FF1" w:rsidP="00177FF1">
      <w:pPr>
        <w:rPr>
          <w:sz w:val="24"/>
          <w:szCs w:val="24"/>
          <w:lang w:val="ro-RO"/>
        </w:rPr>
      </w:pPr>
    </w:p>
    <w:p w14:paraId="2C620EE4" w14:textId="77777777" w:rsidR="00177FF1" w:rsidRDefault="00177FF1" w:rsidP="00177FF1">
      <w:pPr>
        <w:rPr>
          <w:lang w:val="ro-RO"/>
        </w:rPr>
      </w:pPr>
    </w:p>
    <w:p w14:paraId="48E2175F" w14:textId="77777777" w:rsidR="00177FF1" w:rsidRDefault="00177FF1" w:rsidP="00177FF1"/>
    <w:p w14:paraId="24A7697C" w14:textId="77777777"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458688F2" w14:textId="77777777"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55409004" w14:textId="77777777" w:rsidR="00177FF1" w:rsidRDefault="00177FF1" w:rsidP="00177FF1">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28E1DD12" w14:textId="77777777" w:rsidR="00177FF1" w:rsidRDefault="00177FF1" w:rsidP="00177FF1">
      <w:pPr>
        <w:rPr>
          <w:lang w:val="ro-RO"/>
        </w:rPr>
      </w:pPr>
    </w:p>
    <w:p w14:paraId="7BEAB96D" w14:textId="77777777" w:rsidR="00603DCF" w:rsidRPr="00177FF1" w:rsidRDefault="00603DCF">
      <w:pPr>
        <w:rPr>
          <w:lang w:val="ro-RO"/>
        </w:rPr>
      </w:pPr>
    </w:p>
    <w:sectPr w:rsidR="00603DCF" w:rsidRPr="00177F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F1"/>
    <w:rsid w:val="00095B5F"/>
    <w:rsid w:val="00177FF1"/>
    <w:rsid w:val="0050485C"/>
    <w:rsid w:val="00603DCF"/>
    <w:rsid w:val="00C13529"/>
    <w:rsid w:val="00C75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C32CF"/>
  <w15:docId w15:val="{982AA526-AF0A-44E8-AE23-DFF7B2D28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FF1"/>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77FF1"/>
    <w:pPr>
      <w:ind w:firstLine="0"/>
      <w:jc w:val="left"/>
    </w:pPr>
    <w:rPr>
      <w:rFonts w:ascii="Baltica RR" w:hAnsi="Baltica RR"/>
      <w:sz w:val="24"/>
      <w:lang w:val="ro-RO"/>
    </w:rPr>
  </w:style>
  <w:style w:type="character" w:customStyle="1" w:styleId="a4">
    <w:name w:val="Основной текст Знак"/>
    <w:basedOn w:val="a0"/>
    <w:link w:val="a3"/>
    <w:semiHidden/>
    <w:rsid w:val="00177FF1"/>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947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User</cp:lastModifiedBy>
  <cp:revision>3</cp:revision>
  <dcterms:created xsi:type="dcterms:W3CDTF">2024-09-05T07:11:00Z</dcterms:created>
  <dcterms:modified xsi:type="dcterms:W3CDTF">2024-09-05T07:12:00Z</dcterms:modified>
</cp:coreProperties>
</file>