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89" w:rsidRPr="00303542" w:rsidRDefault="00B60289" w:rsidP="00A31399">
      <w:pPr>
        <w:jc w:val="center"/>
        <w:outlineLvl w:val="0"/>
        <w:rPr>
          <w:b/>
          <w:noProof w:val="0"/>
          <w:sz w:val="32"/>
          <w:szCs w:val="32"/>
          <w:lang w:eastAsia="ru-RU"/>
        </w:rPr>
      </w:pPr>
      <w:r w:rsidRPr="00303542">
        <w:rPr>
          <w:b/>
          <w:noProof w:val="0"/>
          <w:sz w:val="32"/>
          <w:szCs w:val="32"/>
          <w:lang w:eastAsia="ru-RU"/>
        </w:rPr>
        <w:t>ANUNȚ DE PARTICIPARE</w:t>
      </w:r>
    </w:p>
    <w:p w:rsidR="00B60289" w:rsidRPr="00303542" w:rsidRDefault="00B60289" w:rsidP="00B60289">
      <w:pPr>
        <w:rPr>
          <w:noProof w:val="0"/>
          <w:sz w:val="20"/>
          <w:szCs w:val="20"/>
          <w:lang w:eastAsia="ru-RU"/>
        </w:rPr>
      </w:pPr>
    </w:p>
    <w:p w:rsidR="007F3BA0" w:rsidRPr="00261046" w:rsidRDefault="00B60289" w:rsidP="002B3F86">
      <w:pPr>
        <w:jc w:val="center"/>
        <w:rPr>
          <w:b/>
          <w:bCs/>
          <w:noProof w:val="0"/>
          <w:lang w:eastAsia="ru-RU"/>
        </w:rPr>
      </w:pPr>
      <w:r w:rsidRPr="00261046">
        <w:rPr>
          <w:b/>
          <w:noProof w:val="0"/>
          <w:lang w:eastAsia="ru-RU"/>
        </w:rPr>
        <w:t xml:space="preserve">privind achiziționarea </w:t>
      </w:r>
      <w:r w:rsidR="00A31399" w:rsidRPr="00261046">
        <w:rPr>
          <w:b/>
          <w:noProof w:val="0"/>
          <w:lang w:eastAsia="ru-RU"/>
        </w:rPr>
        <w:t>serviciilor</w:t>
      </w:r>
      <w:r w:rsidR="00A44BF1" w:rsidRPr="00261046">
        <w:rPr>
          <w:b/>
          <w:noProof w:val="0"/>
          <w:lang w:eastAsia="ru-RU"/>
        </w:rPr>
        <w:t xml:space="preserve"> de </w:t>
      </w:r>
      <w:r w:rsidR="00261046" w:rsidRPr="00261046">
        <w:rPr>
          <w:b/>
          <w:noProof w:val="0"/>
          <w:lang w:eastAsia="ru-RU"/>
        </w:rPr>
        <w:t xml:space="preserve">efectuare a expertizelor judiciare </w:t>
      </w:r>
    </w:p>
    <w:p w:rsidR="002B3F86" w:rsidRPr="00261046" w:rsidRDefault="009E5F63" w:rsidP="002B3F86">
      <w:pPr>
        <w:jc w:val="center"/>
        <w:rPr>
          <w:b/>
          <w:noProof w:val="0"/>
          <w:lang w:eastAsia="ru-RU"/>
        </w:rPr>
      </w:pPr>
      <w:r w:rsidRPr="00261046">
        <w:rPr>
          <w:b/>
          <w:bCs/>
          <w:noProof w:val="0"/>
          <w:lang w:eastAsia="ru-RU"/>
        </w:rPr>
        <w:t xml:space="preserve"> </w:t>
      </w:r>
      <w:r w:rsidR="002B3F86" w:rsidRPr="00261046">
        <w:rPr>
          <w:b/>
          <w:noProof w:val="0"/>
          <w:lang w:eastAsia="ru-RU"/>
        </w:rPr>
        <w:t>prin procedura de achi</w:t>
      </w:r>
      <w:r w:rsidR="00357912">
        <w:rPr>
          <w:b/>
          <w:noProof w:val="0"/>
          <w:lang w:eastAsia="ru-RU"/>
        </w:rPr>
        <w:t>ziție: licitația</w:t>
      </w:r>
      <w:bookmarkStart w:id="0" w:name="_GoBack"/>
      <w:bookmarkEnd w:id="0"/>
      <w:r w:rsidR="00357912">
        <w:rPr>
          <w:b/>
          <w:noProof w:val="0"/>
          <w:lang w:eastAsia="ru-RU"/>
        </w:rPr>
        <w:t xml:space="preserve"> deschisă</w:t>
      </w:r>
    </w:p>
    <w:p w:rsidR="00B60289" w:rsidRPr="00303542" w:rsidRDefault="00B60289" w:rsidP="00B60289">
      <w:pPr>
        <w:rPr>
          <w:noProof w:val="0"/>
          <w:sz w:val="20"/>
          <w:szCs w:val="20"/>
          <w:lang w:eastAsia="ru-RU"/>
        </w:rPr>
      </w:pPr>
    </w:p>
    <w:p w:rsidR="00B60289" w:rsidRPr="00303542" w:rsidRDefault="00B60289" w:rsidP="00A31399">
      <w:pPr>
        <w:tabs>
          <w:tab w:val="left" w:pos="284"/>
          <w:tab w:val="right" w:pos="9531"/>
        </w:tabs>
        <w:rPr>
          <w:b/>
        </w:rPr>
      </w:pPr>
      <w:r w:rsidRPr="00303542">
        <w:rPr>
          <w:b/>
        </w:rPr>
        <w:t xml:space="preserve">*Procedura a fost inclusă în planul de achiziții publice a autorității contractante (Da/Nu): </w:t>
      </w:r>
      <w:r w:rsidR="009E5F63" w:rsidRPr="00303542">
        <w:t>Da</w:t>
      </w:r>
    </w:p>
    <w:p w:rsidR="00262591" w:rsidRDefault="00B60289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303542">
        <w:rPr>
          <w:b/>
        </w:rPr>
        <w:t>Link-ul către planul de achiziții publice publicat:</w:t>
      </w:r>
      <w:r w:rsidR="009E5F63" w:rsidRPr="00303542">
        <w:rPr>
          <w:noProof w:val="0"/>
          <w:lang w:eastAsia="ru-RU"/>
        </w:rPr>
        <w:t xml:space="preserve"> </w:t>
      </w:r>
      <w:r w:rsidR="00181C38" w:rsidRPr="00181C38">
        <w:rPr>
          <w:noProof w:val="0"/>
          <w:lang w:eastAsia="ru-RU"/>
        </w:rPr>
        <w:t>https://politia.md/ro/advanced-page-type/plan-de-achizitii-25</w:t>
      </w:r>
    </w:p>
    <w:p w:rsidR="00A31399" w:rsidRDefault="00A31399" w:rsidP="00A31399">
      <w:pPr>
        <w:tabs>
          <w:tab w:val="left" w:pos="284"/>
          <w:tab w:val="right" w:pos="426"/>
        </w:tabs>
        <w:rPr>
          <w:rFonts w:eastAsia="PMingLiU"/>
          <w:sz w:val="14"/>
          <w:lang w:eastAsia="zh-CN"/>
        </w:rPr>
      </w:pP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Denumirea autorității contractante: </w:t>
      </w:r>
      <w:r w:rsidR="00B60289" w:rsidRPr="00303542">
        <w:rPr>
          <w:noProof w:val="0"/>
          <w:lang w:eastAsia="ru-RU"/>
        </w:rPr>
        <w:t>Inspectoratul General al Poliției</w:t>
      </w:r>
      <w:r w:rsidR="00B60289" w:rsidRPr="00303542">
        <w:rPr>
          <w:b/>
          <w:noProof w:val="0"/>
          <w:lang w:eastAsia="ru-RU"/>
        </w:rPr>
        <w:t xml:space="preserve"> 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IDNO:</w:t>
      </w:r>
      <w:r w:rsidR="00B60289" w:rsidRPr="0030354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60289" w:rsidRPr="00303542">
        <w:rPr>
          <w:noProof w:val="0"/>
          <w:shd w:val="clear" w:color="auto" w:fill="FFFFFF"/>
          <w:lang w:eastAsia="ru-RU"/>
        </w:rPr>
        <w:t>10136010000495</w:t>
      </w:r>
    </w:p>
    <w:p w:rsidR="00262591" w:rsidRPr="00303542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Adresa</w:t>
      </w:r>
      <w:r w:rsidR="00B60289" w:rsidRPr="00303542">
        <w:rPr>
          <w:b/>
          <w:noProof w:val="0"/>
          <w:lang w:eastAsia="ru-RU"/>
        </w:rPr>
        <w:t xml:space="preserve"> </w:t>
      </w:r>
      <w:r w:rsidR="00B60289" w:rsidRPr="00303542">
        <w:rPr>
          <w:noProof w:val="0"/>
          <w:shd w:val="clear" w:color="auto" w:fill="FFFFFF" w:themeFill="background1"/>
          <w:lang w:eastAsia="ru-RU"/>
        </w:rPr>
        <w:t>mun. Chișinău, str. Tiraspol 11/1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Numărul de telefon/fax: </w:t>
      </w:r>
      <w:r w:rsidRPr="00303542">
        <w:rPr>
          <w:b/>
          <w:noProof w:val="0"/>
          <w:shd w:val="clear" w:color="auto" w:fill="FFFFFF" w:themeFill="background1"/>
          <w:lang w:eastAsia="ru-RU"/>
        </w:rPr>
        <w:softHyphen/>
      </w:r>
      <w:r w:rsidRPr="00303542">
        <w:rPr>
          <w:b/>
          <w:noProof w:val="0"/>
          <w:shd w:val="clear" w:color="auto" w:fill="FFFFFF" w:themeFill="background1"/>
          <w:lang w:eastAsia="ru-RU"/>
        </w:rPr>
        <w:softHyphen/>
      </w:r>
      <w:r w:rsidR="00A44BF1">
        <w:t>022-868-</w:t>
      </w:r>
      <w:r w:rsidR="00181C38">
        <w:t>311</w:t>
      </w:r>
    </w:p>
    <w:p w:rsidR="00262591" w:rsidRPr="00303542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6" w:history="1">
        <w:r w:rsidR="00B60289" w:rsidRPr="00303542">
          <w:t>achiziții@igp.gov.md</w:t>
        </w:r>
      </w:hyperlink>
      <w:r w:rsidR="00B60289" w:rsidRPr="00303542">
        <w:t>, www.politia.md;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303542">
        <w:rPr>
          <w:noProof w:val="0"/>
          <w:lang w:eastAsia="ru-RU"/>
        </w:rPr>
        <w:t>documentația de atribuire este anexată în cadrul procedurii în SIA RSAP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0289" w:rsidRPr="00303542">
        <w:rPr>
          <w:noProof w:val="0"/>
          <w:lang w:eastAsia="ru-RU"/>
        </w:rPr>
        <w:t>Instituție publică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10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706"/>
        <w:gridCol w:w="3689"/>
        <w:gridCol w:w="992"/>
        <w:gridCol w:w="850"/>
        <w:gridCol w:w="1843"/>
        <w:gridCol w:w="1369"/>
      </w:tblGrid>
      <w:tr w:rsidR="007015CF" w:rsidRPr="007015CF" w:rsidTr="00E54005">
        <w:trPr>
          <w:trHeight w:val="60"/>
          <w:jc w:val="center"/>
        </w:trPr>
        <w:tc>
          <w:tcPr>
            <w:tcW w:w="619" w:type="dxa"/>
            <w:shd w:val="clear" w:color="auto" w:fill="D9D9D9" w:themeFill="background1" w:themeFillShade="D9"/>
            <w:vAlign w:val="center"/>
          </w:tcPr>
          <w:p w:rsidR="007015CF" w:rsidRPr="007015CF" w:rsidRDefault="007015CF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:rsidR="007015CF" w:rsidRPr="007015CF" w:rsidRDefault="007015CF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689" w:type="dxa"/>
            <w:shd w:val="clear" w:color="auto" w:fill="D9D9D9" w:themeFill="background1" w:themeFillShade="D9"/>
            <w:vAlign w:val="center"/>
          </w:tcPr>
          <w:p w:rsidR="007015CF" w:rsidRPr="007015CF" w:rsidRDefault="007015CF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7015CF" w:rsidRPr="007015CF" w:rsidRDefault="007015CF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7015CF" w:rsidRPr="007015CF" w:rsidRDefault="007015CF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015CF" w:rsidRPr="007015CF" w:rsidRDefault="007015CF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1369" w:type="dxa"/>
            <w:shd w:val="clear" w:color="auto" w:fill="D9D9D9" w:themeFill="background1" w:themeFillShade="D9"/>
            <w:vAlign w:val="center"/>
          </w:tcPr>
          <w:p w:rsidR="007015CF" w:rsidRPr="007015CF" w:rsidRDefault="007015CF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br/>
              <w:t>fără TVA</w:t>
            </w:r>
          </w:p>
        </w:tc>
      </w:tr>
      <w:tr w:rsidR="00D7529D" w:rsidRPr="007015CF" w:rsidTr="00D7529D">
        <w:trPr>
          <w:trHeight w:val="162"/>
          <w:jc w:val="center"/>
        </w:trPr>
        <w:tc>
          <w:tcPr>
            <w:tcW w:w="10068" w:type="dxa"/>
            <w:gridSpan w:val="7"/>
            <w:shd w:val="clear" w:color="auto" w:fill="FFFFFF" w:themeFill="background1"/>
            <w:vAlign w:val="center"/>
          </w:tcPr>
          <w:p w:rsidR="00D7529D" w:rsidRPr="00E54005" w:rsidRDefault="00040EED" w:rsidP="007015CF">
            <w:pPr>
              <w:jc w:val="center"/>
              <w:rPr>
                <w:noProof w:val="0"/>
                <w:sz w:val="20"/>
                <w:szCs w:val="20"/>
              </w:rPr>
            </w:pPr>
            <w:r w:rsidRPr="00E5400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Servicii de efectuare a expertizelor judiciare</w:t>
            </w:r>
          </w:p>
        </w:tc>
      </w:tr>
      <w:tr w:rsidR="00E54005" w:rsidRPr="007015CF" w:rsidTr="00E54005">
        <w:trPr>
          <w:trHeight w:val="90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 w:val="restart"/>
            <w:shd w:val="clear" w:color="auto" w:fill="FFFFFF" w:themeFill="background1"/>
            <w:textDirection w:val="btLr"/>
            <w:vAlign w:val="center"/>
          </w:tcPr>
          <w:p w:rsidR="00E54005" w:rsidRPr="00E54005" w:rsidRDefault="003B1AD4" w:rsidP="00E54005">
            <w:pPr>
              <w:ind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B1AD4">
              <w:rPr>
                <w:noProof w:val="0"/>
                <w:sz w:val="20"/>
                <w:szCs w:val="20"/>
                <w:lang w:eastAsia="ru-RU"/>
              </w:rPr>
              <w:t>75230000-7</w:t>
            </w: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sz w:val="20"/>
                <w:szCs w:val="20"/>
                <w:lang w:val="sv-SE"/>
              </w:rPr>
              <w:t>Expertiza dactiloscopică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Conform anexei nr.1 din Hotărârea Guvernului nr.194/2017 pentru aprobarea tarifelor la serviciile</w:t>
            </w:r>
          </w:p>
          <w:p w:rsidR="00E54005" w:rsidRPr="00E54005" w:rsidRDefault="00E54005" w:rsidP="00040EE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de expertiză judiciară și extrajudiciară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:rsidR="00E54005" w:rsidRPr="00EB58EA" w:rsidRDefault="007954E9" w:rsidP="00EB58EA">
            <w:pPr>
              <w:ind w:right="113"/>
              <w:rPr>
                <w:noProof w:val="0"/>
                <w:sz w:val="19"/>
                <w:szCs w:val="19"/>
              </w:rPr>
            </w:pPr>
            <w:r w:rsidRPr="00EB58EA">
              <w:rPr>
                <w:noProof w:val="0"/>
                <w:sz w:val="19"/>
                <w:szCs w:val="19"/>
              </w:rPr>
              <w:t>1 500 000</w:t>
            </w:r>
            <w:r w:rsidR="00E54005" w:rsidRPr="00EB58EA">
              <w:rPr>
                <w:noProof w:val="0"/>
                <w:sz w:val="19"/>
                <w:szCs w:val="19"/>
              </w:rPr>
              <w:t>,00</w:t>
            </w:r>
          </w:p>
        </w:tc>
      </w:tr>
      <w:tr w:rsidR="00E54005" w:rsidRPr="007015CF" w:rsidTr="00E54005">
        <w:trPr>
          <w:trHeight w:val="60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sz w:val="20"/>
                <w:szCs w:val="20"/>
                <w:lang w:val="sv-SE"/>
              </w:rPr>
              <w:t>Expertiza traseologică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60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sz w:val="20"/>
                <w:szCs w:val="20"/>
                <w:lang w:val="sv-SE"/>
              </w:rPr>
              <w:t>Expertiza armelor albe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60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sz w:val="20"/>
                <w:szCs w:val="20"/>
                <w:lang w:val="sv-SE"/>
              </w:rPr>
              <w:t>Expertiza grafoscopică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9D719C">
        <w:trPr>
          <w:trHeight w:val="187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</w:tcPr>
          <w:p w:rsidR="00E54005" w:rsidRPr="00E54005" w:rsidRDefault="00E54005" w:rsidP="00E54005">
            <w:pPr>
              <w:rPr>
                <w:sz w:val="20"/>
                <w:szCs w:val="20"/>
                <w:lang w:eastAsia="ru-RU"/>
              </w:rPr>
            </w:pPr>
            <w:r w:rsidRPr="00E54005">
              <w:rPr>
                <w:sz w:val="20"/>
                <w:szCs w:val="20"/>
                <w:lang w:eastAsia="ru-RU"/>
              </w:rPr>
              <w:t>Expertiza de autor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35D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35D0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9D719C">
        <w:trPr>
          <w:trHeight w:val="2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</w:tcPr>
          <w:p w:rsidR="00E54005" w:rsidRPr="00E54005" w:rsidRDefault="00E54005" w:rsidP="00E54005">
            <w:pPr>
              <w:rPr>
                <w:sz w:val="20"/>
                <w:szCs w:val="20"/>
                <w:lang w:eastAsia="ru-RU"/>
              </w:rPr>
            </w:pPr>
            <w:r w:rsidRPr="00E54005">
              <w:rPr>
                <w:sz w:val="20"/>
                <w:szCs w:val="20"/>
                <w:lang w:eastAsia="ru-RU"/>
              </w:rPr>
              <w:t>Expertiza tehnică a documentelor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9D719C">
        <w:trPr>
          <w:trHeight w:val="107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</w:tcPr>
          <w:p w:rsidR="00E54005" w:rsidRPr="00E54005" w:rsidRDefault="00E54005" w:rsidP="00E54005">
            <w:pPr>
              <w:rPr>
                <w:sz w:val="20"/>
                <w:szCs w:val="20"/>
                <w:lang w:eastAsia="ru-RU"/>
              </w:rPr>
            </w:pPr>
            <w:r w:rsidRPr="00E54005">
              <w:rPr>
                <w:sz w:val="20"/>
                <w:szCs w:val="20"/>
                <w:lang w:eastAsia="ru-RU"/>
              </w:rPr>
              <w:t>Expertiza de portret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9D719C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</w:tcPr>
          <w:p w:rsidR="00E54005" w:rsidRPr="00E54005" w:rsidRDefault="00E54005" w:rsidP="00E54005">
            <w:pPr>
              <w:rPr>
                <w:sz w:val="20"/>
                <w:szCs w:val="20"/>
                <w:lang w:eastAsia="ru-RU"/>
              </w:rPr>
            </w:pPr>
            <w:r w:rsidRPr="00E54005">
              <w:rPr>
                <w:sz w:val="20"/>
                <w:szCs w:val="20"/>
                <w:lang w:eastAsia="ru-RU"/>
              </w:rPr>
              <w:t>Expertiza balistică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9D719C">
        <w:trPr>
          <w:trHeight w:val="94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</w:tcPr>
          <w:p w:rsidR="00E54005" w:rsidRPr="00E54005" w:rsidRDefault="00E54005" w:rsidP="00E54005">
            <w:pPr>
              <w:rPr>
                <w:sz w:val="20"/>
                <w:szCs w:val="20"/>
                <w:lang w:eastAsia="ru-RU"/>
              </w:rPr>
            </w:pPr>
            <w:r w:rsidRPr="00E54005">
              <w:rPr>
                <w:sz w:val="20"/>
                <w:szCs w:val="20"/>
                <w:lang w:eastAsia="ru-RU"/>
              </w:rPr>
              <w:t>Expertiza fono- şi videogramelor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92EE3">
        <w:trPr>
          <w:trHeight w:val="100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</w:tcPr>
          <w:p w:rsidR="00E54005" w:rsidRPr="00E54005" w:rsidRDefault="00E54005" w:rsidP="00E54005">
            <w:pPr>
              <w:rPr>
                <w:sz w:val="20"/>
                <w:szCs w:val="20"/>
                <w:lang w:eastAsia="ru-RU"/>
              </w:rPr>
            </w:pPr>
            <w:r w:rsidRPr="00E54005">
              <w:rPr>
                <w:sz w:val="20"/>
                <w:szCs w:val="20"/>
                <w:lang w:eastAsia="ru-RU"/>
              </w:rPr>
              <w:t>Expertiza tehnico-explozivă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92EE3">
        <w:trPr>
          <w:trHeight w:val="138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</w:tcPr>
          <w:p w:rsidR="00E54005" w:rsidRPr="00E54005" w:rsidRDefault="00E54005" w:rsidP="00E54005">
            <w:pPr>
              <w:rPr>
                <w:sz w:val="20"/>
                <w:szCs w:val="20"/>
                <w:lang w:eastAsia="ru-RU"/>
              </w:rPr>
            </w:pPr>
            <w:r w:rsidRPr="00E54005">
              <w:rPr>
                <w:sz w:val="20"/>
                <w:szCs w:val="20"/>
                <w:lang w:eastAsia="ru-RU"/>
              </w:rPr>
              <w:t>Expertiza materialelor şi a substanțelor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250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biologică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12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D7529D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economico-financiară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merceologică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sz w:val="20"/>
                <w:szCs w:val="20"/>
                <w:lang w:eastAsia="ru-RU"/>
              </w:rPr>
              <w:t>Expertiza în domeniul construcțiilor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 xml:space="preserve">Expertiza </w:t>
            </w:r>
            <w:proofErr w:type="spellStart"/>
            <w:r w:rsidRPr="00E54005">
              <w:rPr>
                <w:noProof w:val="0"/>
                <w:sz w:val="20"/>
                <w:szCs w:val="20"/>
                <w:lang w:eastAsia="ru-RU"/>
              </w:rPr>
              <w:t>autotehnică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aparatelor şi a instalațiilor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tehnico-incendiară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mijloacelor şi a tehnologiilor informaționale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 xml:space="preserve">Expertiza dispozitivelor </w:t>
            </w:r>
            <w:proofErr w:type="spellStart"/>
            <w:r w:rsidRPr="00E54005">
              <w:rPr>
                <w:noProof w:val="0"/>
                <w:sz w:val="20"/>
                <w:szCs w:val="20"/>
                <w:lang w:eastAsia="ru-RU"/>
              </w:rPr>
              <w:t>radioelectronice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tehnicii de securitate în muncă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54005" w:rsidRPr="007015CF" w:rsidTr="00E54005">
        <w:trPr>
          <w:trHeight w:val="125"/>
          <w:jc w:val="center"/>
        </w:trPr>
        <w:tc>
          <w:tcPr>
            <w:tcW w:w="61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pStyle w:val="a"/>
              <w:numPr>
                <w:ilvl w:val="0"/>
                <w:numId w:val="17"/>
              </w:numPr>
              <w:spacing w:before="120"/>
              <w:ind w:hanging="634"/>
              <w:contextualSpacing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shd w:val="clear" w:color="auto" w:fill="FFFFFF" w:themeFill="background1"/>
            <w:textDirection w:val="btLr"/>
            <w:vAlign w:val="center"/>
          </w:tcPr>
          <w:p w:rsidR="00E54005" w:rsidRPr="00E54005" w:rsidRDefault="00E54005" w:rsidP="00E54005">
            <w:pPr>
              <w:spacing w:after="160" w:line="259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:rsidR="00E54005" w:rsidRPr="00E54005" w:rsidRDefault="00E54005" w:rsidP="00E54005">
            <w:pPr>
              <w:spacing w:line="256" w:lineRule="auto"/>
              <w:rPr>
                <w:sz w:val="20"/>
                <w:szCs w:val="20"/>
                <w:lang w:val="sv-SE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Expertiza psihologică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E54005" w:rsidRPr="00E54005" w:rsidRDefault="00E54005" w:rsidP="00E90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5400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D7529D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:rsidR="00E54005" w:rsidRPr="00E54005" w:rsidRDefault="00E54005" w:rsidP="00040EED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040EED" w:rsidRPr="007015CF" w:rsidTr="00D7529D">
        <w:trPr>
          <w:trHeight w:val="278"/>
          <w:jc w:val="center"/>
        </w:trPr>
        <w:tc>
          <w:tcPr>
            <w:tcW w:w="8699" w:type="dxa"/>
            <w:gridSpan w:val="6"/>
            <w:shd w:val="clear" w:color="auto" w:fill="FFFFFF" w:themeFill="background1"/>
            <w:vAlign w:val="center"/>
          </w:tcPr>
          <w:p w:rsidR="00040EED" w:rsidRPr="007015CF" w:rsidRDefault="00040EED" w:rsidP="007015C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015CF">
              <w:rPr>
                <w:b/>
                <w:noProof w:val="0"/>
                <w:sz w:val="20"/>
                <w:szCs w:val="20"/>
                <w:lang w:eastAsia="ru-RU"/>
              </w:rPr>
              <w:t>VALOAREA ESTIMATIVĂ:</w:t>
            </w:r>
          </w:p>
        </w:tc>
        <w:tc>
          <w:tcPr>
            <w:tcW w:w="1369" w:type="dxa"/>
            <w:shd w:val="clear" w:color="auto" w:fill="FFFFFF" w:themeFill="background1"/>
            <w:vAlign w:val="center"/>
          </w:tcPr>
          <w:p w:rsidR="00040EED" w:rsidRPr="001E2A0B" w:rsidRDefault="001E2A0B" w:rsidP="00040EED">
            <w:pPr>
              <w:ind w:right="113"/>
              <w:jc w:val="center"/>
              <w:rPr>
                <w:b/>
                <w:noProof w:val="0"/>
                <w:sz w:val="19"/>
                <w:szCs w:val="19"/>
              </w:rPr>
            </w:pPr>
            <w:r w:rsidRPr="001E2A0B">
              <w:rPr>
                <w:b/>
                <w:noProof w:val="0"/>
                <w:sz w:val="19"/>
                <w:szCs w:val="19"/>
              </w:rPr>
              <w:t>1 500 000</w:t>
            </w:r>
            <w:r w:rsidR="00040EED" w:rsidRPr="001E2A0B">
              <w:rPr>
                <w:b/>
                <w:noProof w:val="0"/>
                <w:sz w:val="19"/>
                <w:szCs w:val="19"/>
              </w:rPr>
              <w:t>,00</w:t>
            </w:r>
          </w:p>
        </w:tc>
      </w:tr>
    </w:tbl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procedurilor de preselecție se indică numărul minim al candidaţilor şi, dacă este cazul, numărul maxim al acestora</w:t>
      </w:r>
      <w:r w:rsidR="002A6164" w:rsidRPr="00303542">
        <w:rPr>
          <w:b/>
          <w:noProof w:val="0"/>
          <w:lang w:eastAsia="ru-RU"/>
        </w:rPr>
        <w:t xml:space="preserve">: </w:t>
      </w:r>
      <w:r w:rsidR="002A6164" w:rsidRPr="00303542">
        <w:rPr>
          <w:noProof w:val="0"/>
          <w:lang w:eastAsia="ru-RU"/>
        </w:rPr>
        <w:t>nu se aplică</w:t>
      </w:r>
    </w:p>
    <w:p w:rsidR="00262591" w:rsidRPr="00303542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357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2A6164" w:rsidRPr="00303542">
        <w:rPr>
          <w:b/>
          <w:noProof w:val="0"/>
          <w:lang w:eastAsia="ru-RU"/>
        </w:rPr>
        <w:t xml:space="preserve"> </w:t>
      </w:r>
      <w:r w:rsidR="00E32208">
        <w:rPr>
          <w:noProof w:val="0"/>
          <w:lang w:eastAsia="ru-RU"/>
        </w:rPr>
        <w:t>p</w:t>
      </w:r>
      <w:r w:rsidRPr="00303542">
        <w:rPr>
          <w:noProof w:val="0"/>
          <w:lang w:eastAsia="ru-RU"/>
        </w:rPr>
        <w:t xml:space="preserve">entru </w:t>
      </w:r>
      <w:r w:rsidR="002B3F86" w:rsidRPr="00303542">
        <w:rPr>
          <w:noProof w:val="0"/>
          <w:lang w:eastAsia="ru-RU"/>
        </w:rPr>
        <w:t>întregul</w:t>
      </w:r>
      <w:r w:rsidR="00DF2D6C" w:rsidRPr="00303542">
        <w:rPr>
          <w:noProof w:val="0"/>
          <w:lang w:eastAsia="ru-RU"/>
        </w:rPr>
        <w:t xml:space="preserve"> lot</w:t>
      </w:r>
    </w:p>
    <w:p w:rsidR="002A6164" w:rsidRPr="00303542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Admiterea sau interzicerea ofertelor alternative: </w:t>
      </w:r>
      <w:r w:rsidR="002A6164" w:rsidRPr="00303542">
        <w:rPr>
          <w:noProof w:val="0"/>
          <w:lang w:eastAsia="ru-RU"/>
        </w:rPr>
        <w:t>nu se admite</w:t>
      </w:r>
      <w:r w:rsidR="002A6164" w:rsidRPr="00303542">
        <w:rPr>
          <w:b/>
          <w:noProof w:val="0"/>
          <w:lang w:eastAsia="ru-RU"/>
        </w:rPr>
        <w:t xml:space="preserve"> </w:t>
      </w:r>
    </w:p>
    <w:p w:rsidR="00262591" w:rsidRPr="00303542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Termenii și condițiile de prestare solicitați:</w:t>
      </w:r>
      <w:r w:rsidR="00A67305" w:rsidRPr="00303542">
        <w:rPr>
          <w:b/>
          <w:noProof w:val="0"/>
          <w:lang w:eastAsia="ru-RU"/>
        </w:rPr>
        <w:t xml:space="preserve"> </w:t>
      </w:r>
      <w:r w:rsidR="007F3BA0">
        <w:t>la solicitarea Beneficiarului,</w:t>
      </w:r>
      <w:r w:rsidR="00A31399" w:rsidRPr="00303542">
        <w:t xml:space="preserve"> parcursul anului </w:t>
      </w:r>
      <w:r w:rsidR="007779D4">
        <w:t>2025</w:t>
      </w:r>
      <w:r w:rsidR="007F3BA0">
        <w:t xml:space="preserve"> 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Termenul de valabilitate a contractului</w:t>
      </w:r>
      <w:r w:rsidR="00F65410" w:rsidRPr="00303542">
        <w:rPr>
          <w:b/>
          <w:noProof w:val="0"/>
          <w:lang w:eastAsia="ru-RU"/>
        </w:rPr>
        <w:t xml:space="preserve">: </w:t>
      </w:r>
      <w:r w:rsidR="00E32208">
        <w:rPr>
          <w:noProof w:val="0"/>
          <w:lang w:eastAsia="ru-RU"/>
        </w:rPr>
        <w:t>31.12.</w:t>
      </w:r>
      <w:r w:rsidR="007779D4">
        <w:rPr>
          <w:noProof w:val="0"/>
          <w:lang w:eastAsia="ru-RU"/>
        </w:rPr>
        <w:t>2025</w:t>
      </w:r>
    </w:p>
    <w:p w:rsidR="00262591" w:rsidRPr="00303542" w:rsidRDefault="00262591" w:rsidP="00F654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Pr="00D73E75">
        <w:rPr>
          <w:noProof w:val="0"/>
          <w:lang w:eastAsia="ru-RU"/>
        </w:rPr>
        <w:t xml:space="preserve"> </w:t>
      </w:r>
      <w:r w:rsidR="00D73E75" w:rsidRPr="00D73E75">
        <w:rPr>
          <w:noProof w:val="0"/>
          <w:lang w:eastAsia="ru-RU"/>
        </w:rPr>
        <w:t>n</w:t>
      </w:r>
      <w:r w:rsidR="00F65410" w:rsidRPr="00D73E75">
        <w:rPr>
          <w:noProof w:val="0"/>
          <w:lang w:eastAsia="ru-RU"/>
        </w:rPr>
        <w:t>u</w:t>
      </w:r>
    </w:p>
    <w:p w:rsidR="00262591" w:rsidRPr="00303542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65410" w:rsidRPr="00303542">
        <w:rPr>
          <w:noProof w:val="0"/>
          <w:lang w:eastAsia="ru-RU"/>
        </w:rPr>
        <w:t>nu se aplică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16"/>
          <w:lang w:eastAsia="ru-RU"/>
        </w:rPr>
      </w:pPr>
    </w:p>
    <w:tbl>
      <w:tblPr>
        <w:tblStyle w:val="Grigliatabella21"/>
        <w:tblW w:w="10249" w:type="dxa"/>
        <w:tblInd w:w="0" w:type="dxa"/>
        <w:tblLook w:val="04A0" w:firstRow="1" w:lastRow="0" w:firstColumn="1" w:lastColumn="0" w:noHBand="0" w:noVBand="1"/>
      </w:tblPr>
      <w:tblGrid>
        <w:gridCol w:w="528"/>
        <w:gridCol w:w="3656"/>
        <w:gridCol w:w="4443"/>
        <w:gridCol w:w="1622"/>
      </w:tblGrid>
      <w:tr w:rsidR="00A31399" w:rsidRPr="00303542" w:rsidTr="00303542">
        <w:trPr>
          <w:trHeight w:val="45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C23AF8" w:rsidRDefault="00A31399" w:rsidP="00A31399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C23AF8">
              <w:rPr>
                <w:b/>
                <w:iCs/>
                <w:noProof w:val="0"/>
                <w:sz w:val="22"/>
                <w:szCs w:val="20"/>
                <w:lang w:eastAsia="ru-RU"/>
              </w:rPr>
              <w:t>Nr. d/o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C23AF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C23AF8">
              <w:rPr>
                <w:b/>
                <w:iCs/>
                <w:noProof w:val="0"/>
                <w:sz w:val="22"/>
                <w:szCs w:val="20"/>
                <w:lang w:eastAsia="ru-RU"/>
              </w:rPr>
              <w:t>Criteriile de calificare și de selecție</w:t>
            </w:r>
          </w:p>
          <w:p w:rsidR="00A31399" w:rsidRPr="00C23AF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C23AF8">
              <w:rPr>
                <w:b/>
                <w:iCs/>
                <w:noProof w:val="0"/>
                <w:sz w:val="22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C23AF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C23AF8">
              <w:rPr>
                <w:b/>
                <w:iCs/>
                <w:noProof w:val="0"/>
                <w:sz w:val="22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C23AF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C23AF8">
              <w:rPr>
                <w:b/>
                <w:iCs/>
                <w:noProof w:val="0"/>
                <w:sz w:val="22"/>
                <w:szCs w:val="20"/>
                <w:lang w:eastAsia="ru-RU"/>
              </w:rPr>
              <w:t>Nivelul minim/</w:t>
            </w:r>
            <w:r w:rsidRPr="00C23AF8">
              <w:rPr>
                <w:b/>
                <w:iCs/>
                <w:noProof w:val="0"/>
                <w:sz w:val="22"/>
                <w:szCs w:val="20"/>
                <w:lang w:eastAsia="ru-RU"/>
              </w:rPr>
              <w:br/>
              <w:t>Obligativitatea</w:t>
            </w:r>
          </w:p>
        </w:tc>
      </w:tr>
      <w:tr w:rsidR="002B3F86" w:rsidRPr="00303542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86" w:rsidRPr="00C23AF8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86" w:rsidRPr="00C23AF8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86" w:rsidRPr="00C23AF8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86" w:rsidRPr="00C23AF8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2B3F86" w:rsidRPr="00303542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86" w:rsidRPr="00C23AF8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86" w:rsidRPr="00C23AF8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86" w:rsidRPr="00C23AF8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Original, completată conform Anexei nr.23,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86" w:rsidRPr="00C23AF8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9C02ED" w:rsidRPr="00303542" w:rsidTr="009C02E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ED" w:rsidRPr="00C23AF8" w:rsidRDefault="009C02ED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ED" w:rsidRPr="00C23AF8" w:rsidRDefault="009C02ED" w:rsidP="009C02ED">
            <w:pPr>
              <w:jc w:val="center"/>
              <w:rPr>
                <w:color w:val="000000"/>
                <w:sz w:val="22"/>
                <w:szCs w:val="22"/>
              </w:rPr>
            </w:pPr>
            <w:r w:rsidRPr="00C23AF8">
              <w:rPr>
                <w:color w:val="000000"/>
                <w:sz w:val="22"/>
                <w:szCs w:val="22"/>
              </w:rPr>
              <w:t>Specificații tehnice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ED" w:rsidRPr="00C23AF8" w:rsidRDefault="009C02ED" w:rsidP="009C02ED">
            <w:pPr>
              <w:jc w:val="center"/>
              <w:rPr>
                <w:color w:val="000000"/>
                <w:sz w:val="22"/>
                <w:szCs w:val="22"/>
              </w:rPr>
            </w:pPr>
            <w:r w:rsidRPr="00C23AF8">
              <w:rPr>
                <w:iCs/>
                <w:sz w:val="22"/>
                <w:szCs w:val="22"/>
              </w:rPr>
              <w:t>Original, completată conform Anexei nr.22,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ED" w:rsidRPr="00C23AF8" w:rsidRDefault="009C02ED" w:rsidP="009C02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23AF8">
              <w:rPr>
                <w:iCs/>
                <w:sz w:val="22"/>
                <w:szCs w:val="22"/>
              </w:rPr>
              <w:t>Obligatoriu</w:t>
            </w:r>
          </w:p>
        </w:tc>
      </w:tr>
      <w:tr w:rsidR="009C02ED" w:rsidRPr="00303542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ED" w:rsidRPr="00C23AF8" w:rsidRDefault="009C02ED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ED" w:rsidRPr="00C23AF8" w:rsidRDefault="009C02ED" w:rsidP="000E3755">
            <w:pPr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Declarație privind valabilitatea ofertei pentru o durată de 30 de zile calendaristice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ED" w:rsidRPr="00C23AF8" w:rsidRDefault="009C02ED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Declarație privind valabilitatea ofertei, de proprie răspundere, completată conform Anexei nr.8,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ED" w:rsidRPr="00C23AF8" w:rsidRDefault="009C02ED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C23AF8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C23AF8" w:rsidRPr="00303542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F8" w:rsidRPr="00C23AF8" w:rsidRDefault="00C23AF8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AF8" w:rsidRPr="00C23AF8" w:rsidRDefault="00C23AF8" w:rsidP="00E9024F">
            <w:pPr>
              <w:shd w:val="clear" w:color="auto" w:fill="FFFFFF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C23AF8">
              <w:rPr>
                <w:sz w:val="22"/>
                <w:szCs w:val="22"/>
              </w:rPr>
              <w:t>Extras din Registrul de stat al Experților Judiciari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AF8" w:rsidRPr="00C23AF8" w:rsidRDefault="00C23AF8" w:rsidP="00E9024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23AF8">
              <w:rPr>
                <w:iCs/>
                <w:sz w:val="22"/>
                <w:szCs w:val="22"/>
              </w:rPr>
              <w:t>Confirmat prin aplicarea semnăturii electronice a Participantului.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AF8" w:rsidRPr="00C23AF8" w:rsidRDefault="00C23AF8" w:rsidP="00E9024F">
            <w:pPr>
              <w:shd w:val="clear" w:color="auto" w:fill="FFFFFF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C23AF8">
              <w:rPr>
                <w:sz w:val="22"/>
                <w:szCs w:val="22"/>
              </w:rPr>
              <w:t>Obligatoriu</w:t>
            </w:r>
          </w:p>
        </w:tc>
      </w:tr>
    </w:tbl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Garanția pentru ofertă, </w:t>
      </w:r>
      <w:r w:rsidR="00F65410" w:rsidRPr="00303542">
        <w:rPr>
          <w:b/>
          <w:noProof w:val="0"/>
          <w:lang w:eastAsia="ru-RU"/>
        </w:rPr>
        <w:t>se solicită obligatoriu, cuantumul 1% din valoarea ofertei</w:t>
      </w:r>
      <w:r w:rsidR="009177AA">
        <w:rPr>
          <w:b/>
          <w:noProof w:val="0"/>
          <w:lang w:eastAsia="ru-RU"/>
        </w:rPr>
        <w:t xml:space="preserve"> fără taxa pe valoarea adăugată: </w:t>
      </w:r>
      <w:r w:rsidR="009177AA" w:rsidRPr="009177AA">
        <w:rPr>
          <w:noProof w:val="0"/>
          <w:lang w:eastAsia="ru-RU"/>
        </w:rPr>
        <w:t>nu se aplică</w:t>
      </w:r>
    </w:p>
    <w:p w:rsidR="00262591" w:rsidRPr="00303542" w:rsidRDefault="00262591" w:rsidP="00F65410">
      <w:pPr>
        <w:pStyle w:val="a"/>
        <w:numPr>
          <w:ilvl w:val="0"/>
          <w:numId w:val="2"/>
        </w:numPr>
        <w:spacing w:before="240"/>
        <w:ind w:left="426" w:hanging="426"/>
        <w:rPr>
          <w:b/>
          <w:lang w:val="ro-RO" w:eastAsia="ru-RU"/>
        </w:rPr>
      </w:pPr>
      <w:r w:rsidRPr="00303542">
        <w:rPr>
          <w:b/>
          <w:lang w:val="ro-RO" w:eastAsia="ru-RU"/>
        </w:rPr>
        <w:t xml:space="preserve">Garanția de bună execuție a contractului, </w:t>
      </w:r>
      <w:r w:rsidR="00A82690" w:rsidRPr="00303542">
        <w:rPr>
          <w:b/>
          <w:lang w:val="ro-RO" w:eastAsia="ru-RU"/>
        </w:rPr>
        <w:t xml:space="preserve">se solicită obligatoriu, cuantumul 5% </w:t>
      </w:r>
      <w:r w:rsidR="00A82690" w:rsidRPr="00303542">
        <w:rPr>
          <w:b/>
          <w:iCs/>
          <w:lang w:val="ro-RO" w:eastAsia="ru-RU"/>
        </w:rPr>
        <w:t>din valoarea contractului</w:t>
      </w:r>
      <w:r w:rsidR="009177AA">
        <w:rPr>
          <w:b/>
          <w:lang w:val="ro-RO" w:eastAsia="ru-RU"/>
        </w:rPr>
        <w:t xml:space="preserve">: </w:t>
      </w:r>
      <w:r w:rsidR="009177AA" w:rsidRPr="009177AA">
        <w:rPr>
          <w:lang w:eastAsia="ru-RU"/>
        </w:rPr>
        <w:t xml:space="preserve">nu se </w:t>
      </w:r>
      <w:proofErr w:type="spellStart"/>
      <w:r w:rsidR="009177AA" w:rsidRPr="009177AA">
        <w:rPr>
          <w:lang w:eastAsia="ru-RU"/>
        </w:rPr>
        <w:t>aplică</w:t>
      </w:r>
      <w:proofErr w:type="spellEnd"/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82690" w:rsidRPr="00303542">
        <w:rPr>
          <w:b/>
          <w:noProof w:val="0"/>
          <w:lang w:eastAsia="ru-RU"/>
        </w:rPr>
        <w:t>:</w:t>
      </w:r>
      <w:r w:rsidR="00A67305" w:rsidRPr="00303542">
        <w:rPr>
          <w:b/>
          <w:noProof w:val="0"/>
          <w:lang w:eastAsia="ru-RU"/>
        </w:rPr>
        <w:t xml:space="preserve"> </w:t>
      </w:r>
      <w:r w:rsidR="00A82690" w:rsidRPr="00303542">
        <w:rPr>
          <w:noProof w:val="0"/>
          <w:lang w:eastAsia="ru-RU"/>
        </w:rPr>
        <w:t>Nu se aplică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rPr>
          <w:noProof w:val="0"/>
          <w:lang w:eastAsia="ru-RU"/>
        </w:rPr>
        <w:t>licitație electronică, 3 runde cu aplicarea pasului minim 0,4 % specificat în SIA RSAP</w:t>
      </w:r>
    </w:p>
    <w:p w:rsidR="00A31FE3" w:rsidRPr="00A31FE3" w:rsidRDefault="00262591" w:rsidP="00323463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lastRenderedPageBreak/>
        <w:t>Condiții speciale de care depinde îndeplinirea contractului (</w:t>
      </w:r>
      <w:r w:rsidRPr="00303542">
        <w:rPr>
          <w:noProof w:val="0"/>
          <w:lang w:eastAsia="ru-RU"/>
        </w:rPr>
        <w:t>indicați după caz</w:t>
      </w:r>
      <w:r w:rsidRPr="00303542">
        <w:rPr>
          <w:b/>
          <w:noProof w:val="0"/>
          <w:lang w:eastAsia="ru-RU"/>
        </w:rPr>
        <w:t xml:space="preserve">): </w:t>
      </w:r>
      <w:bookmarkStart w:id="1" w:name="_Hlk71621175"/>
      <w:r w:rsidR="00FF6CB5">
        <w:rPr>
          <w:noProof w:val="0"/>
          <w:lang w:eastAsia="ru-RU"/>
        </w:rPr>
        <w:t>nu se aplică</w:t>
      </w:r>
    </w:p>
    <w:p w:rsidR="00262591" w:rsidRPr="003035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Ofertele se prezintă în valuta</w:t>
      </w:r>
      <w:r w:rsidR="00A82690" w:rsidRPr="00303542">
        <w:rPr>
          <w:b/>
          <w:noProof w:val="0"/>
          <w:lang w:eastAsia="ru-RU"/>
        </w:rPr>
        <w:t xml:space="preserve">: </w:t>
      </w:r>
      <w:bookmarkEnd w:id="1"/>
      <w:r w:rsidR="00A82690" w:rsidRPr="00303542">
        <w:rPr>
          <w:noProof w:val="0"/>
          <w:lang w:eastAsia="ru-RU"/>
        </w:rPr>
        <w:t>MD, lei</w:t>
      </w:r>
    </w:p>
    <w:p w:rsidR="00262591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Criteriul de evaluare aplicat pentru atribuirea contractului: </w:t>
      </w:r>
      <w:r w:rsidR="00FA74DD" w:rsidRPr="00303542">
        <w:rPr>
          <w:bCs/>
          <w:iCs/>
          <w:noProof w:val="0"/>
          <w:lang w:eastAsia="ru-RU"/>
        </w:rPr>
        <w:t xml:space="preserve">cel mai </w:t>
      </w:r>
      <w:r w:rsidR="00FF6CB5">
        <w:rPr>
          <w:bCs/>
          <w:iCs/>
          <w:noProof w:val="0"/>
          <w:lang w:eastAsia="ru-RU"/>
        </w:rPr>
        <w:t>mic preț și corespunderea cerințelor de calificare</w:t>
      </w:r>
    </w:p>
    <w:p w:rsidR="00262591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82690" w:rsidRPr="00303542">
        <w:rPr>
          <w:b/>
          <w:noProof w:val="0"/>
          <w:lang w:eastAsia="ru-RU"/>
        </w:rPr>
        <w:t xml:space="preserve"> </w:t>
      </w:r>
      <w:r w:rsidR="00FF6CB5" w:rsidRPr="00FF6CB5">
        <w:rPr>
          <w:noProof w:val="0"/>
          <w:lang w:eastAsia="ru-RU"/>
        </w:rPr>
        <w:t>nu se aplică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Termenul limită de depunere/deschidere a ofertelor: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t>conform SIA RSAP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303542" w:rsidRDefault="00262591" w:rsidP="00A31399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303542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3035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Termenul de valabilitate a ofertelor: </w:t>
      </w:r>
      <w:r w:rsidR="008E50A3" w:rsidRPr="00303542">
        <w:rPr>
          <w:noProof w:val="0"/>
          <w:lang w:eastAsia="ru-RU"/>
        </w:rPr>
        <w:t>3</w:t>
      </w:r>
      <w:r w:rsidR="00A82690" w:rsidRPr="00303542">
        <w:rPr>
          <w:noProof w:val="0"/>
          <w:lang w:eastAsia="ru-RU"/>
        </w:rPr>
        <w:t>0 de zile</w:t>
      </w:r>
      <w:r w:rsidR="00A31399" w:rsidRPr="00303542">
        <w:rPr>
          <w:noProof w:val="0"/>
          <w:lang w:eastAsia="ru-RU"/>
        </w:rPr>
        <w:t xml:space="preserve"> calendaristice</w:t>
      </w:r>
    </w:p>
    <w:p w:rsidR="00A82690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>Locul deschiderii ofertelor: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t>SIA RSAP. Ofertele întârziate vor fi respinse.</w:t>
      </w:r>
    </w:p>
    <w:p w:rsidR="00262591" w:rsidRPr="0030354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lang w:eastAsia="ru-RU"/>
        </w:rPr>
      </w:pPr>
      <w:r w:rsidRPr="00303542">
        <w:rPr>
          <w:b/>
          <w:noProof w:val="0"/>
          <w:lang w:eastAsia="ru-RU"/>
        </w:rPr>
        <w:t xml:space="preserve">Persoanele autorizate să asiste la deschiderea ofertelor: </w:t>
      </w:r>
      <w:r w:rsidRPr="00303542">
        <w:rPr>
          <w:b/>
          <w:noProof w:val="0"/>
          <w:lang w:eastAsia="ru-RU"/>
        </w:rPr>
        <w:br/>
      </w:r>
      <w:r w:rsidRPr="00303542">
        <w:rPr>
          <w:i/>
          <w:noProof w:val="0"/>
          <w:lang w:eastAsia="ru-RU"/>
        </w:rPr>
        <w:t>Ofertanții sau reprezentanții acestora au dreptul să participe la deschiderea ofertelor, cu excepția cazului c</w:t>
      </w:r>
      <w:r w:rsidR="00A82690" w:rsidRPr="00303542">
        <w:rPr>
          <w:i/>
          <w:noProof w:val="0"/>
          <w:lang w:eastAsia="ru-RU"/>
        </w:rPr>
        <w:t>â</w:t>
      </w:r>
      <w:r w:rsidRPr="00303542">
        <w:rPr>
          <w:i/>
          <w:noProof w:val="0"/>
          <w:lang w:eastAsia="ru-RU"/>
        </w:rPr>
        <w:t>nd ofertele au fost depuse prin SIA RSAP</w:t>
      </w:r>
      <w:r w:rsidRPr="00303542">
        <w:rPr>
          <w:noProof w:val="0"/>
          <w:lang w:eastAsia="ru-RU"/>
        </w:rPr>
        <w:t>.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A82690" w:rsidRPr="00303542">
        <w:rPr>
          <w:noProof w:val="0"/>
          <w:lang w:eastAsia="ru-RU"/>
        </w:rPr>
        <w:t>limba română</w:t>
      </w:r>
    </w:p>
    <w:p w:rsidR="00262591" w:rsidRPr="0030354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A82690" w:rsidRPr="00303542">
        <w:rPr>
          <w:noProof w:val="0"/>
          <w:lang w:eastAsia="ru-RU"/>
        </w:rPr>
        <w:t>nu se aplică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Agenția Națională pentru Soluționarea Contestațiilor</w:t>
      </w:r>
    </w:p>
    <w:p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Tel/Fax/email:022-820 652, 022 820-651, contestatii@ansc.md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303542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03542">
        <w:rPr>
          <w:b/>
          <w:noProof w:val="0"/>
          <w:lang w:eastAsia="ru-RU"/>
        </w:rPr>
        <w:t xml:space="preserve"> </w:t>
      </w:r>
      <w:r w:rsidR="00A82690" w:rsidRPr="00303542">
        <w:t>nu se aplică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achizițiilor periodice, calendarul estimat pentru publicarea anunțurilor viitoare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82690" w:rsidRPr="00303542">
        <w:t>nu se aplică</w:t>
      </w:r>
    </w:p>
    <w:p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anunţ: </w:t>
      </w:r>
      <w:r w:rsidR="008E50A3" w:rsidRPr="00303542">
        <w:t>conform SIA RSAP</w:t>
      </w:r>
    </w:p>
    <w:p w:rsidR="009A2CE8" w:rsidRPr="00303542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Data transmiterii spre publicare a anunțului de participar</w:t>
      </w:r>
      <w:r w:rsidRPr="00303542">
        <w:rPr>
          <w:b/>
          <w:noProof w:val="0"/>
          <w:shd w:val="clear" w:color="auto" w:fill="FFFFFF" w:themeFill="background1"/>
          <w:lang w:eastAsia="ru-RU"/>
        </w:rPr>
        <w:t>e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9A2CE8" w:rsidRPr="00303542">
        <w:rPr>
          <w:noProof w:val="0"/>
          <w:shd w:val="clear" w:color="auto" w:fill="FFFFFF" w:themeFill="background1"/>
          <w:lang w:eastAsia="ru-RU"/>
        </w:rPr>
        <w:t xml:space="preserve">Informația o găsiți în SIA RSAP, link: https://mtender.gov.md/tenders </w:t>
      </w:r>
    </w:p>
    <w:p w:rsidR="00262591" w:rsidRPr="00303542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584378" w:rsidTr="00E82244">
        <w:tc>
          <w:tcPr>
            <w:tcW w:w="0" w:type="auto"/>
            <w:shd w:val="clear" w:color="auto" w:fill="FFFFFF" w:themeFill="background1"/>
          </w:tcPr>
          <w:p w:rsidR="00262591" w:rsidRPr="0058437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lang w:eastAsia="ru-RU"/>
              </w:rPr>
            </w:pPr>
            <w:r w:rsidRPr="00584378">
              <w:rPr>
                <w:b/>
                <w:noProof w:val="0"/>
                <w:sz w:val="22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8437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lang w:eastAsia="ru-RU"/>
              </w:rPr>
            </w:pPr>
            <w:r w:rsidRPr="00584378">
              <w:rPr>
                <w:b/>
                <w:noProof w:val="0"/>
                <w:sz w:val="22"/>
                <w:lang w:eastAsia="ru-RU"/>
              </w:rPr>
              <w:t>Se va utiliza/accepta sau nu</w:t>
            </w:r>
          </w:p>
        </w:tc>
      </w:tr>
      <w:tr w:rsidR="00A82690" w:rsidRPr="00584378" w:rsidTr="00E82244"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Se acceptă</w:t>
            </w:r>
          </w:p>
        </w:tc>
      </w:tr>
      <w:tr w:rsidR="00A82690" w:rsidRPr="00584378" w:rsidTr="00E82244"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Nu se acceptă</w:t>
            </w:r>
          </w:p>
        </w:tc>
      </w:tr>
      <w:tr w:rsidR="00A82690" w:rsidRPr="00584378" w:rsidTr="00E82244"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 xml:space="preserve">Se acceptă </w:t>
            </w:r>
          </w:p>
        </w:tc>
      </w:tr>
      <w:tr w:rsidR="00A82690" w:rsidRPr="00584378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Se acceptă</w:t>
            </w:r>
          </w:p>
        </w:tc>
      </w:tr>
    </w:tbl>
    <w:p w:rsidR="00262591" w:rsidRPr="0030354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82690" w:rsidRPr="00303542">
        <w:rPr>
          <w:noProof w:val="0"/>
          <w:lang w:eastAsia="ru-RU"/>
        </w:rPr>
        <w:t>Nu</w:t>
      </w:r>
    </w:p>
    <w:p w:rsidR="00FF6CB5" w:rsidRDefault="00262591" w:rsidP="009F3B4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color w:val="000000"/>
        </w:rPr>
      </w:pPr>
      <w:r w:rsidRPr="00303542">
        <w:rPr>
          <w:b/>
          <w:noProof w:val="0"/>
          <w:lang w:eastAsia="ru-RU"/>
        </w:rPr>
        <w:t>Alte informații relevante:</w:t>
      </w:r>
      <w:r w:rsidR="00A82690" w:rsidRPr="00303542">
        <w:rPr>
          <w:noProof w:val="0"/>
          <w:shd w:val="clear" w:color="auto" w:fill="FFFFFF"/>
          <w:lang w:eastAsia="ru-RU"/>
        </w:rPr>
        <w:t xml:space="preserve"> nu sunt</w:t>
      </w:r>
      <w:r w:rsidRPr="00303542">
        <w:rPr>
          <w:b/>
          <w:noProof w:val="0"/>
          <w:lang w:eastAsia="ru-RU"/>
        </w:rPr>
        <w:t xml:space="preserve"> </w:t>
      </w:r>
    </w:p>
    <w:p w:rsidR="009F3B4E" w:rsidRPr="009F3B4E" w:rsidRDefault="009F3B4E" w:rsidP="009F3B4E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</w:p>
    <w:p w:rsidR="00A82690" w:rsidRPr="00303542" w:rsidRDefault="009633E2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>P</w:t>
      </w:r>
      <w:r w:rsidR="00584378">
        <w:rPr>
          <w:b/>
        </w:rPr>
        <w:t>reședintele</w:t>
      </w:r>
      <w:r w:rsidR="00A82690" w:rsidRPr="00303542">
        <w:rPr>
          <w:b/>
        </w:rPr>
        <w:t xml:space="preserve"> </w:t>
      </w:r>
      <w:r w:rsidR="002B7A0B">
        <w:rPr>
          <w:b/>
        </w:rPr>
        <w:t>G</w:t>
      </w:r>
      <w:r w:rsidR="00A82690" w:rsidRPr="00303542">
        <w:rPr>
          <w:b/>
        </w:rPr>
        <w:t xml:space="preserve">rupului de lucru:  </w:t>
      </w:r>
      <w:r w:rsidR="00A31399" w:rsidRPr="00303542">
        <w:rPr>
          <w:b/>
        </w:rPr>
        <w:t xml:space="preserve">  </w:t>
      </w:r>
      <w:r>
        <w:rPr>
          <w:b/>
          <w:shd w:val="clear" w:color="auto" w:fill="FFFFFF"/>
        </w:rPr>
        <w:t>Alexandru GANACIUC</w:t>
      </w:r>
      <w:r w:rsidR="00A31399" w:rsidRPr="00303542">
        <w:rPr>
          <w:b/>
          <w:shd w:val="clear" w:color="auto" w:fill="FFFFFF"/>
        </w:rPr>
        <w:t xml:space="preserve">      ___</w:t>
      </w:r>
      <w:r w:rsidR="00A82690" w:rsidRPr="00303542">
        <w:rPr>
          <w:b/>
          <w:shd w:val="clear" w:color="auto" w:fill="FFFFFF"/>
        </w:rPr>
        <w:t>___________________</w:t>
      </w:r>
      <w:r w:rsidR="009F3B4E" w:rsidRPr="009F3B4E">
        <w:rPr>
          <w:b/>
        </w:rPr>
        <w:t xml:space="preserve"> </w:t>
      </w:r>
      <w:r w:rsidR="009F3B4E">
        <w:rPr>
          <w:b/>
        </w:rPr>
        <w:tab/>
      </w:r>
      <w:r w:rsidR="009F3B4E" w:rsidRPr="00303542">
        <w:rPr>
          <w:b/>
          <w:shd w:val="clear" w:color="auto" w:fill="FFFFFF"/>
        </w:rPr>
        <w:t>L.Ș</w:t>
      </w:r>
      <w:r w:rsidR="00A82690" w:rsidRPr="00303542">
        <w:rPr>
          <w:b/>
          <w:shd w:val="clear" w:color="auto" w:fill="FFFFFF"/>
        </w:rPr>
        <w:t xml:space="preserve">          </w:t>
      </w:r>
    </w:p>
    <w:p w:rsidR="00A31FE3" w:rsidRDefault="00584378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82690" w:rsidRPr="00303542">
        <w:rPr>
          <w:b/>
        </w:rPr>
        <w:tab/>
      </w:r>
    </w:p>
    <w:p w:rsidR="00635D3A" w:rsidRPr="00303542" w:rsidRDefault="00A31FE3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B7A0B">
        <w:rPr>
          <w:b/>
        </w:rPr>
        <w:t xml:space="preserve">    </w:t>
      </w:r>
    </w:p>
    <w:sectPr w:rsidR="00635D3A" w:rsidRPr="00303542" w:rsidSect="00303542">
      <w:pgSz w:w="12240" w:h="15840"/>
      <w:pgMar w:top="567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C3450"/>
    <w:multiLevelType w:val="hybridMultilevel"/>
    <w:tmpl w:val="1A50B150"/>
    <w:lvl w:ilvl="0" w:tplc="8E92EADE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5D0EE0"/>
    <w:multiLevelType w:val="hybridMultilevel"/>
    <w:tmpl w:val="F9BAF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B35E9"/>
    <w:multiLevelType w:val="hybridMultilevel"/>
    <w:tmpl w:val="F412F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E662D52E"/>
    <w:lvl w:ilvl="0" w:tplc="054C6C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4376DFA"/>
    <w:multiLevelType w:val="hybridMultilevel"/>
    <w:tmpl w:val="D5DAC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E72828"/>
    <w:multiLevelType w:val="hybridMultilevel"/>
    <w:tmpl w:val="8C68E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C00D79"/>
    <w:multiLevelType w:val="hybridMultilevel"/>
    <w:tmpl w:val="45EE26F0"/>
    <w:lvl w:ilvl="0" w:tplc="2D2C44F2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10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4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0B7A"/>
    <w:rsid w:val="00040EED"/>
    <w:rsid w:val="0008221F"/>
    <w:rsid w:val="000E2AE7"/>
    <w:rsid w:val="00181C38"/>
    <w:rsid w:val="001E2A0B"/>
    <w:rsid w:val="001F73DE"/>
    <w:rsid w:val="001F7B41"/>
    <w:rsid w:val="00261046"/>
    <w:rsid w:val="00262591"/>
    <w:rsid w:val="00274DCF"/>
    <w:rsid w:val="00275FFD"/>
    <w:rsid w:val="002904B3"/>
    <w:rsid w:val="002A1E49"/>
    <w:rsid w:val="002A6164"/>
    <w:rsid w:val="002B3F86"/>
    <w:rsid w:val="002B7A0B"/>
    <w:rsid w:val="002E05F9"/>
    <w:rsid w:val="002F03AD"/>
    <w:rsid w:val="00303542"/>
    <w:rsid w:val="00323463"/>
    <w:rsid w:val="00342187"/>
    <w:rsid w:val="00357912"/>
    <w:rsid w:val="0037459D"/>
    <w:rsid w:val="0038739D"/>
    <w:rsid w:val="003B1AD4"/>
    <w:rsid w:val="003F2CB3"/>
    <w:rsid w:val="00465F97"/>
    <w:rsid w:val="004951CB"/>
    <w:rsid w:val="004B2612"/>
    <w:rsid w:val="004D15ED"/>
    <w:rsid w:val="005433D9"/>
    <w:rsid w:val="00545515"/>
    <w:rsid w:val="00574DAB"/>
    <w:rsid w:val="00584378"/>
    <w:rsid w:val="005D6016"/>
    <w:rsid w:val="005E554F"/>
    <w:rsid w:val="00611F4E"/>
    <w:rsid w:val="006164D0"/>
    <w:rsid w:val="00635D3A"/>
    <w:rsid w:val="00641A25"/>
    <w:rsid w:val="006609CD"/>
    <w:rsid w:val="00660CCF"/>
    <w:rsid w:val="006F57AD"/>
    <w:rsid w:val="007015CF"/>
    <w:rsid w:val="007779D4"/>
    <w:rsid w:val="007954E9"/>
    <w:rsid w:val="007E5E9F"/>
    <w:rsid w:val="007F3BA0"/>
    <w:rsid w:val="00807622"/>
    <w:rsid w:val="00814280"/>
    <w:rsid w:val="00817285"/>
    <w:rsid w:val="00820F0D"/>
    <w:rsid w:val="00856511"/>
    <w:rsid w:val="008E50A3"/>
    <w:rsid w:val="008F1233"/>
    <w:rsid w:val="00916CCE"/>
    <w:rsid w:val="009177AA"/>
    <w:rsid w:val="009633E2"/>
    <w:rsid w:val="009A1E9B"/>
    <w:rsid w:val="009A2CE8"/>
    <w:rsid w:val="009C02ED"/>
    <w:rsid w:val="009C51E8"/>
    <w:rsid w:val="009E5F63"/>
    <w:rsid w:val="009E7481"/>
    <w:rsid w:val="009F3B4E"/>
    <w:rsid w:val="009F4F37"/>
    <w:rsid w:val="00A31399"/>
    <w:rsid w:val="00A31FE3"/>
    <w:rsid w:val="00A44BF1"/>
    <w:rsid w:val="00A67305"/>
    <w:rsid w:val="00A82690"/>
    <w:rsid w:val="00B60289"/>
    <w:rsid w:val="00C23AF8"/>
    <w:rsid w:val="00C4484D"/>
    <w:rsid w:val="00CE6A43"/>
    <w:rsid w:val="00D44A73"/>
    <w:rsid w:val="00D561A5"/>
    <w:rsid w:val="00D5738E"/>
    <w:rsid w:val="00D601C9"/>
    <w:rsid w:val="00D73E75"/>
    <w:rsid w:val="00D7529D"/>
    <w:rsid w:val="00D774A4"/>
    <w:rsid w:val="00DD66D8"/>
    <w:rsid w:val="00DF2D6C"/>
    <w:rsid w:val="00E32208"/>
    <w:rsid w:val="00E54005"/>
    <w:rsid w:val="00E82244"/>
    <w:rsid w:val="00EB58EA"/>
    <w:rsid w:val="00ED3D32"/>
    <w:rsid w:val="00EF7F91"/>
    <w:rsid w:val="00F03FB7"/>
    <w:rsid w:val="00F1247C"/>
    <w:rsid w:val="00F24FE4"/>
    <w:rsid w:val="00F27DB1"/>
    <w:rsid w:val="00F42927"/>
    <w:rsid w:val="00F60A7D"/>
    <w:rsid w:val="00F65410"/>
    <w:rsid w:val="00F75D5C"/>
    <w:rsid w:val="00FA74DD"/>
    <w:rsid w:val="00FB412E"/>
    <w:rsid w:val="00FC15DA"/>
    <w:rsid w:val="00FF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1F7B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F7B41"/>
    <w:rPr>
      <w:rFonts w:ascii="Tahoma" w:eastAsia="Times New Roman" w:hAnsi="Tahoma" w:cs="Tahoma"/>
      <w:noProof/>
      <w:sz w:val="16"/>
      <w:szCs w:val="16"/>
    </w:rPr>
  </w:style>
  <w:style w:type="table" w:customStyle="1" w:styleId="Grigliatabella22">
    <w:name w:val="Griglia tabella22"/>
    <w:basedOn w:val="a2"/>
    <w:uiPriority w:val="39"/>
    <w:rsid w:val="00465F97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1F7B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F7B41"/>
    <w:rPr>
      <w:rFonts w:ascii="Tahoma" w:eastAsia="Times New Roman" w:hAnsi="Tahoma" w:cs="Tahoma"/>
      <w:noProof/>
      <w:sz w:val="16"/>
      <w:szCs w:val="16"/>
    </w:rPr>
  </w:style>
  <w:style w:type="table" w:customStyle="1" w:styleId="Grigliatabella22">
    <w:name w:val="Griglia tabella22"/>
    <w:basedOn w:val="a2"/>
    <w:uiPriority w:val="39"/>
    <w:rsid w:val="00465F97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8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&#539;ii@ig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</Pages>
  <Words>1188</Words>
  <Characters>6778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Corduneanu</cp:lastModifiedBy>
  <cp:revision>82</cp:revision>
  <cp:lastPrinted>2024-07-25T13:13:00Z</cp:lastPrinted>
  <dcterms:created xsi:type="dcterms:W3CDTF">2021-10-26T20:29:00Z</dcterms:created>
  <dcterms:modified xsi:type="dcterms:W3CDTF">2024-11-20T12:27:00Z</dcterms:modified>
</cp:coreProperties>
</file>