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Layout w:type="fixed"/>
        <w:tblLook w:val="04A0" w:firstRow="1" w:lastRow="0" w:firstColumn="1" w:lastColumn="0" w:noHBand="0" w:noVBand="1"/>
      </w:tblPr>
      <w:tblGrid>
        <w:gridCol w:w="9180"/>
      </w:tblGrid>
      <w:tr w:rsidR="003F021D" w:rsidTr="00CB1DF7">
        <w:trPr>
          <w:trHeight w:val="6007"/>
        </w:trPr>
        <w:tc>
          <w:tcPr>
            <w:tcW w:w="9180"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0A3268" w:rsidRDefault="009E219A" w:rsidP="006707EA">
            <w:pPr>
              <w:spacing w:line="360" w:lineRule="auto"/>
              <w:jc w:val="both"/>
              <w:rPr>
                <w:sz w:val="32"/>
                <w:szCs w:val="32"/>
                <w:lang w:val="ru-RU"/>
              </w:rPr>
            </w:pPr>
            <w:r>
              <w:rPr>
                <w:sz w:val="32"/>
                <w:szCs w:val="32"/>
                <w:lang w:val="ru-RU"/>
              </w:rPr>
              <w:t>Предмет закупки:</w:t>
            </w:r>
            <w:r w:rsidR="0049479A">
              <w:rPr>
                <w:sz w:val="32"/>
                <w:szCs w:val="32"/>
                <w:lang w:val="ru-RU"/>
              </w:rPr>
              <w:t xml:space="preserve">     </w:t>
            </w:r>
            <w:r w:rsidR="000A3268" w:rsidRPr="000A3268">
              <w:rPr>
                <w:b/>
                <w:sz w:val="32"/>
                <w:szCs w:val="32"/>
                <w:u w:val="single"/>
              </w:rPr>
              <w:t>Железобетонные лотки для устройства водопропускных сооружений с доставкой</w:t>
            </w:r>
            <w:r w:rsidR="000A3268" w:rsidRPr="00C00499">
              <w:rPr>
                <w:sz w:val="32"/>
                <w:szCs w:val="32"/>
                <w:lang w:val="ru-RU"/>
              </w:rPr>
              <w:t xml:space="preserve"> </w:t>
            </w:r>
          </w:p>
          <w:p w:rsidR="006707EA" w:rsidRPr="00B744B8" w:rsidRDefault="008C5E4A" w:rsidP="006707EA">
            <w:pPr>
              <w:spacing w:line="360" w:lineRule="auto"/>
              <w:jc w:val="both"/>
            </w:pPr>
            <w:r w:rsidRPr="00C00499">
              <w:rPr>
                <w:sz w:val="32"/>
                <w:szCs w:val="32"/>
                <w:lang w:val="ru-RU"/>
              </w:rPr>
              <w:t xml:space="preserve">Код CPV: </w:t>
            </w:r>
            <w:r w:rsidRPr="00C00499">
              <w:rPr>
                <w:sz w:val="32"/>
                <w:szCs w:val="32"/>
                <w:lang w:val="ru-RU"/>
              </w:rPr>
              <w:tab/>
            </w:r>
            <w:r w:rsidR="000A3268" w:rsidRPr="000A3268">
              <w:rPr>
                <w:b/>
                <w:sz w:val="28"/>
                <w:szCs w:val="28"/>
              </w:rPr>
              <w:t>4522122-0</w:t>
            </w:r>
          </w:p>
          <w:p w:rsidR="006707EA" w:rsidRPr="00C00499" w:rsidRDefault="008C5E4A" w:rsidP="006707EA">
            <w:pPr>
              <w:spacing w:line="360" w:lineRule="auto"/>
              <w:jc w:val="both"/>
              <w:rPr>
                <w:sz w:val="32"/>
                <w:szCs w:val="32"/>
              </w:rPr>
            </w:pPr>
            <w:r w:rsidRPr="00B744B8">
              <w:rPr>
                <w:sz w:val="32"/>
                <w:szCs w:val="32"/>
              </w:rPr>
              <w:t xml:space="preserve">Закупающий орган: </w:t>
            </w:r>
            <w:r w:rsidRPr="00B744B8">
              <w:rPr>
                <w:sz w:val="32"/>
                <w:szCs w:val="32"/>
              </w:rPr>
              <w:tab/>
            </w:r>
            <w:r w:rsidR="000A3268">
              <w:rPr>
                <w:b/>
                <w:sz w:val="32"/>
                <w:szCs w:val="32"/>
                <w:u w:val="single"/>
                <w:lang w:val="ru-RU"/>
              </w:rPr>
              <w:t>П</w:t>
            </w:r>
            <w:r w:rsidR="000A3268">
              <w:rPr>
                <w:b/>
                <w:sz w:val="32"/>
                <w:szCs w:val="32"/>
                <w:u w:val="single"/>
              </w:rPr>
              <w:t>римэ</w:t>
            </w:r>
            <w:r w:rsidR="00C03BA7" w:rsidRPr="00B744B8">
              <w:rPr>
                <w:b/>
                <w:sz w:val="32"/>
                <w:szCs w:val="32"/>
                <w:u w:val="single"/>
              </w:rPr>
              <w:t>рия с.</w:t>
            </w:r>
            <w:r w:rsidR="00B67498" w:rsidRPr="00B744B8">
              <w:rPr>
                <w:b/>
                <w:sz w:val="32"/>
                <w:szCs w:val="32"/>
                <w:u w:val="single"/>
              </w:rPr>
              <w:t>Бешгиоз</w:t>
            </w:r>
          </w:p>
          <w:p w:rsidR="006707EA" w:rsidRPr="001F38D6" w:rsidRDefault="008C5E4A" w:rsidP="006707EA">
            <w:pPr>
              <w:spacing w:line="360" w:lineRule="auto"/>
              <w:jc w:val="both"/>
              <w:rPr>
                <w:sz w:val="32"/>
                <w:szCs w:val="32"/>
                <w:lang w:val="ru-RU"/>
              </w:rPr>
            </w:pPr>
            <w:r w:rsidRPr="00B744B8">
              <w:rPr>
                <w:sz w:val="32"/>
                <w:szCs w:val="32"/>
              </w:rPr>
              <w:t>Процедура закупки:</w:t>
            </w:r>
            <w:r w:rsidRPr="00B744B8">
              <w:rPr>
                <w:sz w:val="32"/>
                <w:szCs w:val="32"/>
              </w:rPr>
              <w:tab/>
            </w:r>
            <w:r w:rsidR="001F38D6">
              <w:rPr>
                <w:b/>
                <w:sz w:val="32"/>
                <w:szCs w:val="32"/>
                <w:u w:val="single"/>
                <w:lang w:val="ru-RU"/>
              </w:rPr>
              <w:t>Конкурс Ценовых Оферт (товары)</w:t>
            </w:r>
          </w:p>
          <w:p w:rsidR="006707EA" w:rsidRPr="00B744B8" w:rsidRDefault="006707EA" w:rsidP="006707EA">
            <w:pPr>
              <w:ind w:firstLine="709"/>
              <w:jc w:val="both"/>
              <w:rPr>
                <w:b/>
                <w:sz w:val="28"/>
              </w:rPr>
            </w:pPr>
          </w:p>
          <w:p w:rsidR="006707EA" w:rsidRPr="00B744B8" w:rsidRDefault="006707EA" w:rsidP="006707EA">
            <w:pPr>
              <w:ind w:firstLine="709"/>
              <w:jc w:val="both"/>
              <w:rPr>
                <w:b/>
                <w:sz w:val="28"/>
              </w:rPr>
            </w:pPr>
          </w:p>
          <w:p w:rsidR="006707EA" w:rsidRPr="00C00499" w:rsidRDefault="006707EA" w:rsidP="006707EA">
            <w:pPr>
              <w:jc w:val="center"/>
              <w:rPr>
                <w:b/>
                <w:caps/>
                <w:sz w:val="40"/>
                <w:szCs w:val="40"/>
              </w:rPr>
            </w:pPr>
          </w:p>
        </w:tc>
      </w:tr>
      <w:tr w:rsidR="003F021D" w:rsidTr="00CB1DF7">
        <w:trPr>
          <w:trHeight w:val="2817"/>
        </w:trPr>
        <w:tc>
          <w:tcPr>
            <w:tcW w:w="9180"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B744B8" w:rsidRDefault="006707EA" w:rsidP="006707EA"/>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w:t>
            </w:r>
            <w:r w:rsidRPr="00C00499">
              <w:rPr>
                <w:lang w:val="ru-RU"/>
              </w:rPr>
              <w:lastRenderedPageBreak/>
              <w:t xml:space="preserve">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w:t>
            </w:r>
            <w:r w:rsidRPr="00625355">
              <w:rPr>
                <w:rFonts w:ascii="Times New Roman" w:hAnsi="Times New Roman" w:cs="Times New Roman"/>
                <w:b w:val="0"/>
                <w:color w:val="auto"/>
                <w:lang w:val="ru-RU"/>
              </w:rPr>
              <w:lastRenderedPageBreak/>
              <w:t>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025D46">
            <w:pPr>
              <w:pStyle w:val="a"/>
              <w:numPr>
                <w:ilvl w:val="0"/>
                <w:numId w:val="29"/>
              </w:numPr>
            </w:pPr>
            <w:r w:rsidRPr="00515F72">
              <w:rPr>
                <w:lang w:val="ru-RU"/>
              </w:rPr>
              <w:t>стандартов защиты окружающей среды.</w:t>
            </w:r>
          </w:p>
          <w:p w:rsidR="006707EA" w:rsidRPr="00B66DF9" w:rsidRDefault="006707EA" w:rsidP="006707EA">
            <w:pPr>
              <w:pStyle w:val="a"/>
              <w:numPr>
                <w:ilvl w:val="0"/>
                <w:numId w:val="0"/>
              </w:numPr>
              <w:ind w:left="720"/>
            </w:pPr>
          </w:p>
          <w:p w:rsidR="006707EA" w:rsidRPr="00B439CB" w:rsidRDefault="008C5E4A" w:rsidP="006707EA">
            <w:pPr>
              <w:numPr>
                <w:ilvl w:val="1"/>
                <w:numId w:val="3"/>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6707EA">
            <w:pPr>
              <w:numPr>
                <w:ilvl w:val="1"/>
                <w:numId w:val="3"/>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025D46">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025D46">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025D46">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025D46">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025D46">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025D46">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025D46">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025D46">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025D46">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6707EA">
            <w:pPr>
              <w:numPr>
                <w:ilvl w:val="1"/>
                <w:numId w:val="3"/>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6707EA">
            <w:pPr>
              <w:numPr>
                <w:ilvl w:val="1"/>
                <w:numId w:val="3"/>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6707EA">
            <w:pPr>
              <w:numPr>
                <w:ilvl w:val="1"/>
                <w:numId w:val="3"/>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6707EA">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B05C6C">
            <w:pPr>
              <w:numPr>
                <w:ilvl w:val="1"/>
                <w:numId w:val="3"/>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6707EA">
            <w:pPr>
              <w:numPr>
                <w:ilvl w:val="1"/>
                <w:numId w:val="3"/>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w:t>
            </w:r>
            <w:r w:rsidRPr="00284A67">
              <w:rPr>
                <w:lang w:val="ru-RU"/>
              </w:rPr>
              <w:lastRenderedPageBreak/>
              <w:t xml:space="preserve">осуществляется посредством представления одного или нескольких соответствующих документов, таких как: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6707EA">
            <w:pPr>
              <w:numPr>
                <w:ilvl w:val="1"/>
                <w:numId w:val="3"/>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6707EA">
            <w:pPr>
              <w:numPr>
                <w:ilvl w:val="1"/>
                <w:numId w:val="3"/>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В случае, предусмотренном в</w:t>
            </w:r>
            <w:r w:rsidR="00521192" w:rsidRPr="00521192">
              <w:rPr>
                <w:rFonts w:eastAsia="Calibri"/>
                <w:noProof w:val="0"/>
                <w:kern w:val="3"/>
                <w:lang w:val="ru-RU"/>
              </w:rPr>
              <w:t xml:space="preserve"> </w:t>
            </w:r>
            <w:r>
              <w:rPr>
                <w:rFonts w:eastAsia="Calibri"/>
                <w:noProof w:val="0"/>
                <w:kern w:val="3"/>
                <w:lang w:val="ru-RU"/>
              </w:rPr>
              <w:t xml:space="preserve">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lastRenderedPageBreak/>
              <w:t xml:space="preserve">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w:t>
            </w:r>
            <w:r w:rsidR="00521192" w:rsidRPr="00C00499">
              <w:rPr>
                <w:rFonts w:ascii="Times New Roman" w:hAnsi="Times New Roman" w:cs="Times New Roman"/>
                <w:sz w:val="24"/>
                <w:szCs w:val="24"/>
                <w:lang w:val="ru-RU"/>
              </w:rPr>
              <w:t>стороны, доказательство</w:t>
            </w:r>
            <w:r w:rsidRPr="00C00499">
              <w:rPr>
                <w:rFonts w:ascii="Times New Roman" w:hAnsi="Times New Roman" w:cs="Times New Roman"/>
                <w:sz w:val="24"/>
                <w:szCs w:val="24"/>
                <w:lang w:val="ru-RU"/>
              </w:rPr>
              <w:t xml:space="preserve"> поставок продукции осуществляется посредством декларации экономического оператора;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521192" w:rsidRPr="00521192">
              <w:rPr>
                <w:rFonts w:eastAsia="Calibri"/>
                <w:noProof w:val="0"/>
                <w:kern w:val="3"/>
                <w:lang w:val="ru-RU"/>
              </w:rPr>
              <w:t xml:space="preserve"> </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6707EA">
            <w:pPr>
              <w:numPr>
                <w:ilvl w:val="1"/>
                <w:numId w:val="3"/>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6707EA">
            <w:pPr>
              <w:numPr>
                <w:ilvl w:val="1"/>
                <w:numId w:val="3"/>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6707EA">
            <w:pPr>
              <w:numPr>
                <w:ilvl w:val="1"/>
                <w:numId w:val="3"/>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w:t>
            </w:r>
            <w:r w:rsidRPr="00EB5C91">
              <w:rPr>
                <w:bCs/>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6707EA">
            <w:pPr>
              <w:numPr>
                <w:ilvl w:val="1"/>
                <w:numId w:val="3"/>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6707EA">
            <w:pPr>
              <w:numPr>
                <w:ilvl w:val="1"/>
                <w:numId w:val="3"/>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техническое предложение, а также основные и факультативные документы, </w:t>
            </w:r>
            <w:r w:rsidRPr="003363AB">
              <w:rPr>
                <w:color w:val="000000" w:themeColor="text1"/>
                <w:lang w:val="ru-RU"/>
              </w:rPr>
              <w:lastRenderedPageBreak/>
              <w:t>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 xml:space="preserve">b) заключение договора о государственных закупках и предоставление обеспечение </w:t>
            </w:r>
            <w:r w:rsidRPr="008E7F39">
              <w:rPr>
                <w:lang w:val="ru-RU"/>
              </w:rPr>
              <w:lastRenderedPageBreak/>
              <w:t>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w:t>
            </w:r>
            <w:r w:rsidRPr="00C00499">
              <w:rPr>
                <w:lang w:val="ru-RU"/>
              </w:rPr>
              <w:lastRenderedPageBreak/>
              <w:t xml:space="preserve">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73712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00B67498">
              <w:rPr>
                <w:b/>
                <w:lang w:val="ru-RU"/>
              </w:rPr>
              <w:t xml:space="preserve"> </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lastRenderedPageBreak/>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2428E5" w:rsidP="005E34DB">
            <w:pPr>
              <w:numPr>
                <w:ilvl w:val="1"/>
                <w:numId w:val="3"/>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1F38D6" w:rsidRDefault="008C5E4A" w:rsidP="006707EA">
      <w:pPr>
        <w:spacing w:after="200" w:line="276" w:lineRule="auto"/>
      </w:pPr>
      <w:r>
        <w:br w:type="page"/>
      </w:r>
    </w:p>
    <w:tbl>
      <w:tblPr>
        <w:tblW w:w="9747" w:type="dxa"/>
        <w:tblLayout w:type="fixed"/>
        <w:tblLook w:val="04A0" w:firstRow="1" w:lastRow="0" w:firstColumn="1" w:lastColumn="0" w:noHBand="0" w:noVBand="1"/>
      </w:tblPr>
      <w:tblGrid>
        <w:gridCol w:w="9747"/>
      </w:tblGrid>
      <w:tr w:rsidR="001F38D6" w:rsidRPr="00C00499" w:rsidTr="001F38D6">
        <w:trPr>
          <w:trHeight w:val="850"/>
        </w:trPr>
        <w:tc>
          <w:tcPr>
            <w:tcW w:w="9747" w:type="dxa"/>
            <w:vAlign w:val="center"/>
          </w:tcPr>
          <w:p w:rsidR="001F38D6" w:rsidRPr="00DF0397" w:rsidRDefault="001F38D6" w:rsidP="001F38D6">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1F38D6" w:rsidRPr="00C00499" w:rsidRDefault="001F38D6" w:rsidP="001F38D6">
            <w:pPr>
              <w:pStyle w:val="1"/>
              <w:numPr>
                <w:ilvl w:val="0"/>
                <w:numId w:val="0"/>
              </w:numPr>
              <w:ind w:left="720"/>
            </w:pPr>
            <w:r w:rsidRPr="00C00499">
              <w:t>FIȘA DE DATE A ACHIZIȚIEI (FDA)</w:t>
            </w:r>
            <w:bookmarkEnd w:id="136"/>
            <w:bookmarkEnd w:id="137"/>
            <w:bookmarkEnd w:id="138"/>
          </w:p>
        </w:tc>
      </w:tr>
      <w:tr w:rsidR="001F38D6" w:rsidRPr="00C00499" w:rsidTr="001F38D6">
        <w:trPr>
          <w:trHeight w:val="600"/>
        </w:trPr>
        <w:tc>
          <w:tcPr>
            <w:tcW w:w="9747" w:type="dxa"/>
            <w:vAlign w:val="center"/>
          </w:tcPr>
          <w:p w:rsidR="001F38D6" w:rsidRPr="00C00499" w:rsidRDefault="001F38D6" w:rsidP="001F38D6">
            <w:pPr>
              <w:spacing w:after="120"/>
              <w:jc w:val="both"/>
            </w:pPr>
          </w:p>
          <w:p w:rsidR="001F38D6" w:rsidRPr="00C00499" w:rsidRDefault="001F38D6" w:rsidP="001F38D6">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1F38D6" w:rsidRDefault="001F38D6" w:rsidP="001F38D6">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1F38D6" w:rsidRPr="00C00499" w:rsidRDefault="001F38D6" w:rsidP="001F38D6">
            <w:pPr>
              <w:rPr>
                <w:i/>
                <w:lang w:val="en-US"/>
              </w:rPr>
            </w:pPr>
          </w:p>
        </w:tc>
      </w:tr>
      <w:tr w:rsidR="001F38D6" w:rsidRPr="001B7344" w:rsidTr="001F38D6">
        <w:trPr>
          <w:trHeight w:val="600"/>
        </w:trPr>
        <w:tc>
          <w:tcPr>
            <w:tcW w:w="9747" w:type="dxa"/>
            <w:vAlign w:val="center"/>
          </w:tcPr>
          <w:p w:rsidR="001F38D6" w:rsidRDefault="001F38D6" w:rsidP="001F38D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1F38D6" w:rsidRPr="00F83F4D" w:rsidRDefault="001F38D6" w:rsidP="001F38D6"/>
          <w:tbl>
            <w:tblPr>
              <w:tblW w:w="9493" w:type="dxa"/>
              <w:tblLayout w:type="fixed"/>
              <w:tblLook w:val="04A0" w:firstRow="1" w:lastRow="0" w:firstColumn="1" w:lastColumn="0" w:noHBand="0" w:noVBand="1"/>
            </w:tblPr>
            <w:tblGrid>
              <w:gridCol w:w="674"/>
              <w:gridCol w:w="4254"/>
              <w:gridCol w:w="3316"/>
              <w:gridCol w:w="1249"/>
            </w:tblGrid>
            <w:tr w:rsidR="001F38D6" w:rsidRPr="001B7344" w:rsidTr="001F38D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ind w:firstLine="21"/>
                    <w:jc w:val="center"/>
                    <w:rPr>
                      <w:b/>
                      <w:szCs w:val="22"/>
                    </w:rPr>
                  </w:pPr>
                  <w:r w:rsidRPr="00F650BC">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jc w:val="center"/>
                    <w:rPr>
                      <w:b/>
                      <w:szCs w:val="22"/>
                    </w:rPr>
                  </w:pPr>
                  <w:r w:rsidRPr="00F650BC">
                    <w:rPr>
                      <w:b/>
                      <w:sz w:val="22"/>
                      <w:szCs w:val="22"/>
                    </w:rPr>
                    <w:t>Datele Autorității Contractante/Organizatorului procedurii</w:t>
                  </w:r>
                </w:p>
              </w:tc>
            </w:tr>
            <w:tr w:rsidR="001F38D6" w:rsidRPr="001B7344"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Default="001F38D6" w:rsidP="001F38D6">
                  <w:pPr>
                    <w:pStyle w:val="a7"/>
                    <w:rPr>
                      <w:b/>
                      <w:i/>
                      <w:szCs w:val="22"/>
                    </w:rPr>
                  </w:pPr>
                  <w:r>
                    <w:rPr>
                      <w:b/>
                      <w:i/>
                      <w:sz w:val="22"/>
                      <w:szCs w:val="22"/>
                    </w:rPr>
                    <w:t>Primaria s. Besghioz UTA Gagauzia</w:t>
                  </w:r>
                </w:p>
                <w:p w:rsidR="001F38D6" w:rsidRPr="00F650BC" w:rsidRDefault="001F38D6" w:rsidP="001F38D6">
                  <w:pPr>
                    <w:pStyle w:val="a7"/>
                    <w:rPr>
                      <w:b/>
                      <w:i/>
                      <w:szCs w:val="22"/>
                    </w:rPr>
                  </w:pPr>
                  <w:r>
                    <w:rPr>
                      <w:b/>
                      <w:i/>
                      <w:sz w:val="22"/>
                      <w:szCs w:val="22"/>
                    </w:rPr>
                    <w:t>1007601010725</w:t>
                  </w:r>
                </w:p>
              </w:tc>
            </w:tr>
            <w:tr w:rsidR="001F38D6" w:rsidRPr="001B7344"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0A3268" w:rsidRDefault="000A3268" w:rsidP="000A3268">
                  <w:pPr>
                    <w:pStyle w:val="a7"/>
                    <w:rPr>
                      <w:b/>
                      <w:i/>
                      <w:szCs w:val="22"/>
                    </w:rPr>
                  </w:pPr>
                  <w:r w:rsidRPr="000A3268">
                    <w:rPr>
                      <w:b/>
                      <w:szCs w:val="24"/>
                    </w:rPr>
                    <w:t>Железобетонные лотки для устройства водопропускных сооружений с доставкой</w:t>
                  </w:r>
                  <w:r w:rsidRPr="000A3268">
                    <w:rPr>
                      <w:b/>
                      <w:i/>
                      <w:sz w:val="22"/>
                      <w:szCs w:val="22"/>
                    </w:rPr>
                    <w:t xml:space="preserve"> </w:t>
                  </w:r>
                </w:p>
              </w:tc>
            </w:tr>
            <w:tr w:rsidR="001F38D6" w:rsidRPr="001B7344"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920B8F" w:rsidRDefault="001F38D6" w:rsidP="001F38D6">
                  <w:pPr>
                    <w:rPr>
                      <w:noProof w:val="0"/>
                      <w:lang w:val="en-US" w:eastAsia="ru-RU"/>
                    </w:rPr>
                  </w:pPr>
                  <w:r w:rsidRPr="00F650BC">
                    <w:rPr>
                      <w:b/>
                      <w:i/>
                      <w:sz w:val="22"/>
                      <w:szCs w:val="22"/>
                    </w:rPr>
                    <w:t>Nr.:</w:t>
                  </w:r>
                  <w:r>
                    <w:t xml:space="preserve"> </w:t>
                  </w:r>
                  <w:r w:rsidRPr="00E9560E">
                    <w:rPr>
                      <w:rFonts w:ascii="Helvetica" w:hAnsi="Helvetica"/>
                      <w:noProof w:val="0"/>
                      <w:color w:val="333333"/>
                      <w:sz w:val="2"/>
                      <w:szCs w:val="2"/>
                      <w:shd w:val="clear" w:color="auto" w:fill="FFFFFF"/>
                      <w:lang w:val="en-US" w:eastAsia="ru-RU"/>
                    </w:rPr>
                    <w:t> </w:t>
                  </w:r>
                  <w:r w:rsidRPr="00920B8F">
                    <w:rPr>
                      <w:b/>
                      <w:noProof w:val="0"/>
                      <w:color w:val="333333"/>
                      <w:sz w:val="23"/>
                      <w:szCs w:val="23"/>
                      <w:lang w:val="en-US" w:eastAsia="ru-RU"/>
                    </w:rPr>
                    <w:t>210</w:t>
                  </w:r>
                  <w:r w:rsidR="00920B8F" w:rsidRPr="00920B8F">
                    <w:rPr>
                      <w:b/>
                      <w:noProof w:val="0"/>
                      <w:color w:val="333333"/>
                      <w:sz w:val="23"/>
                      <w:szCs w:val="23"/>
                      <w:lang w:val="en-US" w:eastAsia="ru-RU"/>
                    </w:rPr>
                    <w:t>43403</w:t>
                  </w:r>
                </w:p>
                <w:p w:rsidR="00920B8F" w:rsidRDefault="00B940B2" w:rsidP="001F38D6">
                  <w:pPr>
                    <w:pStyle w:val="a7"/>
                    <w:rPr>
                      <w:b/>
                      <w:i/>
                      <w:szCs w:val="22"/>
                    </w:rPr>
                  </w:pPr>
                  <w:hyperlink r:id="rId9" w:tgtFrame="_blank" w:history="1">
                    <w:r w:rsidR="00920B8F" w:rsidRPr="00920B8F">
                      <w:rPr>
                        <w:rFonts w:ascii="Helvetica" w:hAnsi="Helvetica"/>
                        <w:noProof/>
                        <w:color w:val="2771C5"/>
                        <w:sz w:val="23"/>
                        <w:szCs w:val="23"/>
                        <w:u w:val="single"/>
                        <w:bdr w:val="none" w:sz="0" w:space="0" w:color="auto" w:frame="1"/>
                        <w:shd w:val="clear" w:color="auto" w:fill="FFFFFF"/>
                      </w:rPr>
                      <w:t>ocds-b3wdp1-MD-1629277190842</w:t>
                    </w:r>
                  </w:hyperlink>
                  <w:r w:rsidR="00920B8F" w:rsidRPr="00F650BC">
                    <w:rPr>
                      <w:b/>
                      <w:i/>
                      <w:sz w:val="22"/>
                      <w:szCs w:val="22"/>
                    </w:rPr>
                    <w:t xml:space="preserve"> </w:t>
                  </w:r>
                </w:p>
                <w:p w:rsidR="001F38D6" w:rsidRPr="00F650BC" w:rsidRDefault="001F38D6" w:rsidP="001F38D6">
                  <w:pPr>
                    <w:pStyle w:val="a7"/>
                    <w:rPr>
                      <w:b/>
                      <w:i/>
                      <w:szCs w:val="22"/>
                    </w:rPr>
                  </w:pPr>
                  <w:r w:rsidRPr="00F650BC">
                    <w:rPr>
                      <w:b/>
                      <w:i/>
                      <w:sz w:val="22"/>
                      <w:szCs w:val="22"/>
                    </w:rPr>
                    <w:t>Tipul procedurii de achiziție:</w:t>
                  </w:r>
                  <w:r>
                    <w:rPr>
                      <w:b/>
                      <w:i/>
                      <w:sz w:val="22"/>
                      <w:szCs w:val="22"/>
                    </w:rPr>
                    <w:t xml:space="preserve"> COP</w:t>
                  </w:r>
                </w:p>
              </w:tc>
            </w:tr>
            <w:tr w:rsidR="001F38D6" w:rsidRPr="00F650BC"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b/>
                      <w:i/>
                      <w:szCs w:val="22"/>
                    </w:rPr>
                  </w:pPr>
                  <w:r>
                    <w:rPr>
                      <w:b/>
                      <w:i/>
                      <w:sz w:val="22"/>
                      <w:szCs w:val="22"/>
                    </w:rPr>
                    <w:t xml:space="preserve">bunuri </w:t>
                  </w:r>
                </w:p>
              </w:tc>
            </w:tr>
            <w:tr w:rsidR="001F38D6" w:rsidRPr="001B7344"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F650BC" w:rsidRDefault="000A3268" w:rsidP="001F38D6">
                  <w:pPr>
                    <w:pStyle w:val="a7"/>
                    <w:rPr>
                      <w:b/>
                      <w:i/>
                      <w:szCs w:val="22"/>
                    </w:rPr>
                  </w:pPr>
                  <w:r>
                    <w:rPr>
                      <w:sz w:val="22"/>
                      <w:szCs w:val="22"/>
                    </w:rPr>
                    <w:t>4522122-0</w:t>
                  </w:r>
                </w:p>
              </w:tc>
            </w:tr>
            <w:tr w:rsidR="001F38D6" w:rsidRPr="00F650BC"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0A3268" w:rsidRDefault="000A3268" w:rsidP="001F38D6">
                  <w:pPr>
                    <w:pStyle w:val="a7"/>
                    <w:rPr>
                      <w:rFonts w:asciiTheme="minorHAnsi" w:hAnsiTheme="minorHAnsi"/>
                      <w:b/>
                      <w:i/>
                      <w:szCs w:val="22"/>
                      <w:lang w:val="ru-RU"/>
                    </w:rPr>
                  </w:pPr>
                  <w:r>
                    <w:rPr>
                      <w:rFonts w:asciiTheme="minorHAnsi" w:hAnsiTheme="minorHAnsi"/>
                      <w:b/>
                      <w:i/>
                      <w:sz w:val="22"/>
                      <w:szCs w:val="22"/>
                      <w:lang w:val="ru-RU"/>
                    </w:rPr>
                    <w:t>Дорожный фонд 2021 года</w:t>
                  </w:r>
                </w:p>
              </w:tc>
            </w:tr>
            <w:tr w:rsidR="001F38D6" w:rsidRPr="001B7344"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b/>
                      <w:i/>
                      <w:szCs w:val="22"/>
                    </w:rPr>
                  </w:pPr>
                  <w:r w:rsidRPr="00904EA7">
                    <w:rPr>
                      <w:b/>
                      <w:i/>
                      <w:sz w:val="22"/>
                      <w:szCs w:val="22"/>
                    </w:rPr>
                    <w:t xml:space="preserve">Primaria s. </w:t>
                  </w:r>
                  <w:r>
                    <w:rPr>
                      <w:b/>
                      <w:i/>
                      <w:sz w:val="22"/>
                      <w:szCs w:val="22"/>
                    </w:rPr>
                    <w:t xml:space="preserve">Besghioz </w:t>
                  </w:r>
                  <w:r w:rsidRPr="00904EA7">
                    <w:rPr>
                      <w:b/>
                      <w:i/>
                      <w:sz w:val="22"/>
                      <w:szCs w:val="22"/>
                    </w:rPr>
                    <w:t>UTA Gagauzia</w:t>
                  </w:r>
                </w:p>
              </w:tc>
            </w:tr>
            <w:tr w:rsidR="001F38D6" w:rsidRPr="001B7344"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E74948" w:rsidRDefault="001F38D6" w:rsidP="001F38D6">
                  <w:pPr>
                    <w:pStyle w:val="a7"/>
                    <w:rPr>
                      <w:b/>
                      <w:i/>
                      <w:szCs w:val="22"/>
                    </w:rPr>
                  </w:pPr>
                </w:p>
              </w:tc>
            </w:tr>
            <w:tr w:rsidR="001F38D6" w:rsidRPr="001B7344"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b/>
                      <w:i/>
                      <w:szCs w:val="22"/>
                    </w:rPr>
                  </w:pPr>
                </w:p>
              </w:tc>
            </w:tr>
            <w:tr w:rsidR="001F38D6" w:rsidRPr="001B7344"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b/>
                      <w:i/>
                      <w:szCs w:val="22"/>
                    </w:rPr>
                  </w:pPr>
                </w:p>
              </w:tc>
            </w:tr>
            <w:tr w:rsidR="001F38D6" w:rsidRPr="00F650BC" w:rsidTr="001F38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b/>
                      <w:i/>
                      <w:szCs w:val="22"/>
                    </w:rPr>
                  </w:pPr>
                  <w:r>
                    <w:rPr>
                      <w:b/>
                      <w:i/>
                      <w:sz w:val="22"/>
                      <w:szCs w:val="22"/>
                    </w:rPr>
                    <w:t>limba de stat      limba ruse</w:t>
                  </w:r>
                </w:p>
              </w:tc>
            </w:tr>
            <w:tr w:rsidR="001F38D6" w:rsidRPr="00F650BC" w:rsidTr="001F38D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1F38D6" w:rsidRPr="00F650BC" w:rsidRDefault="001F38D6" w:rsidP="001F38D6">
                  <w:pPr>
                    <w:jc w:val="both"/>
                    <w:rPr>
                      <w:i/>
                    </w:rPr>
                  </w:pPr>
                </w:p>
              </w:tc>
              <w:tc>
                <w:tcPr>
                  <w:tcW w:w="1249" w:type="dxa"/>
                  <w:tcBorders>
                    <w:top w:val="single" w:sz="4" w:space="0" w:color="auto"/>
                    <w:right w:val="single" w:sz="4" w:space="0" w:color="auto"/>
                  </w:tcBorders>
                  <w:vAlign w:val="center"/>
                </w:tcPr>
                <w:p w:rsidR="001F38D6" w:rsidRPr="00F650BC" w:rsidRDefault="001F38D6" w:rsidP="001F38D6">
                  <w:pPr>
                    <w:pStyle w:val="a7"/>
                    <w:tabs>
                      <w:tab w:val="right" w:pos="4743"/>
                    </w:tabs>
                    <w:rPr>
                      <w:b/>
                      <w:i/>
                      <w:szCs w:val="22"/>
                    </w:rPr>
                  </w:pPr>
                </w:p>
              </w:tc>
            </w:tr>
            <w:tr w:rsidR="001F38D6" w:rsidRPr="00F650BC" w:rsidTr="001F38D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p>
              </w:tc>
              <w:tc>
                <w:tcPr>
                  <w:tcW w:w="3316" w:type="dxa"/>
                  <w:tcBorders>
                    <w:left w:val="single" w:sz="4" w:space="0" w:color="auto"/>
                  </w:tcBorders>
                  <w:vAlign w:val="center"/>
                </w:tcPr>
                <w:p w:rsidR="001F38D6" w:rsidRPr="00D71E6A" w:rsidRDefault="001F38D6" w:rsidP="000A3268">
                  <w:pPr>
                    <w:jc w:val="both"/>
                    <w:rPr>
                      <w:rFonts w:ascii="Baltica RR" w:hAnsi="Baltica RR"/>
                      <w:b/>
                      <w:i/>
                      <w:noProof w:val="0"/>
                    </w:rPr>
                  </w:pPr>
                  <w:r>
                    <w:rPr>
                      <w:rFonts w:ascii="Baltica RR" w:hAnsi="Baltica RR"/>
                      <w:b/>
                      <w:i/>
                      <w:noProof w:val="0"/>
                      <w:sz w:val="22"/>
                      <w:szCs w:val="22"/>
                    </w:rPr>
                    <w:t xml:space="preserve">Str. </w:t>
                  </w:r>
                  <w:r w:rsidR="000A3268">
                    <w:rPr>
                      <w:rFonts w:ascii="Baltica RR" w:hAnsi="Baltica RR"/>
                      <w:b/>
                      <w:i/>
                      <w:noProof w:val="0"/>
                      <w:sz w:val="22"/>
                      <w:szCs w:val="22"/>
                    </w:rPr>
                    <w:t>Lenin, 152</w:t>
                  </w:r>
                  <w:r>
                    <w:rPr>
                      <w:rFonts w:ascii="Baltica RR" w:hAnsi="Baltica RR"/>
                      <w:b/>
                      <w:i/>
                      <w:noProof w:val="0"/>
                      <w:sz w:val="22"/>
                      <w:szCs w:val="22"/>
                    </w:rPr>
                    <w:t xml:space="preserve">   s.Besghioz  r-ul Ceadir-Lunga UTA Gagauzia</w:t>
                  </w:r>
                </w:p>
              </w:tc>
              <w:tc>
                <w:tcPr>
                  <w:tcW w:w="1249" w:type="dxa"/>
                  <w:tcBorders>
                    <w:right w:val="single" w:sz="4" w:space="0" w:color="auto"/>
                  </w:tcBorders>
                  <w:vAlign w:val="center"/>
                </w:tcPr>
                <w:p w:rsidR="001F38D6" w:rsidRPr="00D71E6A" w:rsidRDefault="001F38D6" w:rsidP="001F38D6">
                  <w:pPr>
                    <w:pStyle w:val="a7"/>
                    <w:tabs>
                      <w:tab w:val="right" w:pos="4743"/>
                    </w:tabs>
                    <w:rPr>
                      <w:b/>
                      <w:i/>
                      <w:szCs w:val="22"/>
                    </w:rPr>
                  </w:pPr>
                </w:p>
              </w:tc>
            </w:tr>
            <w:tr w:rsidR="001F38D6" w:rsidRPr="00F650BC" w:rsidTr="001F38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p>
              </w:tc>
              <w:tc>
                <w:tcPr>
                  <w:tcW w:w="3316" w:type="dxa"/>
                  <w:tcBorders>
                    <w:left w:val="single" w:sz="4" w:space="0" w:color="auto"/>
                  </w:tcBorders>
                  <w:vAlign w:val="center"/>
                </w:tcPr>
                <w:p w:rsidR="001F38D6" w:rsidRPr="00F650BC" w:rsidRDefault="001F38D6" w:rsidP="001F38D6">
                  <w:pPr>
                    <w:tabs>
                      <w:tab w:val="right" w:pos="4743"/>
                    </w:tabs>
                    <w:jc w:val="both"/>
                    <w:rPr>
                      <w:i/>
                    </w:rPr>
                  </w:pPr>
                </w:p>
              </w:tc>
              <w:tc>
                <w:tcPr>
                  <w:tcW w:w="1249" w:type="dxa"/>
                  <w:tcBorders>
                    <w:right w:val="single" w:sz="4" w:space="0" w:color="auto"/>
                  </w:tcBorders>
                  <w:vAlign w:val="center"/>
                </w:tcPr>
                <w:p w:rsidR="001F38D6" w:rsidRPr="00F650BC" w:rsidRDefault="001F38D6" w:rsidP="001F38D6">
                  <w:pPr>
                    <w:pStyle w:val="a7"/>
                    <w:tabs>
                      <w:tab w:val="right" w:pos="4743"/>
                    </w:tabs>
                    <w:rPr>
                      <w:b/>
                      <w:i/>
                      <w:szCs w:val="22"/>
                    </w:rPr>
                  </w:pPr>
                </w:p>
              </w:tc>
            </w:tr>
            <w:tr w:rsidR="001F38D6" w:rsidRPr="00F650BC" w:rsidTr="001F38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p>
              </w:tc>
              <w:tc>
                <w:tcPr>
                  <w:tcW w:w="3316" w:type="dxa"/>
                  <w:tcBorders>
                    <w:left w:val="single" w:sz="4" w:space="0" w:color="auto"/>
                  </w:tcBorders>
                  <w:vAlign w:val="center"/>
                </w:tcPr>
                <w:p w:rsidR="001F38D6" w:rsidRPr="00F650BC" w:rsidRDefault="001F38D6" w:rsidP="001F38D6">
                  <w:pPr>
                    <w:tabs>
                      <w:tab w:val="right" w:pos="4743"/>
                    </w:tabs>
                    <w:jc w:val="both"/>
                    <w:rPr>
                      <w:i/>
                    </w:rPr>
                  </w:pPr>
                </w:p>
              </w:tc>
              <w:tc>
                <w:tcPr>
                  <w:tcW w:w="1249" w:type="dxa"/>
                  <w:tcBorders>
                    <w:right w:val="single" w:sz="4" w:space="0" w:color="auto"/>
                  </w:tcBorders>
                  <w:vAlign w:val="center"/>
                </w:tcPr>
                <w:p w:rsidR="001F38D6" w:rsidRPr="00F650BC" w:rsidRDefault="001F38D6" w:rsidP="001F38D6">
                  <w:pPr>
                    <w:pStyle w:val="a7"/>
                    <w:tabs>
                      <w:tab w:val="right" w:pos="4743"/>
                    </w:tabs>
                    <w:rPr>
                      <w:b/>
                      <w:i/>
                      <w:szCs w:val="22"/>
                    </w:rPr>
                  </w:pPr>
                </w:p>
              </w:tc>
            </w:tr>
            <w:tr w:rsidR="001F38D6" w:rsidRPr="00F650BC" w:rsidTr="001F38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p>
              </w:tc>
              <w:tc>
                <w:tcPr>
                  <w:tcW w:w="3316" w:type="dxa"/>
                  <w:tcBorders>
                    <w:left w:val="single" w:sz="4" w:space="0" w:color="auto"/>
                    <w:bottom w:val="single" w:sz="4" w:space="0" w:color="auto"/>
                  </w:tcBorders>
                  <w:vAlign w:val="center"/>
                </w:tcPr>
                <w:p w:rsidR="001F38D6" w:rsidRPr="00F650BC" w:rsidRDefault="001F38D6" w:rsidP="001F38D6">
                  <w:pPr>
                    <w:jc w:val="both"/>
                    <w:rPr>
                      <w:i/>
                    </w:rPr>
                  </w:pPr>
                </w:p>
              </w:tc>
              <w:tc>
                <w:tcPr>
                  <w:tcW w:w="1249" w:type="dxa"/>
                  <w:tcBorders>
                    <w:bottom w:val="single" w:sz="4" w:space="0" w:color="auto"/>
                    <w:right w:val="single" w:sz="4" w:space="0" w:color="auto"/>
                  </w:tcBorders>
                  <w:vAlign w:val="center"/>
                </w:tcPr>
                <w:p w:rsidR="001F38D6" w:rsidRPr="00F650BC" w:rsidRDefault="001F38D6" w:rsidP="001F38D6">
                  <w:pPr>
                    <w:pStyle w:val="a7"/>
                    <w:tabs>
                      <w:tab w:val="right" w:pos="4743"/>
                    </w:tabs>
                    <w:rPr>
                      <w:b/>
                      <w:i/>
                      <w:szCs w:val="22"/>
                    </w:rPr>
                  </w:pPr>
                </w:p>
              </w:tc>
            </w:tr>
            <w:tr w:rsidR="001F38D6" w:rsidRPr="001B7344" w:rsidTr="001F38D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tabs>
                      <w:tab w:val="right" w:pos="4743"/>
                    </w:tabs>
                    <w:rPr>
                      <w:b/>
                      <w:i/>
                      <w:szCs w:val="22"/>
                    </w:rPr>
                  </w:pPr>
                </w:p>
              </w:tc>
            </w:tr>
            <w:tr w:rsidR="001F38D6" w:rsidRPr="00F650BC" w:rsidTr="001F38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E74948" w:rsidRDefault="001F38D6" w:rsidP="001F38D6">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1F38D6" w:rsidRPr="0005734D" w:rsidRDefault="001F38D6" w:rsidP="001F38D6">
                  <w:pPr>
                    <w:tabs>
                      <w:tab w:val="left" w:pos="284"/>
                      <w:tab w:val="right" w:pos="9531"/>
                    </w:tabs>
                    <w:spacing w:line="360" w:lineRule="auto"/>
                    <w:contextualSpacing/>
                    <w:rPr>
                      <w:b/>
                    </w:rPr>
                  </w:pPr>
                </w:p>
              </w:tc>
            </w:tr>
            <w:tr w:rsidR="001F38D6" w:rsidRPr="001B7344" w:rsidTr="001F38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F38D6" w:rsidRPr="00F650BC" w:rsidRDefault="001F38D6" w:rsidP="001F38D6">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1F38D6" w:rsidRPr="001B7344" w:rsidRDefault="001F38D6" w:rsidP="001F38D6">
            <w:pPr>
              <w:rPr>
                <w:lang w:val="en-US"/>
              </w:rPr>
            </w:pPr>
          </w:p>
          <w:p w:rsidR="001F38D6" w:rsidRPr="001B7344" w:rsidRDefault="001F38D6" w:rsidP="001F38D6">
            <w:pPr>
              <w:rPr>
                <w:lang w:val="en-US"/>
              </w:rPr>
            </w:pPr>
          </w:p>
        </w:tc>
      </w:tr>
    </w:tbl>
    <w:p w:rsidR="001F38D6" w:rsidRPr="00C00499" w:rsidRDefault="001F38D6" w:rsidP="001F38D6">
      <w:pPr>
        <w:pStyle w:val="2"/>
        <w:keepNext w:val="0"/>
        <w:keepLines w:val="0"/>
        <w:numPr>
          <w:ilvl w:val="0"/>
          <w:numId w:val="21"/>
        </w:numPr>
        <w:tabs>
          <w:tab w:val="left" w:pos="360"/>
        </w:tabs>
        <w:spacing w:before="0"/>
        <w:jc w:val="center"/>
      </w:pPr>
      <w:r w:rsidRPr="00C00499">
        <w:lastRenderedPageBreak/>
        <w:t>Listă bunurilor</w:t>
      </w:r>
      <w:r w:rsidRPr="00C00499">
        <w:rPr>
          <w:color w:val="FF0000"/>
        </w:rPr>
        <w:t xml:space="preserve"> </w:t>
      </w:r>
      <w:r w:rsidRPr="00C00499">
        <w:t>și specificații tehnice:</w:t>
      </w:r>
    </w:p>
    <w:tbl>
      <w:tblPr>
        <w:tblW w:w="10486" w:type="dxa"/>
        <w:tblInd w:w="-455" w:type="dxa"/>
        <w:tblLayout w:type="fixed"/>
        <w:tblLook w:val="04A0" w:firstRow="1" w:lastRow="0" w:firstColumn="1" w:lastColumn="0" w:noHBand="0" w:noVBand="1"/>
      </w:tblPr>
      <w:tblGrid>
        <w:gridCol w:w="561"/>
        <w:gridCol w:w="1419"/>
        <w:gridCol w:w="2411"/>
        <w:gridCol w:w="992"/>
        <w:gridCol w:w="1984"/>
        <w:gridCol w:w="3119"/>
      </w:tblGrid>
      <w:tr w:rsidR="001F38D6" w:rsidRPr="004714D2" w:rsidTr="001F38D6">
        <w:trPr>
          <w:trHeight w:val="567"/>
        </w:trPr>
        <w:tc>
          <w:tcPr>
            <w:tcW w:w="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8D6" w:rsidRPr="00F2696C" w:rsidRDefault="001F38D6" w:rsidP="001F38D6">
            <w:pPr>
              <w:spacing w:before="120"/>
              <w:jc w:val="center"/>
              <w:rPr>
                <w:b/>
              </w:rPr>
            </w:pPr>
            <w:r>
              <w:t xml:space="preserve">№ п/п </w:t>
            </w:r>
          </w:p>
        </w:tc>
        <w:tc>
          <w:tcPr>
            <w:tcW w:w="1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8D6" w:rsidRPr="00F2696C" w:rsidRDefault="001F38D6" w:rsidP="001F38D6">
            <w:pPr>
              <w:spacing w:before="120"/>
              <w:jc w:val="center"/>
              <w:rPr>
                <w:b/>
              </w:rPr>
            </w:pPr>
            <w:r>
              <w:t>Код CPV</w:t>
            </w:r>
          </w:p>
        </w:tc>
        <w:tc>
          <w:tcPr>
            <w:tcW w:w="2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8D6" w:rsidRPr="00F2696C" w:rsidRDefault="001F38D6" w:rsidP="001F38D6">
            <w:pPr>
              <w:spacing w:before="120"/>
              <w:jc w:val="center"/>
              <w:rPr>
                <w:b/>
              </w:rPr>
            </w:pPr>
            <w:r>
              <w:t>Название запрошенных товаров/услуг</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8D6" w:rsidRPr="00F2696C" w:rsidRDefault="001F38D6" w:rsidP="001F38D6">
            <w:pPr>
              <w:spacing w:before="120"/>
              <w:jc w:val="center"/>
              <w:rPr>
                <w:b/>
              </w:rPr>
            </w:pPr>
            <w:r>
              <w:t>Единица измере ния</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8D6" w:rsidRPr="001F38D6" w:rsidRDefault="001F38D6" w:rsidP="001F38D6">
            <w:pPr>
              <w:spacing w:before="120"/>
              <w:jc w:val="center"/>
              <w:rPr>
                <w:b/>
                <w:lang w:val="ru-RU"/>
              </w:rPr>
            </w:pPr>
            <w:r>
              <w:t>Количество</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8D6" w:rsidRPr="00F2696C" w:rsidRDefault="001F38D6" w:rsidP="001F38D6">
            <w:pPr>
              <w:spacing w:before="120"/>
              <w:jc w:val="center"/>
              <w:rPr>
                <w:b/>
              </w:rPr>
            </w:pPr>
            <w:r>
              <w:t>Полная истребуемая техническая спецификация</w:t>
            </w:r>
          </w:p>
        </w:tc>
      </w:tr>
      <w:tr w:rsidR="000A3268" w:rsidRPr="000910BB" w:rsidTr="001F38D6">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0A3268" w:rsidRPr="00722C18" w:rsidRDefault="000A3268" w:rsidP="000A3268">
            <w:pPr>
              <w:spacing w:before="120"/>
              <w:jc w:val="center"/>
            </w:pPr>
            <w:r>
              <w:rPr>
                <w:sz w:val="22"/>
                <w:szCs w:val="22"/>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0A3268" w:rsidRPr="00F12364" w:rsidRDefault="000A3268" w:rsidP="000A3268">
            <w:pPr>
              <w:jc w:val="center"/>
            </w:pPr>
          </w:p>
          <w:p w:rsidR="000A3268" w:rsidRPr="001E41E9" w:rsidRDefault="000A3268" w:rsidP="000A3268">
            <w:pPr>
              <w:jc w:val="center"/>
              <w:rPr>
                <w:lang w:val="en-US"/>
              </w:rPr>
            </w:pPr>
            <w:r>
              <w:rPr>
                <w:sz w:val="22"/>
                <w:szCs w:val="22"/>
              </w:rPr>
              <w:t>4522122-0</w:t>
            </w:r>
          </w:p>
        </w:tc>
        <w:tc>
          <w:tcPr>
            <w:tcW w:w="2411" w:type="dxa"/>
            <w:tcBorders>
              <w:top w:val="single" w:sz="4" w:space="0" w:color="auto"/>
              <w:left w:val="single" w:sz="4" w:space="0" w:color="auto"/>
              <w:bottom w:val="single" w:sz="4" w:space="0" w:color="auto"/>
              <w:right w:val="single" w:sz="4" w:space="0" w:color="auto"/>
            </w:tcBorders>
            <w:shd w:val="clear" w:color="auto" w:fill="auto"/>
          </w:tcPr>
          <w:p w:rsidR="000A3268" w:rsidRPr="00C1498D" w:rsidRDefault="000A3268" w:rsidP="000A3268">
            <w:r w:rsidRPr="00C1498D">
              <w:t xml:space="preserve">Железобетонные лотки </w:t>
            </w:r>
            <w:r w:rsidRPr="00C1498D">
              <w:rPr>
                <w:lang w:val="en-US"/>
              </w:rPr>
              <w:t>L-4</w:t>
            </w:r>
            <w:r w:rsidRPr="00C1498D">
              <w:t>,5 (4,5*0,75*0,45м)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A3268" w:rsidRPr="00722C18" w:rsidRDefault="000A3268" w:rsidP="000A3268">
            <w:pPr>
              <w:jc w:val="center"/>
            </w:pPr>
            <w:r>
              <w:rPr>
                <w:sz w:val="22"/>
                <w:szCs w:val="22"/>
              </w:rPr>
              <w:t>шт.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A3268" w:rsidRPr="00F12364" w:rsidRDefault="00B630D2" w:rsidP="000A3268">
            <w:pPr>
              <w:jc w:val="center"/>
            </w:pPr>
            <w:r>
              <w:rPr>
                <w:sz w:val="22"/>
                <w:szCs w:val="22"/>
              </w:rPr>
              <w:t>16</w:t>
            </w:r>
            <w:r w:rsidR="000A3268">
              <w:rPr>
                <w:sz w:val="22"/>
                <w:szCs w:val="22"/>
              </w:rPr>
              <w:t>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3268" w:rsidRPr="00722C18" w:rsidRDefault="000A3268" w:rsidP="000A3268"/>
        </w:tc>
      </w:tr>
    </w:tbl>
    <w:p w:rsidR="006707EA" w:rsidRPr="001F38D6" w:rsidRDefault="006707EA" w:rsidP="006707EA">
      <w:pPr>
        <w:spacing w:after="200" w:line="276" w:lineRule="auto"/>
      </w:pPr>
    </w:p>
    <w:p w:rsidR="006707EA" w:rsidRPr="00C00499" w:rsidRDefault="006707EA" w:rsidP="006707EA">
      <w:pPr>
        <w:tabs>
          <w:tab w:val="left" w:pos="3625"/>
        </w:tabs>
      </w:pPr>
    </w:p>
    <w:p w:rsidR="006707EA" w:rsidRPr="00C00499" w:rsidRDefault="006707EA" w:rsidP="006707EA"/>
    <w:p w:rsidR="006707EA" w:rsidRPr="00C00499" w:rsidRDefault="008C5E4A" w:rsidP="001F38D6">
      <w:pPr>
        <w:pStyle w:val="2"/>
        <w:keepNext w:val="0"/>
        <w:keepLines w:val="0"/>
        <w:numPr>
          <w:ilvl w:val="0"/>
          <w:numId w:val="21"/>
        </w:numPr>
        <w:tabs>
          <w:tab w:val="left" w:pos="360"/>
        </w:tabs>
        <w:spacing w:before="0"/>
        <w:jc w:val="center"/>
      </w:pPr>
      <w:bookmarkStart w:id="142" w:name="_Toc392180193"/>
      <w:bookmarkStart w:id="143" w:name="_Toc449539081"/>
      <w:r w:rsidRPr="00C00499">
        <w:rPr>
          <w:lang w:val="ru-RU"/>
        </w:rPr>
        <w:t>Подготовка оферт</w:t>
      </w:r>
      <w:bookmarkEnd w:id="142"/>
      <w:bookmarkEnd w:id="143"/>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принимать</w:t>
            </w:r>
            <w:r w:rsidR="00CA7B4B">
              <w:rPr>
                <w:b/>
                <w:i/>
                <w:sz w:val="22"/>
                <w:szCs w:val="22"/>
                <w:lang w:val="ru-RU"/>
              </w:rPr>
              <w:t>ся не будут</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045E1A" w:rsidRDefault="006707EA" w:rsidP="00D413E5">
            <w:pPr>
              <w:tabs>
                <w:tab w:val="left" w:pos="372"/>
              </w:tabs>
              <w:suppressAutoHyphens/>
              <w:spacing w:before="120" w:after="120"/>
              <w:ind w:left="372"/>
              <w:rPr>
                <w:i/>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9F0173" w:rsidP="006707EA">
            <w:pPr>
              <w:tabs>
                <w:tab w:val="left" w:pos="372"/>
              </w:tabs>
              <w:suppressAutoHyphens/>
            </w:pPr>
            <w:r>
              <w:t>0_%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241232" w:rsidP="00B656D2">
            <w:pPr>
              <w:tabs>
                <w:tab w:val="left" w:pos="372"/>
              </w:tabs>
              <w:suppressAutoHyphens/>
              <w:rPr>
                <w:b/>
                <w:i/>
              </w:rPr>
            </w:pPr>
            <w:r w:rsidRPr="00B9114E">
              <w:rPr>
                <w:b/>
                <w:u w:val="single"/>
              </w:rPr>
              <w:t xml:space="preserve">по заявке заказчика </w:t>
            </w:r>
            <w:r w:rsidRPr="00AE3E99">
              <w:rPr>
                <w:b/>
                <w:u w:val="single"/>
              </w:rPr>
              <w:t>в течении 30 к/д за период октябрь</w:t>
            </w:r>
            <w:r w:rsidR="00B656D2">
              <w:rPr>
                <w:b/>
                <w:u w:val="single"/>
              </w:rPr>
              <w:t xml:space="preserve"> – ноябрь</w:t>
            </w:r>
            <w:bookmarkStart w:id="144" w:name="_GoBack"/>
            <w:bookmarkEnd w:id="144"/>
            <w:r w:rsidRPr="00AE3E99">
              <w:rPr>
                <w:b/>
                <w:u w:val="single"/>
              </w:rPr>
              <w:t xml:space="preserve"> 2021 года.</w:t>
            </w:r>
            <w:r w:rsidR="00045E1A" w:rsidRPr="00045E1A">
              <w:rPr>
                <w:b/>
                <w:i/>
                <w:u w:val="single"/>
                <w:lang w:val="ru-RU"/>
              </w:rPr>
              <w:t>.</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ED34CC" w:rsidRDefault="008C5E4A" w:rsidP="006707EA">
            <w:pPr>
              <w:tabs>
                <w:tab w:val="left" w:pos="540"/>
              </w:tabs>
              <w:suppressAutoHyphens/>
              <w:rPr>
                <w:lang w:val="ru-RU"/>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241232" w:rsidP="001F38D6">
            <w:pPr>
              <w:tabs>
                <w:tab w:val="left" w:pos="372"/>
              </w:tabs>
              <w:suppressAutoHyphens/>
              <w:rPr>
                <w:b/>
                <w:i/>
              </w:rPr>
            </w:pPr>
            <w:r w:rsidRPr="00B9114E">
              <w:rPr>
                <w:b/>
                <w:u w:val="single"/>
              </w:rPr>
              <w:t xml:space="preserve">Место назначения </w:t>
            </w:r>
            <w:r>
              <w:rPr>
                <w:b/>
                <w:u w:val="single"/>
              </w:rPr>
              <w:t>Чадыр-Лунгский</w:t>
            </w:r>
            <w:r w:rsidRPr="00B9114E">
              <w:rPr>
                <w:b/>
                <w:u w:val="single"/>
              </w:rPr>
              <w:t xml:space="preserve"> р-н, с.</w:t>
            </w:r>
            <w:r>
              <w:rPr>
                <w:b/>
                <w:u w:val="single"/>
              </w:rPr>
              <w:t>Бешгиоз</w:t>
            </w:r>
            <w:r w:rsidRPr="00B9114E">
              <w:rPr>
                <w:b/>
                <w:u w:val="single"/>
              </w:rPr>
              <w:t>, ул.</w:t>
            </w:r>
            <w:r>
              <w:rPr>
                <w:b/>
                <w:u w:val="single"/>
              </w:rPr>
              <w:t>Ленина,152</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045E1A">
            <w:pPr>
              <w:tabs>
                <w:tab w:val="left" w:pos="372"/>
              </w:tabs>
              <w:suppressAutoHyphens/>
              <w:rPr>
                <w:i/>
                <w:spacing w:val="-4"/>
                <w:lang w:val="ru-RU"/>
              </w:rPr>
            </w:pPr>
            <w:r w:rsidRPr="00110FC9">
              <w:rPr>
                <w:b/>
                <w:spacing w:val="-4"/>
                <w:sz w:val="22"/>
                <w:szCs w:val="22"/>
                <w:lang w:val="ru-RU"/>
              </w:rPr>
              <w:t>Оплата будет осуществляться с использованием электронной системы выставления счетов</w:t>
            </w:r>
            <w:r w:rsidR="00045E1A">
              <w:rPr>
                <w:b/>
                <w:spacing w:val="-4"/>
                <w:sz w:val="22"/>
                <w:szCs w:val="22"/>
                <w:lang w:val="ru-RU"/>
              </w:rPr>
              <w:t>, в течении 30 дней после поставки продукции.</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9F0173" w:rsidP="00045E1A">
            <w:pPr>
              <w:tabs>
                <w:tab w:val="left" w:pos="372"/>
              </w:tabs>
              <w:suppressAutoHyphens/>
              <w:rPr>
                <w:i/>
                <w:spacing w:val="-4"/>
                <w:lang w:val="en-US"/>
              </w:rPr>
            </w:pPr>
            <w:r>
              <w:rPr>
                <w:i/>
                <w:spacing w:val="-4"/>
                <w:sz w:val="22"/>
                <w:szCs w:val="22"/>
                <w:lang w:val="ru-RU"/>
              </w:rPr>
              <w:t>3</w:t>
            </w:r>
            <w:r w:rsidR="00045E1A">
              <w:rPr>
                <w:i/>
                <w:spacing w:val="-4"/>
                <w:sz w:val="22"/>
                <w:szCs w:val="22"/>
                <w:lang w:val="ru-RU"/>
              </w:rPr>
              <w:t>0</w:t>
            </w:r>
            <w:r w:rsidR="00ED34CC">
              <w:rPr>
                <w:i/>
                <w:spacing w:val="-4"/>
                <w:sz w:val="22"/>
                <w:szCs w:val="22"/>
                <w:lang w:val="ru-RU"/>
              </w:rPr>
              <w:t xml:space="preserve"> </w:t>
            </w:r>
            <w:r w:rsidR="008C5E4A" w:rsidRPr="00C00499">
              <w:rPr>
                <w:i/>
                <w:spacing w:val="-4"/>
                <w:sz w:val="22"/>
                <w:szCs w:val="22"/>
                <w:lang w:val="ru-RU"/>
              </w:rPr>
              <w:t>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iCs/>
              </w:rPr>
            </w:pPr>
            <w:r w:rsidRPr="00C00499">
              <w:rPr>
                <w:b/>
                <w:i/>
                <w:iCs/>
                <w:sz w:val="22"/>
                <w:szCs w:val="22"/>
                <w:lang w:val="ru-RU"/>
              </w:rPr>
              <w:t>не принимаются</w:t>
            </w:r>
          </w:p>
        </w:tc>
      </w:tr>
      <w:tr w:rsidR="003F021D" w:rsidTr="006707EA">
        <w:trPr>
          <w:trHeight w:val="600"/>
        </w:trPr>
        <w:tc>
          <w:tcPr>
            <w:tcW w:w="10322" w:type="dxa"/>
            <w:gridSpan w:val="6"/>
            <w:vAlign w:val="center"/>
          </w:tcPr>
          <w:p w:rsidR="006707EA" w:rsidRPr="00C00499" w:rsidRDefault="008C5E4A" w:rsidP="001F38D6">
            <w:pPr>
              <w:pStyle w:val="2"/>
              <w:keepNext w:val="0"/>
              <w:keepLines w:val="0"/>
              <w:numPr>
                <w:ilvl w:val="0"/>
                <w:numId w:val="21"/>
              </w:numPr>
              <w:tabs>
                <w:tab w:val="left" w:pos="360"/>
              </w:tabs>
              <w:spacing w:before="0"/>
              <w:jc w:val="center"/>
            </w:pPr>
            <w:bookmarkStart w:id="145" w:name="_Toc358300271"/>
            <w:bookmarkStart w:id="146" w:name="_Toc392180194"/>
            <w:bookmarkStart w:id="147" w:name="_Toc449539082"/>
            <w:r w:rsidRPr="00C00499">
              <w:rPr>
                <w:lang w:val="ru-RU"/>
              </w:rPr>
              <w:t>Подача и вскрытие оферт</w:t>
            </w:r>
            <w:bookmarkEnd w:id="145"/>
            <w:bookmarkEnd w:id="146"/>
            <w:bookmarkEnd w:id="147"/>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C84792" w:rsidRPr="00C84792" w:rsidRDefault="00C84792" w:rsidP="00C84792">
            <w:pPr>
              <w:jc w:val="both"/>
              <w:rPr>
                <w:i/>
                <w:spacing w:val="-4"/>
                <w:lang w:val="ru-RU"/>
              </w:rPr>
            </w:pPr>
            <w:r w:rsidRPr="00C84792">
              <w:rPr>
                <w:i/>
                <w:spacing w:val="-4"/>
                <w:sz w:val="22"/>
                <w:szCs w:val="22"/>
                <w:lang w:val="ru-RU"/>
              </w:rPr>
              <w:t xml:space="preserve">Предложения должны быть представлены в электронном виде через </w:t>
            </w:r>
            <w:r w:rsidRPr="00C84792">
              <w:rPr>
                <w:i/>
                <w:spacing w:val="-4"/>
                <w:sz w:val="22"/>
                <w:szCs w:val="22"/>
              </w:rPr>
              <w:t>SIA „RSAP”</w:t>
            </w:r>
          </w:p>
          <w:p w:rsidR="006707EA" w:rsidRPr="00C00499" w:rsidRDefault="006707EA" w:rsidP="00C84792">
            <w:pPr>
              <w:jc w:val="both"/>
              <w:rPr>
                <w:i/>
              </w:rPr>
            </w:pPr>
          </w:p>
        </w:tc>
        <w:tc>
          <w:tcPr>
            <w:tcW w:w="4082" w:type="dxa"/>
            <w:tcBorders>
              <w:right w:val="single" w:sz="4" w:space="0" w:color="auto"/>
            </w:tcBorders>
            <w:vAlign w:val="center"/>
          </w:tcPr>
          <w:p w:rsidR="006707EA" w:rsidRPr="00C00499" w:rsidRDefault="00C84792" w:rsidP="009F0173">
            <w:pPr>
              <w:pStyle w:val="a7"/>
              <w:tabs>
                <w:tab w:val="right" w:pos="4743"/>
              </w:tabs>
              <w:rPr>
                <w:rFonts w:ascii="Times New Roman" w:hAnsi="Times New Roman"/>
                <w:b/>
                <w:i/>
                <w:color w:val="FF0000"/>
                <w:szCs w:val="22"/>
              </w:rPr>
            </w:pPr>
            <w:r>
              <w:rPr>
                <w:rFonts w:ascii="Times New Roman" w:hAnsi="Times New Roman"/>
                <w:b/>
                <w:i/>
                <w:color w:val="FF0000"/>
                <w:szCs w:val="22"/>
                <w:lang w:val="ru-RU"/>
              </w:rPr>
              <w:t>Оферент-победитель должен</w:t>
            </w:r>
            <w:r w:rsidRPr="00C84792">
              <w:rPr>
                <w:rFonts w:ascii="Times New Roman" w:hAnsi="Times New Roman"/>
                <w:b/>
                <w:i/>
                <w:color w:val="FF0000"/>
                <w:szCs w:val="22"/>
                <w:lang w:val="ru-RU"/>
              </w:rPr>
              <w:t xml:space="preserve"> пред</w:t>
            </w:r>
            <w:r>
              <w:rPr>
                <w:rFonts w:ascii="Times New Roman" w:hAnsi="Times New Roman"/>
                <w:b/>
                <w:i/>
                <w:color w:val="FF0000"/>
                <w:szCs w:val="22"/>
                <w:lang w:val="ru-RU"/>
              </w:rPr>
              <w:t>о</w:t>
            </w:r>
            <w:r w:rsidRPr="00C84792">
              <w:rPr>
                <w:rFonts w:ascii="Times New Roman" w:hAnsi="Times New Roman"/>
                <w:b/>
                <w:i/>
                <w:color w:val="FF0000"/>
                <w:szCs w:val="22"/>
                <w:lang w:val="ru-RU"/>
              </w:rPr>
              <w:t xml:space="preserve">ставить до подписания договора, </w:t>
            </w:r>
            <w:r>
              <w:rPr>
                <w:rFonts w:ascii="Times New Roman" w:hAnsi="Times New Roman"/>
                <w:b/>
                <w:i/>
                <w:color w:val="FF0000"/>
                <w:szCs w:val="22"/>
                <w:lang w:val="ru-RU"/>
              </w:rPr>
              <w:t>оферту</w:t>
            </w:r>
            <w:r w:rsidRPr="00C84792">
              <w:rPr>
                <w:rFonts w:ascii="Times New Roman" w:hAnsi="Times New Roman"/>
                <w:b/>
                <w:i/>
                <w:color w:val="FF0000"/>
                <w:szCs w:val="22"/>
                <w:lang w:val="ru-RU"/>
              </w:rPr>
              <w:t xml:space="preserve"> и квалификационные документы на бумажном носителе в адрес </w:t>
            </w:r>
            <w:r w:rsidRPr="00C84792">
              <w:rPr>
                <w:rFonts w:ascii="Times New Roman" w:hAnsi="Times New Roman"/>
                <w:b/>
                <w:i/>
                <w:color w:val="FF0000"/>
                <w:szCs w:val="22"/>
                <w:lang w:val="ru-RU"/>
              </w:rPr>
              <w:lastRenderedPageBreak/>
              <w:t>заказчика.</w:t>
            </w:r>
            <w:r w:rsidR="009F0173">
              <w:t xml:space="preserve"> Электронный аукцион 3 раунда, шаг снижения аукциона 1% </w:t>
            </w: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9F0173" w:rsidP="006707EA">
            <w:pPr>
              <w:jc w:val="both"/>
              <w:rPr>
                <w:i/>
              </w:rPr>
            </w:pPr>
            <w:r>
              <w:t>9 дней с момента публикации оферты</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C84792" w:rsidP="00ED34CC">
            <w:pPr>
              <w:jc w:val="both"/>
              <w:rPr>
                <w:i/>
              </w:rPr>
            </w:pPr>
            <w:r w:rsidRPr="00C84792">
              <w:rPr>
                <w:i/>
              </w:rPr>
              <w:t xml:space="preserve">Data: indicată în SIA RSAP ora </w:t>
            </w:r>
            <w:r w:rsidR="00ED34CC" w:rsidRPr="00C84792">
              <w:rPr>
                <w:i/>
              </w:rPr>
              <w:t>indicată în SIA RSAP</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C84792" w:rsidRDefault="009F0173" w:rsidP="006707EA">
            <w:r>
              <w:t>Поданы через систему АИС «ГРГЗ»</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1F38D6">
            <w:pPr>
              <w:pStyle w:val="2"/>
              <w:keepNext w:val="0"/>
              <w:keepLines w:val="0"/>
              <w:numPr>
                <w:ilvl w:val="0"/>
                <w:numId w:val="21"/>
              </w:numPr>
              <w:tabs>
                <w:tab w:val="left" w:pos="360"/>
              </w:tabs>
              <w:spacing w:before="0"/>
              <w:jc w:val="center"/>
            </w:pPr>
            <w:bookmarkStart w:id="148" w:name="_Toc358300272"/>
            <w:bookmarkStart w:id="149" w:name="_Toc392180195"/>
            <w:bookmarkStart w:id="150" w:name="_Toc449539083"/>
            <w:r w:rsidRPr="00C00499">
              <w:rPr>
                <w:lang w:val="ru-RU"/>
              </w:rPr>
              <w:t xml:space="preserve">Оценка и сравнение оферт </w:t>
            </w:r>
            <w:bookmarkEnd w:id="148"/>
            <w:bookmarkEnd w:id="149"/>
            <w:bookmarkEnd w:id="150"/>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9F0173">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9F0173" w:rsidRDefault="00C84792" w:rsidP="006707EA">
            <w:pPr>
              <w:tabs>
                <w:tab w:val="right" w:pos="4743"/>
              </w:tabs>
              <w:jc w:val="both"/>
              <w:rPr>
                <w:i/>
                <w:lang w:val="ru-RU"/>
              </w:rPr>
            </w:pPr>
            <w:r w:rsidRPr="00C84792">
              <w:rPr>
                <w:b/>
                <w:i/>
                <w:sz w:val="22"/>
                <w:szCs w:val="22"/>
              </w:rPr>
              <w:t>BNM</w:t>
            </w:r>
            <w:r w:rsidR="009F0173">
              <w:rPr>
                <w:b/>
                <w:i/>
                <w:sz w:val="22"/>
                <w:szCs w:val="22"/>
                <w:lang w:val="ru-RU"/>
              </w:rPr>
              <w:t xml:space="preserve"> - нет</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C84792" w:rsidP="006707EA">
            <w:pPr>
              <w:tabs>
                <w:tab w:val="right" w:pos="4743"/>
              </w:tabs>
              <w:jc w:val="both"/>
              <w:rPr>
                <w:i/>
                <w:iCs/>
                <w:lang w:val="en-US"/>
              </w:rPr>
            </w:pPr>
            <w:r>
              <w:rPr>
                <w:b/>
                <w:i/>
                <w:iCs/>
                <w:sz w:val="22"/>
                <w:szCs w:val="22"/>
                <w:lang w:val="ru-RU"/>
              </w:rPr>
              <w:t>День вскрытия оферт</w:t>
            </w:r>
            <w:r w:rsidR="008C5E4A" w:rsidRPr="00C00499">
              <w:rPr>
                <w:b/>
                <w:i/>
                <w:iCs/>
                <w:sz w:val="22"/>
                <w:szCs w:val="22"/>
                <w:lang w:val="ru-RU"/>
              </w:rPr>
              <w:t xml:space="preserve"> </w:t>
            </w:r>
            <w:r w:rsidR="009F0173">
              <w:rPr>
                <w:b/>
                <w:i/>
                <w:iCs/>
                <w:sz w:val="22"/>
                <w:szCs w:val="22"/>
                <w:lang w:val="ru-RU"/>
              </w:rPr>
              <w:t xml:space="preserve"> -нет</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Оценка будет осуществляться по</w:t>
            </w:r>
            <w:r w:rsidR="00C84792">
              <w:rPr>
                <w:b/>
                <w:i/>
                <w:iCs/>
                <w:sz w:val="22"/>
                <w:szCs w:val="22"/>
                <w:lang w:val="ru-RU"/>
              </w:rPr>
              <w:t xml:space="preserve"> лотам</w:t>
            </w:r>
            <w:r w:rsidR="009F0173">
              <w:rPr>
                <w:b/>
                <w:i/>
                <w:iCs/>
                <w:sz w:val="22"/>
                <w:szCs w:val="22"/>
                <w:lang w:val="ru-RU"/>
              </w:rPr>
              <w:t xml:space="preserve"> </w:t>
            </w:r>
            <w:r w:rsidR="009F0173">
              <w:t>или по позициям. Если не прибегать к присуждению договора по лотам, закупающий орган обязан обосновать свое решение не присуждать договор по лотам (ст. 372 ).</w:t>
            </w:r>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Pr="009F0173" w:rsidRDefault="009F0173" w:rsidP="006707EA">
            <w:pPr>
              <w:tabs>
                <w:tab w:val="right" w:pos="4743"/>
              </w:tabs>
              <w:jc w:val="both"/>
              <w:rPr>
                <w:b/>
                <w:i/>
                <w:iCs/>
                <w:lang w:val="ru-RU"/>
              </w:rPr>
            </w:pPr>
            <w:r>
              <w:t>самая низкая цена, своевременная поставк</w:t>
            </w:r>
            <w:r>
              <w:rPr>
                <w:lang w:val="ru-RU"/>
              </w:rPr>
              <w:t>а</w:t>
            </w:r>
          </w:p>
        </w:tc>
      </w:tr>
      <w:tr w:rsidR="003F021D" w:rsidTr="006707EA">
        <w:trPr>
          <w:trHeight w:val="600"/>
        </w:trPr>
        <w:tc>
          <w:tcPr>
            <w:tcW w:w="10322" w:type="dxa"/>
            <w:gridSpan w:val="6"/>
            <w:tcBorders>
              <w:top w:val="single" w:sz="4" w:space="0" w:color="auto"/>
            </w:tcBorders>
            <w:vAlign w:val="center"/>
          </w:tcPr>
          <w:p w:rsidR="006707EA" w:rsidRPr="00C00499" w:rsidRDefault="008C5E4A" w:rsidP="001F38D6">
            <w:pPr>
              <w:pStyle w:val="2"/>
              <w:keepNext w:val="0"/>
              <w:keepLines w:val="0"/>
              <w:numPr>
                <w:ilvl w:val="0"/>
                <w:numId w:val="21"/>
              </w:numPr>
              <w:tabs>
                <w:tab w:val="left" w:pos="360"/>
              </w:tabs>
              <w:spacing w:before="0"/>
              <w:jc w:val="center"/>
            </w:pPr>
            <w:bookmarkStart w:id="151" w:name="_Toc358300273"/>
            <w:bookmarkStart w:id="152" w:name="_Toc392180196"/>
            <w:bookmarkStart w:id="153" w:name="_Toc449539084"/>
            <w:r w:rsidRPr="00C00499">
              <w:rPr>
                <w:lang w:val="ru-RU"/>
              </w:rPr>
              <w:t>Присуждение договора</w:t>
            </w:r>
            <w:bookmarkEnd w:id="151"/>
            <w:bookmarkEnd w:id="152"/>
            <w:bookmarkEnd w:id="153"/>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9F0173" w:rsidRDefault="00C84792" w:rsidP="006707EA">
            <w:pPr>
              <w:tabs>
                <w:tab w:val="right" w:pos="4743"/>
              </w:tabs>
              <w:jc w:val="both"/>
              <w:rPr>
                <w:b/>
                <w:color w:val="000000" w:themeColor="text1"/>
                <w:lang w:val="ru-RU"/>
              </w:rPr>
            </w:pPr>
            <w:r>
              <w:rPr>
                <w:b/>
                <w:i/>
                <w:color w:val="000000" w:themeColor="text1"/>
                <w:sz w:val="22"/>
                <w:szCs w:val="22"/>
                <w:lang w:val="ru-RU"/>
              </w:rPr>
              <w:t>Самая низкая цена</w:t>
            </w:r>
            <w:r w:rsidR="009F0173">
              <w:rPr>
                <w:b/>
                <w:i/>
                <w:color w:val="000000" w:themeColor="text1"/>
                <w:sz w:val="22"/>
                <w:szCs w:val="22"/>
                <w:lang w:val="ru-RU"/>
              </w:rPr>
              <w:t xml:space="preserve">, </w:t>
            </w:r>
            <w:r w:rsidR="009F0173" w:rsidRPr="009F0173">
              <w:rPr>
                <w:b/>
              </w:rPr>
              <w:t>своевременная поставка, наличие всех сертификатов</w:t>
            </w:r>
            <w:r w:rsidR="009F0173">
              <w:rPr>
                <w:b/>
                <w:lang w:val="ru-RU"/>
              </w:rPr>
              <w:t>.</w:t>
            </w: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 xml:space="preserve">Сумма обеспечения добросовестного исполнения установлена в </w:t>
            </w:r>
            <w:r w:rsidRPr="004F0F1B">
              <w:rPr>
                <w:rFonts w:ascii="Times New Roman" w:hAnsi="Times New Roman"/>
                <w:color w:val="000000" w:themeColor="text1"/>
                <w:sz w:val="22"/>
                <w:szCs w:val="22"/>
                <w:lang w:val="ru-RU"/>
              </w:rPr>
              <w:lastRenderedPageBreak/>
              <w:t>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6707EA" w:rsidP="006707EA">
            <w:pPr>
              <w:tabs>
                <w:tab w:val="right" w:pos="4743"/>
              </w:tabs>
              <w:jc w:val="both"/>
              <w:rPr>
                <w:i/>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84792" w:rsidRDefault="006707EA" w:rsidP="00CD0A2C">
            <w:pPr>
              <w:tabs>
                <w:tab w:val="left" w:pos="372"/>
              </w:tabs>
              <w:suppressAutoHyphens/>
              <w:spacing w:before="120" w:after="120"/>
              <w:ind w:left="406"/>
              <w:rPr>
                <w:i/>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C84792" w:rsidP="006707EA">
            <w:pPr>
              <w:tabs>
                <w:tab w:val="right" w:pos="4743"/>
              </w:tabs>
              <w:jc w:val="both"/>
              <w:rPr>
                <w:b/>
                <w:i/>
                <w:iCs/>
                <w:color w:val="FF0000"/>
                <w:lang w:val="en-US"/>
              </w:rPr>
            </w:pPr>
            <w:r>
              <w:rPr>
                <w:b/>
                <w:i/>
                <w:spacing w:val="-2"/>
                <w:sz w:val="22"/>
                <w:szCs w:val="22"/>
                <w:lang w:val="ru-RU"/>
              </w:rPr>
              <w:t>Не требуется</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9F0173" w:rsidP="00C84792">
            <w:pPr>
              <w:tabs>
                <w:tab w:val="right" w:pos="4743"/>
              </w:tabs>
              <w:jc w:val="both"/>
              <w:rPr>
                <w:b/>
                <w:i/>
                <w:iCs/>
                <w:color w:val="FF0000"/>
                <w:lang w:val="en-US"/>
              </w:rPr>
            </w:pPr>
            <w:r>
              <w:rPr>
                <w:i/>
                <w:lang w:val="ru-RU"/>
              </w:rPr>
              <w:t>3 дня</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Default="008C5E4A" w:rsidP="008E4879">
      <w:pPr>
        <w:tabs>
          <w:tab w:val="decimal" w:pos="8364"/>
        </w:tabs>
        <w:spacing w:line="276" w:lineRule="auto"/>
        <w:ind w:left="-142" w:right="-144"/>
      </w:pPr>
      <w:r w:rsidRPr="00C00499">
        <w:rPr>
          <w:b/>
          <w:bCs/>
          <w:color w:val="000000"/>
          <w:sz w:val="22"/>
          <w:szCs w:val="22"/>
          <w:lang w:val="ru-RU"/>
        </w:rPr>
        <w:t xml:space="preserve">Руководитель рабочей группы: </w:t>
      </w:r>
      <w:r w:rsidR="00ED34CC">
        <w:rPr>
          <w:b/>
          <w:bCs/>
          <w:color w:val="000000"/>
          <w:sz w:val="22"/>
          <w:szCs w:val="22"/>
          <w:lang w:val="ru-RU"/>
        </w:rPr>
        <w:t>Готишан Николай</w:t>
      </w:r>
      <w:r>
        <w:br w:type="page"/>
      </w:r>
    </w:p>
    <w:p w:rsidR="006707EA" w:rsidRPr="00C00499" w:rsidRDefault="006707EA" w:rsidP="006707EA"/>
    <w:p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4" w:name="_Toc392180197"/>
            <w:bookmarkStart w:id="155" w:name="_Toc449539085"/>
            <w:r>
              <w:rPr>
                <w:lang w:val="ru-RU"/>
              </w:rPr>
              <w:t>ГЛАВА III</w:t>
            </w:r>
            <w:r w:rsidR="008C5E4A" w:rsidRPr="00C00499">
              <w:rPr>
                <w:lang w:val="ru-RU"/>
              </w:rPr>
              <w:br/>
              <w:t xml:space="preserve">ФОРМУЛЯР ДЛЯ ПОДАЧИ ОФЕРТЫ </w:t>
            </w:r>
            <w:bookmarkEnd w:id="154"/>
            <w:bookmarkEnd w:id="155"/>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6" w:name="_Toc392180198"/>
            <w:bookmarkStart w:id="157" w:name="_Toc449539086"/>
            <w:r w:rsidRPr="005B53D7">
              <w:rPr>
                <w:sz w:val="22"/>
                <w:szCs w:val="22"/>
                <w:lang w:val="ru-RU"/>
              </w:rPr>
              <w:lastRenderedPageBreak/>
              <w:t>Формуляр оферты (F3.1)</w:t>
            </w:r>
            <w:bookmarkEnd w:id="156"/>
            <w:bookmarkEnd w:id="157"/>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8F7A24">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8F7A24">
            <w:pPr>
              <w:numPr>
                <w:ilvl w:val="0"/>
                <w:numId w:val="11"/>
              </w:numPr>
              <w:ind w:left="720"/>
              <w:jc w:val="both"/>
            </w:pPr>
          </w:p>
          <w:p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58" w:name="_Toc392180199"/>
            <w:bookmarkStart w:id="159" w:name="_Toc449539087"/>
            <w:r w:rsidRPr="006163C3">
              <w:rPr>
                <w:sz w:val="22"/>
                <w:szCs w:val="22"/>
                <w:lang w:val="ru-RU"/>
              </w:rPr>
              <w:lastRenderedPageBreak/>
              <w:t>Обеспечение оферты (Банковская гарантия) (F3.2)</w:t>
            </w:r>
            <w:bookmarkEnd w:id="158"/>
            <w:bookmarkEnd w:id="159"/>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0" w:name="_Toc392180203"/>
            <w:bookmarkStart w:id="161"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0"/>
            <w:bookmarkEnd w:id="161"/>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2" w:name="_Toc392180205"/>
            <w:bookmarkStart w:id="163"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2"/>
            <w:bookmarkEnd w:id="163"/>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3"/>
        <w:gridCol w:w="242"/>
        <w:gridCol w:w="579"/>
        <w:gridCol w:w="2550"/>
        <w:gridCol w:w="19"/>
        <w:gridCol w:w="1328"/>
        <w:gridCol w:w="22"/>
        <w:gridCol w:w="1882"/>
        <w:gridCol w:w="22"/>
        <w:gridCol w:w="1867"/>
        <w:gridCol w:w="22"/>
        <w:gridCol w:w="2556"/>
        <w:gridCol w:w="22"/>
        <w:gridCol w:w="2443"/>
        <w:gridCol w:w="22"/>
        <w:gridCol w:w="1206"/>
        <w:gridCol w:w="375"/>
        <w:gridCol w:w="19"/>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tcPr>
          <w:p w:rsidR="006707EA" w:rsidRPr="006163C3" w:rsidRDefault="006707EA" w:rsidP="006707EA">
            <w:pPr>
              <w:pStyle w:val="2"/>
              <w:rPr>
                <w:b w:val="0"/>
                <w:sz w:val="22"/>
                <w:szCs w:val="22"/>
                <w:lang w:val="en-US"/>
              </w:rPr>
            </w:pPr>
          </w:p>
        </w:tc>
        <w:tc>
          <w:tcPr>
            <w:tcW w:w="4619" w:type="pct"/>
            <w:gridSpan w:val="14"/>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4" w:name="_Toc356920194"/>
            <w:bookmarkStart w:id="165" w:name="_Toc392180206"/>
            <w:bookmarkStart w:id="166" w:name="_Toc449539095"/>
            <w:r w:rsidRPr="006163C3">
              <w:rPr>
                <w:sz w:val="22"/>
                <w:szCs w:val="22"/>
                <w:lang w:val="ru-RU"/>
              </w:rPr>
              <w:t>Технические характеристики (F4.1)</w:t>
            </w:r>
            <w:bookmarkEnd w:id="164"/>
            <w:bookmarkEnd w:id="165"/>
            <w:bookmarkEnd w:id="166"/>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4"/>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B656D2">
                  <w:pPr>
                    <w:framePr w:hSpace="180" w:wrap="around" w:vAnchor="page" w:hAnchor="margin" w:y="347"/>
                    <w:rPr>
                      <w:lang w:val="ru-RU"/>
                    </w:rPr>
                  </w:pPr>
                </w:p>
              </w:tc>
            </w:tr>
          </w:tbl>
          <w:p w:rsidR="006707EA" w:rsidRPr="006163C3" w:rsidRDefault="006707EA" w:rsidP="006707EA">
            <w:pPr>
              <w:jc w:val="center"/>
            </w:pPr>
          </w:p>
        </w:tc>
      </w:tr>
      <w:tr w:rsidR="0031588D" w:rsidTr="005815B8">
        <w:trPr>
          <w:gridAfter w:val="1"/>
          <w:wAfter w:w="6" w:type="pct"/>
          <w:trHeight w:val="830"/>
        </w:trPr>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810" w:type="pct"/>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5815B8">
        <w:trPr>
          <w:trHeight w:val="225"/>
        </w:trPr>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49479A" w:rsidTr="005815B8">
        <w:trPr>
          <w:trHeight w:val="315"/>
        </w:trPr>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pPr>
              <w:rPr>
                <w:b/>
              </w:rPr>
            </w:pPr>
          </w:p>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C00499" w:rsidRDefault="0049479A" w:rsidP="0049479A">
            <w:pPr>
              <w:rPr>
                <w:b/>
              </w:rPr>
            </w:pPr>
            <w:r>
              <w:rPr>
                <w:b/>
              </w:rPr>
              <w:t>Bunuri</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783" w:type="pct"/>
            <w:gridSpan w:val="2"/>
            <w:tcBorders>
              <w:top w:val="single" w:sz="4" w:space="0" w:color="auto"/>
              <w:left w:val="single" w:sz="4" w:space="0" w:color="auto"/>
              <w:bottom w:val="single" w:sz="4" w:space="0" w:color="auto"/>
              <w:right w:val="single" w:sz="4" w:space="0" w:color="auto"/>
            </w:tcBorders>
          </w:tcPr>
          <w:p w:rsidR="0049479A" w:rsidRPr="006163C3" w:rsidRDefault="0049479A" w:rsidP="0049479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r>
      <w:tr w:rsidR="0049479A" w:rsidTr="005815B8">
        <w:trPr>
          <w:trHeight w:val="315"/>
        </w:trPr>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C00499" w:rsidRDefault="0049479A" w:rsidP="0049479A">
            <w:r w:rsidRPr="00C00499">
              <w:t>Lotul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783" w:type="pct"/>
            <w:gridSpan w:val="2"/>
            <w:tcBorders>
              <w:top w:val="single" w:sz="4" w:space="0" w:color="auto"/>
              <w:left w:val="single" w:sz="4" w:space="0" w:color="auto"/>
              <w:bottom w:val="single" w:sz="4" w:space="0" w:color="auto"/>
              <w:right w:val="single" w:sz="4" w:space="0" w:color="auto"/>
            </w:tcBorders>
          </w:tcPr>
          <w:p w:rsidR="0049479A" w:rsidRPr="006163C3" w:rsidRDefault="0049479A" w:rsidP="0049479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r>
      <w:tr w:rsidR="0049479A" w:rsidTr="005815B8">
        <w:trPr>
          <w:trHeight w:val="315"/>
        </w:trPr>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5815B8" w:rsidRDefault="0049479A" w:rsidP="0049479A">
            <w:pPr>
              <w:rPr>
                <w:b/>
                <w:lang w:val="en-US"/>
              </w:rPr>
            </w:pPr>
          </w:p>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C00499" w:rsidRDefault="0049479A" w:rsidP="0049479A">
            <w:pPr>
              <w:rPr>
                <w:b/>
              </w:rPr>
            </w:pPr>
            <w:r w:rsidRPr="00C00499">
              <w:rPr>
                <w:i/>
                <w:iCs/>
              </w:rPr>
              <w:t>[adăugaţi numărul de rînduri şi detalii conform numărului de articole individuale solicitate în cadrul lotului]</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49479A" w:rsidRDefault="0049479A" w:rsidP="0049479A">
            <w:pPr>
              <w:rPr>
                <w:lang w:val="en-US"/>
              </w:rPr>
            </w:pPr>
          </w:p>
        </w:tc>
        <w:tc>
          <w:tcPr>
            <w:tcW w:w="783" w:type="pct"/>
            <w:gridSpan w:val="2"/>
            <w:tcBorders>
              <w:top w:val="single" w:sz="4" w:space="0" w:color="auto"/>
              <w:left w:val="single" w:sz="4" w:space="0" w:color="auto"/>
              <w:bottom w:val="single" w:sz="4" w:space="0" w:color="auto"/>
              <w:right w:val="single" w:sz="4" w:space="0" w:color="auto"/>
            </w:tcBorders>
          </w:tcPr>
          <w:p w:rsidR="0049479A" w:rsidRPr="006163C3" w:rsidRDefault="0049479A" w:rsidP="0049479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r>
      <w:tr w:rsidR="0049479A" w:rsidTr="005815B8">
        <w:trPr>
          <w:trHeight w:val="315"/>
        </w:trPr>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49479A" w:rsidRDefault="0049479A" w:rsidP="0049479A">
            <w:pPr>
              <w:rPr>
                <w:b/>
                <w:lang w:val="en-US"/>
              </w:rPr>
            </w:pPr>
          </w:p>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C00499" w:rsidRDefault="0049479A" w:rsidP="0049479A">
            <w:pPr>
              <w:rPr>
                <w:b/>
              </w:rPr>
            </w:pPr>
            <w:r w:rsidRPr="00C00499">
              <w:rPr>
                <w:b/>
              </w:rPr>
              <w:t>Total lot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5815B8" w:rsidRDefault="0049479A" w:rsidP="0049479A">
            <w:pPr>
              <w:rPr>
                <w:lang w:val="ru-RU"/>
              </w:rPr>
            </w:pPr>
          </w:p>
        </w:tc>
        <w:tc>
          <w:tcPr>
            <w:tcW w:w="783" w:type="pct"/>
            <w:gridSpan w:val="2"/>
            <w:tcBorders>
              <w:top w:val="single" w:sz="4" w:space="0" w:color="auto"/>
              <w:left w:val="single" w:sz="4" w:space="0" w:color="auto"/>
              <w:bottom w:val="single" w:sz="4" w:space="0" w:color="auto"/>
              <w:right w:val="single" w:sz="4" w:space="0" w:color="auto"/>
            </w:tcBorders>
          </w:tcPr>
          <w:p w:rsidR="0049479A" w:rsidRPr="006163C3" w:rsidRDefault="0049479A" w:rsidP="0049479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r>
      <w:tr w:rsidR="0049479A" w:rsidTr="005815B8">
        <w:trPr>
          <w:trHeight w:val="315"/>
        </w:trPr>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E4627E" w:rsidRDefault="0049479A" w:rsidP="0049479A">
            <w:pPr>
              <w:rPr>
                <w:b/>
                <w:lang w:val="ru-RU"/>
              </w:rPr>
            </w:pPr>
          </w:p>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C00499" w:rsidRDefault="0049479A" w:rsidP="0049479A">
            <w:pPr>
              <w:rPr>
                <w:b/>
              </w:rPr>
            </w:pPr>
            <w:r w:rsidRPr="00C00499">
              <w:t>Lotul 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5815B8" w:rsidRDefault="0049479A" w:rsidP="0049479A">
            <w:pPr>
              <w:rPr>
                <w:lang w:val="ru-RU"/>
              </w:rPr>
            </w:pPr>
          </w:p>
        </w:tc>
        <w:tc>
          <w:tcPr>
            <w:tcW w:w="783" w:type="pct"/>
            <w:gridSpan w:val="2"/>
            <w:tcBorders>
              <w:top w:val="single" w:sz="4" w:space="0" w:color="auto"/>
              <w:left w:val="single" w:sz="4" w:space="0" w:color="auto"/>
              <w:bottom w:val="single" w:sz="4" w:space="0" w:color="auto"/>
              <w:right w:val="single" w:sz="4" w:space="0" w:color="auto"/>
            </w:tcBorders>
          </w:tcPr>
          <w:p w:rsidR="0049479A" w:rsidRPr="006163C3" w:rsidRDefault="0049479A" w:rsidP="0049479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r>
      <w:tr w:rsidR="0049479A" w:rsidTr="005815B8">
        <w:trPr>
          <w:trHeight w:val="315"/>
        </w:trPr>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E4627E" w:rsidRDefault="0049479A" w:rsidP="0049479A">
            <w:pPr>
              <w:rPr>
                <w:b/>
                <w:lang w:val="ru-RU"/>
              </w:rPr>
            </w:pPr>
          </w:p>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Default="0049479A" w:rsidP="0049479A">
            <w:pPr>
              <w:rPr>
                <w:b/>
                <w:lang w:val="ru-RU"/>
              </w:rPr>
            </w:pP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5815B8" w:rsidRDefault="0049479A" w:rsidP="0049479A">
            <w:pPr>
              <w:rPr>
                <w:lang w:val="ru-RU"/>
              </w:rPr>
            </w:pPr>
          </w:p>
        </w:tc>
        <w:tc>
          <w:tcPr>
            <w:tcW w:w="783" w:type="pct"/>
            <w:gridSpan w:val="2"/>
            <w:tcBorders>
              <w:top w:val="single" w:sz="4" w:space="0" w:color="auto"/>
              <w:left w:val="single" w:sz="4" w:space="0" w:color="auto"/>
              <w:bottom w:val="single" w:sz="4" w:space="0" w:color="auto"/>
              <w:right w:val="single" w:sz="4" w:space="0" w:color="auto"/>
            </w:tcBorders>
          </w:tcPr>
          <w:p w:rsidR="0049479A" w:rsidRPr="006163C3" w:rsidRDefault="0049479A" w:rsidP="0049479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r>
      <w:tr w:rsidR="0049479A" w:rsidTr="005815B8">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49479A" w:rsidRPr="00C00499" w:rsidRDefault="0049479A" w:rsidP="0049479A"/>
        </w:tc>
        <w:tc>
          <w:tcPr>
            <w:tcW w:w="261" w:type="pct"/>
            <w:gridSpan w:val="2"/>
            <w:tcBorders>
              <w:top w:val="single" w:sz="4" w:space="0" w:color="auto"/>
              <w:left w:val="single" w:sz="4" w:space="0" w:color="auto"/>
              <w:bottom w:val="single" w:sz="4" w:space="0" w:color="auto"/>
              <w:right w:val="single" w:sz="4" w:space="0" w:color="auto"/>
            </w:tcBorders>
          </w:tcPr>
          <w:p w:rsidR="0049479A" w:rsidRPr="006163C3" w:rsidRDefault="0049479A" w:rsidP="0049479A">
            <w:pPr>
              <w:rPr>
                <w:b/>
              </w:rPr>
            </w:pPr>
          </w:p>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c>
          <w:tcPr>
            <w:tcW w:w="783" w:type="pct"/>
            <w:gridSpan w:val="2"/>
            <w:tcBorders>
              <w:top w:val="single" w:sz="4" w:space="0" w:color="auto"/>
              <w:left w:val="single" w:sz="4" w:space="0" w:color="auto"/>
              <w:bottom w:val="single" w:sz="4" w:space="0" w:color="auto"/>
              <w:right w:val="single" w:sz="4" w:space="0" w:color="auto"/>
            </w:tcBorders>
          </w:tcPr>
          <w:p w:rsidR="0049479A" w:rsidRPr="006163C3" w:rsidRDefault="0049479A" w:rsidP="0049479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49479A"/>
        </w:tc>
      </w:tr>
      <w:tr w:rsidR="0049479A" w:rsidTr="005815B8">
        <w:trPr>
          <w:gridAfter w:val="2"/>
          <w:wAfter w:w="125" w:type="pct"/>
          <w:trHeight w:val="315"/>
        </w:trPr>
        <w:tc>
          <w:tcPr>
            <w:tcW w:w="179" w:type="pct"/>
            <w:tcBorders>
              <w:top w:val="single" w:sz="4" w:space="0" w:color="auto"/>
            </w:tcBorders>
          </w:tcPr>
          <w:p w:rsidR="0049479A" w:rsidRPr="00C00499" w:rsidRDefault="0049479A" w:rsidP="0049479A">
            <w:pPr>
              <w:tabs>
                <w:tab w:val="left" w:pos="6120"/>
              </w:tabs>
            </w:pPr>
          </w:p>
        </w:tc>
        <w:tc>
          <w:tcPr>
            <w:tcW w:w="261" w:type="pct"/>
            <w:gridSpan w:val="2"/>
            <w:tcBorders>
              <w:top w:val="single" w:sz="4" w:space="0" w:color="auto"/>
            </w:tcBorders>
          </w:tcPr>
          <w:p w:rsidR="0049479A" w:rsidRPr="006163C3" w:rsidRDefault="0049479A" w:rsidP="0049479A">
            <w:pPr>
              <w:tabs>
                <w:tab w:val="left" w:pos="6120"/>
              </w:tabs>
            </w:pPr>
          </w:p>
        </w:tc>
        <w:tc>
          <w:tcPr>
            <w:tcW w:w="4435" w:type="pct"/>
            <w:gridSpan w:val="13"/>
            <w:tcBorders>
              <w:top w:val="single" w:sz="4" w:space="0" w:color="auto"/>
            </w:tcBorders>
            <w:shd w:val="clear" w:color="auto" w:fill="auto"/>
            <w:vAlign w:val="center"/>
          </w:tcPr>
          <w:p w:rsidR="0049479A" w:rsidRPr="006163C3" w:rsidRDefault="0049479A" w:rsidP="0049479A">
            <w:pPr>
              <w:tabs>
                <w:tab w:val="left" w:pos="6120"/>
              </w:tabs>
            </w:pPr>
          </w:p>
          <w:p w:rsidR="0049479A" w:rsidRPr="006163C3" w:rsidRDefault="0049479A" w:rsidP="0049479A">
            <w:r w:rsidRPr="006163C3">
              <w:rPr>
                <w:sz w:val="22"/>
                <w:szCs w:val="22"/>
                <w:lang w:val="ru-RU"/>
              </w:rPr>
              <w:t>Подписано:_______________ Фамилия, Имя:_____________________________ В качестве: ________________</w:t>
            </w: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49479A" w:rsidRPr="006163C3" w:rsidTr="0031588D">
              <w:trPr>
                <w:gridAfter w:val="1"/>
                <w:wAfter w:w="561" w:type="dxa"/>
                <w:trHeight w:val="555"/>
              </w:trPr>
              <w:tc>
                <w:tcPr>
                  <w:tcW w:w="11895" w:type="dxa"/>
                  <w:gridSpan w:val="9"/>
                  <w:shd w:val="clear" w:color="auto" w:fill="auto"/>
                  <w:vAlign w:val="center"/>
                </w:tcPr>
                <w:p w:rsidR="0049479A" w:rsidRDefault="0049479A" w:rsidP="00B656D2">
                  <w:pPr>
                    <w:pStyle w:val="2"/>
                    <w:framePr w:hSpace="180" w:wrap="around" w:vAnchor="page" w:hAnchor="margin" w:y="347"/>
                    <w:rPr>
                      <w:sz w:val="22"/>
                      <w:szCs w:val="22"/>
                      <w:lang w:val="ru-RU"/>
                    </w:rPr>
                  </w:pPr>
                  <w:r w:rsidRPr="006163C3">
                    <w:rPr>
                      <w:bCs w:val="0"/>
                      <w:iCs/>
                      <w:sz w:val="22"/>
                      <w:szCs w:val="22"/>
                      <w:lang w:val="ru-RU"/>
                    </w:rPr>
                    <w:t>Оферент: _______________________ Адрес: ______________________________</w:t>
                  </w:r>
                  <w:bookmarkStart w:id="167" w:name="_Toc392180207"/>
                  <w:bookmarkStart w:id="168" w:name="_Toc449539096"/>
                </w:p>
                <w:p w:rsidR="0049479A" w:rsidRPr="0031588D" w:rsidRDefault="0049479A" w:rsidP="00B656D2">
                  <w:pPr>
                    <w:pStyle w:val="2"/>
                    <w:framePr w:hSpace="180" w:wrap="around" w:vAnchor="page" w:hAnchor="margin" w:y="347"/>
                    <w:rPr>
                      <w:sz w:val="22"/>
                      <w:szCs w:val="22"/>
                      <w:lang w:val="ru-RU"/>
                    </w:rPr>
                  </w:pPr>
                  <w:r w:rsidRPr="006163C3">
                    <w:rPr>
                      <w:sz w:val="22"/>
                      <w:szCs w:val="22"/>
                      <w:lang w:val="ru-RU"/>
                    </w:rPr>
                    <w:lastRenderedPageBreak/>
                    <w:t>Формирование цены (F4.2)</w:t>
                  </w:r>
                  <w:bookmarkEnd w:id="167"/>
                  <w:bookmarkEnd w:id="168"/>
                </w:p>
              </w:tc>
              <w:tc>
                <w:tcPr>
                  <w:tcW w:w="1523" w:type="dxa"/>
                  <w:gridSpan w:val="2"/>
                </w:tcPr>
                <w:p w:rsidR="0049479A" w:rsidRPr="006163C3" w:rsidRDefault="0049479A" w:rsidP="00B656D2">
                  <w:pPr>
                    <w:pStyle w:val="2"/>
                    <w:framePr w:hSpace="180" w:wrap="around" w:vAnchor="page" w:hAnchor="margin" w:y="347"/>
                    <w:rPr>
                      <w:sz w:val="22"/>
                      <w:szCs w:val="22"/>
                      <w:lang w:val="ru-RU"/>
                    </w:rPr>
                  </w:pPr>
                </w:p>
              </w:tc>
            </w:tr>
            <w:tr w:rsidR="0049479A" w:rsidRPr="006163C3" w:rsidTr="0031588D">
              <w:trPr>
                <w:gridAfter w:val="1"/>
                <w:wAfter w:w="561" w:type="dxa"/>
                <w:trHeight w:val="596"/>
              </w:trPr>
              <w:tc>
                <w:tcPr>
                  <w:tcW w:w="11895" w:type="dxa"/>
                  <w:gridSpan w:val="9"/>
                  <w:tcBorders>
                    <w:bottom w:val="single" w:sz="4" w:space="0" w:color="auto"/>
                  </w:tcBorders>
                  <w:shd w:val="clear" w:color="auto" w:fill="auto"/>
                </w:tcPr>
                <w:p w:rsidR="0049479A" w:rsidRPr="006163C3" w:rsidRDefault="0049479A" w:rsidP="00B656D2">
                  <w:pPr>
                    <w:framePr w:hSpace="180" w:wrap="around" w:vAnchor="page" w:hAnchor="margin" w:y="347"/>
                    <w:jc w:val="both"/>
                  </w:pPr>
                  <w:r w:rsidRPr="006163C3">
                    <w:rPr>
                      <w:i/>
                      <w:iCs/>
                      <w:sz w:val="22"/>
                      <w:szCs w:val="22"/>
                      <w:lang w:val="ru-RU"/>
                    </w:rPr>
                    <w:lastRenderedPageBreak/>
                    <w:t>[Эта таблица должна быть заполнены оферентом в графах 5,6,7,8, а закупающим органом – в графах 1, 2, 3,4,9,10]</w:t>
                  </w:r>
                </w:p>
                <w:p w:rsidR="0049479A" w:rsidRPr="006163C3" w:rsidRDefault="0049479A" w:rsidP="00B656D2">
                  <w:pPr>
                    <w:pStyle w:val="BankNormal"/>
                    <w:framePr w:hSpace="180" w:wrap="around" w:vAnchor="page" w:hAnchor="margin" w:y="347"/>
                    <w:spacing w:after="0"/>
                    <w:jc w:val="both"/>
                    <w:rPr>
                      <w:i/>
                      <w:iCs/>
                      <w:szCs w:val="22"/>
                      <w:lang w:val="ro-RO"/>
                    </w:rPr>
                  </w:pPr>
                </w:p>
                <w:p w:rsidR="0049479A" w:rsidRPr="006163C3" w:rsidRDefault="0049479A" w:rsidP="00B656D2">
                  <w:pPr>
                    <w:framePr w:hSpace="180" w:wrap="around" w:vAnchor="page" w:hAnchor="margin" w:y="347"/>
                    <w:jc w:val="center"/>
                  </w:pPr>
                </w:p>
              </w:tc>
              <w:tc>
                <w:tcPr>
                  <w:tcW w:w="1523" w:type="dxa"/>
                  <w:gridSpan w:val="2"/>
                  <w:tcBorders>
                    <w:bottom w:val="single" w:sz="4" w:space="0" w:color="auto"/>
                  </w:tcBorders>
                </w:tcPr>
                <w:p w:rsidR="0049479A" w:rsidRPr="006163C3" w:rsidRDefault="0049479A" w:rsidP="00B656D2">
                  <w:pPr>
                    <w:framePr w:hSpace="180" w:wrap="around" w:vAnchor="page" w:hAnchor="margin" w:y="347"/>
                    <w:jc w:val="both"/>
                    <w:rPr>
                      <w:i/>
                      <w:iCs/>
                      <w:lang w:val="ru-RU"/>
                    </w:rPr>
                  </w:pPr>
                </w:p>
              </w:tc>
            </w:tr>
            <w:tr w:rsidR="0049479A"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r w:rsidRPr="006163C3">
                    <w:rPr>
                      <w:sz w:val="22"/>
                      <w:szCs w:val="22"/>
                      <w:lang w:val="ru-RU"/>
                    </w:rPr>
                    <w:t>Номер процедуры закупки: ______ от _______</w:t>
                  </w:r>
                </w:p>
                <w:p w:rsidR="0049479A" w:rsidRPr="006163C3" w:rsidRDefault="0049479A" w:rsidP="00B656D2">
                  <w:pPr>
                    <w:framePr w:hSpace="180" w:wrap="around" w:vAnchor="page" w:hAnchor="margin" w:y="347"/>
                    <w:rPr>
                      <w:lang w:val="ru-RU"/>
                    </w:rPr>
                  </w:pPr>
                </w:p>
              </w:tc>
            </w:tr>
            <w:tr w:rsidR="0049479A"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r w:rsidRPr="006163C3">
                    <w:rPr>
                      <w:sz w:val="22"/>
                      <w:szCs w:val="22"/>
                      <w:lang w:val="ru-RU"/>
                    </w:rPr>
                    <w:t>Наименование аукциона:</w:t>
                  </w:r>
                </w:p>
                <w:p w:rsidR="0049479A" w:rsidRPr="006163C3" w:rsidRDefault="0049479A" w:rsidP="00B656D2">
                  <w:pPr>
                    <w:framePr w:hSpace="180" w:wrap="around" w:vAnchor="page" w:hAnchor="margin" w:y="347"/>
                    <w:rPr>
                      <w:lang w:val="ru-RU"/>
                    </w:rPr>
                  </w:pPr>
                </w:p>
              </w:tc>
            </w:tr>
            <w:tr w:rsidR="0049479A" w:rsidRPr="006163C3" w:rsidTr="0031588D">
              <w:trPr>
                <w:trHeight w:val="451"/>
              </w:trPr>
              <w:tc>
                <w:tcPr>
                  <w:tcW w:w="11146" w:type="dxa"/>
                  <w:gridSpan w:val="8"/>
                  <w:shd w:val="clear" w:color="auto" w:fill="auto"/>
                </w:tcPr>
                <w:p w:rsidR="0049479A" w:rsidRPr="006163C3" w:rsidRDefault="0049479A" w:rsidP="00B656D2">
                  <w:pPr>
                    <w:framePr w:hSpace="180" w:wrap="around" w:vAnchor="page" w:hAnchor="margin" w:y="347"/>
                  </w:pPr>
                </w:p>
              </w:tc>
              <w:tc>
                <w:tcPr>
                  <w:tcW w:w="1310" w:type="dxa"/>
                  <w:gridSpan w:val="2"/>
                </w:tcPr>
                <w:p w:rsidR="0049479A" w:rsidRPr="006163C3" w:rsidRDefault="0049479A" w:rsidP="00B656D2">
                  <w:pPr>
                    <w:framePr w:hSpace="180" w:wrap="around" w:vAnchor="page" w:hAnchor="margin" w:y="347"/>
                  </w:pPr>
                </w:p>
              </w:tc>
              <w:tc>
                <w:tcPr>
                  <w:tcW w:w="1523" w:type="dxa"/>
                  <w:gridSpan w:val="2"/>
                </w:tcPr>
                <w:p w:rsidR="0049479A" w:rsidRPr="006163C3" w:rsidRDefault="0049479A" w:rsidP="00B656D2">
                  <w:pPr>
                    <w:framePr w:hSpace="180" w:wrap="around" w:vAnchor="page" w:hAnchor="margin" w:y="347"/>
                  </w:pPr>
                </w:p>
              </w:tc>
            </w:tr>
            <w:tr w:rsidR="0049479A" w:rsidRPr="006163C3" w:rsidTr="00E4627E">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49479A" w:rsidRPr="006163C3" w:rsidRDefault="0049479A" w:rsidP="00B656D2">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9479A" w:rsidRPr="006163C3" w:rsidRDefault="0049479A" w:rsidP="00B656D2">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49479A" w:rsidRPr="006163C3" w:rsidRDefault="0049479A" w:rsidP="00B656D2">
                  <w:pPr>
                    <w:framePr w:hSpace="180" w:wrap="around" w:vAnchor="page" w:hAnchor="margin" w:y="347"/>
                    <w:jc w:val="center"/>
                    <w:rPr>
                      <w:b/>
                    </w:rPr>
                  </w:pPr>
                  <w:r w:rsidRPr="006163C3">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49479A" w:rsidRPr="006163C3" w:rsidRDefault="0049479A" w:rsidP="00B656D2">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49479A" w:rsidRPr="006163C3" w:rsidRDefault="0049479A" w:rsidP="00B656D2">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49479A" w:rsidRPr="006163C3" w:rsidRDefault="0049479A" w:rsidP="00B656D2">
                  <w:pPr>
                    <w:framePr w:hSpace="180" w:wrap="around" w:vAnchor="page" w:hAnchor="margin" w:y="347"/>
                    <w:jc w:val="center"/>
                    <w:rPr>
                      <w:b/>
                    </w:rPr>
                  </w:pPr>
                  <w:r w:rsidRPr="006163C3">
                    <w:rPr>
                      <w:b/>
                      <w:sz w:val="22"/>
                      <w:szCs w:val="22"/>
                      <w:lang w:val="ru-RU"/>
                    </w:rPr>
                    <w:t>Сумма</w:t>
                  </w:r>
                </w:p>
                <w:p w:rsidR="0049479A" w:rsidRPr="006163C3" w:rsidRDefault="0049479A" w:rsidP="00B656D2">
                  <w:pPr>
                    <w:framePr w:hSpace="180" w:wrap="around" w:vAnchor="page" w:hAnchor="margin" w:y="347"/>
                    <w:jc w:val="center"/>
                    <w:rPr>
                      <w:b/>
                    </w:rPr>
                  </w:pPr>
                  <w:r w:rsidRPr="006163C3">
                    <w:rPr>
                      <w:b/>
                      <w:sz w:val="22"/>
                      <w:szCs w:val="22"/>
                      <w:lang w:val="ru-RU"/>
                    </w:rPr>
                    <w:t>без</w:t>
                  </w:r>
                </w:p>
                <w:p w:rsidR="0049479A" w:rsidRPr="006163C3" w:rsidRDefault="0049479A" w:rsidP="00B656D2">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9479A" w:rsidRPr="006163C3" w:rsidRDefault="0049479A" w:rsidP="00B656D2">
                  <w:pPr>
                    <w:framePr w:hSpace="180" w:wrap="around" w:vAnchor="page" w:hAnchor="margin" w:y="347"/>
                    <w:jc w:val="center"/>
                    <w:rPr>
                      <w:b/>
                    </w:rPr>
                  </w:pPr>
                  <w:r w:rsidRPr="006163C3">
                    <w:rPr>
                      <w:b/>
                      <w:sz w:val="22"/>
                      <w:szCs w:val="22"/>
                      <w:lang w:val="ru-RU"/>
                    </w:rPr>
                    <w:t>Сумма</w:t>
                  </w:r>
                </w:p>
                <w:p w:rsidR="0049479A" w:rsidRPr="006163C3" w:rsidRDefault="0049479A" w:rsidP="00B656D2">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49479A" w:rsidRPr="006163C3" w:rsidRDefault="0049479A" w:rsidP="00B656D2">
                  <w:pPr>
                    <w:framePr w:hSpace="180" w:wrap="around" w:vAnchor="page" w:hAnchor="margin" w:y="347"/>
                    <w:jc w:val="center"/>
                    <w:rPr>
                      <w:b/>
                      <w:lang w:val="en-US"/>
                    </w:rPr>
                  </w:pPr>
                  <w:r w:rsidRPr="006163C3">
                    <w:rPr>
                      <w:b/>
                      <w:sz w:val="22"/>
                      <w:szCs w:val="22"/>
                      <w:lang w:val="ru-RU"/>
                    </w:rPr>
                    <w:t>Срок поставки/</w:t>
                  </w:r>
                </w:p>
                <w:p w:rsidR="0049479A" w:rsidRPr="006163C3" w:rsidRDefault="0049479A" w:rsidP="00B656D2">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49479A" w:rsidRPr="006163C3" w:rsidRDefault="0049479A" w:rsidP="00B656D2">
                  <w:pPr>
                    <w:framePr w:hSpace="180" w:wrap="around" w:vAnchor="page" w:hAnchor="margin" w:y="347"/>
                    <w:jc w:val="center"/>
                    <w:rPr>
                      <w:b/>
                      <w:lang w:val="ru-RU"/>
                    </w:rPr>
                  </w:pPr>
                  <w:r w:rsidRPr="006163C3">
                    <w:rPr>
                      <w:b/>
                      <w:sz w:val="22"/>
                      <w:szCs w:val="22"/>
                      <w:lang w:val="ru-RU"/>
                    </w:rPr>
                    <w:t>Бюджетная классификация (IBAN)</w:t>
                  </w:r>
                </w:p>
              </w:tc>
            </w:tr>
            <w:tr w:rsidR="0049479A" w:rsidRPr="006163C3" w:rsidTr="00E4627E">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49479A" w:rsidRPr="006163C3" w:rsidRDefault="0049479A" w:rsidP="00B656D2">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49479A" w:rsidRPr="006163C3" w:rsidRDefault="0049479A" w:rsidP="00B656D2">
                  <w:pPr>
                    <w:framePr w:hSpace="180" w:wrap="around" w:vAnchor="page" w:hAnchor="margin" w:y="347"/>
                    <w:jc w:val="center"/>
                    <w:rPr>
                      <w:lang w:val="en-US"/>
                    </w:rPr>
                  </w:pPr>
                  <w:r w:rsidRPr="006163C3">
                    <w:rPr>
                      <w:sz w:val="22"/>
                      <w:szCs w:val="22"/>
                      <w:lang w:val="en-US"/>
                    </w:rPr>
                    <w:t>10</w:t>
                  </w:r>
                </w:p>
              </w:tc>
            </w:tr>
            <w:tr w:rsidR="0049479A" w:rsidRPr="006163C3" w:rsidTr="00124D46">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r>
                    <w:rPr>
                      <w:b/>
                      <w:sz w:val="20"/>
                    </w:rPr>
                    <w:t>Bunuri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310" w:type="dxa"/>
                  <w:gridSpan w:val="2"/>
                  <w:vMerge w:val="restart"/>
                  <w:tcBorders>
                    <w:top w:val="single" w:sz="4" w:space="0" w:color="auto"/>
                    <w:left w:val="single" w:sz="4" w:space="0" w:color="auto"/>
                    <w:right w:val="single" w:sz="4" w:space="0" w:color="auto"/>
                  </w:tcBorders>
                  <w:textDirection w:val="btLr"/>
                </w:tcPr>
                <w:p w:rsidR="0049479A" w:rsidRDefault="0049479A" w:rsidP="00B656D2">
                  <w:pPr>
                    <w:framePr w:hSpace="180" w:wrap="around" w:vAnchor="page" w:hAnchor="margin" w:y="347"/>
                    <w:ind w:left="113" w:right="113"/>
                    <w:rPr>
                      <w:b/>
                      <w:u w:val="single"/>
                      <w:lang w:val="ru-RU"/>
                    </w:rPr>
                  </w:pPr>
                </w:p>
                <w:p w:rsidR="0049479A" w:rsidRPr="00DD64CE" w:rsidRDefault="0049479A" w:rsidP="00B656D2">
                  <w:pPr>
                    <w:framePr w:hSpace="180" w:wrap="around" w:vAnchor="page" w:hAnchor="margin" w:y="347"/>
                    <w:ind w:left="113" w:right="113"/>
                    <w:rPr>
                      <w:lang w:val="ru-RU"/>
                    </w:rPr>
                  </w:pPr>
                  <w:r>
                    <w:rPr>
                      <w:b/>
                      <w:u w:val="single"/>
                    </w:rPr>
                    <w:t>с 1 января 2019г. по 31 д</w:t>
                  </w:r>
                  <w:r>
                    <w:rPr>
                      <w:b/>
                      <w:u w:val="single"/>
                      <w:lang w:val="ru-RU"/>
                    </w:rPr>
                    <w:t xml:space="preserve">екабря </w:t>
                  </w:r>
                  <w:r w:rsidRPr="00DD64CE">
                    <w:rPr>
                      <w:b/>
                      <w:u w:val="single"/>
                    </w:rPr>
                    <w:t>2019г., по заявке заказчика в течении пяти дней и в соответствии с реальными потребностями</w:t>
                  </w:r>
                  <w:r w:rsidRPr="00DD64CE">
                    <w:rPr>
                      <w:b/>
                      <w:u w:val="single"/>
                      <w:lang w:val="ru-RU"/>
                    </w:rPr>
                    <w:t>.</w:t>
                  </w:r>
                </w:p>
              </w:tc>
              <w:tc>
                <w:tcPr>
                  <w:tcW w:w="1523" w:type="dxa"/>
                  <w:gridSpan w:val="2"/>
                  <w:vMerge w:val="restart"/>
                  <w:tcBorders>
                    <w:top w:val="single" w:sz="4" w:space="0" w:color="auto"/>
                    <w:left w:val="single" w:sz="4" w:space="0" w:color="auto"/>
                    <w:right w:val="single" w:sz="4" w:space="0" w:color="auto"/>
                  </w:tcBorders>
                  <w:textDirection w:val="btLr"/>
                </w:tcPr>
                <w:p w:rsidR="0049479A" w:rsidRPr="00124D46" w:rsidRDefault="0049479A" w:rsidP="00B656D2">
                  <w:pPr>
                    <w:framePr w:hSpace="180" w:wrap="around" w:vAnchor="page" w:hAnchor="margin" w:y="347"/>
                    <w:ind w:left="113" w:right="113"/>
                    <w:jc w:val="center"/>
                    <w:rPr>
                      <w:b/>
                    </w:rPr>
                  </w:pPr>
                  <w:r>
                    <w:t>MD82TRPDAR333110A09370AD</w:t>
                  </w:r>
                </w:p>
              </w:tc>
            </w:tr>
            <w:tr w:rsidR="0049479A" w:rsidRPr="006163C3" w:rsidTr="00CB1DF7">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sz w:val="20"/>
                    </w:rPr>
                  </w:pPr>
                  <w:r w:rsidRPr="0028367D">
                    <w:rPr>
                      <w:sz w:val="20"/>
                    </w:rPr>
                    <w:t>Lotul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310"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c>
                <w:tcPr>
                  <w:tcW w:w="1523"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r>
            <w:tr w:rsidR="0049479A" w:rsidRPr="006163C3" w:rsidTr="00CB1DF7">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9145EB" w:rsidRDefault="0049479A" w:rsidP="00B656D2">
                  <w:pPr>
                    <w:framePr w:hSpace="180" w:wrap="around" w:vAnchor="page" w:hAnchor="margin" w:y="347"/>
                    <w:jc w:val="cente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9145EB" w:rsidRDefault="0049479A" w:rsidP="00B656D2">
                  <w:pPr>
                    <w:framePr w:hSpace="180" w:wrap="around" w:vAnchor="page" w:hAnchor="margin" w:y="347"/>
                    <w:jc w:val="cente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310"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c>
                <w:tcPr>
                  <w:tcW w:w="1523"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r>
            <w:tr w:rsidR="0049479A" w:rsidRPr="006163C3" w:rsidTr="00CB1DF7">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9145EB" w:rsidRDefault="0049479A" w:rsidP="00B656D2">
                  <w:pPr>
                    <w:framePr w:hSpace="180" w:wrap="around" w:vAnchor="page" w:hAnchor="margin" w:y="347"/>
                    <w:jc w:val="cente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r w:rsidRPr="0028367D">
                    <w:rPr>
                      <w:b/>
                      <w:sz w:val="20"/>
                    </w:rPr>
                    <w:t>Total lot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9145EB" w:rsidRDefault="0049479A" w:rsidP="00B656D2">
                  <w:pPr>
                    <w:framePr w:hSpace="180" w:wrap="around" w:vAnchor="page" w:hAnchor="margin" w:y="347"/>
                    <w:jc w:val="cente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310"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c>
                <w:tcPr>
                  <w:tcW w:w="1523"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r>
            <w:tr w:rsidR="0049479A" w:rsidRPr="006163C3" w:rsidTr="00CB1DF7">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r w:rsidRPr="0028367D">
                    <w:rPr>
                      <w:sz w:val="20"/>
                    </w:rPr>
                    <w:t>Lotul 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310"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c>
                <w:tcPr>
                  <w:tcW w:w="1523"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r>
            <w:tr w:rsidR="0049479A" w:rsidRPr="006163C3" w:rsidTr="00CB1DF7">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r>
                    <w:rPr>
                      <w:b/>
                      <w:sz w:val="20"/>
                    </w:rPr>
                    <w:t>Bunuri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28367D" w:rsidRDefault="0049479A" w:rsidP="00B656D2">
                  <w:pPr>
                    <w:framePr w:hSpace="180" w:wrap="around" w:vAnchor="page" w:hAnchor="margin" w:y="347"/>
                    <w:rPr>
                      <w:b/>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165402" w:rsidRDefault="0049479A" w:rsidP="00B656D2">
                  <w:pPr>
                    <w:framePr w:hSpace="180" w:wrap="around" w:vAnchor="page" w:hAnchor="margin" w:y="347"/>
                    <w:jc w:val="cente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310"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c>
                <w:tcPr>
                  <w:tcW w:w="1523" w:type="dxa"/>
                  <w:gridSpan w:val="2"/>
                  <w:vMerge/>
                  <w:tcBorders>
                    <w:left w:val="single" w:sz="4" w:space="0" w:color="auto"/>
                    <w:right w:val="single" w:sz="4" w:space="0" w:color="auto"/>
                  </w:tcBorders>
                </w:tcPr>
                <w:p w:rsidR="0049479A" w:rsidRPr="006163C3" w:rsidRDefault="0049479A" w:rsidP="00B656D2">
                  <w:pPr>
                    <w:framePr w:hSpace="180" w:wrap="around" w:vAnchor="page" w:hAnchor="margin" w:y="347"/>
                  </w:pPr>
                </w:p>
              </w:tc>
            </w:tr>
            <w:tr w:rsidR="0049479A" w:rsidRPr="006163C3" w:rsidTr="00E4627E">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9479A" w:rsidRPr="006163C3" w:rsidRDefault="0049479A" w:rsidP="00B656D2">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49479A" w:rsidRPr="006163C3" w:rsidRDefault="0049479A" w:rsidP="00B656D2">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49479A" w:rsidRPr="006163C3" w:rsidRDefault="0049479A" w:rsidP="00B656D2">
                  <w:pPr>
                    <w:framePr w:hSpace="180" w:wrap="around" w:vAnchor="page" w:hAnchor="margin" w:y="347"/>
                  </w:pPr>
                </w:p>
              </w:tc>
            </w:tr>
            <w:tr w:rsidR="0049479A" w:rsidRPr="006163C3" w:rsidTr="0031588D">
              <w:trPr>
                <w:trHeight w:val="315"/>
              </w:trPr>
              <w:tc>
                <w:tcPr>
                  <w:tcW w:w="11146" w:type="dxa"/>
                  <w:gridSpan w:val="8"/>
                  <w:tcBorders>
                    <w:top w:val="single" w:sz="4" w:space="0" w:color="auto"/>
                  </w:tcBorders>
                  <w:shd w:val="clear" w:color="auto" w:fill="auto"/>
                  <w:vAlign w:val="center"/>
                </w:tcPr>
                <w:p w:rsidR="0049479A" w:rsidRPr="006163C3" w:rsidRDefault="0049479A" w:rsidP="00B656D2">
                  <w:pPr>
                    <w:framePr w:hSpace="180" w:wrap="around" w:vAnchor="page" w:hAnchor="margin" w:y="347"/>
                    <w:tabs>
                      <w:tab w:val="left" w:pos="6120"/>
                    </w:tabs>
                  </w:pPr>
                </w:p>
                <w:p w:rsidR="0049479A" w:rsidRPr="006163C3" w:rsidRDefault="0049479A" w:rsidP="00B656D2">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49479A" w:rsidRPr="006163C3" w:rsidRDefault="0049479A" w:rsidP="00B656D2">
                  <w:pPr>
                    <w:framePr w:hSpace="180" w:wrap="around" w:vAnchor="page" w:hAnchor="margin" w:y="347"/>
                  </w:pPr>
                </w:p>
                <w:p w:rsidR="0049479A" w:rsidRPr="006163C3" w:rsidRDefault="0049479A" w:rsidP="00B656D2">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49479A" w:rsidRPr="006163C3" w:rsidRDefault="0049479A" w:rsidP="00B656D2">
                  <w:pPr>
                    <w:framePr w:hSpace="180" w:wrap="around" w:vAnchor="page" w:hAnchor="margin" w:y="347"/>
                    <w:tabs>
                      <w:tab w:val="left" w:pos="6120"/>
                    </w:tabs>
                  </w:pPr>
                </w:p>
              </w:tc>
              <w:tc>
                <w:tcPr>
                  <w:tcW w:w="1523" w:type="dxa"/>
                  <w:gridSpan w:val="2"/>
                  <w:tcBorders>
                    <w:top w:val="single" w:sz="4" w:space="0" w:color="auto"/>
                  </w:tcBorders>
                </w:tcPr>
                <w:p w:rsidR="0049479A" w:rsidRPr="006163C3" w:rsidRDefault="0049479A" w:rsidP="00B656D2">
                  <w:pPr>
                    <w:framePr w:hSpace="180" w:wrap="around" w:vAnchor="page" w:hAnchor="margin" w:y="347"/>
                    <w:tabs>
                      <w:tab w:val="left" w:pos="6120"/>
                    </w:tabs>
                  </w:pPr>
                </w:p>
              </w:tc>
            </w:tr>
          </w:tbl>
          <w:p w:rsidR="0049479A" w:rsidRPr="006163C3" w:rsidRDefault="0049479A" w:rsidP="0049479A">
            <w:pPr>
              <w:rPr>
                <w:bCs/>
                <w:iCs/>
              </w:rPr>
            </w:pPr>
          </w:p>
        </w:tc>
      </w:tr>
    </w:tbl>
    <w:p w:rsidR="006707EA" w:rsidRPr="00C00499" w:rsidRDefault="006707EA" w:rsidP="006707EA">
      <w:pPr>
        <w:rPr>
          <w:b/>
          <w:lang w:val="en-US"/>
        </w:rPr>
        <w:sectPr w:rsidR="006707EA" w:rsidRPr="00C00499" w:rsidSect="006707EA">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69" w:name="_Toc392180208"/>
            <w:bookmarkStart w:id="170" w:name="_Toc449539097"/>
            <w:r>
              <w:rPr>
                <w:lang w:val="ru-RU"/>
              </w:rPr>
              <w:lastRenderedPageBreak/>
              <w:t>ГЛАВА V</w:t>
            </w:r>
            <w:r w:rsidR="008C5E4A" w:rsidRPr="00C00499">
              <w:rPr>
                <w:lang w:val="ru-RU"/>
              </w:rPr>
              <w:br/>
              <w:t>ФОРМУЛЯР ДОГОВОРА</w:t>
            </w:r>
            <w:bookmarkEnd w:id="169"/>
            <w:bookmarkEnd w:id="170"/>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71" w:name="_Toc392180209"/>
            <w:bookmarkStart w:id="172" w:name="_Toc449539098"/>
            <w:r>
              <w:rPr>
                <w:lang w:val="ru-RU"/>
              </w:rPr>
              <w:lastRenderedPageBreak/>
              <w:t xml:space="preserve">Договор-образец </w:t>
            </w:r>
            <w:r w:rsidRPr="00E4452D">
              <w:rPr>
                <w:lang w:val="ru-RU"/>
              </w:rPr>
              <w:t xml:space="preserve"> (F5.1)</w:t>
            </w:r>
            <w:bookmarkEnd w:id="171"/>
            <w:bookmarkEnd w:id="172"/>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B940B2"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20B8F" w:rsidRDefault="00920B8F" w:rsidP="003F66E5">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2" o:title=""/>
                            </v:shape>
                            <o:OLEObject Type="Embed" ProgID="Word.Picture.8" ShapeID="_x0000_i1026" DrawAspect="Content" ObjectID="_1694507271" r:id="rId13"/>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lastRenderedPageBreak/>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 xml:space="preserve">принять все необходимые меры для обеспечения того, чтобы Товары, </w:t>
            </w:r>
            <w:r w:rsidRPr="00E4452D">
              <w:rPr>
                <w:lang w:val="ru-RU"/>
              </w:rPr>
              <w:lastRenderedPageBreak/>
              <w:t>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несоблюдения качества, подтвержденного сертификатом качества, </w:t>
            </w:r>
            <w:r w:rsidRPr="00E4452D">
              <w:rPr>
                <w:lang w:val="ru-RU"/>
              </w:rPr>
              <w:lastRenderedPageBreak/>
              <w:t>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lastRenderedPageBreak/>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025D46">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0B2" w:rsidRDefault="00B940B2">
      <w:r>
        <w:separator/>
      </w:r>
    </w:p>
  </w:endnote>
  <w:endnote w:type="continuationSeparator" w:id="0">
    <w:p w:rsidR="00B940B2" w:rsidRDefault="00B9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B8F" w:rsidRDefault="00920B8F" w:rsidP="006707EA">
    <w:pPr>
      <w:pStyle w:val="a4"/>
      <w:jc w:val="center"/>
    </w:pPr>
    <w:r>
      <w:fldChar w:fldCharType="begin"/>
    </w:r>
    <w:r>
      <w:instrText xml:space="preserve"> PAGE   \* MERGEFORMAT </w:instrText>
    </w:r>
    <w:r>
      <w:fldChar w:fldCharType="separate"/>
    </w:r>
    <w:r w:rsidR="00B656D2">
      <w:t>18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B8F" w:rsidRDefault="00920B8F" w:rsidP="006707EA">
    <w:pPr>
      <w:pStyle w:val="a4"/>
      <w:jc w:val="center"/>
    </w:pPr>
    <w:r>
      <w:fldChar w:fldCharType="begin"/>
    </w:r>
    <w:r>
      <w:instrText xml:space="preserve"> PAGE   \* MERGEFORMAT </w:instrText>
    </w:r>
    <w:r>
      <w:fldChar w:fldCharType="separate"/>
    </w:r>
    <w:r w:rsidR="00B656D2">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B8F" w:rsidRDefault="00920B8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0B2" w:rsidRDefault="00B940B2" w:rsidP="006707EA">
      <w:r>
        <w:separator/>
      </w:r>
    </w:p>
  </w:footnote>
  <w:footnote w:type="continuationSeparator" w:id="0">
    <w:p w:rsidR="00B940B2" w:rsidRDefault="00B940B2" w:rsidP="006707EA">
      <w:r>
        <w:continuationSeparator/>
      </w:r>
    </w:p>
  </w:footnote>
  <w:footnote w:id="1">
    <w:p w:rsidR="00920B8F" w:rsidRPr="00540469" w:rsidRDefault="00920B8F"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B8F" w:rsidRDefault="00920B8F">
    <w:pPr>
      <w:pStyle w:val="a9"/>
    </w:pPr>
  </w:p>
  <w:p w:rsidR="00920B8F" w:rsidRDefault="00920B8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644"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15:restartNumberingAfterBreak="0">
    <w:nsid w:val="37DB7BC8"/>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7"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20"/>
  </w:num>
  <w:num w:numId="7">
    <w:abstractNumId w:val="12"/>
  </w:num>
  <w:num w:numId="8">
    <w:abstractNumId w:val="24"/>
  </w:num>
  <w:num w:numId="9">
    <w:abstractNumId w:val="4"/>
  </w:num>
  <w:num w:numId="10">
    <w:abstractNumId w:val="21"/>
  </w:num>
  <w:num w:numId="11">
    <w:abstractNumId w:val="30"/>
  </w:num>
  <w:num w:numId="12">
    <w:abstractNumId w:val="19"/>
  </w:num>
  <w:num w:numId="13">
    <w:abstractNumId w:val="10"/>
  </w:num>
  <w:num w:numId="14">
    <w:abstractNumId w:val="27"/>
  </w:num>
  <w:num w:numId="15">
    <w:abstractNumId w:val="17"/>
  </w:num>
  <w:num w:numId="16">
    <w:abstractNumId w:val="8"/>
  </w:num>
  <w:num w:numId="17">
    <w:abstractNumId w:val="11"/>
  </w:num>
  <w:num w:numId="18">
    <w:abstractNumId w:val="9"/>
  </w:num>
  <w:num w:numId="19">
    <w:abstractNumId w:val="26"/>
  </w:num>
  <w:num w:numId="20">
    <w:abstractNumId w:val="28"/>
  </w:num>
  <w:num w:numId="21">
    <w:abstractNumId w:val="13"/>
  </w:num>
  <w:num w:numId="22">
    <w:abstractNumId w:val="5"/>
  </w:num>
  <w:num w:numId="23">
    <w:abstractNumId w:val="14"/>
  </w:num>
  <w:num w:numId="24">
    <w:abstractNumId w:val="23"/>
  </w:num>
  <w:num w:numId="25">
    <w:abstractNumId w:val="7"/>
  </w:num>
  <w:num w:numId="26">
    <w:abstractNumId w:val="18"/>
  </w:num>
  <w:num w:numId="27">
    <w:abstractNumId w:val="6"/>
  </w:num>
  <w:num w:numId="28">
    <w:abstractNumId w:val="22"/>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1665A"/>
    <w:rsid w:val="00025D46"/>
    <w:rsid w:val="00045E1A"/>
    <w:rsid w:val="000A3268"/>
    <w:rsid w:val="000E3AA3"/>
    <w:rsid w:val="00123960"/>
    <w:rsid w:val="00124D46"/>
    <w:rsid w:val="001416CE"/>
    <w:rsid w:val="001F38D6"/>
    <w:rsid w:val="00241232"/>
    <w:rsid w:val="002428E5"/>
    <w:rsid w:val="002672E4"/>
    <w:rsid w:val="00303B5B"/>
    <w:rsid w:val="0031588D"/>
    <w:rsid w:val="00335E46"/>
    <w:rsid w:val="003870FD"/>
    <w:rsid w:val="003F021D"/>
    <w:rsid w:val="003F66E5"/>
    <w:rsid w:val="004700E6"/>
    <w:rsid w:val="00484870"/>
    <w:rsid w:val="0049479A"/>
    <w:rsid w:val="004D1F06"/>
    <w:rsid w:val="00505B71"/>
    <w:rsid w:val="00521192"/>
    <w:rsid w:val="0056391D"/>
    <w:rsid w:val="00567C7B"/>
    <w:rsid w:val="00576A3B"/>
    <w:rsid w:val="005815B8"/>
    <w:rsid w:val="005B53D7"/>
    <w:rsid w:val="005E0CF4"/>
    <w:rsid w:val="005E34DB"/>
    <w:rsid w:val="005F3B44"/>
    <w:rsid w:val="006163C3"/>
    <w:rsid w:val="006707EA"/>
    <w:rsid w:val="00685F0C"/>
    <w:rsid w:val="006C3000"/>
    <w:rsid w:val="006E1E2B"/>
    <w:rsid w:val="006E7648"/>
    <w:rsid w:val="0072462D"/>
    <w:rsid w:val="0073712A"/>
    <w:rsid w:val="007577D8"/>
    <w:rsid w:val="00762984"/>
    <w:rsid w:val="0077196C"/>
    <w:rsid w:val="00781F40"/>
    <w:rsid w:val="00793A04"/>
    <w:rsid w:val="007945FC"/>
    <w:rsid w:val="007C4C7E"/>
    <w:rsid w:val="007D0B94"/>
    <w:rsid w:val="007D1F85"/>
    <w:rsid w:val="00853ECA"/>
    <w:rsid w:val="008A4699"/>
    <w:rsid w:val="008C5E4A"/>
    <w:rsid w:val="008E4879"/>
    <w:rsid w:val="008F7A24"/>
    <w:rsid w:val="00920B8F"/>
    <w:rsid w:val="009E219A"/>
    <w:rsid w:val="009F0173"/>
    <w:rsid w:val="009F383E"/>
    <w:rsid w:val="00A05212"/>
    <w:rsid w:val="00A75188"/>
    <w:rsid w:val="00A8705C"/>
    <w:rsid w:val="00AB1C78"/>
    <w:rsid w:val="00AD328B"/>
    <w:rsid w:val="00B05C6C"/>
    <w:rsid w:val="00B42867"/>
    <w:rsid w:val="00B630D2"/>
    <w:rsid w:val="00B656D2"/>
    <w:rsid w:val="00B67498"/>
    <w:rsid w:val="00B73280"/>
    <w:rsid w:val="00B744B8"/>
    <w:rsid w:val="00B940B2"/>
    <w:rsid w:val="00C03BA7"/>
    <w:rsid w:val="00C84792"/>
    <w:rsid w:val="00C91D06"/>
    <w:rsid w:val="00CA7B4B"/>
    <w:rsid w:val="00CB1DF7"/>
    <w:rsid w:val="00CC67C9"/>
    <w:rsid w:val="00CD0A2C"/>
    <w:rsid w:val="00D03529"/>
    <w:rsid w:val="00D413E5"/>
    <w:rsid w:val="00D76872"/>
    <w:rsid w:val="00DB005C"/>
    <w:rsid w:val="00DB581B"/>
    <w:rsid w:val="00DD64CE"/>
    <w:rsid w:val="00E07DDC"/>
    <w:rsid w:val="00E12063"/>
    <w:rsid w:val="00E4627E"/>
    <w:rsid w:val="00EC6D5D"/>
    <w:rsid w:val="00ED34CC"/>
    <w:rsid w:val="00F065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71497929"/>
  <w15:docId w15:val="{1C29A0C4-C206-4E75-85B1-ED61B014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62927719084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1</Pages>
  <Words>10436</Words>
  <Characters>59490</Characters>
  <Application>Microsoft Office Word</Application>
  <DocSecurity>0</DocSecurity>
  <Lines>495</Lines>
  <Paragraphs>139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aaa</cp:lastModifiedBy>
  <cp:revision>7</cp:revision>
  <cp:lastPrinted>2018-12-19T12:43:00Z</cp:lastPrinted>
  <dcterms:created xsi:type="dcterms:W3CDTF">2018-11-09T14:44:00Z</dcterms:created>
  <dcterms:modified xsi:type="dcterms:W3CDTF">2021-09-30T08:41:00Z</dcterms:modified>
</cp:coreProperties>
</file>