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083E" w:rsidRPr="004225A2" w:rsidRDefault="0090083E" w:rsidP="008876C3">
      <w:pPr>
        <w:spacing w:before="120"/>
        <w:rPr>
          <w:lang w:val="ro-MD"/>
        </w:rPr>
      </w:pPr>
    </w:p>
    <w:p w:rsidR="0090083E" w:rsidRPr="004225A2" w:rsidRDefault="0090083E" w:rsidP="008876C3">
      <w:pPr>
        <w:pStyle w:val="Heading1"/>
        <w:spacing w:before="120"/>
        <w:rPr>
          <w:lang w:val="ro-MD"/>
        </w:rPr>
      </w:pPr>
      <w:r w:rsidRPr="004225A2">
        <w:rPr>
          <w:lang w:val="ro-MD"/>
        </w:rPr>
        <w:t xml:space="preserve">  ANUNȚ DE PARTICIPARE</w:t>
      </w:r>
    </w:p>
    <w:p w:rsidR="00193507" w:rsidRPr="004225A2" w:rsidRDefault="00193507" w:rsidP="00193507">
      <w:pPr>
        <w:rPr>
          <w:lang w:val="ro-MD"/>
        </w:rPr>
      </w:pPr>
    </w:p>
    <w:p w:rsidR="0090083E" w:rsidRPr="004225A2" w:rsidRDefault="0069001F" w:rsidP="00193507">
      <w:pPr>
        <w:spacing w:before="120"/>
        <w:jc w:val="center"/>
        <w:rPr>
          <w:b/>
          <w:sz w:val="24"/>
          <w:szCs w:val="24"/>
          <w:lang w:val="ro-MD"/>
        </w:rPr>
      </w:pPr>
      <w:r w:rsidRPr="004225A2">
        <w:rPr>
          <w:b/>
          <w:sz w:val="24"/>
          <w:szCs w:val="24"/>
          <w:lang w:val="ro-MD"/>
        </w:rPr>
        <w:t xml:space="preserve">privind achiziționarea </w:t>
      </w:r>
      <w:r w:rsidR="00AE4F77" w:rsidRPr="00AE4F77">
        <w:rPr>
          <w:b/>
          <w:sz w:val="24"/>
          <w:szCs w:val="24"/>
          <w:u w:val="single"/>
          <w:lang w:val="ro-MD"/>
        </w:rPr>
        <w:t xml:space="preserve">servicii de administrare/ </w:t>
      </w:r>
      <w:r w:rsidR="00AE4F77" w:rsidRPr="00AE4F77">
        <w:rPr>
          <w:b/>
          <w:sz w:val="24"/>
          <w:szCs w:val="24"/>
          <w:u w:val="single"/>
          <w:lang w:val="ro-RO"/>
        </w:rPr>
        <w:t xml:space="preserve">întreținere a infrastructurii tehnologiilor informaționale și comunicații </w:t>
      </w:r>
      <w:r w:rsidR="00193507" w:rsidRPr="00AE4F77">
        <w:rPr>
          <w:b/>
          <w:sz w:val="24"/>
          <w:szCs w:val="24"/>
          <w:u w:val="single"/>
          <w:lang w:val="ro-MD"/>
        </w:rPr>
        <w:br/>
      </w:r>
      <w:r w:rsidR="00193507" w:rsidRPr="004225A2">
        <w:rPr>
          <w:szCs w:val="24"/>
          <w:lang w:val="ro-MD"/>
        </w:rPr>
        <w:t>(se indică obiectul achiziției)</w:t>
      </w:r>
      <w:r w:rsidRPr="004225A2">
        <w:rPr>
          <w:b/>
          <w:sz w:val="24"/>
          <w:szCs w:val="24"/>
          <w:lang w:val="ro-MD"/>
        </w:rPr>
        <w:br/>
        <w:t>prin procedura de achiziție</w:t>
      </w:r>
      <w:r w:rsidR="00AE4F77">
        <w:rPr>
          <w:b/>
          <w:sz w:val="24"/>
          <w:szCs w:val="24"/>
          <w:lang w:val="ro-MD"/>
        </w:rPr>
        <w:t xml:space="preserve"> </w:t>
      </w:r>
      <w:r w:rsidR="00AE4F77" w:rsidRPr="00AE4F77">
        <w:rPr>
          <w:b/>
          <w:sz w:val="24"/>
          <w:szCs w:val="24"/>
          <w:u w:val="single"/>
          <w:lang w:val="ro-MD"/>
        </w:rPr>
        <w:t>Licitație Publică</w:t>
      </w:r>
      <w:r w:rsidR="00AE4F77">
        <w:rPr>
          <w:b/>
          <w:sz w:val="24"/>
          <w:szCs w:val="24"/>
          <w:lang w:val="ro-MD"/>
        </w:rPr>
        <w:t xml:space="preserve"> </w:t>
      </w:r>
      <w:r w:rsidR="00193507" w:rsidRPr="004225A2">
        <w:rPr>
          <w:b/>
          <w:sz w:val="24"/>
          <w:szCs w:val="24"/>
          <w:lang w:val="ro-MD"/>
        </w:rPr>
        <w:br/>
      </w:r>
      <w:r w:rsidR="00193507" w:rsidRPr="004225A2">
        <w:rPr>
          <w:szCs w:val="24"/>
          <w:lang w:val="ro-MD"/>
        </w:rPr>
        <w:t>(tipul procedurii de achiziție)</w:t>
      </w:r>
    </w:p>
    <w:p w:rsidR="0090083E" w:rsidRPr="004225A2" w:rsidRDefault="0090083E" w:rsidP="008876C3">
      <w:pPr>
        <w:pStyle w:val="Heading1"/>
        <w:spacing w:before="120"/>
        <w:rPr>
          <w:lang w:val="ro-MD"/>
        </w:rPr>
      </w:pPr>
    </w:p>
    <w:p w:rsidR="0069001F" w:rsidRPr="004225A2" w:rsidRDefault="0069001F" w:rsidP="0069001F">
      <w:pPr>
        <w:rPr>
          <w:lang w:val="ro-MD"/>
        </w:rPr>
      </w:pPr>
    </w:p>
    <w:p w:rsidR="00AE4F77" w:rsidRPr="00AE4F77" w:rsidRDefault="0090083E" w:rsidP="005A7B67">
      <w:pPr>
        <w:numPr>
          <w:ilvl w:val="0"/>
          <w:numId w:val="3"/>
        </w:numPr>
        <w:tabs>
          <w:tab w:val="left" w:pos="284"/>
          <w:tab w:val="right" w:pos="9531"/>
        </w:tabs>
        <w:spacing w:before="120"/>
        <w:ind w:left="284" w:hanging="284"/>
        <w:rPr>
          <w:b/>
          <w:sz w:val="24"/>
          <w:szCs w:val="24"/>
          <w:lang w:val="ro-MD"/>
        </w:rPr>
      </w:pPr>
      <w:r w:rsidRPr="00AE4F77">
        <w:rPr>
          <w:b/>
          <w:sz w:val="24"/>
          <w:szCs w:val="24"/>
          <w:lang w:val="ro-MD"/>
        </w:rPr>
        <w:t xml:space="preserve">Denumirea </w:t>
      </w:r>
      <w:r w:rsidR="00AC2788" w:rsidRPr="00AE4F77">
        <w:rPr>
          <w:b/>
          <w:sz w:val="24"/>
          <w:szCs w:val="24"/>
          <w:lang w:val="ro-MD"/>
        </w:rPr>
        <w:t>autorității</w:t>
      </w:r>
      <w:r w:rsidRPr="00AE4F77">
        <w:rPr>
          <w:b/>
          <w:sz w:val="24"/>
          <w:szCs w:val="24"/>
          <w:lang w:val="ro-MD"/>
        </w:rPr>
        <w:t xml:space="preserve"> contractante: </w:t>
      </w:r>
      <w:r w:rsidR="00AE4F77" w:rsidRPr="00AE4F77">
        <w:rPr>
          <w:b/>
          <w:sz w:val="24"/>
          <w:szCs w:val="24"/>
          <w:u w:val="single"/>
          <w:lang w:val="ro-MD"/>
        </w:rPr>
        <w:t>Agenția Resurse Informaționale Juridice</w:t>
      </w:r>
    </w:p>
    <w:p w:rsidR="0090083E" w:rsidRPr="00AE4F77" w:rsidRDefault="0090083E" w:rsidP="005A7B67">
      <w:pPr>
        <w:numPr>
          <w:ilvl w:val="0"/>
          <w:numId w:val="3"/>
        </w:numPr>
        <w:tabs>
          <w:tab w:val="left" w:pos="284"/>
          <w:tab w:val="right" w:pos="9531"/>
        </w:tabs>
        <w:spacing w:before="120"/>
        <w:ind w:left="284" w:hanging="284"/>
        <w:rPr>
          <w:b/>
          <w:sz w:val="24"/>
          <w:szCs w:val="24"/>
          <w:lang w:val="ro-MD"/>
        </w:rPr>
      </w:pPr>
      <w:r w:rsidRPr="00AE4F77">
        <w:rPr>
          <w:b/>
          <w:sz w:val="24"/>
          <w:szCs w:val="24"/>
          <w:lang w:val="ro-MD"/>
        </w:rPr>
        <w:t xml:space="preserve">IDNO: </w:t>
      </w:r>
      <w:r w:rsidR="00AE4F77">
        <w:rPr>
          <w:b/>
          <w:sz w:val="24"/>
          <w:szCs w:val="24"/>
          <w:u w:val="single"/>
          <w:lang w:val="ro-MD"/>
        </w:rPr>
        <w:t>1006601003588</w:t>
      </w:r>
    </w:p>
    <w:p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w:t>
      </w:r>
      <w:r w:rsidR="00AE4F77">
        <w:rPr>
          <w:b/>
          <w:sz w:val="24"/>
          <w:szCs w:val="24"/>
          <w:u w:val="single"/>
          <w:shd w:val="clear" w:color="auto" w:fill="FFFF00"/>
          <w:lang w:val="ro-MD"/>
        </w:rPr>
        <w:t>mun. C</w:t>
      </w:r>
      <w:r w:rsidR="00F36ECD">
        <w:rPr>
          <w:b/>
          <w:sz w:val="24"/>
          <w:szCs w:val="24"/>
          <w:u w:val="single"/>
          <w:shd w:val="clear" w:color="auto" w:fill="FFFF00"/>
          <w:lang w:val="ro-MD"/>
        </w:rPr>
        <w:t>hi</w:t>
      </w:r>
      <w:r w:rsidR="00F36ECD">
        <w:rPr>
          <w:b/>
          <w:sz w:val="24"/>
          <w:szCs w:val="24"/>
          <w:u w:val="single"/>
          <w:shd w:val="clear" w:color="auto" w:fill="FFFF00"/>
          <w:lang w:val="ro-RO"/>
        </w:rPr>
        <w:t>ș</w:t>
      </w:r>
      <w:r w:rsidR="00F36ECD">
        <w:rPr>
          <w:b/>
          <w:sz w:val="24"/>
          <w:szCs w:val="24"/>
          <w:u w:val="single"/>
          <w:shd w:val="clear" w:color="auto" w:fill="FFFF00"/>
          <w:lang w:val="ro-MD"/>
        </w:rPr>
        <w:t>inău, str. 31 August 1989, 82</w:t>
      </w:r>
    </w:p>
    <w:p w:rsidR="00AE4F77" w:rsidRPr="00AE4F77" w:rsidRDefault="00A61F2B" w:rsidP="00286205">
      <w:pPr>
        <w:numPr>
          <w:ilvl w:val="0"/>
          <w:numId w:val="3"/>
        </w:numPr>
        <w:tabs>
          <w:tab w:val="left" w:pos="284"/>
          <w:tab w:val="right" w:pos="9531"/>
        </w:tabs>
        <w:spacing w:before="120"/>
        <w:ind w:left="284" w:hanging="284"/>
        <w:rPr>
          <w:b/>
          <w:sz w:val="24"/>
          <w:szCs w:val="24"/>
          <w:lang w:val="ro-MD"/>
        </w:rPr>
      </w:pPr>
      <w:r w:rsidRPr="00AE4F77">
        <w:rPr>
          <w:b/>
          <w:sz w:val="24"/>
          <w:szCs w:val="24"/>
          <w:lang w:val="ro-MD"/>
        </w:rPr>
        <w:t>Numărul de telefon/fax:</w:t>
      </w:r>
      <w:r w:rsidR="00AE4F77">
        <w:rPr>
          <w:b/>
          <w:sz w:val="24"/>
          <w:szCs w:val="24"/>
          <w:lang w:val="ro-MD"/>
        </w:rPr>
        <w:t xml:space="preserve"> </w:t>
      </w:r>
      <w:r w:rsidR="00F36ECD">
        <w:rPr>
          <w:b/>
          <w:sz w:val="24"/>
          <w:szCs w:val="24"/>
          <w:u w:val="single"/>
          <w:lang w:val="ro-MD"/>
        </w:rPr>
        <w:t>022-20 14 28</w:t>
      </w:r>
    </w:p>
    <w:p w:rsidR="002E606A" w:rsidRPr="00AE4F77" w:rsidRDefault="00A61F2B" w:rsidP="00286205">
      <w:pPr>
        <w:numPr>
          <w:ilvl w:val="0"/>
          <w:numId w:val="3"/>
        </w:numPr>
        <w:tabs>
          <w:tab w:val="left" w:pos="284"/>
          <w:tab w:val="right" w:pos="9531"/>
        </w:tabs>
        <w:spacing w:before="120"/>
        <w:ind w:left="284" w:hanging="284"/>
        <w:rPr>
          <w:b/>
          <w:sz w:val="24"/>
          <w:szCs w:val="24"/>
          <w:u w:val="single"/>
          <w:lang w:val="ro-MD"/>
        </w:rPr>
      </w:pPr>
      <w:r w:rsidRPr="00AE4F77">
        <w:rPr>
          <w:b/>
          <w:sz w:val="24"/>
          <w:szCs w:val="24"/>
          <w:lang w:val="ro-MD"/>
        </w:rPr>
        <w:t xml:space="preserve">Adresa de e-mail </w:t>
      </w:r>
      <w:r w:rsidR="00AE4F77">
        <w:rPr>
          <w:b/>
          <w:sz w:val="24"/>
          <w:szCs w:val="24"/>
          <w:lang w:val="ro-MD"/>
        </w:rPr>
        <w:t xml:space="preserve">a autorității contractante: </w:t>
      </w:r>
      <w:r w:rsidR="00AE4F77" w:rsidRPr="00AE4F77">
        <w:rPr>
          <w:b/>
          <w:sz w:val="24"/>
          <w:szCs w:val="24"/>
          <w:u w:val="single"/>
          <w:lang w:val="ro-MD"/>
        </w:rPr>
        <w:t>marina.susco-coretchi@justice.gov.md</w:t>
      </w:r>
    </w:p>
    <w:p w:rsidR="00A61F2B" w:rsidRPr="004225A2"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rsidR="0072330A" w:rsidRPr="004225A2" w:rsidRDefault="002E606A" w:rsidP="0069001F">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AC2788" w:rsidRPr="004225A2">
        <w:rPr>
          <w:b/>
          <w:sz w:val="24"/>
          <w:szCs w:val="24"/>
          <w:lang w:val="ro-MD"/>
        </w:rPr>
        <w:t>autorității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autoritatea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r w:rsidR="00AE4F77">
        <w:rPr>
          <w:b/>
          <w:sz w:val="24"/>
          <w:szCs w:val="24"/>
          <w:shd w:val="clear" w:color="auto" w:fill="FFFF00"/>
          <w:lang w:val="ro-MD"/>
        </w:rPr>
        <w:t>Nu se aplică</w:t>
      </w:r>
    </w:p>
    <w:p w:rsidR="0062221E" w:rsidRPr="004225A2"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075" w:type="dxa"/>
        <w:tblInd w:w="-455" w:type="dxa"/>
        <w:tblLayout w:type="fixed"/>
        <w:tblLook w:val="04A0" w:firstRow="1" w:lastRow="0" w:firstColumn="1" w:lastColumn="0" w:noHBand="0" w:noVBand="1"/>
      </w:tblPr>
      <w:tblGrid>
        <w:gridCol w:w="720"/>
        <w:gridCol w:w="1260"/>
        <w:gridCol w:w="1975"/>
        <w:gridCol w:w="990"/>
        <w:gridCol w:w="1170"/>
        <w:gridCol w:w="2885"/>
        <w:gridCol w:w="1075"/>
      </w:tblGrid>
      <w:tr w:rsidR="0069001F" w:rsidRPr="00ED7B15" w:rsidTr="00D00227">
        <w:trPr>
          <w:trHeight w:val="567"/>
        </w:trPr>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E35BB8" w:rsidRDefault="0069001F" w:rsidP="00E35BB8">
            <w:pPr>
              <w:spacing w:before="120"/>
              <w:jc w:val="center"/>
              <w:rPr>
                <w:b/>
                <w:lang w:val="ro-MD"/>
              </w:rPr>
            </w:pPr>
            <w:r w:rsidRPr="00E35BB8">
              <w:rPr>
                <w:b/>
                <w:lang w:val="ro-MD"/>
              </w:rPr>
              <w:t>Nr. d/o</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E35BB8" w:rsidRDefault="0069001F" w:rsidP="00E35BB8">
            <w:pPr>
              <w:spacing w:before="120"/>
              <w:jc w:val="center"/>
              <w:rPr>
                <w:b/>
                <w:lang w:val="ro-MD"/>
              </w:rPr>
            </w:pPr>
            <w:r w:rsidRPr="00E35BB8">
              <w:rPr>
                <w:b/>
                <w:lang w:val="ro-MD"/>
              </w:rPr>
              <w:t>Cod CPV</w:t>
            </w:r>
          </w:p>
        </w:tc>
        <w:tc>
          <w:tcPr>
            <w:tcW w:w="19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E35BB8" w:rsidRDefault="0069001F" w:rsidP="00E35BB8">
            <w:pPr>
              <w:spacing w:before="120"/>
              <w:jc w:val="center"/>
              <w:rPr>
                <w:b/>
                <w:lang w:val="ro-MD"/>
              </w:rPr>
            </w:pPr>
            <w:r w:rsidRPr="00E35BB8">
              <w:rPr>
                <w:b/>
                <w:lang w:val="ro-MD"/>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E35BB8" w:rsidRDefault="0069001F" w:rsidP="00E35BB8">
            <w:pPr>
              <w:spacing w:before="120"/>
              <w:jc w:val="center"/>
              <w:rPr>
                <w:b/>
                <w:lang w:val="ro-MD"/>
              </w:rPr>
            </w:pPr>
            <w:r w:rsidRPr="00E35BB8">
              <w:rPr>
                <w:b/>
                <w:lang w:val="ro-MD"/>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E35BB8" w:rsidRDefault="0069001F" w:rsidP="00E35BB8">
            <w:pPr>
              <w:spacing w:before="120"/>
              <w:jc w:val="center"/>
              <w:rPr>
                <w:b/>
                <w:lang w:val="ro-MD"/>
              </w:rPr>
            </w:pPr>
            <w:r w:rsidRPr="00E35BB8">
              <w:rPr>
                <w:b/>
                <w:lang w:val="ro-MD"/>
              </w:rPr>
              <w:t>Cantitatea</w:t>
            </w:r>
          </w:p>
        </w:tc>
        <w:tc>
          <w:tcPr>
            <w:tcW w:w="28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E35BB8" w:rsidRDefault="0069001F" w:rsidP="00E35BB8">
            <w:pPr>
              <w:spacing w:before="120"/>
              <w:jc w:val="center"/>
              <w:rPr>
                <w:b/>
                <w:lang w:val="ro-MD"/>
              </w:rPr>
            </w:pPr>
            <w:r w:rsidRPr="00E35BB8">
              <w:rPr>
                <w:b/>
                <w:lang w:val="ro-MD"/>
              </w:rPr>
              <w:t xml:space="preserve">Specificarea tehnică deplină solicitată, Standarde de </w:t>
            </w:r>
            <w:r w:rsidR="00AC2788" w:rsidRPr="00E35BB8">
              <w:rPr>
                <w:b/>
                <w:lang w:val="ro-MD"/>
              </w:rPr>
              <w:t>referință</w:t>
            </w:r>
          </w:p>
        </w:tc>
        <w:tc>
          <w:tcPr>
            <w:tcW w:w="10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Pr="00E35BB8" w:rsidRDefault="0069001F" w:rsidP="00E35BB8">
            <w:pPr>
              <w:spacing w:before="120"/>
              <w:jc w:val="center"/>
              <w:rPr>
                <w:b/>
                <w:lang w:val="ro-MD"/>
              </w:rPr>
            </w:pPr>
            <w:r w:rsidRPr="00E35BB8">
              <w:rPr>
                <w:b/>
                <w:lang w:val="ro-MD"/>
              </w:rPr>
              <w:t>Valoarea estimată</w:t>
            </w:r>
            <w:r w:rsidRPr="00E35BB8">
              <w:rPr>
                <w:b/>
                <w:lang w:val="ro-MD"/>
              </w:rPr>
              <w:br/>
              <w:t>(se va indica pentru fiecare lot în parte)</w:t>
            </w:r>
          </w:p>
        </w:tc>
      </w:tr>
      <w:tr w:rsidR="0069001F" w:rsidRPr="004225A2" w:rsidTr="00D00227">
        <w:trPr>
          <w:trHeight w:val="397"/>
        </w:trPr>
        <w:tc>
          <w:tcPr>
            <w:tcW w:w="720"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E35BB8" w:rsidRDefault="0069001F" w:rsidP="00E35BB8">
            <w:pPr>
              <w:spacing w:before="120"/>
              <w:jc w:val="center"/>
              <w:rPr>
                <w:lang w:val="ro-MD"/>
              </w:rPr>
            </w:pPr>
          </w:p>
        </w:tc>
        <w:tc>
          <w:tcPr>
            <w:tcW w:w="1260"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E35BB8" w:rsidRDefault="0069001F" w:rsidP="00E35BB8">
            <w:pPr>
              <w:spacing w:before="120"/>
              <w:jc w:val="center"/>
              <w:rPr>
                <w:lang w:val="ro-MD"/>
              </w:rPr>
            </w:pPr>
          </w:p>
        </w:tc>
        <w:tc>
          <w:tcPr>
            <w:tcW w:w="1975"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E35BB8" w:rsidRDefault="0069001F" w:rsidP="00E35BB8">
            <w:pPr>
              <w:spacing w:before="120"/>
              <w:jc w:val="center"/>
              <w:rPr>
                <w:lang w:val="ro-MD"/>
              </w:rPr>
            </w:pPr>
            <w:r w:rsidRPr="00E35BB8">
              <w:rPr>
                <w:b/>
                <w:lang w:val="ro-MD"/>
              </w:rPr>
              <w:t>Lotul 1</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E35BB8" w:rsidRDefault="0069001F" w:rsidP="00E35BB8">
            <w:pPr>
              <w:spacing w:before="120"/>
              <w:jc w:val="center"/>
              <w:rPr>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E35BB8" w:rsidRDefault="0069001F" w:rsidP="00E35BB8">
            <w:pPr>
              <w:spacing w:before="120"/>
              <w:jc w:val="center"/>
              <w:rPr>
                <w:lang w:val="ro-MD"/>
              </w:rPr>
            </w:pPr>
          </w:p>
        </w:tc>
        <w:tc>
          <w:tcPr>
            <w:tcW w:w="2885"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E35BB8" w:rsidRDefault="0069001F" w:rsidP="00E35BB8">
            <w:pPr>
              <w:spacing w:before="120"/>
              <w:jc w:val="center"/>
              <w:rPr>
                <w:lang w:val="ro-MD"/>
              </w:rPr>
            </w:pPr>
          </w:p>
        </w:tc>
        <w:tc>
          <w:tcPr>
            <w:tcW w:w="1075" w:type="dxa"/>
            <w:tcBorders>
              <w:top w:val="single" w:sz="4" w:space="0" w:color="auto"/>
              <w:left w:val="single" w:sz="4" w:space="0" w:color="auto"/>
              <w:bottom w:val="single" w:sz="4" w:space="0" w:color="auto"/>
              <w:right w:val="single" w:sz="4" w:space="0" w:color="auto"/>
            </w:tcBorders>
            <w:shd w:val="clear" w:color="auto" w:fill="FFFF00"/>
          </w:tcPr>
          <w:p w:rsidR="0069001F" w:rsidRPr="00E35BB8" w:rsidRDefault="006E73FB" w:rsidP="00E35BB8">
            <w:pPr>
              <w:spacing w:before="120"/>
              <w:jc w:val="center"/>
              <w:rPr>
                <w:lang w:val="ro-MD"/>
              </w:rPr>
            </w:pPr>
            <w:r>
              <w:rPr>
                <w:lang w:val="ro-MD"/>
              </w:rPr>
              <w:t>600 000 lei (f</w:t>
            </w:r>
            <w:r>
              <w:rPr>
                <w:lang w:val="ro-RO"/>
              </w:rPr>
              <w:t>ără</w:t>
            </w:r>
            <w:r w:rsidR="00F71C5A">
              <w:rPr>
                <w:lang w:val="ro-MD"/>
              </w:rPr>
              <w:t xml:space="preserve"> TVA)</w:t>
            </w:r>
          </w:p>
        </w:tc>
      </w:tr>
      <w:tr w:rsidR="00E35BB8" w:rsidRPr="00ED7B15" w:rsidTr="00D00227">
        <w:trPr>
          <w:trHeight w:val="397"/>
        </w:trPr>
        <w:tc>
          <w:tcPr>
            <w:tcW w:w="720" w:type="dxa"/>
            <w:tcBorders>
              <w:top w:val="single" w:sz="4" w:space="0" w:color="auto"/>
              <w:left w:val="single" w:sz="4" w:space="0" w:color="auto"/>
              <w:bottom w:val="single" w:sz="4" w:space="0" w:color="auto"/>
              <w:right w:val="single" w:sz="4" w:space="0" w:color="auto"/>
            </w:tcBorders>
            <w:shd w:val="clear" w:color="auto" w:fill="FFFF00"/>
            <w:vAlign w:val="center"/>
          </w:tcPr>
          <w:p w:rsidR="00E35BB8" w:rsidRPr="00E35BB8" w:rsidRDefault="00E35BB8" w:rsidP="00E35BB8">
            <w:pPr>
              <w:spacing w:before="120"/>
              <w:jc w:val="center"/>
              <w:rPr>
                <w:lang w:val="ro-MD"/>
              </w:rPr>
            </w:pPr>
            <w:r w:rsidRPr="00E35BB8">
              <w:rPr>
                <w:lang w:val="ro-MD"/>
              </w:rPr>
              <w:t>1</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E35BB8" w:rsidRPr="00E35BB8" w:rsidRDefault="00E35BB8" w:rsidP="00E35BB8">
            <w:pPr>
              <w:jc w:val="center"/>
            </w:pPr>
            <w:r w:rsidRPr="00E35BB8">
              <w:rPr>
                <w:rFonts w:eastAsiaTheme="minorEastAsia"/>
                <w:lang w:eastAsia="zh-CN"/>
              </w:rPr>
              <w:t>50300000-8</w:t>
            </w:r>
          </w:p>
        </w:tc>
        <w:tc>
          <w:tcPr>
            <w:tcW w:w="1975" w:type="dxa"/>
            <w:tcBorders>
              <w:top w:val="single" w:sz="4" w:space="0" w:color="auto"/>
              <w:left w:val="single" w:sz="4" w:space="0" w:color="auto"/>
              <w:bottom w:val="single" w:sz="4" w:space="0" w:color="auto"/>
              <w:right w:val="single" w:sz="4" w:space="0" w:color="auto"/>
            </w:tcBorders>
            <w:shd w:val="clear" w:color="auto" w:fill="FFFF00"/>
            <w:vAlign w:val="center"/>
          </w:tcPr>
          <w:p w:rsidR="00E35BB8" w:rsidRPr="00E35BB8" w:rsidRDefault="00E35BB8" w:rsidP="00E35BB8">
            <w:pPr>
              <w:spacing w:before="120"/>
              <w:jc w:val="center"/>
              <w:rPr>
                <w:i/>
                <w:lang w:val="ro-RO"/>
              </w:rPr>
            </w:pPr>
            <w:r w:rsidRPr="00E35BB8">
              <w:rPr>
                <w:i/>
                <w:lang w:val="ro-RO"/>
              </w:rPr>
              <w:t>Administrarea Centrului de procesare al Ministerului Justiției</w:t>
            </w:r>
            <w:r w:rsidRPr="00E35BB8">
              <w:rPr>
                <w:i/>
                <w:lang w:val="en-US"/>
              </w:rPr>
              <w:t xml:space="preserve"> </w:t>
            </w:r>
            <w:r w:rsidRPr="00E35BB8">
              <w:rPr>
                <w:i/>
                <w:lang w:val="ro-RO"/>
              </w:rPr>
              <w:t>și Agenției Resurse Informaționale Juridice, serverelor, componentelor hard şi soft; nodului de reţea central (infrastructura şi configurările).</w:t>
            </w:r>
          </w:p>
          <w:p w:rsidR="00E35BB8" w:rsidRPr="00E35BB8" w:rsidRDefault="00E35BB8" w:rsidP="00E35BB8">
            <w:pPr>
              <w:spacing w:before="120"/>
              <w:jc w:val="center"/>
              <w:rPr>
                <w:i/>
                <w:lang w:val="ro-MD"/>
              </w:rPr>
            </w:pPr>
            <w:r w:rsidRPr="00E35BB8">
              <w:rPr>
                <w:i/>
                <w:lang w:val="ro-RO"/>
              </w:rPr>
              <w:t>Monitoriza</w:t>
            </w:r>
            <w:r w:rsidR="005D0CDA">
              <w:rPr>
                <w:i/>
                <w:lang w:val="ro-RO"/>
              </w:rPr>
              <w:t>rea parametrilor de funcţionare a Centrului de procesare</w:t>
            </w:r>
            <w:r w:rsidR="005A2C88">
              <w:rPr>
                <w:i/>
                <w:lang w:val="ro-RO"/>
              </w:rPr>
              <w:t>,</w:t>
            </w:r>
            <w:r w:rsidRPr="00E35BB8">
              <w:rPr>
                <w:i/>
                <w:lang w:val="ro-RO"/>
              </w:rPr>
              <w:t xml:space="preserve"> identificarea incidentelor şi depanarea erorilor.</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E35BB8" w:rsidRPr="00E35BB8" w:rsidRDefault="00E35BB8" w:rsidP="00E35BB8">
            <w:pPr>
              <w:spacing w:before="120"/>
              <w:jc w:val="center"/>
              <w:rPr>
                <w:lang w:val="ro-MD"/>
              </w:rPr>
            </w:pPr>
            <w:r w:rsidRPr="00E35BB8">
              <w:rPr>
                <w:lang w:val="ro-MD"/>
              </w:rPr>
              <w:t>luna</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E35BB8" w:rsidRPr="00E35BB8" w:rsidRDefault="00E35BB8" w:rsidP="00E35BB8">
            <w:pPr>
              <w:spacing w:before="120"/>
              <w:jc w:val="center"/>
              <w:rPr>
                <w:lang w:val="ro-MD"/>
              </w:rPr>
            </w:pPr>
            <w:r w:rsidRPr="00E35BB8">
              <w:rPr>
                <w:lang w:val="ro-MD"/>
              </w:rPr>
              <w:t>12</w:t>
            </w:r>
          </w:p>
        </w:tc>
        <w:tc>
          <w:tcPr>
            <w:tcW w:w="2885" w:type="dxa"/>
            <w:tcBorders>
              <w:top w:val="single" w:sz="4" w:space="0" w:color="auto"/>
              <w:left w:val="single" w:sz="4" w:space="0" w:color="auto"/>
              <w:bottom w:val="single" w:sz="4" w:space="0" w:color="auto"/>
              <w:right w:val="single" w:sz="4" w:space="0" w:color="auto"/>
            </w:tcBorders>
            <w:shd w:val="clear" w:color="auto" w:fill="FFFF00"/>
            <w:vAlign w:val="center"/>
          </w:tcPr>
          <w:p w:rsidR="00E35BB8" w:rsidRPr="00E35BB8" w:rsidRDefault="00E35BB8" w:rsidP="00E35BB8">
            <w:pPr>
              <w:spacing w:before="120"/>
              <w:jc w:val="center"/>
              <w:rPr>
                <w:i/>
                <w:lang w:val="ro-RO"/>
              </w:rPr>
            </w:pPr>
            <w:r w:rsidRPr="00E35BB8">
              <w:rPr>
                <w:i/>
                <w:lang w:val="ro-RO"/>
              </w:rPr>
              <w:t>Centrul de procesare al Ministerului Justiţiei</w:t>
            </w:r>
            <w:r w:rsidRPr="00E35BB8">
              <w:rPr>
                <w:lang w:val="en-US"/>
              </w:rPr>
              <w:t xml:space="preserve"> </w:t>
            </w:r>
            <w:r w:rsidRPr="00E35BB8">
              <w:rPr>
                <w:i/>
                <w:lang w:val="ro-RO"/>
              </w:rPr>
              <w:t>și Agenției Resurse Informaționale Juridice este format din:</w:t>
            </w:r>
          </w:p>
          <w:p w:rsidR="00E35BB8" w:rsidRPr="00E35BB8" w:rsidRDefault="00E35BB8" w:rsidP="00E35BB8">
            <w:pPr>
              <w:spacing w:before="120"/>
              <w:jc w:val="center"/>
              <w:rPr>
                <w:i/>
                <w:lang w:val="ro-RO"/>
              </w:rPr>
            </w:pPr>
            <w:r w:rsidRPr="00E35BB8">
              <w:rPr>
                <w:i/>
                <w:lang w:val="ro-RO"/>
              </w:rPr>
              <w:t>-  Servere;</w:t>
            </w:r>
          </w:p>
          <w:p w:rsidR="00E35BB8" w:rsidRPr="00E35BB8" w:rsidRDefault="00E35BB8" w:rsidP="00E35BB8">
            <w:pPr>
              <w:spacing w:before="120"/>
              <w:jc w:val="center"/>
              <w:rPr>
                <w:i/>
                <w:lang w:val="ro-RO"/>
              </w:rPr>
            </w:pPr>
            <w:r w:rsidRPr="00E35BB8">
              <w:rPr>
                <w:i/>
                <w:lang w:val="ro-RO"/>
              </w:rPr>
              <w:t>-  Nod de reţea centralizat;</w:t>
            </w:r>
          </w:p>
          <w:p w:rsidR="00E35BB8" w:rsidRPr="00E35BB8" w:rsidRDefault="00E35BB8" w:rsidP="00E35BB8">
            <w:pPr>
              <w:spacing w:before="120"/>
              <w:jc w:val="center"/>
              <w:rPr>
                <w:i/>
                <w:lang w:val="ro-RO"/>
              </w:rPr>
            </w:pPr>
            <w:r w:rsidRPr="00E35BB8">
              <w:rPr>
                <w:i/>
                <w:lang w:val="ro-RO"/>
              </w:rPr>
              <w:t>-  Masiv de date extern;</w:t>
            </w:r>
          </w:p>
          <w:p w:rsidR="00E35BB8" w:rsidRPr="00E35BB8" w:rsidRDefault="00E35BB8" w:rsidP="00E35BB8">
            <w:pPr>
              <w:spacing w:before="120"/>
              <w:jc w:val="center"/>
              <w:rPr>
                <w:i/>
                <w:lang w:val="ro-RO"/>
              </w:rPr>
            </w:pPr>
            <w:r w:rsidRPr="00E35BB8">
              <w:rPr>
                <w:i/>
                <w:lang w:val="ro-RO"/>
              </w:rPr>
              <w:t>-  Sistem de alimentare cu energie electrică şi formare a mediului;</w:t>
            </w:r>
          </w:p>
          <w:p w:rsidR="00E35BB8" w:rsidRPr="00E35BB8" w:rsidRDefault="00E35BB8" w:rsidP="00E35BB8">
            <w:pPr>
              <w:spacing w:before="120"/>
              <w:jc w:val="center"/>
              <w:rPr>
                <w:i/>
                <w:lang w:val="ro-RO"/>
              </w:rPr>
            </w:pPr>
            <w:r w:rsidRPr="00E35BB8">
              <w:rPr>
                <w:i/>
                <w:lang w:val="ro-RO"/>
              </w:rPr>
              <w:t>- Infrastructura virtuală amplasată în M-Cloud</w:t>
            </w:r>
          </w:p>
          <w:p w:rsidR="00E35BB8" w:rsidRPr="00E35BB8" w:rsidRDefault="00E35BB8" w:rsidP="005D0CDA">
            <w:pPr>
              <w:spacing w:before="120"/>
              <w:jc w:val="center"/>
              <w:rPr>
                <w:lang w:val="ro-MD"/>
              </w:rPr>
            </w:pPr>
            <w:r w:rsidRPr="00E35BB8">
              <w:rPr>
                <w:i/>
                <w:lang w:val="ro-RO"/>
              </w:rPr>
              <w:t xml:space="preserve">- Administrarea </w:t>
            </w:r>
            <w:r w:rsidR="005D0CDA">
              <w:rPr>
                <w:i/>
                <w:lang w:val="ro-RO"/>
              </w:rPr>
              <w:t>Centrului de procesare</w:t>
            </w:r>
            <w:r w:rsidRPr="00E35BB8">
              <w:rPr>
                <w:i/>
                <w:lang w:val="ro-RO"/>
              </w:rPr>
              <w:t xml:space="preserve"> constă în monitorizarea parametrilor de funcţionare, identificarea şi prevenirea incidentelor de orice gen, depanarea şi înlăturarea </w:t>
            </w:r>
            <w:r w:rsidRPr="00E35BB8">
              <w:rPr>
                <w:i/>
                <w:lang w:val="ro-RO"/>
              </w:rPr>
              <w:lastRenderedPageBreak/>
              <w:t>erorilor, configurarea echipamentelor şi softului conform cerinţelor sistemelor informaţionale gestionate de Ministerul Justiţiei</w:t>
            </w:r>
            <w:r w:rsidRPr="00E35BB8">
              <w:rPr>
                <w:lang w:val="en-US"/>
              </w:rPr>
              <w:t xml:space="preserve"> </w:t>
            </w:r>
            <w:r w:rsidRPr="00E35BB8">
              <w:rPr>
                <w:i/>
                <w:lang w:val="ro-RO"/>
              </w:rPr>
              <w:t>și Agenția Resurse Informaționale Juridice.</w:t>
            </w:r>
          </w:p>
        </w:tc>
        <w:tc>
          <w:tcPr>
            <w:tcW w:w="1075" w:type="dxa"/>
            <w:tcBorders>
              <w:top w:val="single" w:sz="4" w:space="0" w:color="auto"/>
              <w:left w:val="single" w:sz="4" w:space="0" w:color="auto"/>
              <w:bottom w:val="single" w:sz="4" w:space="0" w:color="auto"/>
              <w:right w:val="single" w:sz="4" w:space="0" w:color="auto"/>
            </w:tcBorders>
            <w:shd w:val="clear" w:color="auto" w:fill="FFFF00"/>
          </w:tcPr>
          <w:p w:rsidR="00E35BB8" w:rsidRPr="00E35BB8" w:rsidRDefault="00E35BB8" w:rsidP="00E35BB8">
            <w:pPr>
              <w:spacing w:before="120"/>
              <w:jc w:val="center"/>
              <w:rPr>
                <w:lang w:val="ro-MD"/>
              </w:rPr>
            </w:pPr>
          </w:p>
        </w:tc>
      </w:tr>
      <w:tr w:rsidR="00E35BB8" w:rsidRPr="00ED7B15" w:rsidTr="00D00227">
        <w:trPr>
          <w:trHeight w:val="397"/>
        </w:trPr>
        <w:tc>
          <w:tcPr>
            <w:tcW w:w="720" w:type="dxa"/>
            <w:tcBorders>
              <w:top w:val="single" w:sz="4" w:space="0" w:color="auto"/>
              <w:left w:val="single" w:sz="4" w:space="0" w:color="auto"/>
              <w:bottom w:val="single" w:sz="4" w:space="0" w:color="auto"/>
              <w:right w:val="single" w:sz="4" w:space="0" w:color="auto"/>
            </w:tcBorders>
            <w:shd w:val="clear" w:color="auto" w:fill="FFFF00"/>
            <w:vAlign w:val="center"/>
          </w:tcPr>
          <w:p w:rsidR="00E35BB8" w:rsidRPr="00E35BB8" w:rsidRDefault="00E35BB8" w:rsidP="00E35BB8">
            <w:pPr>
              <w:spacing w:before="120"/>
              <w:jc w:val="center"/>
              <w:rPr>
                <w:lang w:val="ro-MD"/>
              </w:rPr>
            </w:pPr>
            <w:r w:rsidRPr="00E35BB8">
              <w:rPr>
                <w:lang w:val="ro-MD"/>
              </w:rPr>
              <w:lastRenderedPageBreak/>
              <w:t>2</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E35BB8" w:rsidRPr="00E35BB8" w:rsidRDefault="00E35BB8" w:rsidP="00E35BB8">
            <w:pPr>
              <w:jc w:val="center"/>
            </w:pPr>
            <w:r w:rsidRPr="00E35BB8">
              <w:rPr>
                <w:rFonts w:eastAsiaTheme="minorEastAsia"/>
                <w:lang w:eastAsia="zh-CN"/>
              </w:rPr>
              <w:t>50300000-8</w:t>
            </w:r>
          </w:p>
        </w:tc>
        <w:tc>
          <w:tcPr>
            <w:tcW w:w="1975" w:type="dxa"/>
            <w:tcBorders>
              <w:top w:val="single" w:sz="4" w:space="0" w:color="auto"/>
              <w:left w:val="single" w:sz="4" w:space="0" w:color="auto"/>
              <w:bottom w:val="single" w:sz="4" w:space="0" w:color="auto"/>
              <w:right w:val="single" w:sz="4" w:space="0" w:color="auto"/>
            </w:tcBorders>
            <w:shd w:val="clear" w:color="auto" w:fill="FFFF00"/>
            <w:vAlign w:val="center"/>
          </w:tcPr>
          <w:p w:rsidR="00E35BB8" w:rsidRPr="00E35BB8" w:rsidRDefault="00E35BB8" w:rsidP="00E35BB8">
            <w:pPr>
              <w:spacing w:before="120"/>
              <w:jc w:val="center"/>
              <w:rPr>
                <w:lang w:val="ro-MD"/>
              </w:rPr>
            </w:pPr>
            <w:r w:rsidRPr="00E35BB8">
              <w:rPr>
                <w:rFonts w:eastAsia="Calibri"/>
                <w:lang w:val="ro-RO"/>
              </w:rPr>
              <w:t>Administrarea domenului şi a politicilor de domen, inclusiv la nivel de reţea, staţii de lucru, servere şi servicii corporative.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E35BB8" w:rsidRPr="00E35BB8" w:rsidRDefault="00E35BB8" w:rsidP="00E35BB8">
            <w:pPr>
              <w:spacing w:before="120"/>
              <w:jc w:val="center"/>
              <w:rPr>
                <w:lang w:val="ro-MD"/>
              </w:rPr>
            </w:pPr>
            <w:r w:rsidRPr="00E35BB8">
              <w:rPr>
                <w:lang w:val="ro-RO"/>
              </w:rPr>
              <w:t>luna</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E35BB8" w:rsidRPr="00E35BB8" w:rsidRDefault="00E35BB8" w:rsidP="00E35BB8">
            <w:pPr>
              <w:spacing w:before="120"/>
              <w:jc w:val="center"/>
              <w:rPr>
                <w:lang w:val="ro-MD"/>
              </w:rPr>
            </w:pPr>
            <w:r w:rsidRPr="00E35BB8">
              <w:rPr>
                <w:lang w:val="ro-RO"/>
              </w:rPr>
              <w:t>12</w:t>
            </w:r>
          </w:p>
        </w:tc>
        <w:tc>
          <w:tcPr>
            <w:tcW w:w="2885" w:type="dxa"/>
            <w:tcBorders>
              <w:top w:val="single" w:sz="4" w:space="0" w:color="auto"/>
              <w:left w:val="single" w:sz="4" w:space="0" w:color="auto"/>
              <w:bottom w:val="single" w:sz="4" w:space="0" w:color="auto"/>
              <w:right w:val="single" w:sz="4" w:space="0" w:color="auto"/>
            </w:tcBorders>
            <w:shd w:val="clear" w:color="auto" w:fill="FFFF00"/>
            <w:vAlign w:val="center"/>
          </w:tcPr>
          <w:p w:rsidR="00E35BB8" w:rsidRPr="00E35BB8" w:rsidRDefault="00E35BB8" w:rsidP="00E35BB8">
            <w:pPr>
              <w:spacing w:before="120"/>
              <w:jc w:val="center"/>
              <w:rPr>
                <w:lang w:val="ro-MD"/>
              </w:rPr>
            </w:pPr>
            <w:r w:rsidRPr="00E35BB8">
              <w:rPr>
                <w:rFonts w:eastAsia="Calibri"/>
                <w:i/>
                <w:lang w:val="ro-RO"/>
              </w:rPr>
              <w:t>- Administrarea domenului, configurarea rolurilor (administrator, utilizator, stagiar, oaspete) şi a politicilor de securitate, formarea şi administrarea grupelor de domen, administrarea accesului la resursele corporative .</w:t>
            </w:r>
          </w:p>
        </w:tc>
        <w:tc>
          <w:tcPr>
            <w:tcW w:w="1075" w:type="dxa"/>
            <w:tcBorders>
              <w:top w:val="single" w:sz="4" w:space="0" w:color="auto"/>
              <w:left w:val="single" w:sz="4" w:space="0" w:color="auto"/>
              <w:bottom w:val="single" w:sz="4" w:space="0" w:color="auto"/>
              <w:right w:val="single" w:sz="4" w:space="0" w:color="auto"/>
            </w:tcBorders>
            <w:shd w:val="clear" w:color="auto" w:fill="FFFF00"/>
          </w:tcPr>
          <w:p w:rsidR="00E35BB8" w:rsidRPr="00E35BB8" w:rsidRDefault="00E35BB8" w:rsidP="00E35BB8">
            <w:pPr>
              <w:spacing w:before="120"/>
              <w:jc w:val="center"/>
              <w:rPr>
                <w:lang w:val="ro-MD"/>
              </w:rPr>
            </w:pPr>
          </w:p>
        </w:tc>
      </w:tr>
      <w:tr w:rsidR="00E35BB8" w:rsidRPr="00ED7B15" w:rsidTr="00D00227">
        <w:trPr>
          <w:trHeight w:val="397"/>
        </w:trPr>
        <w:tc>
          <w:tcPr>
            <w:tcW w:w="720" w:type="dxa"/>
            <w:tcBorders>
              <w:top w:val="single" w:sz="4" w:space="0" w:color="auto"/>
              <w:left w:val="single" w:sz="4" w:space="0" w:color="auto"/>
              <w:bottom w:val="single" w:sz="4" w:space="0" w:color="auto"/>
              <w:right w:val="single" w:sz="4" w:space="0" w:color="auto"/>
            </w:tcBorders>
            <w:shd w:val="clear" w:color="auto" w:fill="FFFF00"/>
            <w:vAlign w:val="center"/>
          </w:tcPr>
          <w:p w:rsidR="00E35BB8" w:rsidRPr="00E35BB8" w:rsidRDefault="00E35BB8" w:rsidP="00E35BB8">
            <w:pPr>
              <w:spacing w:before="120"/>
              <w:jc w:val="center"/>
              <w:rPr>
                <w:lang w:val="ro-MD"/>
              </w:rPr>
            </w:pPr>
            <w:r w:rsidRPr="00E35BB8">
              <w:rPr>
                <w:lang w:val="ro-MD"/>
              </w:rPr>
              <w:t>3</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E35BB8" w:rsidRPr="00E35BB8" w:rsidRDefault="00E35BB8" w:rsidP="00E35BB8">
            <w:pPr>
              <w:jc w:val="center"/>
            </w:pPr>
            <w:r w:rsidRPr="00E35BB8">
              <w:rPr>
                <w:rFonts w:eastAsiaTheme="minorEastAsia"/>
                <w:lang w:eastAsia="zh-CN"/>
              </w:rPr>
              <w:t>50300000-8</w:t>
            </w:r>
          </w:p>
        </w:tc>
        <w:tc>
          <w:tcPr>
            <w:tcW w:w="1975" w:type="dxa"/>
            <w:tcBorders>
              <w:top w:val="single" w:sz="4" w:space="0" w:color="auto"/>
              <w:left w:val="single" w:sz="4" w:space="0" w:color="auto"/>
              <w:bottom w:val="single" w:sz="4" w:space="0" w:color="auto"/>
              <w:right w:val="single" w:sz="4" w:space="0" w:color="auto"/>
            </w:tcBorders>
            <w:shd w:val="clear" w:color="auto" w:fill="FFFF00"/>
            <w:vAlign w:val="center"/>
          </w:tcPr>
          <w:p w:rsidR="00E35BB8" w:rsidRPr="00E35BB8" w:rsidRDefault="00E35BB8" w:rsidP="00E35BB8">
            <w:pPr>
              <w:spacing w:before="120"/>
              <w:jc w:val="center"/>
              <w:rPr>
                <w:i/>
                <w:lang w:val="ro-RO"/>
              </w:rPr>
            </w:pPr>
            <w:r w:rsidRPr="00E35BB8">
              <w:rPr>
                <w:i/>
                <w:lang w:val="ro-RO"/>
              </w:rPr>
              <w:t>Administrarea serviciilor corporative:</w:t>
            </w:r>
          </w:p>
          <w:p w:rsidR="00E35BB8" w:rsidRPr="00E35BB8" w:rsidRDefault="00E35BB8" w:rsidP="00E35BB8">
            <w:pPr>
              <w:spacing w:before="120"/>
              <w:jc w:val="center"/>
              <w:rPr>
                <w:i/>
                <w:lang w:val="en-US"/>
              </w:rPr>
            </w:pPr>
            <w:r w:rsidRPr="00E35BB8">
              <w:rPr>
                <w:i/>
                <w:lang w:val="ro-RO"/>
              </w:rPr>
              <w:t>Accesul la Internet</w:t>
            </w:r>
          </w:p>
          <w:p w:rsidR="00E35BB8" w:rsidRPr="00E35BB8" w:rsidRDefault="00E35BB8" w:rsidP="00E35BB8">
            <w:pPr>
              <w:spacing w:before="120"/>
              <w:jc w:val="center"/>
              <w:rPr>
                <w:i/>
                <w:lang w:val="ro-RO"/>
              </w:rPr>
            </w:pPr>
            <w:r w:rsidRPr="00E35BB8">
              <w:rPr>
                <w:i/>
                <w:lang w:val="ro-RO"/>
              </w:rPr>
              <w:t>Active directory</w:t>
            </w:r>
          </w:p>
          <w:p w:rsidR="00E35BB8" w:rsidRPr="00E35BB8" w:rsidRDefault="00E35BB8" w:rsidP="00E35BB8">
            <w:pPr>
              <w:spacing w:before="120"/>
              <w:jc w:val="center"/>
              <w:rPr>
                <w:i/>
                <w:lang w:val="ro-MD"/>
              </w:rPr>
            </w:pPr>
            <w:r w:rsidRPr="00E35BB8">
              <w:rPr>
                <w:i/>
                <w:lang w:val="ro-RO"/>
              </w:rPr>
              <w:t>Web site-uri etc.</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E35BB8" w:rsidRPr="00E35BB8" w:rsidRDefault="00E35BB8" w:rsidP="00E35BB8">
            <w:pPr>
              <w:spacing w:before="120"/>
              <w:jc w:val="center"/>
              <w:rPr>
                <w:lang w:val="ro-MD"/>
              </w:rPr>
            </w:pPr>
            <w:r w:rsidRPr="00E35BB8">
              <w:rPr>
                <w:lang w:val="ro-RO"/>
              </w:rPr>
              <w:t>luna</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E35BB8" w:rsidRPr="00E35BB8" w:rsidRDefault="00E35BB8" w:rsidP="00E35BB8">
            <w:pPr>
              <w:spacing w:before="120"/>
              <w:jc w:val="center"/>
              <w:rPr>
                <w:lang w:val="ro-MD"/>
              </w:rPr>
            </w:pPr>
            <w:r w:rsidRPr="00E35BB8">
              <w:rPr>
                <w:lang w:val="ro-RO"/>
              </w:rPr>
              <w:t>12</w:t>
            </w:r>
          </w:p>
        </w:tc>
        <w:tc>
          <w:tcPr>
            <w:tcW w:w="2885" w:type="dxa"/>
            <w:tcBorders>
              <w:top w:val="single" w:sz="4" w:space="0" w:color="auto"/>
              <w:left w:val="single" w:sz="4" w:space="0" w:color="auto"/>
              <w:bottom w:val="single" w:sz="4" w:space="0" w:color="auto"/>
              <w:right w:val="single" w:sz="4" w:space="0" w:color="auto"/>
            </w:tcBorders>
            <w:shd w:val="clear" w:color="auto" w:fill="FFFF00"/>
            <w:vAlign w:val="center"/>
          </w:tcPr>
          <w:p w:rsidR="00E35BB8" w:rsidRPr="00E35BB8" w:rsidRDefault="00E35BB8" w:rsidP="00E35BB8">
            <w:pPr>
              <w:pStyle w:val="NoSpacing"/>
              <w:jc w:val="center"/>
              <w:rPr>
                <w:rFonts w:ascii="Times New Roman" w:hAnsi="Times New Roman"/>
                <w:i/>
                <w:szCs w:val="20"/>
                <w:lang w:val="ro-RO"/>
              </w:rPr>
            </w:pPr>
            <w:r w:rsidRPr="00E35BB8">
              <w:rPr>
                <w:rFonts w:ascii="Times New Roman" w:hAnsi="Times New Roman"/>
                <w:i/>
                <w:szCs w:val="20"/>
                <w:lang w:val="ro-RO"/>
              </w:rPr>
              <w:t>-  Administrarea rolurilor (administrator, utilizator, stagiar, oaspete), crearea, configurarea drepturilor de acces;</w:t>
            </w:r>
          </w:p>
          <w:p w:rsidR="00E35BB8" w:rsidRPr="00E35BB8" w:rsidRDefault="00E35BB8" w:rsidP="00E35BB8">
            <w:pPr>
              <w:pStyle w:val="NoSpacing"/>
              <w:jc w:val="center"/>
              <w:rPr>
                <w:rFonts w:ascii="Times New Roman" w:hAnsi="Times New Roman"/>
                <w:i/>
                <w:szCs w:val="20"/>
                <w:lang w:val="ro-RO"/>
              </w:rPr>
            </w:pPr>
            <w:r w:rsidRPr="00E35BB8">
              <w:rPr>
                <w:rFonts w:ascii="Times New Roman" w:hAnsi="Times New Roman"/>
                <w:i/>
                <w:szCs w:val="20"/>
                <w:lang w:val="ro-RO"/>
              </w:rPr>
              <w:t>-  Gestiunea utilizatorilor: crearea, administrarea conturilor şi a drepturilor de acces;</w:t>
            </w:r>
          </w:p>
          <w:p w:rsidR="00E35BB8" w:rsidRPr="00E35BB8" w:rsidRDefault="00E35BB8" w:rsidP="00E35BB8">
            <w:pPr>
              <w:pStyle w:val="NoSpacing"/>
              <w:jc w:val="center"/>
              <w:rPr>
                <w:rFonts w:ascii="Times New Roman" w:hAnsi="Times New Roman"/>
                <w:i/>
                <w:szCs w:val="20"/>
                <w:lang w:val="ro-RO"/>
              </w:rPr>
            </w:pPr>
            <w:r w:rsidRPr="00E35BB8">
              <w:rPr>
                <w:rFonts w:ascii="Times New Roman" w:hAnsi="Times New Roman"/>
                <w:i/>
                <w:szCs w:val="20"/>
                <w:lang w:val="ro-RO"/>
              </w:rPr>
              <w:t>-  Administrarea serviciilor şi configurarea drepturilor de acces şi a filtrelor de securitate;</w:t>
            </w:r>
          </w:p>
          <w:p w:rsidR="00E35BB8" w:rsidRPr="00E35BB8" w:rsidRDefault="00E35BB8" w:rsidP="00E35BB8">
            <w:pPr>
              <w:pStyle w:val="NoSpacing"/>
              <w:jc w:val="center"/>
              <w:rPr>
                <w:rFonts w:ascii="Times New Roman" w:hAnsi="Times New Roman"/>
                <w:i/>
                <w:szCs w:val="20"/>
                <w:lang w:val="ro-RO"/>
              </w:rPr>
            </w:pPr>
            <w:r w:rsidRPr="00E35BB8">
              <w:rPr>
                <w:rFonts w:ascii="Times New Roman" w:hAnsi="Times New Roman"/>
                <w:i/>
                <w:szCs w:val="20"/>
                <w:lang w:val="ro-RO"/>
              </w:rPr>
              <w:t>-  Identificarea incidentelor şi depanarea erorilor;</w:t>
            </w:r>
          </w:p>
          <w:p w:rsidR="00E35BB8" w:rsidRPr="00E35BB8" w:rsidRDefault="00E35BB8" w:rsidP="00E35BB8">
            <w:pPr>
              <w:pStyle w:val="NoSpacing"/>
              <w:jc w:val="center"/>
              <w:rPr>
                <w:rFonts w:ascii="Times New Roman" w:hAnsi="Times New Roman"/>
                <w:i/>
                <w:szCs w:val="20"/>
                <w:lang w:val="ro-RO"/>
              </w:rPr>
            </w:pPr>
            <w:r w:rsidRPr="00E35BB8">
              <w:rPr>
                <w:rFonts w:ascii="Times New Roman" w:hAnsi="Times New Roman"/>
                <w:i/>
                <w:szCs w:val="20"/>
                <w:lang w:val="ro-RO"/>
              </w:rPr>
              <w:t>-  Asigurarea securităţii;</w:t>
            </w:r>
          </w:p>
          <w:p w:rsidR="00E35BB8" w:rsidRPr="00E35BB8" w:rsidRDefault="00E35BB8" w:rsidP="00E35BB8">
            <w:pPr>
              <w:spacing w:before="120"/>
              <w:jc w:val="center"/>
              <w:rPr>
                <w:lang w:val="ro-MD"/>
              </w:rPr>
            </w:pPr>
            <w:r w:rsidRPr="00E35BB8">
              <w:rPr>
                <w:rFonts w:eastAsia="Calibri"/>
                <w:i/>
                <w:lang w:val="ro-RO" w:eastAsia="zh-CN"/>
              </w:rPr>
              <w:t>-  Asigurarea continuităţii serviciilor şi formarea copiilor de rezervă etc.</w:t>
            </w:r>
          </w:p>
        </w:tc>
        <w:tc>
          <w:tcPr>
            <w:tcW w:w="1075" w:type="dxa"/>
            <w:tcBorders>
              <w:top w:val="single" w:sz="4" w:space="0" w:color="auto"/>
              <w:left w:val="single" w:sz="4" w:space="0" w:color="auto"/>
              <w:bottom w:val="single" w:sz="4" w:space="0" w:color="auto"/>
              <w:right w:val="single" w:sz="4" w:space="0" w:color="auto"/>
            </w:tcBorders>
            <w:shd w:val="clear" w:color="auto" w:fill="FFFF00"/>
          </w:tcPr>
          <w:p w:rsidR="00E35BB8" w:rsidRPr="00E35BB8" w:rsidRDefault="00E35BB8" w:rsidP="00E35BB8">
            <w:pPr>
              <w:spacing w:before="120"/>
              <w:jc w:val="center"/>
              <w:rPr>
                <w:lang w:val="ro-MD"/>
              </w:rPr>
            </w:pPr>
          </w:p>
        </w:tc>
      </w:tr>
      <w:tr w:rsidR="00E35BB8" w:rsidRPr="00ED7B15" w:rsidTr="00D00227">
        <w:trPr>
          <w:trHeight w:val="397"/>
        </w:trPr>
        <w:tc>
          <w:tcPr>
            <w:tcW w:w="720" w:type="dxa"/>
            <w:tcBorders>
              <w:top w:val="single" w:sz="4" w:space="0" w:color="auto"/>
              <w:left w:val="single" w:sz="4" w:space="0" w:color="auto"/>
              <w:bottom w:val="single" w:sz="4" w:space="0" w:color="auto"/>
              <w:right w:val="single" w:sz="4" w:space="0" w:color="auto"/>
            </w:tcBorders>
            <w:shd w:val="clear" w:color="auto" w:fill="FFFF00"/>
            <w:vAlign w:val="center"/>
          </w:tcPr>
          <w:p w:rsidR="00E35BB8" w:rsidRPr="00E35BB8" w:rsidRDefault="00E35BB8" w:rsidP="00E35BB8">
            <w:pPr>
              <w:spacing w:before="120"/>
              <w:jc w:val="center"/>
              <w:rPr>
                <w:lang w:val="ro-MD"/>
              </w:rPr>
            </w:pPr>
            <w:r w:rsidRPr="00E35BB8">
              <w:rPr>
                <w:lang w:val="ro-MD"/>
              </w:rPr>
              <w:t>4</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E35BB8" w:rsidRPr="00E35BB8" w:rsidRDefault="00E35BB8" w:rsidP="00E35BB8">
            <w:pPr>
              <w:jc w:val="center"/>
            </w:pPr>
            <w:r w:rsidRPr="00E35BB8">
              <w:rPr>
                <w:rFonts w:eastAsiaTheme="minorEastAsia"/>
                <w:lang w:eastAsia="zh-CN"/>
              </w:rPr>
              <w:t>50300000-8</w:t>
            </w:r>
          </w:p>
        </w:tc>
        <w:tc>
          <w:tcPr>
            <w:tcW w:w="1975" w:type="dxa"/>
            <w:tcBorders>
              <w:top w:val="single" w:sz="4" w:space="0" w:color="auto"/>
              <w:left w:val="single" w:sz="4" w:space="0" w:color="auto"/>
              <w:bottom w:val="single" w:sz="4" w:space="0" w:color="auto"/>
              <w:right w:val="single" w:sz="4" w:space="0" w:color="auto"/>
            </w:tcBorders>
            <w:shd w:val="clear" w:color="auto" w:fill="FFFF00"/>
            <w:vAlign w:val="center"/>
          </w:tcPr>
          <w:p w:rsidR="00E35BB8" w:rsidRPr="00E35BB8" w:rsidRDefault="00E35BB8" w:rsidP="00E35BB8">
            <w:pPr>
              <w:spacing w:before="120"/>
              <w:jc w:val="center"/>
              <w:rPr>
                <w:i/>
                <w:lang w:val="ro-MD"/>
              </w:rPr>
            </w:pPr>
            <w:r w:rsidRPr="00E35BB8">
              <w:rPr>
                <w:rFonts w:eastAsia="Calibri"/>
                <w:lang w:val="ro-RO"/>
              </w:rPr>
              <w:t>Administrarea baz</w:t>
            </w:r>
            <w:r w:rsidR="005D0CDA">
              <w:rPr>
                <w:rFonts w:eastAsia="Calibri"/>
                <w:lang w:val="ro-RO"/>
              </w:rPr>
              <w:t>elor de date şi a registrelor din</w:t>
            </w:r>
            <w:r w:rsidRPr="00E35BB8">
              <w:rPr>
                <w:rFonts w:eastAsia="Calibri"/>
                <w:lang w:val="ro-RO"/>
              </w:rPr>
              <w:t xml:space="preserve"> gestiunea Ministerului Justiției și a Agenției Resurse Informaționale Juridice.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E35BB8" w:rsidRPr="00E35BB8" w:rsidRDefault="00E35BB8" w:rsidP="00E35BB8">
            <w:pPr>
              <w:spacing w:before="120"/>
              <w:jc w:val="center"/>
              <w:rPr>
                <w:lang w:val="ro-MD"/>
              </w:rPr>
            </w:pPr>
            <w:r w:rsidRPr="00E35BB8">
              <w:rPr>
                <w:lang w:val="ro-RO"/>
              </w:rPr>
              <w:t>luna</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E35BB8" w:rsidRPr="00E35BB8" w:rsidRDefault="00E35BB8" w:rsidP="00E35BB8">
            <w:pPr>
              <w:spacing w:before="120"/>
              <w:jc w:val="center"/>
              <w:rPr>
                <w:lang w:val="ro-MD"/>
              </w:rPr>
            </w:pPr>
            <w:r w:rsidRPr="00E35BB8">
              <w:rPr>
                <w:lang w:val="ro-RO"/>
              </w:rPr>
              <w:t>12</w:t>
            </w:r>
          </w:p>
        </w:tc>
        <w:tc>
          <w:tcPr>
            <w:tcW w:w="2885" w:type="dxa"/>
            <w:tcBorders>
              <w:top w:val="single" w:sz="4" w:space="0" w:color="auto"/>
              <w:left w:val="single" w:sz="4" w:space="0" w:color="auto"/>
              <w:bottom w:val="single" w:sz="4" w:space="0" w:color="auto"/>
              <w:right w:val="single" w:sz="4" w:space="0" w:color="auto"/>
            </w:tcBorders>
            <w:shd w:val="clear" w:color="auto" w:fill="FFFF00"/>
            <w:vAlign w:val="center"/>
          </w:tcPr>
          <w:p w:rsidR="007A6DA2" w:rsidRPr="007A6DA2" w:rsidRDefault="007A6DA2" w:rsidP="007A6DA2">
            <w:pPr>
              <w:spacing w:before="120"/>
              <w:jc w:val="center"/>
              <w:rPr>
                <w:lang w:val="ro-MD"/>
              </w:rPr>
            </w:pPr>
            <w:r w:rsidRPr="007A6DA2">
              <w:rPr>
                <w:lang w:val="ro-MD"/>
              </w:rPr>
              <w:t>- Administrarea bazelor de date şi a registrelor: Registrul garanțiilor reale mobiliare, Registrul dosarelor succesorale și a testamentelor, Sistemul Apostilă,  Registrul de stat al actelor juridice (legis.md, lex.justice.md), servere monitoring (mon.jusitce.md, nagios), file-server (nfs-server, smb-server,backup-server)..</w:t>
            </w:r>
          </w:p>
          <w:p w:rsidR="007A6DA2" w:rsidRPr="007A6DA2" w:rsidRDefault="007A6DA2" w:rsidP="007A6DA2">
            <w:pPr>
              <w:spacing w:before="120"/>
              <w:jc w:val="center"/>
              <w:rPr>
                <w:lang w:val="ro-MD"/>
              </w:rPr>
            </w:pPr>
            <w:r w:rsidRPr="007A6DA2">
              <w:rPr>
                <w:lang w:val="ro-MD"/>
              </w:rPr>
              <w:t>- Administrarea sistemelor de gestionare a bazelor de date şi a complexelor  de program utilizate pentru gestiunea registrelor aflate în proprietatea Ministerului Justiţiei, indiferent de locul de amplasare: centrul de procesare al Ministerului, staţiile de lucru ale funcționarilor, M-Cloud.</w:t>
            </w:r>
          </w:p>
          <w:p w:rsidR="007A6DA2" w:rsidRPr="007A6DA2" w:rsidRDefault="007A6DA2" w:rsidP="007A6DA2">
            <w:pPr>
              <w:spacing w:before="120"/>
              <w:jc w:val="center"/>
              <w:rPr>
                <w:lang w:val="ro-MD"/>
              </w:rPr>
            </w:pPr>
            <w:r w:rsidRPr="007A6DA2">
              <w:rPr>
                <w:lang w:val="ro-MD"/>
              </w:rPr>
              <w:t>- Asigurarea securităţii accesului conform drepturilor specifice atât la nivel de utilizatori (administratori ai serviciului), cât şi la nivel de reţea.</w:t>
            </w:r>
          </w:p>
          <w:p w:rsidR="007A6DA2" w:rsidRPr="007A6DA2" w:rsidRDefault="007A6DA2" w:rsidP="007A6DA2">
            <w:pPr>
              <w:spacing w:before="120"/>
              <w:jc w:val="center"/>
              <w:rPr>
                <w:lang w:val="ro-MD"/>
              </w:rPr>
            </w:pPr>
            <w:r w:rsidRPr="007A6DA2">
              <w:rPr>
                <w:lang w:val="ro-MD"/>
              </w:rPr>
              <w:t>- Asigurarea continuităţii serviciilor şi formarea copiilor de rezervă.</w:t>
            </w:r>
          </w:p>
          <w:p w:rsidR="00E35BB8" w:rsidRPr="00E35BB8" w:rsidRDefault="007A6DA2" w:rsidP="007A6DA2">
            <w:pPr>
              <w:spacing w:before="120"/>
              <w:jc w:val="center"/>
              <w:rPr>
                <w:lang w:val="ro-MD"/>
              </w:rPr>
            </w:pPr>
            <w:r w:rsidRPr="007A6DA2">
              <w:rPr>
                <w:lang w:val="ro-MD"/>
              </w:rPr>
              <w:lastRenderedPageBreak/>
              <w:t>- Gestiunea utilizatorilor (creare, blocare/ deblocare, eliminare, acordarea drepturilor etc.) în conformitate cu drepturile specifice fiecărui registru etc.</w:t>
            </w:r>
          </w:p>
        </w:tc>
        <w:tc>
          <w:tcPr>
            <w:tcW w:w="1075" w:type="dxa"/>
            <w:tcBorders>
              <w:top w:val="single" w:sz="4" w:space="0" w:color="auto"/>
              <w:left w:val="single" w:sz="4" w:space="0" w:color="auto"/>
              <w:bottom w:val="single" w:sz="4" w:space="0" w:color="auto"/>
              <w:right w:val="single" w:sz="4" w:space="0" w:color="auto"/>
            </w:tcBorders>
            <w:shd w:val="clear" w:color="auto" w:fill="FFFF00"/>
          </w:tcPr>
          <w:p w:rsidR="00E35BB8" w:rsidRPr="00E35BB8" w:rsidRDefault="00E35BB8" w:rsidP="00E35BB8">
            <w:pPr>
              <w:spacing w:before="120"/>
              <w:jc w:val="center"/>
              <w:rPr>
                <w:lang w:val="ro-MD"/>
              </w:rPr>
            </w:pPr>
          </w:p>
        </w:tc>
      </w:tr>
      <w:tr w:rsidR="00E35BB8" w:rsidRPr="00ED7B15" w:rsidTr="00D00227">
        <w:trPr>
          <w:trHeight w:val="397"/>
        </w:trPr>
        <w:tc>
          <w:tcPr>
            <w:tcW w:w="720" w:type="dxa"/>
            <w:tcBorders>
              <w:top w:val="single" w:sz="4" w:space="0" w:color="auto"/>
              <w:left w:val="single" w:sz="4" w:space="0" w:color="auto"/>
              <w:bottom w:val="single" w:sz="4" w:space="0" w:color="auto"/>
              <w:right w:val="single" w:sz="4" w:space="0" w:color="auto"/>
            </w:tcBorders>
            <w:shd w:val="clear" w:color="auto" w:fill="FFFF00"/>
            <w:vAlign w:val="center"/>
          </w:tcPr>
          <w:p w:rsidR="00E35BB8" w:rsidRPr="00E35BB8" w:rsidRDefault="00E35BB8" w:rsidP="00E35BB8">
            <w:pPr>
              <w:spacing w:before="120"/>
              <w:jc w:val="center"/>
              <w:rPr>
                <w:lang w:val="ro-MD"/>
              </w:rPr>
            </w:pPr>
            <w:r w:rsidRPr="00E35BB8">
              <w:rPr>
                <w:lang w:val="ro-MD"/>
              </w:rPr>
              <w:lastRenderedPageBreak/>
              <w:t>5</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E35BB8" w:rsidRPr="00E35BB8" w:rsidRDefault="00E35BB8" w:rsidP="00E35BB8">
            <w:pPr>
              <w:jc w:val="center"/>
            </w:pPr>
            <w:r w:rsidRPr="00E35BB8">
              <w:rPr>
                <w:rFonts w:eastAsiaTheme="minorEastAsia"/>
                <w:lang w:eastAsia="zh-CN"/>
              </w:rPr>
              <w:t>50300000-8</w:t>
            </w:r>
          </w:p>
        </w:tc>
        <w:tc>
          <w:tcPr>
            <w:tcW w:w="1975" w:type="dxa"/>
            <w:tcBorders>
              <w:top w:val="single" w:sz="4" w:space="0" w:color="auto"/>
              <w:left w:val="single" w:sz="4" w:space="0" w:color="auto"/>
              <w:bottom w:val="single" w:sz="4" w:space="0" w:color="auto"/>
              <w:right w:val="single" w:sz="4" w:space="0" w:color="auto"/>
            </w:tcBorders>
            <w:shd w:val="clear" w:color="auto" w:fill="FFFF00"/>
            <w:vAlign w:val="center"/>
          </w:tcPr>
          <w:p w:rsidR="00E35BB8" w:rsidRPr="00E35BB8" w:rsidRDefault="005D0CDA" w:rsidP="00E35BB8">
            <w:pPr>
              <w:spacing w:before="120"/>
              <w:jc w:val="center"/>
              <w:rPr>
                <w:i/>
                <w:lang w:val="ro-MD"/>
              </w:rPr>
            </w:pPr>
            <w:r>
              <w:rPr>
                <w:rFonts w:eastAsia="Calibri"/>
                <w:lang w:val="ro-RO"/>
              </w:rPr>
              <w:t>Administrarea pagini</w:t>
            </w:r>
            <w:r w:rsidR="00E35BB8" w:rsidRPr="00E35BB8">
              <w:rPr>
                <w:rFonts w:eastAsia="Calibri"/>
                <w:lang w:val="ro-RO"/>
              </w:rPr>
              <w:t>lor web gestionate de Ministerul Justiţiei</w:t>
            </w:r>
            <w:r w:rsidR="00E35BB8" w:rsidRPr="00E35BB8">
              <w:rPr>
                <w:lang w:val="en-US"/>
              </w:rPr>
              <w:t xml:space="preserve"> </w:t>
            </w:r>
            <w:r w:rsidR="00E35BB8" w:rsidRPr="00E35BB8">
              <w:rPr>
                <w:rFonts w:eastAsia="Calibri"/>
                <w:lang w:val="ro-RO"/>
              </w:rPr>
              <w:t>și Agenția Resurse Informaționale Juridice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E35BB8" w:rsidRPr="00E35BB8" w:rsidRDefault="00E35BB8" w:rsidP="00E35BB8">
            <w:pPr>
              <w:spacing w:before="120"/>
              <w:jc w:val="center"/>
              <w:rPr>
                <w:lang w:val="ro-MD"/>
              </w:rPr>
            </w:pPr>
            <w:r w:rsidRPr="00E35BB8">
              <w:rPr>
                <w:lang w:val="ro-RO"/>
              </w:rPr>
              <w:t>luna</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E35BB8" w:rsidRPr="00E35BB8" w:rsidRDefault="00E35BB8" w:rsidP="00E35BB8">
            <w:pPr>
              <w:spacing w:before="120"/>
              <w:jc w:val="center"/>
              <w:rPr>
                <w:lang w:val="ro-MD"/>
              </w:rPr>
            </w:pPr>
            <w:r w:rsidRPr="00E35BB8">
              <w:rPr>
                <w:lang w:val="ro-RO"/>
              </w:rPr>
              <w:t>12</w:t>
            </w:r>
          </w:p>
        </w:tc>
        <w:tc>
          <w:tcPr>
            <w:tcW w:w="2885" w:type="dxa"/>
            <w:tcBorders>
              <w:top w:val="single" w:sz="4" w:space="0" w:color="auto"/>
              <w:left w:val="single" w:sz="4" w:space="0" w:color="auto"/>
              <w:bottom w:val="single" w:sz="4" w:space="0" w:color="auto"/>
              <w:right w:val="single" w:sz="4" w:space="0" w:color="auto"/>
            </w:tcBorders>
            <w:shd w:val="clear" w:color="auto" w:fill="FFFF00"/>
            <w:vAlign w:val="center"/>
          </w:tcPr>
          <w:p w:rsidR="00E35BB8" w:rsidRPr="00E35BB8" w:rsidRDefault="00E35BB8" w:rsidP="00E35BB8">
            <w:pPr>
              <w:pStyle w:val="NoSpacing"/>
              <w:jc w:val="center"/>
              <w:rPr>
                <w:rFonts w:ascii="Times New Roman" w:eastAsia="Calibri" w:hAnsi="Times New Roman"/>
                <w:i/>
                <w:szCs w:val="20"/>
                <w:lang w:val="ro-RO"/>
              </w:rPr>
            </w:pPr>
            <w:r w:rsidRPr="00E35BB8">
              <w:rPr>
                <w:rFonts w:ascii="Times New Roman" w:eastAsia="Calibri" w:hAnsi="Times New Roman"/>
                <w:i/>
                <w:szCs w:val="20"/>
                <w:lang w:val="ro-RO"/>
              </w:rPr>
              <w:t xml:space="preserve">- Administrarea platformelor  software a </w:t>
            </w:r>
            <w:r w:rsidR="005D0CDA" w:rsidRPr="005D0CDA">
              <w:rPr>
                <w:rFonts w:ascii="Times New Roman" w:eastAsia="Calibri" w:hAnsi="Times New Roman"/>
                <w:i/>
                <w:szCs w:val="20"/>
                <w:lang w:val="ro-RO"/>
              </w:rPr>
              <w:t xml:space="preserve">paginilor </w:t>
            </w:r>
            <w:r w:rsidRPr="00E35BB8">
              <w:rPr>
                <w:rFonts w:ascii="Times New Roman" w:eastAsia="Calibri" w:hAnsi="Times New Roman"/>
                <w:i/>
                <w:szCs w:val="20"/>
                <w:lang w:val="ro-RO"/>
              </w:rPr>
              <w:t>web.</w:t>
            </w:r>
          </w:p>
          <w:p w:rsidR="00E35BB8" w:rsidRPr="00E35BB8" w:rsidRDefault="00E35BB8" w:rsidP="005D0CDA">
            <w:pPr>
              <w:spacing w:before="120"/>
              <w:jc w:val="center"/>
              <w:rPr>
                <w:lang w:val="ro-MD"/>
              </w:rPr>
            </w:pPr>
            <w:r w:rsidRPr="00E35BB8">
              <w:rPr>
                <w:rFonts w:eastAsia="Calibri"/>
                <w:i/>
                <w:lang w:val="ro-RO"/>
              </w:rPr>
              <w:t xml:space="preserve">- Administrarea securităţii </w:t>
            </w:r>
            <w:r w:rsidR="005D0CDA" w:rsidRPr="005D0CDA">
              <w:rPr>
                <w:rFonts w:eastAsia="Calibri"/>
                <w:i/>
                <w:lang w:val="ro-RO"/>
              </w:rPr>
              <w:t>paginilor</w:t>
            </w:r>
            <w:r w:rsidR="006A7CF7">
              <w:rPr>
                <w:rFonts w:eastAsia="Calibri"/>
                <w:i/>
                <w:lang w:val="ro-RO"/>
              </w:rPr>
              <w:t xml:space="preserve"> web</w:t>
            </w:r>
            <w:r w:rsidRPr="00E35BB8">
              <w:rPr>
                <w:rFonts w:eastAsia="Calibri"/>
                <w:i/>
                <w:lang w:val="ro-RO"/>
              </w:rPr>
              <w:t>, identificarea incidentelor şi depanarea erorilor.</w:t>
            </w:r>
          </w:p>
        </w:tc>
        <w:tc>
          <w:tcPr>
            <w:tcW w:w="1075" w:type="dxa"/>
            <w:tcBorders>
              <w:top w:val="single" w:sz="4" w:space="0" w:color="auto"/>
              <w:left w:val="single" w:sz="4" w:space="0" w:color="auto"/>
              <w:bottom w:val="single" w:sz="4" w:space="0" w:color="auto"/>
              <w:right w:val="single" w:sz="4" w:space="0" w:color="auto"/>
            </w:tcBorders>
            <w:shd w:val="clear" w:color="auto" w:fill="FFFF00"/>
          </w:tcPr>
          <w:p w:rsidR="00E35BB8" w:rsidRPr="00E35BB8" w:rsidRDefault="00E35BB8" w:rsidP="00E35BB8">
            <w:pPr>
              <w:spacing w:before="120"/>
              <w:jc w:val="center"/>
              <w:rPr>
                <w:lang w:val="ro-MD"/>
              </w:rPr>
            </w:pPr>
          </w:p>
        </w:tc>
      </w:tr>
      <w:tr w:rsidR="00E35BB8" w:rsidRPr="00ED7B15" w:rsidTr="00D00227">
        <w:trPr>
          <w:trHeight w:val="397"/>
        </w:trPr>
        <w:tc>
          <w:tcPr>
            <w:tcW w:w="720" w:type="dxa"/>
            <w:tcBorders>
              <w:top w:val="single" w:sz="4" w:space="0" w:color="auto"/>
              <w:left w:val="single" w:sz="4" w:space="0" w:color="auto"/>
              <w:bottom w:val="single" w:sz="4" w:space="0" w:color="auto"/>
              <w:right w:val="single" w:sz="4" w:space="0" w:color="auto"/>
            </w:tcBorders>
            <w:shd w:val="clear" w:color="auto" w:fill="FFFF00"/>
            <w:vAlign w:val="center"/>
          </w:tcPr>
          <w:p w:rsidR="00E35BB8" w:rsidRPr="00E35BB8" w:rsidRDefault="00E35BB8" w:rsidP="00E35BB8">
            <w:pPr>
              <w:spacing w:before="120"/>
              <w:jc w:val="center"/>
              <w:rPr>
                <w:lang w:val="ro-MD"/>
              </w:rPr>
            </w:pPr>
            <w:r w:rsidRPr="00E35BB8">
              <w:rPr>
                <w:lang w:val="ro-MD"/>
              </w:rPr>
              <w:t>6</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E35BB8" w:rsidRPr="00E35BB8" w:rsidRDefault="00E35BB8" w:rsidP="00E35BB8">
            <w:pPr>
              <w:jc w:val="center"/>
            </w:pPr>
            <w:r w:rsidRPr="00E35BB8">
              <w:rPr>
                <w:rFonts w:eastAsiaTheme="minorEastAsia"/>
                <w:lang w:eastAsia="zh-CN"/>
              </w:rPr>
              <w:t>50300000-8</w:t>
            </w:r>
          </w:p>
        </w:tc>
        <w:tc>
          <w:tcPr>
            <w:tcW w:w="1975" w:type="dxa"/>
            <w:tcBorders>
              <w:top w:val="single" w:sz="4" w:space="0" w:color="auto"/>
              <w:left w:val="single" w:sz="4" w:space="0" w:color="auto"/>
              <w:bottom w:val="single" w:sz="4" w:space="0" w:color="auto"/>
              <w:right w:val="single" w:sz="4" w:space="0" w:color="auto"/>
            </w:tcBorders>
            <w:shd w:val="clear" w:color="auto" w:fill="FFFF00"/>
            <w:vAlign w:val="center"/>
          </w:tcPr>
          <w:p w:rsidR="00E35BB8" w:rsidRPr="00E35BB8" w:rsidRDefault="00E35BB8" w:rsidP="00E35BB8">
            <w:pPr>
              <w:spacing w:before="120"/>
              <w:jc w:val="center"/>
              <w:rPr>
                <w:i/>
                <w:lang w:val="ro-MD"/>
              </w:rPr>
            </w:pPr>
            <w:r w:rsidRPr="00E35BB8">
              <w:rPr>
                <w:rFonts w:eastAsia="Calibri"/>
                <w:lang w:val="ro-RO"/>
              </w:rPr>
              <w:t>Prestarea serviciilor de suport utilizatorilor interni şi externi în vederea utilizării resurselor TIC ale Ministerului Justiţiei</w:t>
            </w:r>
            <w:r w:rsidRPr="00E35BB8">
              <w:rPr>
                <w:lang w:val="en-US"/>
              </w:rPr>
              <w:t xml:space="preserve"> </w:t>
            </w:r>
            <w:r w:rsidRPr="00E35BB8">
              <w:rPr>
                <w:rFonts w:eastAsia="Calibri"/>
                <w:lang w:val="ro-RO"/>
              </w:rPr>
              <w:t>și Agenției Resurse Informaționale Juridice.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E35BB8" w:rsidRPr="00E35BB8" w:rsidRDefault="00E35BB8" w:rsidP="00E35BB8">
            <w:pPr>
              <w:spacing w:before="120"/>
              <w:jc w:val="center"/>
              <w:rPr>
                <w:lang w:val="ro-MD"/>
              </w:rPr>
            </w:pPr>
            <w:r w:rsidRPr="00E35BB8">
              <w:rPr>
                <w:lang w:val="ro-RO"/>
              </w:rPr>
              <w:t>luna</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E35BB8" w:rsidRPr="00E35BB8" w:rsidRDefault="00E35BB8" w:rsidP="00E35BB8">
            <w:pPr>
              <w:spacing w:before="120"/>
              <w:jc w:val="center"/>
              <w:rPr>
                <w:lang w:val="ro-MD"/>
              </w:rPr>
            </w:pPr>
            <w:r w:rsidRPr="00E35BB8">
              <w:rPr>
                <w:lang w:val="ro-RO"/>
              </w:rPr>
              <w:t>12</w:t>
            </w:r>
          </w:p>
        </w:tc>
        <w:tc>
          <w:tcPr>
            <w:tcW w:w="2885" w:type="dxa"/>
            <w:tcBorders>
              <w:top w:val="single" w:sz="4" w:space="0" w:color="auto"/>
              <w:left w:val="single" w:sz="4" w:space="0" w:color="auto"/>
              <w:bottom w:val="single" w:sz="4" w:space="0" w:color="auto"/>
              <w:right w:val="single" w:sz="4" w:space="0" w:color="auto"/>
            </w:tcBorders>
            <w:shd w:val="clear" w:color="auto" w:fill="FFFF00"/>
            <w:vAlign w:val="center"/>
          </w:tcPr>
          <w:p w:rsidR="00E35BB8" w:rsidRPr="00E35BB8" w:rsidRDefault="00E35BB8" w:rsidP="00E35BB8">
            <w:pPr>
              <w:pStyle w:val="NoSpacing"/>
              <w:jc w:val="center"/>
              <w:rPr>
                <w:rFonts w:ascii="Times New Roman" w:eastAsia="Calibri" w:hAnsi="Times New Roman"/>
                <w:i/>
                <w:szCs w:val="20"/>
                <w:lang w:val="ro-RO"/>
              </w:rPr>
            </w:pPr>
            <w:r w:rsidRPr="00E35BB8">
              <w:rPr>
                <w:rFonts w:ascii="Times New Roman" w:eastAsia="Calibri" w:hAnsi="Times New Roman"/>
                <w:i/>
                <w:szCs w:val="20"/>
                <w:lang w:val="ro-RO"/>
              </w:rPr>
              <w:t>- Asigurarea asistenţei metodologice şi  instruirea utilizatorilor serviciilor TIC.</w:t>
            </w:r>
          </w:p>
          <w:p w:rsidR="00E35BB8" w:rsidRPr="00E35BB8" w:rsidRDefault="00E35BB8" w:rsidP="00E35BB8">
            <w:pPr>
              <w:pStyle w:val="NoSpacing"/>
              <w:jc w:val="center"/>
              <w:rPr>
                <w:rFonts w:ascii="Times New Roman" w:eastAsia="Calibri" w:hAnsi="Times New Roman"/>
                <w:i/>
                <w:szCs w:val="20"/>
                <w:lang w:val="ro-RO"/>
              </w:rPr>
            </w:pPr>
            <w:r w:rsidRPr="00E35BB8">
              <w:rPr>
                <w:rFonts w:ascii="Times New Roman" w:eastAsia="Calibri" w:hAnsi="Times New Roman"/>
                <w:i/>
                <w:szCs w:val="20"/>
                <w:lang w:val="ro-RO"/>
              </w:rPr>
              <w:t>- Identificarea incidentelor şi depanarea erorilor.</w:t>
            </w:r>
          </w:p>
          <w:p w:rsidR="00E35BB8" w:rsidRPr="00E35BB8" w:rsidRDefault="00E35BB8" w:rsidP="00E35BB8">
            <w:pPr>
              <w:spacing w:before="120"/>
              <w:jc w:val="center"/>
              <w:rPr>
                <w:lang w:val="ro-MD"/>
              </w:rPr>
            </w:pPr>
            <w:r w:rsidRPr="00E35BB8">
              <w:rPr>
                <w:rFonts w:eastAsia="Calibri"/>
                <w:i/>
                <w:lang w:val="ro-RO"/>
              </w:rPr>
              <w:t>- Analiza solicitărilor, identificarea şi formalizarea propunerilor de dezvoltare a segmentului IT.</w:t>
            </w:r>
          </w:p>
        </w:tc>
        <w:tc>
          <w:tcPr>
            <w:tcW w:w="1075" w:type="dxa"/>
            <w:tcBorders>
              <w:top w:val="single" w:sz="4" w:space="0" w:color="auto"/>
              <w:left w:val="single" w:sz="4" w:space="0" w:color="auto"/>
              <w:bottom w:val="single" w:sz="4" w:space="0" w:color="auto"/>
              <w:right w:val="single" w:sz="4" w:space="0" w:color="auto"/>
            </w:tcBorders>
            <w:shd w:val="clear" w:color="auto" w:fill="FFFF00"/>
          </w:tcPr>
          <w:p w:rsidR="00E35BB8" w:rsidRPr="00E35BB8" w:rsidRDefault="00E35BB8" w:rsidP="00E35BB8">
            <w:pPr>
              <w:spacing w:before="120"/>
              <w:jc w:val="center"/>
              <w:rPr>
                <w:lang w:val="ro-MD"/>
              </w:rPr>
            </w:pPr>
          </w:p>
        </w:tc>
      </w:tr>
      <w:tr w:rsidR="00E35BB8" w:rsidRPr="003E216F" w:rsidTr="00D00227">
        <w:trPr>
          <w:trHeight w:val="397"/>
        </w:trPr>
        <w:tc>
          <w:tcPr>
            <w:tcW w:w="720" w:type="dxa"/>
            <w:tcBorders>
              <w:top w:val="single" w:sz="4" w:space="0" w:color="auto"/>
              <w:left w:val="single" w:sz="4" w:space="0" w:color="auto"/>
              <w:bottom w:val="single" w:sz="4" w:space="0" w:color="auto"/>
              <w:right w:val="single" w:sz="4" w:space="0" w:color="auto"/>
            </w:tcBorders>
            <w:shd w:val="clear" w:color="auto" w:fill="FFFF00"/>
            <w:vAlign w:val="center"/>
          </w:tcPr>
          <w:p w:rsidR="00E35BB8" w:rsidRPr="00E35BB8" w:rsidRDefault="00E35BB8" w:rsidP="00E35BB8">
            <w:pPr>
              <w:spacing w:before="120"/>
              <w:jc w:val="center"/>
              <w:rPr>
                <w:lang w:val="ro-MD"/>
              </w:rPr>
            </w:pPr>
            <w:r w:rsidRPr="00E35BB8">
              <w:rPr>
                <w:lang w:val="ro-MD"/>
              </w:rPr>
              <w:t>7</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E35BB8" w:rsidRPr="00E35BB8" w:rsidRDefault="00E35BB8" w:rsidP="00E35BB8">
            <w:pPr>
              <w:jc w:val="center"/>
            </w:pPr>
            <w:r w:rsidRPr="00E35BB8">
              <w:rPr>
                <w:rFonts w:eastAsiaTheme="minorEastAsia"/>
                <w:lang w:eastAsia="zh-CN"/>
              </w:rPr>
              <w:t>50300000-8</w:t>
            </w:r>
          </w:p>
        </w:tc>
        <w:tc>
          <w:tcPr>
            <w:tcW w:w="1975" w:type="dxa"/>
            <w:tcBorders>
              <w:top w:val="single" w:sz="4" w:space="0" w:color="auto"/>
              <w:left w:val="single" w:sz="4" w:space="0" w:color="auto"/>
              <w:bottom w:val="single" w:sz="4" w:space="0" w:color="auto"/>
              <w:right w:val="single" w:sz="4" w:space="0" w:color="auto"/>
            </w:tcBorders>
            <w:shd w:val="clear" w:color="auto" w:fill="FFFF00"/>
            <w:vAlign w:val="center"/>
          </w:tcPr>
          <w:p w:rsidR="00E35BB8" w:rsidRPr="00E35BB8" w:rsidRDefault="00E35BB8" w:rsidP="00E35BB8">
            <w:pPr>
              <w:spacing w:before="120"/>
              <w:jc w:val="center"/>
              <w:rPr>
                <w:i/>
                <w:lang w:val="ro-MD"/>
              </w:rPr>
            </w:pPr>
            <w:r w:rsidRPr="00E35BB8">
              <w:rPr>
                <w:rFonts w:eastAsia="Calibri"/>
                <w:lang w:val="ro-RO"/>
              </w:rPr>
              <w:t>Asigurarea securităţii sistemului informatic şi prevenirea accesului neautorizat: la nivel de reţea, sisteme operaționale şi produse de program</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E35BB8" w:rsidRPr="00E35BB8" w:rsidRDefault="00E35BB8" w:rsidP="00E35BB8">
            <w:pPr>
              <w:spacing w:before="120"/>
              <w:jc w:val="center"/>
              <w:rPr>
                <w:lang w:val="ro-MD"/>
              </w:rPr>
            </w:pPr>
            <w:r w:rsidRPr="00E35BB8">
              <w:rPr>
                <w:lang w:val="ro-RO"/>
              </w:rPr>
              <w:t>luna</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E35BB8" w:rsidRPr="00E35BB8" w:rsidRDefault="00E35BB8" w:rsidP="00E35BB8">
            <w:pPr>
              <w:spacing w:before="120"/>
              <w:jc w:val="center"/>
              <w:rPr>
                <w:lang w:val="ro-MD"/>
              </w:rPr>
            </w:pPr>
            <w:r w:rsidRPr="00E35BB8">
              <w:rPr>
                <w:lang w:val="ro-RO"/>
              </w:rPr>
              <w:t>12</w:t>
            </w:r>
          </w:p>
        </w:tc>
        <w:tc>
          <w:tcPr>
            <w:tcW w:w="2885" w:type="dxa"/>
            <w:tcBorders>
              <w:top w:val="single" w:sz="4" w:space="0" w:color="auto"/>
              <w:left w:val="single" w:sz="4" w:space="0" w:color="auto"/>
              <w:bottom w:val="single" w:sz="4" w:space="0" w:color="auto"/>
              <w:right w:val="single" w:sz="4" w:space="0" w:color="auto"/>
            </w:tcBorders>
            <w:shd w:val="clear" w:color="auto" w:fill="FFFF00"/>
            <w:vAlign w:val="center"/>
          </w:tcPr>
          <w:p w:rsidR="00E35BB8" w:rsidRPr="00E35BB8" w:rsidRDefault="00E35BB8" w:rsidP="00E35BB8">
            <w:pPr>
              <w:pStyle w:val="NoSpacing"/>
              <w:jc w:val="center"/>
              <w:rPr>
                <w:rFonts w:ascii="Times New Roman" w:eastAsia="Calibri" w:hAnsi="Times New Roman"/>
                <w:i/>
                <w:szCs w:val="20"/>
                <w:lang w:val="ro-RO"/>
              </w:rPr>
            </w:pPr>
            <w:r w:rsidRPr="00E35BB8">
              <w:rPr>
                <w:rFonts w:ascii="Times New Roman" w:eastAsia="Calibri" w:hAnsi="Times New Roman"/>
                <w:i/>
                <w:szCs w:val="20"/>
                <w:lang w:val="ro-RO"/>
              </w:rPr>
              <w:t>- Stabilirea politicilor de securitate.</w:t>
            </w:r>
          </w:p>
          <w:p w:rsidR="00E35BB8" w:rsidRPr="00E35BB8" w:rsidRDefault="00E35BB8" w:rsidP="00E35BB8">
            <w:pPr>
              <w:pStyle w:val="NoSpacing"/>
              <w:jc w:val="center"/>
              <w:rPr>
                <w:rFonts w:ascii="Times New Roman" w:eastAsia="Calibri" w:hAnsi="Times New Roman"/>
                <w:i/>
                <w:szCs w:val="20"/>
                <w:lang w:val="ro-RO"/>
              </w:rPr>
            </w:pPr>
            <w:r w:rsidRPr="00E35BB8">
              <w:rPr>
                <w:rFonts w:ascii="Times New Roman" w:eastAsia="Calibri" w:hAnsi="Times New Roman"/>
                <w:i/>
                <w:szCs w:val="20"/>
                <w:lang w:val="ro-RO"/>
              </w:rPr>
              <w:t>- Configurarea echipamentelor şi a produselor(Firewall,Proxy Server) de program în vederea neadmiterii accesului neautorizat.</w:t>
            </w:r>
          </w:p>
          <w:p w:rsidR="00E35BB8" w:rsidRPr="00E35BB8" w:rsidRDefault="00E35BB8" w:rsidP="00E35BB8">
            <w:pPr>
              <w:pStyle w:val="NoSpacing"/>
              <w:jc w:val="center"/>
              <w:rPr>
                <w:rFonts w:ascii="Times New Roman" w:eastAsia="Calibri" w:hAnsi="Times New Roman"/>
                <w:i/>
                <w:szCs w:val="20"/>
                <w:lang w:val="ro-RO"/>
              </w:rPr>
            </w:pPr>
            <w:r w:rsidRPr="00E35BB8">
              <w:rPr>
                <w:rFonts w:ascii="Times New Roman" w:eastAsia="Calibri" w:hAnsi="Times New Roman"/>
                <w:i/>
                <w:szCs w:val="20"/>
                <w:lang w:val="ro-RO"/>
              </w:rPr>
              <w:t xml:space="preserve">- Formarea grupelor de utilizatori, </w:t>
            </w:r>
            <w:r w:rsidR="005D0CDA">
              <w:rPr>
                <w:rFonts w:ascii="Times New Roman" w:eastAsia="Calibri" w:hAnsi="Times New Roman"/>
                <w:i/>
                <w:szCs w:val="20"/>
                <w:lang w:val="ro-RO"/>
              </w:rPr>
              <w:t xml:space="preserve">atribuirea </w:t>
            </w:r>
            <w:r w:rsidRPr="00E35BB8">
              <w:rPr>
                <w:rFonts w:ascii="Times New Roman" w:eastAsia="Calibri" w:hAnsi="Times New Roman"/>
                <w:i/>
                <w:szCs w:val="20"/>
                <w:lang w:val="ro-RO"/>
              </w:rPr>
              <w:t>echipamente</w:t>
            </w:r>
            <w:r w:rsidR="005D0CDA">
              <w:rPr>
                <w:rFonts w:ascii="Times New Roman" w:eastAsia="Calibri" w:hAnsi="Times New Roman"/>
                <w:i/>
                <w:szCs w:val="20"/>
                <w:lang w:val="ro-RO"/>
              </w:rPr>
              <w:t>lor</w:t>
            </w:r>
            <w:r w:rsidRPr="00E35BB8">
              <w:rPr>
                <w:rFonts w:ascii="Times New Roman" w:eastAsia="Calibri" w:hAnsi="Times New Roman"/>
                <w:i/>
                <w:szCs w:val="20"/>
                <w:lang w:val="ro-RO"/>
              </w:rPr>
              <w:t xml:space="preserve"> şi/sau subreţele</w:t>
            </w:r>
            <w:r w:rsidR="005D0CDA">
              <w:rPr>
                <w:rFonts w:ascii="Times New Roman" w:eastAsia="Calibri" w:hAnsi="Times New Roman"/>
                <w:i/>
                <w:szCs w:val="20"/>
                <w:lang w:val="ro-RO"/>
              </w:rPr>
              <w:t>lor</w:t>
            </w:r>
            <w:r w:rsidRPr="00E35BB8">
              <w:rPr>
                <w:rFonts w:ascii="Times New Roman" w:eastAsia="Calibri" w:hAnsi="Times New Roman"/>
                <w:i/>
                <w:szCs w:val="20"/>
                <w:lang w:val="ro-RO"/>
              </w:rPr>
              <w:t>.</w:t>
            </w:r>
          </w:p>
          <w:p w:rsidR="00E35BB8" w:rsidRPr="00E35BB8" w:rsidRDefault="00E35BB8" w:rsidP="00E35BB8">
            <w:pPr>
              <w:spacing w:before="120"/>
              <w:jc w:val="center"/>
              <w:rPr>
                <w:lang w:val="ro-MD"/>
              </w:rPr>
            </w:pPr>
            <w:r w:rsidRPr="00E35BB8">
              <w:rPr>
                <w:rFonts w:eastAsia="Calibri"/>
                <w:i/>
                <w:lang w:val="ro-RO"/>
              </w:rPr>
              <w:t>- Configurarea rolurilor (administrator, utilizator, stagiar, oaspete),  individuale şi de grup.  etc.</w:t>
            </w:r>
          </w:p>
        </w:tc>
        <w:tc>
          <w:tcPr>
            <w:tcW w:w="1075" w:type="dxa"/>
            <w:tcBorders>
              <w:top w:val="single" w:sz="4" w:space="0" w:color="auto"/>
              <w:left w:val="single" w:sz="4" w:space="0" w:color="auto"/>
              <w:bottom w:val="single" w:sz="4" w:space="0" w:color="auto"/>
              <w:right w:val="single" w:sz="4" w:space="0" w:color="auto"/>
            </w:tcBorders>
            <w:shd w:val="clear" w:color="auto" w:fill="FFFF00"/>
          </w:tcPr>
          <w:p w:rsidR="00E35BB8" w:rsidRPr="00E35BB8" w:rsidRDefault="00E35BB8" w:rsidP="00E35BB8">
            <w:pPr>
              <w:spacing w:before="120"/>
              <w:jc w:val="center"/>
              <w:rPr>
                <w:lang w:val="ro-MD"/>
              </w:rPr>
            </w:pPr>
          </w:p>
        </w:tc>
      </w:tr>
      <w:tr w:rsidR="00E35BB8" w:rsidRPr="003E216F" w:rsidTr="00D00227">
        <w:trPr>
          <w:trHeight w:val="397"/>
        </w:trPr>
        <w:tc>
          <w:tcPr>
            <w:tcW w:w="720" w:type="dxa"/>
            <w:tcBorders>
              <w:top w:val="single" w:sz="4" w:space="0" w:color="auto"/>
              <w:left w:val="single" w:sz="4" w:space="0" w:color="auto"/>
              <w:bottom w:val="single" w:sz="4" w:space="0" w:color="auto"/>
              <w:right w:val="single" w:sz="4" w:space="0" w:color="auto"/>
            </w:tcBorders>
            <w:shd w:val="clear" w:color="auto" w:fill="FFFF00"/>
            <w:vAlign w:val="center"/>
          </w:tcPr>
          <w:p w:rsidR="00E35BB8" w:rsidRPr="00E35BB8" w:rsidRDefault="00E35BB8" w:rsidP="00E35BB8">
            <w:pPr>
              <w:spacing w:before="120"/>
              <w:jc w:val="center"/>
              <w:rPr>
                <w:lang w:val="ro-MD"/>
              </w:rPr>
            </w:pPr>
            <w:r w:rsidRPr="00E35BB8">
              <w:rPr>
                <w:lang w:val="ro-MD"/>
              </w:rPr>
              <w:t>8</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E35BB8" w:rsidRPr="00E35BB8" w:rsidRDefault="00E35BB8" w:rsidP="00E35BB8">
            <w:pPr>
              <w:jc w:val="center"/>
            </w:pPr>
            <w:r w:rsidRPr="00E35BB8">
              <w:rPr>
                <w:rFonts w:eastAsiaTheme="minorEastAsia"/>
                <w:lang w:eastAsia="zh-CN"/>
              </w:rPr>
              <w:t>50300000-8</w:t>
            </w:r>
          </w:p>
        </w:tc>
        <w:tc>
          <w:tcPr>
            <w:tcW w:w="1975" w:type="dxa"/>
            <w:tcBorders>
              <w:top w:val="single" w:sz="4" w:space="0" w:color="auto"/>
              <w:left w:val="single" w:sz="4" w:space="0" w:color="auto"/>
              <w:bottom w:val="single" w:sz="4" w:space="0" w:color="auto"/>
              <w:right w:val="single" w:sz="4" w:space="0" w:color="auto"/>
            </w:tcBorders>
            <w:shd w:val="clear" w:color="auto" w:fill="FFFF00"/>
            <w:vAlign w:val="center"/>
          </w:tcPr>
          <w:p w:rsidR="00E35BB8" w:rsidRPr="00E35BB8" w:rsidRDefault="00E35BB8" w:rsidP="00E35BB8">
            <w:pPr>
              <w:spacing w:before="120"/>
              <w:jc w:val="center"/>
              <w:rPr>
                <w:i/>
                <w:lang w:val="ro-MD"/>
              </w:rPr>
            </w:pPr>
            <w:r w:rsidRPr="00E35BB8">
              <w:rPr>
                <w:rFonts w:eastAsia="Calibri"/>
                <w:lang w:val="ro-RO"/>
              </w:rPr>
              <w:t>Administrarea Data Centrului virtual al Ministerului Justiţiei</w:t>
            </w:r>
            <w:r w:rsidRPr="00E35BB8">
              <w:rPr>
                <w:lang w:val="en-US"/>
              </w:rPr>
              <w:t xml:space="preserve"> </w:t>
            </w:r>
            <w:r w:rsidRPr="00E35BB8">
              <w:rPr>
                <w:rFonts w:eastAsia="Calibri"/>
                <w:lang w:val="ro-RO"/>
              </w:rPr>
              <w:t>și al Agenției Resurse Informaționale Juridice în M-Cloud.</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E35BB8" w:rsidRPr="00E35BB8" w:rsidRDefault="00E35BB8" w:rsidP="00E35BB8">
            <w:pPr>
              <w:spacing w:before="120"/>
              <w:jc w:val="center"/>
              <w:rPr>
                <w:lang w:val="ro-MD"/>
              </w:rPr>
            </w:pPr>
            <w:r w:rsidRPr="00E35BB8">
              <w:rPr>
                <w:lang w:val="ro-RO"/>
              </w:rPr>
              <w:t>luna</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E35BB8" w:rsidRPr="00E35BB8" w:rsidRDefault="00E35BB8" w:rsidP="00E35BB8">
            <w:pPr>
              <w:spacing w:before="120"/>
              <w:jc w:val="center"/>
              <w:rPr>
                <w:lang w:val="ro-MD"/>
              </w:rPr>
            </w:pPr>
            <w:r w:rsidRPr="00E35BB8">
              <w:rPr>
                <w:lang w:val="ro-RO"/>
              </w:rPr>
              <w:t>12</w:t>
            </w:r>
          </w:p>
        </w:tc>
        <w:tc>
          <w:tcPr>
            <w:tcW w:w="2885" w:type="dxa"/>
            <w:tcBorders>
              <w:top w:val="single" w:sz="4" w:space="0" w:color="auto"/>
              <w:left w:val="single" w:sz="4" w:space="0" w:color="auto"/>
              <w:bottom w:val="single" w:sz="4" w:space="0" w:color="auto"/>
              <w:right w:val="single" w:sz="4" w:space="0" w:color="auto"/>
            </w:tcBorders>
            <w:shd w:val="clear" w:color="auto" w:fill="FFFF00"/>
            <w:vAlign w:val="center"/>
          </w:tcPr>
          <w:p w:rsidR="00E35BB8" w:rsidRPr="00E35BB8" w:rsidRDefault="00E35BB8" w:rsidP="00E35BB8">
            <w:pPr>
              <w:pStyle w:val="NoSpacing"/>
              <w:jc w:val="center"/>
              <w:rPr>
                <w:rFonts w:ascii="Times New Roman" w:eastAsia="Calibri" w:hAnsi="Times New Roman"/>
                <w:i/>
                <w:szCs w:val="20"/>
                <w:lang w:val="ro-RO"/>
              </w:rPr>
            </w:pPr>
            <w:r w:rsidRPr="00E35BB8">
              <w:rPr>
                <w:rFonts w:ascii="Times New Roman" w:eastAsia="Calibri" w:hAnsi="Times New Roman"/>
                <w:i/>
                <w:szCs w:val="20"/>
                <w:lang w:val="ro-RO"/>
              </w:rPr>
              <w:t>- Administrarea maşinilor (serverelor) virtuale.</w:t>
            </w:r>
          </w:p>
          <w:p w:rsidR="00E35BB8" w:rsidRPr="00E35BB8" w:rsidRDefault="00E35BB8" w:rsidP="00E35BB8">
            <w:pPr>
              <w:pStyle w:val="NoSpacing"/>
              <w:jc w:val="center"/>
              <w:rPr>
                <w:rFonts w:ascii="Times New Roman" w:eastAsia="Calibri" w:hAnsi="Times New Roman"/>
                <w:i/>
                <w:szCs w:val="20"/>
                <w:lang w:val="ro-RO"/>
              </w:rPr>
            </w:pPr>
            <w:r w:rsidRPr="00E35BB8">
              <w:rPr>
                <w:rFonts w:ascii="Times New Roman" w:eastAsia="Calibri" w:hAnsi="Times New Roman"/>
                <w:i/>
                <w:szCs w:val="20"/>
                <w:lang w:val="ro-RO"/>
              </w:rPr>
              <w:t>Configurarea maşinilor (serverelor) virtuale.</w:t>
            </w:r>
          </w:p>
          <w:p w:rsidR="00E35BB8" w:rsidRPr="00E35BB8" w:rsidRDefault="00E35BB8" w:rsidP="00E35BB8">
            <w:pPr>
              <w:pStyle w:val="NoSpacing"/>
              <w:jc w:val="center"/>
              <w:rPr>
                <w:rFonts w:ascii="Times New Roman" w:eastAsia="Calibri" w:hAnsi="Times New Roman"/>
                <w:i/>
                <w:szCs w:val="20"/>
                <w:lang w:val="ro-RO"/>
              </w:rPr>
            </w:pPr>
            <w:r w:rsidRPr="00E35BB8">
              <w:rPr>
                <w:rFonts w:ascii="Times New Roman" w:eastAsia="Calibri" w:hAnsi="Times New Roman"/>
                <w:i/>
                <w:szCs w:val="20"/>
                <w:lang w:val="ro-RO"/>
              </w:rPr>
              <w:t>- Formarea infrastructurii, şabloanelor (teamplate).</w:t>
            </w:r>
          </w:p>
          <w:p w:rsidR="00E35BB8" w:rsidRPr="00E35BB8" w:rsidRDefault="00E35BB8" w:rsidP="00E35BB8">
            <w:pPr>
              <w:pStyle w:val="NoSpacing"/>
              <w:jc w:val="center"/>
              <w:rPr>
                <w:rFonts w:ascii="Times New Roman" w:eastAsia="Calibri" w:hAnsi="Times New Roman"/>
                <w:i/>
                <w:szCs w:val="20"/>
                <w:lang w:val="ro-RO"/>
              </w:rPr>
            </w:pPr>
            <w:r w:rsidRPr="00E35BB8">
              <w:rPr>
                <w:rFonts w:ascii="Times New Roman" w:eastAsia="Calibri" w:hAnsi="Times New Roman"/>
                <w:i/>
                <w:szCs w:val="20"/>
                <w:lang w:val="ro-RO"/>
              </w:rPr>
              <w:t>- Monitorizarea incidentelor legate de infrastructura virtuală.</w:t>
            </w:r>
          </w:p>
          <w:p w:rsidR="00E35BB8" w:rsidRPr="00E35BB8" w:rsidRDefault="00E35BB8" w:rsidP="00E35BB8">
            <w:pPr>
              <w:pStyle w:val="NoSpacing"/>
              <w:jc w:val="center"/>
              <w:rPr>
                <w:rFonts w:ascii="Times New Roman" w:eastAsia="Calibri" w:hAnsi="Times New Roman"/>
                <w:i/>
                <w:szCs w:val="20"/>
                <w:lang w:val="ro-RO"/>
              </w:rPr>
            </w:pPr>
            <w:r w:rsidRPr="00E35BB8">
              <w:rPr>
                <w:rFonts w:ascii="Times New Roman" w:eastAsia="Calibri" w:hAnsi="Times New Roman"/>
                <w:i/>
                <w:szCs w:val="20"/>
                <w:lang w:val="ro-RO"/>
              </w:rPr>
              <w:t>- Administrarea infrastructurii virtuale.</w:t>
            </w:r>
          </w:p>
          <w:p w:rsidR="00E35BB8" w:rsidRPr="00E35BB8" w:rsidRDefault="00E35BB8" w:rsidP="00E35BB8">
            <w:pPr>
              <w:pStyle w:val="NoSpacing"/>
              <w:jc w:val="center"/>
              <w:rPr>
                <w:rFonts w:ascii="Times New Roman" w:eastAsia="Calibri" w:hAnsi="Times New Roman"/>
                <w:i/>
                <w:szCs w:val="20"/>
                <w:lang w:val="ro-RO"/>
              </w:rPr>
            </w:pPr>
            <w:r w:rsidRPr="00E35BB8">
              <w:rPr>
                <w:rFonts w:ascii="Times New Roman" w:eastAsia="Calibri" w:hAnsi="Times New Roman"/>
                <w:i/>
                <w:szCs w:val="20"/>
                <w:lang w:val="ro-RO"/>
              </w:rPr>
              <w:t>- Configurarea politicilor de securitate şi acces (proxy, firewall, conectarea serviciilor „http,dns,ftp”etc.)</w:t>
            </w:r>
          </w:p>
          <w:p w:rsidR="00E35BB8" w:rsidRPr="00E35BB8" w:rsidRDefault="00E35BB8" w:rsidP="00E35BB8">
            <w:pPr>
              <w:spacing w:before="120"/>
              <w:jc w:val="center"/>
              <w:rPr>
                <w:lang w:val="ro-MD"/>
              </w:rPr>
            </w:pPr>
            <w:r w:rsidRPr="00E35BB8">
              <w:rPr>
                <w:rFonts w:eastAsia="Calibri"/>
                <w:i/>
                <w:lang w:val="ro-RO"/>
              </w:rPr>
              <w:t>- Configurarea locaţiilor virtuale web.</w:t>
            </w:r>
          </w:p>
        </w:tc>
        <w:tc>
          <w:tcPr>
            <w:tcW w:w="1075" w:type="dxa"/>
            <w:tcBorders>
              <w:top w:val="single" w:sz="4" w:space="0" w:color="auto"/>
              <w:left w:val="single" w:sz="4" w:space="0" w:color="auto"/>
              <w:bottom w:val="single" w:sz="4" w:space="0" w:color="auto"/>
              <w:right w:val="single" w:sz="4" w:space="0" w:color="auto"/>
            </w:tcBorders>
            <w:shd w:val="clear" w:color="auto" w:fill="FFFF00"/>
          </w:tcPr>
          <w:p w:rsidR="00E35BB8" w:rsidRPr="00E35BB8" w:rsidRDefault="00E35BB8" w:rsidP="00E35BB8">
            <w:pPr>
              <w:spacing w:before="120"/>
              <w:jc w:val="center"/>
              <w:rPr>
                <w:lang w:val="ro-MD"/>
              </w:rPr>
            </w:pPr>
          </w:p>
        </w:tc>
      </w:tr>
      <w:tr w:rsidR="00E35BB8" w:rsidRPr="00ED7B15" w:rsidTr="00D00227">
        <w:trPr>
          <w:trHeight w:val="397"/>
        </w:trPr>
        <w:tc>
          <w:tcPr>
            <w:tcW w:w="720" w:type="dxa"/>
            <w:tcBorders>
              <w:top w:val="single" w:sz="4" w:space="0" w:color="auto"/>
              <w:left w:val="single" w:sz="4" w:space="0" w:color="auto"/>
              <w:bottom w:val="single" w:sz="4" w:space="0" w:color="auto"/>
              <w:right w:val="single" w:sz="4" w:space="0" w:color="auto"/>
            </w:tcBorders>
            <w:shd w:val="clear" w:color="auto" w:fill="FFFF00"/>
            <w:vAlign w:val="center"/>
          </w:tcPr>
          <w:p w:rsidR="00E35BB8" w:rsidRPr="00E35BB8" w:rsidRDefault="00E35BB8" w:rsidP="00E35BB8">
            <w:pPr>
              <w:spacing w:before="120"/>
              <w:jc w:val="center"/>
              <w:rPr>
                <w:lang w:val="ro-MD"/>
              </w:rPr>
            </w:pPr>
            <w:r w:rsidRPr="00E35BB8">
              <w:rPr>
                <w:lang w:val="ro-MD"/>
              </w:rPr>
              <w:t>9</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E35BB8" w:rsidRPr="00E35BB8" w:rsidRDefault="00E35BB8" w:rsidP="00E35BB8">
            <w:pPr>
              <w:jc w:val="center"/>
            </w:pPr>
            <w:r w:rsidRPr="00E35BB8">
              <w:rPr>
                <w:rFonts w:eastAsiaTheme="minorEastAsia"/>
                <w:lang w:eastAsia="zh-CN"/>
              </w:rPr>
              <w:t>50300000-8</w:t>
            </w:r>
          </w:p>
        </w:tc>
        <w:tc>
          <w:tcPr>
            <w:tcW w:w="1975" w:type="dxa"/>
            <w:tcBorders>
              <w:top w:val="single" w:sz="4" w:space="0" w:color="auto"/>
              <w:left w:val="single" w:sz="4" w:space="0" w:color="auto"/>
              <w:bottom w:val="single" w:sz="4" w:space="0" w:color="auto"/>
              <w:right w:val="single" w:sz="4" w:space="0" w:color="auto"/>
            </w:tcBorders>
            <w:shd w:val="clear" w:color="auto" w:fill="FFFF00"/>
            <w:vAlign w:val="center"/>
          </w:tcPr>
          <w:p w:rsidR="00E35BB8" w:rsidRPr="00E35BB8" w:rsidRDefault="00E35BB8" w:rsidP="00E35BB8">
            <w:pPr>
              <w:spacing w:before="120"/>
              <w:jc w:val="center"/>
              <w:rPr>
                <w:i/>
                <w:lang w:val="ro-MD"/>
              </w:rPr>
            </w:pPr>
            <w:r w:rsidRPr="00E35BB8">
              <w:rPr>
                <w:rFonts w:eastAsia="Calibri"/>
                <w:lang w:val="ro-RO"/>
              </w:rPr>
              <w:t>Setarea sistemelor noi pe platforma M-Cloud.</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E35BB8" w:rsidRPr="00E35BB8" w:rsidRDefault="00E35BB8" w:rsidP="00E35BB8">
            <w:pPr>
              <w:spacing w:before="120"/>
              <w:jc w:val="center"/>
              <w:rPr>
                <w:lang w:val="ro-MD"/>
              </w:rPr>
            </w:pPr>
            <w:r w:rsidRPr="00E35BB8">
              <w:rPr>
                <w:lang w:val="ro-RO"/>
              </w:rPr>
              <w:t>luna</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E35BB8" w:rsidRPr="00E35BB8" w:rsidRDefault="00E35BB8" w:rsidP="00E35BB8">
            <w:pPr>
              <w:spacing w:before="120"/>
              <w:jc w:val="center"/>
              <w:rPr>
                <w:lang w:val="ro-MD"/>
              </w:rPr>
            </w:pPr>
            <w:r w:rsidRPr="00E35BB8">
              <w:rPr>
                <w:lang w:val="ro-RO"/>
              </w:rPr>
              <w:t>12</w:t>
            </w:r>
          </w:p>
        </w:tc>
        <w:tc>
          <w:tcPr>
            <w:tcW w:w="2885" w:type="dxa"/>
            <w:tcBorders>
              <w:top w:val="single" w:sz="4" w:space="0" w:color="auto"/>
              <w:left w:val="single" w:sz="4" w:space="0" w:color="auto"/>
              <w:bottom w:val="single" w:sz="4" w:space="0" w:color="auto"/>
              <w:right w:val="single" w:sz="4" w:space="0" w:color="auto"/>
            </w:tcBorders>
            <w:shd w:val="clear" w:color="auto" w:fill="FFFF00"/>
            <w:vAlign w:val="center"/>
          </w:tcPr>
          <w:p w:rsidR="00E35BB8" w:rsidRPr="00E35BB8" w:rsidRDefault="00E35BB8" w:rsidP="00E35BB8">
            <w:pPr>
              <w:pStyle w:val="NoSpacing"/>
              <w:jc w:val="center"/>
              <w:rPr>
                <w:rFonts w:ascii="Times New Roman" w:eastAsia="Calibri" w:hAnsi="Times New Roman"/>
                <w:i/>
                <w:szCs w:val="20"/>
                <w:lang w:val="ro-RO"/>
              </w:rPr>
            </w:pPr>
            <w:r w:rsidRPr="00E35BB8">
              <w:rPr>
                <w:rFonts w:ascii="Times New Roman" w:eastAsia="Calibri" w:hAnsi="Times New Roman"/>
                <w:i/>
                <w:szCs w:val="20"/>
                <w:lang w:val="ro-RO"/>
              </w:rPr>
              <w:t>- Instalarea sistemelor de operare (Windows, Linux).</w:t>
            </w:r>
          </w:p>
          <w:p w:rsidR="00E35BB8" w:rsidRPr="00E35BB8" w:rsidRDefault="00E35BB8" w:rsidP="00E35BB8">
            <w:pPr>
              <w:pStyle w:val="NoSpacing"/>
              <w:jc w:val="center"/>
              <w:rPr>
                <w:rFonts w:ascii="Times New Roman" w:eastAsia="Calibri" w:hAnsi="Times New Roman"/>
                <w:i/>
                <w:szCs w:val="20"/>
                <w:lang w:val="ro-RO"/>
              </w:rPr>
            </w:pPr>
            <w:bookmarkStart w:id="0" w:name="__DdeLink__470_3988078159"/>
            <w:r w:rsidRPr="00E35BB8">
              <w:rPr>
                <w:rFonts w:ascii="Times New Roman" w:eastAsia="Calibri" w:hAnsi="Times New Roman"/>
                <w:i/>
                <w:szCs w:val="20"/>
                <w:lang w:val="ro-RO"/>
              </w:rPr>
              <w:t>- Instalarea soft-ului necesar.</w:t>
            </w:r>
            <w:bookmarkEnd w:id="0"/>
          </w:p>
          <w:p w:rsidR="00E35BB8" w:rsidRPr="00E35BB8" w:rsidRDefault="00E35BB8" w:rsidP="00E35BB8">
            <w:pPr>
              <w:spacing w:before="120"/>
              <w:jc w:val="center"/>
              <w:rPr>
                <w:lang w:val="ro-MD"/>
              </w:rPr>
            </w:pPr>
            <w:r w:rsidRPr="00E35BB8">
              <w:rPr>
                <w:rFonts w:eastAsia="Calibri"/>
                <w:i/>
                <w:lang w:val="ro-RO"/>
              </w:rPr>
              <w:t>- Importarea datelor în baza de date respectivă.</w:t>
            </w:r>
          </w:p>
        </w:tc>
        <w:tc>
          <w:tcPr>
            <w:tcW w:w="1075" w:type="dxa"/>
            <w:tcBorders>
              <w:top w:val="single" w:sz="4" w:space="0" w:color="auto"/>
              <w:left w:val="single" w:sz="4" w:space="0" w:color="auto"/>
              <w:bottom w:val="single" w:sz="4" w:space="0" w:color="auto"/>
              <w:right w:val="single" w:sz="4" w:space="0" w:color="auto"/>
            </w:tcBorders>
            <w:shd w:val="clear" w:color="auto" w:fill="FFFF00"/>
          </w:tcPr>
          <w:p w:rsidR="00E35BB8" w:rsidRPr="00E35BB8" w:rsidRDefault="00E35BB8" w:rsidP="00E35BB8">
            <w:pPr>
              <w:spacing w:before="120"/>
              <w:jc w:val="center"/>
              <w:rPr>
                <w:lang w:val="ro-MD"/>
              </w:rPr>
            </w:pPr>
          </w:p>
        </w:tc>
      </w:tr>
      <w:tr w:rsidR="00E35BB8" w:rsidRPr="003E216F" w:rsidTr="00D00227">
        <w:trPr>
          <w:trHeight w:val="397"/>
        </w:trPr>
        <w:tc>
          <w:tcPr>
            <w:tcW w:w="720" w:type="dxa"/>
            <w:tcBorders>
              <w:top w:val="single" w:sz="4" w:space="0" w:color="auto"/>
              <w:left w:val="single" w:sz="4" w:space="0" w:color="auto"/>
              <w:bottom w:val="single" w:sz="4" w:space="0" w:color="auto"/>
              <w:right w:val="single" w:sz="4" w:space="0" w:color="auto"/>
            </w:tcBorders>
            <w:shd w:val="clear" w:color="auto" w:fill="FFFF00"/>
            <w:vAlign w:val="center"/>
          </w:tcPr>
          <w:p w:rsidR="00E35BB8" w:rsidRPr="00E35BB8" w:rsidRDefault="00E35BB8" w:rsidP="00E35BB8">
            <w:pPr>
              <w:spacing w:before="120"/>
              <w:jc w:val="center"/>
              <w:rPr>
                <w:lang w:val="ro-MD"/>
              </w:rPr>
            </w:pPr>
            <w:r w:rsidRPr="00E35BB8">
              <w:rPr>
                <w:lang w:val="ro-MD"/>
              </w:rPr>
              <w:t>10</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E35BB8" w:rsidRPr="00E35BB8" w:rsidRDefault="00E35BB8" w:rsidP="00E35BB8">
            <w:pPr>
              <w:jc w:val="center"/>
            </w:pPr>
            <w:r w:rsidRPr="00E35BB8">
              <w:rPr>
                <w:rFonts w:eastAsiaTheme="minorEastAsia"/>
                <w:lang w:eastAsia="zh-CN"/>
              </w:rPr>
              <w:t>50300000-8</w:t>
            </w:r>
          </w:p>
        </w:tc>
        <w:tc>
          <w:tcPr>
            <w:tcW w:w="1975" w:type="dxa"/>
            <w:tcBorders>
              <w:top w:val="single" w:sz="4" w:space="0" w:color="auto"/>
              <w:left w:val="single" w:sz="4" w:space="0" w:color="auto"/>
              <w:bottom w:val="single" w:sz="4" w:space="0" w:color="auto"/>
              <w:right w:val="single" w:sz="4" w:space="0" w:color="auto"/>
            </w:tcBorders>
            <w:shd w:val="clear" w:color="auto" w:fill="FFFF00"/>
            <w:vAlign w:val="center"/>
          </w:tcPr>
          <w:p w:rsidR="00E35BB8" w:rsidRPr="00E35BB8" w:rsidRDefault="00E35BB8" w:rsidP="00E35BB8">
            <w:pPr>
              <w:spacing w:before="120"/>
              <w:jc w:val="center"/>
              <w:rPr>
                <w:i/>
                <w:lang w:val="en-US"/>
              </w:rPr>
            </w:pPr>
            <w:proofErr w:type="spellStart"/>
            <w:r w:rsidRPr="00E35BB8">
              <w:rPr>
                <w:lang w:val="en-US"/>
              </w:rPr>
              <w:t>Administrarea</w:t>
            </w:r>
            <w:proofErr w:type="spellEnd"/>
            <w:r w:rsidRPr="00E35BB8">
              <w:rPr>
                <w:lang w:val="en-US"/>
              </w:rPr>
              <w:t xml:space="preserve"> Data </w:t>
            </w:r>
            <w:proofErr w:type="spellStart"/>
            <w:r w:rsidRPr="00E35BB8">
              <w:rPr>
                <w:lang w:val="en-US"/>
              </w:rPr>
              <w:t>centrului</w:t>
            </w:r>
            <w:proofErr w:type="spellEnd"/>
            <w:r w:rsidRPr="00E35BB8">
              <w:rPr>
                <w:lang w:val="en-US"/>
              </w:rPr>
              <w:t xml:space="preserve"> virtual al </w:t>
            </w:r>
            <w:proofErr w:type="spellStart"/>
            <w:r w:rsidRPr="00E35BB8">
              <w:rPr>
                <w:lang w:val="en-US"/>
              </w:rPr>
              <w:t>Ministerului</w:t>
            </w:r>
            <w:proofErr w:type="spellEnd"/>
            <w:r w:rsidRPr="00E35BB8">
              <w:rPr>
                <w:lang w:val="en-US"/>
              </w:rPr>
              <w:t xml:space="preserve"> </w:t>
            </w:r>
            <w:proofErr w:type="spellStart"/>
            <w:r w:rsidRPr="00E35BB8">
              <w:rPr>
                <w:lang w:val="en-US"/>
              </w:rPr>
              <w:t>Justitiei</w:t>
            </w:r>
            <w:proofErr w:type="spellEnd"/>
            <w:r w:rsidRPr="00E35BB8">
              <w:rPr>
                <w:lang w:val="en-US"/>
              </w:rPr>
              <w:t xml:space="preserve"> </w:t>
            </w:r>
            <w:r w:rsidRPr="00E35BB8">
              <w:rPr>
                <w:lang w:val="en-US"/>
              </w:rPr>
              <w:lastRenderedPageBreak/>
              <w:t>(</w:t>
            </w:r>
            <w:proofErr w:type="spellStart"/>
            <w:r w:rsidRPr="00E35BB8">
              <w:rPr>
                <w:lang w:val="en-US"/>
              </w:rPr>
              <w:t>Proxmox</w:t>
            </w:r>
            <w:proofErr w:type="spellEnd"/>
            <w:r w:rsidRPr="00E35BB8">
              <w:rPr>
                <w:lang w:val="en-US"/>
              </w:rPr>
              <w:t>, VMWare Server).</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E35BB8" w:rsidRPr="00E35BB8" w:rsidRDefault="00E35BB8" w:rsidP="00E35BB8">
            <w:pPr>
              <w:spacing w:before="120"/>
              <w:jc w:val="center"/>
              <w:rPr>
                <w:lang w:val="ro-MD"/>
              </w:rPr>
            </w:pPr>
            <w:r w:rsidRPr="00E35BB8">
              <w:rPr>
                <w:lang w:val="ro-RO"/>
              </w:rPr>
              <w:lastRenderedPageBreak/>
              <w:t>luna</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E35BB8" w:rsidRPr="00E35BB8" w:rsidRDefault="00E35BB8" w:rsidP="00E35BB8">
            <w:pPr>
              <w:spacing w:before="120"/>
              <w:jc w:val="center"/>
              <w:rPr>
                <w:lang w:val="ro-MD"/>
              </w:rPr>
            </w:pPr>
            <w:r w:rsidRPr="00E35BB8">
              <w:rPr>
                <w:lang w:val="ro-RO"/>
              </w:rPr>
              <w:t>12</w:t>
            </w:r>
          </w:p>
        </w:tc>
        <w:tc>
          <w:tcPr>
            <w:tcW w:w="2885" w:type="dxa"/>
            <w:tcBorders>
              <w:top w:val="single" w:sz="4" w:space="0" w:color="auto"/>
              <w:left w:val="single" w:sz="4" w:space="0" w:color="auto"/>
              <w:bottom w:val="single" w:sz="4" w:space="0" w:color="auto"/>
              <w:right w:val="single" w:sz="4" w:space="0" w:color="auto"/>
            </w:tcBorders>
            <w:shd w:val="clear" w:color="auto" w:fill="FFFF00"/>
            <w:vAlign w:val="center"/>
          </w:tcPr>
          <w:p w:rsidR="00E35BB8" w:rsidRPr="00E35BB8" w:rsidRDefault="00E35BB8" w:rsidP="00E35BB8">
            <w:pPr>
              <w:pStyle w:val="NoSpacing"/>
              <w:jc w:val="center"/>
              <w:rPr>
                <w:rFonts w:ascii="Times New Roman" w:hAnsi="Times New Roman"/>
                <w:szCs w:val="20"/>
              </w:rPr>
            </w:pPr>
            <w:r w:rsidRPr="00E35BB8">
              <w:rPr>
                <w:rFonts w:ascii="Times New Roman" w:eastAsia="Calibri" w:hAnsi="Times New Roman"/>
                <w:i/>
                <w:szCs w:val="20"/>
                <w:lang w:val="ro-RO"/>
              </w:rPr>
              <w:t>- Administrarea maşinilor (serverelor) virtuale.</w:t>
            </w:r>
          </w:p>
          <w:p w:rsidR="00E35BB8" w:rsidRPr="00E35BB8" w:rsidRDefault="00E35BB8" w:rsidP="00E35BB8">
            <w:pPr>
              <w:pStyle w:val="NoSpacing"/>
              <w:jc w:val="center"/>
              <w:rPr>
                <w:rFonts w:ascii="Times New Roman" w:hAnsi="Times New Roman"/>
                <w:szCs w:val="20"/>
              </w:rPr>
            </w:pPr>
            <w:r w:rsidRPr="00E35BB8">
              <w:rPr>
                <w:rFonts w:ascii="Times New Roman" w:eastAsia="Calibri" w:hAnsi="Times New Roman"/>
                <w:i/>
                <w:szCs w:val="20"/>
                <w:lang w:val="ro-RO"/>
              </w:rPr>
              <w:t>- Configurarea maşinilor (serverelor) virtuale.</w:t>
            </w:r>
          </w:p>
          <w:p w:rsidR="00E35BB8" w:rsidRPr="00E35BB8" w:rsidRDefault="00E35BB8" w:rsidP="00E35BB8">
            <w:pPr>
              <w:pStyle w:val="NoSpacing"/>
              <w:jc w:val="center"/>
              <w:rPr>
                <w:rFonts w:ascii="Times New Roman" w:hAnsi="Times New Roman"/>
                <w:szCs w:val="20"/>
              </w:rPr>
            </w:pPr>
            <w:r w:rsidRPr="00E35BB8">
              <w:rPr>
                <w:rFonts w:ascii="Times New Roman" w:eastAsia="Calibri" w:hAnsi="Times New Roman"/>
                <w:i/>
                <w:szCs w:val="20"/>
                <w:lang w:val="ro-RO"/>
              </w:rPr>
              <w:lastRenderedPageBreak/>
              <w:t>- Monitorizarea incidentelor legate de infrastructura virtuală.</w:t>
            </w:r>
          </w:p>
          <w:p w:rsidR="00E35BB8" w:rsidRPr="00E35BB8" w:rsidRDefault="00E35BB8" w:rsidP="00E35BB8">
            <w:pPr>
              <w:spacing w:before="120"/>
              <w:jc w:val="center"/>
              <w:rPr>
                <w:lang w:val="ro-MD"/>
              </w:rPr>
            </w:pPr>
            <w:r w:rsidRPr="00E35BB8">
              <w:rPr>
                <w:rFonts w:eastAsia="Calibri"/>
                <w:i/>
                <w:lang w:val="ro-RO"/>
              </w:rPr>
              <w:t>- Administrarea infrastructurii virtuale.</w:t>
            </w:r>
          </w:p>
        </w:tc>
        <w:tc>
          <w:tcPr>
            <w:tcW w:w="1075" w:type="dxa"/>
            <w:tcBorders>
              <w:top w:val="single" w:sz="4" w:space="0" w:color="auto"/>
              <w:left w:val="single" w:sz="4" w:space="0" w:color="auto"/>
              <w:bottom w:val="single" w:sz="4" w:space="0" w:color="auto"/>
              <w:right w:val="single" w:sz="4" w:space="0" w:color="auto"/>
            </w:tcBorders>
            <w:shd w:val="clear" w:color="auto" w:fill="FFFF00"/>
          </w:tcPr>
          <w:p w:rsidR="00E35BB8" w:rsidRPr="00E35BB8" w:rsidRDefault="00E35BB8" w:rsidP="00E35BB8">
            <w:pPr>
              <w:spacing w:before="120"/>
              <w:jc w:val="center"/>
              <w:rPr>
                <w:lang w:val="ro-MD"/>
              </w:rPr>
            </w:pPr>
          </w:p>
        </w:tc>
      </w:tr>
      <w:tr w:rsidR="00E35BB8" w:rsidRPr="003E216F" w:rsidTr="00D00227">
        <w:trPr>
          <w:trHeight w:val="397"/>
        </w:trPr>
        <w:tc>
          <w:tcPr>
            <w:tcW w:w="720" w:type="dxa"/>
            <w:tcBorders>
              <w:top w:val="single" w:sz="4" w:space="0" w:color="auto"/>
              <w:left w:val="single" w:sz="4" w:space="0" w:color="auto"/>
              <w:bottom w:val="single" w:sz="4" w:space="0" w:color="auto"/>
              <w:right w:val="single" w:sz="4" w:space="0" w:color="auto"/>
            </w:tcBorders>
            <w:shd w:val="clear" w:color="auto" w:fill="FFFF00"/>
            <w:vAlign w:val="center"/>
          </w:tcPr>
          <w:p w:rsidR="00E35BB8" w:rsidRPr="00E35BB8" w:rsidRDefault="00E35BB8" w:rsidP="00E35BB8">
            <w:pPr>
              <w:spacing w:before="120"/>
              <w:jc w:val="center"/>
              <w:rPr>
                <w:lang w:val="ro-MD"/>
              </w:rPr>
            </w:pPr>
            <w:r w:rsidRPr="00E35BB8">
              <w:rPr>
                <w:lang w:val="ro-MD"/>
              </w:rPr>
              <w:lastRenderedPageBreak/>
              <w:t>11</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E35BB8" w:rsidRPr="00E35BB8" w:rsidRDefault="00E35BB8" w:rsidP="00E35BB8">
            <w:pPr>
              <w:jc w:val="center"/>
            </w:pPr>
            <w:r w:rsidRPr="00E35BB8">
              <w:rPr>
                <w:rFonts w:eastAsiaTheme="minorEastAsia"/>
                <w:lang w:eastAsia="zh-CN"/>
              </w:rPr>
              <w:t>50300000-8</w:t>
            </w:r>
          </w:p>
        </w:tc>
        <w:tc>
          <w:tcPr>
            <w:tcW w:w="1975" w:type="dxa"/>
            <w:tcBorders>
              <w:top w:val="single" w:sz="4" w:space="0" w:color="auto"/>
              <w:left w:val="single" w:sz="4" w:space="0" w:color="auto"/>
              <w:bottom w:val="single" w:sz="4" w:space="0" w:color="auto"/>
              <w:right w:val="single" w:sz="4" w:space="0" w:color="auto"/>
            </w:tcBorders>
            <w:shd w:val="clear" w:color="auto" w:fill="FFFF00"/>
            <w:vAlign w:val="center"/>
          </w:tcPr>
          <w:p w:rsidR="00E35BB8" w:rsidRPr="00E35BB8" w:rsidRDefault="007519FE" w:rsidP="00E35BB8">
            <w:pPr>
              <w:spacing w:before="120"/>
              <w:jc w:val="center"/>
              <w:rPr>
                <w:i/>
                <w:lang w:val="ro-MD"/>
              </w:rPr>
            </w:pPr>
            <w:r>
              <w:rPr>
                <w:rFonts w:eastAsia="Calibri"/>
                <w:lang w:val="ro-RO"/>
              </w:rPr>
              <w:t>Setarea sistemelor noi în</w:t>
            </w:r>
            <w:r w:rsidR="00E35BB8" w:rsidRPr="00E35BB8">
              <w:rPr>
                <w:rFonts w:eastAsia="Calibri"/>
                <w:lang w:val="ro-RO"/>
              </w:rPr>
              <w:t xml:space="preserve"> Data Centrului virtual al Ministerului Justitiei și Agenției Resurse Informaționale Juridice (Proxmox, VMWare Server).</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E35BB8" w:rsidRPr="00E35BB8" w:rsidRDefault="00E35BB8" w:rsidP="00E35BB8">
            <w:pPr>
              <w:spacing w:before="120"/>
              <w:jc w:val="center"/>
              <w:rPr>
                <w:lang w:val="ro-MD"/>
              </w:rPr>
            </w:pPr>
            <w:r w:rsidRPr="00E35BB8">
              <w:rPr>
                <w:lang w:val="ro-RO"/>
              </w:rPr>
              <w:t>luna</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E35BB8" w:rsidRPr="00E35BB8" w:rsidRDefault="00E35BB8" w:rsidP="00E35BB8">
            <w:pPr>
              <w:spacing w:before="120"/>
              <w:jc w:val="center"/>
              <w:rPr>
                <w:lang w:val="ro-MD"/>
              </w:rPr>
            </w:pPr>
            <w:r w:rsidRPr="00E35BB8">
              <w:rPr>
                <w:lang w:val="ro-RO"/>
              </w:rPr>
              <w:t>12</w:t>
            </w:r>
          </w:p>
        </w:tc>
        <w:tc>
          <w:tcPr>
            <w:tcW w:w="2885" w:type="dxa"/>
            <w:tcBorders>
              <w:top w:val="single" w:sz="4" w:space="0" w:color="auto"/>
              <w:left w:val="single" w:sz="4" w:space="0" w:color="auto"/>
              <w:bottom w:val="single" w:sz="4" w:space="0" w:color="auto"/>
              <w:right w:val="single" w:sz="4" w:space="0" w:color="auto"/>
            </w:tcBorders>
            <w:shd w:val="clear" w:color="auto" w:fill="FFFF00"/>
            <w:vAlign w:val="center"/>
          </w:tcPr>
          <w:p w:rsidR="00E35BB8" w:rsidRPr="00E35BB8" w:rsidRDefault="00E35BB8" w:rsidP="00E35BB8">
            <w:pPr>
              <w:pStyle w:val="NoSpacing"/>
              <w:jc w:val="center"/>
              <w:rPr>
                <w:rFonts w:ascii="Times New Roman" w:hAnsi="Times New Roman"/>
                <w:szCs w:val="20"/>
              </w:rPr>
            </w:pPr>
            <w:r w:rsidRPr="00E35BB8">
              <w:rPr>
                <w:rFonts w:ascii="Times New Roman" w:eastAsia="Calibri" w:hAnsi="Times New Roman"/>
                <w:i/>
                <w:szCs w:val="20"/>
                <w:lang w:val="ro-RO"/>
              </w:rPr>
              <w:t>- Instalarea sistemelor de operare (Windows, Linux).</w:t>
            </w:r>
          </w:p>
          <w:p w:rsidR="00E35BB8" w:rsidRPr="00E35BB8" w:rsidRDefault="00E35BB8" w:rsidP="00E35BB8">
            <w:pPr>
              <w:spacing w:before="120"/>
              <w:jc w:val="center"/>
              <w:rPr>
                <w:lang w:val="ro-MD"/>
              </w:rPr>
            </w:pPr>
            <w:r w:rsidRPr="00E35BB8">
              <w:rPr>
                <w:rFonts w:eastAsia="Calibri"/>
                <w:i/>
                <w:lang w:val="ro-RO"/>
              </w:rPr>
              <w:t>- Instalarea soft-ului necesar.</w:t>
            </w:r>
          </w:p>
        </w:tc>
        <w:tc>
          <w:tcPr>
            <w:tcW w:w="1075" w:type="dxa"/>
            <w:tcBorders>
              <w:top w:val="single" w:sz="4" w:space="0" w:color="auto"/>
              <w:left w:val="single" w:sz="4" w:space="0" w:color="auto"/>
              <w:bottom w:val="single" w:sz="4" w:space="0" w:color="auto"/>
              <w:right w:val="single" w:sz="4" w:space="0" w:color="auto"/>
            </w:tcBorders>
            <w:shd w:val="clear" w:color="auto" w:fill="FFFF00"/>
          </w:tcPr>
          <w:p w:rsidR="00E35BB8" w:rsidRPr="00E35BB8" w:rsidRDefault="00E35BB8" w:rsidP="00E35BB8">
            <w:pPr>
              <w:spacing w:before="120"/>
              <w:jc w:val="center"/>
              <w:rPr>
                <w:lang w:val="ro-MD"/>
              </w:rPr>
            </w:pPr>
          </w:p>
        </w:tc>
      </w:tr>
      <w:tr w:rsidR="00E35BB8" w:rsidRPr="00ED7B15" w:rsidTr="00CD67C8">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E35BB8" w:rsidRPr="00E35BB8" w:rsidRDefault="00E35BB8" w:rsidP="00E35BB8">
            <w:pPr>
              <w:jc w:val="center"/>
              <w:rPr>
                <w:b/>
                <w:lang w:val="ro-RO"/>
              </w:rPr>
            </w:pPr>
            <w:r w:rsidRPr="00E35BB8">
              <w:rPr>
                <w:b/>
                <w:lang w:val="ro-RO"/>
              </w:rPr>
              <w:t>SERVICII DE DESERVIRE A ECHIPAMENTELOR DIN CADRUL INFRASTRUCTURII TIC</w:t>
            </w:r>
          </w:p>
          <w:p w:rsidR="00E35BB8" w:rsidRPr="00E35BB8" w:rsidRDefault="00E35BB8" w:rsidP="00E35BB8">
            <w:pPr>
              <w:spacing w:before="120"/>
              <w:jc w:val="center"/>
              <w:rPr>
                <w:lang w:val="ro-RO"/>
              </w:rPr>
            </w:pPr>
          </w:p>
        </w:tc>
      </w:tr>
      <w:tr w:rsidR="00E35BB8" w:rsidRPr="006E73FB" w:rsidTr="00D00227">
        <w:trPr>
          <w:trHeight w:val="397"/>
        </w:trPr>
        <w:tc>
          <w:tcPr>
            <w:tcW w:w="720" w:type="dxa"/>
            <w:tcBorders>
              <w:top w:val="single" w:sz="4" w:space="0" w:color="auto"/>
              <w:left w:val="single" w:sz="4" w:space="0" w:color="auto"/>
              <w:bottom w:val="single" w:sz="4" w:space="0" w:color="auto"/>
              <w:right w:val="single" w:sz="4" w:space="0" w:color="auto"/>
            </w:tcBorders>
            <w:shd w:val="clear" w:color="auto" w:fill="FFFF00"/>
            <w:vAlign w:val="center"/>
          </w:tcPr>
          <w:p w:rsidR="00E35BB8" w:rsidRPr="00903210" w:rsidRDefault="00903210" w:rsidP="00E35BB8">
            <w:pPr>
              <w:spacing w:before="120"/>
              <w:jc w:val="center"/>
              <w:rPr>
                <w:b/>
                <w:lang w:val="ro-MD"/>
              </w:rPr>
            </w:pPr>
            <w:r w:rsidRPr="00903210">
              <w:rPr>
                <w:b/>
                <w:lang w:val="ro-MD"/>
              </w:rPr>
              <w:t>Lotul 2</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E35BB8" w:rsidRPr="00E35BB8" w:rsidRDefault="00E35BB8" w:rsidP="00E35BB8">
            <w:pPr>
              <w:jc w:val="center"/>
            </w:pPr>
            <w:r w:rsidRPr="00E35BB8">
              <w:t>50300000-8</w:t>
            </w:r>
          </w:p>
        </w:tc>
        <w:tc>
          <w:tcPr>
            <w:tcW w:w="1975" w:type="dxa"/>
            <w:tcBorders>
              <w:top w:val="single" w:sz="4" w:space="0" w:color="auto"/>
              <w:left w:val="single" w:sz="4" w:space="0" w:color="auto"/>
              <w:bottom w:val="single" w:sz="4" w:space="0" w:color="auto"/>
              <w:right w:val="single" w:sz="4" w:space="0" w:color="auto"/>
            </w:tcBorders>
            <w:shd w:val="clear" w:color="auto" w:fill="FFFF00"/>
          </w:tcPr>
          <w:p w:rsidR="00E35BB8" w:rsidRPr="00E35BB8" w:rsidRDefault="00E35BB8" w:rsidP="00562A52">
            <w:pPr>
              <w:jc w:val="center"/>
              <w:rPr>
                <w:lang w:val="en-US"/>
              </w:rPr>
            </w:pPr>
            <w:proofErr w:type="spellStart"/>
            <w:r w:rsidRPr="00E35BB8">
              <w:rPr>
                <w:lang w:val="en-US"/>
              </w:rPr>
              <w:t>Servicii</w:t>
            </w:r>
            <w:proofErr w:type="spellEnd"/>
            <w:r w:rsidRPr="00E35BB8">
              <w:rPr>
                <w:lang w:val="en-US"/>
              </w:rPr>
              <w:t xml:space="preserve"> de </w:t>
            </w:r>
            <w:proofErr w:type="spellStart"/>
            <w:r w:rsidRPr="00E35BB8">
              <w:rPr>
                <w:lang w:val="en-US"/>
              </w:rPr>
              <w:t>deservire</w:t>
            </w:r>
            <w:proofErr w:type="spellEnd"/>
            <w:r w:rsidRPr="00E35BB8">
              <w:rPr>
                <w:lang w:val="en-US"/>
              </w:rPr>
              <w:t xml:space="preserve"> a </w:t>
            </w:r>
            <w:proofErr w:type="spellStart"/>
            <w:r w:rsidRPr="00E35BB8">
              <w:rPr>
                <w:lang w:val="en-US"/>
              </w:rPr>
              <w:t>echipamentelor</w:t>
            </w:r>
            <w:proofErr w:type="spellEnd"/>
            <w:r w:rsidRPr="00E35BB8">
              <w:rPr>
                <w:lang w:val="en-US"/>
              </w:rPr>
              <w:t xml:space="preserve"> server/storage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E35BB8" w:rsidRPr="00E35BB8" w:rsidRDefault="00E35BB8" w:rsidP="00E35BB8">
            <w:pPr>
              <w:spacing w:before="120"/>
              <w:jc w:val="center"/>
              <w:rPr>
                <w:lang w:val="ro-MD"/>
              </w:rPr>
            </w:pPr>
            <w:r>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E35BB8" w:rsidRPr="00E35BB8" w:rsidRDefault="00E35BB8" w:rsidP="00E35BB8">
            <w:pPr>
              <w:spacing w:before="120"/>
              <w:jc w:val="center"/>
              <w:rPr>
                <w:lang w:val="ro-MD"/>
              </w:rPr>
            </w:pPr>
            <w:r>
              <w:rPr>
                <w:lang w:val="ro-MD"/>
              </w:rPr>
              <w:t>5</w:t>
            </w:r>
          </w:p>
        </w:tc>
        <w:tc>
          <w:tcPr>
            <w:tcW w:w="2885" w:type="dxa"/>
            <w:tcBorders>
              <w:top w:val="single" w:sz="4" w:space="0" w:color="auto"/>
              <w:left w:val="single" w:sz="4" w:space="0" w:color="auto"/>
              <w:bottom w:val="single" w:sz="4" w:space="0" w:color="auto"/>
              <w:right w:val="single" w:sz="4" w:space="0" w:color="auto"/>
            </w:tcBorders>
            <w:shd w:val="clear" w:color="auto" w:fill="FFFF00"/>
            <w:vAlign w:val="center"/>
          </w:tcPr>
          <w:p w:rsidR="00B84EC0" w:rsidRPr="00B84EC0" w:rsidRDefault="00B84EC0" w:rsidP="00E35BB8">
            <w:pPr>
              <w:spacing w:before="120"/>
              <w:jc w:val="center"/>
              <w:rPr>
                <w:i/>
                <w:lang w:val="ro-MD"/>
              </w:rPr>
            </w:pPr>
            <w:r w:rsidRPr="00B84EC0">
              <w:rPr>
                <w:i/>
                <w:lang w:val="ro-MD"/>
              </w:rPr>
              <w:t>-</w:t>
            </w:r>
            <w:r w:rsidR="00562A52" w:rsidRPr="00B84EC0">
              <w:rPr>
                <w:i/>
                <w:lang w:val="ro-MD"/>
              </w:rPr>
              <w:t>profilactica,</w:t>
            </w:r>
          </w:p>
          <w:p w:rsidR="00B84EC0" w:rsidRPr="00B84EC0" w:rsidRDefault="00B84EC0" w:rsidP="00E35BB8">
            <w:pPr>
              <w:spacing w:before="120"/>
              <w:jc w:val="center"/>
              <w:rPr>
                <w:i/>
                <w:lang w:val="ro-MD"/>
              </w:rPr>
            </w:pPr>
            <w:r w:rsidRPr="00B84EC0">
              <w:rPr>
                <w:i/>
                <w:lang w:val="ro-MD"/>
              </w:rPr>
              <w:t>-</w:t>
            </w:r>
            <w:r w:rsidR="00562A52" w:rsidRPr="00B84EC0">
              <w:rPr>
                <w:i/>
                <w:lang w:val="ro-MD"/>
              </w:rPr>
              <w:t>depana</w:t>
            </w:r>
            <w:r w:rsidRPr="00B84EC0">
              <w:rPr>
                <w:i/>
                <w:lang w:val="ro-MD"/>
              </w:rPr>
              <w:t xml:space="preserve">rea erorilor, </w:t>
            </w:r>
          </w:p>
          <w:p w:rsidR="00E35BB8" w:rsidRPr="00E35BB8" w:rsidRDefault="00B84EC0" w:rsidP="00E35BB8">
            <w:pPr>
              <w:spacing w:before="120"/>
              <w:jc w:val="center"/>
              <w:rPr>
                <w:lang w:val="ro-MD"/>
              </w:rPr>
            </w:pPr>
            <w:r w:rsidRPr="00B84EC0">
              <w:rPr>
                <w:i/>
                <w:lang w:val="ro-MD"/>
              </w:rPr>
              <w:t>-reparații curente</w:t>
            </w:r>
          </w:p>
        </w:tc>
        <w:tc>
          <w:tcPr>
            <w:tcW w:w="1075" w:type="dxa"/>
            <w:tcBorders>
              <w:top w:val="single" w:sz="4" w:space="0" w:color="auto"/>
              <w:left w:val="single" w:sz="4" w:space="0" w:color="auto"/>
              <w:bottom w:val="single" w:sz="4" w:space="0" w:color="auto"/>
              <w:right w:val="single" w:sz="4" w:space="0" w:color="auto"/>
            </w:tcBorders>
            <w:shd w:val="clear" w:color="auto" w:fill="FFFF00"/>
          </w:tcPr>
          <w:p w:rsidR="00E35BB8" w:rsidRPr="00E35BB8" w:rsidRDefault="006E73FB" w:rsidP="00E35BB8">
            <w:pPr>
              <w:spacing w:before="120"/>
              <w:jc w:val="center"/>
              <w:rPr>
                <w:lang w:val="ro-MD"/>
              </w:rPr>
            </w:pPr>
            <w:r>
              <w:rPr>
                <w:lang w:val="ro-MD"/>
              </w:rPr>
              <w:t>23 000 lei (fără TVA)</w:t>
            </w:r>
          </w:p>
        </w:tc>
      </w:tr>
      <w:tr w:rsidR="00E35BB8" w:rsidRPr="006E73FB" w:rsidTr="00D00227">
        <w:trPr>
          <w:trHeight w:val="397"/>
        </w:trPr>
        <w:tc>
          <w:tcPr>
            <w:tcW w:w="720" w:type="dxa"/>
            <w:tcBorders>
              <w:top w:val="single" w:sz="4" w:space="0" w:color="auto"/>
              <w:left w:val="single" w:sz="4" w:space="0" w:color="auto"/>
              <w:bottom w:val="single" w:sz="4" w:space="0" w:color="auto"/>
              <w:right w:val="single" w:sz="4" w:space="0" w:color="auto"/>
            </w:tcBorders>
            <w:shd w:val="clear" w:color="auto" w:fill="FFFF00"/>
            <w:vAlign w:val="center"/>
          </w:tcPr>
          <w:p w:rsidR="00E35BB8" w:rsidRPr="00E35BB8" w:rsidRDefault="00903210" w:rsidP="00E35BB8">
            <w:pPr>
              <w:spacing w:before="120"/>
              <w:jc w:val="center"/>
              <w:rPr>
                <w:lang w:val="ro-MD"/>
              </w:rPr>
            </w:pPr>
            <w:r>
              <w:rPr>
                <w:b/>
                <w:lang w:val="ro-MD"/>
              </w:rPr>
              <w:t>Lotul 3</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E35BB8" w:rsidRPr="00E35BB8" w:rsidRDefault="00E35BB8" w:rsidP="00E35BB8">
            <w:pPr>
              <w:jc w:val="center"/>
            </w:pPr>
            <w:r w:rsidRPr="00E35BB8">
              <w:t>50300000-8</w:t>
            </w:r>
          </w:p>
        </w:tc>
        <w:tc>
          <w:tcPr>
            <w:tcW w:w="1975" w:type="dxa"/>
            <w:tcBorders>
              <w:top w:val="single" w:sz="4" w:space="0" w:color="auto"/>
              <w:left w:val="single" w:sz="4" w:space="0" w:color="auto"/>
              <w:bottom w:val="single" w:sz="4" w:space="0" w:color="auto"/>
              <w:right w:val="single" w:sz="4" w:space="0" w:color="auto"/>
            </w:tcBorders>
            <w:shd w:val="clear" w:color="auto" w:fill="FFFF00"/>
          </w:tcPr>
          <w:p w:rsidR="00E35BB8" w:rsidRPr="00E35BB8" w:rsidRDefault="00E35BB8" w:rsidP="00562A52">
            <w:pPr>
              <w:jc w:val="center"/>
              <w:rPr>
                <w:lang w:val="en-US"/>
              </w:rPr>
            </w:pPr>
            <w:proofErr w:type="spellStart"/>
            <w:r w:rsidRPr="00E35BB8">
              <w:rPr>
                <w:lang w:val="en-US"/>
              </w:rPr>
              <w:t>Servicii</w:t>
            </w:r>
            <w:proofErr w:type="spellEnd"/>
            <w:r w:rsidRPr="00E35BB8">
              <w:rPr>
                <w:lang w:val="en-US"/>
              </w:rPr>
              <w:t xml:space="preserve"> de </w:t>
            </w:r>
            <w:proofErr w:type="spellStart"/>
            <w:r w:rsidRPr="00E35BB8">
              <w:rPr>
                <w:lang w:val="en-US"/>
              </w:rPr>
              <w:t>deservire</w:t>
            </w:r>
            <w:proofErr w:type="spellEnd"/>
            <w:r w:rsidRPr="00E35BB8">
              <w:rPr>
                <w:lang w:val="en-US"/>
              </w:rPr>
              <w:t xml:space="preserve"> a </w:t>
            </w:r>
            <w:proofErr w:type="spellStart"/>
            <w:r w:rsidRPr="00E35BB8">
              <w:rPr>
                <w:lang w:val="en-US"/>
              </w:rPr>
              <w:t>echipamentelor</w:t>
            </w:r>
            <w:proofErr w:type="spellEnd"/>
            <w:r w:rsidRPr="00E35BB8">
              <w:rPr>
                <w:lang w:val="en-US"/>
              </w:rPr>
              <w:t xml:space="preserve"> de </w:t>
            </w:r>
            <w:proofErr w:type="spellStart"/>
            <w:r w:rsidRPr="00E35BB8">
              <w:rPr>
                <w:lang w:val="en-US"/>
              </w:rPr>
              <w:t>rețea</w:t>
            </w:r>
            <w:proofErr w:type="spellEnd"/>
            <w:r w:rsidRPr="00E35BB8">
              <w:rPr>
                <w:lang w:val="en-US"/>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E35BB8" w:rsidRPr="00E35BB8" w:rsidRDefault="00D00227" w:rsidP="00E35BB8">
            <w:pPr>
              <w:spacing w:before="120"/>
              <w:jc w:val="center"/>
              <w:rPr>
                <w:lang w:val="ro-MD"/>
              </w:rPr>
            </w:pPr>
            <w:r>
              <w:rPr>
                <w:lang w:val="ro-MD"/>
              </w:rPr>
              <w:t>b</w:t>
            </w:r>
            <w:r w:rsidR="00E35BB8">
              <w:rPr>
                <w:lang w:val="ro-MD"/>
              </w:rPr>
              <w:t>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E35BB8" w:rsidRPr="00E35BB8" w:rsidRDefault="00E35BB8" w:rsidP="00E35BB8">
            <w:pPr>
              <w:spacing w:before="120"/>
              <w:jc w:val="center"/>
              <w:rPr>
                <w:lang w:val="ro-MD"/>
              </w:rPr>
            </w:pPr>
            <w:r>
              <w:rPr>
                <w:lang w:val="ro-MD"/>
              </w:rPr>
              <w:t>6</w:t>
            </w:r>
          </w:p>
        </w:tc>
        <w:tc>
          <w:tcPr>
            <w:tcW w:w="2885" w:type="dxa"/>
            <w:tcBorders>
              <w:top w:val="single" w:sz="4" w:space="0" w:color="auto"/>
              <w:left w:val="single" w:sz="4" w:space="0" w:color="auto"/>
              <w:bottom w:val="single" w:sz="4" w:space="0" w:color="auto"/>
              <w:right w:val="single" w:sz="4" w:space="0" w:color="auto"/>
            </w:tcBorders>
            <w:shd w:val="clear" w:color="auto" w:fill="FFFF00"/>
            <w:vAlign w:val="center"/>
          </w:tcPr>
          <w:p w:rsidR="00B84EC0" w:rsidRPr="00B84EC0" w:rsidRDefault="00B84EC0" w:rsidP="00B84EC0">
            <w:pPr>
              <w:spacing w:before="120"/>
              <w:jc w:val="center"/>
              <w:rPr>
                <w:i/>
                <w:lang w:val="en-US"/>
              </w:rPr>
            </w:pPr>
            <w:r w:rsidRPr="00B84EC0">
              <w:rPr>
                <w:i/>
                <w:lang w:val="en-US"/>
              </w:rPr>
              <w:t>-</w:t>
            </w:r>
            <w:proofErr w:type="spellStart"/>
            <w:r w:rsidRPr="00B84EC0">
              <w:rPr>
                <w:i/>
                <w:lang w:val="en-US"/>
              </w:rPr>
              <w:t>profilactica</w:t>
            </w:r>
            <w:proofErr w:type="spellEnd"/>
            <w:r w:rsidRPr="00B84EC0">
              <w:rPr>
                <w:i/>
                <w:lang w:val="en-US"/>
              </w:rPr>
              <w:t>,</w:t>
            </w:r>
          </w:p>
          <w:p w:rsidR="00B84EC0" w:rsidRPr="00B84EC0" w:rsidRDefault="00B84EC0" w:rsidP="00B84EC0">
            <w:pPr>
              <w:spacing w:before="120"/>
              <w:jc w:val="center"/>
              <w:rPr>
                <w:i/>
                <w:lang w:val="en-US"/>
              </w:rPr>
            </w:pPr>
            <w:r w:rsidRPr="00B84EC0">
              <w:rPr>
                <w:i/>
                <w:lang w:val="en-US"/>
              </w:rPr>
              <w:t>-</w:t>
            </w:r>
            <w:proofErr w:type="spellStart"/>
            <w:r w:rsidRPr="00B84EC0">
              <w:rPr>
                <w:i/>
                <w:lang w:val="en-US"/>
              </w:rPr>
              <w:t>depanarea</w:t>
            </w:r>
            <w:proofErr w:type="spellEnd"/>
            <w:r w:rsidRPr="00B84EC0">
              <w:rPr>
                <w:i/>
                <w:lang w:val="en-US"/>
              </w:rPr>
              <w:t xml:space="preserve"> </w:t>
            </w:r>
            <w:proofErr w:type="spellStart"/>
            <w:r w:rsidRPr="00B84EC0">
              <w:rPr>
                <w:i/>
                <w:lang w:val="en-US"/>
              </w:rPr>
              <w:t>erorilor</w:t>
            </w:r>
            <w:proofErr w:type="spellEnd"/>
            <w:r w:rsidRPr="00B84EC0">
              <w:rPr>
                <w:i/>
                <w:lang w:val="en-US"/>
              </w:rPr>
              <w:t xml:space="preserve">, </w:t>
            </w:r>
          </w:p>
          <w:p w:rsidR="00E35BB8" w:rsidRPr="00B84EC0" w:rsidRDefault="00B84EC0" w:rsidP="00B84EC0">
            <w:pPr>
              <w:spacing w:before="120"/>
              <w:jc w:val="center"/>
              <w:rPr>
                <w:i/>
                <w:lang w:val="ro-MD"/>
              </w:rPr>
            </w:pPr>
            <w:r w:rsidRPr="00B84EC0">
              <w:rPr>
                <w:i/>
                <w:lang w:val="en-US"/>
              </w:rPr>
              <w:t>-</w:t>
            </w:r>
            <w:proofErr w:type="spellStart"/>
            <w:r w:rsidRPr="00B84EC0">
              <w:rPr>
                <w:i/>
                <w:lang w:val="en-US"/>
              </w:rPr>
              <w:t>reparații</w:t>
            </w:r>
            <w:proofErr w:type="spellEnd"/>
            <w:r w:rsidRPr="00B84EC0">
              <w:rPr>
                <w:i/>
                <w:lang w:val="en-US"/>
              </w:rPr>
              <w:t xml:space="preserve"> </w:t>
            </w:r>
            <w:proofErr w:type="spellStart"/>
            <w:r w:rsidRPr="00B84EC0">
              <w:rPr>
                <w:i/>
                <w:lang w:val="en-US"/>
              </w:rPr>
              <w:t>curente</w:t>
            </w:r>
            <w:proofErr w:type="spellEnd"/>
          </w:p>
        </w:tc>
        <w:tc>
          <w:tcPr>
            <w:tcW w:w="1075" w:type="dxa"/>
            <w:tcBorders>
              <w:top w:val="single" w:sz="4" w:space="0" w:color="auto"/>
              <w:left w:val="single" w:sz="4" w:space="0" w:color="auto"/>
              <w:bottom w:val="single" w:sz="4" w:space="0" w:color="auto"/>
              <w:right w:val="single" w:sz="4" w:space="0" w:color="auto"/>
            </w:tcBorders>
            <w:shd w:val="clear" w:color="auto" w:fill="FFFF00"/>
          </w:tcPr>
          <w:p w:rsidR="00E35BB8" w:rsidRPr="00E35BB8" w:rsidRDefault="006E73FB" w:rsidP="00E35BB8">
            <w:pPr>
              <w:spacing w:before="120"/>
              <w:jc w:val="center"/>
              <w:rPr>
                <w:lang w:val="ro-MD"/>
              </w:rPr>
            </w:pPr>
            <w:r>
              <w:rPr>
                <w:lang w:val="ro-MD"/>
              </w:rPr>
              <w:t>27 700 lei (fără TVA)</w:t>
            </w:r>
          </w:p>
        </w:tc>
      </w:tr>
      <w:tr w:rsidR="00E35BB8" w:rsidRPr="003E216F" w:rsidTr="00D00227">
        <w:trPr>
          <w:trHeight w:val="397"/>
        </w:trPr>
        <w:tc>
          <w:tcPr>
            <w:tcW w:w="720" w:type="dxa"/>
            <w:tcBorders>
              <w:top w:val="single" w:sz="4" w:space="0" w:color="auto"/>
              <w:left w:val="single" w:sz="4" w:space="0" w:color="auto"/>
              <w:bottom w:val="single" w:sz="4" w:space="0" w:color="auto"/>
              <w:right w:val="single" w:sz="4" w:space="0" w:color="auto"/>
            </w:tcBorders>
            <w:shd w:val="clear" w:color="auto" w:fill="FFFF00"/>
            <w:vAlign w:val="center"/>
          </w:tcPr>
          <w:p w:rsidR="00E35BB8" w:rsidRPr="00E35BB8" w:rsidRDefault="00903210" w:rsidP="00E35BB8">
            <w:pPr>
              <w:spacing w:before="120"/>
              <w:jc w:val="center"/>
              <w:rPr>
                <w:lang w:val="ro-MD"/>
              </w:rPr>
            </w:pPr>
            <w:r>
              <w:rPr>
                <w:b/>
                <w:lang w:val="ro-MD"/>
              </w:rPr>
              <w:t>Lotul 4</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E35BB8" w:rsidRPr="00E35BB8" w:rsidRDefault="00E35BB8" w:rsidP="00E35BB8">
            <w:pPr>
              <w:jc w:val="center"/>
            </w:pPr>
            <w:r w:rsidRPr="00E35BB8">
              <w:t>50300000-8</w:t>
            </w:r>
          </w:p>
        </w:tc>
        <w:tc>
          <w:tcPr>
            <w:tcW w:w="1975" w:type="dxa"/>
            <w:tcBorders>
              <w:top w:val="single" w:sz="4" w:space="0" w:color="auto"/>
              <w:left w:val="single" w:sz="4" w:space="0" w:color="auto"/>
              <w:bottom w:val="single" w:sz="4" w:space="0" w:color="auto"/>
              <w:right w:val="single" w:sz="4" w:space="0" w:color="auto"/>
            </w:tcBorders>
            <w:shd w:val="clear" w:color="auto" w:fill="FFFF00"/>
          </w:tcPr>
          <w:p w:rsidR="00E35BB8" w:rsidRPr="00E35BB8" w:rsidRDefault="00E35BB8" w:rsidP="00562A52">
            <w:pPr>
              <w:jc w:val="center"/>
              <w:rPr>
                <w:lang w:val="en-US"/>
              </w:rPr>
            </w:pPr>
            <w:proofErr w:type="spellStart"/>
            <w:r w:rsidRPr="00E35BB8">
              <w:rPr>
                <w:lang w:val="en-US"/>
              </w:rPr>
              <w:t>Servicii</w:t>
            </w:r>
            <w:proofErr w:type="spellEnd"/>
            <w:r w:rsidRPr="00E35BB8">
              <w:rPr>
                <w:lang w:val="en-US"/>
              </w:rPr>
              <w:t xml:space="preserve"> de </w:t>
            </w:r>
            <w:proofErr w:type="spellStart"/>
            <w:r w:rsidRPr="00E35BB8">
              <w:rPr>
                <w:lang w:val="en-US"/>
              </w:rPr>
              <w:t>deservire</w:t>
            </w:r>
            <w:proofErr w:type="spellEnd"/>
            <w:r w:rsidRPr="00E35BB8">
              <w:rPr>
                <w:lang w:val="en-US"/>
              </w:rPr>
              <w:t xml:space="preserve"> a </w:t>
            </w:r>
            <w:proofErr w:type="spellStart"/>
            <w:r w:rsidRPr="00E35BB8">
              <w:rPr>
                <w:lang w:val="en-US"/>
              </w:rPr>
              <w:t>echipamentelor</w:t>
            </w:r>
            <w:proofErr w:type="spellEnd"/>
            <w:r w:rsidRPr="00E35BB8">
              <w:rPr>
                <w:lang w:val="en-US"/>
              </w:rPr>
              <w:t xml:space="preserve"> de </w:t>
            </w:r>
            <w:proofErr w:type="spellStart"/>
            <w:r w:rsidRPr="00E35BB8">
              <w:rPr>
                <w:lang w:val="en-US"/>
              </w:rPr>
              <w:t>alimentare</w:t>
            </w:r>
            <w:proofErr w:type="spellEnd"/>
            <w:r w:rsidRPr="00E35BB8">
              <w:rPr>
                <w:lang w:val="en-US"/>
              </w:rPr>
              <w:t xml:space="preserve"> cu </w:t>
            </w:r>
            <w:proofErr w:type="spellStart"/>
            <w:r w:rsidRPr="00E35BB8">
              <w:rPr>
                <w:lang w:val="en-US"/>
              </w:rPr>
              <w:t>energie</w:t>
            </w:r>
            <w:proofErr w:type="spellEnd"/>
            <w:r w:rsidRPr="00E35BB8">
              <w:rPr>
                <w:lang w:val="en-US"/>
              </w:rPr>
              <w:t xml:space="preserve"> </w:t>
            </w:r>
            <w:proofErr w:type="spellStart"/>
            <w:r w:rsidRPr="00E35BB8">
              <w:rPr>
                <w:lang w:val="en-US"/>
              </w:rPr>
              <w:t>electrică</w:t>
            </w:r>
            <w:proofErr w:type="spellEnd"/>
            <w:r w:rsidRPr="00E35BB8">
              <w:rPr>
                <w:lang w:val="en-US"/>
              </w:rPr>
              <w:t xml:space="preserve"> </w:t>
            </w:r>
            <w:proofErr w:type="spellStart"/>
            <w:r w:rsidRPr="00E35BB8">
              <w:rPr>
                <w:lang w:val="en-US"/>
              </w:rPr>
              <w:t>continuă</w:t>
            </w:r>
            <w:proofErr w:type="spellEnd"/>
            <w:r w:rsidRPr="00E35BB8">
              <w:rPr>
                <w:lang w:val="en-US"/>
              </w:rPr>
              <w:t xml:space="preserve"> (UPS)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E35BB8" w:rsidRPr="00E35BB8" w:rsidRDefault="00E35BB8" w:rsidP="00E35BB8">
            <w:pPr>
              <w:spacing w:before="120"/>
              <w:jc w:val="center"/>
              <w:rPr>
                <w:lang w:val="ro-MD"/>
              </w:rPr>
            </w:pPr>
            <w:r>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E35BB8" w:rsidRPr="00E35BB8" w:rsidRDefault="00E35BB8" w:rsidP="00E35BB8">
            <w:pPr>
              <w:spacing w:before="120"/>
              <w:jc w:val="center"/>
              <w:rPr>
                <w:lang w:val="ro-MD"/>
              </w:rPr>
            </w:pPr>
            <w:r>
              <w:rPr>
                <w:lang w:val="ro-MD"/>
              </w:rPr>
              <w:t>7</w:t>
            </w:r>
          </w:p>
        </w:tc>
        <w:tc>
          <w:tcPr>
            <w:tcW w:w="2885" w:type="dxa"/>
            <w:tcBorders>
              <w:top w:val="single" w:sz="4" w:space="0" w:color="auto"/>
              <w:left w:val="single" w:sz="4" w:space="0" w:color="auto"/>
              <w:bottom w:val="single" w:sz="4" w:space="0" w:color="auto"/>
              <w:right w:val="single" w:sz="4" w:space="0" w:color="auto"/>
            </w:tcBorders>
            <w:shd w:val="clear" w:color="auto" w:fill="FFFF00"/>
            <w:vAlign w:val="center"/>
          </w:tcPr>
          <w:p w:rsidR="00B84EC0" w:rsidRPr="00B84EC0" w:rsidRDefault="00B84EC0" w:rsidP="00B84EC0">
            <w:pPr>
              <w:spacing w:before="120"/>
              <w:jc w:val="center"/>
              <w:rPr>
                <w:i/>
                <w:lang w:val="en-US"/>
              </w:rPr>
            </w:pPr>
            <w:r w:rsidRPr="00B84EC0">
              <w:rPr>
                <w:i/>
                <w:lang w:val="en-US"/>
              </w:rPr>
              <w:t>-</w:t>
            </w:r>
            <w:proofErr w:type="spellStart"/>
            <w:r w:rsidRPr="00B84EC0">
              <w:rPr>
                <w:i/>
                <w:lang w:val="en-US"/>
              </w:rPr>
              <w:t>profilactica</w:t>
            </w:r>
            <w:proofErr w:type="spellEnd"/>
            <w:r w:rsidRPr="00B84EC0">
              <w:rPr>
                <w:i/>
                <w:lang w:val="en-US"/>
              </w:rPr>
              <w:t>,</w:t>
            </w:r>
          </w:p>
          <w:p w:rsidR="00B84EC0" w:rsidRPr="00B84EC0" w:rsidRDefault="00B84EC0" w:rsidP="00B84EC0">
            <w:pPr>
              <w:spacing w:before="120"/>
              <w:jc w:val="center"/>
              <w:rPr>
                <w:i/>
                <w:lang w:val="en-US"/>
              </w:rPr>
            </w:pPr>
            <w:r w:rsidRPr="00B84EC0">
              <w:rPr>
                <w:i/>
                <w:lang w:val="en-US"/>
              </w:rPr>
              <w:t>-</w:t>
            </w:r>
            <w:proofErr w:type="spellStart"/>
            <w:r w:rsidRPr="00B84EC0">
              <w:rPr>
                <w:i/>
                <w:lang w:val="en-US"/>
              </w:rPr>
              <w:t>depanarea</w:t>
            </w:r>
            <w:proofErr w:type="spellEnd"/>
            <w:r w:rsidRPr="00B84EC0">
              <w:rPr>
                <w:i/>
                <w:lang w:val="en-US"/>
              </w:rPr>
              <w:t xml:space="preserve"> </w:t>
            </w:r>
            <w:proofErr w:type="spellStart"/>
            <w:r w:rsidRPr="00B84EC0">
              <w:rPr>
                <w:i/>
                <w:lang w:val="en-US"/>
              </w:rPr>
              <w:t>erorilor</w:t>
            </w:r>
            <w:proofErr w:type="spellEnd"/>
            <w:r w:rsidRPr="00B84EC0">
              <w:rPr>
                <w:i/>
                <w:lang w:val="en-US"/>
              </w:rPr>
              <w:t xml:space="preserve">, </w:t>
            </w:r>
          </w:p>
          <w:p w:rsidR="00E35BB8" w:rsidRPr="00B84EC0" w:rsidRDefault="00B84EC0" w:rsidP="00B84EC0">
            <w:pPr>
              <w:spacing w:before="120"/>
              <w:jc w:val="center"/>
              <w:rPr>
                <w:i/>
                <w:lang w:val="ro-MD"/>
              </w:rPr>
            </w:pPr>
            <w:r w:rsidRPr="00B84EC0">
              <w:rPr>
                <w:i/>
                <w:lang w:val="en-US"/>
              </w:rPr>
              <w:t>-</w:t>
            </w:r>
            <w:proofErr w:type="spellStart"/>
            <w:r w:rsidRPr="00B84EC0">
              <w:rPr>
                <w:i/>
                <w:lang w:val="en-US"/>
              </w:rPr>
              <w:t>reparații</w:t>
            </w:r>
            <w:proofErr w:type="spellEnd"/>
            <w:r w:rsidRPr="00B84EC0">
              <w:rPr>
                <w:i/>
                <w:lang w:val="en-US"/>
              </w:rPr>
              <w:t xml:space="preserve"> </w:t>
            </w:r>
            <w:proofErr w:type="spellStart"/>
            <w:r w:rsidRPr="00B84EC0">
              <w:rPr>
                <w:i/>
                <w:lang w:val="en-US"/>
              </w:rPr>
              <w:t>curente</w:t>
            </w:r>
            <w:proofErr w:type="spellEnd"/>
          </w:p>
        </w:tc>
        <w:tc>
          <w:tcPr>
            <w:tcW w:w="1075" w:type="dxa"/>
            <w:tcBorders>
              <w:top w:val="single" w:sz="4" w:space="0" w:color="auto"/>
              <w:left w:val="single" w:sz="4" w:space="0" w:color="auto"/>
              <w:bottom w:val="single" w:sz="4" w:space="0" w:color="auto"/>
              <w:right w:val="single" w:sz="4" w:space="0" w:color="auto"/>
            </w:tcBorders>
            <w:shd w:val="clear" w:color="auto" w:fill="FFFF00"/>
          </w:tcPr>
          <w:p w:rsidR="00E35BB8" w:rsidRPr="00E35BB8" w:rsidRDefault="006E73FB" w:rsidP="00E35BB8">
            <w:pPr>
              <w:spacing w:before="120"/>
              <w:jc w:val="center"/>
              <w:rPr>
                <w:lang w:val="ro-MD"/>
              </w:rPr>
            </w:pPr>
            <w:r>
              <w:rPr>
                <w:lang w:val="ro-MD"/>
              </w:rPr>
              <w:t>32 300 lei (fără TVA)</w:t>
            </w:r>
          </w:p>
        </w:tc>
      </w:tr>
      <w:tr w:rsidR="00E35BB8" w:rsidRPr="006E73FB" w:rsidTr="00E35BB8">
        <w:trPr>
          <w:trHeight w:val="397"/>
        </w:trPr>
        <w:tc>
          <w:tcPr>
            <w:tcW w:w="9000"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E35BB8" w:rsidRPr="00E35BB8" w:rsidRDefault="00E35BB8" w:rsidP="00E35BB8">
            <w:pPr>
              <w:spacing w:before="120"/>
              <w:jc w:val="center"/>
              <w:rPr>
                <w:lang w:val="ro-MD"/>
              </w:rPr>
            </w:pPr>
            <w:r w:rsidRPr="00E35BB8">
              <w:rPr>
                <w:b/>
                <w:lang w:val="ro-MD"/>
              </w:rPr>
              <w:t>Valoarea estimativă totală</w:t>
            </w:r>
          </w:p>
        </w:tc>
        <w:tc>
          <w:tcPr>
            <w:tcW w:w="1075" w:type="dxa"/>
            <w:tcBorders>
              <w:top w:val="single" w:sz="4" w:space="0" w:color="auto"/>
              <w:left w:val="single" w:sz="4" w:space="0" w:color="auto"/>
              <w:bottom w:val="single" w:sz="4" w:space="0" w:color="auto"/>
              <w:right w:val="single" w:sz="4" w:space="0" w:color="auto"/>
            </w:tcBorders>
            <w:shd w:val="clear" w:color="auto" w:fill="FFFF00"/>
          </w:tcPr>
          <w:p w:rsidR="00E35BB8" w:rsidRPr="00E35BB8" w:rsidRDefault="006E73FB" w:rsidP="00E35BB8">
            <w:pPr>
              <w:spacing w:before="120"/>
              <w:jc w:val="center"/>
              <w:rPr>
                <w:lang w:val="ro-MD"/>
              </w:rPr>
            </w:pPr>
            <w:r>
              <w:rPr>
                <w:lang w:val="ro-MD"/>
              </w:rPr>
              <w:t>683</w:t>
            </w:r>
            <w:r w:rsidR="00F71C5A">
              <w:rPr>
                <w:lang w:val="ro-MD"/>
              </w:rPr>
              <w:t xml:space="preserve"> 000 </w:t>
            </w:r>
            <w:r>
              <w:rPr>
                <w:lang w:val="ro-MD"/>
              </w:rPr>
              <w:t xml:space="preserve">lei </w:t>
            </w:r>
            <w:r w:rsidR="00F71C5A">
              <w:rPr>
                <w:lang w:val="ro-MD"/>
              </w:rPr>
              <w:t>(fără TVA)</w:t>
            </w:r>
          </w:p>
        </w:tc>
      </w:tr>
    </w:tbl>
    <w:p w:rsidR="007A6DA2" w:rsidRDefault="007A6DA2" w:rsidP="007A6DA2">
      <w:pPr>
        <w:rPr>
          <w:rFonts w:eastAsia="PMingLiU"/>
          <w:b/>
          <w:sz w:val="24"/>
          <w:szCs w:val="24"/>
          <w:lang w:val="ro-RO" w:eastAsia="zh-CN"/>
        </w:rPr>
      </w:pPr>
      <w:r>
        <w:rPr>
          <w:rFonts w:eastAsia="PMingLiU"/>
          <w:b/>
          <w:sz w:val="24"/>
          <w:szCs w:val="24"/>
          <w:lang w:val="en-US" w:eastAsia="zh-CN"/>
        </w:rPr>
        <w:t>Not</w:t>
      </w:r>
      <w:r>
        <w:rPr>
          <w:rFonts w:eastAsia="PMingLiU"/>
          <w:b/>
          <w:sz w:val="24"/>
          <w:szCs w:val="24"/>
          <w:lang w:val="ro-RO" w:eastAsia="zh-CN"/>
        </w:rPr>
        <w:t xml:space="preserve">ă: </w:t>
      </w:r>
    </w:p>
    <w:p w:rsidR="009F40E8" w:rsidRPr="009F40E8" w:rsidRDefault="009F40E8" w:rsidP="009F40E8">
      <w:pPr>
        <w:rPr>
          <w:rFonts w:eastAsia="PMingLiU"/>
          <w:b/>
          <w:sz w:val="24"/>
          <w:szCs w:val="24"/>
          <w:lang w:val="en-US" w:eastAsia="zh-CN"/>
        </w:rPr>
      </w:pPr>
      <w:proofErr w:type="spellStart"/>
      <w:r w:rsidRPr="009F40E8">
        <w:rPr>
          <w:rFonts w:eastAsia="PMingLiU"/>
          <w:b/>
          <w:sz w:val="24"/>
          <w:szCs w:val="24"/>
          <w:lang w:val="en-US" w:eastAsia="zh-CN"/>
        </w:rPr>
        <w:t>Cerinţe</w:t>
      </w:r>
      <w:proofErr w:type="spellEnd"/>
      <w:r w:rsidRPr="009F40E8">
        <w:rPr>
          <w:rFonts w:eastAsia="PMingLiU"/>
          <w:b/>
          <w:sz w:val="24"/>
          <w:szCs w:val="24"/>
          <w:lang w:val="en-US" w:eastAsia="zh-CN"/>
        </w:rPr>
        <w:t xml:space="preserve"> </w:t>
      </w:r>
      <w:proofErr w:type="spellStart"/>
      <w:r w:rsidRPr="009F40E8">
        <w:rPr>
          <w:rFonts w:eastAsia="PMingLiU"/>
          <w:b/>
          <w:sz w:val="24"/>
          <w:szCs w:val="24"/>
          <w:lang w:val="en-US" w:eastAsia="zh-CN"/>
        </w:rPr>
        <w:t>faţă</w:t>
      </w:r>
      <w:proofErr w:type="spellEnd"/>
      <w:r w:rsidRPr="009F40E8">
        <w:rPr>
          <w:rFonts w:eastAsia="PMingLiU"/>
          <w:b/>
          <w:sz w:val="24"/>
          <w:szCs w:val="24"/>
          <w:lang w:val="en-US" w:eastAsia="zh-CN"/>
        </w:rPr>
        <w:t xml:space="preserve"> de </w:t>
      </w:r>
      <w:proofErr w:type="spellStart"/>
      <w:r w:rsidRPr="009F40E8">
        <w:rPr>
          <w:rFonts w:eastAsia="PMingLiU"/>
          <w:b/>
          <w:sz w:val="24"/>
          <w:szCs w:val="24"/>
          <w:lang w:val="en-US" w:eastAsia="zh-CN"/>
        </w:rPr>
        <w:t>lucrările</w:t>
      </w:r>
      <w:proofErr w:type="spellEnd"/>
      <w:r w:rsidRPr="009F40E8">
        <w:rPr>
          <w:rFonts w:eastAsia="PMingLiU"/>
          <w:b/>
          <w:sz w:val="24"/>
          <w:szCs w:val="24"/>
          <w:lang w:val="en-US" w:eastAsia="zh-CN"/>
        </w:rPr>
        <w:t xml:space="preserve"> de </w:t>
      </w:r>
      <w:proofErr w:type="spellStart"/>
      <w:r w:rsidRPr="009F40E8">
        <w:rPr>
          <w:rFonts w:eastAsia="PMingLiU"/>
          <w:b/>
          <w:sz w:val="24"/>
          <w:szCs w:val="24"/>
          <w:lang w:val="en-US" w:eastAsia="zh-CN"/>
        </w:rPr>
        <w:t>deservire</w:t>
      </w:r>
      <w:proofErr w:type="spellEnd"/>
      <w:r w:rsidRPr="009F40E8">
        <w:rPr>
          <w:rFonts w:eastAsia="PMingLiU"/>
          <w:b/>
          <w:sz w:val="24"/>
          <w:szCs w:val="24"/>
          <w:lang w:val="en-US" w:eastAsia="zh-CN"/>
        </w:rPr>
        <w:t xml:space="preserve"> </w:t>
      </w:r>
      <w:proofErr w:type="gramStart"/>
      <w:r w:rsidRPr="009F40E8">
        <w:rPr>
          <w:rFonts w:eastAsia="PMingLiU"/>
          <w:b/>
          <w:sz w:val="24"/>
          <w:szCs w:val="24"/>
          <w:lang w:val="en-US" w:eastAsia="zh-CN"/>
        </w:rPr>
        <w:t>a</w:t>
      </w:r>
      <w:proofErr w:type="gramEnd"/>
      <w:r w:rsidRPr="009F40E8">
        <w:rPr>
          <w:rFonts w:eastAsia="PMingLiU"/>
          <w:b/>
          <w:sz w:val="24"/>
          <w:szCs w:val="24"/>
          <w:lang w:val="en-US" w:eastAsia="zh-CN"/>
        </w:rPr>
        <w:t xml:space="preserve"> </w:t>
      </w:r>
      <w:proofErr w:type="spellStart"/>
      <w:r w:rsidRPr="009F40E8">
        <w:rPr>
          <w:rFonts w:eastAsia="PMingLiU"/>
          <w:b/>
          <w:sz w:val="24"/>
          <w:szCs w:val="24"/>
          <w:lang w:val="en-US" w:eastAsia="zh-CN"/>
        </w:rPr>
        <w:t>echipamentelor</w:t>
      </w:r>
      <w:proofErr w:type="spellEnd"/>
      <w:r w:rsidRPr="009F40E8">
        <w:rPr>
          <w:rFonts w:eastAsia="PMingLiU"/>
          <w:b/>
          <w:sz w:val="24"/>
          <w:szCs w:val="24"/>
          <w:lang w:val="en-US" w:eastAsia="zh-CN"/>
        </w:rPr>
        <w:t xml:space="preserve"> din Data </w:t>
      </w:r>
      <w:proofErr w:type="spellStart"/>
      <w:r w:rsidRPr="009F40E8">
        <w:rPr>
          <w:rFonts w:eastAsia="PMingLiU"/>
          <w:b/>
          <w:sz w:val="24"/>
          <w:szCs w:val="24"/>
          <w:lang w:val="en-US" w:eastAsia="zh-CN"/>
        </w:rPr>
        <w:t>Centru</w:t>
      </w:r>
      <w:proofErr w:type="spellEnd"/>
      <w:r w:rsidRPr="009F40E8">
        <w:rPr>
          <w:rFonts w:eastAsia="PMingLiU"/>
          <w:b/>
          <w:sz w:val="24"/>
          <w:szCs w:val="24"/>
          <w:lang w:val="en-US" w:eastAsia="zh-CN"/>
        </w:rPr>
        <w:t xml:space="preserve"> a </w:t>
      </w:r>
      <w:r w:rsidRPr="009F40E8">
        <w:rPr>
          <w:rFonts w:eastAsia="Calibri"/>
          <w:b/>
          <w:sz w:val="24"/>
          <w:szCs w:val="24"/>
          <w:lang w:val="ro-RO" w:eastAsia="zh-CN"/>
        </w:rPr>
        <w:t>Agenției Resurse Informaționale Juridice</w:t>
      </w:r>
      <w:r w:rsidRPr="009F40E8">
        <w:rPr>
          <w:rFonts w:eastAsia="PMingLiU"/>
          <w:b/>
          <w:sz w:val="24"/>
          <w:szCs w:val="24"/>
          <w:lang w:val="en-US" w:eastAsia="zh-CN"/>
        </w:rPr>
        <w:t>:</w:t>
      </w:r>
    </w:p>
    <w:p w:rsidR="009F40E8" w:rsidRPr="009F40E8" w:rsidRDefault="009F40E8" w:rsidP="009F40E8">
      <w:pPr>
        <w:jc w:val="both"/>
        <w:rPr>
          <w:rFonts w:eastAsia="PMingLiU"/>
          <w:sz w:val="24"/>
          <w:szCs w:val="24"/>
          <w:lang w:val="en-US" w:eastAsia="zh-CN"/>
        </w:rPr>
      </w:pPr>
      <w:r w:rsidRPr="009F40E8">
        <w:rPr>
          <w:rFonts w:eastAsia="PMingLiU"/>
          <w:sz w:val="24"/>
          <w:szCs w:val="24"/>
          <w:lang w:val="en-US" w:eastAsia="zh-CN"/>
        </w:rPr>
        <w:t xml:space="preserve"> </w:t>
      </w:r>
      <w:proofErr w:type="spellStart"/>
      <w:r w:rsidRPr="009F40E8">
        <w:rPr>
          <w:rFonts w:eastAsia="PMingLiU"/>
          <w:sz w:val="24"/>
          <w:szCs w:val="24"/>
          <w:lang w:val="en-US" w:eastAsia="zh-CN"/>
        </w:rPr>
        <w:t>Lucrările</w:t>
      </w:r>
      <w:proofErr w:type="spellEnd"/>
      <w:r w:rsidRPr="009F40E8">
        <w:rPr>
          <w:rFonts w:eastAsia="PMingLiU"/>
          <w:sz w:val="24"/>
          <w:szCs w:val="24"/>
          <w:lang w:val="en-US" w:eastAsia="zh-CN"/>
        </w:rPr>
        <w:t xml:space="preserve"> de </w:t>
      </w:r>
      <w:proofErr w:type="spellStart"/>
      <w:r w:rsidRPr="009F40E8">
        <w:rPr>
          <w:rFonts w:eastAsia="PMingLiU"/>
          <w:sz w:val="24"/>
          <w:szCs w:val="24"/>
          <w:lang w:val="en-US" w:eastAsia="zh-CN"/>
        </w:rPr>
        <w:t>deservire</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const</w:t>
      </w:r>
      <w:proofErr w:type="spellEnd"/>
      <w:r w:rsidRPr="009F40E8">
        <w:rPr>
          <w:rFonts w:eastAsia="PMingLiU"/>
          <w:sz w:val="24"/>
          <w:szCs w:val="24"/>
          <w:lang w:val="ro-RO" w:eastAsia="zh-CN"/>
        </w:rPr>
        <w:t>au în</w:t>
      </w:r>
      <w:r w:rsidRPr="009F40E8">
        <w:rPr>
          <w:rFonts w:eastAsia="PMingLiU"/>
          <w:sz w:val="24"/>
          <w:szCs w:val="24"/>
          <w:lang w:val="en-US" w:eastAsia="zh-CN"/>
        </w:rPr>
        <w:t>:</w:t>
      </w:r>
    </w:p>
    <w:p w:rsidR="009F40E8" w:rsidRPr="009F40E8" w:rsidRDefault="009F40E8" w:rsidP="009F40E8">
      <w:pPr>
        <w:jc w:val="both"/>
        <w:rPr>
          <w:rFonts w:eastAsia="PMingLiU"/>
          <w:sz w:val="24"/>
          <w:szCs w:val="24"/>
          <w:lang w:val="en-US" w:eastAsia="zh-CN"/>
        </w:rPr>
      </w:pPr>
      <w:r w:rsidRPr="009F40E8">
        <w:rPr>
          <w:rFonts w:eastAsia="PMingLiU"/>
          <w:sz w:val="24"/>
          <w:szCs w:val="24"/>
          <w:lang w:val="en-US" w:eastAsia="zh-CN"/>
        </w:rPr>
        <w:t xml:space="preserve">- </w:t>
      </w:r>
      <w:proofErr w:type="spellStart"/>
      <w:proofErr w:type="gramStart"/>
      <w:r w:rsidRPr="009F40E8">
        <w:rPr>
          <w:rFonts w:eastAsia="PMingLiU"/>
          <w:sz w:val="24"/>
          <w:szCs w:val="24"/>
          <w:lang w:val="en-US" w:eastAsia="zh-CN"/>
        </w:rPr>
        <w:t>efectuarea</w:t>
      </w:r>
      <w:proofErr w:type="spellEnd"/>
      <w:proofErr w:type="gramEnd"/>
      <w:r w:rsidRPr="009F40E8">
        <w:rPr>
          <w:rFonts w:eastAsia="PMingLiU"/>
          <w:sz w:val="24"/>
          <w:szCs w:val="24"/>
          <w:lang w:val="en-US" w:eastAsia="zh-CN"/>
        </w:rPr>
        <w:t xml:space="preserve"> </w:t>
      </w:r>
      <w:proofErr w:type="spellStart"/>
      <w:r w:rsidRPr="009F40E8">
        <w:rPr>
          <w:rFonts w:eastAsia="PMingLiU"/>
          <w:sz w:val="24"/>
          <w:szCs w:val="24"/>
          <w:lang w:val="en-US" w:eastAsia="zh-CN"/>
        </w:rPr>
        <w:t>inspecţiei</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tehnice</w:t>
      </w:r>
      <w:proofErr w:type="spellEnd"/>
      <w:r w:rsidRPr="009F40E8">
        <w:rPr>
          <w:rFonts w:eastAsia="PMingLiU"/>
          <w:sz w:val="24"/>
          <w:szCs w:val="24"/>
          <w:lang w:val="en-US" w:eastAsia="zh-CN"/>
        </w:rPr>
        <w:t xml:space="preserve"> a </w:t>
      </w:r>
      <w:proofErr w:type="spellStart"/>
      <w:r w:rsidRPr="009F40E8">
        <w:rPr>
          <w:rFonts w:eastAsia="PMingLiU"/>
          <w:sz w:val="24"/>
          <w:szCs w:val="24"/>
          <w:lang w:val="en-US" w:eastAsia="zh-CN"/>
        </w:rPr>
        <w:t>echipamentelor</w:t>
      </w:r>
      <w:proofErr w:type="spellEnd"/>
      <w:r w:rsidRPr="009F40E8">
        <w:rPr>
          <w:rFonts w:eastAsia="PMingLiU"/>
          <w:sz w:val="24"/>
          <w:szCs w:val="24"/>
          <w:lang w:val="en-US" w:eastAsia="zh-CN"/>
        </w:rPr>
        <w:t xml:space="preserve"> conform </w:t>
      </w:r>
      <w:proofErr w:type="spellStart"/>
      <w:r w:rsidRPr="009F40E8">
        <w:rPr>
          <w:rFonts w:eastAsia="PMingLiU"/>
          <w:sz w:val="24"/>
          <w:szCs w:val="24"/>
          <w:lang w:val="en-US" w:eastAsia="zh-CN"/>
        </w:rPr>
        <w:t>normelor</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tehnice</w:t>
      </w:r>
      <w:proofErr w:type="spellEnd"/>
      <w:r w:rsidRPr="009F40E8">
        <w:rPr>
          <w:rFonts w:eastAsia="PMingLiU"/>
          <w:sz w:val="24"/>
          <w:szCs w:val="24"/>
          <w:lang w:val="en-US" w:eastAsia="zh-CN"/>
        </w:rPr>
        <w:t xml:space="preserve"> ale </w:t>
      </w:r>
      <w:proofErr w:type="spellStart"/>
      <w:r w:rsidRPr="009F40E8">
        <w:rPr>
          <w:rFonts w:eastAsia="PMingLiU"/>
          <w:sz w:val="24"/>
          <w:szCs w:val="24"/>
          <w:lang w:val="en-US" w:eastAsia="zh-CN"/>
        </w:rPr>
        <w:t>producătorului</w:t>
      </w:r>
      <w:proofErr w:type="spellEnd"/>
      <w:r w:rsidRPr="009F40E8">
        <w:rPr>
          <w:rFonts w:eastAsia="PMingLiU"/>
          <w:sz w:val="24"/>
          <w:szCs w:val="24"/>
          <w:lang w:val="en-US" w:eastAsia="zh-CN"/>
        </w:rPr>
        <w:t>;</w:t>
      </w:r>
    </w:p>
    <w:p w:rsidR="009F40E8" w:rsidRPr="009F40E8" w:rsidRDefault="009F40E8" w:rsidP="009F40E8">
      <w:pPr>
        <w:jc w:val="both"/>
        <w:rPr>
          <w:rFonts w:eastAsia="PMingLiU"/>
          <w:sz w:val="24"/>
          <w:szCs w:val="24"/>
          <w:lang w:val="en-US" w:eastAsia="zh-CN"/>
        </w:rPr>
      </w:pPr>
      <w:r w:rsidRPr="009F40E8">
        <w:rPr>
          <w:rFonts w:eastAsia="PMingLiU"/>
          <w:sz w:val="24"/>
          <w:szCs w:val="24"/>
          <w:lang w:val="en-US" w:eastAsia="zh-CN"/>
        </w:rPr>
        <w:t xml:space="preserve">- </w:t>
      </w:r>
      <w:proofErr w:type="spellStart"/>
      <w:r w:rsidRPr="009F40E8">
        <w:rPr>
          <w:rFonts w:eastAsia="PMingLiU"/>
          <w:sz w:val="24"/>
          <w:szCs w:val="24"/>
          <w:lang w:val="en-US" w:eastAsia="zh-CN"/>
        </w:rPr>
        <w:t>manopera</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necesară</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operaţiilor</w:t>
      </w:r>
      <w:proofErr w:type="spellEnd"/>
      <w:r w:rsidRPr="009F40E8">
        <w:rPr>
          <w:rFonts w:eastAsia="PMingLiU"/>
          <w:sz w:val="24"/>
          <w:szCs w:val="24"/>
          <w:lang w:val="en-US" w:eastAsia="zh-CN"/>
        </w:rPr>
        <w:t xml:space="preserve"> de </w:t>
      </w:r>
      <w:proofErr w:type="spellStart"/>
      <w:r w:rsidRPr="009F40E8">
        <w:rPr>
          <w:rFonts w:eastAsia="PMingLiU"/>
          <w:sz w:val="24"/>
          <w:szCs w:val="24"/>
          <w:lang w:val="en-US" w:eastAsia="zh-CN"/>
        </w:rPr>
        <w:t>întreţinere</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şi</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înlocuire</w:t>
      </w:r>
      <w:proofErr w:type="spellEnd"/>
      <w:r w:rsidRPr="009F40E8">
        <w:rPr>
          <w:rFonts w:eastAsia="PMingLiU"/>
          <w:sz w:val="24"/>
          <w:szCs w:val="24"/>
          <w:lang w:val="en-US" w:eastAsia="zh-CN"/>
        </w:rPr>
        <w:t xml:space="preserve"> a </w:t>
      </w:r>
      <w:proofErr w:type="spellStart"/>
      <w:r w:rsidRPr="009F40E8">
        <w:rPr>
          <w:rFonts w:eastAsia="PMingLiU"/>
          <w:sz w:val="24"/>
          <w:szCs w:val="24"/>
          <w:lang w:val="en-US" w:eastAsia="zh-CN"/>
        </w:rPr>
        <w:t>pieselor</w:t>
      </w:r>
      <w:proofErr w:type="spellEnd"/>
      <w:r w:rsidRPr="009F40E8">
        <w:rPr>
          <w:rFonts w:eastAsia="PMingLiU"/>
          <w:sz w:val="24"/>
          <w:szCs w:val="24"/>
          <w:lang w:val="en-US" w:eastAsia="zh-CN"/>
        </w:rPr>
        <w:t>/</w:t>
      </w:r>
      <w:proofErr w:type="spellStart"/>
      <w:r w:rsidRPr="009F40E8">
        <w:rPr>
          <w:rFonts w:eastAsia="PMingLiU"/>
          <w:sz w:val="24"/>
          <w:szCs w:val="24"/>
          <w:lang w:val="en-US" w:eastAsia="zh-CN"/>
        </w:rPr>
        <w:t>reperelor</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utilaje</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defecte</w:t>
      </w:r>
      <w:proofErr w:type="spellEnd"/>
      <w:r w:rsidRPr="009F40E8">
        <w:rPr>
          <w:rFonts w:eastAsia="PMingLiU"/>
          <w:sz w:val="24"/>
          <w:szCs w:val="24"/>
          <w:lang w:val="en-US" w:eastAsia="zh-CN"/>
        </w:rPr>
        <w:t xml:space="preserve"> se include </w:t>
      </w:r>
      <w:proofErr w:type="spellStart"/>
      <w:r w:rsidRPr="009F40E8">
        <w:rPr>
          <w:rFonts w:eastAsia="PMingLiU"/>
          <w:sz w:val="24"/>
          <w:szCs w:val="24"/>
          <w:lang w:val="en-US" w:eastAsia="zh-CN"/>
        </w:rPr>
        <w:t>în</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costul</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profilaxiei</w:t>
      </w:r>
      <w:proofErr w:type="spellEnd"/>
      <w:r w:rsidRPr="009F40E8">
        <w:rPr>
          <w:rFonts w:eastAsia="PMingLiU"/>
          <w:sz w:val="24"/>
          <w:szCs w:val="24"/>
          <w:lang w:val="en-US" w:eastAsia="zh-CN"/>
        </w:rPr>
        <w:t xml:space="preserve"> (nu include </w:t>
      </w:r>
      <w:proofErr w:type="spellStart"/>
      <w:r w:rsidRPr="009F40E8">
        <w:rPr>
          <w:rFonts w:eastAsia="PMingLiU"/>
          <w:sz w:val="24"/>
          <w:szCs w:val="24"/>
          <w:lang w:val="en-US" w:eastAsia="zh-CN"/>
        </w:rPr>
        <w:t>prețul</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pieselor</w:t>
      </w:r>
      <w:proofErr w:type="spellEnd"/>
      <w:r w:rsidRPr="009F40E8">
        <w:rPr>
          <w:rFonts w:eastAsia="PMingLiU"/>
          <w:sz w:val="24"/>
          <w:szCs w:val="24"/>
          <w:lang w:val="en-US" w:eastAsia="zh-CN"/>
        </w:rPr>
        <w:t>/</w:t>
      </w:r>
      <w:proofErr w:type="spellStart"/>
      <w:r w:rsidRPr="009F40E8">
        <w:rPr>
          <w:rFonts w:eastAsia="PMingLiU"/>
          <w:sz w:val="24"/>
          <w:szCs w:val="24"/>
          <w:lang w:val="en-US" w:eastAsia="zh-CN"/>
        </w:rPr>
        <w:t>reperelor</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utilaje</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defecte</w:t>
      </w:r>
      <w:proofErr w:type="spellEnd"/>
      <w:r w:rsidRPr="009F40E8">
        <w:rPr>
          <w:rFonts w:eastAsia="PMingLiU"/>
          <w:sz w:val="24"/>
          <w:szCs w:val="24"/>
          <w:lang w:val="en-US" w:eastAsia="zh-CN"/>
        </w:rPr>
        <w:t>));</w:t>
      </w:r>
    </w:p>
    <w:p w:rsidR="009F40E8" w:rsidRPr="009F40E8" w:rsidRDefault="009F40E8" w:rsidP="009F40E8">
      <w:pPr>
        <w:jc w:val="both"/>
        <w:rPr>
          <w:rFonts w:eastAsia="PMingLiU"/>
          <w:sz w:val="24"/>
          <w:szCs w:val="24"/>
          <w:lang w:val="en-US" w:eastAsia="zh-CN"/>
        </w:rPr>
      </w:pPr>
      <w:r w:rsidRPr="009F40E8">
        <w:rPr>
          <w:rFonts w:eastAsia="PMingLiU"/>
          <w:sz w:val="24"/>
          <w:szCs w:val="24"/>
          <w:lang w:val="en-US" w:eastAsia="zh-CN"/>
        </w:rPr>
        <w:t xml:space="preserve">- </w:t>
      </w:r>
      <w:proofErr w:type="spellStart"/>
      <w:proofErr w:type="gramStart"/>
      <w:r w:rsidRPr="009F40E8">
        <w:rPr>
          <w:rFonts w:eastAsia="PMingLiU"/>
          <w:sz w:val="24"/>
          <w:szCs w:val="24"/>
          <w:lang w:val="en-US" w:eastAsia="zh-CN"/>
        </w:rPr>
        <w:t>diagnosticarea</w:t>
      </w:r>
      <w:proofErr w:type="spellEnd"/>
      <w:proofErr w:type="gramEnd"/>
      <w:r w:rsidRPr="009F40E8">
        <w:rPr>
          <w:rFonts w:eastAsia="PMingLiU"/>
          <w:sz w:val="24"/>
          <w:szCs w:val="24"/>
          <w:lang w:val="en-US" w:eastAsia="zh-CN"/>
        </w:rPr>
        <w:t xml:space="preserve"> </w:t>
      </w:r>
      <w:proofErr w:type="spellStart"/>
      <w:r w:rsidRPr="009F40E8">
        <w:rPr>
          <w:rFonts w:eastAsia="PMingLiU"/>
          <w:sz w:val="24"/>
          <w:szCs w:val="24"/>
          <w:lang w:val="en-US" w:eastAsia="zh-CN"/>
        </w:rPr>
        <w:t>defectelor</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sesizate</w:t>
      </w:r>
      <w:proofErr w:type="spellEnd"/>
      <w:r w:rsidRPr="009F40E8">
        <w:rPr>
          <w:rFonts w:eastAsia="PMingLiU"/>
          <w:sz w:val="24"/>
          <w:szCs w:val="24"/>
          <w:lang w:val="en-US" w:eastAsia="zh-CN"/>
        </w:rPr>
        <w:t xml:space="preserve"> de </w:t>
      </w:r>
      <w:proofErr w:type="spellStart"/>
      <w:r w:rsidRPr="009F40E8">
        <w:rPr>
          <w:rFonts w:eastAsia="PMingLiU"/>
          <w:sz w:val="24"/>
          <w:szCs w:val="24"/>
          <w:lang w:val="en-US" w:eastAsia="zh-CN"/>
        </w:rPr>
        <w:t>Beneficiar</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în</w:t>
      </w:r>
      <w:proofErr w:type="spellEnd"/>
      <w:r w:rsidRPr="009F40E8">
        <w:rPr>
          <w:rFonts w:eastAsia="PMingLiU"/>
          <w:sz w:val="24"/>
          <w:szCs w:val="24"/>
          <w:lang w:val="en-US" w:eastAsia="zh-CN"/>
        </w:rPr>
        <w:t xml:space="preserve"> maxim 4 ore de la </w:t>
      </w:r>
      <w:proofErr w:type="spellStart"/>
      <w:r w:rsidRPr="009F40E8">
        <w:rPr>
          <w:rFonts w:eastAsia="PMingLiU"/>
          <w:sz w:val="24"/>
          <w:szCs w:val="24"/>
          <w:lang w:val="en-US" w:eastAsia="zh-CN"/>
        </w:rPr>
        <w:t>receptionarea</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sesizării</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Sesizările</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vor</w:t>
      </w:r>
      <w:proofErr w:type="spellEnd"/>
      <w:r w:rsidRPr="009F40E8">
        <w:rPr>
          <w:rFonts w:eastAsia="PMingLiU"/>
          <w:sz w:val="24"/>
          <w:szCs w:val="24"/>
          <w:lang w:val="en-US" w:eastAsia="zh-CN"/>
        </w:rPr>
        <w:t xml:space="preserve"> fi </w:t>
      </w:r>
      <w:proofErr w:type="spellStart"/>
      <w:r w:rsidRPr="009F40E8">
        <w:rPr>
          <w:rFonts w:eastAsia="PMingLiU"/>
          <w:sz w:val="24"/>
          <w:szCs w:val="24"/>
          <w:lang w:val="en-US" w:eastAsia="zh-CN"/>
        </w:rPr>
        <w:t>înregistrate</w:t>
      </w:r>
      <w:proofErr w:type="spellEnd"/>
      <w:r w:rsidRPr="009F40E8">
        <w:rPr>
          <w:rFonts w:eastAsia="PMingLiU"/>
          <w:sz w:val="24"/>
          <w:szCs w:val="24"/>
          <w:lang w:val="en-US" w:eastAsia="zh-CN"/>
        </w:rPr>
        <w:t xml:space="preserve"> de </w:t>
      </w:r>
      <w:proofErr w:type="spellStart"/>
      <w:r w:rsidRPr="009F40E8">
        <w:rPr>
          <w:rFonts w:eastAsia="PMingLiU"/>
          <w:sz w:val="24"/>
          <w:szCs w:val="24"/>
          <w:lang w:val="en-US" w:eastAsia="zh-CN"/>
        </w:rPr>
        <w:t>specialiști</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Prestatorului</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iar</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numărul</w:t>
      </w:r>
      <w:proofErr w:type="spellEnd"/>
      <w:r w:rsidRPr="009F40E8">
        <w:rPr>
          <w:rFonts w:eastAsia="PMingLiU"/>
          <w:sz w:val="24"/>
          <w:szCs w:val="24"/>
          <w:lang w:val="en-US" w:eastAsia="zh-CN"/>
        </w:rPr>
        <w:t xml:space="preserve"> de </w:t>
      </w:r>
      <w:proofErr w:type="spellStart"/>
      <w:r w:rsidRPr="009F40E8">
        <w:rPr>
          <w:rFonts w:eastAsia="PMingLiU"/>
          <w:sz w:val="24"/>
          <w:szCs w:val="24"/>
          <w:lang w:val="en-US" w:eastAsia="zh-CN"/>
        </w:rPr>
        <w:t>înregistrare</w:t>
      </w:r>
      <w:proofErr w:type="spellEnd"/>
      <w:r w:rsidRPr="009F40E8">
        <w:rPr>
          <w:rFonts w:eastAsia="PMingLiU"/>
          <w:sz w:val="24"/>
          <w:szCs w:val="24"/>
          <w:lang w:val="en-US" w:eastAsia="zh-CN"/>
        </w:rPr>
        <w:t xml:space="preserve"> </w:t>
      </w:r>
      <w:proofErr w:type="spellStart"/>
      <w:proofErr w:type="gramStart"/>
      <w:r w:rsidRPr="009F40E8">
        <w:rPr>
          <w:rFonts w:eastAsia="PMingLiU"/>
          <w:sz w:val="24"/>
          <w:szCs w:val="24"/>
          <w:lang w:val="en-US" w:eastAsia="zh-CN"/>
        </w:rPr>
        <w:t>va</w:t>
      </w:r>
      <w:proofErr w:type="spellEnd"/>
      <w:proofErr w:type="gramEnd"/>
      <w:r w:rsidRPr="009F40E8">
        <w:rPr>
          <w:rFonts w:eastAsia="PMingLiU"/>
          <w:sz w:val="24"/>
          <w:szCs w:val="24"/>
          <w:lang w:val="en-US" w:eastAsia="zh-CN"/>
        </w:rPr>
        <w:t xml:space="preserve"> fi </w:t>
      </w:r>
      <w:proofErr w:type="spellStart"/>
      <w:r w:rsidRPr="009F40E8">
        <w:rPr>
          <w:rFonts w:eastAsia="PMingLiU"/>
          <w:sz w:val="24"/>
          <w:szCs w:val="24"/>
          <w:lang w:val="en-US" w:eastAsia="zh-CN"/>
        </w:rPr>
        <w:t>comunicat</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Beneficiarului</w:t>
      </w:r>
      <w:proofErr w:type="spellEnd"/>
      <w:r w:rsidRPr="009F40E8">
        <w:rPr>
          <w:rFonts w:eastAsia="PMingLiU"/>
          <w:sz w:val="24"/>
          <w:szCs w:val="24"/>
          <w:lang w:val="en-US" w:eastAsia="zh-CN"/>
        </w:rPr>
        <w:t xml:space="preserve"> la </w:t>
      </w:r>
      <w:proofErr w:type="spellStart"/>
      <w:r w:rsidRPr="009F40E8">
        <w:rPr>
          <w:rFonts w:eastAsia="PMingLiU"/>
          <w:sz w:val="24"/>
          <w:szCs w:val="24"/>
          <w:lang w:val="en-US" w:eastAsia="zh-CN"/>
        </w:rPr>
        <w:t>momentul</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sesizării</w:t>
      </w:r>
      <w:proofErr w:type="spellEnd"/>
      <w:r w:rsidRPr="009F40E8">
        <w:rPr>
          <w:rFonts w:eastAsia="PMingLiU"/>
          <w:sz w:val="24"/>
          <w:szCs w:val="24"/>
          <w:lang w:val="en-US" w:eastAsia="zh-CN"/>
        </w:rPr>
        <w:t>;</w:t>
      </w:r>
    </w:p>
    <w:p w:rsidR="009F40E8" w:rsidRPr="009F40E8" w:rsidRDefault="009F40E8" w:rsidP="009F40E8">
      <w:pPr>
        <w:jc w:val="both"/>
        <w:rPr>
          <w:rFonts w:eastAsia="PMingLiU"/>
          <w:sz w:val="24"/>
          <w:szCs w:val="24"/>
          <w:lang w:val="en-US" w:eastAsia="zh-CN"/>
        </w:rPr>
      </w:pPr>
      <w:r w:rsidRPr="009F40E8">
        <w:rPr>
          <w:rFonts w:eastAsia="PMingLiU"/>
          <w:sz w:val="24"/>
          <w:szCs w:val="24"/>
          <w:lang w:val="en-US" w:eastAsia="zh-CN"/>
        </w:rPr>
        <w:t xml:space="preserve">- </w:t>
      </w:r>
      <w:proofErr w:type="spellStart"/>
      <w:proofErr w:type="gramStart"/>
      <w:r w:rsidRPr="009F40E8">
        <w:rPr>
          <w:rFonts w:eastAsia="PMingLiU"/>
          <w:sz w:val="24"/>
          <w:szCs w:val="24"/>
          <w:lang w:val="en-US" w:eastAsia="zh-CN"/>
        </w:rPr>
        <w:t>repunerea</w:t>
      </w:r>
      <w:proofErr w:type="spellEnd"/>
      <w:proofErr w:type="gramEnd"/>
      <w:r w:rsidRPr="009F40E8">
        <w:rPr>
          <w:rFonts w:eastAsia="PMingLiU"/>
          <w:sz w:val="24"/>
          <w:szCs w:val="24"/>
          <w:lang w:val="en-US" w:eastAsia="zh-CN"/>
        </w:rPr>
        <w:t xml:space="preserve"> </w:t>
      </w:r>
      <w:proofErr w:type="spellStart"/>
      <w:r w:rsidRPr="009F40E8">
        <w:rPr>
          <w:rFonts w:eastAsia="PMingLiU"/>
          <w:sz w:val="24"/>
          <w:szCs w:val="24"/>
          <w:lang w:val="en-US" w:eastAsia="zh-CN"/>
        </w:rPr>
        <w:t>imediată</w:t>
      </w:r>
      <w:proofErr w:type="spellEnd"/>
      <w:r w:rsidRPr="009F40E8">
        <w:rPr>
          <w:rFonts w:eastAsia="PMingLiU"/>
          <w:sz w:val="24"/>
          <w:szCs w:val="24"/>
          <w:lang w:val="en-US" w:eastAsia="zh-CN"/>
        </w:rPr>
        <w:t xml:space="preserve"> a </w:t>
      </w:r>
      <w:proofErr w:type="spellStart"/>
      <w:r w:rsidRPr="009F40E8">
        <w:rPr>
          <w:rFonts w:eastAsia="PMingLiU"/>
          <w:sz w:val="24"/>
          <w:szCs w:val="24"/>
          <w:lang w:val="en-US" w:eastAsia="zh-CN"/>
        </w:rPr>
        <w:t>defecţiunii</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diagnosticate</w:t>
      </w:r>
      <w:proofErr w:type="spellEnd"/>
      <w:r w:rsidRPr="009F40E8">
        <w:rPr>
          <w:rFonts w:eastAsia="PMingLiU"/>
          <w:sz w:val="24"/>
          <w:szCs w:val="24"/>
          <w:lang w:val="en-US" w:eastAsia="zh-CN"/>
        </w:rPr>
        <w:t xml:space="preserve">, la </w:t>
      </w:r>
      <w:proofErr w:type="spellStart"/>
      <w:r w:rsidRPr="009F40E8">
        <w:rPr>
          <w:rFonts w:eastAsia="PMingLiU"/>
          <w:sz w:val="24"/>
          <w:szCs w:val="24"/>
          <w:lang w:val="en-US" w:eastAsia="zh-CN"/>
        </w:rPr>
        <w:t>momentul</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anunţării</w:t>
      </w:r>
      <w:proofErr w:type="spellEnd"/>
      <w:r w:rsidRPr="009F40E8">
        <w:rPr>
          <w:rFonts w:eastAsia="PMingLiU"/>
          <w:sz w:val="24"/>
          <w:szCs w:val="24"/>
          <w:lang w:val="en-US" w:eastAsia="zh-CN"/>
        </w:rPr>
        <w:t xml:space="preserve"> de </w:t>
      </w:r>
      <w:proofErr w:type="spellStart"/>
      <w:r w:rsidRPr="009F40E8">
        <w:rPr>
          <w:rFonts w:eastAsia="PMingLiU"/>
          <w:sz w:val="24"/>
          <w:szCs w:val="24"/>
          <w:lang w:val="en-US" w:eastAsia="zh-CN"/>
        </w:rPr>
        <w:t>către</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Beneficiar</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Pentru</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defecţiunile</w:t>
      </w:r>
      <w:proofErr w:type="spellEnd"/>
      <w:r w:rsidRPr="009F40E8">
        <w:rPr>
          <w:rFonts w:eastAsia="PMingLiU"/>
          <w:sz w:val="24"/>
          <w:szCs w:val="24"/>
          <w:lang w:val="en-US" w:eastAsia="zh-CN"/>
        </w:rPr>
        <w:t xml:space="preserve"> </w:t>
      </w:r>
      <w:proofErr w:type="spellStart"/>
      <w:proofErr w:type="gramStart"/>
      <w:r w:rsidRPr="009F40E8">
        <w:rPr>
          <w:rFonts w:eastAsia="PMingLiU"/>
          <w:sz w:val="24"/>
          <w:szCs w:val="24"/>
          <w:lang w:val="en-US" w:eastAsia="zh-CN"/>
        </w:rPr>
        <w:t>ce</w:t>
      </w:r>
      <w:proofErr w:type="spellEnd"/>
      <w:proofErr w:type="gramEnd"/>
      <w:r w:rsidRPr="009F40E8">
        <w:rPr>
          <w:rFonts w:eastAsia="PMingLiU"/>
          <w:sz w:val="24"/>
          <w:szCs w:val="24"/>
          <w:lang w:val="en-US" w:eastAsia="zh-CN"/>
        </w:rPr>
        <w:t xml:space="preserve"> nu pot fi remediate </w:t>
      </w:r>
      <w:proofErr w:type="spellStart"/>
      <w:r w:rsidRPr="009F40E8">
        <w:rPr>
          <w:rFonts w:eastAsia="PMingLiU"/>
          <w:sz w:val="24"/>
          <w:szCs w:val="24"/>
          <w:lang w:val="en-US" w:eastAsia="zh-CN"/>
        </w:rPr>
        <w:t>termenul</w:t>
      </w:r>
      <w:proofErr w:type="spellEnd"/>
      <w:r w:rsidRPr="009F40E8">
        <w:rPr>
          <w:rFonts w:eastAsia="PMingLiU"/>
          <w:sz w:val="24"/>
          <w:szCs w:val="24"/>
          <w:lang w:val="en-US" w:eastAsia="zh-CN"/>
        </w:rPr>
        <w:t xml:space="preserve"> de </w:t>
      </w:r>
      <w:proofErr w:type="spellStart"/>
      <w:r w:rsidRPr="009F40E8">
        <w:rPr>
          <w:rFonts w:eastAsia="PMingLiU"/>
          <w:sz w:val="24"/>
          <w:szCs w:val="24"/>
          <w:lang w:val="en-US" w:eastAsia="zh-CN"/>
        </w:rPr>
        <w:t>remediere</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este</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calculat</w:t>
      </w:r>
      <w:proofErr w:type="spellEnd"/>
      <w:r w:rsidRPr="009F40E8">
        <w:rPr>
          <w:rFonts w:eastAsia="PMingLiU"/>
          <w:sz w:val="24"/>
          <w:szCs w:val="24"/>
          <w:lang w:val="en-US" w:eastAsia="zh-CN"/>
        </w:rPr>
        <w:t xml:space="preserve"> din </w:t>
      </w:r>
      <w:proofErr w:type="spellStart"/>
      <w:r w:rsidRPr="009F40E8">
        <w:rPr>
          <w:rFonts w:eastAsia="PMingLiU"/>
          <w:sz w:val="24"/>
          <w:szCs w:val="24"/>
          <w:lang w:val="en-US" w:eastAsia="zh-CN"/>
        </w:rPr>
        <w:t>momentul</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în</w:t>
      </w:r>
      <w:proofErr w:type="spellEnd"/>
      <w:r w:rsidRPr="009F40E8">
        <w:rPr>
          <w:rFonts w:eastAsia="PMingLiU"/>
          <w:sz w:val="24"/>
          <w:szCs w:val="24"/>
          <w:lang w:val="en-US" w:eastAsia="zh-CN"/>
        </w:rPr>
        <w:t xml:space="preserve"> care </w:t>
      </w:r>
      <w:proofErr w:type="spellStart"/>
      <w:r w:rsidRPr="009F40E8">
        <w:rPr>
          <w:rFonts w:eastAsia="PMingLiU"/>
          <w:sz w:val="24"/>
          <w:szCs w:val="24"/>
          <w:lang w:val="en-US" w:eastAsia="zh-CN"/>
        </w:rPr>
        <w:t>Beneficiarul</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comunică</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Prestatorului</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că</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dispune</w:t>
      </w:r>
      <w:proofErr w:type="spellEnd"/>
      <w:r w:rsidRPr="009F40E8">
        <w:rPr>
          <w:rFonts w:eastAsia="PMingLiU"/>
          <w:sz w:val="24"/>
          <w:szCs w:val="24"/>
          <w:lang w:val="en-US" w:eastAsia="zh-CN"/>
        </w:rPr>
        <w:t xml:space="preserve"> de </w:t>
      </w:r>
      <w:proofErr w:type="spellStart"/>
      <w:r w:rsidRPr="009F40E8">
        <w:rPr>
          <w:rFonts w:eastAsia="PMingLiU"/>
          <w:sz w:val="24"/>
          <w:szCs w:val="24"/>
          <w:lang w:val="en-US" w:eastAsia="zh-CN"/>
        </w:rPr>
        <w:t>piese</w:t>
      </w:r>
      <w:proofErr w:type="spellEnd"/>
      <w:r w:rsidRPr="009F40E8">
        <w:rPr>
          <w:rFonts w:eastAsia="PMingLiU"/>
          <w:sz w:val="24"/>
          <w:szCs w:val="24"/>
          <w:lang w:val="en-US" w:eastAsia="zh-CN"/>
        </w:rPr>
        <w:t xml:space="preserve"> de </w:t>
      </w:r>
      <w:proofErr w:type="spellStart"/>
      <w:r w:rsidRPr="009F40E8">
        <w:rPr>
          <w:rFonts w:eastAsia="PMingLiU"/>
          <w:sz w:val="24"/>
          <w:szCs w:val="24"/>
          <w:lang w:val="en-US" w:eastAsia="zh-CN"/>
        </w:rPr>
        <w:t>schimb</w:t>
      </w:r>
      <w:proofErr w:type="spellEnd"/>
      <w:r w:rsidRPr="009F40E8">
        <w:rPr>
          <w:rFonts w:eastAsia="PMingLiU"/>
          <w:sz w:val="24"/>
          <w:szCs w:val="24"/>
          <w:lang w:val="en-US" w:eastAsia="zh-CN"/>
        </w:rPr>
        <w:t>;</w:t>
      </w:r>
    </w:p>
    <w:p w:rsidR="009F40E8" w:rsidRPr="009F40E8" w:rsidRDefault="009F40E8" w:rsidP="009F40E8">
      <w:pPr>
        <w:jc w:val="both"/>
        <w:rPr>
          <w:rFonts w:eastAsia="PMingLiU"/>
          <w:sz w:val="24"/>
          <w:szCs w:val="24"/>
          <w:lang w:val="en-US" w:eastAsia="zh-CN"/>
        </w:rPr>
      </w:pPr>
      <w:r w:rsidRPr="009F40E8">
        <w:rPr>
          <w:rFonts w:eastAsia="PMingLiU"/>
          <w:sz w:val="24"/>
          <w:szCs w:val="24"/>
          <w:lang w:val="en-US" w:eastAsia="zh-CN"/>
        </w:rPr>
        <w:t xml:space="preserve"> -</w:t>
      </w:r>
      <w:r w:rsidR="00ED7B15">
        <w:rPr>
          <w:rFonts w:eastAsia="PMingLiU"/>
          <w:sz w:val="24"/>
          <w:szCs w:val="24"/>
          <w:lang w:val="en-US" w:eastAsia="zh-CN"/>
        </w:rPr>
        <w:t xml:space="preserve"> </w:t>
      </w:r>
      <w:proofErr w:type="spellStart"/>
      <w:proofErr w:type="gramStart"/>
      <w:r w:rsidR="00ED7B15">
        <w:rPr>
          <w:rFonts w:eastAsia="PMingLiU"/>
          <w:sz w:val="24"/>
          <w:szCs w:val="24"/>
          <w:lang w:val="en-US" w:eastAsia="zh-CN"/>
        </w:rPr>
        <w:t>respectare</w:t>
      </w:r>
      <w:proofErr w:type="spellEnd"/>
      <w:proofErr w:type="gramEnd"/>
      <w:r w:rsidR="00ED7B15">
        <w:rPr>
          <w:rFonts w:eastAsia="PMingLiU"/>
          <w:sz w:val="24"/>
          <w:szCs w:val="24"/>
          <w:lang w:val="en-US" w:eastAsia="zh-CN"/>
        </w:rPr>
        <w:t xml:space="preserve"> de c</w:t>
      </w:r>
      <w:r w:rsidR="00ED7B15">
        <w:rPr>
          <w:rFonts w:eastAsia="PMingLiU"/>
          <w:sz w:val="24"/>
          <w:szCs w:val="24"/>
          <w:lang w:val="ro-RO" w:eastAsia="zh-CN"/>
        </w:rPr>
        <w:t>ătre</w:t>
      </w:r>
      <w:r w:rsidRPr="009F40E8">
        <w:rPr>
          <w:rFonts w:eastAsia="PMingLiU"/>
          <w:sz w:val="24"/>
          <w:szCs w:val="24"/>
          <w:lang w:val="en-US" w:eastAsia="zh-CN"/>
        </w:rPr>
        <w:t xml:space="preserve"> </w:t>
      </w:r>
      <w:proofErr w:type="spellStart"/>
      <w:r w:rsidRPr="009F40E8">
        <w:rPr>
          <w:rFonts w:eastAsia="PMingLiU"/>
          <w:sz w:val="24"/>
          <w:szCs w:val="24"/>
          <w:lang w:val="en-US" w:eastAsia="zh-CN"/>
        </w:rPr>
        <w:t>specialiştii</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Prestatorului</w:t>
      </w:r>
      <w:proofErr w:type="spellEnd"/>
      <w:r w:rsidRPr="009F40E8">
        <w:rPr>
          <w:rFonts w:eastAsia="PMingLiU"/>
          <w:sz w:val="24"/>
          <w:szCs w:val="24"/>
          <w:lang w:val="en-US" w:eastAsia="zh-CN"/>
        </w:rPr>
        <w:t xml:space="preserve"> </w:t>
      </w:r>
      <w:r w:rsidR="00ED7B15">
        <w:rPr>
          <w:rFonts w:eastAsia="PMingLiU"/>
          <w:sz w:val="24"/>
          <w:szCs w:val="24"/>
          <w:lang w:val="en-US" w:eastAsia="zh-CN"/>
        </w:rPr>
        <w:t xml:space="preserve">a </w:t>
      </w:r>
      <w:proofErr w:type="spellStart"/>
      <w:r w:rsidR="00ED7B15">
        <w:rPr>
          <w:rFonts w:eastAsia="PMingLiU"/>
          <w:sz w:val="24"/>
          <w:szCs w:val="24"/>
          <w:lang w:val="en-US" w:eastAsia="zh-CN"/>
        </w:rPr>
        <w:t>normelor</w:t>
      </w:r>
      <w:proofErr w:type="spellEnd"/>
      <w:r w:rsidR="00ED7B15">
        <w:rPr>
          <w:rFonts w:eastAsia="PMingLiU"/>
          <w:sz w:val="24"/>
          <w:szCs w:val="24"/>
          <w:lang w:val="en-US" w:eastAsia="zh-CN"/>
        </w:rPr>
        <w:t xml:space="preserve"> de </w:t>
      </w:r>
      <w:proofErr w:type="spellStart"/>
      <w:r w:rsidR="00ED7B15">
        <w:rPr>
          <w:rFonts w:eastAsia="PMingLiU"/>
          <w:sz w:val="24"/>
          <w:szCs w:val="24"/>
          <w:lang w:val="en-US" w:eastAsia="zh-CN"/>
        </w:rPr>
        <w:t>protecţie</w:t>
      </w:r>
      <w:proofErr w:type="spellEnd"/>
      <w:r w:rsidR="00ED7B15">
        <w:rPr>
          <w:rFonts w:eastAsia="PMingLiU"/>
          <w:sz w:val="24"/>
          <w:szCs w:val="24"/>
          <w:lang w:val="en-US" w:eastAsia="zh-CN"/>
        </w:rPr>
        <w:t xml:space="preserve"> a </w:t>
      </w:r>
      <w:proofErr w:type="spellStart"/>
      <w:r w:rsidR="00ED7B15">
        <w:rPr>
          <w:rFonts w:eastAsia="PMingLiU"/>
          <w:sz w:val="24"/>
          <w:szCs w:val="24"/>
          <w:lang w:val="en-US" w:eastAsia="zh-CN"/>
        </w:rPr>
        <w:t>muncii</w:t>
      </w:r>
      <w:proofErr w:type="spellEnd"/>
      <w:r w:rsidR="00ED7B15">
        <w:rPr>
          <w:rFonts w:eastAsia="PMingLiU"/>
          <w:sz w:val="24"/>
          <w:szCs w:val="24"/>
          <w:lang w:val="en-US" w:eastAsia="zh-CN"/>
        </w:rPr>
        <w:t xml:space="preserve"> </w:t>
      </w:r>
      <w:proofErr w:type="spellStart"/>
      <w:r w:rsidR="00ED7B15">
        <w:rPr>
          <w:rFonts w:eastAsia="PMingLiU"/>
          <w:sz w:val="24"/>
          <w:szCs w:val="24"/>
          <w:lang w:val="en-US" w:eastAsia="zh-CN"/>
        </w:rPr>
        <w:t>şi</w:t>
      </w:r>
      <w:proofErr w:type="spellEnd"/>
      <w:r w:rsidR="00ED7B15">
        <w:rPr>
          <w:rFonts w:eastAsia="PMingLiU"/>
          <w:sz w:val="24"/>
          <w:szCs w:val="24"/>
          <w:lang w:val="en-US" w:eastAsia="zh-CN"/>
        </w:rPr>
        <w:t xml:space="preserve"> </w:t>
      </w:r>
      <w:proofErr w:type="spellStart"/>
      <w:r w:rsidR="00ED7B15">
        <w:rPr>
          <w:rFonts w:eastAsia="PMingLiU"/>
          <w:sz w:val="24"/>
          <w:szCs w:val="24"/>
          <w:lang w:val="en-US" w:eastAsia="zh-CN"/>
        </w:rPr>
        <w:t>conformarea</w:t>
      </w:r>
      <w:proofErr w:type="spellEnd"/>
      <w:r w:rsidR="00ED7B15">
        <w:rPr>
          <w:rFonts w:eastAsia="PMingLiU"/>
          <w:sz w:val="24"/>
          <w:szCs w:val="24"/>
          <w:lang w:val="en-US" w:eastAsia="zh-CN"/>
        </w:rPr>
        <w:t xml:space="preserve"> </w:t>
      </w:r>
      <w:r w:rsidRPr="009F40E8">
        <w:rPr>
          <w:rFonts w:eastAsia="PMingLiU"/>
          <w:sz w:val="24"/>
          <w:szCs w:val="24"/>
          <w:lang w:val="en-US" w:eastAsia="zh-CN"/>
        </w:rPr>
        <w:t xml:space="preserve"> </w:t>
      </w:r>
      <w:proofErr w:type="spellStart"/>
      <w:r w:rsidRPr="009F40E8">
        <w:rPr>
          <w:rFonts w:eastAsia="PMingLiU"/>
          <w:sz w:val="24"/>
          <w:szCs w:val="24"/>
          <w:lang w:val="en-US" w:eastAsia="zh-CN"/>
        </w:rPr>
        <w:t>regimului</w:t>
      </w:r>
      <w:proofErr w:type="spellEnd"/>
      <w:r w:rsidRPr="009F40E8">
        <w:rPr>
          <w:rFonts w:eastAsia="PMingLiU"/>
          <w:sz w:val="24"/>
          <w:szCs w:val="24"/>
          <w:lang w:val="en-US" w:eastAsia="zh-CN"/>
        </w:rPr>
        <w:t xml:space="preserve"> de </w:t>
      </w:r>
      <w:proofErr w:type="spellStart"/>
      <w:r w:rsidRPr="009F40E8">
        <w:rPr>
          <w:rFonts w:eastAsia="PMingLiU"/>
          <w:sz w:val="24"/>
          <w:szCs w:val="24"/>
          <w:lang w:val="en-US" w:eastAsia="zh-CN"/>
        </w:rPr>
        <w:t>acces</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şi</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regulamentelor</w:t>
      </w:r>
      <w:proofErr w:type="spellEnd"/>
      <w:r w:rsidRPr="009F40E8">
        <w:rPr>
          <w:rFonts w:eastAsia="PMingLiU"/>
          <w:sz w:val="24"/>
          <w:szCs w:val="24"/>
          <w:lang w:val="en-US" w:eastAsia="zh-CN"/>
        </w:rPr>
        <w:t xml:space="preserve"> de </w:t>
      </w:r>
      <w:proofErr w:type="spellStart"/>
      <w:r w:rsidRPr="009F40E8">
        <w:rPr>
          <w:rFonts w:eastAsia="PMingLiU"/>
          <w:sz w:val="24"/>
          <w:szCs w:val="24"/>
          <w:lang w:val="en-US" w:eastAsia="zh-CN"/>
        </w:rPr>
        <w:t>ordine</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internă</w:t>
      </w:r>
      <w:proofErr w:type="spellEnd"/>
      <w:r w:rsidRPr="009F40E8">
        <w:rPr>
          <w:rFonts w:eastAsia="PMingLiU"/>
          <w:sz w:val="24"/>
          <w:szCs w:val="24"/>
          <w:lang w:val="en-US" w:eastAsia="zh-CN"/>
        </w:rPr>
        <w:t xml:space="preserve"> la </w:t>
      </w:r>
      <w:proofErr w:type="spellStart"/>
      <w:r w:rsidRPr="009F40E8">
        <w:rPr>
          <w:rFonts w:eastAsia="PMingLiU"/>
          <w:sz w:val="24"/>
          <w:szCs w:val="24"/>
          <w:lang w:val="en-US" w:eastAsia="zh-CN"/>
        </w:rPr>
        <w:t>sediul</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Beneficiarului</w:t>
      </w:r>
      <w:proofErr w:type="spellEnd"/>
      <w:r w:rsidRPr="009F40E8">
        <w:rPr>
          <w:rFonts w:eastAsia="PMingLiU"/>
          <w:sz w:val="24"/>
          <w:szCs w:val="24"/>
          <w:lang w:val="en-US" w:eastAsia="zh-CN"/>
        </w:rPr>
        <w:t>.</w:t>
      </w:r>
    </w:p>
    <w:p w:rsidR="009F40E8" w:rsidRPr="009F40E8" w:rsidRDefault="009F40E8" w:rsidP="009F40E8">
      <w:pPr>
        <w:rPr>
          <w:rFonts w:eastAsia="PMingLiU"/>
          <w:b/>
          <w:sz w:val="24"/>
          <w:szCs w:val="24"/>
          <w:lang w:val="en-US" w:eastAsia="zh-CN"/>
        </w:rPr>
      </w:pPr>
    </w:p>
    <w:p w:rsidR="009F40E8" w:rsidRPr="009F40E8" w:rsidRDefault="009F40E8" w:rsidP="009F40E8">
      <w:pPr>
        <w:rPr>
          <w:rFonts w:eastAsia="PMingLiU"/>
          <w:b/>
          <w:sz w:val="24"/>
          <w:szCs w:val="24"/>
          <w:lang w:val="en-US" w:eastAsia="zh-CN"/>
        </w:rPr>
      </w:pPr>
      <w:proofErr w:type="spellStart"/>
      <w:r w:rsidRPr="009F40E8">
        <w:rPr>
          <w:rFonts w:eastAsia="PMingLiU"/>
          <w:b/>
          <w:sz w:val="24"/>
          <w:szCs w:val="24"/>
          <w:lang w:val="en-US" w:eastAsia="zh-CN"/>
        </w:rPr>
        <w:t>Cerinţe</w:t>
      </w:r>
      <w:proofErr w:type="spellEnd"/>
      <w:r w:rsidRPr="009F40E8">
        <w:rPr>
          <w:rFonts w:eastAsia="PMingLiU"/>
          <w:b/>
          <w:sz w:val="24"/>
          <w:szCs w:val="24"/>
          <w:lang w:val="en-US" w:eastAsia="zh-CN"/>
        </w:rPr>
        <w:t xml:space="preserve"> </w:t>
      </w:r>
      <w:proofErr w:type="spellStart"/>
      <w:r w:rsidRPr="009F40E8">
        <w:rPr>
          <w:rFonts w:eastAsia="PMingLiU"/>
          <w:b/>
          <w:sz w:val="24"/>
          <w:szCs w:val="24"/>
          <w:lang w:val="en-US" w:eastAsia="zh-CN"/>
        </w:rPr>
        <w:t>generale</w:t>
      </w:r>
      <w:proofErr w:type="spellEnd"/>
      <w:r w:rsidRPr="009F40E8">
        <w:rPr>
          <w:rFonts w:eastAsia="PMingLiU"/>
          <w:b/>
          <w:sz w:val="24"/>
          <w:szCs w:val="24"/>
          <w:lang w:val="en-US" w:eastAsia="zh-CN"/>
        </w:rPr>
        <w:t xml:space="preserve"> </w:t>
      </w:r>
      <w:proofErr w:type="spellStart"/>
      <w:r w:rsidRPr="009F40E8">
        <w:rPr>
          <w:rFonts w:eastAsia="PMingLiU"/>
          <w:b/>
          <w:sz w:val="24"/>
          <w:szCs w:val="24"/>
          <w:lang w:val="en-US" w:eastAsia="zh-CN"/>
        </w:rPr>
        <w:t>față</w:t>
      </w:r>
      <w:proofErr w:type="spellEnd"/>
      <w:r w:rsidRPr="009F40E8">
        <w:rPr>
          <w:rFonts w:eastAsia="PMingLiU"/>
          <w:b/>
          <w:sz w:val="24"/>
          <w:szCs w:val="24"/>
          <w:lang w:val="en-US" w:eastAsia="zh-CN"/>
        </w:rPr>
        <w:t xml:space="preserve"> de </w:t>
      </w:r>
      <w:proofErr w:type="spellStart"/>
      <w:r w:rsidRPr="009F40E8">
        <w:rPr>
          <w:rFonts w:eastAsia="PMingLiU"/>
          <w:b/>
          <w:sz w:val="24"/>
          <w:szCs w:val="24"/>
          <w:lang w:val="en-US" w:eastAsia="zh-CN"/>
        </w:rPr>
        <w:t>Prestator</w:t>
      </w:r>
      <w:proofErr w:type="spellEnd"/>
      <w:r w:rsidRPr="009F40E8">
        <w:rPr>
          <w:rFonts w:eastAsia="PMingLiU"/>
          <w:b/>
          <w:sz w:val="24"/>
          <w:szCs w:val="24"/>
          <w:lang w:val="en-US" w:eastAsia="zh-CN"/>
        </w:rPr>
        <w:t>:</w:t>
      </w:r>
    </w:p>
    <w:p w:rsidR="009F40E8" w:rsidRPr="009F40E8" w:rsidRDefault="009F40E8" w:rsidP="009F40E8">
      <w:pPr>
        <w:numPr>
          <w:ilvl w:val="0"/>
          <w:numId w:val="22"/>
        </w:numPr>
        <w:ind w:left="0" w:firstLine="360"/>
        <w:jc w:val="both"/>
        <w:rPr>
          <w:rFonts w:eastAsia="PMingLiU"/>
          <w:sz w:val="24"/>
          <w:szCs w:val="24"/>
          <w:lang w:val="en-US" w:eastAsia="zh-CN"/>
        </w:rPr>
      </w:pPr>
      <w:r w:rsidRPr="009F40E8">
        <w:rPr>
          <w:rFonts w:eastAsia="PMingLiU"/>
          <w:sz w:val="24"/>
          <w:szCs w:val="24"/>
          <w:lang w:val="en-US" w:eastAsia="zh-CN"/>
        </w:rPr>
        <w:t xml:space="preserve">Lunar </w:t>
      </w:r>
      <w:proofErr w:type="spellStart"/>
      <w:r w:rsidRPr="009F40E8">
        <w:rPr>
          <w:rFonts w:eastAsia="PMingLiU"/>
          <w:sz w:val="24"/>
          <w:szCs w:val="24"/>
          <w:lang w:val="en-US" w:eastAsia="zh-CN"/>
        </w:rPr>
        <w:t>Prestatorul</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perfectează</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şi</w:t>
      </w:r>
      <w:proofErr w:type="spellEnd"/>
      <w:r w:rsidRPr="009F40E8">
        <w:rPr>
          <w:rFonts w:eastAsia="PMingLiU"/>
          <w:sz w:val="24"/>
          <w:szCs w:val="24"/>
          <w:lang w:val="en-US" w:eastAsia="zh-CN"/>
        </w:rPr>
        <w:t xml:space="preserve"> </w:t>
      </w:r>
      <w:proofErr w:type="spellStart"/>
      <w:proofErr w:type="gramStart"/>
      <w:r w:rsidRPr="009F40E8">
        <w:rPr>
          <w:rFonts w:eastAsia="PMingLiU"/>
          <w:sz w:val="24"/>
          <w:szCs w:val="24"/>
          <w:lang w:val="en-US" w:eastAsia="zh-CN"/>
        </w:rPr>
        <w:t>transmite</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Beneficiarului</w:t>
      </w:r>
      <w:proofErr w:type="spellEnd"/>
      <w:proofErr w:type="gramEnd"/>
      <w:r w:rsidRPr="009F40E8">
        <w:rPr>
          <w:rFonts w:eastAsia="PMingLiU"/>
          <w:sz w:val="24"/>
          <w:szCs w:val="24"/>
          <w:lang w:val="en-US" w:eastAsia="zh-CN"/>
        </w:rPr>
        <w:t xml:space="preserve"> un </w:t>
      </w:r>
      <w:proofErr w:type="spellStart"/>
      <w:r w:rsidRPr="009F40E8">
        <w:rPr>
          <w:rFonts w:eastAsia="PMingLiU"/>
          <w:sz w:val="24"/>
          <w:szCs w:val="24"/>
          <w:lang w:val="en-US" w:eastAsia="zh-CN"/>
        </w:rPr>
        <w:t>raport</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detaliat</w:t>
      </w:r>
      <w:proofErr w:type="spellEnd"/>
      <w:r w:rsidRPr="009F40E8">
        <w:rPr>
          <w:rFonts w:eastAsia="PMingLiU"/>
          <w:sz w:val="24"/>
          <w:szCs w:val="24"/>
          <w:lang w:val="en-US" w:eastAsia="zh-CN"/>
        </w:rPr>
        <w:t xml:space="preserve"> care include </w:t>
      </w:r>
      <w:proofErr w:type="spellStart"/>
      <w:r w:rsidRPr="009F40E8">
        <w:rPr>
          <w:rFonts w:eastAsia="PMingLiU"/>
          <w:sz w:val="24"/>
          <w:szCs w:val="24"/>
          <w:lang w:val="en-US" w:eastAsia="zh-CN"/>
        </w:rPr>
        <w:t>lista</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serviciilor</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prestate</w:t>
      </w:r>
      <w:proofErr w:type="spellEnd"/>
      <w:r w:rsidRPr="009F40E8">
        <w:rPr>
          <w:rFonts w:eastAsia="PMingLiU"/>
          <w:sz w:val="24"/>
          <w:szCs w:val="24"/>
          <w:lang w:val="en-US" w:eastAsia="zh-CN"/>
        </w:rPr>
        <w:t>.</w:t>
      </w:r>
    </w:p>
    <w:p w:rsidR="009F40E8" w:rsidRPr="009F40E8" w:rsidRDefault="009F40E8" w:rsidP="009F40E8">
      <w:pPr>
        <w:numPr>
          <w:ilvl w:val="0"/>
          <w:numId w:val="22"/>
        </w:numPr>
        <w:ind w:left="0" w:firstLine="360"/>
        <w:jc w:val="both"/>
        <w:rPr>
          <w:rFonts w:eastAsia="PMingLiU"/>
          <w:sz w:val="24"/>
          <w:szCs w:val="24"/>
          <w:lang w:val="en-US" w:eastAsia="zh-CN"/>
        </w:rPr>
      </w:pPr>
      <w:proofErr w:type="spellStart"/>
      <w:r w:rsidRPr="009F40E8">
        <w:rPr>
          <w:rFonts w:eastAsia="PMingLiU"/>
          <w:sz w:val="24"/>
          <w:szCs w:val="24"/>
          <w:lang w:val="en-US" w:eastAsia="zh-CN"/>
        </w:rPr>
        <w:t>Livrarea</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serviciilor</w:t>
      </w:r>
      <w:proofErr w:type="spellEnd"/>
      <w:r w:rsidRPr="009F40E8">
        <w:rPr>
          <w:rFonts w:eastAsia="PMingLiU"/>
          <w:sz w:val="24"/>
          <w:szCs w:val="24"/>
          <w:lang w:val="en-US" w:eastAsia="zh-CN"/>
        </w:rPr>
        <w:t xml:space="preserve"> se </w:t>
      </w:r>
      <w:proofErr w:type="spellStart"/>
      <w:r w:rsidRPr="009F40E8">
        <w:rPr>
          <w:rFonts w:eastAsia="PMingLiU"/>
          <w:sz w:val="24"/>
          <w:szCs w:val="24"/>
          <w:lang w:val="en-US" w:eastAsia="zh-CN"/>
        </w:rPr>
        <w:t>efectuează</w:t>
      </w:r>
      <w:proofErr w:type="spellEnd"/>
      <w:r w:rsidRPr="009F40E8">
        <w:rPr>
          <w:rFonts w:eastAsia="PMingLiU"/>
          <w:sz w:val="24"/>
          <w:szCs w:val="24"/>
          <w:lang w:val="en-US" w:eastAsia="zh-CN"/>
        </w:rPr>
        <w:t xml:space="preserve"> la </w:t>
      </w:r>
      <w:proofErr w:type="spellStart"/>
      <w:r w:rsidRPr="009F40E8">
        <w:rPr>
          <w:rFonts w:eastAsia="PMingLiU"/>
          <w:sz w:val="24"/>
          <w:szCs w:val="24"/>
          <w:lang w:val="en-US" w:eastAsia="zh-CN"/>
        </w:rPr>
        <w:t>solicitarea</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Beneficiarului</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în</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termen</w:t>
      </w:r>
      <w:proofErr w:type="spellEnd"/>
      <w:r w:rsidRPr="009F40E8">
        <w:rPr>
          <w:rFonts w:eastAsia="PMingLiU"/>
          <w:sz w:val="24"/>
          <w:szCs w:val="24"/>
          <w:lang w:val="en-US" w:eastAsia="zh-CN"/>
        </w:rPr>
        <w:t xml:space="preserve"> de maxim 5 </w:t>
      </w:r>
      <w:proofErr w:type="spellStart"/>
      <w:r w:rsidRPr="009F40E8">
        <w:rPr>
          <w:rFonts w:eastAsia="PMingLiU"/>
          <w:sz w:val="24"/>
          <w:szCs w:val="24"/>
          <w:lang w:val="en-US" w:eastAsia="zh-CN"/>
        </w:rPr>
        <w:t>zile</w:t>
      </w:r>
      <w:proofErr w:type="spellEnd"/>
      <w:r w:rsidRPr="009F40E8">
        <w:rPr>
          <w:rFonts w:eastAsia="PMingLiU"/>
          <w:sz w:val="24"/>
          <w:szCs w:val="24"/>
          <w:lang w:val="en-US" w:eastAsia="zh-CN"/>
        </w:rPr>
        <w:t>.</w:t>
      </w:r>
    </w:p>
    <w:p w:rsidR="009F40E8" w:rsidRPr="009F40E8" w:rsidRDefault="009F40E8" w:rsidP="009F40E8">
      <w:pPr>
        <w:numPr>
          <w:ilvl w:val="0"/>
          <w:numId w:val="22"/>
        </w:numPr>
        <w:ind w:left="0" w:firstLine="360"/>
        <w:jc w:val="both"/>
        <w:rPr>
          <w:rFonts w:eastAsia="PMingLiU"/>
          <w:sz w:val="24"/>
          <w:szCs w:val="24"/>
          <w:lang w:val="en-US" w:eastAsia="zh-CN"/>
        </w:rPr>
      </w:pPr>
      <w:proofErr w:type="spellStart"/>
      <w:r w:rsidRPr="009F40E8">
        <w:rPr>
          <w:rFonts w:eastAsia="PMingLiU"/>
          <w:sz w:val="24"/>
          <w:szCs w:val="24"/>
          <w:lang w:val="en-US" w:eastAsia="zh-CN"/>
        </w:rPr>
        <w:t>Beneficiarul</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solicită</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prezentarea</w:t>
      </w:r>
      <w:proofErr w:type="spellEnd"/>
      <w:r w:rsidRPr="009F40E8">
        <w:rPr>
          <w:rFonts w:eastAsia="PMingLiU"/>
          <w:sz w:val="24"/>
          <w:szCs w:val="24"/>
          <w:lang w:val="en-US" w:eastAsia="zh-CN"/>
        </w:rPr>
        <w:t xml:space="preserve"> CV-</w:t>
      </w:r>
      <w:proofErr w:type="spellStart"/>
      <w:r w:rsidRPr="009F40E8">
        <w:rPr>
          <w:rFonts w:eastAsia="PMingLiU"/>
          <w:sz w:val="24"/>
          <w:szCs w:val="24"/>
          <w:lang w:val="en-US" w:eastAsia="zh-CN"/>
        </w:rPr>
        <w:t>ului</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specialiș</w:t>
      </w:r>
      <w:proofErr w:type="gramStart"/>
      <w:r w:rsidRPr="009F40E8">
        <w:rPr>
          <w:rFonts w:eastAsia="PMingLiU"/>
          <w:sz w:val="24"/>
          <w:szCs w:val="24"/>
          <w:lang w:val="en-US" w:eastAsia="zh-CN"/>
        </w:rPr>
        <w:t>tilor</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Prestatorului</w:t>
      </w:r>
      <w:proofErr w:type="spellEnd"/>
      <w:proofErr w:type="gramEnd"/>
      <w:r w:rsidRPr="009F40E8">
        <w:rPr>
          <w:rFonts w:eastAsia="PMingLiU"/>
          <w:sz w:val="24"/>
          <w:szCs w:val="24"/>
          <w:lang w:val="en-US" w:eastAsia="zh-CN"/>
        </w:rPr>
        <w:t xml:space="preserve"> ca</w:t>
      </w:r>
      <w:r w:rsidR="00ED7B15">
        <w:rPr>
          <w:rFonts w:eastAsia="PMingLiU"/>
          <w:sz w:val="24"/>
          <w:szCs w:val="24"/>
          <w:lang w:val="en-US" w:eastAsia="zh-CN"/>
        </w:rPr>
        <w:t xml:space="preserve">re </w:t>
      </w:r>
      <w:proofErr w:type="spellStart"/>
      <w:r w:rsidR="00ED7B15">
        <w:rPr>
          <w:rFonts w:eastAsia="PMingLiU"/>
          <w:sz w:val="24"/>
          <w:szCs w:val="24"/>
          <w:lang w:val="en-US" w:eastAsia="zh-CN"/>
        </w:rPr>
        <w:t>vor</w:t>
      </w:r>
      <w:proofErr w:type="spellEnd"/>
      <w:r w:rsidR="00ED7B15">
        <w:rPr>
          <w:rFonts w:eastAsia="PMingLiU"/>
          <w:sz w:val="24"/>
          <w:szCs w:val="24"/>
          <w:lang w:val="en-US" w:eastAsia="zh-CN"/>
        </w:rPr>
        <w:t xml:space="preserve"> </w:t>
      </w:r>
      <w:proofErr w:type="spellStart"/>
      <w:r w:rsidR="00ED7B15">
        <w:rPr>
          <w:rFonts w:eastAsia="PMingLiU"/>
          <w:sz w:val="24"/>
          <w:szCs w:val="24"/>
          <w:lang w:val="en-US" w:eastAsia="zh-CN"/>
        </w:rPr>
        <w:t>asigura</w:t>
      </w:r>
      <w:proofErr w:type="spellEnd"/>
      <w:r w:rsidR="00ED7B15">
        <w:rPr>
          <w:rFonts w:eastAsia="PMingLiU"/>
          <w:sz w:val="24"/>
          <w:szCs w:val="24"/>
          <w:lang w:val="en-US" w:eastAsia="zh-CN"/>
        </w:rPr>
        <w:t xml:space="preserve"> </w:t>
      </w:r>
      <w:proofErr w:type="spellStart"/>
      <w:r w:rsidR="00ED7B15">
        <w:rPr>
          <w:rFonts w:eastAsia="PMingLiU"/>
          <w:sz w:val="24"/>
          <w:szCs w:val="24"/>
          <w:lang w:val="en-US" w:eastAsia="zh-CN"/>
        </w:rPr>
        <w:t>suportul</w:t>
      </w:r>
      <w:proofErr w:type="spellEnd"/>
      <w:r w:rsidR="00ED7B15">
        <w:rPr>
          <w:rFonts w:eastAsia="PMingLiU"/>
          <w:sz w:val="24"/>
          <w:szCs w:val="24"/>
          <w:lang w:val="en-US" w:eastAsia="zh-CN"/>
        </w:rPr>
        <w:t xml:space="preserve"> </w:t>
      </w:r>
      <w:proofErr w:type="spellStart"/>
      <w:r w:rsidR="00ED7B15">
        <w:rPr>
          <w:rFonts w:eastAsia="PMingLiU"/>
          <w:sz w:val="24"/>
          <w:szCs w:val="24"/>
          <w:lang w:val="en-US" w:eastAsia="zh-CN"/>
        </w:rPr>
        <w:t>tehnic</w:t>
      </w:r>
      <w:proofErr w:type="spellEnd"/>
      <w:r w:rsidR="00ED7B15">
        <w:rPr>
          <w:rFonts w:eastAsia="PMingLiU"/>
          <w:sz w:val="24"/>
          <w:szCs w:val="24"/>
          <w:lang w:val="en-US" w:eastAsia="zh-CN"/>
        </w:rPr>
        <w:t xml:space="preserve"> </w:t>
      </w:r>
      <w:proofErr w:type="spellStart"/>
      <w:r w:rsidR="00ED7B15">
        <w:rPr>
          <w:rFonts w:eastAsia="PMingLiU"/>
          <w:sz w:val="24"/>
          <w:szCs w:val="24"/>
          <w:lang w:val="en-US" w:eastAsia="zh-CN"/>
        </w:rPr>
        <w:t>și</w:t>
      </w:r>
      <w:proofErr w:type="spellEnd"/>
      <w:r w:rsidR="00ED7B15">
        <w:rPr>
          <w:rFonts w:eastAsia="PMingLiU"/>
          <w:sz w:val="24"/>
          <w:szCs w:val="24"/>
          <w:lang w:val="en-US" w:eastAsia="zh-CN"/>
        </w:rPr>
        <w:t xml:space="preserve"> </w:t>
      </w:r>
      <w:proofErr w:type="spellStart"/>
      <w:r w:rsidR="00ED7B15">
        <w:rPr>
          <w:rFonts w:eastAsia="PMingLiU"/>
          <w:sz w:val="24"/>
          <w:szCs w:val="24"/>
          <w:lang w:val="en-US" w:eastAsia="zh-CN"/>
        </w:rPr>
        <w:t>deținerea</w:t>
      </w:r>
      <w:proofErr w:type="spellEnd"/>
      <w:r w:rsidR="00ED7B15">
        <w:rPr>
          <w:rFonts w:eastAsia="PMingLiU"/>
          <w:sz w:val="24"/>
          <w:szCs w:val="24"/>
          <w:lang w:val="en-US" w:eastAsia="zh-CN"/>
        </w:rPr>
        <w:t xml:space="preserve"> </w:t>
      </w:r>
      <w:proofErr w:type="spellStart"/>
      <w:r w:rsidR="00ED7B15">
        <w:rPr>
          <w:rFonts w:eastAsia="PMingLiU"/>
          <w:sz w:val="24"/>
          <w:szCs w:val="24"/>
          <w:lang w:val="en-US" w:eastAsia="zh-CN"/>
        </w:rPr>
        <w:t>certifică</w:t>
      </w:r>
      <w:r w:rsidRPr="009F40E8">
        <w:rPr>
          <w:rFonts w:eastAsia="PMingLiU"/>
          <w:sz w:val="24"/>
          <w:szCs w:val="24"/>
          <w:lang w:val="en-US" w:eastAsia="zh-CN"/>
        </w:rPr>
        <w:t>rilor</w:t>
      </w:r>
      <w:proofErr w:type="spellEnd"/>
      <w:r w:rsidRPr="009F40E8">
        <w:rPr>
          <w:rFonts w:eastAsia="PMingLiU"/>
          <w:sz w:val="24"/>
          <w:szCs w:val="24"/>
          <w:lang w:val="en-US" w:eastAsia="zh-CN"/>
        </w:rPr>
        <w:t xml:space="preserve"> ISO -9001 </w:t>
      </w:r>
      <w:proofErr w:type="spellStart"/>
      <w:r w:rsidRPr="009F40E8">
        <w:rPr>
          <w:rFonts w:eastAsia="PMingLiU"/>
          <w:sz w:val="24"/>
          <w:szCs w:val="24"/>
          <w:lang w:val="en-US" w:eastAsia="zh-CN"/>
        </w:rPr>
        <w:t>si</w:t>
      </w:r>
      <w:proofErr w:type="spellEnd"/>
      <w:r w:rsidRPr="009F40E8">
        <w:rPr>
          <w:rFonts w:eastAsia="PMingLiU"/>
          <w:sz w:val="24"/>
          <w:szCs w:val="24"/>
          <w:lang w:val="en-US" w:eastAsia="zh-CN"/>
        </w:rPr>
        <w:t xml:space="preserve"> ISO-27001. </w:t>
      </w:r>
    </w:p>
    <w:p w:rsidR="009F40E8" w:rsidRPr="009F40E8" w:rsidRDefault="009F40E8" w:rsidP="009F40E8">
      <w:pPr>
        <w:rPr>
          <w:rFonts w:eastAsia="PMingLiU"/>
          <w:b/>
          <w:sz w:val="24"/>
          <w:szCs w:val="24"/>
          <w:lang w:val="en-US" w:eastAsia="zh-CN"/>
        </w:rPr>
      </w:pPr>
    </w:p>
    <w:p w:rsidR="009F40E8" w:rsidRPr="009F40E8" w:rsidRDefault="009F40E8" w:rsidP="009F40E8">
      <w:pPr>
        <w:rPr>
          <w:rFonts w:eastAsia="PMingLiU"/>
          <w:b/>
          <w:sz w:val="24"/>
          <w:szCs w:val="24"/>
          <w:lang w:val="en-US" w:eastAsia="zh-CN"/>
        </w:rPr>
      </w:pPr>
      <w:proofErr w:type="spellStart"/>
      <w:r w:rsidRPr="009F40E8">
        <w:rPr>
          <w:rFonts w:eastAsia="PMingLiU"/>
          <w:b/>
          <w:sz w:val="24"/>
          <w:szCs w:val="24"/>
          <w:lang w:val="en-US" w:eastAsia="zh-CN"/>
        </w:rPr>
        <w:t>Cerinţe</w:t>
      </w:r>
      <w:proofErr w:type="spellEnd"/>
      <w:r w:rsidRPr="009F40E8">
        <w:rPr>
          <w:rFonts w:eastAsia="PMingLiU"/>
          <w:b/>
          <w:sz w:val="24"/>
          <w:szCs w:val="24"/>
          <w:lang w:val="en-US" w:eastAsia="zh-CN"/>
        </w:rPr>
        <w:t xml:space="preserve"> </w:t>
      </w:r>
      <w:proofErr w:type="spellStart"/>
      <w:r w:rsidRPr="009F40E8">
        <w:rPr>
          <w:rFonts w:eastAsia="PMingLiU"/>
          <w:b/>
          <w:sz w:val="24"/>
          <w:szCs w:val="24"/>
          <w:lang w:val="en-US" w:eastAsia="zh-CN"/>
        </w:rPr>
        <w:t>specifice</w:t>
      </w:r>
      <w:proofErr w:type="spellEnd"/>
      <w:r w:rsidRPr="009F40E8">
        <w:rPr>
          <w:rFonts w:eastAsia="PMingLiU"/>
          <w:b/>
          <w:sz w:val="24"/>
          <w:szCs w:val="24"/>
          <w:lang w:val="en-US" w:eastAsia="zh-CN"/>
        </w:rPr>
        <w:t xml:space="preserve"> </w:t>
      </w:r>
      <w:proofErr w:type="spellStart"/>
      <w:r w:rsidRPr="009F40E8">
        <w:rPr>
          <w:rFonts w:eastAsia="PMingLiU"/>
          <w:b/>
          <w:sz w:val="24"/>
          <w:szCs w:val="24"/>
          <w:lang w:val="en-US" w:eastAsia="zh-CN"/>
        </w:rPr>
        <w:t>pentru</w:t>
      </w:r>
      <w:proofErr w:type="spellEnd"/>
      <w:r w:rsidRPr="009F40E8">
        <w:rPr>
          <w:rFonts w:eastAsia="PMingLiU"/>
          <w:b/>
          <w:sz w:val="24"/>
          <w:szCs w:val="24"/>
          <w:lang w:val="en-US" w:eastAsia="zh-CN"/>
        </w:rPr>
        <w:t xml:space="preserve"> </w:t>
      </w:r>
      <w:proofErr w:type="spellStart"/>
      <w:r w:rsidRPr="009F40E8">
        <w:rPr>
          <w:rFonts w:eastAsia="PMingLiU"/>
          <w:b/>
          <w:sz w:val="24"/>
          <w:szCs w:val="24"/>
          <w:lang w:val="en-US" w:eastAsia="zh-CN"/>
        </w:rPr>
        <w:t>serviciile</w:t>
      </w:r>
      <w:proofErr w:type="spellEnd"/>
      <w:r w:rsidRPr="009F40E8">
        <w:rPr>
          <w:rFonts w:eastAsia="PMingLiU"/>
          <w:b/>
          <w:sz w:val="24"/>
          <w:szCs w:val="24"/>
          <w:lang w:val="en-US" w:eastAsia="zh-CN"/>
        </w:rPr>
        <w:t xml:space="preserve"> de </w:t>
      </w:r>
      <w:proofErr w:type="spellStart"/>
      <w:r w:rsidRPr="009F40E8">
        <w:rPr>
          <w:rFonts w:eastAsia="PMingLiU"/>
          <w:b/>
          <w:sz w:val="24"/>
          <w:szCs w:val="24"/>
          <w:lang w:val="en-US" w:eastAsia="zh-CN"/>
        </w:rPr>
        <w:t>administrare</w:t>
      </w:r>
      <w:proofErr w:type="spellEnd"/>
      <w:r w:rsidRPr="009F40E8">
        <w:rPr>
          <w:rFonts w:eastAsia="PMingLiU"/>
          <w:b/>
          <w:sz w:val="24"/>
          <w:szCs w:val="24"/>
          <w:lang w:val="en-US" w:eastAsia="zh-CN"/>
        </w:rPr>
        <w:t xml:space="preserve"> </w:t>
      </w:r>
      <w:proofErr w:type="gramStart"/>
      <w:r w:rsidRPr="009F40E8">
        <w:rPr>
          <w:rFonts w:eastAsia="PMingLiU"/>
          <w:b/>
          <w:sz w:val="24"/>
          <w:szCs w:val="24"/>
          <w:lang w:val="en-US" w:eastAsia="zh-CN"/>
        </w:rPr>
        <w:t>a</w:t>
      </w:r>
      <w:proofErr w:type="gramEnd"/>
      <w:r w:rsidRPr="009F40E8">
        <w:rPr>
          <w:rFonts w:eastAsia="PMingLiU"/>
          <w:b/>
          <w:sz w:val="24"/>
          <w:szCs w:val="24"/>
          <w:lang w:val="en-US" w:eastAsia="zh-CN"/>
        </w:rPr>
        <w:t xml:space="preserve"> </w:t>
      </w:r>
      <w:proofErr w:type="spellStart"/>
      <w:r w:rsidRPr="009F40E8">
        <w:rPr>
          <w:rFonts w:eastAsia="PMingLiU"/>
          <w:b/>
          <w:sz w:val="24"/>
          <w:szCs w:val="24"/>
          <w:lang w:val="en-US" w:eastAsia="zh-CN"/>
        </w:rPr>
        <w:t>infrastructurii</w:t>
      </w:r>
      <w:proofErr w:type="spellEnd"/>
      <w:r w:rsidRPr="009F40E8">
        <w:rPr>
          <w:rFonts w:eastAsia="PMingLiU"/>
          <w:b/>
          <w:sz w:val="24"/>
          <w:szCs w:val="24"/>
          <w:lang w:val="en-US" w:eastAsia="zh-CN"/>
        </w:rPr>
        <w:t xml:space="preserve"> TIC:</w:t>
      </w:r>
    </w:p>
    <w:p w:rsidR="009F40E8" w:rsidRPr="009F40E8" w:rsidRDefault="009F40E8" w:rsidP="009F40E8">
      <w:pPr>
        <w:numPr>
          <w:ilvl w:val="0"/>
          <w:numId w:val="23"/>
        </w:numPr>
        <w:ind w:left="0" w:firstLine="0"/>
        <w:jc w:val="both"/>
        <w:rPr>
          <w:rFonts w:eastAsia="PMingLiU"/>
          <w:sz w:val="24"/>
          <w:szCs w:val="24"/>
          <w:lang w:val="en-US" w:eastAsia="zh-CN"/>
        </w:rPr>
      </w:pPr>
      <w:proofErr w:type="spellStart"/>
      <w:r w:rsidRPr="009F40E8">
        <w:rPr>
          <w:rFonts w:eastAsia="PMingLiU"/>
          <w:sz w:val="24"/>
          <w:szCs w:val="24"/>
          <w:lang w:val="en-US" w:eastAsia="zh-CN"/>
        </w:rPr>
        <w:t>Serviciile</w:t>
      </w:r>
      <w:proofErr w:type="spellEnd"/>
      <w:r w:rsidRPr="009F40E8">
        <w:rPr>
          <w:rFonts w:eastAsia="PMingLiU"/>
          <w:sz w:val="24"/>
          <w:szCs w:val="24"/>
          <w:lang w:val="en-US" w:eastAsia="zh-CN"/>
        </w:rPr>
        <w:t xml:space="preserve"> de </w:t>
      </w:r>
      <w:proofErr w:type="spellStart"/>
      <w:r w:rsidRPr="009F40E8">
        <w:rPr>
          <w:rFonts w:eastAsia="PMingLiU"/>
          <w:sz w:val="24"/>
          <w:szCs w:val="24"/>
          <w:lang w:val="en-US" w:eastAsia="zh-CN"/>
        </w:rPr>
        <w:t>administrare</w:t>
      </w:r>
      <w:proofErr w:type="spellEnd"/>
      <w:r w:rsidRPr="009F40E8">
        <w:rPr>
          <w:rFonts w:eastAsia="PMingLiU"/>
          <w:sz w:val="24"/>
          <w:szCs w:val="24"/>
          <w:lang w:val="en-US" w:eastAsia="zh-CN"/>
        </w:rPr>
        <w:t xml:space="preserve"> a </w:t>
      </w:r>
      <w:proofErr w:type="spellStart"/>
      <w:r w:rsidRPr="009F40E8">
        <w:rPr>
          <w:rFonts w:eastAsia="PMingLiU"/>
          <w:sz w:val="24"/>
          <w:szCs w:val="24"/>
          <w:lang w:val="en-US" w:eastAsia="zh-CN"/>
        </w:rPr>
        <w:t>componentelor</w:t>
      </w:r>
      <w:proofErr w:type="spellEnd"/>
      <w:r w:rsidRPr="009F40E8">
        <w:rPr>
          <w:rFonts w:eastAsia="PMingLiU"/>
          <w:sz w:val="24"/>
          <w:szCs w:val="24"/>
          <w:lang w:val="en-US" w:eastAsia="zh-CN"/>
        </w:rPr>
        <w:t xml:space="preserve"> hard </w:t>
      </w:r>
      <w:proofErr w:type="spellStart"/>
      <w:r w:rsidRPr="009F40E8">
        <w:rPr>
          <w:rFonts w:eastAsia="PMingLiU"/>
          <w:sz w:val="24"/>
          <w:szCs w:val="24"/>
          <w:lang w:val="en-US" w:eastAsia="zh-CN"/>
        </w:rPr>
        <w:t>şi</w:t>
      </w:r>
      <w:proofErr w:type="spellEnd"/>
      <w:r w:rsidRPr="009F40E8">
        <w:rPr>
          <w:rFonts w:eastAsia="PMingLiU"/>
          <w:sz w:val="24"/>
          <w:szCs w:val="24"/>
          <w:lang w:val="en-US" w:eastAsia="zh-CN"/>
        </w:rPr>
        <w:t xml:space="preserve"> soft, </w:t>
      </w:r>
      <w:proofErr w:type="spellStart"/>
      <w:r w:rsidRPr="009F40E8">
        <w:rPr>
          <w:rFonts w:eastAsia="PMingLiU"/>
          <w:sz w:val="24"/>
          <w:szCs w:val="24"/>
          <w:lang w:val="en-US" w:eastAsia="zh-CN"/>
        </w:rPr>
        <w:t>prestate</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vor</w:t>
      </w:r>
      <w:proofErr w:type="spellEnd"/>
      <w:r w:rsidRPr="009F40E8">
        <w:rPr>
          <w:rFonts w:eastAsia="PMingLiU"/>
          <w:sz w:val="24"/>
          <w:szCs w:val="24"/>
          <w:lang w:val="en-US" w:eastAsia="zh-CN"/>
        </w:rPr>
        <w:t xml:space="preserve"> fi orientate </w:t>
      </w:r>
      <w:proofErr w:type="spellStart"/>
      <w:r w:rsidRPr="009F40E8">
        <w:rPr>
          <w:rFonts w:eastAsia="PMingLiU"/>
          <w:sz w:val="24"/>
          <w:szCs w:val="24"/>
          <w:lang w:val="en-US" w:eastAsia="zh-CN"/>
        </w:rPr>
        <w:t>în</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vederea</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asigurării</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continuităţii</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şi</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securităţii</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serviciilor</w:t>
      </w:r>
      <w:proofErr w:type="spellEnd"/>
      <w:r w:rsidRPr="009F40E8">
        <w:rPr>
          <w:rFonts w:eastAsia="PMingLiU"/>
          <w:sz w:val="24"/>
          <w:szCs w:val="24"/>
          <w:lang w:val="en-US" w:eastAsia="zh-CN"/>
        </w:rPr>
        <w:t xml:space="preserve"> TIC la </w:t>
      </w:r>
      <w:proofErr w:type="spellStart"/>
      <w:r w:rsidRPr="009F40E8">
        <w:rPr>
          <w:rFonts w:eastAsia="PMingLiU"/>
          <w:sz w:val="24"/>
          <w:szCs w:val="24"/>
          <w:lang w:val="en-US" w:eastAsia="zh-CN"/>
        </w:rPr>
        <w:t>următorul</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nivel</w:t>
      </w:r>
      <w:proofErr w:type="spellEnd"/>
      <w:r w:rsidRPr="009F40E8">
        <w:rPr>
          <w:rFonts w:eastAsia="PMingLiU"/>
          <w:sz w:val="24"/>
          <w:szCs w:val="24"/>
          <w:lang w:val="en-US" w:eastAsia="zh-CN"/>
        </w:rPr>
        <w:t xml:space="preserve"> de </w:t>
      </w:r>
      <w:proofErr w:type="spellStart"/>
      <w:r w:rsidRPr="009F40E8">
        <w:rPr>
          <w:rFonts w:eastAsia="PMingLiU"/>
          <w:sz w:val="24"/>
          <w:szCs w:val="24"/>
          <w:lang w:val="en-US" w:eastAsia="zh-CN"/>
        </w:rPr>
        <w:t>calitate</w:t>
      </w:r>
      <w:proofErr w:type="spellEnd"/>
      <w:r w:rsidRPr="009F40E8">
        <w:rPr>
          <w:rFonts w:eastAsia="PMingLiU"/>
          <w:sz w:val="24"/>
          <w:szCs w:val="24"/>
          <w:lang w:val="en-US" w:eastAsia="zh-CN"/>
        </w:rPr>
        <w:t>:</w:t>
      </w:r>
    </w:p>
    <w:p w:rsidR="009F40E8" w:rsidRPr="009F40E8" w:rsidRDefault="009F40E8" w:rsidP="009F40E8">
      <w:pPr>
        <w:numPr>
          <w:ilvl w:val="0"/>
          <w:numId w:val="24"/>
        </w:numPr>
        <w:jc w:val="both"/>
        <w:rPr>
          <w:rFonts w:eastAsia="PMingLiU"/>
          <w:sz w:val="24"/>
          <w:szCs w:val="24"/>
          <w:lang w:val="en-US" w:eastAsia="zh-CN"/>
        </w:rPr>
      </w:pPr>
      <w:proofErr w:type="spellStart"/>
      <w:r w:rsidRPr="009F40E8">
        <w:rPr>
          <w:rFonts w:eastAsia="PMingLiU"/>
          <w:sz w:val="24"/>
          <w:szCs w:val="24"/>
          <w:lang w:val="en-US" w:eastAsia="zh-CN"/>
        </w:rPr>
        <w:lastRenderedPageBreak/>
        <w:t>Restabilirea</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oricărui</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serviciu</w:t>
      </w:r>
      <w:proofErr w:type="spellEnd"/>
      <w:r w:rsidRPr="009F40E8">
        <w:rPr>
          <w:rFonts w:eastAsia="PMingLiU"/>
          <w:sz w:val="24"/>
          <w:szCs w:val="24"/>
          <w:lang w:val="en-US" w:eastAsia="zh-CN"/>
        </w:rPr>
        <w:t xml:space="preserve"> se </w:t>
      </w:r>
      <w:proofErr w:type="spellStart"/>
      <w:r w:rsidRPr="009F40E8">
        <w:rPr>
          <w:rFonts w:eastAsia="PMingLiU"/>
          <w:sz w:val="24"/>
          <w:szCs w:val="24"/>
          <w:lang w:val="en-US" w:eastAsia="zh-CN"/>
        </w:rPr>
        <w:t>efectuează</w:t>
      </w:r>
      <w:proofErr w:type="spellEnd"/>
      <w:r w:rsidRPr="009F40E8">
        <w:rPr>
          <w:rFonts w:eastAsia="PMingLiU"/>
          <w:sz w:val="24"/>
          <w:szCs w:val="24"/>
          <w:lang w:val="en-US" w:eastAsia="zh-CN"/>
        </w:rPr>
        <w:t xml:space="preserve"> de la </w:t>
      </w:r>
      <w:proofErr w:type="spellStart"/>
      <w:r w:rsidRPr="009F40E8">
        <w:rPr>
          <w:rFonts w:eastAsia="PMingLiU"/>
          <w:sz w:val="24"/>
          <w:szCs w:val="24"/>
          <w:lang w:val="en-US" w:eastAsia="zh-CN"/>
        </w:rPr>
        <w:t>momentul</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disponibilităţii</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resursei</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necesare</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funcţionării</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acestuia</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componenta</w:t>
      </w:r>
      <w:proofErr w:type="spellEnd"/>
      <w:r w:rsidRPr="009F40E8">
        <w:rPr>
          <w:rFonts w:eastAsia="PMingLiU"/>
          <w:sz w:val="24"/>
          <w:szCs w:val="24"/>
          <w:lang w:val="en-US" w:eastAsia="zh-CN"/>
        </w:rPr>
        <w:t xml:space="preserve"> hard, soft, </w:t>
      </w:r>
      <w:proofErr w:type="spellStart"/>
      <w:r w:rsidRPr="009F40E8">
        <w:rPr>
          <w:rFonts w:eastAsia="PMingLiU"/>
          <w:sz w:val="24"/>
          <w:szCs w:val="24"/>
          <w:lang w:val="en-US" w:eastAsia="zh-CN"/>
        </w:rPr>
        <w:t>energie</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electrică</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condiţii</w:t>
      </w:r>
      <w:proofErr w:type="spellEnd"/>
      <w:r w:rsidRPr="009F40E8">
        <w:rPr>
          <w:rFonts w:eastAsia="PMingLiU"/>
          <w:sz w:val="24"/>
          <w:szCs w:val="24"/>
          <w:lang w:val="en-US" w:eastAsia="zh-CN"/>
        </w:rPr>
        <w:t xml:space="preserve"> de </w:t>
      </w:r>
      <w:proofErr w:type="spellStart"/>
      <w:r w:rsidRPr="009F40E8">
        <w:rPr>
          <w:rFonts w:eastAsia="PMingLiU"/>
          <w:sz w:val="24"/>
          <w:szCs w:val="24"/>
          <w:lang w:val="en-US" w:eastAsia="zh-CN"/>
        </w:rPr>
        <w:t>mediu</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în</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cel</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mult</w:t>
      </w:r>
      <w:proofErr w:type="spellEnd"/>
      <w:r w:rsidRPr="009F40E8">
        <w:rPr>
          <w:rFonts w:eastAsia="PMingLiU"/>
          <w:sz w:val="24"/>
          <w:szCs w:val="24"/>
          <w:lang w:val="en-US" w:eastAsia="zh-CN"/>
        </w:rPr>
        <w:t>:</w:t>
      </w:r>
    </w:p>
    <w:p w:rsidR="009F40E8" w:rsidRPr="009F40E8" w:rsidRDefault="009F40E8" w:rsidP="009F40E8">
      <w:pPr>
        <w:numPr>
          <w:ilvl w:val="0"/>
          <w:numId w:val="21"/>
        </w:numPr>
        <w:rPr>
          <w:rFonts w:eastAsia="PMingLiU"/>
          <w:sz w:val="24"/>
          <w:szCs w:val="24"/>
          <w:lang w:val="en-US" w:eastAsia="zh-CN"/>
        </w:rPr>
      </w:pPr>
      <w:r w:rsidRPr="009F40E8">
        <w:rPr>
          <w:rFonts w:eastAsia="PMingLiU"/>
          <w:sz w:val="24"/>
          <w:szCs w:val="24"/>
          <w:lang w:val="en-US" w:eastAsia="zh-CN"/>
        </w:rPr>
        <w:t xml:space="preserve">2 ore </w:t>
      </w:r>
      <w:proofErr w:type="spellStart"/>
      <w:r w:rsidRPr="009F40E8">
        <w:rPr>
          <w:rFonts w:eastAsia="PMingLiU"/>
          <w:sz w:val="24"/>
          <w:szCs w:val="24"/>
          <w:lang w:val="en-US" w:eastAsia="zh-CN"/>
        </w:rPr>
        <w:t>în</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timpul</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orelor</w:t>
      </w:r>
      <w:proofErr w:type="spellEnd"/>
      <w:r w:rsidRPr="009F40E8">
        <w:rPr>
          <w:rFonts w:eastAsia="PMingLiU"/>
          <w:sz w:val="24"/>
          <w:szCs w:val="24"/>
          <w:lang w:val="en-US" w:eastAsia="zh-CN"/>
        </w:rPr>
        <w:t xml:space="preserve"> de </w:t>
      </w:r>
      <w:proofErr w:type="spellStart"/>
      <w:r w:rsidRPr="009F40E8">
        <w:rPr>
          <w:rFonts w:eastAsia="PMingLiU"/>
          <w:sz w:val="24"/>
          <w:szCs w:val="24"/>
          <w:lang w:val="en-US" w:eastAsia="zh-CN"/>
        </w:rPr>
        <w:t>lucru</w:t>
      </w:r>
      <w:proofErr w:type="spellEnd"/>
      <w:r w:rsidRPr="009F40E8">
        <w:rPr>
          <w:rFonts w:eastAsia="PMingLiU"/>
          <w:sz w:val="24"/>
          <w:szCs w:val="24"/>
          <w:lang w:val="en-US" w:eastAsia="zh-CN"/>
        </w:rPr>
        <w:t xml:space="preserve"> (de la 8:00 la 17:00);</w:t>
      </w:r>
    </w:p>
    <w:p w:rsidR="009F40E8" w:rsidRPr="009F40E8" w:rsidRDefault="009F40E8" w:rsidP="009F40E8">
      <w:pPr>
        <w:numPr>
          <w:ilvl w:val="0"/>
          <w:numId w:val="21"/>
        </w:numPr>
        <w:rPr>
          <w:rFonts w:eastAsia="PMingLiU"/>
          <w:sz w:val="24"/>
          <w:szCs w:val="24"/>
          <w:lang w:val="en-US" w:eastAsia="zh-CN"/>
        </w:rPr>
      </w:pPr>
      <w:r w:rsidRPr="009F40E8">
        <w:rPr>
          <w:rFonts w:eastAsia="PMingLiU"/>
          <w:sz w:val="24"/>
          <w:szCs w:val="24"/>
          <w:lang w:val="en-US" w:eastAsia="zh-CN"/>
        </w:rPr>
        <w:t xml:space="preserve">4 ore </w:t>
      </w:r>
      <w:proofErr w:type="spellStart"/>
      <w:r w:rsidRPr="009F40E8">
        <w:rPr>
          <w:rFonts w:eastAsia="PMingLiU"/>
          <w:sz w:val="24"/>
          <w:szCs w:val="24"/>
          <w:lang w:val="en-US" w:eastAsia="zh-CN"/>
        </w:rPr>
        <w:t>în</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intervalul</w:t>
      </w:r>
      <w:proofErr w:type="spellEnd"/>
      <w:r w:rsidRPr="009F40E8">
        <w:rPr>
          <w:rFonts w:eastAsia="PMingLiU"/>
          <w:sz w:val="24"/>
          <w:szCs w:val="24"/>
          <w:lang w:val="en-US" w:eastAsia="zh-CN"/>
        </w:rPr>
        <w:t xml:space="preserve"> 17:00 – 21:00;</w:t>
      </w:r>
    </w:p>
    <w:p w:rsidR="009F40E8" w:rsidRPr="009F40E8" w:rsidRDefault="009F40E8" w:rsidP="009F40E8">
      <w:pPr>
        <w:numPr>
          <w:ilvl w:val="0"/>
          <w:numId w:val="21"/>
        </w:numPr>
        <w:rPr>
          <w:rFonts w:eastAsia="PMingLiU"/>
          <w:sz w:val="24"/>
          <w:szCs w:val="24"/>
          <w:lang w:val="en-US" w:eastAsia="zh-CN"/>
        </w:rPr>
      </w:pPr>
      <w:proofErr w:type="spellStart"/>
      <w:r w:rsidRPr="009F40E8">
        <w:rPr>
          <w:rFonts w:eastAsia="PMingLiU"/>
          <w:sz w:val="24"/>
          <w:szCs w:val="24"/>
          <w:lang w:val="en-US" w:eastAsia="zh-CN"/>
        </w:rPr>
        <w:t>în</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primele</w:t>
      </w:r>
      <w:proofErr w:type="spellEnd"/>
      <w:r w:rsidRPr="009F40E8">
        <w:rPr>
          <w:rFonts w:eastAsia="PMingLiU"/>
          <w:sz w:val="24"/>
          <w:szCs w:val="24"/>
          <w:lang w:val="en-US" w:eastAsia="zh-CN"/>
        </w:rPr>
        <w:t xml:space="preserve"> 2 ore </w:t>
      </w:r>
      <w:proofErr w:type="spellStart"/>
      <w:r w:rsidRPr="009F40E8">
        <w:rPr>
          <w:rFonts w:eastAsia="PMingLiU"/>
          <w:sz w:val="24"/>
          <w:szCs w:val="24"/>
          <w:lang w:val="en-US" w:eastAsia="zh-CN"/>
        </w:rPr>
        <w:t>începând</w:t>
      </w:r>
      <w:proofErr w:type="spellEnd"/>
      <w:r w:rsidRPr="009F40E8">
        <w:rPr>
          <w:rFonts w:eastAsia="PMingLiU"/>
          <w:sz w:val="24"/>
          <w:szCs w:val="24"/>
          <w:lang w:val="en-US" w:eastAsia="zh-CN"/>
        </w:rPr>
        <w:t xml:space="preserve"> cu </w:t>
      </w:r>
      <w:proofErr w:type="spellStart"/>
      <w:r w:rsidRPr="009F40E8">
        <w:rPr>
          <w:rFonts w:eastAsia="PMingLiU"/>
          <w:sz w:val="24"/>
          <w:szCs w:val="24"/>
          <w:lang w:val="en-US" w:eastAsia="zh-CN"/>
        </w:rPr>
        <w:t>ora</w:t>
      </w:r>
      <w:proofErr w:type="spellEnd"/>
      <w:r w:rsidRPr="009F40E8">
        <w:rPr>
          <w:rFonts w:eastAsia="PMingLiU"/>
          <w:sz w:val="24"/>
          <w:szCs w:val="24"/>
          <w:lang w:val="en-US" w:eastAsia="zh-CN"/>
        </w:rPr>
        <w:t xml:space="preserve"> 8:00 </w:t>
      </w:r>
      <w:proofErr w:type="spellStart"/>
      <w:r w:rsidRPr="009F40E8">
        <w:rPr>
          <w:rFonts w:eastAsia="PMingLiU"/>
          <w:sz w:val="24"/>
          <w:szCs w:val="24"/>
          <w:lang w:val="en-US" w:eastAsia="zh-CN"/>
        </w:rPr>
        <w:t>dacă</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ie</w:t>
      </w:r>
      <w:proofErr w:type="spellEnd"/>
      <w:r w:rsidRPr="009F40E8">
        <w:rPr>
          <w:rFonts w:eastAsia="PMingLiU"/>
          <w:sz w:val="24"/>
          <w:szCs w:val="24"/>
          <w:lang w:val="ro-RO" w:eastAsia="zh-CN"/>
        </w:rPr>
        <w:t>ș</w:t>
      </w:r>
      <w:proofErr w:type="spellStart"/>
      <w:r w:rsidRPr="009F40E8">
        <w:rPr>
          <w:rFonts w:eastAsia="PMingLiU"/>
          <w:sz w:val="24"/>
          <w:szCs w:val="24"/>
          <w:lang w:val="en-US" w:eastAsia="zh-CN"/>
        </w:rPr>
        <w:t>irea</w:t>
      </w:r>
      <w:proofErr w:type="spellEnd"/>
      <w:r w:rsidRPr="009F40E8">
        <w:rPr>
          <w:rFonts w:eastAsia="PMingLiU"/>
          <w:sz w:val="24"/>
          <w:szCs w:val="24"/>
          <w:lang w:val="en-US" w:eastAsia="zh-CN"/>
        </w:rPr>
        <w:t xml:space="preserve"> din </w:t>
      </w:r>
      <w:proofErr w:type="spellStart"/>
      <w:r w:rsidRPr="009F40E8">
        <w:rPr>
          <w:rFonts w:eastAsia="PMingLiU"/>
          <w:sz w:val="24"/>
          <w:szCs w:val="24"/>
          <w:lang w:val="en-US" w:eastAsia="zh-CN"/>
        </w:rPr>
        <w:t>funcțiune</w:t>
      </w:r>
      <w:proofErr w:type="spellEnd"/>
      <w:r w:rsidRPr="009F40E8">
        <w:rPr>
          <w:rFonts w:eastAsia="PMingLiU"/>
          <w:sz w:val="24"/>
          <w:szCs w:val="24"/>
          <w:lang w:val="en-US" w:eastAsia="zh-CN"/>
        </w:rPr>
        <w:t xml:space="preserve"> are </w:t>
      </w:r>
      <w:proofErr w:type="spellStart"/>
      <w:r w:rsidRPr="009F40E8">
        <w:rPr>
          <w:rFonts w:eastAsia="PMingLiU"/>
          <w:sz w:val="24"/>
          <w:szCs w:val="24"/>
          <w:lang w:val="en-US" w:eastAsia="zh-CN"/>
        </w:rPr>
        <w:t>loc</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după</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ora</w:t>
      </w:r>
      <w:proofErr w:type="spellEnd"/>
      <w:r w:rsidRPr="009F40E8">
        <w:rPr>
          <w:rFonts w:eastAsia="PMingLiU"/>
          <w:sz w:val="24"/>
          <w:szCs w:val="24"/>
          <w:lang w:val="en-US" w:eastAsia="zh-CN"/>
        </w:rPr>
        <w:t xml:space="preserve"> 21:00;</w:t>
      </w:r>
    </w:p>
    <w:p w:rsidR="009F40E8" w:rsidRPr="009F40E8" w:rsidRDefault="009F40E8" w:rsidP="009F40E8">
      <w:pPr>
        <w:numPr>
          <w:ilvl w:val="0"/>
          <w:numId w:val="21"/>
        </w:numPr>
        <w:rPr>
          <w:rFonts w:eastAsia="PMingLiU"/>
          <w:sz w:val="24"/>
          <w:szCs w:val="24"/>
          <w:lang w:val="en-US" w:eastAsia="zh-CN"/>
        </w:rPr>
      </w:pPr>
      <w:proofErr w:type="spellStart"/>
      <w:proofErr w:type="gramStart"/>
      <w:r w:rsidRPr="009F40E8">
        <w:rPr>
          <w:rFonts w:eastAsia="PMingLiU"/>
          <w:sz w:val="24"/>
          <w:szCs w:val="24"/>
          <w:lang w:val="en-US" w:eastAsia="zh-CN"/>
        </w:rPr>
        <w:t>timp</w:t>
      </w:r>
      <w:proofErr w:type="spellEnd"/>
      <w:proofErr w:type="gramEnd"/>
      <w:r w:rsidRPr="009F40E8">
        <w:rPr>
          <w:rFonts w:eastAsia="PMingLiU"/>
          <w:sz w:val="24"/>
          <w:szCs w:val="24"/>
          <w:lang w:val="en-US" w:eastAsia="zh-CN"/>
        </w:rPr>
        <w:t xml:space="preserve"> de 4 ore </w:t>
      </w:r>
      <w:proofErr w:type="spellStart"/>
      <w:r w:rsidRPr="009F40E8">
        <w:rPr>
          <w:rFonts w:eastAsia="PMingLiU"/>
          <w:sz w:val="24"/>
          <w:szCs w:val="24"/>
          <w:lang w:val="en-US" w:eastAsia="zh-CN"/>
        </w:rPr>
        <w:t>în</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zilele</w:t>
      </w:r>
      <w:proofErr w:type="spellEnd"/>
      <w:r w:rsidRPr="009F40E8">
        <w:rPr>
          <w:rFonts w:eastAsia="PMingLiU"/>
          <w:sz w:val="24"/>
          <w:szCs w:val="24"/>
          <w:lang w:val="en-US" w:eastAsia="zh-CN"/>
        </w:rPr>
        <w:t xml:space="preserve"> de </w:t>
      </w:r>
      <w:proofErr w:type="spellStart"/>
      <w:r w:rsidRPr="009F40E8">
        <w:rPr>
          <w:rFonts w:eastAsia="PMingLiU"/>
          <w:sz w:val="24"/>
          <w:szCs w:val="24"/>
          <w:lang w:val="en-US" w:eastAsia="zh-CN"/>
        </w:rPr>
        <w:t>odihnă</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orele</w:t>
      </w:r>
      <w:proofErr w:type="spellEnd"/>
      <w:r w:rsidRPr="009F40E8">
        <w:rPr>
          <w:rFonts w:eastAsia="PMingLiU"/>
          <w:sz w:val="24"/>
          <w:szCs w:val="24"/>
          <w:lang w:val="en-US" w:eastAsia="zh-CN"/>
        </w:rPr>
        <w:t xml:space="preserve"> 8:00 – 21:00).</w:t>
      </w:r>
    </w:p>
    <w:p w:rsidR="009F40E8" w:rsidRPr="009F40E8" w:rsidRDefault="009F40E8" w:rsidP="009F40E8">
      <w:pPr>
        <w:numPr>
          <w:ilvl w:val="0"/>
          <w:numId w:val="24"/>
        </w:numPr>
        <w:jc w:val="both"/>
        <w:rPr>
          <w:rFonts w:eastAsia="PMingLiU"/>
          <w:sz w:val="24"/>
          <w:szCs w:val="24"/>
          <w:lang w:val="en-US" w:eastAsia="zh-CN"/>
        </w:rPr>
      </w:pPr>
      <w:proofErr w:type="spellStart"/>
      <w:r w:rsidRPr="009F40E8">
        <w:rPr>
          <w:rFonts w:eastAsia="PMingLiU"/>
          <w:sz w:val="24"/>
          <w:szCs w:val="24"/>
          <w:lang w:val="en-US" w:eastAsia="zh-CN"/>
        </w:rPr>
        <w:t>Orice</w:t>
      </w:r>
      <w:proofErr w:type="spellEnd"/>
      <w:r w:rsidRPr="009F40E8">
        <w:rPr>
          <w:rFonts w:eastAsia="PMingLiU"/>
          <w:sz w:val="24"/>
          <w:szCs w:val="24"/>
          <w:lang w:val="en-US" w:eastAsia="zh-CN"/>
        </w:rPr>
        <w:t xml:space="preserve"> incident de </w:t>
      </w:r>
      <w:proofErr w:type="spellStart"/>
      <w:r w:rsidRPr="009F40E8">
        <w:rPr>
          <w:rFonts w:eastAsia="PMingLiU"/>
          <w:sz w:val="24"/>
          <w:szCs w:val="24"/>
          <w:lang w:val="en-US" w:eastAsia="zh-CN"/>
        </w:rPr>
        <w:t>securitate</w:t>
      </w:r>
      <w:proofErr w:type="spellEnd"/>
      <w:r w:rsidRPr="009F40E8">
        <w:rPr>
          <w:rFonts w:eastAsia="PMingLiU"/>
          <w:sz w:val="24"/>
          <w:szCs w:val="24"/>
          <w:lang w:val="en-US" w:eastAsia="zh-CN"/>
        </w:rPr>
        <w:t xml:space="preserve"> se </w:t>
      </w:r>
      <w:proofErr w:type="spellStart"/>
      <w:r w:rsidRPr="009F40E8">
        <w:rPr>
          <w:rFonts w:eastAsia="PMingLiU"/>
          <w:sz w:val="24"/>
          <w:szCs w:val="24"/>
          <w:lang w:val="en-US" w:eastAsia="zh-CN"/>
        </w:rPr>
        <w:t>preia</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şi</w:t>
      </w:r>
      <w:proofErr w:type="spellEnd"/>
      <w:r w:rsidRPr="009F40E8">
        <w:rPr>
          <w:rFonts w:eastAsia="PMingLiU"/>
          <w:sz w:val="24"/>
          <w:szCs w:val="24"/>
          <w:lang w:val="en-US" w:eastAsia="zh-CN"/>
        </w:rPr>
        <w:t xml:space="preserve"> se </w:t>
      </w:r>
      <w:proofErr w:type="spellStart"/>
      <w:r w:rsidRPr="009F40E8">
        <w:rPr>
          <w:rFonts w:eastAsia="PMingLiU"/>
          <w:sz w:val="24"/>
          <w:szCs w:val="24"/>
          <w:lang w:val="en-US" w:eastAsia="zh-CN"/>
        </w:rPr>
        <w:t>examinează</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imediat</w:t>
      </w:r>
      <w:proofErr w:type="spellEnd"/>
      <w:r w:rsidRPr="009F40E8">
        <w:rPr>
          <w:rFonts w:eastAsia="PMingLiU"/>
          <w:sz w:val="24"/>
          <w:szCs w:val="24"/>
          <w:lang w:val="en-US" w:eastAsia="zh-CN"/>
        </w:rPr>
        <w:t xml:space="preserve"> cum </w:t>
      </w:r>
      <w:proofErr w:type="spellStart"/>
      <w:proofErr w:type="gramStart"/>
      <w:r w:rsidRPr="009F40E8">
        <w:rPr>
          <w:rFonts w:eastAsia="PMingLiU"/>
          <w:sz w:val="24"/>
          <w:szCs w:val="24"/>
          <w:lang w:val="en-US" w:eastAsia="zh-CN"/>
        </w:rPr>
        <w:t>este</w:t>
      </w:r>
      <w:proofErr w:type="spellEnd"/>
      <w:proofErr w:type="gramEnd"/>
      <w:r w:rsidRPr="009F40E8">
        <w:rPr>
          <w:rFonts w:eastAsia="PMingLiU"/>
          <w:sz w:val="24"/>
          <w:szCs w:val="24"/>
          <w:lang w:val="en-US" w:eastAsia="zh-CN"/>
        </w:rPr>
        <w:t xml:space="preserve"> </w:t>
      </w:r>
      <w:proofErr w:type="spellStart"/>
      <w:r w:rsidRPr="009F40E8">
        <w:rPr>
          <w:rFonts w:eastAsia="PMingLiU"/>
          <w:sz w:val="24"/>
          <w:szCs w:val="24"/>
          <w:lang w:val="en-US" w:eastAsia="zh-CN"/>
        </w:rPr>
        <w:t>semnalat</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Prestatorul</w:t>
      </w:r>
      <w:proofErr w:type="spellEnd"/>
      <w:r w:rsidRPr="009F40E8">
        <w:rPr>
          <w:rFonts w:eastAsia="PMingLiU"/>
          <w:sz w:val="24"/>
          <w:szCs w:val="24"/>
          <w:lang w:val="en-US" w:eastAsia="zh-CN"/>
        </w:rPr>
        <w:t xml:space="preserve"> de </w:t>
      </w:r>
      <w:proofErr w:type="spellStart"/>
      <w:r w:rsidRPr="009F40E8">
        <w:rPr>
          <w:rFonts w:eastAsia="PMingLiU"/>
          <w:sz w:val="24"/>
          <w:szCs w:val="24"/>
          <w:lang w:val="en-US" w:eastAsia="zh-CN"/>
        </w:rPr>
        <w:t>servicii</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întreprinde</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toate</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măsurile</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posibile</w:t>
      </w:r>
      <w:proofErr w:type="spellEnd"/>
      <w:r w:rsidRPr="009F40E8">
        <w:rPr>
          <w:rFonts w:eastAsia="PMingLiU"/>
          <w:sz w:val="24"/>
          <w:szCs w:val="24"/>
          <w:lang w:val="en-US" w:eastAsia="zh-CN"/>
        </w:rPr>
        <w:t xml:space="preserve"> de </w:t>
      </w:r>
      <w:proofErr w:type="spellStart"/>
      <w:r w:rsidRPr="009F40E8">
        <w:rPr>
          <w:rFonts w:eastAsia="PMingLiU"/>
          <w:sz w:val="24"/>
          <w:szCs w:val="24"/>
          <w:lang w:val="en-US" w:eastAsia="zh-CN"/>
        </w:rPr>
        <w:t>prevenire</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şi</w:t>
      </w:r>
      <w:proofErr w:type="spellEnd"/>
      <w:r w:rsidRPr="009F40E8">
        <w:rPr>
          <w:rFonts w:eastAsia="PMingLiU"/>
          <w:sz w:val="24"/>
          <w:szCs w:val="24"/>
          <w:lang w:val="en-US" w:eastAsia="zh-CN"/>
        </w:rPr>
        <w:t>/</w:t>
      </w:r>
      <w:proofErr w:type="spellStart"/>
      <w:r w:rsidRPr="009F40E8">
        <w:rPr>
          <w:rFonts w:eastAsia="PMingLiU"/>
          <w:sz w:val="24"/>
          <w:szCs w:val="24"/>
          <w:lang w:val="en-US" w:eastAsia="zh-CN"/>
        </w:rPr>
        <w:t>sau</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excludere</w:t>
      </w:r>
      <w:proofErr w:type="spellEnd"/>
      <w:r w:rsidRPr="009F40E8">
        <w:rPr>
          <w:rFonts w:eastAsia="PMingLiU"/>
          <w:sz w:val="24"/>
          <w:szCs w:val="24"/>
          <w:lang w:val="en-US" w:eastAsia="zh-CN"/>
        </w:rPr>
        <w:t xml:space="preserve"> </w:t>
      </w:r>
      <w:proofErr w:type="gramStart"/>
      <w:r w:rsidRPr="009F40E8">
        <w:rPr>
          <w:rFonts w:eastAsia="PMingLiU"/>
          <w:sz w:val="24"/>
          <w:szCs w:val="24"/>
          <w:lang w:val="en-US" w:eastAsia="zh-CN"/>
        </w:rPr>
        <w:t>a</w:t>
      </w:r>
      <w:proofErr w:type="gramEnd"/>
      <w:r w:rsidRPr="009F40E8">
        <w:rPr>
          <w:rFonts w:eastAsia="PMingLiU"/>
          <w:sz w:val="24"/>
          <w:szCs w:val="24"/>
          <w:lang w:val="en-US" w:eastAsia="zh-CN"/>
        </w:rPr>
        <w:t xml:space="preserve"> </w:t>
      </w:r>
      <w:proofErr w:type="spellStart"/>
      <w:r w:rsidRPr="009F40E8">
        <w:rPr>
          <w:rFonts w:eastAsia="PMingLiU"/>
          <w:sz w:val="24"/>
          <w:szCs w:val="24"/>
          <w:lang w:val="en-US" w:eastAsia="zh-CN"/>
        </w:rPr>
        <w:t>accesului</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nesancţionat</w:t>
      </w:r>
      <w:proofErr w:type="spellEnd"/>
      <w:r w:rsidRPr="009F40E8">
        <w:rPr>
          <w:rFonts w:eastAsia="PMingLiU"/>
          <w:sz w:val="24"/>
          <w:szCs w:val="24"/>
          <w:lang w:val="en-US" w:eastAsia="zh-CN"/>
        </w:rPr>
        <w:t>.</w:t>
      </w:r>
    </w:p>
    <w:p w:rsidR="009F40E8" w:rsidRPr="009F40E8" w:rsidRDefault="009F40E8" w:rsidP="009F40E8">
      <w:pPr>
        <w:numPr>
          <w:ilvl w:val="0"/>
          <w:numId w:val="24"/>
        </w:numPr>
        <w:jc w:val="both"/>
        <w:rPr>
          <w:rFonts w:eastAsia="PMingLiU"/>
          <w:sz w:val="24"/>
          <w:szCs w:val="24"/>
          <w:lang w:val="en-US" w:eastAsia="zh-CN"/>
        </w:rPr>
      </w:pPr>
      <w:proofErr w:type="spellStart"/>
      <w:r w:rsidRPr="009F40E8">
        <w:rPr>
          <w:rFonts w:eastAsia="PMingLiU"/>
          <w:sz w:val="24"/>
          <w:szCs w:val="24"/>
          <w:lang w:val="en-US" w:eastAsia="zh-CN"/>
        </w:rPr>
        <w:t>Toate</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incidentele</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solicitările</w:t>
      </w:r>
      <w:proofErr w:type="spellEnd"/>
      <w:r w:rsidRPr="009F40E8">
        <w:rPr>
          <w:rFonts w:eastAsia="PMingLiU"/>
          <w:sz w:val="24"/>
          <w:szCs w:val="24"/>
          <w:lang w:val="en-US" w:eastAsia="zh-CN"/>
        </w:rPr>
        <w:t xml:space="preserve"> de </w:t>
      </w:r>
      <w:proofErr w:type="spellStart"/>
      <w:r w:rsidRPr="009F40E8">
        <w:rPr>
          <w:rFonts w:eastAsia="PMingLiU"/>
          <w:sz w:val="24"/>
          <w:szCs w:val="24"/>
          <w:lang w:val="en-US" w:eastAsia="zh-CN"/>
        </w:rPr>
        <w:t>modificare</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şi</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solicitările</w:t>
      </w:r>
      <w:proofErr w:type="spellEnd"/>
      <w:r w:rsidRPr="009F40E8">
        <w:rPr>
          <w:rFonts w:eastAsia="PMingLiU"/>
          <w:sz w:val="24"/>
          <w:szCs w:val="24"/>
          <w:lang w:val="en-US" w:eastAsia="zh-CN"/>
        </w:rPr>
        <w:t xml:space="preserve"> de </w:t>
      </w:r>
      <w:proofErr w:type="spellStart"/>
      <w:r w:rsidRPr="009F40E8">
        <w:rPr>
          <w:rFonts w:eastAsia="PMingLiU"/>
          <w:sz w:val="24"/>
          <w:szCs w:val="24"/>
          <w:lang w:val="en-US" w:eastAsia="zh-CN"/>
        </w:rPr>
        <w:t>servicii</w:t>
      </w:r>
      <w:proofErr w:type="spellEnd"/>
      <w:r w:rsidRPr="009F40E8">
        <w:rPr>
          <w:rFonts w:eastAsia="PMingLiU"/>
          <w:sz w:val="24"/>
          <w:szCs w:val="24"/>
          <w:lang w:val="en-US" w:eastAsia="zh-CN"/>
        </w:rPr>
        <w:t xml:space="preserve"> se </w:t>
      </w:r>
      <w:proofErr w:type="spellStart"/>
      <w:r w:rsidRPr="009F40E8">
        <w:rPr>
          <w:rFonts w:eastAsia="PMingLiU"/>
          <w:sz w:val="24"/>
          <w:szCs w:val="24"/>
          <w:lang w:val="en-US" w:eastAsia="zh-CN"/>
        </w:rPr>
        <w:t>înregistrează</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într</w:t>
      </w:r>
      <w:proofErr w:type="spellEnd"/>
      <w:r w:rsidRPr="009F40E8">
        <w:rPr>
          <w:rFonts w:eastAsia="PMingLiU"/>
          <w:sz w:val="24"/>
          <w:szCs w:val="24"/>
          <w:lang w:val="en-US" w:eastAsia="zh-CN"/>
        </w:rPr>
        <w:t xml:space="preserve">-un </w:t>
      </w:r>
      <w:proofErr w:type="spellStart"/>
      <w:r w:rsidRPr="009F40E8">
        <w:rPr>
          <w:rFonts w:eastAsia="PMingLiU"/>
          <w:sz w:val="24"/>
          <w:szCs w:val="24"/>
          <w:lang w:val="en-US" w:eastAsia="zh-CN"/>
        </w:rPr>
        <w:t>registru</w:t>
      </w:r>
      <w:proofErr w:type="spellEnd"/>
      <w:r w:rsidRPr="009F40E8">
        <w:rPr>
          <w:rFonts w:eastAsia="PMingLiU"/>
          <w:sz w:val="24"/>
          <w:szCs w:val="24"/>
          <w:lang w:val="en-US" w:eastAsia="zh-CN"/>
        </w:rPr>
        <w:t xml:space="preserve"> special.</w:t>
      </w:r>
    </w:p>
    <w:p w:rsidR="009F40E8" w:rsidRPr="009F40E8" w:rsidRDefault="009F40E8" w:rsidP="009F40E8">
      <w:pPr>
        <w:numPr>
          <w:ilvl w:val="0"/>
          <w:numId w:val="24"/>
        </w:numPr>
        <w:jc w:val="both"/>
        <w:rPr>
          <w:rFonts w:eastAsia="PMingLiU"/>
          <w:sz w:val="24"/>
          <w:szCs w:val="24"/>
          <w:lang w:val="en-US" w:eastAsia="zh-CN"/>
        </w:rPr>
      </w:pPr>
      <w:proofErr w:type="spellStart"/>
      <w:r w:rsidRPr="009F40E8">
        <w:rPr>
          <w:rFonts w:eastAsia="PMingLiU"/>
          <w:sz w:val="24"/>
          <w:szCs w:val="24"/>
          <w:lang w:val="en-US" w:eastAsia="zh-CN"/>
        </w:rPr>
        <w:t>Toate</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lucrările</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aferente</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acordării</w:t>
      </w:r>
      <w:proofErr w:type="spellEnd"/>
      <w:r w:rsidR="00ED7B15">
        <w:rPr>
          <w:rFonts w:eastAsia="PMingLiU"/>
          <w:sz w:val="24"/>
          <w:szCs w:val="24"/>
          <w:lang w:val="en-US" w:eastAsia="zh-CN"/>
        </w:rPr>
        <w:t xml:space="preserve"> </w:t>
      </w:r>
      <w:proofErr w:type="spellStart"/>
      <w:r w:rsidR="00ED7B15">
        <w:rPr>
          <w:rFonts w:eastAsia="PMingLiU"/>
          <w:sz w:val="24"/>
          <w:szCs w:val="24"/>
          <w:lang w:val="en-US" w:eastAsia="zh-CN"/>
        </w:rPr>
        <w:t>drepturilor</w:t>
      </w:r>
      <w:proofErr w:type="spellEnd"/>
      <w:r w:rsidR="00ED7B15">
        <w:rPr>
          <w:rFonts w:eastAsia="PMingLiU"/>
          <w:sz w:val="24"/>
          <w:szCs w:val="24"/>
          <w:lang w:val="en-US" w:eastAsia="zh-CN"/>
        </w:rPr>
        <w:t xml:space="preserve"> de </w:t>
      </w:r>
      <w:proofErr w:type="spellStart"/>
      <w:r w:rsidR="00ED7B15">
        <w:rPr>
          <w:rFonts w:eastAsia="PMingLiU"/>
          <w:sz w:val="24"/>
          <w:szCs w:val="24"/>
          <w:lang w:val="en-US" w:eastAsia="zh-CN"/>
        </w:rPr>
        <w:t>acces</w:t>
      </w:r>
      <w:proofErr w:type="spellEnd"/>
      <w:r w:rsidR="00ED7B15">
        <w:rPr>
          <w:rFonts w:eastAsia="PMingLiU"/>
          <w:sz w:val="24"/>
          <w:szCs w:val="24"/>
          <w:lang w:val="en-US" w:eastAsia="zh-CN"/>
        </w:rPr>
        <w:t xml:space="preserve">, </w:t>
      </w:r>
      <w:proofErr w:type="spellStart"/>
      <w:proofErr w:type="gramStart"/>
      <w:r w:rsidR="00ED7B15">
        <w:rPr>
          <w:rFonts w:eastAsia="PMingLiU"/>
          <w:sz w:val="24"/>
          <w:szCs w:val="24"/>
          <w:lang w:val="en-US" w:eastAsia="zh-CN"/>
        </w:rPr>
        <w:t>configură</w:t>
      </w:r>
      <w:r w:rsidRPr="009F40E8">
        <w:rPr>
          <w:rFonts w:eastAsia="PMingLiU"/>
          <w:sz w:val="24"/>
          <w:szCs w:val="24"/>
          <w:lang w:val="en-US" w:eastAsia="zh-CN"/>
        </w:rPr>
        <w:t>ri</w:t>
      </w:r>
      <w:r w:rsidR="00ED7B15">
        <w:rPr>
          <w:rFonts w:eastAsia="PMingLiU"/>
          <w:sz w:val="24"/>
          <w:szCs w:val="24"/>
          <w:lang w:val="en-US" w:eastAsia="zh-CN"/>
        </w:rPr>
        <w:t>i</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echipamentelor</w:t>
      </w:r>
      <w:proofErr w:type="spellEnd"/>
      <w:proofErr w:type="gramEnd"/>
      <w:r w:rsidRPr="009F40E8">
        <w:rPr>
          <w:rFonts w:eastAsia="PMingLiU"/>
          <w:sz w:val="24"/>
          <w:szCs w:val="24"/>
          <w:lang w:val="en-US" w:eastAsia="zh-CN"/>
        </w:rPr>
        <w:t xml:space="preserve"> </w:t>
      </w:r>
      <w:proofErr w:type="spellStart"/>
      <w:r w:rsidRPr="009F40E8">
        <w:rPr>
          <w:rFonts w:eastAsia="PMingLiU"/>
          <w:sz w:val="24"/>
          <w:szCs w:val="24"/>
          <w:lang w:val="en-US" w:eastAsia="zh-CN"/>
        </w:rPr>
        <w:t>sau</w:t>
      </w:r>
      <w:proofErr w:type="spellEnd"/>
      <w:r w:rsidRPr="009F40E8">
        <w:rPr>
          <w:rFonts w:eastAsia="PMingLiU"/>
          <w:sz w:val="24"/>
          <w:szCs w:val="24"/>
          <w:lang w:val="en-US" w:eastAsia="zh-CN"/>
        </w:rPr>
        <w:t>/</w:t>
      </w:r>
      <w:proofErr w:type="spellStart"/>
      <w:r w:rsidRPr="009F40E8">
        <w:rPr>
          <w:rFonts w:eastAsia="PMingLiU"/>
          <w:sz w:val="24"/>
          <w:szCs w:val="24"/>
          <w:lang w:val="en-US" w:eastAsia="zh-CN"/>
        </w:rPr>
        <w:t>şi</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sistemelor</w:t>
      </w:r>
      <w:proofErr w:type="spellEnd"/>
      <w:r w:rsidRPr="009F40E8">
        <w:rPr>
          <w:rFonts w:eastAsia="PMingLiU"/>
          <w:sz w:val="24"/>
          <w:szCs w:val="24"/>
          <w:lang w:val="en-US" w:eastAsia="zh-CN"/>
        </w:rPr>
        <w:t xml:space="preserve"> software, </w:t>
      </w:r>
      <w:proofErr w:type="spellStart"/>
      <w:r w:rsidRPr="009F40E8">
        <w:rPr>
          <w:rFonts w:eastAsia="PMingLiU"/>
          <w:sz w:val="24"/>
          <w:szCs w:val="24"/>
          <w:lang w:val="en-US" w:eastAsia="zh-CN"/>
        </w:rPr>
        <w:t>inclusiv</w:t>
      </w:r>
      <w:proofErr w:type="spellEnd"/>
      <w:r w:rsidRPr="009F40E8">
        <w:rPr>
          <w:rFonts w:eastAsia="PMingLiU"/>
          <w:sz w:val="24"/>
          <w:szCs w:val="24"/>
          <w:lang w:val="en-US" w:eastAsia="zh-CN"/>
        </w:rPr>
        <w:t xml:space="preserve"> a </w:t>
      </w:r>
      <w:proofErr w:type="spellStart"/>
      <w:r w:rsidRPr="009F40E8">
        <w:rPr>
          <w:rFonts w:eastAsia="PMingLiU"/>
          <w:sz w:val="24"/>
          <w:szCs w:val="24"/>
          <w:lang w:val="en-US" w:eastAsia="zh-CN"/>
        </w:rPr>
        <w:t>polit</w:t>
      </w:r>
      <w:r w:rsidR="00ED7B15">
        <w:rPr>
          <w:rFonts w:eastAsia="PMingLiU"/>
          <w:sz w:val="24"/>
          <w:szCs w:val="24"/>
          <w:lang w:val="en-US" w:eastAsia="zh-CN"/>
        </w:rPr>
        <w:t>icilor</w:t>
      </w:r>
      <w:proofErr w:type="spellEnd"/>
      <w:r w:rsidR="00ED7B15">
        <w:rPr>
          <w:rFonts w:eastAsia="PMingLiU"/>
          <w:sz w:val="24"/>
          <w:szCs w:val="24"/>
          <w:lang w:val="en-US" w:eastAsia="zh-CN"/>
        </w:rPr>
        <w:t xml:space="preserve"> de </w:t>
      </w:r>
      <w:proofErr w:type="spellStart"/>
      <w:r w:rsidR="00ED7B15">
        <w:rPr>
          <w:rFonts w:eastAsia="PMingLiU"/>
          <w:sz w:val="24"/>
          <w:szCs w:val="24"/>
          <w:lang w:val="en-US" w:eastAsia="zh-CN"/>
        </w:rPr>
        <w:t>securitate</w:t>
      </w:r>
      <w:proofErr w:type="spellEnd"/>
      <w:r w:rsidR="00ED7B15">
        <w:rPr>
          <w:rFonts w:eastAsia="PMingLiU"/>
          <w:sz w:val="24"/>
          <w:szCs w:val="24"/>
          <w:lang w:val="en-US" w:eastAsia="zh-CN"/>
        </w:rPr>
        <w:t xml:space="preserve">, se </w:t>
      </w:r>
      <w:proofErr w:type="spellStart"/>
      <w:r w:rsidR="00ED7B15">
        <w:rPr>
          <w:rFonts w:eastAsia="PMingLiU"/>
          <w:sz w:val="24"/>
          <w:szCs w:val="24"/>
          <w:lang w:val="en-US" w:eastAsia="zh-CN"/>
        </w:rPr>
        <w:t>execu</w:t>
      </w:r>
      <w:r w:rsidRPr="009F40E8">
        <w:rPr>
          <w:rFonts w:eastAsia="PMingLiU"/>
          <w:sz w:val="24"/>
          <w:szCs w:val="24"/>
          <w:lang w:val="en-US" w:eastAsia="zh-CN"/>
        </w:rPr>
        <w:t>tă</w:t>
      </w:r>
      <w:proofErr w:type="spellEnd"/>
      <w:r w:rsidRPr="009F40E8">
        <w:rPr>
          <w:rFonts w:eastAsia="PMingLiU"/>
          <w:sz w:val="24"/>
          <w:szCs w:val="24"/>
          <w:lang w:val="en-US" w:eastAsia="zh-CN"/>
        </w:rPr>
        <w:t xml:space="preserve"> conform </w:t>
      </w:r>
      <w:proofErr w:type="spellStart"/>
      <w:r w:rsidRPr="009F40E8">
        <w:rPr>
          <w:rFonts w:eastAsia="PMingLiU"/>
          <w:sz w:val="24"/>
          <w:szCs w:val="24"/>
          <w:lang w:val="en-US" w:eastAsia="zh-CN"/>
        </w:rPr>
        <w:t>reglementărilor</w:t>
      </w:r>
      <w:proofErr w:type="spellEnd"/>
      <w:r w:rsidRPr="009F40E8">
        <w:rPr>
          <w:rFonts w:eastAsia="PMingLiU"/>
          <w:sz w:val="24"/>
          <w:szCs w:val="24"/>
          <w:lang w:val="en-US" w:eastAsia="zh-CN"/>
        </w:rPr>
        <w:t xml:space="preserve"> interne, </w:t>
      </w:r>
      <w:proofErr w:type="spellStart"/>
      <w:r w:rsidRPr="009F40E8">
        <w:rPr>
          <w:rFonts w:eastAsia="PMingLiU"/>
          <w:sz w:val="24"/>
          <w:szCs w:val="24"/>
          <w:lang w:val="en-US" w:eastAsia="zh-CN"/>
        </w:rPr>
        <w:t>legislaţiei</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şi</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în</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coordonare</w:t>
      </w:r>
      <w:proofErr w:type="spellEnd"/>
      <w:r w:rsidRPr="009F40E8">
        <w:rPr>
          <w:rFonts w:eastAsia="PMingLiU"/>
          <w:sz w:val="24"/>
          <w:szCs w:val="24"/>
          <w:lang w:val="en-US" w:eastAsia="zh-CN"/>
        </w:rPr>
        <w:t xml:space="preserve"> cu </w:t>
      </w:r>
      <w:proofErr w:type="spellStart"/>
      <w:r w:rsidRPr="009F40E8">
        <w:rPr>
          <w:rFonts w:eastAsia="PMingLiU"/>
          <w:sz w:val="24"/>
          <w:szCs w:val="24"/>
          <w:lang w:val="en-US" w:eastAsia="zh-CN"/>
        </w:rPr>
        <w:t>conducerea</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Agenției</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Resurse</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Informaționale</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Juridice</w:t>
      </w:r>
      <w:proofErr w:type="spellEnd"/>
      <w:r w:rsidRPr="009F40E8">
        <w:rPr>
          <w:rFonts w:eastAsia="PMingLiU"/>
          <w:sz w:val="24"/>
          <w:szCs w:val="24"/>
          <w:lang w:val="en-US" w:eastAsia="zh-CN"/>
        </w:rPr>
        <w:t>.</w:t>
      </w:r>
    </w:p>
    <w:p w:rsidR="009F40E8" w:rsidRPr="009F40E8" w:rsidRDefault="009F40E8" w:rsidP="009F40E8">
      <w:pPr>
        <w:numPr>
          <w:ilvl w:val="0"/>
          <w:numId w:val="23"/>
        </w:numPr>
        <w:ind w:left="0" w:firstLine="0"/>
        <w:jc w:val="both"/>
        <w:rPr>
          <w:rFonts w:eastAsia="PMingLiU"/>
          <w:sz w:val="24"/>
          <w:szCs w:val="24"/>
          <w:lang w:val="en-US" w:eastAsia="zh-CN"/>
        </w:rPr>
      </w:pPr>
      <w:proofErr w:type="spellStart"/>
      <w:r w:rsidRPr="009F40E8">
        <w:rPr>
          <w:rFonts w:eastAsia="PMingLiU"/>
          <w:sz w:val="24"/>
          <w:szCs w:val="24"/>
          <w:lang w:val="en-US" w:eastAsia="zh-CN"/>
        </w:rPr>
        <w:t>În</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scopul</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asigurării</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continuităţii</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şi</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calităţii</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serviciilor</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prestate</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Prestatorul</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asigură</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prezenţa</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specialistului</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său</w:t>
      </w:r>
      <w:proofErr w:type="spellEnd"/>
      <w:r w:rsidRPr="009F40E8">
        <w:rPr>
          <w:rFonts w:eastAsia="PMingLiU"/>
          <w:sz w:val="24"/>
          <w:szCs w:val="24"/>
          <w:lang w:val="en-US" w:eastAsia="zh-CN"/>
        </w:rPr>
        <w:t xml:space="preserve"> la </w:t>
      </w:r>
      <w:proofErr w:type="spellStart"/>
      <w:r w:rsidRPr="009F40E8">
        <w:rPr>
          <w:rFonts w:eastAsia="PMingLiU"/>
          <w:sz w:val="24"/>
          <w:szCs w:val="24"/>
          <w:lang w:val="en-US" w:eastAsia="zh-CN"/>
        </w:rPr>
        <w:t>sediul</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Agenției</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Resurse</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Informaționale</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Juridice</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cel</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puţin</w:t>
      </w:r>
      <w:proofErr w:type="spellEnd"/>
      <w:r w:rsidRPr="009F40E8">
        <w:rPr>
          <w:rFonts w:eastAsia="PMingLiU"/>
          <w:sz w:val="24"/>
          <w:szCs w:val="24"/>
          <w:lang w:val="en-US" w:eastAsia="zh-CN"/>
        </w:rPr>
        <w:t>:</w:t>
      </w:r>
    </w:p>
    <w:p w:rsidR="009F40E8" w:rsidRPr="009F40E8" w:rsidRDefault="009F40E8" w:rsidP="009F40E8">
      <w:pPr>
        <w:numPr>
          <w:ilvl w:val="1"/>
          <w:numId w:val="23"/>
        </w:numPr>
        <w:jc w:val="both"/>
        <w:rPr>
          <w:rFonts w:eastAsia="PMingLiU"/>
          <w:sz w:val="24"/>
          <w:szCs w:val="24"/>
          <w:lang w:val="en-US" w:eastAsia="zh-CN"/>
        </w:rPr>
      </w:pPr>
      <w:proofErr w:type="spellStart"/>
      <w:r w:rsidRPr="009F40E8">
        <w:rPr>
          <w:rFonts w:eastAsia="PMingLiU"/>
          <w:sz w:val="24"/>
          <w:szCs w:val="24"/>
          <w:lang w:val="en-US" w:eastAsia="zh-CN"/>
        </w:rPr>
        <w:t>În</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regim</w:t>
      </w:r>
      <w:proofErr w:type="spellEnd"/>
      <w:r w:rsidRPr="009F40E8">
        <w:rPr>
          <w:rFonts w:eastAsia="PMingLiU"/>
          <w:sz w:val="24"/>
          <w:szCs w:val="24"/>
          <w:lang w:val="en-US" w:eastAsia="zh-CN"/>
        </w:rPr>
        <w:t xml:space="preserve"> de </w:t>
      </w:r>
      <w:proofErr w:type="spellStart"/>
      <w:r w:rsidRPr="009F40E8">
        <w:rPr>
          <w:rFonts w:eastAsia="PMingLiU"/>
          <w:sz w:val="24"/>
          <w:szCs w:val="24"/>
          <w:lang w:val="en-US" w:eastAsia="zh-CN"/>
        </w:rPr>
        <w:t>mentenanţă</w:t>
      </w:r>
      <w:proofErr w:type="spellEnd"/>
      <w:r w:rsidRPr="009F40E8">
        <w:rPr>
          <w:rFonts w:eastAsia="PMingLiU"/>
          <w:sz w:val="24"/>
          <w:szCs w:val="24"/>
          <w:lang w:val="en-US" w:eastAsia="zh-CN"/>
        </w:rPr>
        <w:t xml:space="preserve"> </w:t>
      </w:r>
      <w:proofErr w:type="gramStart"/>
      <w:r w:rsidRPr="009F40E8">
        <w:rPr>
          <w:rFonts w:eastAsia="PMingLiU"/>
          <w:sz w:val="24"/>
          <w:szCs w:val="24"/>
          <w:lang w:val="en-US" w:eastAsia="zh-CN"/>
        </w:rPr>
        <w:t>-  28</w:t>
      </w:r>
      <w:proofErr w:type="gramEnd"/>
      <w:r w:rsidRPr="009F40E8">
        <w:rPr>
          <w:rFonts w:eastAsia="PMingLiU"/>
          <w:sz w:val="24"/>
          <w:szCs w:val="24"/>
          <w:lang w:val="en-US" w:eastAsia="zh-CN"/>
        </w:rPr>
        <w:t xml:space="preserve"> ore </w:t>
      </w:r>
      <w:proofErr w:type="spellStart"/>
      <w:r w:rsidRPr="009F40E8">
        <w:rPr>
          <w:rFonts w:eastAsia="PMingLiU"/>
          <w:sz w:val="24"/>
          <w:szCs w:val="24"/>
          <w:lang w:val="en-US" w:eastAsia="zh-CN"/>
        </w:rPr>
        <w:t>pe</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săptămână</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în</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timpul</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orelor</w:t>
      </w:r>
      <w:proofErr w:type="spellEnd"/>
      <w:r w:rsidRPr="009F40E8">
        <w:rPr>
          <w:rFonts w:eastAsia="PMingLiU"/>
          <w:sz w:val="24"/>
          <w:szCs w:val="24"/>
          <w:lang w:val="en-US" w:eastAsia="zh-CN"/>
        </w:rPr>
        <w:t xml:space="preserve"> de </w:t>
      </w:r>
      <w:proofErr w:type="spellStart"/>
      <w:r w:rsidRPr="009F40E8">
        <w:rPr>
          <w:rFonts w:eastAsia="PMingLiU"/>
          <w:sz w:val="24"/>
          <w:szCs w:val="24"/>
          <w:lang w:val="en-US" w:eastAsia="zh-CN"/>
        </w:rPr>
        <w:t>lucru</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dar</w:t>
      </w:r>
      <w:proofErr w:type="spellEnd"/>
      <w:r w:rsidRPr="009F40E8">
        <w:rPr>
          <w:rFonts w:eastAsia="PMingLiU"/>
          <w:sz w:val="24"/>
          <w:szCs w:val="24"/>
          <w:lang w:val="en-US" w:eastAsia="zh-CN"/>
        </w:rPr>
        <w:t xml:space="preserve"> nu </w:t>
      </w:r>
      <w:proofErr w:type="spellStart"/>
      <w:r w:rsidRPr="009F40E8">
        <w:rPr>
          <w:rFonts w:eastAsia="PMingLiU"/>
          <w:sz w:val="24"/>
          <w:szCs w:val="24"/>
          <w:lang w:val="en-US" w:eastAsia="zh-CN"/>
        </w:rPr>
        <w:t>mai</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puţin</w:t>
      </w:r>
      <w:proofErr w:type="spellEnd"/>
      <w:r w:rsidRPr="009F40E8">
        <w:rPr>
          <w:rFonts w:eastAsia="PMingLiU"/>
          <w:sz w:val="24"/>
          <w:szCs w:val="24"/>
          <w:lang w:val="en-US" w:eastAsia="zh-CN"/>
        </w:rPr>
        <w:t xml:space="preserve"> de 4 ore </w:t>
      </w:r>
      <w:proofErr w:type="spellStart"/>
      <w:r w:rsidRPr="009F40E8">
        <w:rPr>
          <w:rFonts w:eastAsia="PMingLiU"/>
          <w:sz w:val="24"/>
          <w:szCs w:val="24"/>
          <w:lang w:val="en-US" w:eastAsia="zh-CN"/>
        </w:rPr>
        <w:t>pe</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zi</w:t>
      </w:r>
      <w:proofErr w:type="spellEnd"/>
      <w:r w:rsidRPr="009F40E8">
        <w:rPr>
          <w:rFonts w:eastAsia="PMingLiU"/>
          <w:sz w:val="24"/>
          <w:szCs w:val="24"/>
          <w:lang w:val="en-US" w:eastAsia="zh-CN"/>
        </w:rPr>
        <w:t>.</w:t>
      </w:r>
    </w:p>
    <w:p w:rsidR="009F40E8" w:rsidRPr="009F40E8" w:rsidRDefault="009F40E8" w:rsidP="009F40E8">
      <w:pPr>
        <w:numPr>
          <w:ilvl w:val="1"/>
          <w:numId w:val="23"/>
        </w:numPr>
        <w:jc w:val="both"/>
        <w:rPr>
          <w:rFonts w:eastAsia="PMingLiU"/>
          <w:sz w:val="24"/>
          <w:szCs w:val="24"/>
          <w:lang w:val="en-US" w:eastAsia="zh-CN"/>
        </w:rPr>
      </w:pPr>
      <w:proofErr w:type="spellStart"/>
      <w:r w:rsidRPr="009F40E8">
        <w:rPr>
          <w:rFonts w:eastAsia="PMingLiU"/>
          <w:sz w:val="24"/>
          <w:szCs w:val="24"/>
          <w:lang w:val="en-US" w:eastAsia="zh-CN"/>
        </w:rPr>
        <w:t>În</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perioada</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instalării</w:t>
      </w:r>
      <w:proofErr w:type="spellEnd"/>
      <w:r w:rsidRPr="009F40E8">
        <w:rPr>
          <w:rFonts w:eastAsia="PMingLiU"/>
          <w:sz w:val="24"/>
          <w:szCs w:val="24"/>
          <w:lang w:val="en-US" w:eastAsia="zh-CN"/>
        </w:rPr>
        <w:t>/</w:t>
      </w:r>
      <w:proofErr w:type="spellStart"/>
      <w:r w:rsidRPr="009F40E8">
        <w:rPr>
          <w:rFonts w:eastAsia="PMingLiU"/>
          <w:sz w:val="24"/>
          <w:szCs w:val="24"/>
          <w:lang w:val="en-US" w:eastAsia="zh-CN"/>
        </w:rPr>
        <w:t>configurării</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infrastructurii</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şi</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noilor</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sisteme</w:t>
      </w:r>
      <w:proofErr w:type="spellEnd"/>
      <w:r w:rsidRPr="009F40E8">
        <w:rPr>
          <w:rFonts w:eastAsia="PMingLiU"/>
          <w:sz w:val="24"/>
          <w:szCs w:val="24"/>
          <w:lang w:val="en-US" w:eastAsia="zh-CN"/>
        </w:rPr>
        <w:t xml:space="preserve"> TI - 8 ore </w:t>
      </w:r>
      <w:proofErr w:type="spellStart"/>
      <w:r w:rsidRPr="009F40E8">
        <w:rPr>
          <w:rFonts w:eastAsia="PMingLiU"/>
          <w:sz w:val="24"/>
          <w:szCs w:val="24"/>
          <w:lang w:val="en-US" w:eastAsia="zh-CN"/>
        </w:rPr>
        <w:t>pe</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zi</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în</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timpul</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orelor</w:t>
      </w:r>
      <w:proofErr w:type="spellEnd"/>
      <w:r w:rsidRPr="009F40E8">
        <w:rPr>
          <w:rFonts w:eastAsia="PMingLiU"/>
          <w:sz w:val="24"/>
          <w:szCs w:val="24"/>
          <w:lang w:val="en-US" w:eastAsia="zh-CN"/>
        </w:rPr>
        <w:t xml:space="preserve"> de </w:t>
      </w:r>
      <w:proofErr w:type="spellStart"/>
      <w:r w:rsidRPr="009F40E8">
        <w:rPr>
          <w:rFonts w:eastAsia="PMingLiU"/>
          <w:sz w:val="24"/>
          <w:szCs w:val="24"/>
          <w:lang w:val="en-US" w:eastAsia="zh-CN"/>
        </w:rPr>
        <w:t>lucru</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Durata</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totală</w:t>
      </w:r>
      <w:proofErr w:type="spellEnd"/>
      <w:r w:rsidRPr="009F40E8">
        <w:rPr>
          <w:rFonts w:eastAsia="PMingLiU"/>
          <w:sz w:val="24"/>
          <w:szCs w:val="24"/>
          <w:lang w:val="en-US" w:eastAsia="zh-CN"/>
        </w:rPr>
        <w:t xml:space="preserve"> a </w:t>
      </w:r>
      <w:proofErr w:type="spellStart"/>
      <w:r w:rsidRPr="009F40E8">
        <w:rPr>
          <w:rFonts w:eastAsia="PMingLiU"/>
          <w:sz w:val="24"/>
          <w:szCs w:val="24"/>
          <w:lang w:val="en-US" w:eastAsia="zh-CN"/>
        </w:rPr>
        <w:t>perioadelor</w:t>
      </w:r>
      <w:proofErr w:type="spellEnd"/>
      <w:r w:rsidRPr="009F40E8">
        <w:rPr>
          <w:rFonts w:eastAsia="PMingLiU"/>
          <w:sz w:val="24"/>
          <w:szCs w:val="24"/>
          <w:lang w:val="en-US" w:eastAsia="zh-CN"/>
        </w:rPr>
        <w:t xml:space="preserve"> de </w:t>
      </w:r>
      <w:proofErr w:type="spellStart"/>
      <w:r w:rsidRPr="009F40E8">
        <w:rPr>
          <w:rFonts w:eastAsia="PMingLiU"/>
          <w:sz w:val="24"/>
          <w:szCs w:val="24"/>
          <w:lang w:val="en-US" w:eastAsia="zh-CN"/>
        </w:rPr>
        <w:t>configurări</w:t>
      </w:r>
      <w:proofErr w:type="spellEnd"/>
      <w:r w:rsidRPr="009F40E8">
        <w:rPr>
          <w:rFonts w:eastAsia="PMingLiU"/>
          <w:sz w:val="24"/>
          <w:szCs w:val="24"/>
          <w:lang w:val="en-US" w:eastAsia="zh-CN"/>
        </w:rPr>
        <w:t xml:space="preserve"> nu </w:t>
      </w:r>
      <w:proofErr w:type="spellStart"/>
      <w:proofErr w:type="gramStart"/>
      <w:r w:rsidRPr="009F40E8">
        <w:rPr>
          <w:rFonts w:eastAsia="PMingLiU"/>
          <w:sz w:val="24"/>
          <w:szCs w:val="24"/>
          <w:lang w:val="en-US" w:eastAsia="zh-CN"/>
        </w:rPr>
        <w:t>va</w:t>
      </w:r>
      <w:proofErr w:type="spellEnd"/>
      <w:proofErr w:type="gramEnd"/>
      <w:r w:rsidRPr="009F40E8">
        <w:rPr>
          <w:rFonts w:eastAsia="PMingLiU"/>
          <w:sz w:val="24"/>
          <w:szCs w:val="24"/>
          <w:lang w:val="en-US" w:eastAsia="zh-CN"/>
        </w:rPr>
        <w:t xml:space="preserve"> </w:t>
      </w:r>
      <w:proofErr w:type="spellStart"/>
      <w:r w:rsidRPr="009F40E8">
        <w:rPr>
          <w:rFonts w:eastAsia="PMingLiU"/>
          <w:sz w:val="24"/>
          <w:szCs w:val="24"/>
          <w:lang w:val="en-US" w:eastAsia="zh-CN"/>
        </w:rPr>
        <w:t>depăşi</w:t>
      </w:r>
      <w:proofErr w:type="spellEnd"/>
      <w:r w:rsidRPr="009F40E8">
        <w:rPr>
          <w:rFonts w:eastAsia="PMingLiU"/>
          <w:sz w:val="24"/>
          <w:szCs w:val="24"/>
          <w:lang w:val="en-US" w:eastAsia="zh-CN"/>
        </w:rPr>
        <w:t xml:space="preserve"> 100 </w:t>
      </w:r>
      <w:proofErr w:type="spellStart"/>
      <w:r w:rsidRPr="009F40E8">
        <w:rPr>
          <w:rFonts w:eastAsia="PMingLiU"/>
          <w:sz w:val="24"/>
          <w:szCs w:val="24"/>
          <w:lang w:val="en-US" w:eastAsia="zh-CN"/>
        </w:rPr>
        <w:t>zile</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pe</w:t>
      </w:r>
      <w:proofErr w:type="spellEnd"/>
      <w:r w:rsidRPr="009F40E8">
        <w:rPr>
          <w:rFonts w:eastAsia="PMingLiU"/>
          <w:sz w:val="24"/>
          <w:szCs w:val="24"/>
          <w:lang w:val="en-US" w:eastAsia="zh-CN"/>
        </w:rPr>
        <w:t xml:space="preserve"> an.</w:t>
      </w:r>
    </w:p>
    <w:p w:rsidR="009F40E8" w:rsidRPr="009F40E8" w:rsidRDefault="009F40E8" w:rsidP="009F40E8">
      <w:pPr>
        <w:numPr>
          <w:ilvl w:val="0"/>
          <w:numId w:val="23"/>
        </w:numPr>
        <w:ind w:left="0" w:firstLine="0"/>
        <w:jc w:val="both"/>
        <w:rPr>
          <w:rFonts w:eastAsia="PMingLiU"/>
          <w:sz w:val="24"/>
          <w:szCs w:val="24"/>
          <w:lang w:val="en-US" w:eastAsia="zh-CN"/>
        </w:rPr>
      </w:pPr>
      <w:proofErr w:type="spellStart"/>
      <w:r w:rsidRPr="009F40E8">
        <w:rPr>
          <w:rFonts w:eastAsia="PMingLiU"/>
          <w:sz w:val="24"/>
          <w:szCs w:val="24"/>
          <w:lang w:val="en-US" w:eastAsia="zh-CN"/>
        </w:rPr>
        <w:t>Graficul</w:t>
      </w:r>
      <w:proofErr w:type="spellEnd"/>
      <w:r w:rsidRPr="009F40E8">
        <w:rPr>
          <w:rFonts w:eastAsia="PMingLiU"/>
          <w:sz w:val="24"/>
          <w:szCs w:val="24"/>
          <w:lang w:val="en-US" w:eastAsia="zh-CN"/>
        </w:rPr>
        <w:t xml:space="preserve"> de </w:t>
      </w:r>
      <w:proofErr w:type="spellStart"/>
      <w:r w:rsidRPr="009F40E8">
        <w:rPr>
          <w:rFonts w:eastAsia="PMingLiU"/>
          <w:sz w:val="24"/>
          <w:szCs w:val="24"/>
          <w:lang w:val="en-US" w:eastAsia="zh-CN"/>
        </w:rPr>
        <w:t>prezenţă</w:t>
      </w:r>
      <w:proofErr w:type="spellEnd"/>
      <w:r w:rsidRPr="009F40E8">
        <w:rPr>
          <w:rFonts w:eastAsia="PMingLiU"/>
          <w:sz w:val="24"/>
          <w:szCs w:val="24"/>
          <w:lang w:val="en-US" w:eastAsia="zh-CN"/>
        </w:rPr>
        <w:t xml:space="preserve"> a </w:t>
      </w:r>
      <w:proofErr w:type="spellStart"/>
      <w:r w:rsidRPr="009F40E8">
        <w:rPr>
          <w:rFonts w:eastAsia="PMingLiU"/>
          <w:sz w:val="24"/>
          <w:szCs w:val="24"/>
          <w:lang w:val="en-US" w:eastAsia="zh-CN"/>
        </w:rPr>
        <w:t>specialistului</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Prestatorului</w:t>
      </w:r>
      <w:proofErr w:type="spellEnd"/>
      <w:r w:rsidRPr="009F40E8">
        <w:rPr>
          <w:rFonts w:eastAsia="PMingLiU"/>
          <w:sz w:val="24"/>
          <w:szCs w:val="24"/>
          <w:lang w:val="en-US" w:eastAsia="zh-CN"/>
        </w:rPr>
        <w:t xml:space="preserve"> de </w:t>
      </w:r>
      <w:proofErr w:type="spellStart"/>
      <w:r w:rsidRPr="009F40E8">
        <w:rPr>
          <w:rFonts w:eastAsia="PMingLiU"/>
          <w:sz w:val="24"/>
          <w:szCs w:val="24"/>
          <w:lang w:val="en-US" w:eastAsia="zh-CN"/>
        </w:rPr>
        <w:t>servicii</w:t>
      </w:r>
      <w:proofErr w:type="spellEnd"/>
      <w:r w:rsidRPr="009F40E8">
        <w:rPr>
          <w:rFonts w:eastAsia="PMingLiU"/>
          <w:sz w:val="24"/>
          <w:szCs w:val="24"/>
          <w:lang w:val="en-US" w:eastAsia="zh-CN"/>
        </w:rPr>
        <w:t xml:space="preserve"> se </w:t>
      </w:r>
      <w:proofErr w:type="spellStart"/>
      <w:r w:rsidRPr="009F40E8">
        <w:rPr>
          <w:rFonts w:eastAsia="PMingLiU"/>
          <w:sz w:val="24"/>
          <w:szCs w:val="24"/>
          <w:lang w:val="en-US" w:eastAsia="zh-CN"/>
        </w:rPr>
        <w:t>stabilește</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separat</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pentru</w:t>
      </w:r>
      <w:proofErr w:type="spellEnd"/>
      <w:r w:rsidRPr="009F40E8">
        <w:rPr>
          <w:rFonts w:eastAsia="PMingLiU"/>
          <w:sz w:val="24"/>
          <w:szCs w:val="24"/>
          <w:lang w:val="en-US" w:eastAsia="zh-CN"/>
        </w:rPr>
        <w:t xml:space="preserve"> </w:t>
      </w:r>
      <w:proofErr w:type="spellStart"/>
      <w:r w:rsidRPr="009F40E8">
        <w:rPr>
          <w:rFonts w:eastAsia="PMingLiU"/>
          <w:sz w:val="24"/>
          <w:szCs w:val="24"/>
          <w:lang w:val="en-US" w:eastAsia="zh-CN"/>
        </w:rPr>
        <w:t>fiecare</w:t>
      </w:r>
      <w:proofErr w:type="spellEnd"/>
      <w:r w:rsidRPr="009F40E8">
        <w:rPr>
          <w:rFonts w:eastAsia="PMingLiU"/>
          <w:sz w:val="24"/>
          <w:szCs w:val="24"/>
          <w:lang w:val="en-US" w:eastAsia="zh-CN"/>
        </w:rPr>
        <w:t xml:space="preserve"> </w:t>
      </w:r>
      <w:proofErr w:type="spellStart"/>
      <w:proofErr w:type="gramStart"/>
      <w:r w:rsidRPr="009F40E8">
        <w:rPr>
          <w:rFonts w:eastAsia="PMingLiU"/>
          <w:sz w:val="24"/>
          <w:szCs w:val="24"/>
          <w:lang w:val="en-US" w:eastAsia="zh-CN"/>
        </w:rPr>
        <w:t>lună</w:t>
      </w:r>
      <w:proofErr w:type="spellEnd"/>
      <w:proofErr w:type="gramEnd"/>
      <w:r w:rsidRPr="009F40E8">
        <w:rPr>
          <w:rFonts w:eastAsia="PMingLiU"/>
          <w:sz w:val="24"/>
          <w:szCs w:val="24"/>
          <w:lang w:val="en-US" w:eastAsia="zh-CN"/>
        </w:rPr>
        <w:t>.</w:t>
      </w:r>
    </w:p>
    <w:p w:rsidR="007A6DA2" w:rsidRPr="009F40E8" w:rsidRDefault="007A6DA2" w:rsidP="007A6DA2">
      <w:pPr>
        <w:tabs>
          <w:tab w:val="right" w:pos="426"/>
        </w:tabs>
        <w:spacing w:before="120"/>
        <w:ind w:left="360"/>
        <w:rPr>
          <w:b/>
          <w:sz w:val="24"/>
          <w:szCs w:val="24"/>
          <w:lang w:val="en-US"/>
        </w:rPr>
      </w:pPr>
    </w:p>
    <w:p w:rsidR="00602AC3" w:rsidRPr="00ED7B15" w:rsidRDefault="00B072A5" w:rsidP="00ED7B15">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r w:rsidR="00602AC3" w:rsidRPr="00ED7B15">
        <w:rPr>
          <w:sz w:val="24"/>
          <w:szCs w:val="24"/>
          <w:lang w:val="ro-MD"/>
        </w:rPr>
        <w:t xml:space="preserve">Pentru </w:t>
      </w:r>
      <w:r w:rsidR="00F12F0A" w:rsidRPr="00ED7B15">
        <w:rPr>
          <w:sz w:val="24"/>
          <w:szCs w:val="24"/>
          <w:lang w:val="ro-MD"/>
        </w:rPr>
        <w:t>fiecare</w:t>
      </w:r>
      <w:r w:rsidR="00602AC3" w:rsidRPr="00ED7B15">
        <w:rPr>
          <w:sz w:val="24"/>
          <w:szCs w:val="24"/>
          <w:lang w:val="ro-MD"/>
        </w:rPr>
        <w:t xml:space="preserve"> lot;</w:t>
      </w:r>
    </w:p>
    <w:p w:rsidR="001224DA"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005E090B" w:rsidRPr="005E090B">
        <w:rPr>
          <w:b/>
          <w:sz w:val="24"/>
          <w:szCs w:val="24"/>
          <w:shd w:val="clear" w:color="auto" w:fill="FFFF00"/>
          <w:lang w:val="en-US"/>
        </w:rPr>
        <w:t xml:space="preserve">nu se </w:t>
      </w:r>
      <w:proofErr w:type="spellStart"/>
      <w:r w:rsidR="005E090B" w:rsidRPr="005E090B">
        <w:rPr>
          <w:b/>
          <w:sz w:val="24"/>
          <w:szCs w:val="24"/>
          <w:shd w:val="clear" w:color="auto" w:fill="FFFF00"/>
          <w:lang w:val="en-US"/>
        </w:rPr>
        <w:t>admite</w:t>
      </w:r>
      <w:proofErr w:type="spellEnd"/>
    </w:p>
    <w:p w:rsidR="00193507" w:rsidRPr="004225A2" w:rsidRDefault="00193507" w:rsidP="00193507">
      <w:pPr>
        <w:tabs>
          <w:tab w:val="right" w:pos="426"/>
        </w:tabs>
        <w:ind w:left="6206"/>
        <w:rPr>
          <w:szCs w:val="24"/>
          <w:lang w:val="ro-MD"/>
        </w:rPr>
      </w:pPr>
      <w:r w:rsidRPr="004225A2">
        <w:rPr>
          <w:szCs w:val="24"/>
          <w:lang w:val="ro-MD"/>
        </w:rPr>
        <w:t>(indicați se admite sau nu se admite)</w:t>
      </w:r>
    </w:p>
    <w:p w:rsidR="00192799" w:rsidRPr="00192799" w:rsidRDefault="00193507" w:rsidP="002A7352">
      <w:pPr>
        <w:numPr>
          <w:ilvl w:val="0"/>
          <w:numId w:val="3"/>
        </w:numPr>
        <w:tabs>
          <w:tab w:val="left" w:pos="0"/>
          <w:tab w:val="left" w:pos="284"/>
          <w:tab w:val="left" w:pos="426"/>
        </w:tabs>
        <w:spacing w:before="120"/>
        <w:ind w:left="0" w:firstLine="0"/>
        <w:rPr>
          <w:b/>
          <w:sz w:val="24"/>
          <w:szCs w:val="24"/>
          <w:lang w:val="ro-MD"/>
        </w:rPr>
      </w:pPr>
      <w:r w:rsidRPr="00192799">
        <w:rPr>
          <w:b/>
          <w:sz w:val="24"/>
          <w:szCs w:val="24"/>
          <w:lang w:val="ro-MD"/>
        </w:rPr>
        <w:t>Termenii</w:t>
      </w:r>
      <w:r w:rsidR="001224DA" w:rsidRPr="00192799">
        <w:rPr>
          <w:b/>
          <w:sz w:val="24"/>
          <w:szCs w:val="24"/>
          <w:lang w:val="ro-MD"/>
        </w:rPr>
        <w:t xml:space="preserve"> și condițiile de livr</w:t>
      </w:r>
      <w:r w:rsidRPr="00192799">
        <w:rPr>
          <w:b/>
          <w:sz w:val="24"/>
          <w:szCs w:val="24"/>
          <w:lang w:val="ro-MD"/>
        </w:rPr>
        <w:t>are/prestare/executare solicitați</w:t>
      </w:r>
      <w:r w:rsidR="001224DA" w:rsidRPr="00192799">
        <w:rPr>
          <w:b/>
          <w:sz w:val="24"/>
          <w:szCs w:val="24"/>
          <w:lang w:val="ro-MD"/>
        </w:rPr>
        <w:t xml:space="preserve">: </w:t>
      </w:r>
      <w:r w:rsidR="00192799" w:rsidRPr="00192799">
        <w:rPr>
          <w:b/>
          <w:i/>
          <w:sz w:val="24"/>
          <w:szCs w:val="24"/>
          <w:shd w:val="clear" w:color="auto" w:fill="FFFF00"/>
          <w:lang w:val="ro-RO"/>
        </w:rPr>
        <w:t>12 luni de la data încheierii contractului</w:t>
      </w:r>
      <w:r w:rsidR="00192799" w:rsidRPr="00192799">
        <w:rPr>
          <w:b/>
          <w:sz w:val="24"/>
          <w:szCs w:val="24"/>
          <w:shd w:val="clear" w:color="auto" w:fill="FFFF00"/>
          <w:lang w:val="ro-MD"/>
        </w:rPr>
        <w:t xml:space="preserve"> </w:t>
      </w:r>
    </w:p>
    <w:p w:rsidR="00086B34" w:rsidRPr="00192799" w:rsidRDefault="001224DA" w:rsidP="002A7352">
      <w:pPr>
        <w:numPr>
          <w:ilvl w:val="0"/>
          <w:numId w:val="3"/>
        </w:numPr>
        <w:tabs>
          <w:tab w:val="left" w:pos="0"/>
          <w:tab w:val="left" w:pos="284"/>
          <w:tab w:val="left" w:pos="426"/>
        </w:tabs>
        <w:spacing w:before="120"/>
        <w:ind w:left="0" w:firstLine="0"/>
        <w:rPr>
          <w:b/>
          <w:sz w:val="24"/>
          <w:szCs w:val="24"/>
          <w:lang w:val="ro-MD"/>
        </w:rPr>
      </w:pPr>
      <w:r w:rsidRPr="00192799">
        <w:rPr>
          <w:b/>
          <w:sz w:val="24"/>
          <w:szCs w:val="24"/>
          <w:lang w:val="ro-MD"/>
        </w:rPr>
        <w:t>Termenul de valabilitate a contractului</w:t>
      </w:r>
      <w:r w:rsidRPr="00192799">
        <w:rPr>
          <w:b/>
          <w:sz w:val="24"/>
          <w:szCs w:val="24"/>
          <w:shd w:val="clear" w:color="auto" w:fill="FFFF00"/>
          <w:lang w:val="ro-MD"/>
        </w:rPr>
        <w:t>:</w:t>
      </w:r>
      <w:r w:rsidR="005E090B" w:rsidRPr="00192799">
        <w:rPr>
          <w:b/>
          <w:sz w:val="24"/>
          <w:szCs w:val="24"/>
          <w:shd w:val="clear" w:color="auto" w:fill="FFFF00"/>
          <w:lang w:val="ro-MD"/>
        </w:rPr>
        <w:t xml:space="preserve"> </w:t>
      </w:r>
      <w:r w:rsidR="002602D7" w:rsidRPr="002602D7">
        <w:rPr>
          <w:b/>
          <w:i/>
          <w:sz w:val="24"/>
          <w:szCs w:val="24"/>
          <w:shd w:val="clear" w:color="auto" w:fill="FFFF00"/>
          <w:lang w:val="ro-RO"/>
        </w:rPr>
        <w:t>12 luni de la data încheierii contractului</w:t>
      </w:r>
    </w:p>
    <w:p w:rsidR="00086B34" w:rsidRPr="004225A2" w:rsidRDefault="00086B34" w:rsidP="004F6142">
      <w:pPr>
        <w:numPr>
          <w:ilvl w:val="0"/>
          <w:numId w:val="3"/>
        </w:numPr>
        <w:tabs>
          <w:tab w:val="right" w:pos="426"/>
        </w:tabs>
        <w:spacing w:before="120"/>
        <w:ind w:left="36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5E090B" w:rsidRPr="005E090B">
        <w:rPr>
          <w:b/>
          <w:sz w:val="24"/>
          <w:szCs w:val="24"/>
          <w:shd w:val="clear" w:color="auto" w:fill="FFFF00"/>
          <w:lang w:val="en-US"/>
        </w:rPr>
        <w:t xml:space="preserve">nu se </w:t>
      </w:r>
      <w:proofErr w:type="spellStart"/>
      <w:r w:rsidR="005E090B" w:rsidRPr="005E090B">
        <w:rPr>
          <w:b/>
          <w:sz w:val="24"/>
          <w:szCs w:val="24"/>
          <w:shd w:val="clear" w:color="auto" w:fill="FFFF00"/>
          <w:lang w:val="en-US"/>
        </w:rPr>
        <w:t>aplică</w:t>
      </w:r>
      <w:proofErr w:type="spellEnd"/>
    </w:p>
    <w:p w:rsidR="006C11CA" w:rsidRPr="004225A2" w:rsidRDefault="006C11CA" w:rsidP="006C11CA">
      <w:pPr>
        <w:pStyle w:val="ListParagraph"/>
        <w:tabs>
          <w:tab w:val="right" w:pos="426"/>
        </w:tabs>
        <w:ind w:left="7560" w:hanging="630"/>
        <w:rPr>
          <w:szCs w:val="24"/>
          <w:lang w:val="ro-MD"/>
        </w:rPr>
      </w:pPr>
      <w:r w:rsidRPr="004225A2">
        <w:rPr>
          <w:szCs w:val="24"/>
          <w:lang w:val="ro-MD"/>
        </w:rPr>
        <w:t>(indicați da sau nu)</w:t>
      </w:r>
    </w:p>
    <w:p w:rsidR="00444B84" w:rsidRPr="004225A2" w:rsidRDefault="00444B84" w:rsidP="004F6142">
      <w:pPr>
        <w:numPr>
          <w:ilvl w:val="0"/>
          <w:numId w:val="3"/>
        </w:numPr>
        <w:tabs>
          <w:tab w:val="right" w:pos="426"/>
        </w:tabs>
        <w:spacing w:before="120"/>
        <w:ind w:left="360"/>
        <w:rPr>
          <w:b/>
          <w:sz w:val="24"/>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5E090B" w:rsidRPr="005E090B">
        <w:rPr>
          <w:b/>
          <w:sz w:val="24"/>
          <w:szCs w:val="24"/>
          <w:shd w:val="clear" w:color="auto" w:fill="FFFF00"/>
          <w:lang w:val="en-US"/>
        </w:rPr>
        <w:t xml:space="preserve">nu se </w:t>
      </w:r>
      <w:proofErr w:type="spellStart"/>
      <w:r w:rsidR="005E090B" w:rsidRPr="005E090B">
        <w:rPr>
          <w:b/>
          <w:sz w:val="24"/>
          <w:szCs w:val="24"/>
          <w:shd w:val="clear" w:color="auto" w:fill="FFFF00"/>
          <w:lang w:val="en-US"/>
        </w:rPr>
        <w:t>aplică</w:t>
      </w:r>
      <w:proofErr w:type="spellEnd"/>
    </w:p>
    <w:p w:rsidR="006C11CA" w:rsidRPr="004225A2" w:rsidRDefault="006C11CA" w:rsidP="006C11CA">
      <w:pPr>
        <w:pStyle w:val="ListParagraph"/>
        <w:tabs>
          <w:tab w:val="right" w:pos="426"/>
        </w:tabs>
        <w:ind w:left="0"/>
        <w:jc w:val="center"/>
        <w:rPr>
          <w:szCs w:val="24"/>
          <w:lang w:val="ro-MD"/>
        </w:rPr>
      </w:pPr>
      <w:r w:rsidRPr="004225A2">
        <w:rPr>
          <w:szCs w:val="24"/>
          <w:lang w:val="ro-MD"/>
        </w:rPr>
        <w:t xml:space="preserve">(se </w:t>
      </w:r>
      <w:r w:rsidR="004225A2" w:rsidRPr="004225A2">
        <w:rPr>
          <w:szCs w:val="24"/>
          <w:lang w:val="ro-MD"/>
        </w:rPr>
        <w:t>menționează</w:t>
      </w:r>
      <w:r w:rsidRPr="004225A2">
        <w:rPr>
          <w:szCs w:val="24"/>
          <w:lang w:val="ro-MD"/>
        </w:rPr>
        <w:t xml:space="preserve"> respectivele acte cu putere de lege </w:t>
      </w:r>
      <w:r w:rsidR="00AC2788" w:rsidRPr="004225A2">
        <w:rPr>
          <w:szCs w:val="24"/>
          <w:lang w:val="ro-MD"/>
        </w:rPr>
        <w:t>și</w:t>
      </w:r>
      <w:r w:rsidRPr="004225A2">
        <w:rPr>
          <w:szCs w:val="24"/>
          <w:lang w:val="ro-MD"/>
        </w:rPr>
        <w:t xml:space="preserve"> acte administrative)</w:t>
      </w:r>
    </w:p>
    <w:p w:rsidR="00444B84" w:rsidRPr="004225A2" w:rsidRDefault="00ED7B15" w:rsidP="004F6142">
      <w:pPr>
        <w:numPr>
          <w:ilvl w:val="0"/>
          <w:numId w:val="3"/>
        </w:numPr>
        <w:tabs>
          <w:tab w:val="right" w:pos="426"/>
        </w:tabs>
        <w:spacing w:before="120"/>
        <w:ind w:left="360"/>
        <w:rPr>
          <w:b/>
          <w:sz w:val="24"/>
          <w:szCs w:val="24"/>
          <w:lang w:val="ro-MD"/>
        </w:rPr>
      </w:pPr>
      <w:r>
        <w:rPr>
          <w:b/>
          <w:sz w:val="24"/>
          <w:szCs w:val="24"/>
          <w:lang w:val="ro-MD"/>
        </w:rPr>
        <w:t>Scurtă</w:t>
      </w:r>
      <w:r w:rsidR="004225A2">
        <w:rPr>
          <w:b/>
          <w:sz w:val="24"/>
          <w:szCs w:val="24"/>
          <w:lang w:val="ro-MD"/>
        </w:rPr>
        <w:t xml:space="preserve">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Style w:val="TableGrid"/>
        <w:tblW w:w="0" w:type="auto"/>
        <w:tblLook w:val="04A0" w:firstRow="1" w:lastRow="0" w:firstColumn="1" w:lastColumn="0" w:noHBand="0" w:noVBand="1"/>
      </w:tblPr>
      <w:tblGrid>
        <w:gridCol w:w="577"/>
        <w:gridCol w:w="3840"/>
        <w:gridCol w:w="3588"/>
        <w:gridCol w:w="1623"/>
      </w:tblGrid>
      <w:tr w:rsidR="00444B84" w:rsidRPr="004225A2" w:rsidTr="007F1077">
        <w:tc>
          <w:tcPr>
            <w:tcW w:w="577" w:type="dxa"/>
            <w:shd w:val="clear" w:color="auto" w:fill="D9D9D9" w:themeFill="background1" w:themeFillShade="D9"/>
          </w:tcPr>
          <w:p w:rsidR="00444B84" w:rsidRPr="004225A2" w:rsidRDefault="00444B84" w:rsidP="008876C3">
            <w:pPr>
              <w:tabs>
                <w:tab w:val="left" w:pos="612"/>
              </w:tabs>
              <w:spacing w:before="120" w:after="120"/>
              <w:rPr>
                <w:b/>
                <w:iCs/>
                <w:lang w:val="ro-MD"/>
              </w:rPr>
            </w:pPr>
            <w:r w:rsidRPr="004225A2">
              <w:rPr>
                <w:b/>
                <w:iCs/>
                <w:lang w:val="ro-MD"/>
              </w:rPr>
              <w:t>Nr. d/o</w:t>
            </w:r>
          </w:p>
        </w:tc>
        <w:tc>
          <w:tcPr>
            <w:tcW w:w="3840" w:type="dxa"/>
            <w:shd w:val="clear" w:color="auto" w:fill="D9D9D9" w:themeFill="background1" w:themeFillShade="D9"/>
          </w:tcPr>
          <w:p w:rsidR="00444B84" w:rsidRPr="004225A2" w:rsidRDefault="006C11CA" w:rsidP="006C11CA">
            <w:pPr>
              <w:tabs>
                <w:tab w:val="left" w:pos="612"/>
              </w:tabs>
              <w:spacing w:before="120" w:after="120"/>
              <w:jc w:val="center"/>
              <w:rPr>
                <w:b/>
                <w:iCs/>
                <w:lang w:val="ro-MD"/>
              </w:rPr>
            </w:pPr>
            <w:r w:rsidRPr="004225A2">
              <w:rPr>
                <w:b/>
                <w:iCs/>
                <w:lang w:val="ro-MD"/>
              </w:rPr>
              <w:t>Descrierea criteriului/cerinței</w:t>
            </w:r>
          </w:p>
        </w:tc>
        <w:tc>
          <w:tcPr>
            <w:tcW w:w="3588" w:type="dxa"/>
            <w:shd w:val="clear" w:color="auto" w:fill="D9D9D9" w:themeFill="background1" w:themeFillShade="D9"/>
          </w:tcPr>
          <w:p w:rsidR="00444B84" w:rsidRPr="004225A2" w:rsidRDefault="00444B84" w:rsidP="008876C3">
            <w:pPr>
              <w:tabs>
                <w:tab w:val="left" w:pos="612"/>
              </w:tabs>
              <w:spacing w:before="120" w:after="120"/>
              <w:rPr>
                <w:b/>
                <w:iCs/>
                <w:lang w:val="ro-MD"/>
              </w:rPr>
            </w:pPr>
            <w:r w:rsidRPr="004225A2">
              <w:rPr>
                <w:b/>
                <w:iCs/>
                <w:lang w:val="ro-MD"/>
              </w:rPr>
              <w:t xml:space="preserve">Mod de demonstrare a îndeplinirii </w:t>
            </w:r>
            <w:r w:rsidR="006C11CA" w:rsidRPr="004225A2">
              <w:rPr>
                <w:b/>
                <w:iCs/>
                <w:lang w:val="ro-MD"/>
              </w:rPr>
              <w:t>criteriului/</w:t>
            </w:r>
            <w:r w:rsidR="007F1077" w:rsidRPr="004225A2">
              <w:rPr>
                <w:b/>
                <w:iCs/>
                <w:lang w:val="ro-MD"/>
              </w:rPr>
              <w:t>cerinței</w:t>
            </w:r>
            <w:r w:rsidRPr="004225A2">
              <w:rPr>
                <w:b/>
                <w:iCs/>
                <w:lang w:val="ro-MD"/>
              </w:rPr>
              <w:t>:</w:t>
            </w:r>
          </w:p>
        </w:tc>
        <w:tc>
          <w:tcPr>
            <w:tcW w:w="1623" w:type="dxa"/>
            <w:shd w:val="clear" w:color="auto" w:fill="D9D9D9" w:themeFill="background1" w:themeFillShade="D9"/>
          </w:tcPr>
          <w:p w:rsidR="00444B84" w:rsidRPr="004225A2" w:rsidRDefault="006C11CA" w:rsidP="006C11CA">
            <w:pPr>
              <w:tabs>
                <w:tab w:val="left" w:pos="612"/>
              </w:tabs>
              <w:spacing w:before="120" w:after="120"/>
              <w:jc w:val="center"/>
              <w:rPr>
                <w:b/>
                <w:iCs/>
                <w:lang w:val="ro-MD"/>
              </w:rPr>
            </w:pPr>
            <w:r w:rsidRPr="004225A2">
              <w:rPr>
                <w:b/>
                <w:iCs/>
                <w:lang w:val="ro-MD"/>
              </w:rPr>
              <w:t>Nivelul minim/</w:t>
            </w:r>
            <w:r w:rsidR="007F1077" w:rsidRPr="004225A2">
              <w:rPr>
                <w:b/>
                <w:iCs/>
                <w:lang w:val="ro-MD"/>
              </w:rPr>
              <w:br/>
            </w:r>
            <w:r w:rsidR="00444B84" w:rsidRPr="004225A2">
              <w:rPr>
                <w:b/>
                <w:iCs/>
                <w:lang w:val="ro-MD"/>
              </w:rPr>
              <w:t>Obligativitatea</w:t>
            </w:r>
          </w:p>
        </w:tc>
      </w:tr>
      <w:tr w:rsidR="005E090B" w:rsidRPr="005E090B" w:rsidTr="00DB2FA4">
        <w:tc>
          <w:tcPr>
            <w:tcW w:w="577" w:type="dxa"/>
            <w:shd w:val="clear" w:color="auto" w:fill="FFFF00"/>
          </w:tcPr>
          <w:p w:rsidR="005E090B" w:rsidRPr="004225A2" w:rsidRDefault="005E090B" w:rsidP="005E090B">
            <w:pPr>
              <w:tabs>
                <w:tab w:val="left" w:pos="612"/>
              </w:tabs>
              <w:spacing w:before="120" w:after="120"/>
              <w:rPr>
                <w:iCs/>
                <w:sz w:val="24"/>
                <w:szCs w:val="24"/>
                <w:lang w:val="ro-MD"/>
              </w:rPr>
            </w:pPr>
            <w:r>
              <w:rPr>
                <w:iCs/>
                <w:sz w:val="24"/>
                <w:szCs w:val="24"/>
                <w:lang w:val="ro-MD"/>
              </w:rPr>
              <w:t>1</w:t>
            </w:r>
          </w:p>
        </w:tc>
        <w:tc>
          <w:tcPr>
            <w:tcW w:w="3840" w:type="dxa"/>
            <w:shd w:val="clear" w:color="auto" w:fill="FFFF00"/>
          </w:tcPr>
          <w:p w:rsidR="005E090B" w:rsidRPr="004225A2" w:rsidRDefault="005E090B" w:rsidP="005E090B">
            <w:pPr>
              <w:tabs>
                <w:tab w:val="left" w:pos="612"/>
              </w:tabs>
              <w:spacing w:before="120" w:after="120"/>
              <w:rPr>
                <w:iCs/>
                <w:sz w:val="24"/>
                <w:szCs w:val="24"/>
                <w:lang w:val="ro-MD"/>
              </w:rPr>
            </w:pPr>
            <w:r>
              <w:rPr>
                <w:iCs/>
                <w:sz w:val="24"/>
                <w:szCs w:val="24"/>
                <w:lang w:val="ro-RO"/>
              </w:rPr>
              <w:t>DUAE</w:t>
            </w:r>
          </w:p>
        </w:tc>
        <w:tc>
          <w:tcPr>
            <w:tcW w:w="3588" w:type="dxa"/>
            <w:shd w:val="clear" w:color="auto" w:fill="FFFF00"/>
          </w:tcPr>
          <w:p w:rsidR="005E090B" w:rsidRPr="004225A2" w:rsidRDefault="005E090B" w:rsidP="00F12F0A">
            <w:pPr>
              <w:tabs>
                <w:tab w:val="left" w:pos="612"/>
              </w:tabs>
              <w:spacing w:before="120" w:after="120"/>
              <w:rPr>
                <w:iCs/>
                <w:sz w:val="24"/>
                <w:szCs w:val="24"/>
                <w:lang w:val="ro-MD"/>
              </w:rPr>
            </w:pPr>
            <w:r>
              <w:rPr>
                <w:iCs/>
                <w:sz w:val="24"/>
                <w:szCs w:val="24"/>
                <w:lang w:val="ro-RO"/>
              </w:rPr>
              <w:t>Semnat de către operatorul economic</w:t>
            </w:r>
          </w:p>
        </w:tc>
        <w:tc>
          <w:tcPr>
            <w:tcW w:w="1623" w:type="dxa"/>
            <w:shd w:val="clear" w:color="auto" w:fill="FFFF00"/>
          </w:tcPr>
          <w:p w:rsidR="005E090B" w:rsidRPr="005110BC" w:rsidRDefault="005E090B" w:rsidP="005E090B">
            <w:r w:rsidRPr="005110BC">
              <w:t>Obligatoriu</w:t>
            </w:r>
          </w:p>
        </w:tc>
      </w:tr>
      <w:tr w:rsidR="005E090B" w:rsidRPr="005E090B" w:rsidTr="00DB2FA4">
        <w:tc>
          <w:tcPr>
            <w:tcW w:w="577" w:type="dxa"/>
            <w:shd w:val="clear" w:color="auto" w:fill="FFFF00"/>
          </w:tcPr>
          <w:p w:rsidR="005E090B" w:rsidRPr="004225A2" w:rsidRDefault="005E090B" w:rsidP="005E090B">
            <w:pPr>
              <w:tabs>
                <w:tab w:val="left" w:pos="612"/>
              </w:tabs>
              <w:spacing w:before="120" w:after="120"/>
              <w:rPr>
                <w:iCs/>
                <w:sz w:val="24"/>
                <w:szCs w:val="24"/>
                <w:lang w:val="ro-MD"/>
              </w:rPr>
            </w:pPr>
            <w:r>
              <w:rPr>
                <w:iCs/>
                <w:sz w:val="24"/>
                <w:szCs w:val="24"/>
                <w:lang w:val="ro-MD"/>
              </w:rPr>
              <w:t>2</w:t>
            </w:r>
          </w:p>
        </w:tc>
        <w:tc>
          <w:tcPr>
            <w:tcW w:w="3840" w:type="dxa"/>
            <w:shd w:val="clear" w:color="auto" w:fill="FFFF00"/>
          </w:tcPr>
          <w:p w:rsidR="005E090B" w:rsidRPr="004225A2" w:rsidRDefault="005E090B" w:rsidP="005E090B">
            <w:pPr>
              <w:tabs>
                <w:tab w:val="left" w:pos="612"/>
              </w:tabs>
              <w:spacing w:before="120" w:after="120"/>
              <w:rPr>
                <w:iCs/>
                <w:sz w:val="24"/>
                <w:szCs w:val="24"/>
                <w:lang w:val="ro-MD"/>
              </w:rPr>
            </w:pPr>
            <w:proofErr w:type="spellStart"/>
            <w:r>
              <w:rPr>
                <w:iCs/>
                <w:sz w:val="24"/>
                <w:szCs w:val="24"/>
                <w:lang w:val="en-US"/>
              </w:rPr>
              <w:t>Oferta</w:t>
            </w:r>
            <w:proofErr w:type="spellEnd"/>
          </w:p>
        </w:tc>
        <w:tc>
          <w:tcPr>
            <w:tcW w:w="3588" w:type="dxa"/>
            <w:shd w:val="clear" w:color="auto" w:fill="FFFF00"/>
          </w:tcPr>
          <w:p w:rsidR="005E090B" w:rsidRPr="004225A2" w:rsidRDefault="00106DCF" w:rsidP="00F12F0A">
            <w:pPr>
              <w:tabs>
                <w:tab w:val="left" w:pos="612"/>
              </w:tabs>
              <w:spacing w:before="120" w:after="120"/>
              <w:rPr>
                <w:iCs/>
                <w:sz w:val="24"/>
                <w:szCs w:val="24"/>
                <w:lang w:val="ro-MD"/>
              </w:rPr>
            </w:pPr>
            <w:proofErr w:type="spellStart"/>
            <w:r>
              <w:rPr>
                <w:iCs/>
                <w:sz w:val="24"/>
                <w:szCs w:val="24"/>
                <w:lang w:val="en-US"/>
              </w:rPr>
              <w:t>Formularul</w:t>
            </w:r>
            <w:proofErr w:type="spellEnd"/>
            <w:r>
              <w:rPr>
                <w:iCs/>
                <w:sz w:val="24"/>
                <w:szCs w:val="24"/>
                <w:lang w:val="en-US"/>
              </w:rPr>
              <w:t xml:space="preserve"> F3.1</w:t>
            </w:r>
            <w:r w:rsidR="00731DD1">
              <w:rPr>
                <w:iCs/>
                <w:sz w:val="24"/>
                <w:szCs w:val="24"/>
                <w:lang w:val="en-US"/>
              </w:rPr>
              <w:t xml:space="preserve"> (din </w:t>
            </w:r>
            <w:proofErr w:type="spellStart"/>
            <w:r w:rsidR="00731DD1">
              <w:rPr>
                <w:iCs/>
                <w:sz w:val="24"/>
                <w:szCs w:val="24"/>
                <w:lang w:val="en-US"/>
              </w:rPr>
              <w:t>documentația</w:t>
            </w:r>
            <w:proofErr w:type="spellEnd"/>
            <w:r w:rsidR="00731DD1">
              <w:rPr>
                <w:iCs/>
                <w:sz w:val="24"/>
                <w:szCs w:val="24"/>
                <w:lang w:val="en-US"/>
              </w:rPr>
              <w:t xml:space="preserve"> standard)</w:t>
            </w:r>
            <w:r>
              <w:rPr>
                <w:iCs/>
                <w:sz w:val="24"/>
                <w:szCs w:val="24"/>
                <w:lang w:val="en-US"/>
              </w:rPr>
              <w:t xml:space="preserve"> </w:t>
            </w:r>
            <w:proofErr w:type="spellStart"/>
            <w:r w:rsidR="005E090B" w:rsidRPr="00283884">
              <w:rPr>
                <w:iCs/>
                <w:sz w:val="24"/>
                <w:szCs w:val="24"/>
                <w:lang w:val="en-US"/>
              </w:rPr>
              <w:t>Semnat</w:t>
            </w:r>
            <w:proofErr w:type="spellEnd"/>
            <w:r w:rsidR="005E090B" w:rsidRPr="00283884">
              <w:rPr>
                <w:iCs/>
                <w:sz w:val="24"/>
                <w:szCs w:val="24"/>
                <w:lang w:val="en-US"/>
              </w:rPr>
              <w:t xml:space="preserve"> de </w:t>
            </w:r>
            <w:proofErr w:type="spellStart"/>
            <w:r w:rsidR="005E090B" w:rsidRPr="00283884">
              <w:rPr>
                <w:iCs/>
                <w:sz w:val="24"/>
                <w:szCs w:val="24"/>
                <w:lang w:val="en-US"/>
              </w:rPr>
              <w:t>către</w:t>
            </w:r>
            <w:proofErr w:type="spellEnd"/>
            <w:r w:rsidR="005E090B" w:rsidRPr="00283884">
              <w:rPr>
                <w:iCs/>
                <w:sz w:val="24"/>
                <w:szCs w:val="24"/>
                <w:lang w:val="en-US"/>
              </w:rPr>
              <w:t xml:space="preserve"> </w:t>
            </w:r>
            <w:proofErr w:type="spellStart"/>
            <w:r w:rsidR="005E090B" w:rsidRPr="00283884">
              <w:rPr>
                <w:iCs/>
                <w:sz w:val="24"/>
                <w:szCs w:val="24"/>
                <w:lang w:val="en-US"/>
              </w:rPr>
              <w:t>operatorul</w:t>
            </w:r>
            <w:proofErr w:type="spellEnd"/>
            <w:r w:rsidR="005E090B" w:rsidRPr="00283884">
              <w:rPr>
                <w:iCs/>
                <w:sz w:val="24"/>
                <w:szCs w:val="24"/>
                <w:lang w:val="en-US"/>
              </w:rPr>
              <w:t xml:space="preserve"> economic</w:t>
            </w:r>
          </w:p>
        </w:tc>
        <w:tc>
          <w:tcPr>
            <w:tcW w:w="1623" w:type="dxa"/>
            <w:shd w:val="clear" w:color="auto" w:fill="FFFF00"/>
          </w:tcPr>
          <w:p w:rsidR="005E090B" w:rsidRPr="00764534" w:rsidRDefault="005E090B" w:rsidP="005E090B">
            <w:pPr>
              <w:rPr>
                <w:lang w:val="en-US"/>
              </w:rPr>
            </w:pPr>
            <w:proofErr w:type="spellStart"/>
            <w:r w:rsidRPr="00764534">
              <w:rPr>
                <w:lang w:val="en-US"/>
              </w:rPr>
              <w:t>Obligatoriu</w:t>
            </w:r>
            <w:proofErr w:type="spellEnd"/>
          </w:p>
        </w:tc>
      </w:tr>
      <w:tr w:rsidR="00764534" w:rsidRPr="005E090B" w:rsidTr="00DB2FA4">
        <w:tc>
          <w:tcPr>
            <w:tcW w:w="577" w:type="dxa"/>
            <w:shd w:val="clear" w:color="auto" w:fill="FFFF00"/>
          </w:tcPr>
          <w:p w:rsidR="00764534" w:rsidRDefault="00764534" w:rsidP="005E090B">
            <w:pPr>
              <w:tabs>
                <w:tab w:val="left" w:pos="612"/>
              </w:tabs>
              <w:spacing w:before="120" w:after="120"/>
              <w:rPr>
                <w:iCs/>
                <w:sz w:val="24"/>
                <w:szCs w:val="24"/>
                <w:lang w:val="ro-MD"/>
              </w:rPr>
            </w:pPr>
            <w:r>
              <w:rPr>
                <w:iCs/>
                <w:sz w:val="24"/>
                <w:szCs w:val="24"/>
                <w:lang w:val="ro-MD"/>
              </w:rPr>
              <w:lastRenderedPageBreak/>
              <w:t>3</w:t>
            </w:r>
          </w:p>
        </w:tc>
        <w:tc>
          <w:tcPr>
            <w:tcW w:w="3840" w:type="dxa"/>
            <w:shd w:val="clear" w:color="auto" w:fill="FFFF00"/>
          </w:tcPr>
          <w:p w:rsidR="00764534" w:rsidRDefault="00764534" w:rsidP="005E090B">
            <w:pPr>
              <w:tabs>
                <w:tab w:val="left" w:pos="612"/>
              </w:tabs>
              <w:spacing w:before="120" w:after="120"/>
              <w:rPr>
                <w:iCs/>
                <w:sz w:val="24"/>
                <w:szCs w:val="24"/>
                <w:lang w:val="en-US"/>
              </w:rPr>
            </w:pPr>
            <w:proofErr w:type="spellStart"/>
            <w:r>
              <w:rPr>
                <w:iCs/>
                <w:sz w:val="24"/>
                <w:szCs w:val="24"/>
                <w:lang w:val="en-US"/>
              </w:rPr>
              <w:t>Specificații</w:t>
            </w:r>
            <w:proofErr w:type="spellEnd"/>
            <w:r>
              <w:rPr>
                <w:iCs/>
                <w:sz w:val="24"/>
                <w:szCs w:val="24"/>
                <w:lang w:val="en-US"/>
              </w:rPr>
              <w:t xml:space="preserve"> </w:t>
            </w:r>
            <w:proofErr w:type="spellStart"/>
            <w:r>
              <w:rPr>
                <w:iCs/>
                <w:sz w:val="24"/>
                <w:szCs w:val="24"/>
                <w:lang w:val="en-US"/>
              </w:rPr>
              <w:t>tehnice</w:t>
            </w:r>
            <w:proofErr w:type="spellEnd"/>
          </w:p>
        </w:tc>
        <w:tc>
          <w:tcPr>
            <w:tcW w:w="3588" w:type="dxa"/>
            <w:shd w:val="clear" w:color="auto" w:fill="FFFF00"/>
          </w:tcPr>
          <w:p w:rsidR="00764534" w:rsidRPr="00283884" w:rsidRDefault="00764534" w:rsidP="00F12F0A">
            <w:pPr>
              <w:tabs>
                <w:tab w:val="left" w:pos="612"/>
              </w:tabs>
              <w:spacing w:before="120" w:after="120"/>
              <w:rPr>
                <w:iCs/>
                <w:sz w:val="24"/>
                <w:szCs w:val="24"/>
                <w:lang w:val="en-US"/>
              </w:rPr>
            </w:pPr>
            <w:proofErr w:type="spellStart"/>
            <w:r w:rsidRPr="00283884">
              <w:rPr>
                <w:iCs/>
                <w:sz w:val="24"/>
                <w:szCs w:val="24"/>
                <w:lang w:val="en-US"/>
              </w:rPr>
              <w:t>Formularul</w:t>
            </w:r>
            <w:proofErr w:type="spellEnd"/>
            <w:r w:rsidRPr="00283884">
              <w:rPr>
                <w:iCs/>
                <w:sz w:val="24"/>
                <w:szCs w:val="24"/>
                <w:lang w:val="en-US"/>
              </w:rPr>
              <w:t xml:space="preserve"> F</w:t>
            </w:r>
            <w:r>
              <w:rPr>
                <w:iCs/>
                <w:sz w:val="24"/>
                <w:szCs w:val="24"/>
                <w:lang w:val="en-US"/>
              </w:rPr>
              <w:t>4</w:t>
            </w:r>
            <w:r w:rsidRPr="00283884">
              <w:rPr>
                <w:iCs/>
                <w:sz w:val="24"/>
                <w:szCs w:val="24"/>
                <w:lang w:val="en-US"/>
              </w:rPr>
              <w:t>.1</w:t>
            </w:r>
            <w:r w:rsidR="001E2448">
              <w:rPr>
                <w:iCs/>
                <w:sz w:val="24"/>
                <w:szCs w:val="24"/>
                <w:lang w:val="en-US"/>
              </w:rPr>
              <w:t xml:space="preserve"> (din </w:t>
            </w:r>
            <w:proofErr w:type="spellStart"/>
            <w:r w:rsidR="001E2448">
              <w:rPr>
                <w:iCs/>
                <w:sz w:val="24"/>
                <w:szCs w:val="24"/>
                <w:lang w:val="en-US"/>
              </w:rPr>
              <w:t>documentația</w:t>
            </w:r>
            <w:proofErr w:type="spellEnd"/>
            <w:r w:rsidR="001E2448">
              <w:rPr>
                <w:iCs/>
                <w:sz w:val="24"/>
                <w:szCs w:val="24"/>
                <w:lang w:val="en-US"/>
              </w:rPr>
              <w:t xml:space="preserve"> standard) </w:t>
            </w:r>
            <w:proofErr w:type="spellStart"/>
            <w:r w:rsidR="00106DCF" w:rsidRPr="00283884">
              <w:rPr>
                <w:iCs/>
                <w:sz w:val="24"/>
                <w:szCs w:val="24"/>
                <w:lang w:val="en-US"/>
              </w:rPr>
              <w:t>Semnat</w:t>
            </w:r>
            <w:proofErr w:type="spellEnd"/>
            <w:r w:rsidR="00106DCF" w:rsidRPr="00283884">
              <w:rPr>
                <w:iCs/>
                <w:sz w:val="24"/>
                <w:szCs w:val="24"/>
                <w:lang w:val="en-US"/>
              </w:rPr>
              <w:t xml:space="preserve"> de </w:t>
            </w:r>
            <w:proofErr w:type="spellStart"/>
            <w:r w:rsidR="00106DCF" w:rsidRPr="00283884">
              <w:rPr>
                <w:iCs/>
                <w:sz w:val="24"/>
                <w:szCs w:val="24"/>
                <w:lang w:val="en-US"/>
              </w:rPr>
              <w:t>către</w:t>
            </w:r>
            <w:proofErr w:type="spellEnd"/>
            <w:r w:rsidR="00106DCF" w:rsidRPr="00283884">
              <w:rPr>
                <w:iCs/>
                <w:sz w:val="24"/>
                <w:szCs w:val="24"/>
                <w:lang w:val="en-US"/>
              </w:rPr>
              <w:t xml:space="preserve"> </w:t>
            </w:r>
            <w:proofErr w:type="spellStart"/>
            <w:r w:rsidR="00106DCF" w:rsidRPr="00283884">
              <w:rPr>
                <w:iCs/>
                <w:sz w:val="24"/>
                <w:szCs w:val="24"/>
                <w:lang w:val="en-US"/>
              </w:rPr>
              <w:t>operatorul</w:t>
            </w:r>
            <w:proofErr w:type="spellEnd"/>
            <w:r w:rsidR="00106DCF" w:rsidRPr="00283884">
              <w:rPr>
                <w:iCs/>
                <w:sz w:val="24"/>
                <w:szCs w:val="24"/>
                <w:lang w:val="en-US"/>
              </w:rPr>
              <w:t xml:space="preserve"> economic</w:t>
            </w:r>
          </w:p>
        </w:tc>
        <w:tc>
          <w:tcPr>
            <w:tcW w:w="1623" w:type="dxa"/>
            <w:shd w:val="clear" w:color="auto" w:fill="FFFF00"/>
          </w:tcPr>
          <w:p w:rsidR="00764534" w:rsidRPr="00764534" w:rsidRDefault="00764534" w:rsidP="005E090B">
            <w:pPr>
              <w:rPr>
                <w:lang w:val="en-US"/>
              </w:rPr>
            </w:pPr>
            <w:proofErr w:type="spellStart"/>
            <w:r w:rsidRPr="00764534">
              <w:rPr>
                <w:lang w:val="en-US"/>
              </w:rPr>
              <w:t>Obligatoriu</w:t>
            </w:r>
            <w:proofErr w:type="spellEnd"/>
          </w:p>
        </w:tc>
      </w:tr>
      <w:tr w:rsidR="00764534" w:rsidRPr="005E090B" w:rsidTr="00DB2FA4">
        <w:tc>
          <w:tcPr>
            <w:tcW w:w="577" w:type="dxa"/>
            <w:shd w:val="clear" w:color="auto" w:fill="FFFF00"/>
          </w:tcPr>
          <w:p w:rsidR="00764534" w:rsidRDefault="00764534" w:rsidP="005E090B">
            <w:pPr>
              <w:tabs>
                <w:tab w:val="left" w:pos="612"/>
              </w:tabs>
              <w:spacing w:before="120" w:after="120"/>
              <w:rPr>
                <w:iCs/>
                <w:sz w:val="24"/>
                <w:szCs w:val="24"/>
                <w:lang w:val="ro-MD"/>
              </w:rPr>
            </w:pPr>
            <w:r>
              <w:rPr>
                <w:iCs/>
                <w:sz w:val="24"/>
                <w:szCs w:val="24"/>
                <w:lang w:val="ro-MD"/>
              </w:rPr>
              <w:t>4</w:t>
            </w:r>
          </w:p>
        </w:tc>
        <w:tc>
          <w:tcPr>
            <w:tcW w:w="3840" w:type="dxa"/>
            <w:shd w:val="clear" w:color="auto" w:fill="FFFF00"/>
          </w:tcPr>
          <w:p w:rsidR="00764534" w:rsidRDefault="00764534" w:rsidP="005E090B">
            <w:pPr>
              <w:tabs>
                <w:tab w:val="left" w:pos="612"/>
              </w:tabs>
              <w:spacing w:before="120" w:after="120"/>
              <w:rPr>
                <w:iCs/>
                <w:sz w:val="24"/>
                <w:szCs w:val="24"/>
                <w:lang w:val="en-US"/>
              </w:rPr>
            </w:pPr>
            <w:proofErr w:type="spellStart"/>
            <w:r>
              <w:rPr>
                <w:iCs/>
                <w:sz w:val="24"/>
                <w:szCs w:val="24"/>
                <w:lang w:val="en-US"/>
              </w:rPr>
              <w:t>Specificații</w:t>
            </w:r>
            <w:proofErr w:type="spellEnd"/>
            <w:r>
              <w:rPr>
                <w:iCs/>
                <w:sz w:val="24"/>
                <w:szCs w:val="24"/>
                <w:lang w:val="en-US"/>
              </w:rPr>
              <w:t xml:space="preserve"> de </w:t>
            </w:r>
            <w:proofErr w:type="spellStart"/>
            <w:r>
              <w:rPr>
                <w:iCs/>
                <w:sz w:val="24"/>
                <w:szCs w:val="24"/>
                <w:lang w:val="en-US"/>
              </w:rPr>
              <w:t>preț</w:t>
            </w:r>
            <w:proofErr w:type="spellEnd"/>
            <w:r w:rsidR="00D1782B">
              <w:rPr>
                <w:iCs/>
                <w:sz w:val="24"/>
                <w:szCs w:val="24"/>
                <w:lang w:val="en-US"/>
              </w:rPr>
              <w:t xml:space="preserve"> </w:t>
            </w:r>
            <w:proofErr w:type="spellStart"/>
            <w:r w:rsidR="00D1782B">
              <w:rPr>
                <w:iCs/>
                <w:sz w:val="24"/>
                <w:szCs w:val="24"/>
                <w:lang w:val="en-US"/>
              </w:rPr>
              <w:t>inițială</w:t>
            </w:r>
            <w:proofErr w:type="spellEnd"/>
          </w:p>
        </w:tc>
        <w:tc>
          <w:tcPr>
            <w:tcW w:w="3588" w:type="dxa"/>
            <w:shd w:val="clear" w:color="auto" w:fill="FFFF00"/>
          </w:tcPr>
          <w:p w:rsidR="00764534" w:rsidRPr="00283884" w:rsidRDefault="00764534" w:rsidP="00F12F0A">
            <w:pPr>
              <w:tabs>
                <w:tab w:val="left" w:pos="612"/>
              </w:tabs>
              <w:spacing w:before="120" w:after="120"/>
              <w:rPr>
                <w:iCs/>
                <w:sz w:val="24"/>
                <w:szCs w:val="24"/>
                <w:lang w:val="en-US"/>
              </w:rPr>
            </w:pPr>
            <w:proofErr w:type="spellStart"/>
            <w:r w:rsidRPr="00283884">
              <w:rPr>
                <w:iCs/>
                <w:sz w:val="24"/>
                <w:szCs w:val="24"/>
                <w:lang w:val="en-US"/>
              </w:rPr>
              <w:t>Formularul</w:t>
            </w:r>
            <w:proofErr w:type="spellEnd"/>
            <w:r w:rsidRPr="00283884">
              <w:rPr>
                <w:iCs/>
                <w:sz w:val="24"/>
                <w:szCs w:val="24"/>
                <w:lang w:val="en-US"/>
              </w:rPr>
              <w:t xml:space="preserve"> F</w:t>
            </w:r>
            <w:r>
              <w:rPr>
                <w:iCs/>
                <w:sz w:val="24"/>
                <w:szCs w:val="24"/>
                <w:lang w:val="en-US"/>
              </w:rPr>
              <w:t>4.2</w:t>
            </w:r>
            <w:r w:rsidR="00366850">
              <w:rPr>
                <w:iCs/>
                <w:sz w:val="24"/>
                <w:szCs w:val="24"/>
                <w:lang w:val="en-US"/>
              </w:rPr>
              <w:t xml:space="preserve"> (din </w:t>
            </w:r>
            <w:proofErr w:type="spellStart"/>
            <w:r w:rsidR="00366850">
              <w:rPr>
                <w:iCs/>
                <w:sz w:val="24"/>
                <w:szCs w:val="24"/>
                <w:lang w:val="en-US"/>
              </w:rPr>
              <w:t>documentația</w:t>
            </w:r>
            <w:proofErr w:type="spellEnd"/>
            <w:r w:rsidR="00366850">
              <w:rPr>
                <w:iCs/>
                <w:sz w:val="24"/>
                <w:szCs w:val="24"/>
                <w:lang w:val="en-US"/>
              </w:rPr>
              <w:t xml:space="preserve"> standard)</w:t>
            </w:r>
            <w:r w:rsidR="00106DCF">
              <w:rPr>
                <w:iCs/>
                <w:sz w:val="24"/>
                <w:szCs w:val="24"/>
                <w:lang w:val="en-US"/>
              </w:rPr>
              <w:t xml:space="preserve"> </w:t>
            </w:r>
            <w:proofErr w:type="spellStart"/>
            <w:r w:rsidR="00106DCF" w:rsidRPr="00283884">
              <w:rPr>
                <w:iCs/>
                <w:sz w:val="24"/>
                <w:szCs w:val="24"/>
                <w:lang w:val="en-US"/>
              </w:rPr>
              <w:t>Semnat</w:t>
            </w:r>
            <w:proofErr w:type="spellEnd"/>
            <w:r w:rsidR="00106DCF" w:rsidRPr="00283884">
              <w:rPr>
                <w:iCs/>
                <w:sz w:val="24"/>
                <w:szCs w:val="24"/>
                <w:lang w:val="en-US"/>
              </w:rPr>
              <w:t xml:space="preserve"> de </w:t>
            </w:r>
            <w:proofErr w:type="spellStart"/>
            <w:r w:rsidR="00106DCF" w:rsidRPr="00283884">
              <w:rPr>
                <w:iCs/>
                <w:sz w:val="24"/>
                <w:szCs w:val="24"/>
                <w:lang w:val="en-US"/>
              </w:rPr>
              <w:t>către</w:t>
            </w:r>
            <w:proofErr w:type="spellEnd"/>
            <w:r w:rsidR="00106DCF" w:rsidRPr="00283884">
              <w:rPr>
                <w:iCs/>
                <w:sz w:val="24"/>
                <w:szCs w:val="24"/>
                <w:lang w:val="en-US"/>
              </w:rPr>
              <w:t xml:space="preserve"> </w:t>
            </w:r>
            <w:proofErr w:type="spellStart"/>
            <w:r w:rsidR="00106DCF" w:rsidRPr="00283884">
              <w:rPr>
                <w:iCs/>
                <w:sz w:val="24"/>
                <w:szCs w:val="24"/>
                <w:lang w:val="en-US"/>
              </w:rPr>
              <w:t>operatorul</w:t>
            </w:r>
            <w:proofErr w:type="spellEnd"/>
            <w:r w:rsidR="00106DCF" w:rsidRPr="00283884">
              <w:rPr>
                <w:iCs/>
                <w:sz w:val="24"/>
                <w:szCs w:val="24"/>
                <w:lang w:val="en-US"/>
              </w:rPr>
              <w:t xml:space="preserve"> economic</w:t>
            </w:r>
          </w:p>
        </w:tc>
        <w:tc>
          <w:tcPr>
            <w:tcW w:w="1623" w:type="dxa"/>
            <w:shd w:val="clear" w:color="auto" w:fill="FFFF00"/>
          </w:tcPr>
          <w:p w:rsidR="00764534" w:rsidRPr="00764534" w:rsidRDefault="00764534" w:rsidP="005E090B">
            <w:pPr>
              <w:rPr>
                <w:lang w:val="en-US"/>
              </w:rPr>
            </w:pPr>
            <w:proofErr w:type="spellStart"/>
            <w:r w:rsidRPr="00764534">
              <w:rPr>
                <w:lang w:val="en-US"/>
              </w:rPr>
              <w:t>Obligatoriu</w:t>
            </w:r>
            <w:proofErr w:type="spellEnd"/>
          </w:p>
        </w:tc>
      </w:tr>
      <w:tr w:rsidR="00D1782B" w:rsidRPr="005E090B" w:rsidTr="00DB2FA4">
        <w:tc>
          <w:tcPr>
            <w:tcW w:w="577" w:type="dxa"/>
            <w:shd w:val="clear" w:color="auto" w:fill="FFFF00"/>
          </w:tcPr>
          <w:p w:rsidR="00D1782B" w:rsidRDefault="00D1782B" w:rsidP="00D1782B">
            <w:pPr>
              <w:tabs>
                <w:tab w:val="left" w:pos="612"/>
              </w:tabs>
              <w:spacing w:before="120" w:after="120"/>
              <w:rPr>
                <w:iCs/>
                <w:sz w:val="24"/>
                <w:szCs w:val="24"/>
                <w:lang w:val="ro-MD"/>
              </w:rPr>
            </w:pPr>
            <w:r>
              <w:rPr>
                <w:iCs/>
                <w:sz w:val="24"/>
                <w:szCs w:val="24"/>
                <w:lang w:val="ro-MD"/>
              </w:rPr>
              <w:t>5</w:t>
            </w:r>
          </w:p>
        </w:tc>
        <w:tc>
          <w:tcPr>
            <w:tcW w:w="3840" w:type="dxa"/>
            <w:shd w:val="clear" w:color="auto" w:fill="FFFF00"/>
          </w:tcPr>
          <w:p w:rsidR="00D1782B" w:rsidRDefault="00D1782B" w:rsidP="00D1782B">
            <w:pPr>
              <w:tabs>
                <w:tab w:val="left" w:pos="612"/>
              </w:tabs>
              <w:spacing w:before="120" w:after="120"/>
              <w:rPr>
                <w:iCs/>
                <w:sz w:val="24"/>
                <w:szCs w:val="24"/>
                <w:lang w:val="en-US"/>
              </w:rPr>
            </w:pPr>
            <w:proofErr w:type="spellStart"/>
            <w:r>
              <w:rPr>
                <w:iCs/>
                <w:sz w:val="24"/>
                <w:szCs w:val="24"/>
                <w:lang w:val="en-US"/>
              </w:rPr>
              <w:t>Specificații</w:t>
            </w:r>
            <w:proofErr w:type="spellEnd"/>
            <w:r>
              <w:rPr>
                <w:iCs/>
                <w:sz w:val="24"/>
                <w:szCs w:val="24"/>
                <w:lang w:val="en-US"/>
              </w:rPr>
              <w:t xml:space="preserve"> de </w:t>
            </w:r>
            <w:proofErr w:type="spellStart"/>
            <w:r>
              <w:rPr>
                <w:iCs/>
                <w:sz w:val="24"/>
                <w:szCs w:val="24"/>
                <w:lang w:val="en-US"/>
              </w:rPr>
              <w:t>preț</w:t>
            </w:r>
            <w:proofErr w:type="spellEnd"/>
            <w:r>
              <w:rPr>
                <w:iCs/>
                <w:sz w:val="24"/>
                <w:szCs w:val="24"/>
                <w:lang w:val="en-US"/>
              </w:rPr>
              <w:t xml:space="preserve"> </w:t>
            </w:r>
            <w:proofErr w:type="spellStart"/>
            <w:r>
              <w:rPr>
                <w:iCs/>
                <w:sz w:val="24"/>
                <w:szCs w:val="24"/>
                <w:lang w:val="en-US"/>
              </w:rPr>
              <w:t>finală</w:t>
            </w:r>
            <w:proofErr w:type="spellEnd"/>
          </w:p>
        </w:tc>
        <w:tc>
          <w:tcPr>
            <w:tcW w:w="3588" w:type="dxa"/>
            <w:shd w:val="clear" w:color="auto" w:fill="FFFF00"/>
          </w:tcPr>
          <w:p w:rsidR="00D1782B" w:rsidRPr="00283884" w:rsidRDefault="00D1782B" w:rsidP="00D1782B">
            <w:pPr>
              <w:tabs>
                <w:tab w:val="left" w:pos="612"/>
              </w:tabs>
              <w:spacing w:before="120" w:after="120"/>
              <w:rPr>
                <w:iCs/>
                <w:sz w:val="24"/>
                <w:szCs w:val="24"/>
                <w:lang w:val="en-US"/>
              </w:rPr>
            </w:pPr>
            <w:proofErr w:type="spellStart"/>
            <w:r w:rsidRPr="00283884">
              <w:rPr>
                <w:iCs/>
                <w:sz w:val="24"/>
                <w:szCs w:val="24"/>
                <w:lang w:val="en-US"/>
              </w:rPr>
              <w:t>Formularul</w:t>
            </w:r>
            <w:proofErr w:type="spellEnd"/>
            <w:r w:rsidRPr="00283884">
              <w:rPr>
                <w:iCs/>
                <w:sz w:val="24"/>
                <w:szCs w:val="24"/>
                <w:lang w:val="en-US"/>
              </w:rPr>
              <w:t xml:space="preserve"> F</w:t>
            </w:r>
            <w:r>
              <w:rPr>
                <w:iCs/>
                <w:sz w:val="24"/>
                <w:szCs w:val="24"/>
                <w:lang w:val="en-US"/>
              </w:rPr>
              <w:t xml:space="preserve">4.2 (din </w:t>
            </w:r>
            <w:proofErr w:type="spellStart"/>
            <w:r>
              <w:rPr>
                <w:iCs/>
                <w:sz w:val="24"/>
                <w:szCs w:val="24"/>
                <w:lang w:val="en-US"/>
              </w:rPr>
              <w:t>documentația</w:t>
            </w:r>
            <w:proofErr w:type="spellEnd"/>
            <w:r>
              <w:rPr>
                <w:iCs/>
                <w:sz w:val="24"/>
                <w:szCs w:val="24"/>
                <w:lang w:val="en-US"/>
              </w:rPr>
              <w:t xml:space="preserve"> standard) </w:t>
            </w:r>
            <w:proofErr w:type="spellStart"/>
            <w:r w:rsidRPr="00283884">
              <w:rPr>
                <w:iCs/>
                <w:sz w:val="24"/>
                <w:szCs w:val="24"/>
                <w:lang w:val="en-US"/>
              </w:rPr>
              <w:t>Semnat</w:t>
            </w:r>
            <w:proofErr w:type="spellEnd"/>
            <w:r w:rsidRPr="00283884">
              <w:rPr>
                <w:iCs/>
                <w:sz w:val="24"/>
                <w:szCs w:val="24"/>
                <w:lang w:val="en-US"/>
              </w:rPr>
              <w:t xml:space="preserve"> de </w:t>
            </w:r>
            <w:proofErr w:type="spellStart"/>
            <w:r w:rsidRPr="00283884">
              <w:rPr>
                <w:iCs/>
                <w:sz w:val="24"/>
                <w:szCs w:val="24"/>
                <w:lang w:val="en-US"/>
              </w:rPr>
              <w:t>către</w:t>
            </w:r>
            <w:proofErr w:type="spellEnd"/>
            <w:r w:rsidRPr="00283884">
              <w:rPr>
                <w:iCs/>
                <w:sz w:val="24"/>
                <w:szCs w:val="24"/>
                <w:lang w:val="en-US"/>
              </w:rPr>
              <w:t xml:space="preserve"> </w:t>
            </w:r>
            <w:proofErr w:type="spellStart"/>
            <w:r w:rsidRPr="00283884">
              <w:rPr>
                <w:iCs/>
                <w:sz w:val="24"/>
                <w:szCs w:val="24"/>
                <w:lang w:val="en-US"/>
              </w:rPr>
              <w:t>operatorul</w:t>
            </w:r>
            <w:proofErr w:type="spellEnd"/>
            <w:r w:rsidRPr="00283884">
              <w:rPr>
                <w:iCs/>
                <w:sz w:val="24"/>
                <w:szCs w:val="24"/>
                <w:lang w:val="en-US"/>
              </w:rPr>
              <w:t xml:space="preserve"> economic</w:t>
            </w:r>
          </w:p>
        </w:tc>
        <w:tc>
          <w:tcPr>
            <w:tcW w:w="1623" w:type="dxa"/>
            <w:shd w:val="clear" w:color="auto" w:fill="FFFF00"/>
          </w:tcPr>
          <w:p w:rsidR="00D1782B" w:rsidRPr="00764534" w:rsidRDefault="00D1782B" w:rsidP="00D1782B">
            <w:pPr>
              <w:rPr>
                <w:lang w:val="en-US"/>
              </w:rPr>
            </w:pPr>
            <w:proofErr w:type="spellStart"/>
            <w:r w:rsidRPr="00764534">
              <w:rPr>
                <w:lang w:val="en-US"/>
              </w:rPr>
              <w:t>Obligatoriu</w:t>
            </w:r>
            <w:proofErr w:type="spellEnd"/>
          </w:p>
        </w:tc>
      </w:tr>
      <w:tr w:rsidR="00D1782B" w:rsidRPr="00764534" w:rsidTr="00DB2FA4">
        <w:tc>
          <w:tcPr>
            <w:tcW w:w="577" w:type="dxa"/>
            <w:shd w:val="clear" w:color="auto" w:fill="FFFF00"/>
          </w:tcPr>
          <w:p w:rsidR="00D1782B" w:rsidRDefault="00D1782B" w:rsidP="00D1782B">
            <w:pPr>
              <w:tabs>
                <w:tab w:val="left" w:pos="612"/>
              </w:tabs>
              <w:spacing w:before="120" w:after="120"/>
              <w:rPr>
                <w:iCs/>
                <w:sz w:val="24"/>
                <w:szCs w:val="24"/>
                <w:lang w:val="ro-MD"/>
              </w:rPr>
            </w:pPr>
            <w:r>
              <w:rPr>
                <w:iCs/>
                <w:sz w:val="24"/>
                <w:szCs w:val="24"/>
                <w:lang w:val="ro-MD"/>
              </w:rPr>
              <w:t>6</w:t>
            </w:r>
          </w:p>
        </w:tc>
        <w:tc>
          <w:tcPr>
            <w:tcW w:w="3840" w:type="dxa"/>
            <w:shd w:val="clear" w:color="auto" w:fill="FFFF00"/>
          </w:tcPr>
          <w:p w:rsidR="00D1782B" w:rsidRPr="004225A2" w:rsidRDefault="00D1782B" w:rsidP="00D1782B">
            <w:pPr>
              <w:tabs>
                <w:tab w:val="left" w:pos="612"/>
              </w:tabs>
              <w:spacing w:before="120" w:after="120"/>
              <w:rPr>
                <w:iCs/>
                <w:sz w:val="24"/>
                <w:szCs w:val="24"/>
                <w:lang w:val="ro-MD"/>
              </w:rPr>
            </w:pPr>
            <w:r>
              <w:rPr>
                <w:iCs/>
                <w:sz w:val="24"/>
                <w:szCs w:val="24"/>
                <w:lang w:val="ro-MD"/>
              </w:rPr>
              <w:t>Garanția pentru ofertă -1 %</w:t>
            </w:r>
          </w:p>
        </w:tc>
        <w:tc>
          <w:tcPr>
            <w:tcW w:w="3588" w:type="dxa"/>
            <w:shd w:val="clear" w:color="auto" w:fill="FFFF00"/>
          </w:tcPr>
          <w:p w:rsidR="00D1782B" w:rsidRPr="004225A2" w:rsidRDefault="00D1782B" w:rsidP="00D1782B">
            <w:pPr>
              <w:tabs>
                <w:tab w:val="left" w:pos="612"/>
              </w:tabs>
              <w:spacing w:before="120" w:after="120"/>
              <w:rPr>
                <w:iCs/>
                <w:sz w:val="24"/>
                <w:szCs w:val="24"/>
                <w:lang w:val="ro-MD"/>
              </w:rPr>
            </w:pPr>
            <w:proofErr w:type="spellStart"/>
            <w:r>
              <w:rPr>
                <w:iCs/>
                <w:sz w:val="24"/>
                <w:szCs w:val="24"/>
                <w:lang w:val="en-US"/>
              </w:rPr>
              <w:t>Formularul</w:t>
            </w:r>
            <w:proofErr w:type="spellEnd"/>
            <w:r>
              <w:rPr>
                <w:iCs/>
                <w:sz w:val="24"/>
                <w:szCs w:val="24"/>
                <w:lang w:val="en-US"/>
              </w:rPr>
              <w:t xml:space="preserve"> F3.2 (din </w:t>
            </w:r>
            <w:proofErr w:type="spellStart"/>
            <w:r>
              <w:rPr>
                <w:iCs/>
                <w:sz w:val="24"/>
                <w:szCs w:val="24"/>
                <w:lang w:val="en-US"/>
              </w:rPr>
              <w:t>documentația</w:t>
            </w:r>
            <w:proofErr w:type="spellEnd"/>
            <w:r>
              <w:rPr>
                <w:iCs/>
                <w:sz w:val="24"/>
                <w:szCs w:val="24"/>
                <w:lang w:val="en-US"/>
              </w:rPr>
              <w:t xml:space="preserve"> standard)</w:t>
            </w:r>
            <w:r w:rsidRPr="00283884">
              <w:rPr>
                <w:iCs/>
                <w:sz w:val="24"/>
                <w:szCs w:val="24"/>
                <w:lang w:val="en-US"/>
              </w:rPr>
              <w:t xml:space="preserve"> </w:t>
            </w:r>
            <w:proofErr w:type="spellStart"/>
            <w:r w:rsidRPr="00283884">
              <w:rPr>
                <w:iCs/>
                <w:sz w:val="24"/>
                <w:szCs w:val="24"/>
                <w:lang w:val="en-US"/>
              </w:rPr>
              <w:t>Semnat</w:t>
            </w:r>
            <w:proofErr w:type="spellEnd"/>
            <w:r w:rsidRPr="00283884">
              <w:rPr>
                <w:iCs/>
                <w:sz w:val="24"/>
                <w:szCs w:val="24"/>
                <w:lang w:val="en-US"/>
              </w:rPr>
              <w:t xml:space="preserve"> </w:t>
            </w:r>
            <w:proofErr w:type="spellStart"/>
            <w:r w:rsidRPr="00283884">
              <w:rPr>
                <w:iCs/>
                <w:sz w:val="24"/>
                <w:szCs w:val="24"/>
                <w:lang w:val="en-US"/>
              </w:rPr>
              <w:t>și</w:t>
            </w:r>
            <w:proofErr w:type="spellEnd"/>
            <w:r w:rsidRPr="00283884">
              <w:rPr>
                <w:iCs/>
                <w:sz w:val="24"/>
                <w:szCs w:val="24"/>
                <w:lang w:val="en-US"/>
              </w:rPr>
              <w:t xml:space="preserve"> </w:t>
            </w:r>
            <w:proofErr w:type="spellStart"/>
            <w:r w:rsidRPr="00283884">
              <w:rPr>
                <w:iCs/>
                <w:sz w:val="24"/>
                <w:szCs w:val="24"/>
                <w:lang w:val="en-US"/>
              </w:rPr>
              <w:t>ștampilat</w:t>
            </w:r>
            <w:proofErr w:type="spellEnd"/>
            <w:r w:rsidRPr="00283884">
              <w:rPr>
                <w:iCs/>
                <w:sz w:val="24"/>
                <w:szCs w:val="24"/>
                <w:lang w:val="en-US"/>
              </w:rPr>
              <w:t xml:space="preserve"> de </w:t>
            </w:r>
            <w:proofErr w:type="spellStart"/>
            <w:r w:rsidRPr="00283884">
              <w:rPr>
                <w:iCs/>
                <w:sz w:val="24"/>
                <w:szCs w:val="24"/>
                <w:lang w:val="en-US"/>
              </w:rPr>
              <w:t>către</w:t>
            </w:r>
            <w:proofErr w:type="spellEnd"/>
            <w:r w:rsidRPr="00283884">
              <w:rPr>
                <w:iCs/>
                <w:sz w:val="24"/>
                <w:szCs w:val="24"/>
                <w:lang w:val="en-US"/>
              </w:rPr>
              <w:t xml:space="preserve"> </w:t>
            </w:r>
            <w:proofErr w:type="spellStart"/>
            <w:r>
              <w:rPr>
                <w:iCs/>
                <w:sz w:val="24"/>
                <w:szCs w:val="24"/>
                <w:lang w:val="en-US"/>
              </w:rPr>
              <w:t>bancă</w:t>
            </w:r>
            <w:proofErr w:type="spellEnd"/>
          </w:p>
        </w:tc>
        <w:tc>
          <w:tcPr>
            <w:tcW w:w="1623" w:type="dxa"/>
            <w:shd w:val="clear" w:color="auto" w:fill="FFFF00"/>
          </w:tcPr>
          <w:p w:rsidR="00D1782B" w:rsidRPr="00764534" w:rsidRDefault="00D1782B" w:rsidP="00D1782B">
            <w:pPr>
              <w:rPr>
                <w:lang w:val="en-US"/>
              </w:rPr>
            </w:pPr>
            <w:proofErr w:type="spellStart"/>
            <w:r w:rsidRPr="00764534">
              <w:rPr>
                <w:lang w:val="en-US"/>
              </w:rPr>
              <w:t>Obligatoriu</w:t>
            </w:r>
            <w:proofErr w:type="spellEnd"/>
          </w:p>
        </w:tc>
      </w:tr>
      <w:tr w:rsidR="00D1782B" w:rsidRPr="00764534" w:rsidTr="00DB2FA4">
        <w:tc>
          <w:tcPr>
            <w:tcW w:w="577" w:type="dxa"/>
            <w:shd w:val="clear" w:color="auto" w:fill="FFFF00"/>
          </w:tcPr>
          <w:p w:rsidR="00D1782B" w:rsidRDefault="00D1782B" w:rsidP="00D1782B">
            <w:pPr>
              <w:tabs>
                <w:tab w:val="left" w:pos="612"/>
              </w:tabs>
              <w:spacing w:before="120" w:after="120"/>
              <w:rPr>
                <w:iCs/>
                <w:sz w:val="24"/>
                <w:szCs w:val="24"/>
                <w:lang w:val="ro-MD"/>
              </w:rPr>
            </w:pPr>
            <w:r>
              <w:rPr>
                <w:iCs/>
                <w:sz w:val="24"/>
                <w:szCs w:val="24"/>
                <w:lang w:val="ro-MD"/>
              </w:rPr>
              <w:t>7</w:t>
            </w:r>
          </w:p>
        </w:tc>
        <w:tc>
          <w:tcPr>
            <w:tcW w:w="3840" w:type="dxa"/>
            <w:shd w:val="clear" w:color="auto" w:fill="FFFF00"/>
          </w:tcPr>
          <w:p w:rsidR="00D1782B" w:rsidRPr="004225A2" w:rsidRDefault="00D1782B" w:rsidP="00D1782B">
            <w:pPr>
              <w:tabs>
                <w:tab w:val="left" w:pos="612"/>
              </w:tabs>
              <w:spacing w:before="120" w:after="120"/>
              <w:rPr>
                <w:iCs/>
                <w:sz w:val="24"/>
                <w:szCs w:val="24"/>
                <w:lang w:val="ro-MD"/>
              </w:rPr>
            </w:pPr>
            <w:r>
              <w:rPr>
                <w:iCs/>
                <w:sz w:val="24"/>
                <w:szCs w:val="24"/>
                <w:lang w:val="ro-MD"/>
              </w:rPr>
              <w:t>Garanția de bună execuție -2%</w:t>
            </w:r>
          </w:p>
        </w:tc>
        <w:tc>
          <w:tcPr>
            <w:tcW w:w="3588" w:type="dxa"/>
            <w:shd w:val="clear" w:color="auto" w:fill="FFFF00"/>
          </w:tcPr>
          <w:p w:rsidR="00D1782B" w:rsidRPr="004225A2" w:rsidRDefault="00D1782B" w:rsidP="00D1782B">
            <w:pPr>
              <w:tabs>
                <w:tab w:val="left" w:pos="612"/>
              </w:tabs>
              <w:spacing w:before="120" w:after="120"/>
              <w:rPr>
                <w:iCs/>
                <w:sz w:val="24"/>
                <w:szCs w:val="24"/>
                <w:lang w:val="ro-MD"/>
              </w:rPr>
            </w:pPr>
            <w:proofErr w:type="spellStart"/>
            <w:r>
              <w:rPr>
                <w:iCs/>
                <w:sz w:val="24"/>
                <w:szCs w:val="24"/>
                <w:lang w:val="en-US"/>
              </w:rPr>
              <w:t>Formularul</w:t>
            </w:r>
            <w:proofErr w:type="spellEnd"/>
            <w:r>
              <w:rPr>
                <w:iCs/>
                <w:sz w:val="24"/>
                <w:szCs w:val="24"/>
                <w:lang w:val="en-US"/>
              </w:rPr>
              <w:t xml:space="preserve"> F3.3 (din </w:t>
            </w:r>
            <w:proofErr w:type="spellStart"/>
            <w:r>
              <w:rPr>
                <w:iCs/>
                <w:sz w:val="24"/>
                <w:szCs w:val="24"/>
                <w:lang w:val="en-US"/>
              </w:rPr>
              <w:t>documentația</w:t>
            </w:r>
            <w:proofErr w:type="spellEnd"/>
            <w:r>
              <w:rPr>
                <w:iCs/>
                <w:sz w:val="24"/>
                <w:szCs w:val="24"/>
                <w:lang w:val="en-US"/>
              </w:rPr>
              <w:t xml:space="preserve"> standard)</w:t>
            </w:r>
            <w:r w:rsidRPr="00283884">
              <w:rPr>
                <w:iCs/>
                <w:sz w:val="24"/>
                <w:szCs w:val="24"/>
                <w:lang w:val="en-US"/>
              </w:rPr>
              <w:t xml:space="preserve"> </w:t>
            </w:r>
            <w:proofErr w:type="spellStart"/>
            <w:r w:rsidRPr="00283884">
              <w:rPr>
                <w:iCs/>
                <w:sz w:val="24"/>
                <w:szCs w:val="24"/>
                <w:lang w:val="en-US"/>
              </w:rPr>
              <w:t>Semnat</w:t>
            </w:r>
            <w:proofErr w:type="spellEnd"/>
            <w:r w:rsidRPr="00283884">
              <w:rPr>
                <w:iCs/>
                <w:sz w:val="24"/>
                <w:szCs w:val="24"/>
                <w:lang w:val="en-US"/>
              </w:rPr>
              <w:t xml:space="preserve"> de </w:t>
            </w:r>
            <w:proofErr w:type="spellStart"/>
            <w:r w:rsidRPr="00283884">
              <w:rPr>
                <w:iCs/>
                <w:sz w:val="24"/>
                <w:szCs w:val="24"/>
                <w:lang w:val="en-US"/>
              </w:rPr>
              <w:t>către</w:t>
            </w:r>
            <w:proofErr w:type="spellEnd"/>
            <w:r w:rsidRPr="00283884">
              <w:rPr>
                <w:iCs/>
                <w:sz w:val="24"/>
                <w:szCs w:val="24"/>
                <w:lang w:val="en-US"/>
              </w:rPr>
              <w:t xml:space="preserve"> </w:t>
            </w:r>
            <w:proofErr w:type="spellStart"/>
            <w:r>
              <w:rPr>
                <w:iCs/>
                <w:sz w:val="24"/>
                <w:szCs w:val="24"/>
                <w:lang w:val="en-US"/>
              </w:rPr>
              <w:t>bancă</w:t>
            </w:r>
            <w:proofErr w:type="spellEnd"/>
          </w:p>
        </w:tc>
        <w:tc>
          <w:tcPr>
            <w:tcW w:w="1623" w:type="dxa"/>
            <w:shd w:val="clear" w:color="auto" w:fill="FFFF00"/>
          </w:tcPr>
          <w:p w:rsidR="00D1782B" w:rsidRPr="00764534" w:rsidRDefault="00D1782B" w:rsidP="00D1782B">
            <w:pPr>
              <w:rPr>
                <w:lang w:val="en-US"/>
              </w:rPr>
            </w:pPr>
            <w:proofErr w:type="spellStart"/>
            <w:r w:rsidRPr="00764534">
              <w:rPr>
                <w:lang w:val="en-US"/>
              </w:rPr>
              <w:t>Obligatoriu</w:t>
            </w:r>
            <w:proofErr w:type="spellEnd"/>
          </w:p>
        </w:tc>
      </w:tr>
      <w:tr w:rsidR="00D1782B" w:rsidRPr="00CC437E" w:rsidTr="00DB2FA4">
        <w:tc>
          <w:tcPr>
            <w:tcW w:w="577" w:type="dxa"/>
            <w:shd w:val="clear" w:color="auto" w:fill="FFFF00"/>
          </w:tcPr>
          <w:p w:rsidR="00D1782B" w:rsidRDefault="00D1782B" w:rsidP="00D1782B">
            <w:pPr>
              <w:tabs>
                <w:tab w:val="left" w:pos="612"/>
              </w:tabs>
              <w:spacing w:before="120" w:after="120"/>
              <w:rPr>
                <w:iCs/>
                <w:sz w:val="24"/>
                <w:szCs w:val="24"/>
                <w:lang w:val="ro-MD"/>
              </w:rPr>
            </w:pPr>
            <w:r>
              <w:rPr>
                <w:iCs/>
                <w:sz w:val="24"/>
                <w:szCs w:val="24"/>
                <w:lang w:val="ro-MD"/>
              </w:rPr>
              <w:t>8</w:t>
            </w:r>
          </w:p>
        </w:tc>
        <w:tc>
          <w:tcPr>
            <w:tcW w:w="3840" w:type="dxa"/>
            <w:shd w:val="clear" w:color="auto" w:fill="FFFF00"/>
          </w:tcPr>
          <w:p w:rsidR="00D1782B" w:rsidRDefault="00CC437E" w:rsidP="00A85144">
            <w:pPr>
              <w:tabs>
                <w:tab w:val="left" w:pos="612"/>
              </w:tabs>
              <w:spacing w:before="120" w:after="120"/>
              <w:rPr>
                <w:iCs/>
                <w:sz w:val="24"/>
                <w:szCs w:val="24"/>
                <w:lang w:val="ro-MD"/>
              </w:rPr>
            </w:pPr>
            <w:r w:rsidRPr="00CC437E">
              <w:rPr>
                <w:iCs/>
                <w:sz w:val="24"/>
                <w:szCs w:val="24"/>
                <w:lang w:val="ro-MD"/>
              </w:rPr>
              <w:t xml:space="preserve">Minim ani de experiență specifică în </w:t>
            </w:r>
            <w:r w:rsidR="00A85144">
              <w:rPr>
                <w:iCs/>
                <w:sz w:val="24"/>
                <w:szCs w:val="24"/>
                <w:lang w:val="ro-MD"/>
              </w:rPr>
              <w:t xml:space="preserve">prestarea </w:t>
            </w:r>
            <w:r w:rsidRPr="00CC437E">
              <w:rPr>
                <w:iCs/>
                <w:sz w:val="24"/>
                <w:szCs w:val="24"/>
                <w:lang w:val="ro-MD"/>
              </w:rPr>
              <w:t>serviciilor similare</w:t>
            </w:r>
            <w:r w:rsidRPr="00CC437E">
              <w:rPr>
                <w:iCs/>
                <w:sz w:val="24"/>
                <w:szCs w:val="24"/>
                <w:lang w:val="ro-MD"/>
              </w:rPr>
              <w:tab/>
            </w:r>
          </w:p>
        </w:tc>
        <w:tc>
          <w:tcPr>
            <w:tcW w:w="3588" w:type="dxa"/>
            <w:shd w:val="clear" w:color="auto" w:fill="FFFF00"/>
          </w:tcPr>
          <w:p w:rsidR="00D1782B" w:rsidRDefault="00CC437E" w:rsidP="00C70B9A">
            <w:pPr>
              <w:tabs>
                <w:tab w:val="left" w:pos="612"/>
              </w:tabs>
              <w:spacing w:before="120" w:after="120"/>
              <w:rPr>
                <w:iCs/>
                <w:sz w:val="24"/>
                <w:szCs w:val="24"/>
                <w:lang w:val="en-US"/>
              </w:rPr>
            </w:pPr>
            <w:proofErr w:type="spellStart"/>
            <w:r w:rsidRPr="00CC437E">
              <w:rPr>
                <w:iCs/>
                <w:sz w:val="24"/>
                <w:szCs w:val="24"/>
                <w:lang w:val="en-US"/>
              </w:rPr>
              <w:t>Ofertantul</w:t>
            </w:r>
            <w:proofErr w:type="spellEnd"/>
            <w:r w:rsidRPr="00CC437E">
              <w:rPr>
                <w:iCs/>
                <w:sz w:val="24"/>
                <w:szCs w:val="24"/>
                <w:lang w:val="en-US"/>
              </w:rPr>
              <w:t xml:space="preserve"> </w:t>
            </w:r>
            <w:proofErr w:type="spellStart"/>
            <w:r w:rsidRPr="00CC437E">
              <w:rPr>
                <w:iCs/>
                <w:sz w:val="24"/>
                <w:szCs w:val="24"/>
                <w:lang w:val="en-US"/>
              </w:rPr>
              <w:t>va</w:t>
            </w:r>
            <w:proofErr w:type="spellEnd"/>
            <w:r w:rsidRPr="00CC437E">
              <w:rPr>
                <w:iCs/>
                <w:sz w:val="24"/>
                <w:szCs w:val="24"/>
                <w:lang w:val="en-US"/>
              </w:rPr>
              <w:t xml:space="preserve"> </w:t>
            </w:r>
            <w:proofErr w:type="spellStart"/>
            <w:r w:rsidRPr="00CC437E">
              <w:rPr>
                <w:iCs/>
                <w:sz w:val="24"/>
                <w:szCs w:val="24"/>
                <w:lang w:val="en-US"/>
              </w:rPr>
              <w:t>avea</w:t>
            </w:r>
            <w:proofErr w:type="spellEnd"/>
            <w:r w:rsidRPr="00CC437E">
              <w:rPr>
                <w:iCs/>
                <w:sz w:val="24"/>
                <w:szCs w:val="24"/>
                <w:lang w:val="en-US"/>
              </w:rPr>
              <w:t xml:space="preserve"> minim 3 </w:t>
            </w:r>
            <w:proofErr w:type="spellStart"/>
            <w:r w:rsidRPr="00CC437E">
              <w:rPr>
                <w:iCs/>
                <w:sz w:val="24"/>
                <w:szCs w:val="24"/>
                <w:lang w:val="en-US"/>
              </w:rPr>
              <w:t>ani</w:t>
            </w:r>
            <w:proofErr w:type="spellEnd"/>
            <w:r w:rsidRPr="00CC437E">
              <w:rPr>
                <w:iCs/>
                <w:sz w:val="24"/>
                <w:szCs w:val="24"/>
                <w:lang w:val="en-US"/>
              </w:rPr>
              <w:t xml:space="preserve"> de </w:t>
            </w:r>
            <w:proofErr w:type="spellStart"/>
            <w:r w:rsidRPr="00CC437E">
              <w:rPr>
                <w:iCs/>
                <w:sz w:val="24"/>
                <w:szCs w:val="24"/>
                <w:lang w:val="en-US"/>
              </w:rPr>
              <w:t>experiență</w:t>
            </w:r>
            <w:proofErr w:type="spellEnd"/>
            <w:r w:rsidRPr="00CC437E">
              <w:rPr>
                <w:iCs/>
                <w:sz w:val="24"/>
                <w:szCs w:val="24"/>
                <w:lang w:val="en-US"/>
              </w:rPr>
              <w:t xml:space="preserve"> </w:t>
            </w:r>
            <w:proofErr w:type="spellStart"/>
            <w:r w:rsidRPr="00CC437E">
              <w:rPr>
                <w:iCs/>
                <w:sz w:val="24"/>
                <w:szCs w:val="24"/>
                <w:lang w:val="en-US"/>
              </w:rPr>
              <w:t>specifică</w:t>
            </w:r>
            <w:proofErr w:type="spellEnd"/>
            <w:r w:rsidRPr="00CC437E">
              <w:rPr>
                <w:iCs/>
                <w:sz w:val="24"/>
                <w:szCs w:val="24"/>
                <w:lang w:val="en-US"/>
              </w:rPr>
              <w:t xml:space="preserve"> </w:t>
            </w:r>
            <w:proofErr w:type="spellStart"/>
            <w:r w:rsidRPr="00CC437E">
              <w:rPr>
                <w:iCs/>
                <w:sz w:val="24"/>
                <w:szCs w:val="24"/>
                <w:lang w:val="en-US"/>
              </w:rPr>
              <w:t>în</w:t>
            </w:r>
            <w:proofErr w:type="spellEnd"/>
            <w:r w:rsidRPr="00CC437E">
              <w:rPr>
                <w:iCs/>
                <w:sz w:val="24"/>
                <w:szCs w:val="24"/>
                <w:lang w:val="en-US"/>
              </w:rPr>
              <w:t xml:space="preserve"> </w:t>
            </w:r>
            <w:proofErr w:type="spellStart"/>
            <w:r w:rsidRPr="00CC437E">
              <w:rPr>
                <w:iCs/>
                <w:sz w:val="24"/>
                <w:szCs w:val="24"/>
                <w:lang w:val="en-US"/>
              </w:rPr>
              <w:t>prestarea</w:t>
            </w:r>
            <w:proofErr w:type="spellEnd"/>
            <w:r w:rsidRPr="00CC437E">
              <w:rPr>
                <w:iCs/>
                <w:sz w:val="24"/>
                <w:szCs w:val="24"/>
                <w:lang w:val="en-US"/>
              </w:rPr>
              <w:t xml:space="preserve"> </w:t>
            </w:r>
            <w:proofErr w:type="spellStart"/>
            <w:r w:rsidRPr="00CC437E">
              <w:rPr>
                <w:iCs/>
                <w:sz w:val="24"/>
                <w:szCs w:val="24"/>
                <w:lang w:val="en-US"/>
              </w:rPr>
              <w:t>serviciilor</w:t>
            </w:r>
            <w:proofErr w:type="spellEnd"/>
            <w:r w:rsidRPr="00CC437E">
              <w:rPr>
                <w:iCs/>
                <w:sz w:val="24"/>
                <w:szCs w:val="24"/>
                <w:lang w:val="en-US"/>
              </w:rPr>
              <w:t xml:space="preserve"> </w:t>
            </w:r>
            <w:proofErr w:type="spellStart"/>
            <w:r w:rsidRPr="00CC437E">
              <w:rPr>
                <w:iCs/>
                <w:sz w:val="24"/>
                <w:szCs w:val="24"/>
                <w:lang w:val="en-US"/>
              </w:rPr>
              <w:t>similare</w:t>
            </w:r>
            <w:proofErr w:type="spellEnd"/>
            <w:r w:rsidRPr="00CC437E">
              <w:rPr>
                <w:iCs/>
                <w:sz w:val="24"/>
                <w:szCs w:val="24"/>
                <w:lang w:val="en-US"/>
              </w:rPr>
              <w:t xml:space="preserve">, </w:t>
            </w:r>
            <w:proofErr w:type="spellStart"/>
            <w:r w:rsidRPr="00CC437E">
              <w:rPr>
                <w:iCs/>
                <w:sz w:val="24"/>
                <w:szCs w:val="24"/>
                <w:lang w:val="en-US"/>
              </w:rPr>
              <w:t>totodată</w:t>
            </w:r>
            <w:proofErr w:type="spellEnd"/>
            <w:r w:rsidRPr="00CC437E">
              <w:rPr>
                <w:iCs/>
                <w:sz w:val="24"/>
                <w:szCs w:val="24"/>
                <w:lang w:val="en-US"/>
              </w:rPr>
              <w:t xml:space="preserve">, </w:t>
            </w:r>
            <w:proofErr w:type="spellStart"/>
            <w:r w:rsidRPr="00CC437E">
              <w:rPr>
                <w:iCs/>
                <w:sz w:val="24"/>
                <w:szCs w:val="24"/>
                <w:lang w:val="en-US"/>
              </w:rPr>
              <w:t>va</w:t>
            </w:r>
            <w:proofErr w:type="spellEnd"/>
            <w:r w:rsidRPr="00CC437E">
              <w:rPr>
                <w:iCs/>
                <w:sz w:val="24"/>
                <w:szCs w:val="24"/>
                <w:lang w:val="en-US"/>
              </w:rPr>
              <w:t xml:space="preserve"> fi </w:t>
            </w:r>
            <w:proofErr w:type="spellStart"/>
            <w:r w:rsidRPr="00CC437E">
              <w:rPr>
                <w:iCs/>
                <w:sz w:val="24"/>
                <w:szCs w:val="24"/>
                <w:lang w:val="en-US"/>
              </w:rPr>
              <w:t>prezentată</w:t>
            </w:r>
            <w:proofErr w:type="spellEnd"/>
            <w:r w:rsidRPr="00CC437E">
              <w:rPr>
                <w:iCs/>
                <w:sz w:val="24"/>
                <w:szCs w:val="24"/>
                <w:lang w:val="en-US"/>
              </w:rPr>
              <w:t xml:space="preserve"> </w:t>
            </w:r>
            <w:proofErr w:type="spellStart"/>
            <w:r w:rsidRPr="00CC437E">
              <w:rPr>
                <w:iCs/>
                <w:sz w:val="24"/>
                <w:szCs w:val="24"/>
                <w:lang w:val="en-US"/>
              </w:rPr>
              <w:t>lista</w:t>
            </w:r>
            <w:proofErr w:type="spellEnd"/>
            <w:r w:rsidRPr="00CC437E">
              <w:rPr>
                <w:iCs/>
                <w:sz w:val="24"/>
                <w:szCs w:val="24"/>
                <w:lang w:val="en-US"/>
              </w:rPr>
              <w:t xml:space="preserve"> </w:t>
            </w:r>
            <w:proofErr w:type="spellStart"/>
            <w:r w:rsidRPr="00CC437E">
              <w:rPr>
                <w:iCs/>
                <w:sz w:val="24"/>
                <w:szCs w:val="24"/>
                <w:lang w:val="en-US"/>
              </w:rPr>
              <w:t>serviciilor</w:t>
            </w:r>
            <w:proofErr w:type="spellEnd"/>
            <w:r w:rsidRPr="00CC437E">
              <w:rPr>
                <w:iCs/>
                <w:sz w:val="24"/>
                <w:szCs w:val="24"/>
                <w:lang w:val="en-US"/>
              </w:rPr>
              <w:t xml:space="preserve"> </w:t>
            </w:r>
            <w:proofErr w:type="spellStart"/>
            <w:r w:rsidRPr="00CC437E">
              <w:rPr>
                <w:iCs/>
                <w:sz w:val="24"/>
                <w:szCs w:val="24"/>
                <w:lang w:val="en-US"/>
              </w:rPr>
              <w:t>similare</w:t>
            </w:r>
            <w:proofErr w:type="spellEnd"/>
            <w:r w:rsidRPr="00CC437E">
              <w:rPr>
                <w:iCs/>
                <w:sz w:val="24"/>
                <w:szCs w:val="24"/>
                <w:lang w:val="en-US"/>
              </w:rPr>
              <w:t xml:space="preserve"> </w:t>
            </w:r>
            <w:proofErr w:type="spellStart"/>
            <w:r w:rsidRPr="00CC437E">
              <w:rPr>
                <w:iCs/>
                <w:sz w:val="24"/>
                <w:szCs w:val="24"/>
                <w:lang w:val="en-US"/>
              </w:rPr>
              <w:t>prestate</w:t>
            </w:r>
            <w:proofErr w:type="spellEnd"/>
            <w:r w:rsidRPr="00CC437E">
              <w:rPr>
                <w:iCs/>
                <w:sz w:val="24"/>
                <w:szCs w:val="24"/>
                <w:lang w:val="en-US"/>
              </w:rPr>
              <w:t xml:space="preserve"> </w:t>
            </w:r>
            <w:proofErr w:type="spellStart"/>
            <w:r w:rsidRPr="00CC437E">
              <w:rPr>
                <w:iCs/>
                <w:sz w:val="24"/>
                <w:szCs w:val="24"/>
                <w:lang w:val="en-US"/>
              </w:rPr>
              <w:t>în</w:t>
            </w:r>
            <w:proofErr w:type="spellEnd"/>
            <w:r w:rsidRPr="00CC437E">
              <w:rPr>
                <w:iCs/>
                <w:sz w:val="24"/>
                <w:szCs w:val="24"/>
                <w:lang w:val="en-US"/>
              </w:rPr>
              <w:t xml:space="preserve"> </w:t>
            </w:r>
            <w:proofErr w:type="spellStart"/>
            <w:r w:rsidRPr="00CC437E">
              <w:rPr>
                <w:iCs/>
                <w:sz w:val="24"/>
                <w:szCs w:val="24"/>
                <w:lang w:val="en-US"/>
              </w:rPr>
              <w:t>ul</w:t>
            </w:r>
            <w:r w:rsidR="00C70B9A">
              <w:rPr>
                <w:iCs/>
                <w:sz w:val="24"/>
                <w:szCs w:val="24"/>
                <w:lang w:val="en-US"/>
              </w:rPr>
              <w:t>timii</w:t>
            </w:r>
            <w:proofErr w:type="spellEnd"/>
            <w:r w:rsidR="00C70B9A">
              <w:rPr>
                <w:iCs/>
                <w:sz w:val="24"/>
                <w:szCs w:val="24"/>
                <w:lang w:val="en-US"/>
              </w:rPr>
              <w:t xml:space="preserve"> 3 </w:t>
            </w:r>
            <w:proofErr w:type="spellStart"/>
            <w:r w:rsidR="00C70B9A">
              <w:rPr>
                <w:iCs/>
                <w:sz w:val="24"/>
                <w:szCs w:val="24"/>
                <w:lang w:val="en-US"/>
              </w:rPr>
              <w:t>ani</w:t>
            </w:r>
            <w:proofErr w:type="spellEnd"/>
            <w:r w:rsidR="00C70B9A">
              <w:rPr>
                <w:iCs/>
                <w:sz w:val="24"/>
                <w:szCs w:val="24"/>
                <w:lang w:val="en-US"/>
              </w:rPr>
              <w:t xml:space="preserve">. </w:t>
            </w:r>
            <w:proofErr w:type="spellStart"/>
            <w:r w:rsidR="00C70B9A" w:rsidRPr="00C70B9A">
              <w:rPr>
                <w:iCs/>
                <w:sz w:val="24"/>
                <w:szCs w:val="24"/>
                <w:lang w:val="en-US"/>
              </w:rPr>
              <w:t>Valoarea</w:t>
            </w:r>
            <w:proofErr w:type="spellEnd"/>
            <w:r w:rsidR="00C70B9A" w:rsidRPr="00C70B9A">
              <w:rPr>
                <w:iCs/>
                <w:sz w:val="24"/>
                <w:szCs w:val="24"/>
                <w:lang w:val="en-US"/>
              </w:rPr>
              <w:t xml:space="preserve"> </w:t>
            </w:r>
            <w:proofErr w:type="spellStart"/>
            <w:r w:rsidR="00C70B9A" w:rsidRPr="00C70B9A">
              <w:rPr>
                <w:iCs/>
                <w:sz w:val="24"/>
                <w:szCs w:val="24"/>
                <w:lang w:val="en-US"/>
              </w:rPr>
              <w:t>unui</w:t>
            </w:r>
            <w:proofErr w:type="spellEnd"/>
            <w:r w:rsidR="00C70B9A" w:rsidRPr="00C70B9A">
              <w:rPr>
                <w:iCs/>
                <w:sz w:val="24"/>
                <w:szCs w:val="24"/>
                <w:lang w:val="en-US"/>
              </w:rPr>
              <w:t xml:space="preserve"> contract individual </w:t>
            </w:r>
            <w:proofErr w:type="spellStart"/>
            <w:r w:rsidR="00C70B9A" w:rsidRPr="00C70B9A">
              <w:rPr>
                <w:iCs/>
                <w:sz w:val="24"/>
                <w:szCs w:val="24"/>
                <w:lang w:val="en-US"/>
              </w:rPr>
              <w:t>îndeplinit</w:t>
            </w:r>
            <w:proofErr w:type="spellEnd"/>
            <w:r w:rsidR="00C70B9A" w:rsidRPr="00C70B9A">
              <w:rPr>
                <w:iCs/>
                <w:sz w:val="24"/>
                <w:szCs w:val="24"/>
                <w:lang w:val="en-US"/>
              </w:rPr>
              <w:t xml:space="preserve">, </w:t>
            </w:r>
            <w:proofErr w:type="spellStart"/>
            <w:r w:rsidR="00C70B9A" w:rsidRPr="00C70B9A">
              <w:rPr>
                <w:iCs/>
                <w:sz w:val="24"/>
                <w:szCs w:val="24"/>
                <w:lang w:val="en-US"/>
              </w:rPr>
              <w:t>suma</w:t>
            </w:r>
            <w:proofErr w:type="spellEnd"/>
            <w:r w:rsidR="00C70B9A" w:rsidRPr="00C70B9A">
              <w:rPr>
                <w:iCs/>
                <w:sz w:val="24"/>
                <w:szCs w:val="24"/>
                <w:lang w:val="en-US"/>
              </w:rPr>
              <w:t xml:space="preserve"> </w:t>
            </w:r>
            <w:proofErr w:type="spellStart"/>
            <w:r w:rsidR="00C70B9A" w:rsidRPr="00C70B9A">
              <w:rPr>
                <w:iCs/>
                <w:sz w:val="24"/>
                <w:szCs w:val="24"/>
                <w:lang w:val="en-US"/>
              </w:rPr>
              <w:t>căruia</w:t>
            </w:r>
            <w:proofErr w:type="spellEnd"/>
            <w:r w:rsidR="00C70B9A" w:rsidRPr="00C70B9A">
              <w:rPr>
                <w:iCs/>
                <w:sz w:val="24"/>
                <w:szCs w:val="24"/>
                <w:lang w:val="en-US"/>
              </w:rPr>
              <w:t xml:space="preserve"> </w:t>
            </w:r>
            <w:proofErr w:type="spellStart"/>
            <w:r w:rsidR="00C70B9A" w:rsidRPr="00C70B9A">
              <w:rPr>
                <w:iCs/>
                <w:sz w:val="24"/>
                <w:szCs w:val="24"/>
                <w:lang w:val="en-US"/>
              </w:rPr>
              <w:t>va</w:t>
            </w:r>
            <w:proofErr w:type="spellEnd"/>
            <w:r w:rsidR="00C70B9A" w:rsidRPr="00C70B9A">
              <w:rPr>
                <w:iCs/>
                <w:sz w:val="24"/>
                <w:szCs w:val="24"/>
                <w:lang w:val="en-US"/>
              </w:rPr>
              <w:t xml:space="preserve"> </w:t>
            </w:r>
            <w:proofErr w:type="spellStart"/>
            <w:r w:rsidR="00C70B9A" w:rsidRPr="00C70B9A">
              <w:rPr>
                <w:iCs/>
                <w:sz w:val="24"/>
                <w:szCs w:val="24"/>
                <w:lang w:val="en-US"/>
              </w:rPr>
              <w:t>constitui</w:t>
            </w:r>
            <w:proofErr w:type="spellEnd"/>
            <w:r w:rsidR="00C70B9A" w:rsidRPr="00C70B9A">
              <w:rPr>
                <w:iCs/>
                <w:sz w:val="24"/>
                <w:szCs w:val="24"/>
                <w:lang w:val="en-US"/>
              </w:rPr>
              <w:t xml:space="preserve"> </w:t>
            </w:r>
            <w:proofErr w:type="spellStart"/>
            <w:r w:rsidR="000F2CED">
              <w:rPr>
                <w:iCs/>
                <w:sz w:val="24"/>
                <w:szCs w:val="24"/>
                <w:lang w:val="en-US"/>
              </w:rPr>
              <w:t>cel</w:t>
            </w:r>
            <w:proofErr w:type="spellEnd"/>
            <w:r w:rsidR="000F2CED">
              <w:rPr>
                <w:iCs/>
                <w:sz w:val="24"/>
                <w:szCs w:val="24"/>
                <w:lang w:val="en-US"/>
              </w:rPr>
              <w:t xml:space="preserve"> </w:t>
            </w:r>
            <w:proofErr w:type="spellStart"/>
            <w:r w:rsidR="000F2CED">
              <w:rPr>
                <w:iCs/>
                <w:sz w:val="24"/>
                <w:szCs w:val="24"/>
                <w:lang w:val="en-US"/>
              </w:rPr>
              <w:t>puțin</w:t>
            </w:r>
            <w:proofErr w:type="spellEnd"/>
            <w:r w:rsidR="000F2CED">
              <w:rPr>
                <w:iCs/>
                <w:sz w:val="24"/>
                <w:szCs w:val="24"/>
                <w:lang w:val="en-US"/>
              </w:rPr>
              <w:t xml:space="preserve"> </w:t>
            </w:r>
            <w:r w:rsidR="00C70B9A" w:rsidRPr="00C70B9A">
              <w:rPr>
                <w:iCs/>
                <w:sz w:val="24"/>
                <w:szCs w:val="24"/>
                <w:lang w:val="en-US"/>
              </w:rPr>
              <w:t xml:space="preserve">50% din </w:t>
            </w:r>
            <w:proofErr w:type="spellStart"/>
            <w:r w:rsidR="00C70B9A" w:rsidRPr="00C70B9A">
              <w:rPr>
                <w:iCs/>
                <w:sz w:val="24"/>
                <w:szCs w:val="24"/>
                <w:lang w:val="en-US"/>
              </w:rPr>
              <w:t>valoarea</w:t>
            </w:r>
            <w:proofErr w:type="spellEnd"/>
            <w:r w:rsidR="00C70B9A" w:rsidRPr="00C70B9A">
              <w:rPr>
                <w:iCs/>
                <w:sz w:val="24"/>
                <w:szCs w:val="24"/>
                <w:lang w:val="en-US"/>
              </w:rPr>
              <w:t xml:space="preserve"> </w:t>
            </w:r>
            <w:proofErr w:type="spellStart"/>
            <w:r w:rsidR="00C70B9A" w:rsidRPr="00C70B9A">
              <w:rPr>
                <w:iCs/>
                <w:sz w:val="24"/>
                <w:szCs w:val="24"/>
                <w:lang w:val="en-US"/>
              </w:rPr>
              <w:t>ofertei</w:t>
            </w:r>
            <w:proofErr w:type="spellEnd"/>
            <w:r w:rsidR="00C70B9A" w:rsidRPr="00C70B9A">
              <w:rPr>
                <w:iCs/>
                <w:sz w:val="24"/>
                <w:szCs w:val="24"/>
                <w:lang w:val="en-US"/>
              </w:rPr>
              <w:t xml:space="preserve">, cu </w:t>
            </w:r>
            <w:proofErr w:type="spellStart"/>
            <w:r w:rsidR="00C70B9A" w:rsidRPr="00C70B9A">
              <w:rPr>
                <w:iCs/>
                <w:sz w:val="24"/>
                <w:szCs w:val="24"/>
                <w:lang w:val="en-US"/>
              </w:rPr>
              <w:t>anexarea</w:t>
            </w:r>
            <w:proofErr w:type="spellEnd"/>
            <w:r w:rsidR="00C70B9A" w:rsidRPr="00C70B9A">
              <w:rPr>
                <w:iCs/>
                <w:sz w:val="24"/>
                <w:szCs w:val="24"/>
                <w:lang w:val="en-US"/>
              </w:rPr>
              <w:t xml:space="preserve"> </w:t>
            </w:r>
            <w:proofErr w:type="spellStart"/>
            <w:r w:rsidR="00C70B9A" w:rsidRPr="00C70B9A">
              <w:rPr>
                <w:iCs/>
                <w:sz w:val="24"/>
                <w:szCs w:val="24"/>
                <w:lang w:val="en-US"/>
              </w:rPr>
              <w:t>actelor</w:t>
            </w:r>
            <w:proofErr w:type="spellEnd"/>
            <w:r w:rsidR="00C70B9A" w:rsidRPr="00C70B9A">
              <w:rPr>
                <w:iCs/>
                <w:sz w:val="24"/>
                <w:szCs w:val="24"/>
                <w:lang w:val="en-US"/>
              </w:rPr>
              <w:t xml:space="preserve"> </w:t>
            </w:r>
            <w:proofErr w:type="spellStart"/>
            <w:r w:rsidR="00C70B9A" w:rsidRPr="00C70B9A">
              <w:rPr>
                <w:iCs/>
                <w:sz w:val="24"/>
                <w:szCs w:val="24"/>
                <w:lang w:val="en-US"/>
              </w:rPr>
              <w:t>doveditoare</w:t>
            </w:r>
            <w:proofErr w:type="spellEnd"/>
            <w:r w:rsidR="00C70B9A" w:rsidRPr="00C70B9A">
              <w:rPr>
                <w:iCs/>
                <w:sz w:val="24"/>
                <w:szCs w:val="24"/>
                <w:lang w:val="en-US"/>
              </w:rPr>
              <w:t xml:space="preserve"> </w:t>
            </w:r>
            <w:proofErr w:type="spellStart"/>
            <w:r w:rsidR="00C70B9A" w:rsidRPr="00C70B9A">
              <w:rPr>
                <w:iCs/>
                <w:sz w:val="24"/>
                <w:szCs w:val="24"/>
                <w:lang w:val="en-US"/>
              </w:rPr>
              <w:t>conținînd</w:t>
            </w:r>
            <w:proofErr w:type="spellEnd"/>
            <w:r w:rsidR="00C70B9A" w:rsidRPr="00C70B9A">
              <w:rPr>
                <w:iCs/>
                <w:sz w:val="24"/>
                <w:szCs w:val="24"/>
                <w:lang w:val="en-US"/>
              </w:rPr>
              <w:t xml:space="preserve"> </w:t>
            </w:r>
            <w:proofErr w:type="spellStart"/>
            <w:r w:rsidR="00C70B9A" w:rsidRPr="00C70B9A">
              <w:rPr>
                <w:iCs/>
                <w:sz w:val="24"/>
                <w:szCs w:val="24"/>
                <w:lang w:val="en-US"/>
              </w:rPr>
              <w:t>valori</w:t>
            </w:r>
            <w:proofErr w:type="spellEnd"/>
            <w:r w:rsidR="00C70B9A" w:rsidRPr="00C70B9A">
              <w:rPr>
                <w:iCs/>
                <w:sz w:val="24"/>
                <w:szCs w:val="24"/>
                <w:lang w:val="en-US"/>
              </w:rPr>
              <w:t xml:space="preserve">, </w:t>
            </w:r>
            <w:proofErr w:type="spellStart"/>
            <w:r w:rsidR="00C70B9A" w:rsidRPr="00C70B9A">
              <w:rPr>
                <w:iCs/>
                <w:sz w:val="24"/>
                <w:szCs w:val="24"/>
                <w:lang w:val="en-US"/>
              </w:rPr>
              <w:t>indiferent</w:t>
            </w:r>
            <w:proofErr w:type="spellEnd"/>
            <w:r w:rsidR="00C70B9A" w:rsidRPr="00C70B9A">
              <w:rPr>
                <w:iCs/>
                <w:sz w:val="24"/>
                <w:szCs w:val="24"/>
                <w:lang w:val="en-US"/>
              </w:rPr>
              <w:t xml:space="preserve"> </w:t>
            </w:r>
            <w:proofErr w:type="spellStart"/>
            <w:r w:rsidR="00C70B9A" w:rsidRPr="00C70B9A">
              <w:rPr>
                <w:iCs/>
                <w:sz w:val="24"/>
                <w:szCs w:val="24"/>
                <w:lang w:val="en-US"/>
              </w:rPr>
              <w:t>dacă</w:t>
            </w:r>
            <w:proofErr w:type="spellEnd"/>
            <w:r w:rsidR="00C70B9A" w:rsidRPr="00C70B9A">
              <w:rPr>
                <w:iCs/>
                <w:sz w:val="24"/>
                <w:szCs w:val="24"/>
                <w:lang w:val="en-US"/>
              </w:rPr>
              <w:t xml:space="preserve"> </w:t>
            </w:r>
            <w:proofErr w:type="spellStart"/>
            <w:r w:rsidR="00C70B9A" w:rsidRPr="00C70B9A">
              <w:rPr>
                <w:iCs/>
                <w:sz w:val="24"/>
                <w:szCs w:val="24"/>
                <w:lang w:val="en-US"/>
              </w:rPr>
              <w:t>aceștia</w:t>
            </w:r>
            <w:proofErr w:type="spellEnd"/>
            <w:r w:rsidR="00C70B9A" w:rsidRPr="00C70B9A">
              <w:rPr>
                <w:iCs/>
                <w:sz w:val="24"/>
                <w:szCs w:val="24"/>
                <w:lang w:val="en-US"/>
              </w:rPr>
              <w:t xml:space="preserve"> din </w:t>
            </w:r>
            <w:proofErr w:type="spellStart"/>
            <w:r w:rsidR="00C70B9A" w:rsidRPr="00C70B9A">
              <w:rPr>
                <w:iCs/>
                <w:sz w:val="24"/>
                <w:szCs w:val="24"/>
                <w:lang w:val="en-US"/>
              </w:rPr>
              <w:t>urmă</w:t>
            </w:r>
            <w:proofErr w:type="spellEnd"/>
            <w:r w:rsidR="00C70B9A" w:rsidRPr="00C70B9A">
              <w:rPr>
                <w:iCs/>
                <w:sz w:val="24"/>
                <w:szCs w:val="24"/>
                <w:lang w:val="en-US"/>
              </w:rPr>
              <w:t xml:space="preserve"> </w:t>
            </w:r>
            <w:proofErr w:type="spellStart"/>
            <w:r w:rsidR="00C70B9A" w:rsidRPr="00C70B9A">
              <w:rPr>
                <w:iCs/>
                <w:sz w:val="24"/>
                <w:szCs w:val="24"/>
                <w:lang w:val="en-US"/>
              </w:rPr>
              <w:t>sunt</w:t>
            </w:r>
            <w:proofErr w:type="spellEnd"/>
            <w:r w:rsidR="00C70B9A" w:rsidRPr="00C70B9A">
              <w:rPr>
                <w:iCs/>
                <w:sz w:val="24"/>
                <w:szCs w:val="24"/>
                <w:lang w:val="en-US"/>
              </w:rPr>
              <w:t xml:space="preserve"> </w:t>
            </w:r>
            <w:proofErr w:type="spellStart"/>
            <w:r w:rsidR="00C70B9A" w:rsidRPr="00C70B9A">
              <w:rPr>
                <w:iCs/>
                <w:sz w:val="24"/>
                <w:szCs w:val="24"/>
                <w:lang w:val="en-US"/>
              </w:rPr>
              <w:t>autorități</w:t>
            </w:r>
            <w:proofErr w:type="spellEnd"/>
            <w:r w:rsidR="00C70B9A" w:rsidRPr="00C70B9A">
              <w:rPr>
                <w:iCs/>
                <w:sz w:val="24"/>
                <w:szCs w:val="24"/>
                <w:lang w:val="en-US"/>
              </w:rPr>
              <w:t xml:space="preserve"> </w:t>
            </w:r>
            <w:proofErr w:type="spellStart"/>
            <w:r w:rsidR="00C70B9A" w:rsidRPr="00C70B9A">
              <w:rPr>
                <w:iCs/>
                <w:sz w:val="24"/>
                <w:szCs w:val="24"/>
                <w:lang w:val="en-US"/>
              </w:rPr>
              <w:t>co</w:t>
            </w:r>
            <w:r w:rsidR="00C70B9A">
              <w:rPr>
                <w:iCs/>
                <w:sz w:val="24"/>
                <w:szCs w:val="24"/>
                <w:lang w:val="en-US"/>
              </w:rPr>
              <w:t>ntractante</w:t>
            </w:r>
            <w:proofErr w:type="spellEnd"/>
            <w:r w:rsidR="00C70B9A">
              <w:rPr>
                <w:iCs/>
                <w:sz w:val="24"/>
                <w:szCs w:val="24"/>
                <w:lang w:val="en-US"/>
              </w:rPr>
              <w:t xml:space="preserve"> </w:t>
            </w:r>
            <w:proofErr w:type="spellStart"/>
            <w:r w:rsidR="00C70B9A">
              <w:rPr>
                <w:iCs/>
                <w:sz w:val="24"/>
                <w:szCs w:val="24"/>
                <w:lang w:val="en-US"/>
              </w:rPr>
              <w:t>sau</w:t>
            </w:r>
            <w:proofErr w:type="spellEnd"/>
            <w:r w:rsidR="00C70B9A">
              <w:rPr>
                <w:iCs/>
                <w:sz w:val="24"/>
                <w:szCs w:val="24"/>
                <w:lang w:val="en-US"/>
              </w:rPr>
              <w:t xml:space="preserve"> </w:t>
            </w:r>
            <w:proofErr w:type="spellStart"/>
            <w:r w:rsidR="00C70B9A">
              <w:rPr>
                <w:iCs/>
                <w:sz w:val="24"/>
                <w:szCs w:val="24"/>
                <w:lang w:val="en-US"/>
              </w:rPr>
              <w:t>clienți</w:t>
            </w:r>
            <w:proofErr w:type="spellEnd"/>
            <w:r w:rsidR="00C70B9A">
              <w:rPr>
                <w:iCs/>
                <w:sz w:val="24"/>
                <w:szCs w:val="24"/>
                <w:lang w:val="en-US"/>
              </w:rPr>
              <w:t xml:space="preserve"> </w:t>
            </w:r>
            <w:proofErr w:type="spellStart"/>
            <w:r w:rsidR="00C70B9A">
              <w:rPr>
                <w:iCs/>
                <w:sz w:val="24"/>
                <w:szCs w:val="24"/>
                <w:lang w:val="en-US"/>
              </w:rPr>
              <w:t>privați</w:t>
            </w:r>
            <w:proofErr w:type="spellEnd"/>
            <w:r w:rsidR="00C70B9A">
              <w:rPr>
                <w:iCs/>
                <w:sz w:val="24"/>
                <w:szCs w:val="24"/>
                <w:lang w:val="en-US"/>
              </w:rPr>
              <w:t>.</w:t>
            </w:r>
          </w:p>
        </w:tc>
        <w:tc>
          <w:tcPr>
            <w:tcW w:w="1623" w:type="dxa"/>
            <w:shd w:val="clear" w:color="auto" w:fill="FFFF00"/>
          </w:tcPr>
          <w:p w:rsidR="00D1782B" w:rsidRPr="00764534" w:rsidRDefault="00A85144" w:rsidP="00D1782B">
            <w:pPr>
              <w:rPr>
                <w:lang w:val="en-US"/>
              </w:rPr>
            </w:pPr>
            <w:proofErr w:type="spellStart"/>
            <w:r>
              <w:rPr>
                <w:lang w:val="en-US"/>
              </w:rPr>
              <w:t>Obligatoriu</w:t>
            </w:r>
            <w:proofErr w:type="spellEnd"/>
          </w:p>
        </w:tc>
      </w:tr>
      <w:tr w:rsidR="00D1782B" w:rsidRPr="00C70B9A" w:rsidTr="00DB2FA4">
        <w:tc>
          <w:tcPr>
            <w:tcW w:w="577" w:type="dxa"/>
            <w:shd w:val="clear" w:color="auto" w:fill="FFFF00"/>
          </w:tcPr>
          <w:p w:rsidR="00D1782B" w:rsidRDefault="00D1782B" w:rsidP="00D1782B">
            <w:pPr>
              <w:tabs>
                <w:tab w:val="left" w:pos="612"/>
              </w:tabs>
              <w:spacing w:before="120" w:after="120"/>
              <w:rPr>
                <w:iCs/>
                <w:sz w:val="24"/>
                <w:szCs w:val="24"/>
                <w:lang w:val="ro-MD"/>
              </w:rPr>
            </w:pPr>
            <w:r>
              <w:rPr>
                <w:iCs/>
                <w:sz w:val="24"/>
                <w:szCs w:val="24"/>
                <w:lang w:val="ro-MD"/>
              </w:rPr>
              <w:t>9</w:t>
            </w:r>
          </w:p>
        </w:tc>
        <w:tc>
          <w:tcPr>
            <w:tcW w:w="3840" w:type="dxa"/>
            <w:shd w:val="clear" w:color="auto" w:fill="FFFF00"/>
          </w:tcPr>
          <w:p w:rsidR="00D1782B" w:rsidRPr="00C4308E" w:rsidRDefault="00D1782B" w:rsidP="00D1782B">
            <w:pPr>
              <w:tabs>
                <w:tab w:val="left" w:pos="612"/>
              </w:tabs>
              <w:spacing w:before="120" w:after="120"/>
              <w:rPr>
                <w:iCs/>
                <w:sz w:val="24"/>
                <w:szCs w:val="24"/>
                <w:lang w:val="ro-MD"/>
              </w:rPr>
            </w:pPr>
            <w:r>
              <w:rPr>
                <w:iCs/>
                <w:sz w:val="24"/>
                <w:szCs w:val="24"/>
                <w:lang w:val="ro-MD"/>
              </w:rPr>
              <w:t>Deținerea certifică</w:t>
            </w:r>
            <w:r w:rsidRPr="00C4308E">
              <w:rPr>
                <w:iCs/>
                <w:sz w:val="24"/>
                <w:szCs w:val="24"/>
                <w:lang w:val="ro-MD"/>
              </w:rPr>
              <w:t xml:space="preserve">rilor </w:t>
            </w:r>
          </w:p>
        </w:tc>
        <w:tc>
          <w:tcPr>
            <w:tcW w:w="3588" w:type="dxa"/>
            <w:shd w:val="clear" w:color="auto" w:fill="FFFF00"/>
          </w:tcPr>
          <w:p w:rsidR="00D1782B" w:rsidRDefault="00D1782B" w:rsidP="00D1782B">
            <w:pPr>
              <w:tabs>
                <w:tab w:val="left" w:pos="612"/>
              </w:tabs>
              <w:spacing w:before="120" w:after="120"/>
              <w:rPr>
                <w:iCs/>
                <w:sz w:val="24"/>
                <w:szCs w:val="24"/>
                <w:lang w:val="en-US"/>
              </w:rPr>
            </w:pPr>
            <w:proofErr w:type="spellStart"/>
            <w:r>
              <w:rPr>
                <w:iCs/>
                <w:sz w:val="24"/>
                <w:szCs w:val="24"/>
                <w:lang w:val="en-US"/>
              </w:rPr>
              <w:t>Deț</w:t>
            </w:r>
            <w:r w:rsidRPr="00C4308E">
              <w:rPr>
                <w:iCs/>
                <w:sz w:val="24"/>
                <w:szCs w:val="24"/>
                <w:lang w:val="en-US"/>
              </w:rPr>
              <w:t>i</w:t>
            </w:r>
            <w:r>
              <w:rPr>
                <w:iCs/>
                <w:sz w:val="24"/>
                <w:szCs w:val="24"/>
                <w:lang w:val="en-US"/>
              </w:rPr>
              <w:t>nerea</w:t>
            </w:r>
            <w:proofErr w:type="spellEnd"/>
            <w:r>
              <w:rPr>
                <w:iCs/>
                <w:sz w:val="24"/>
                <w:szCs w:val="24"/>
                <w:lang w:val="en-US"/>
              </w:rPr>
              <w:t xml:space="preserve"> </w:t>
            </w:r>
            <w:proofErr w:type="spellStart"/>
            <w:r>
              <w:rPr>
                <w:iCs/>
                <w:sz w:val="24"/>
                <w:szCs w:val="24"/>
                <w:lang w:val="en-US"/>
              </w:rPr>
              <w:t>certificarilor</w:t>
            </w:r>
            <w:proofErr w:type="spellEnd"/>
            <w:r>
              <w:rPr>
                <w:iCs/>
                <w:sz w:val="24"/>
                <w:szCs w:val="24"/>
                <w:lang w:val="en-US"/>
              </w:rPr>
              <w:t xml:space="preserve"> ISO -9001 </w:t>
            </w:r>
            <w:proofErr w:type="spellStart"/>
            <w:r>
              <w:rPr>
                <w:iCs/>
                <w:sz w:val="24"/>
                <w:szCs w:val="24"/>
                <w:lang w:val="en-US"/>
              </w:rPr>
              <w:t>ș</w:t>
            </w:r>
            <w:r w:rsidRPr="00C4308E">
              <w:rPr>
                <w:iCs/>
                <w:sz w:val="24"/>
                <w:szCs w:val="24"/>
                <w:lang w:val="en-US"/>
              </w:rPr>
              <w:t>i</w:t>
            </w:r>
            <w:proofErr w:type="spellEnd"/>
            <w:r w:rsidRPr="00C4308E">
              <w:rPr>
                <w:iCs/>
                <w:sz w:val="24"/>
                <w:szCs w:val="24"/>
                <w:lang w:val="en-US"/>
              </w:rPr>
              <w:t xml:space="preserve"> ISO-27001</w:t>
            </w:r>
          </w:p>
        </w:tc>
        <w:tc>
          <w:tcPr>
            <w:tcW w:w="1623" w:type="dxa"/>
            <w:shd w:val="clear" w:color="auto" w:fill="FFFF00"/>
          </w:tcPr>
          <w:p w:rsidR="00D1782B" w:rsidRPr="00764534" w:rsidRDefault="00D1782B" w:rsidP="00D1782B">
            <w:pPr>
              <w:rPr>
                <w:lang w:val="en-US"/>
              </w:rPr>
            </w:pPr>
            <w:proofErr w:type="spellStart"/>
            <w:r w:rsidRPr="00C4308E">
              <w:rPr>
                <w:lang w:val="en-US"/>
              </w:rPr>
              <w:t>Obligatoriu</w:t>
            </w:r>
            <w:proofErr w:type="spellEnd"/>
          </w:p>
        </w:tc>
      </w:tr>
      <w:tr w:rsidR="00D1782B" w:rsidRPr="0027718C" w:rsidTr="00DB2FA4">
        <w:tc>
          <w:tcPr>
            <w:tcW w:w="577" w:type="dxa"/>
            <w:shd w:val="clear" w:color="auto" w:fill="FFFF00"/>
          </w:tcPr>
          <w:p w:rsidR="00D1782B" w:rsidRDefault="00D1782B" w:rsidP="00D1782B">
            <w:pPr>
              <w:tabs>
                <w:tab w:val="left" w:pos="612"/>
              </w:tabs>
              <w:spacing w:before="120" w:after="120"/>
              <w:rPr>
                <w:iCs/>
                <w:sz w:val="24"/>
                <w:szCs w:val="24"/>
                <w:lang w:val="ro-MD"/>
              </w:rPr>
            </w:pPr>
            <w:r>
              <w:rPr>
                <w:iCs/>
                <w:sz w:val="24"/>
                <w:szCs w:val="24"/>
                <w:lang w:val="ro-MD"/>
              </w:rPr>
              <w:t>10</w:t>
            </w:r>
          </w:p>
        </w:tc>
        <w:tc>
          <w:tcPr>
            <w:tcW w:w="3840" w:type="dxa"/>
            <w:shd w:val="clear" w:color="auto" w:fill="FFFF00"/>
          </w:tcPr>
          <w:p w:rsidR="00D1782B" w:rsidRDefault="00D1782B" w:rsidP="00D1782B">
            <w:pPr>
              <w:tabs>
                <w:tab w:val="left" w:pos="612"/>
              </w:tabs>
              <w:spacing w:before="120" w:after="120"/>
              <w:rPr>
                <w:iCs/>
                <w:sz w:val="24"/>
                <w:szCs w:val="24"/>
                <w:lang w:val="ro-MD"/>
              </w:rPr>
            </w:pPr>
            <w:r w:rsidRPr="00D1782B">
              <w:rPr>
                <w:iCs/>
                <w:sz w:val="24"/>
                <w:szCs w:val="24"/>
                <w:lang w:val="ro-MD"/>
              </w:rPr>
              <w:t>Informații generale despre ofertant</w:t>
            </w:r>
            <w:r w:rsidRPr="00D1782B">
              <w:rPr>
                <w:iCs/>
                <w:sz w:val="24"/>
                <w:szCs w:val="24"/>
                <w:lang w:val="ro-MD"/>
              </w:rPr>
              <w:tab/>
            </w:r>
          </w:p>
        </w:tc>
        <w:tc>
          <w:tcPr>
            <w:tcW w:w="3588" w:type="dxa"/>
            <w:shd w:val="clear" w:color="auto" w:fill="FFFF00"/>
          </w:tcPr>
          <w:p w:rsidR="00D1782B" w:rsidRDefault="00D1782B" w:rsidP="00D1782B">
            <w:pPr>
              <w:tabs>
                <w:tab w:val="left" w:pos="612"/>
              </w:tabs>
              <w:spacing w:before="120" w:after="120"/>
              <w:rPr>
                <w:iCs/>
                <w:sz w:val="24"/>
                <w:szCs w:val="24"/>
                <w:lang w:val="en-US"/>
              </w:rPr>
            </w:pPr>
            <w:proofErr w:type="spellStart"/>
            <w:r w:rsidRPr="00D1782B">
              <w:rPr>
                <w:iCs/>
                <w:sz w:val="24"/>
                <w:szCs w:val="24"/>
                <w:lang w:val="en-US"/>
              </w:rPr>
              <w:t>Informații</w:t>
            </w:r>
            <w:proofErr w:type="spellEnd"/>
            <w:r w:rsidRPr="00D1782B">
              <w:rPr>
                <w:iCs/>
                <w:sz w:val="24"/>
                <w:szCs w:val="24"/>
                <w:lang w:val="en-US"/>
              </w:rPr>
              <w:t xml:space="preserve"> </w:t>
            </w:r>
            <w:proofErr w:type="spellStart"/>
            <w:r w:rsidRPr="00D1782B">
              <w:rPr>
                <w:iCs/>
                <w:sz w:val="24"/>
                <w:szCs w:val="24"/>
                <w:lang w:val="en-US"/>
              </w:rPr>
              <w:t>referitoare</w:t>
            </w:r>
            <w:proofErr w:type="spellEnd"/>
            <w:r w:rsidRPr="00D1782B">
              <w:rPr>
                <w:iCs/>
                <w:sz w:val="24"/>
                <w:szCs w:val="24"/>
                <w:lang w:val="en-US"/>
              </w:rPr>
              <w:t xml:space="preserve"> la </w:t>
            </w:r>
            <w:proofErr w:type="spellStart"/>
            <w:r w:rsidRPr="00D1782B">
              <w:rPr>
                <w:iCs/>
                <w:sz w:val="24"/>
                <w:szCs w:val="24"/>
                <w:lang w:val="en-US"/>
              </w:rPr>
              <w:t>studiile</w:t>
            </w:r>
            <w:proofErr w:type="spellEnd"/>
            <w:r w:rsidRPr="00D1782B">
              <w:rPr>
                <w:iCs/>
                <w:sz w:val="24"/>
                <w:szCs w:val="24"/>
                <w:lang w:val="en-US"/>
              </w:rPr>
              <w:t xml:space="preserve">, </w:t>
            </w:r>
            <w:proofErr w:type="spellStart"/>
            <w:r w:rsidRPr="00D1782B">
              <w:rPr>
                <w:iCs/>
                <w:sz w:val="24"/>
                <w:szCs w:val="24"/>
                <w:lang w:val="en-US"/>
              </w:rPr>
              <w:t>pregăt</w:t>
            </w:r>
            <w:r w:rsidR="00ED7B15">
              <w:rPr>
                <w:iCs/>
                <w:sz w:val="24"/>
                <w:szCs w:val="24"/>
                <w:lang w:val="en-US"/>
              </w:rPr>
              <w:t>irea</w:t>
            </w:r>
            <w:proofErr w:type="spellEnd"/>
            <w:r w:rsidR="00ED7B15">
              <w:rPr>
                <w:iCs/>
                <w:sz w:val="24"/>
                <w:szCs w:val="24"/>
                <w:lang w:val="en-US"/>
              </w:rPr>
              <w:t xml:space="preserve"> </w:t>
            </w:r>
            <w:proofErr w:type="spellStart"/>
            <w:r w:rsidR="00ED7B15">
              <w:rPr>
                <w:iCs/>
                <w:sz w:val="24"/>
                <w:szCs w:val="24"/>
                <w:lang w:val="en-US"/>
              </w:rPr>
              <w:t>profesională</w:t>
            </w:r>
            <w:proofErr w:type="spellEnd"/>
            <w:r w:rsidR="00ED7B15">
              <w:rPr>
                <w:iCs/>
                <w:sz w:val="24"/>
                <w:szCs w:val="24"/>
                <w:lang w:val="en-US"/>
              </w:rPr>
              <w:t xml:space="preserve"> </w:t>
            </w:r>
            <w:proofErr w:type="spellStart"/>
            <w:r w:rsidR="00ED7B15">
              <w:rPr>
                <w:iCs/>
                <w:sz w:val="24"/>
                <w:szCs w:val="24"/>
                <w:lang w:val="en-US"/>
              </w:rPr>
              <w:t>și</w:t>
            </w:r>
            <w:proofErr w:type="spellEnd"/>
            <w:r w:rsidR="00ED7B15">
              <w:rPr>
                <w:iCs/>
                <w:sz w:val="24"/>
                <w:szCs w:val="24"/>
                <w:lang w:val="en-US"/>
              </w:rPr>
              <w:t xml:space="preserve"> </w:t>
            </w:r>
            <w:proofErr w:type="spellStart"/>
            <w:r w:rsidR="00ED7B15">
              <w:rPr>
                <w:iCs/>
                <w:sz w:val="24"/>
                <w:szCs w:val="24"/>
                <w:lang w:val="en-US"/>
              </w:rPr>
              <w:t>calificare</w:t>
            </w:r>
            <w:r w:rsidRPr="00D1782B">
              <w:rPr>
                <w:iCs/>
                <w:sz w:val="24"/>
                <w:szCs w:val="24"/>
                <w:lang w:val="en-US"/>
              </w:rPr>
              <w:t>a</w:t>
            </w:r>
            <w:proofErr w:type="spellEnd"/>
            <w:r w:rsidRPr="00D1782B">
              <w:rPr>
                <w:iCs/>
                <w:sz w:val="24"/>
                <w:szCs w:val="24"/>
                <w:lang w:val="en-US"/>
              </w:rPr>
              <w:t xml:space="preserve"> </w:t>
            </w:r>
            <w:proofErr w:type="spellStart"/>
            <w:r w:rsidRPr="00D1782B">
              <w:rPr>
                <w:iCs/>
                <w:sz w:val="24"/>
                <w:szCs w:val="24"/>
                <w:lang w:val="en-US"/>
              </w:rPr>
              <w:t>personalului</w:t>
            </w:r>
            <w:proofErr w:type="spellEnd"/>
            <w:r w:rsidRPr="00D1782B">
              <w:rPr>
                <w:iCs/>
                <w:sz w:val="24"/>
                <w:szCs w:val="24"/>
                <w:lang w:val="en-US"/>
              </w:rPr>
              <w:t xml:space="preserve"> de </w:t>
            </w:r>
            <w:proofErr w:type="spellStart"/>
            <w:r w:rsidRPr="00D1782B">
              <w:rPr>
                <w:iCs/>
                <w:sz w:val="24"/>
                <w:szCs w:val="24"/>
                <w:lang w:val="en-US"/>
              </w:rPr>
              <w:t>conducere</w:t>
            </w:r>
            <w:proofErr w:type="spellEnd"/>
            <w:r w:rsidRPr="00D1782B">
              <w:rPr>
                <w:iCs/>
                <w:sz w:val="24"/>
                <w:szCs w:val="24"/>
                <w:lang w:val="en-US"/>
              </w:rPr>
              <w:t xml:space="preserve">, </w:t>
            </w:r>
            <w:proofErr w:type="spellStart"/>
            <w:r w:rsidRPr="00D1782B">
              <w:rPr>
                <w:iCs/>
                <w:sz w:val="24"/>
                <w:szCs w:val="24"/>
                <w:lang w:val="en-US"/>
              </w:rPr>
              <w:t>precum</w:t>
            </w:r>
            <w:proofErr w:type="spellEnd"/>
            <w:r w:rsidRPr="00D1782B">
              <w:rPr>
                <w:iCs/>
                <w:sz w:val="24"/>
                <w:szCs w:val="24"/>
                <w:lang w:val="en-US"/>
              </w:rPr>
              <w:t xml:space="preserve"> </w:t>
            </w:r>
            <w:proofErr w:type="spellStart"/>
            <w:r w:rsidRPr="00D1782B">
              <w:rPr>
                <w:iCs/>
                <w:sz w:val="24"/>
                <w:szCs w:val="24"/>
                <w:lang w:val="en-US"/>
              </w:rPr>
              <w:t>și</w:t>
            </w:r>
            <w:proofErr w:type="spellEnd"/>
            <w:r w:rsidRPr="00D1782B">
              <w:rPr>
                <w:iCs/>
                <w:sz w:val="24"/>
                <w:szCs w:val="24"/>
                <w:lang w:val="en-US"/>
              </w:rPr>
              <w:t xml:space="preserve"> a </w:t>
            </w:r>
            <w:proofErr w:type="spellStart"/>
            <w:r w:rsidRPr="00D1782B">
              <w:rPr>
                <w:iCs/>
                <w:sz w:val="24"/>
                <w:szCs w:val="24"/>
                <w:lang w:val="en-US"/>
              </w:rPr>
              <w:t>persoanelor</w:t>
            </w:r>
            <w:proofErr w:type="spellEnd"/>
            <w:r w:rsidRPr="00D1782B">
              <w:rPr>
                <w:iCs/>
                <w:sz w:val="24"/>
                <w:szCs w:val="24"/>
                <w:lang w:val="en-US"/>
              </w:rPr>
              <w:t xml:space="preserve"> </w:t>
            </w:r>
            <w:proofErr w:type="spellStart"/>
            <w:r w:rsidRPr="00D1782B">
              <w:rPr>
                <w:iCs/>
                <w:sz w:val="24"/>
                <w:szCs w:val="24"/>
                <w:lang w:val="en-US"/>
              </w:rPr>
              <w:t>responsabile</w:t>
            </w:r>
            <w:proofErr w:type="spellEnd"/>
            <w:r w:rsidRPr="00D1782B">
              <w:rPr>
                <w:iCs/>
                <w:sz w:val="24"/>
                <w:szCs w:val="24"/>
                <w:lang w:val="en-US"/>
              </w:rPr>
              <w:t xml:space="preserve"> </w:t>
            </w:r>
            <w:proofErr w:type="spellStart"/>
            <w:r w:rsidRPr="00D1782B">
              <w:rPr>
                <w:iCs/>
                <w:sz w:val="24"/>
                <w:szCs w:val="24"/>
                <w:lang w:val="en-US"/>
              </w:rPr>
              <w:t>pentru</w:t>
            </w:r>
            <w:proofErr w:type="spellEnd"/>
            <w:r w:rsidRPr="00D1782B">
              <w:rPr>
                <w:iCs/>
                <w:sz w:val="24"/>
                <w:szCs w:val="24"/>
                <w:lang w:val="en-US"/>
              </w:rPr>
              <w:t xml:space="preserve"> </w:t>
            </w:r>
            <w:proofErr w:type="spellStart"/>
            <w:r w:rsidRPr="00D1782B">
              <w:rPr>
                <w:iCs/>
                <w:sz w:val="24"/>
                <w:szCs w:val="24"/>
                <w:lang w:val="en-US"/>
              </w:rPr>
              <w:t>executarea</w:t>
            </w:r>
            <w:proofErr w:type="spellEnd"/>
            <w:r w:rsidRPr="00D1782B">
              <w:rPr>
                <w:iCs/>
                <w:sz w:val="24"/>
                <w:szCs w:val="24"/>
                <w:lang w:val="en-US"/>
              </w:rPr>
              <w:t xml:space="preserve"> </w:t>
            </w:r>
            <w:proofErr w:type="spellStart"/>
            <w:r w:rsidRPr="00D1782B">
              <w:rPr>
                <w:iCs/>
                <w:sz w:val="24"/>
                <w:szCs w:val="24"/>
                <w:lang w:val="en-US"/>
              </w:rPr>
              <w:t>contactului</w:t>
            </w:r>
            <w:proofErr w:type="spellEnd"/>
            <w:r w:rsidRPr="00D1782B">
              <w:rPr>
                <w:iCs/>
                <w:sz w:val="24"/>
                <w:szCs w:val="24"/>
                <w:lang w:val="en-US"/>
              </w:rPr>
              <w:t xml:space="preserve">. </w:t>
            </w:r>
            <w:proofErr w:type="spellStart"/>
            <w:r w:rsidRPr="00D1782B">
              <w:rPr>
                <w:iCs/>
                <w:sz w:val="24"/>
                <w:szCs w:val="24"/>
                <w:lang w:val="en-US"/>
              </w:rPr>
              <w:t>Original.Confirmat</w:t>
            </w:r>
            <w:proofErr w:type="spellEnd"/>
            <w:r w:rsidRPr="00D1782B">
              <w:rPr>
                <w:iCs/>
                <w:sz w:val="24"/>
                <w:szCs w:val="24"/>
                <w:lang w:val="en-US"/>
              </w:rPr>
              <w:t xml:space="preserve"> </w:t>
            </w:r>
            <w:proofErr w:type="spellStart"/>
            <w:r w:rsidRPr="00D1782B">
              <w:rPr>
                <w:iCs/>
                <w:sz w:val="24"/>
                <w:szCs w:val="24"/>
                <w:lang w:val="en-US"/>
              </w:rPr>
              <w:t>prin</w:t>
            </w:r>
            <w:proofErr w:type="spellEnd"/>
            <w:r w:rsidRPr="00D1782B">
              <w:rPr>
                <w:iCs/>
                <w:sz w:val="24"/>
                <w:szCs w:val="24"/>
                <w:lang w:val="en-US"/>
              </w:rPr>
              <w:t xml:space="preserve"> </w:t>
            </w:r>
            <w:proofErr w:type="spellStart"/>
            <w:r w:rsidRPr="00D1782B">
              <w:rPr>
                <w:iCs/>
                <w:sz w:val="24"/>
                <w:szCs w:val="24"/>
                <w:lang w:val="en-US"/>
              </w:rPr>
              <w:t>aplicarea</w:t>
            </w:r>
            <w:proofErr w:type="spellEnd"/>
            <w:r w:rsidRPr="00D1782B">
              <w:rPr>
                <w:iCs/>
                <w:sz w:val="24"/>
                <w:szCs w:val="24"/>
                <w:lang w:val="en-US"/>
              </w:rPr>
              <w:t xml:space="preserve"> </w:t>
            </w:r>
            <w:proofErr w:type="spellStart"/>
            <w:r w:rsidRPr="00D1782B">
              <w:rPr>
                <w:iCs/>
                <w:sz w:val="24"/>
                <w:szCs w:val="24"/>
                <w:lang w:val="en-US"/>
              </w:rPr>
              <w:t>semnăturii</w:t>
            </w:r>
            <w:proofErr w:type="spellEnd"/>
            <w:r w:rsidRPr="00D1782B">
              <w:rPr>
                <w:iCs/>
                <w:sz w:val="24"/>
                <w:szCs w:val="24"/>
                <w:lang w:val="en-US"/>
              </w:rPr>
              <w:t xml:space="preserve"> </w:t>
            </w:r>
            <w:proofErr w:type="spellStart"/>
            <w:r w:rsidRPr="00D1782B">
              <w:rPr>
                <w:iCs/>
                <w:sz w:val="24"/>
                <w:szCs w:val="24"/>
                <w:lang w:val="en-US"/>
              </w:rPr>
              <w:t>și</w:t>
            </w:r>
            <w:proofErr w:type="spellEnd"/>
            <w:r w:rsidRPr="00D1782B">
              <w:rPr>
                <w:iCs/>
                <w:sz w:val="24"/>
                <w:szCs w:val="24"/>
                <w:lang w:val="en-US"/>
              </w:rPr>
              <w:t xml:space="preserve"> </w:t>
            </w:r>
            <w:proofErr w:type="spellStart"/>
            <w:r w:rsidRPr="00D1782B">
              <w:rPr>
                <w:iCs/>
                <w:sz w:val="24"/>
                <w:szCs w:val="24"/>
                <w:lang w:val="en-US"/>
              </w:rPr>
              <w:t>ștampilei</w:t>
            </w:r>
            <w:proofErr w:type="spellEnd"/>
            <w:r w:rsidRPr="00D1782B">
              <w:rPr>
                <w:iCs/>
                <w:sz w:val="24"/>
                <w:szCs w:val="24"/>
                <w:lang w:val="en-US"/>
              </w:rPr>
              <w:t xml:space="preserve"> </w:t>
            </w:r>
            <w:proofErr w:type="spellStart"/>
            <w:r w:rsidRPr="00D1782B">
              <w:rPr>
                <w:iCs/>
                <w:sz w:val="24"/>
                <w:szCs w:val="24"/>
                <w:lang w:val="en-US"/>
              </w:rPr>
              <w:t>participantului</w:t>
            </w:r>
            <w:proofErr w:type="spellEnd"/>
          </w:p>
          <w:p w:rsidR="0027718C" w:rsidRPr="0027718C" w:rsidRDefault="0027718C" w:rsidP="00D1782B">
            <w:pPr>
              <w:tabs>
                <w:tab w:val="left" w:pos="612"/>
              </w:tabs>
              <w:spacing w:before="120" w:after="120"/>
              <w:rPr>
                <w:iCs/>
                <w:sz w:val="24"/>
                <w:szCs w:val="24"/>
                <w:lang w:val="en-US"/>
              </w:rPr>
            </w:pPr>
            <w:proofErr w:type="spellStart"/>
            <w:r w:rsidRPr="0027718C">
              <w:rPr>
                <w:iCs/>
                <w:sz w:val="24"/>
                <w:szCs w:val="24"/>
                <w:lang w:val="en-US"/>
              </w:rPr>
              <w:t>Declarație</w:t>
            </w:r>
            <w:proofErr w:type="spellEnd"/>
            <w:r w:rsidRPr="0027718C">
              <w:rPr>
                <w:iCs/>
                <w:sz w:val="24"/>
                <w:szCs w:val="24"/>
                <w:lang w:val="en-US"/>
              </w:rPr>
              <w:t xml:space="preserve"> </w:t>
            </w:r>
            <w:proofErr w:type="spellStart"/>
            <w:r w:rsidRPr="0027718C">
              <w:rPr>
                <w:iCs/>
                <w:sz w:val="24"/>
                <w:szCs w:val="24"/>
                <w:lang w:val="en-US"/>
              </w:rPr>
              <w:t>privind</w:t>
            </w:r>
            <w:proofErr w:type="spellEnd"/>
            <w:r w:rsidRPr="0027718C">
              <w:rPr>
                <w:iCs/>
                <w:sz w:val="24"/>
                <w:szCs w:val="24"/>
                <w:lang w:val="en-US"/>
              </w:rPr>
              <w:t xml:space="preserve"> </w:t>
            </w:r>
            <w:proofErr w:type="spellStart"/>
            <w:r w:rsidRPr="0027718C">
              <w:rPr>
                <w:iCs/>
                <w:sz w:val="24"/>
                <w:szCs w:val="24"/>
                <w:lang w:val="en-US"/>
              </w:rPr>
              <w:t>personalul</w:t>
            </w:r>
            <w:proofErr w:type="spellEnd"/>
            <w:r w:rsidRPr="0027718C">
              <w:rPr>
                <w:iCs/>
                <w:sz w:val="24"/>
                <w:szCs w:val="24"/>
                <w:lang w:val="en-US"/>
              </w:rPr>
              <w:t xml:space="preserve"> de </w:t>
            </w:r>
            <w:proofErr w:type="spellStart"/>
            <w:r w:rsidRPr="0027718C">
              <w:rPr>
                <w:iCs/>
                <w:sz w:val="24"/>
                <w:szCs w:val="24"/>
                <w:lang w:val="en-US"/>
              </w:rPr>
              <w:t>specialitate</w:t>
            </w:r>
            <w:proofErr w:type="spellEnd"/>
            <w:r w:rsidRPr="0027718C">
              <w:rPr>
                <w:iCs/>
                <w:sz w:val="24"/>
                <w:szCs w:val="24"/>
                <w:lang w:val="en-US"/>
              </w:rPr>
              <w:t xml:space="preserve"> </w:t>
            </w:r>
            <w:proofErr w:type="spellStart"/>
            <w:r w:rsidRPr="0027718C">
              <w:rPr>
                <w:iCs/>
                <w:sz w:val="24"/>
                <w:szCs w:val="24"/>
                <w:lang w:val="en-US"/>
              </w:rPr>
              <w:t>propus</w:t>
            </w:r>
            <w:proofErr w:type="spellEnd"/>
            <w:r w:rsidRPr="0027718C">
              <w:rPr>
                <w:iCs/>
                <w:sz w:val="24"/>
                <w:szCs w:val="24"/>
                <w:lang w:val="en-US"/>
              </w:rPr>
              <w:t xml:space="preserve"> </w:t>
            </w:r>
            <w:proofErr w:type="spellStart"/>
            <w:r w:rsidRPr="0027718C">
              <w:rPr>
                <w:iCs/>
                <w:sz w:val="24"/>
                <w:szCs w:val="24"/>
                <w:lang w:val="en-US"/>
              </w:rPr>
              <w:t>pentru</w:t>
            </w:r>
            <w:proofErr w:type="spellEnd"/>
            <w:r w:rsidRPr="0027718C">
              <w:rPr>
                <w:iCs/>
                <w:sz w:val="24"/>
                <w:szCs w:val="24"/>
                <w:lang w:val="en-US"/>
              </w:rPr>
              <w:t xml:space="preserve"> </w:t>
            </w:r>
            <w:proofErr w:type="spellStart"/>
            <w:r w:rsidRPr="0027718C">
              <w:rPr>
                <w:iCs/>
                <w:sz w:val="24"/>
                <w:szCs w:val="24"/>
                <w:lang w:val="en-US"/>
              </w:rPr>
              <w:t>implementarea</w:t>
            </w:r>
            <w:proofErr w:type="spellEnd"/>
            <w:r w:rsidRPr="0027718C">
              <w:rPr>
                <w:iCs/>
                <w:sz w:val="24"/>
                <w:szCs w:val="24"/>
                <w:lang w:val="en-US"/>
              </w:rPr>
              <w:t xml:space="preserve"> </w:t>
            </w:r>
            <w:proofErr w:type="spellStart"/>
            <w:r w:rsidRPr="0027718C">
              <w:rPr>
                <w:iCs/>
                <w:sz w:val="24"/>
                <w:szCs w:val="24"/>
                <w:lang w:val="en-US"/>
              </w:rPr>
              <w:t>contractului</w:t>
            </w:r>
            <w:proofErr w:type="spellEnd"/>
            <w:r w:rsidRPr="0027718C">
              <w:rPr>
                <w:iCs/>
                <w:sz w:val="24"/>
                <w:szCs w:val="24"/>
                <w:lang w:val="en-US"/>
              </w:rPr>
              <w:t xml:space="preserve"> conform CV-</w:t>
            </w:r>
            <w:proofErr w:type="spellStart"/>
            <w:r w:rsidRPr="0027718C">
              <w:rPr>
                <w:iCs/>
                <w:sz w:val="24"/>
                <w:szCs w:val="24"/>
                <w:lang w:val="en-US"/>
              </w:rPr>
              <w:t>lor</w:t>
            </w:r>
            <w:proofErr w:type="spellEnd"/>
            <w:r w:rsidRPr="0027718C">
              <w:rPr>
                <w:iCs/>
                <w:sz w:val="24"/>
                <w:szCs w:val="24"/>
                <w:lang w:val="en-US"/>
              </w:rPr>
              <w:t xml:space="preserve"> </w:t>
            </w:r>
            <w:r>
              <w:rPr>
                <w:iCs/>
                <w:sz w:val="24"/>
                <w:szCs w:val="24"/>
                <w:lang w:val="en-US"/>
              </w:rPr>
              <w:t>(</w:t>
            </w:r>
            <w:proofErr w:type="spellStart"/>
            <w:r>
              <w:rPr>
                <w:iCs/>
                <w:sz w:val="24"/>
                <w:szCs w:val="24"/>
                <w:lang w:val="en-US"/>
              </w:rPr>
              <w:t>Europass</w:t>
            </w:r>
            <w:proofErr w:type="spellEnd"/>
            <w:r>
              <w:rPr>
                <w:iCs/>
                <w:sz w:val="24"/>
                <w:szCs w:val="24"/>
                <w:lang w:val="en-US"/>
              </w:rPr>
              <w:t xml:space="preserve">) </w:t>
            </w:r>
            <w:proofErr w:type="spellStart"/>
            <w:r w:rsidRPr="0027718C">
              <w:rPr>
                <w:iCs/>
                <w:sz w:val="24"/>
                <w:szCs w:val="24"/>
                <w:lang w:val="en-US"/>
              </w:rPr>
              <w:t>specialiștilor</w:t>
            </w:r>
            <w:proofErr w:type="spellEnd"/>
            <w:r w:rsidRPr="0027718C">
              <w:rPr>
                <w:iCs/>
                <w:sz w:val="24"/>
                <w:szCs w:val="24"/>
                <w:lang w:val="en-US"/>
              </w:rPr>
              <w:t xml:space="preserve"> </w:t>
            </w:r>
            <w:proofErr w:type="spellStart"/>
            <w:r w:rsidRPr="0027718C">
              <w:rPr>
                <w:iCs/>
                <w:sz w:val="24"/>
                <w:szCs w:val="24"/>
                <w:lang w:val="en-US"/>
              </w:rPr>
              <w:t>prestatorului</w:t>
            </w:r>
            <w:proofErr w:type="spellEnd"/>
            <w:r w:rsidRPr="0027718C">
              <w:rPr>
                <w:iCs/>
                <w:sz w:val="24"/>
                <w:szCs w:val="24"/>
                <w:lang w:val="en-US"/>
              </w:rPr>
              <w:t xml:space="preserve"> care </w:t>
            </w:r>
            <w:proofErr w:type="spellStart"/>
            <w:r w:rsidRPr="0027718C">
              <w:rPr>
                <w:iCs/>
                <w:sz w:val="24"/>
                <w:szCs w:val="24"/>
                <w:lang w:val="en-US"/>
              </w:rPr>
              <w:t>vor</w:t>
            </w:r>
            <w:proofErr w:type="spellEnd"/>
            <w:r w:rsidRPr="0027718C">
              <w:rPr>
                <w:iCs/>
                <w:sz w:val="24"/>
                <w:szCs w:val="24"/>
                <w:lang w:val="en-US"/>
              </w:rPr>
              <w:t xml:space="preserve"> </w:t>
            </w:r>
            <w:proofErr w:type="spellStart"/>
            <w:r w:rsidRPr="0027718C">
              <w:rPr>
                <w:iCs/>
                <w:sz w:val="24"/>
                <w:szCs w:val="24"/>
                <w:lang w:val="en-US"/>
              </w:rPr>
              <w:t>asigura</w:t>
            </w:r>
            <w:proofErr w:type="spellEnd"/>
            <w:r w:rsidRPr="0027718C">
              <w:rPr>
                <w:iCs/>
                <w:sz w:val="24"/>
                <w:szCs w:val="24"/>
                <w:lang w:val="en-US"/>
              </w:rPr>
              <w:t xml:space="preserve"> </w:t>
            </w:r>
            <w:proofErr w:type="spellStart"/>
            <w:r w:rsidRPr="0027718C">
              <w:rPr>
                <w:iCs/>
                <w:sz w:val="24"/>
                <w:szCs w:val="24"/>
                <w:lang w:val="en-US"/>
              </w:rPr>
              <w:t>suportul</w:t>
            </w:r>
            <w:proofErr w:type="spellEnd"/>
            <w:r w:rsidRPr="0027718C">
              <w:rPr>
                <w:iCs/>
                <w:sz w:val="24"/>
                <w:szCs w:val="24"/>
                <w:lang w:val="en-US"/>
              </w:rPr>
              <w:t xml:space="preserve"> </w:t>
            </w:r>
            <w:proofErr w:type="spellStart"/>
            <w:r w:rsidRPr="0027718C">
              <w:rPr>
                <w:iCs/>
                <w:sz w:val="24"/>
                <w:szCs w:val="24"/>
                <w:lang w:val="en-US"/>
              </w:rPr>
              <w:t>tehnic</w:t>
            </w:r>
            <w:proofErr w:type="spellEnd"/>
          </w:p>
        </w:tc>
        <w:tc>
          <w:tcPr>
            <w:tcW w:w="1623" w:type="dxa"/>
            <w:shd w:val="clear" w:color="auto" w:fill="FFFF00"/>
          </w:tcPr>
          <w:p w:rsidR="00D1782B" w:rsidRPr="00C4308E" w:rsidRDefault="0027718C" w:rsidP="00D1782B">
            <w:pPr>
              <w:rPr>
                <w:lang w:val="en-US"/>
              </w:rPr>
            </w:pPr>
            <w:proofErr w:type="spellStart"/>
            <w:r>
              <w:rPr>
                <w:lang w:val="en-US"/>
              </w:rPr>
              <w:t>Obligatoriu</w:t>
            </w:r>
            <w:proofErr w:type="spellEnd"/>
          </w:p>
        </w:tc>
      </w:tr>
      <w:tr w:rsidR="0040639E" w:rsidRPr="0027718C" w:rsidTr="00DB2FA4">
        <w:tc>
          <w:tcPr>
            <w:tcW w:w="577" w:type="dxa"/>
            <w:shd w:val="clear" w:color="auto" w:fill="FFFF00"/>
          </w:tcPr>
          <w:p w:rsidR="0040639E" w:rsidRDefault="0040639E" w:rsidP="00D1782B">
            <w:pPr>
              <w:tabs>
                <w:tab w:val="left" w:pos="612"/>
              </w:tabs>
              <w:spacing w:before="120" w:after="120"/>
              <w:rPr>
                <w:iCs/>
                <w:sz w:val="24"/>
                <w:szCs w:val="24"/>
                <w:lang w:val="ro-MD"/>
              </w:rPr>
            </w:pPr>
            <w:r>
              <w:rPr>
                <w:iCs/>
                <w:sz w:val="24"/>
                <w:szCs w:val="24"/>
                <w:lang w:val="ro-MD"/>
              </w:rPr>
              <w:t>11</w:t>
            </w:r>
          </w:p>
        </w:tc>
        <w:tc>
          <w:tcPr>
            <w:tcW w:w="3840" w:type="dxa"/>
            <w:shd w:val="clear" w:color="auto" w:fill="FFFF00"/>
          </w:tcPr>
          <w:p w:rsidR="0040639E" w:rsidRPr="00844E89" w:rsidRDefault="00030E0C" w:rsidP="00030E0C">
            <w:pPr>
              <w:tabs>
                <w:tab w:val="left" w:pos="612"/>
              </w:tabs>
              <w:spacing w:before="120" w:after="120"/>
              <w:rPr>
                <w:iCs/>
                <w:sz w:val="24"/>
                <w:szCs w:val="24"/>
                <w:lang w:val="ro-RO"/>
              </w:rPr>
            </w:pPr>
            <w:r>
              <w:rPr>
                <w:iCs/>
                <w:sz w:val="24"/>
                <w:szCs w:val="24"/>
                <w:lang w:val="ro-MD"/>
              </w:rPr>
              <w:t>Licență de activitate</w:t>
            </w:r>
            <w:r w:rsidR="00844E89">
              <w:rPr>
                <w:iCs/>
                <w:sz w:val="24"/>
                <w:szCs w:val="24"/>
                <w:lang w:val="ro-MD"/>
              </w:rPr>
              <w:t xml:space="preserve"> pentru servicii de creare, implementare </w:t>
            </w:r>
            <w:r w:rsidR="00844E89">
              <w:rPr>
                <w:iCs/>
                <w:sz w:val="24"/>
                <w:szCs w:val="24"/>
                <w:lang w:val="ro-RO"/>
              </w:rPr>
              <w:t xml:space="preserve">și de asigurare a funcționării sistemelor </w:t>
            </w:r>
            <w:r w:rsidR="00844E89">
              <w:rPr>
                <w:iCs/>
                <w:sz w:val="24"/>
                <w:szCs w:val="24"/>
                <w:lang w:val="ro-RO"/>
              </w:rPr>
              <w:lastRenderedPageBreak/>
              <w:t>informaționale automatizate de importanță statală, inclusiv a produselor program</w:t>
            </w:r>
          </w:p>
        </w:tc>
        <w:tc>
          <w:tcPr>
            <w:tcW w:w="3588" w:type="dxa"/>
            <w:shd w:val="clear" w:color="auto" w:fill="FFFF00"/>
          </w:tcPr>
          <w:p w:rsidR="0040639E" w:rsidRPr="00D1782B" w:rsidRDefault="00030E0C" w:rsidP="00030E0C">
            <w:pPr>
              <w:tabs>
                <w:tab w:val="left" w:pos="612"/>
              </w:tabs>
              <w:spacing w:before="120" w:after="120"/>
              <w:rPr>
                <w:iCs/>
                <w:sz w:val="24"/>
                <w:szCs w:val="24"/>
                <w:lang w:val="en-US"/>
              </w:rPr>
            </w:pPr>
            <w:proofErr w:type="spellStart"/>
            <w:proofErr w:type="gramStart"/>
            <w:r w:rsidRPr="00030E0C">
              <w:rPr>
                <w:iCs/>
                <w:sz w:val="24"/>
                <w:szCs w:val="24"/>
                <w:lang w:val="en-US"/>
              </w:rPr>
              <w:lastRenderedPageBreak/>
              <w:t>copie-confirmată</w:t>
            </w:r>
            <w:proofErr w:type="spellEnd"/>
            <w:proofErr w:type="gramEnd"/>
            <w:r w:rsidRPr="00030E0C">
              <w:rPr>
                <w:iCs/>
                <w:sz w:val="24"/>
                <w:szCs w:val="24"/>
                <w:lang w:val="en-US"/>
              </w:rPr>
              <w:t xml:space="preserve"> </w:t>
            </w:r>
            <w:proofErr w:type="spellStart"/>
            <w:r w:rsidRPr="00030E0C">
              <w:rPr>
                <w:iCs/>
                <w:sz w:val="24"/>
                <w:szCs w:val="24"/>
                <w:lang w:val="en-US"/>
              </w:rPr>
              <w:t>prin</w:t>
            </w:r>
            <w:proofErr w:type="spellEnd"/>
            <w:r w:rsidRPr="00030E0C">
              <w:rPr>
                <w:iCs/>
                <w:sz w:val="24"/>
                <w:szCs w:val="24"/>
                <w:lang w:val="en-US"/>
              </w:rPr>
              <w:t xml:space="preserve"> </w:t>
            </w:r>
            <w:proofErr w:type="spellStart"/>
            <w:r w:rsidRPr="00030E0C">
              <w:rPr>
                <w:iCs/>
                <w:sz w:val="24"/>
                <w:szCs w:val="24"/>
                <w:lang w:val="en-US"/>
              </w:rPr>
              <w:t>semnătură</w:t>
            </w:r>
            <w:proofErr w:type="spellEnd"/>
            <w:r w:rsidRPr="00030E0C">
              <w:rPr>
                <w:iCs/>
                <w:sz w:val="24"/>
                <w:szCs w:val="24"/>
                <w:lang w:val="en-US"/>
              </w:rPr>
              <w:t xml:space="preserve"> </w:t>
            </w:r>
            <w:proofErr w:type="spellStart"/>
            <w:r w:rsidRPr="00030E0C">
              <w:rPr>
                <w:iCs/>
                <w:sz w:val="24"/>
                <w:szCs w:val="24"/>
                <w:lang w:val="en-US"/>
              </w:rPr>
              <w:t>și</w:t>
            </w:r>
            <w:proofErr w:type="spellEnd"/>
            <w:r w:rsidRPr="00030E0C">
              <w:rPr>
                <w:iCs/>
                <w:sz w:val="24"/>
                <w:szCs w:val="24"/>
                <w:lang w:val="en-US"/>
              </w:rPr>
              <w:t xml:space="preserve"> </w:t>
            </w:r>
            <w:proofErr w:type="spellStart"/>
            <w:r w:rsidRPr="00030E0C">
              <w:rPr>
                <w:iCs/>
                <w:sz w:val="24"/>
                <w:szCs w:val="24"/>
                <w:lang w:val="en-US"/>
              </w:rPr>
              <w:t>ștampila</w:t>
            </w:r>
            <w:proofErr w:type="spellEnd"/>
            <w:r w:rsidRPr="00030E0C">
              <w:rPr>
                <w:iCs/>
                <w:sz w:val="24"/>
                <w:szCs w:val="24"/>
                <w:lang w:val="en-US"/>
              </w:rPr>
              <w:t xml:space="preserve"> </w:t>
            </w:r>
            <w:proofErr w:type="spellStart"/>
            <w:r w:rsidRPr="00030E0C">
              <w:rPr>
                <w:iCs/>
                <w:sz w:val="24"/>
                <w:szCs w:val="24"/>
                <w:lang w:val="en-US"/>
              </w:rPr>
              <w:t>participantului</w:t>
            </w:r>
            <w:proofErr w:type="spellEnd"/>
            <w:r>
              <w:rPr>
                <w:iCs/>
                <w:sz w:val="24"/>
                <w:szCs w:val="24"/>
                <w:lang w:val="en-US"/>
              </w:rPr>
              <w:t>.</w:t>
            </w:r>
            <w:r w:rsidRPr="00030E0C">
              <w:rPr>
                <w:iCs/>
                <w:sz w:val="24"/>
                <w:szCs w:val="24"/>
                <w:lang w:val="en-US"/>
              </w:rPr>
              <w:t xml:space="preserve"> </w:t>
            </w:r>
          </w:p>
        </w:tc>
        <w:tc>
          <w:tcPr>
            <w:tcW w:w="1623" w:type="dxa"/>
            <w:shd w:val="clear" w:color="auto" w:fill="FFFF00"/>
          </w:tcPr>
          <w:p w:rsidR="0040639E" w:rsidRDefault="00030E0C" w:rsidP="00D1782B">
            <w:pPr>
              <w:rPr>
                <w:lang w:val="en-US"/>
              </w:rPr>
            </w:pPr>
            <w:proofErr w:type="spellStart"/>
            <w:r>
              <w:rPr>
                <w:lang w:val="en-US"/>
              </w:rPr>
              <w:t>Obligatoriu</w:t>
            </w:r>
            <w:proofErr w:type="spellEnd"/>
          </w:p>
        </w:tc>
      </w:tr>
      <w:tr w:rsidR="00823192" w:rsidRPr="00867903" w:rsidTr="00DB179B">
        <w:tc>
          <w:tcPr>
            <w:tcW w:w="577" w:type="dxa"/>
            <w:shd w:val="clear" w:color="auto" w:fill="FFFF00"/>
          </w:tcPr>
          <w:p w:rsidR="00823192" w:rsidRDefault="00823192" w:rsidP="00823192">
            <w:pPr>
              <w:tabs>
                <w:tab w:val="left" w:pos="612"/>
              </w:tabs>
              <w:spacing w:before="120" w:after="120"/>
              <w:rPr>
                <w:iCs/>
                <w:sz w:val="24"/>
                <w:szCs w:val="24"/>
                <w:lang w:val="ro-MD"/>
              </w:rPr>
            </w:pPr>
            <w:r>
              <w:rPr>
                <w:iCs/>
                <w:sz w:val="24"/>
                <w:szCs w:val="24"/>
                <w:lang w:val="ro-MD"/>
              </w:rPr>
              <w:lastRenderedPageBreak/>
              <w:t>12</w:t>
            </w:r>
          </w:p>
        </w:tc>
        <w:tc>
          <w:tcPr>
            <w:tcW w:w="3840" w:type="dxa"/>
            <w:shd w:val="clear" w:color="auto" w:fill="FFFF00"/>
            <w:vAlign w:val="center"/>
          </w:tcPr>
          <w:p w:rsidR="00823192" w:rsidRPr="004225A2" w:rsidRDefault="00823192" w:rsidP="00823192">
            <w:pPr>
              <w:tabs>
                <w:tab w:val="left" w:pos="612"/>
              </w:tabs>
              <w:spacing w:before="120" w:after="120"/>
              <w:rPr>
                <w:iCs/>
                <w:sz w:val="24"/>
                <w:szCs w:val="24"/>
                <w:lang w:val="ro-MD"/>
              </w:rPr>
            </w:pPr>
            <w:r>
              <w:rPr>
                <w:iCs/>
                <w:sz w:val="24"/>
                <w:szCs w:val="24"/>
                <w:lang w:val="ro-MD"/>
              </w:rPr>
              <w:t>Demonstrarea eligibilității de către o</w:t>
            </w:r>
            <w:r w:rsidRPr="00890CD6">
              <w:rPr>
                <w:iCs/>
                <w:sz w:val="24"/>
                <w:szCs w:val="24"/>
                <w:lang w:val="ro-MD"/>
              </w:rPr>
              <w:t>fertant</w:t>
            </w:r>
          </w:p>
        </w:tc>
        <w:tc>
          <w:tcPr>
            <w:tcW w:w="3588" w:type="dxa"/>
            <w:shd w:val="clear" w:color="auto" w:fill="FFFF00"/>
          </w:tcPr>
          <w:p w:rsidR="00823192" w:rsidRPr="00580C9F" w:rsidRDefault="00823192" w:rsidP="000F2CED">
            <w:pPr>
              <w:tabs>
                <w:tab w:val="left" w:pos="612"/>
              </w:tabs>
              <w:rPr>
                <w:iCs/>
                <w:sz w:val="24"/>
                <w:szCs w:val="24"/>
                <w:lang w:val="ro-MD"/>
              </w:rPr>
            </w:pPr>
            <w:r w:rsidRPr="00286C51">
              <w:rPr>
                <w:iCs/>
                <w:sz w:val="24"/>
                <w:szCs w:val="24"/>
                <w:lang w:val="ro-MD"/>
              </w:rPr>
              <w:t>Declaraţie</w:t>
            </w:r>
            <w:r w:rsidR="00286C51">
              <w:rPr>
                <w:iCs/>
                <w:sz w:val="24"/>
                <w:szCs w:val="24"/>
                <w:lang w:val="ro-MD"/>
              </w:rPr>
              <w:t xml:space="preserve"> </w:t>
            </w:r>
            <w:r w:rsidRPr="00286C51">
              <w:rPr>
                <w:iCs/>
                <w:sz w:val="24"/>
                <w:szCs w:val="24"/>
                <w:lang w:val="ro-MD"/>
              </w:rPr>
              <w:t>de neîncadrare în siatuațiile ce determină excluderea de la procedura de atribuire, ce vin în aplicarea art. 19 din Legea nr. 131 din 03.07.2015, va fi prezentat în original semnat și ștampilat de către ofertantant.</w:t>
            </w:r>
            <w:r w:rsidR="000F2CED">
              <w:rPr>
                <w:iCs/>
                <w:sz w:val="24"/>
                <w:szCs w:val="24"/>
                <w:lang w:val="ro-MD"/>
              </w:rPr>
              <w:t xml:space="preserve"> Conform formularului F</w:t>
            </w:r>
            <w:r w:rsidR="00867903">
              <w:rPr>
                <w:iCs/>
                <w:sz w:val="24"/>
                <w:szCs w:val="24"/>
                <w:lang w:val="ro-MD"/>
              </w:rPr>
              <w:t>3.4</w:t>
            </w:r>
            <w:r w:rsidR="000F2CED">
              <w:rPr>
                <w:iCs/>
                <w:sz w:val="24"/>
                <w:szCs w:val="24"/>
                <w:lang w:val="ro-MD"/>
              </w:rPr>
              <w:t xml:space="preserve"> </w:t>
            </w:r>
            <w:r w:rsidR="000F2CED">
              <w:rPr>
                <w:iCs/>
                <w:sz w:val="24"/>
                <w:szCs w:val="24"/>
                <w:lang w:val="en-US"/>
              </w:rPr>
              <w:t xml:space="preserve">(din </w:t>
            </w:r>
            <w:proofErr w:type="spellStart"/>
            <w:r w:rsidR="000F2CED">
              <w:rPr>
                <w:iCs/>
                <w:sz w:val="24"/>
                <w:szCs w:val="24"/>
                <w:lang w:val="en-US"/>
              </w:rPr>
              <w:t>documentația</w:t>
            </w:r>
            <w:proofErr w:type="spellEnd"/>
            <w:r w:rsidR="000F2CED">
              <w:rPr>
                <w:iCs/>
                <w:sz w:val="24"/>
                <w:szCs w:val="24"/>
                <w:lang w:val="en-US"/>
              </w:rPr>
              <w:t xml:space="preserve"> standard)</w:t>
            </w:r>
          </w:p>
        </w:tc>
        <w:tc>
          <w:tcPr>
            <w:tcW w:w="1623" w:type="dxa"/>
            <w:shd w:val="clear" w:color="auto" w:fill="FFFF00"/>
          </w:tcPr>
          <w:p w:rsidR="00823192" w:rsidRDefault="00286C51" w:rsidP="00823192">
            <w:pPr>
              <w:rPr>
                <w:lang w:val="en-US"/>
              </w:rPr>
            </w:pPr>
            <w:proofErr w:type="spellStart"/>
            <w:r>
              <w:rPr>
                <w:lang w:val="en-US"/>
              </w:rPr>
              <w:t>Obligatoriu</w:t>
            </w:r>
            <w:proofErr w:type="spellEnd"/>
          </w:p>
        </w:tc>
      </w:tr>
    </w:tbl>
    <w:p w:rsidR="00F53932" w:rsidRPr="004225A2" w:rsidRDefault="00F53932" w:rsidP="004F6142">
      <w:pPr>
        <w:numPr>
          <w:ilvl w:val="0"/>
          <w:numId w:val="3"/>
        </w:numPr>
        <w:tabs>
          <w:tab w:val="right" w:pos="426"/>
        </w:tabs>
        <w:spacing w:before="120"/>
        <w:ind w:left="360"/>
        <w:rPr>
          <w:b/>
          <w:sz w:val="24"/>
          <w:szCs w:val="24"/>
          <w:lang w:val="ro-MD"/>
        </w:rPr>
      </w:pPr>
      <w:r w:rsidRPr="004225A2">
        <w:rPr>
          <w:b/>
          <w:sz w:val="24"/>
          <w:szCs w:val="24"/>
          <w:lang w:val="ro-MD"/>
        </w:rPr>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restrînse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procedurii negociate), după caz</w:t>
      </w:r>
      <w:r w:rsidR="000B781A">
        <w:rPr>
          <w:b/>
          <w:sz w:val="24"/>
          <w:szCs w:val="24"/>
          <w:shd w:val="clear" w:color="auto" w:fill="FFFF00"/>
          <w:lang w:val="en-US"/>
        </w:rPr>
        <w:t xml:space="preserve">: </w:t>
      </w:r>
      <w:proofErr w:type="spellStart"/>
      <w:r w:rsidR="000B781A">
        <w:rPr>
          <w:b/>
          <w:sz w:val="24"/>
          <w:szCs w:val="24"/>
          <w:shd w:val="clear" w:color="auto" w:fill="FFFF00"/>
          <w:lang w:val="en-US"/>
        </w:rPr>
        <w:t>publicarea</w:t>
      </w:r>
      <w:proofErr w:type="spellEnd"/>
      <w:r w:rsidR="000B781A">
        <w:rPr>
          <w:b/>
          <w:sz w:val="24"/>
          <w:szCs w:val="24"/>
          <w:shd w:val="clear" w:color="auto" w:fill="FFFF00"/>
          <w:lang w:val="en-US"/>
        </w:rPr>
        <w:t xml:space="preserve"> </w:t>
      </w:r>
      <w:proofErr w:type="spellStart"/>
      <w:r w:rsidR="000B781A">
        <w:rPr>
          <w:b/>
          <w:sz w:val="24"/>
          <w:szCs w:val="24"/>
          <w:shd w:val="clear" w:color="auto" w:fill="FFFF00"/>
          <w:lang w:val="en-US"/>
        </w:rPr>
        <w:t>pe</w:t>
      </w:r>
      <w:proofErr w:type="spellEnd"/>
      <w:r w:rsidR="000B781A">
        <w:rPr>
          <w:b/>
          <w:sz w:val="24"/>
          <w:szCs w:val="24"/>
          <w:shd w:val="clear" w:color="auto" w:fill="FFFF00"/>
          <w:lang w:val="en-US"/>
        </w:rPr>
        <w:t xml:space="preserve"> </w:t>
      </w:r>
      <w:proofErr w:type="spellStart"/>
      <w:r w:rsidR="000B781A">
        <w:rPr>
          <w:b/>
          <w:sz w:val="24"/>
          <w:szCs w:val="24"/>
          <w:shd w:val="clear" w:color="auto" w:fill="FFFF00"/>
          <w:lang w:val="en-US"/>
        </w:rPr>
        <w:t>pagina</w:t>
      </w:r>
      <w:proofErr w:type="spellEnd"/>
      <w:r w:rsidR="000B781A">
        <w:rPr>
          <w:b/>
          <w:sz w:val="24"/>
          <w:szCs w:val="24"/>
          <w:shd w:val="clear" w:color="auto" w:fill="FFFF00"/>
          <w:lang w:val="en-US"/>
        </w:rPr>
        <w:t xml:space="preserve"> web a </w:t>
      </w:r>
      <w:proofErr w:type="spellStart"/>
      <w:r w:rsidR="000B781A">
        <w:rPr>
          <w:b/>
          <w:sz w:val="24"/>
          <w:szCs w:val="24"/>
          <w:shd w:val="clear" w:color="auto" w:fill="FFFF00"/>
          <w:lang w:val="en-US"/>
        </w:rPr>
        <w:t>Ministerului</w:t>
      </w:r>
      <w:proofErr w:type="spellEnd"/>
      <w:r w:rsidR="000B781A">
        <w:rPr>
          <w:b/>
          <w:sz w:val="24"/>
          <w:szCs w:val="24"/>
          <w:shd w:val="clear" w:color="auto" w:fill="FFFF00"/>
          <w:lang w:val="en-US"/>
        </w:rPr>
        <w:t xml:space="preserve"> </w:t>
      </w:r>
      <w:proofErr w:type="spellStart"/>
      <w:r w:rsidR="000B781A">
        <w:rPr>
          <w:b/>
          <w:sz w:val="24"/>
          <w:szCs w:val="24"/>
          <w:shd w:val="clear" w:color="auto" w:fill="FFFF00"/>
          <w:lang w:val="en-US"/>
        </w:rPr>
        <w:t>Justiției</w:t>
      </w:r>
      <w:proofErr w:type="spellEnd"/>
      <w:r w:rsidR="000B781A">
        <w:rPr>
          <w:b/>
          <w:sz w:val="24"/>
          <w:szCs w:val="24"/>
          <w:shd w:val="clear" w:color="auto" w:fill="FFFF00"/>
          <w:lang w:val="en-US"/>
        </w:rPr>
        <w:t xml:space="preserve"> (</w:t>
      </w:r>
      <w:proofErr w:type="spellStart"/>
      <w:r w:rsidR="000B781A">
        <w:rPr>
          <w:b/>
          <w:sz w:val="24"/>
          <w:szCs w:val="24"/>
          <w:shd w:val="clear" w:color="auto" w:fill="FFFF00"/>
          <w:lang w:val="en-US"/>
        </w:rPr>
        <w:t>reducerea</w:t>
      </w:r>
      <w:proofErr w:type="spellEnd"/>
      <w:r w:rsidR="000B781A">
        <w:rPr>
          <w:b/>
          <w:sz w:val="24"/>
          <w:szCs w:val="24"/>
          <w:shd w:val="clear" w:color="auto" w:fill="FFFF00"/>
          <w:lang w:val="en-US"/>
        </w:rPr>
        <w:t xml:space="preserve"> </w:t>
      </w:r>
      <w:proofErr w:type="spellStart"/>
      <w:r w:rsidR="000B781A">
        <w:rPr>
          <w:b/>
          <w:sz w:val="24"/>
          <w:szCs w:val="24"/>
          <w:shd w:val="clear" w:color="auto" w:fill="FFFF00"/>
          <w:lang w:val="en-US"/>
        </w:rPr>
        <w:t>termenului</w:t>
      </w:r>
      <w:proofErr w:type="spellEnd"/>
      <w:r w:rsidR="000B781A">
        <w:rPr>
          <w:b/>
          <w:sz w:val="24"/>
          <w:szCs w:val="24"/>
          <w:shd w:val="clear" w:color="auto" w:fill="FFFF00"/>
          <w:lang w:val="en-US"/>
        </w:rPr>
        <w:t xml:space="preserve"> de </w:t>
      </w:r>
      <w:proofErr w:type="spellStart"/>
      <w:r w:rsidR="000B781A">
        <w:rPr>
          <w:b/>
          <w:sz w:val="24"/>
          <w:szCs w:val="24"/>
          <w:shd w:val="clear" w:color="auto" w:fill="FFFF00"/>
          <w:lang w:val="en-US"/>
        </w:rPr>
        <w:t>depunere</w:t>
      </w:r>
      <w:proofErr w:type="spellEnd"/>
      <w:r w:rsidR="000B781A">
        <w:rPr>
          <w:b/>
          <w:sz w:val="24"/>
          <w:szCs w:val="24"/>
          <w:shd w:val="clear" w:color="auto" w:fill="FFFF00"/>
          <w:lang w:val="en-US"/>
        </w:rPr>
        <w:t xml:space="preserve"> a </w:t>
      </w:r>
      <w:proofErr w:type="spellStart"/>
      <w:r w:rsidR="000B781A">
        <w:rPr>
          <w:b/>
          <w:sz w:val="24"/>
          <w:szCs w:val="24"/>
          <w:shd w:val="clear" w:color="auto" w:fill="FFFF00"/>
          <w:lang w:val="en-US"/>
        </w:rPr>
        <w:t>ofertelor</w:t>
      </w:r>
      <w:proofErr w:type="spellEnd"/>
      <w:r w:rsidR="000B781A">
        <w:rPr>
          <w:b/>
          <w:sz w:val="24"/>
          <w:szCs w:val="24"/>
          <w:shd w:val="clear" w:color="auto" w:fill="FFFF00"/>
          <w:lang w:val="en-US"/>
        </w:rPr>
        <w:t xml:space="preserve"> cu 5 </w:t>
      </w:r>
      <w:proofErr w:type="spellStart"/>
      <w:r w:rsidR="000B781A">
        <w:rPr>
          <w:b/>
          <w:sz w:val="24"/>
          <w:szCs w:val="24"/>
          <w:shd w:val="clear" w:color="auto" w:fill="FFFF00"/>
          <w:lang w:val="en-US"/>
        </w:rPr>
        <w:t>zile</w:t>
      </w:r>
      <w:proofErr w:type="spellEnd"/>
      <w:r w:rsidR="000B781A">
        <w:rPr>
          <w:b/>
          <w:sz w:val="24"/>
          <w:szCs w:val="24"/>
          <w:shd w:val="clear" w:color="auto" w:fill="FFFF00"/>
          <w:lang w:val="en-US"/>
        </w:rPr>
        <w:t>)</w:t>
      </w:r>
    </w:p>
    <w:p w:rsidR="00EF7226" w:rsidRPr="004225A2" w:rsidRDefault="00EF7226" w:rsidP="004F6142">
      <w:pPr>
        <w:numPr>
          <w:ilvl w:val="0"/>
          <w:numId w:val="3"/>
        </w:numPr>
        <w:tabs>
          <w:tab w:val="right" w:pos="426"/>
        </w:tabs>
        <w:spacing w:before="120"/>
        <w:ind w:left="360"/>
        <w:rPr>
          <w:b/>
          <w:sz w:val="24"/>
          <w:szCs w:val="24"/>
          <w:lang w:val="ro-MD"/>
        </w:rPr>
      </w:pPr>
      <w:r w:rsidRPr="004225A2">
        <w:rPr>
          <w:b/>
          <w:sz w:val="24"/>
          <w:szCs w:val="24"/>
          <w:lang w:val="ro-MD"/>
        </w:rPr>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0B781A" w:rsidRPr="000B781A">
        <w:rPr>
          <w:b/>
          <w:sz w:val="24"/>
          <w:szCs w:val="24"/>
          <w:shd w:val="clear" w:color="auto" w:fill="FFFF00"/>
          <w:lang w:val="en-US"/>
        </w:rPr>
        <w:t xml:space="preserve">nu se </w:t>
      </w:r>
      <w:proofErr w:type="spellStart"/>
      <w:r w:rsidR="000B781A" w:rsidRPr="000B781A">
        <w:rPr>
          <w:b/>
          <w:sz w:val="24"/>
          <w:szCs w:val="24"/>
          <w:shd w:val="clear" w:color="auto" w:fill="FFFF00"/>
          <w:lang w:val="en-US"/>
        </w:rPr>
        <w:t>aplică</w:t>
      </w:r>
      <w:proofErr w:type="spellEnd"/>
    </w:p>
    <w:p w:rsidR="00654065" w:rsidRPr="004225A2" w:rsidRDefault="004225A2" w:rsidP="008876C3">
      <w:pPr>
        <w:numPr>
          <w:ilvl w:val="0"/>
          <w:numId w:val="3"/>
        </w:numPr>
        <w:tabs>
          <w:tab w:val="right" w:pos="426"/>
        </w:tabs>
        <w:spacing w:before="120"/>
        <w:ind w:left="0" w:firstLine="0"/>
        <w:rPr>
          <w:b/>
          <w:sz w:val="24"/>
          <w:szCs w:val="24"/>
          <w:lang w:val="ro-MD"/>
        </w:rPr>
      </w:pPr>
      <w:r w:rsidRPr="004225A2">
        <w:rPr>
          <w:b/>
          <w:sz w:val="24"/>
          <w:szCs w:val="24"/>
          <w:lang w:val="ro-MD"/>
        </w:rPr>
        <w:t>Condiții</w:t>
      </w:r>
      <w:r w:rsidR="00654065" w:rsidRPr="004225A2">
        <w:rPr>
          <w:b/>
          <w:sz w:val="24"/>
          <w:szCs w:val="24"/>
          <w:lang w:val="ro-MD"/>
        </w:rPr>
        <w:t xml:space="preserve"> speciale de care depinde îndeplinirea contractului (</w:t>
      </w:r>
      <w:r w:rsidR="007F1077" w:rsidRPr="004225A2">
        <w:rPr>
          <w:sz w:val="24"/>
          <w:szCs w:val="24"/>
          <w:lang w:val="ro-MD"/>
        </w:rPr>
        <w:t>indicați după caz</w:t>
      </w:r>
      <w:r w:rsidR="007F1077" w:rsidRPr="004225A2">
        <w:rPr>
          <w:b/>
          <w:sz w:val="24"/>
          <w:szCs w:val="24"/>
          <w:lang w:val="ro-MD"/>
        </w:rPr>
        <w:t xml:space="preserve">): </w:t>
      </w:r>
      <w:r w:rsidR="000B781A" w:rsidRPr="00283884">
        <w:rPr>
          <w:b/>
          <w:sz w:val="24"/>
          <w:szCs w:val="24"/>
          <w:shd w:val="clear" w:color="auto" w:fill="FFFF00"/>
          <w:lang w:val="en-US"/>
        </w:rPr>
        <w:t xml:space="preserve">nu se </w:t>
      </w:r>
      <w:proofErr w:type="spellStart"/>
      <w:r w:rsidR="000B781A" w:rsidRPr="00283884">
        <w:rPr>
          <w:b/>
          <w:sz w:val="24"/>
          <w:szCs w:val="24"/>
          <w:shd w:val="clear" w:color="auto" w:fill="FFFF00"/>
          <w:lang w:val="en-US"/>
        </w:rPr>
        <w:t>aplică</w:t>
      </w:r>
      <w:proofErr w:type="spellEnd"/>
    </w:p>
    <w:p w:rsidR="00654065" w:rsidRPr="004225A2" w:rsidRDefault="00654065" w:rsidP="0000517D">
      <w:pPr>
        <w:numPr>
          <w:ilvl w:val="0"/>
          <w:numId w:val="3"/>
        </w:numPr>
        <w:tabs>
          <w:tab w:val="right" w:pos="426"/>
        </w:tabs>
        <w:spacing w:before="120"/>
        <w:ind w:left="0" w:firstLine="0"/>
        <w:rPr>
          <w:b/>
          <w:sz w:val="24"/>
          <w:szCs w:val="24"/>
          <w:lang w:val="ro-MD"/>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 xml:space="preserve">: </w:t>
      </w:r>
      <w:proofErr w:type="spellStart"/>
      <w:r w:rsidR="000B781A" w:rsidRPr="00974CF2">
        <w:rPr>
          <w:b/>
          <w:sz w:val="24"/>
          <w:szCs w:val="24"/>
          <w:shd w:val="clear" w:color="auto" w:fill="FFFF00"/>
          <w:lang w:val="en-US"/>
        </w:rPr>
        <w:t>preţul</w:t>
      </w:r>
      <w:proofErr w:type="spellEnd"/>
      <w:r w:rsidR="000B781A" w:rsidRPr="00974CF2">
        <w:rPr>
          <w:b/>
          <w:sz w:val="24"/>
          <w:szCs w:val="24"/>
          <w:shd w:val="clear" w:color="auto" w:fill="FFFF00"/>
          <w:lang w:val="en-US"/>
        </w:rPr>
        <w:t xml:space="preserve"> </w:t>
      </w:r>
      <w:proofErr w:type="spellStart"/>
      <w:r w:rsidR="000B781A" w:rsidRPr="00974CF2">
        <w:rPr>
          <w:b/>
          <w:sz w:val="24"/>
          <w:szCs w:val="24"/>
          <w:shd w:val="clear" w:color="auto" w:fill="FFFF00"/>
          <w:lang w:val="en-US"/>
        </w:rPr>
        <w:t>cel</w:t>
      </w:r>
      <w:proofErr w:type="spellEnd"/>
      <w:r w:rsidR="000B781A" w:rsidRPr="00974CF2">
        <w:rPr>
          <w:b/>
          <w:sz w:val="24"/>
          <w:szCs w:val="24"/>
          <w:shd w:val="clear" w:color="auto" w:fill="FFFF00"/>
          <w:lang w:val="en-US"/>
        </w:rPr>
        <w:t xml:space="preserve"> </w:t>
      </w:r>
      <w:proofErr w:type="spellStart"/>
      <w:r w:rsidR="000B781A" w:rsidRPr="00974CF2">
        <w:rPr>
          <w:b/>
          <w:sz w:val="24"/>
          <w:szCs w:val="24"/>
          <w:shd w:val="clear" w:color="auto" w:fill="FFFF00"/>
          <w:lang w:val="en-US"/>
        </w:rPr>
        <w:t>mai</w:t>
      </w:r>
      <w:proofErr w:type="spellEnd"/>
      <w:r w:rsidR="000B781A" w:rsidRPr="00974CF2">
        <w:rPr>
          <w:b/>
          <w:sz w:val="24"/>
          <w:szCs w:val="24"/>
          <w:shd w:val="clear" w:color="auto" w:fill="FFFF00"/>
          <w:lang w:val="en-US"/>
        </w:rPr>
        <w:t xml:space="preserve"> </w:t>
      </w:r>
      <w:proofErr w:type="spellStart"/>
      <w:r w:rsidR="000B781A" w:rsidRPr="00974CF2">
        <w:rPr>
          <w:b/>
          <w:sz w:val="24"/>
          <w:szCs w:val="24"/>
          <w:shd w:val="clear" w:color="auto" w:fill="FFFF00"/>
          <w:lang w:val="en-US"/>
        </w:rPr>
        <w:t>scăzut</w:t>
      </w:r>
      <w:proofErr w:type="spellEnd"/>
    </w:p>
    <w:p w:rsidR="00654065" w:rsidRPr="004225A2" w:rsidRDefault="00654065"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tbl>
      <w:tblPr>
        <w:tblStyle w:val="TableGrid"/>
        <w:tblW w:w="0" w:type="auto"/>
        <w:tblLook w:val="04A0" w:firstRow="1" w:lastRow="0" w:firstColumn="1" w:lastColumn="0" w:noHBand="0" w:noVBand="1"/>
      </w:tblPr>
      <w:tblGrid>
        <w:gridCol w:w="577"/>
        <w:gridCol w:w="7248"/>
        <w:gridCol w:w="1800"/>
      </w:tblGrid>
      <w:tr w:rsidR="0074622B" w:rsidRPr="004225A2" w:rsidTr="0074622B">
        <w:tc>
          <w:tcPr>
            <w:tcW w:w="577" w:type="dxa"/>
            <w:shd w:val="clear" w:color="auto" w:fill="D9D9D9" w:themeFill="background1" w:themeFillShade="D9"/>
          </w:tcPr>
          <w:p w:rsidR="0074622B" w:rsidRPr="004225A2" w:rsidRDefault="0074622B" w:rsidP="002216C8">
            <w:pPr>
              <w:tabs>
                <w:tab w:val="left" w:pos="612"/>
              </w:tabs>
              <w:spacing w:before="120" w:after="120"/>
              <w:rPr>
                <w:b/>
                <w:iCs/>
                <w:lang w:val="ro-MD"/>
              </w:rPr>
            </w:pPr>
            <w:r w:rsidRPr="004225A2">
              <w:rPr>
                <w:b/>
                <w:iCs/>
                <w:lang w:val="ro-MD"/>
              </w:rPr>
              <w:t>Nr. d/o</w:t>
            </w:r>
          </w:p>
        </w:tc>
        <w:tc>
          <w:tcPr>
            <w:tcW w:w="7248" w:type="dxa"/>
            <w:shd w:val="clear" w:color="auto" w:fill="D9D9D9" w:themeFill="background1" w:themeFillShade="D9"/>
          </w:tcPr>
          <w:p w:rsidR="0074622B" w:rsidRPr="004225A2" w:rsidRDefault="0074622B" w:rsidP="0074622B">
            <w:pPr>
              <w:tabs>
                <w:tab w:val="left" w:pos="612"/>
              </w:tabs>
              <w:spacing w:before="120" w:after="120"/>
              <w:jc w:val="center"/>
              <w:rPr>
                <w:b/>
                <w:iCs/>
                <w:lang w:val="ro-MD"/>
              </w:rPr>
            </w:pPr>
            <w:r w:rsidRPr="004225A2">
              <w:rPr>
                <w:b/>
                <w:iCs/>
                <w:lang w:val="ro-MD"/>
              </w:rPr>
              <w:t>Denumirea factorului de evaluare</w:t>
            </w:r>
          </w:p>
        </w:tc>
        <w:tc>
          <w:tcPr>
            <w:tcW w:w="1800" w:type="dxa"/>
            <w:shd w:val="clear" w:color="auto" w:fill="D9D9D9" w:themeFill="background1" w:themeFillShade="D9"/>
          </w:tcPr>
          <w:p w:rsidR="0074622B" w:rsidRPr="004225A2" w:rsidRDefault="0074622B" w:rsidP="0074622B">
            <w:pPr>
              <w:tabs>
                <w:tab w:val="left" w:pos="612"/>
              </w:tabs>
              <w:spacing w:before="120" w:after="120"/>
              <w:jc w:val="center"/>
              <w:rPr>
                <w:b/>
                <w:iCs/>
                <w:lang w:val="ro-MD"/>
              </w:rPr>
            </w:pPr>
            <w:r w:rsidRPr="004225A2">
              <w:rPr>
                <w:b/>
                <w:iCs/>
                <w:lang w:val="ro-MD"/>
              </w:rPr>
              <w:t>Ponderea%</w:t>
            </w:r>
          </w:p>
        </w:tc>
      </w:tr>
      <w:tr w:rsidR="0074622B" w:rsidRPr="004225A2" w:rsidTr="00DB2FA4">
        <w:tc>
          <w:tcPr>
            <w:tcW w:w="577" w:type="dxa"/>
            <w:shd w:val="clear" w:color="auto" w:fill="FFFF00"/>
          </w:tcPr>
          <w:p w:rsidR="0074622B" w:rsidRPr="004225A2" w:rsidRDefault="0074622B" w:rsidP="002216C8">
            <w:pPr>
              <w:tabs>
                <w:tab w:val="left" w:pos="612"/>
              </w:tabs>
              <w:spacing w:before="120" w:after="120"/>
              <w:rPr>
                <w:iCs/>
                <w:sz w:val="24"/>
                <w:szCs w:val="24"/>
                <w:lang w:val="ro-MD"/>
              </w:rPr>
            </w:pPr>
          </w:p>
        </w:tc>
        <w:tc>
          <w:tcPr>
            <w:tcW w:w="7248" w:type="dxa"/>
            <w:shd w:val="clear" w:color="auto" w:fill="FFFF00"/>
          </w:tcPr>
          <w:p w:rsidR="0074622B" w:rsidRPr="004225A2" w:rsidRDefault="000B781A" w:rsidP="002216C8">
            <w:pPr>
              <w:tabs>
                <w:tab w:val="left" w:pos="612"/>
              </w:tabs>
              <w:spacing w:before="120" w:after="120"/>
              <w:rPr>
                <w:iCs/>
                <w:sz w:val="24"/>
                <w:szCs w:val="24"/>
                <w:lang w:val="ro-MD"/>
              </w:rPr>
            </w:pPr>
            <w:r w:rsidRPr="000B781A">
              <w:rPr>
                <w:b/>
                <w:iCs/>
                <w:sz w:val="24"/>
                <w:szCs w:val="24"/>
                <w:lang w:val="en-US"/>
              </w:rPr>
              <w:t xml:space="preserve">nu se </w:t>
            </w:r>
            <w:proofErr w:type="spellStart"/>
            <w:r w:rsidRPr="000B781A">
              <w:rPr>
                <w:b/>
                <w:iCs/>
                <w:sz w:val="24"/>
                <w:szCs w:val="24"/>
                <w:lang w:val="en-US"/>
              </w:rPr>
              <w:t>aplică</w:t>
            </w:r>
            <w:proofErr w:type="spellEnd"/>
          </w:p>
        </w:tc>
        <w:tc>
          <w:tcPr>
            <w:tcW w:w="1800" w:type="dxa"/>
            <w:shd w:val="clear" w:color="auto" w:fill="FFFF00"/>
          </w:tcPr>
          <w:p w:rsidR="0074622B" w:rsidRPr="004225A2" w:rsidRDefault="0074622B" w:rsidP="002216C8">
            <w:pPr>
              <w:tabs>
                <w:tab w:val="left" w:pos="612"/>
              </w:tabs>
              <w:spacing w:before="120" w:after="120"/>
              <w:rPr>
                <w:iCs/>
                <w:sz w:val="24"/>
                <w:szCs w:val="24"/>
                <w:lang w:val="ro-MD"/>
              </w:rPr>
            </w:pPr>
          </w:p>
        </w:tc>
      </w:tr>
    </w:tbl>
    <w:p w:rsidR="00297F99" w:rsidRPr="004225A2" w:rsidRDefault="00297F99" w:rsidP="008876C3">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rsidR="00297F99" w:rsidRPr="004225A2" w:rsidRDefault="004225A2" w:rsidP="008876C3">
      <w:pPr>
        <w:pStyle w:val="ListParagraph"/>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proofErr w:type="spellStart"/>
      <w:r w:rsidR="000B781A" w:rsidRPr="000B781A">
        <w:rPr>
          <w:b/>
          <w:sz w:val="24"/>
          <w:szCs w:val="24"/>
          <w:shd w:val="clear" w:color="auto" w:fill="FFFF00"/>
          <w:lang w:val="en-US"/>
        </w:rPr>
        <w:t>Informația</w:t>
      </w:r>
      <w:proofErr w:type="spellEnd"/>
      <w:r w:rsidR="000B781A" w:rsidRPr="000B781A">
        <w:rPr>
          <w:b/>
          <w:sz w:val="24"/>
          <w:szCs w:val="24"/>
          <w:shd w:val="clear" w:color="auto" w:fill="FFFF00"/>
          <w:lang w:val="en-US"/>
        </w:rPr>
        <w:t xml:space="preserve"> o </w:t>
      </w:r>
      <w:proofErr w:type="spellStart"/>
      <w:r w:rsidR="000B781A" w:rsidRPr="000B781A">
        <w:rPr>
          <w:b/>
          <w:sz w:val="24"/>
          <w:szCs w:val="24"/>
          <w:shd w:val="clear" w:color="auto" w:fill="FFFF00"/>
          <w:lang w:val="en-US"/>
        </w:rPr>
        <w:t>găsiți</w:t>
      </w:r>
      <w:proofErr w:type="spellEnd"/>
      <w:r w:rsidR="000B781A" w:rsidRPr="000B781A">
        <w:rPr>
          <w:b/>
          <w:sz w:val="24"/>
          <w:szCs w:val="24"/>
          <w:shd w:val="clear" w:color="auto" w:fill="FFFF00"/>
          <w:lang w:val="en-US"/>
        </w:rPr>
        <w:t xml:space="preserve"> </w:t>
      </w:r>
      <w:proofErr w:type="spellStart"/>
      <w:r w:rsidR="000B781A" w:rsidRPr="000B781A">
        <w:rPr>
          <w:b/>
          <w:sz w:val="24"/>
          <w:szCs w:val="24"/>
          <w:shd w:val="clear" w:color="auto" w:fill="FFFF00"/>
          <w:lang w:val="en-US"/>
        </w:rPr>
        <w:t>în</w:t>
      </w:r>
      <w:proofErr w:type="spellEnd"/>
      <w:r w:rsidR="000B781A" w:rsidRPr="000B781A">
        <w:rPr>
          <w:b/>
          <w:sz w:val="24"/>
          <w:szCs w:val="24"/>
          <w:shd w:val="clear" w:color="auto" w:fill="FFFF00"/>
          <w:lang w:val="en-US"/>
        </w:rPr>
        <w:t xml:space="preserve"> SIA RSAP</w:t>
      </w:r>
    </w:p>
    <w:p w:rsidR="00654065" w:rsidRPr="004225A2" w:rsidRDefault="00297F99" w:rsidP="008876C3">
      <w:pPr>
        <w:pStyle w:val="ListParagraph"/>
        <w:numPr>
          <w:ilvl w:val="0"/>
          <w:numId w:val="20"/>
        </w:numPr>
        <w:tabs>
          <w:tab w:val="right" w:pos="426"/>
        </w:tabs>
        <w:spacing w:before="120"/>
        <w:contextualSpacing w:val="0"/>
        <w:rPr>
          <w:b/>
          <w:sz w:val="24"/>
          <w:szCs w:val="24"/>
          <w:lang w:val="ro-MD"/>
        </w:rPr>
      </w:pPr>
      <w:r w:rsidRPr="004225A2">
        <w:rPr>
          <w:b/>
          <w:sz w:val="24"/>
          <w:szCs w:val="24"/>
          <w:lang w:val="ro-MD"/>
        </w:rPr>
        <w:t xml:space="preserve">pe: </w:t>
      </w:r>
      <w:r w:rsidRPr="004225A2">
        <w:rPr>
          <w:b/>
          <w:i/>
          <w:sz w:val="24"/>
          <w:szCs w:val="24"/>
          <w:lang w:val="ro-MD"/>
        </w:rPr>
        <w:t>[data]</w:t>
      </w:r>
      <w:r w:rsidRPr="004225A2">
        <w:rPr>
          <w:b/>
          <w:sz w:val="24"/>
          <w:szCs w:val="24"/>
          <w:lang w:val="ro-MD"/>
        </w:rPr>
        <w:t xml:space="preserve"> </w:t>
      </w:r>
      <w:proofErr w:type="spellStart"/>
      <w:r w:rsidR="000B781A" w:rsidRPr="000B781A">
        <w:rPr>
          <w:b/>
          <w:sz w:val="24"/>
          <w:szCs w:val="24"/>
          <w:shd w:val="clear" w:color="auto" w:fill="FFFF00"/>
          <w:lang w:val="en-US"/>
        </w:rPr>
        <w:t>Informația</w:t>
      </w:r>
      <w:proofErr w:type="spellEnd"/>
      <w:r w:rsidR="000B781A" w:rsidRPr="000B781A">
        <w:rPr>
          <w:b/>
          <w:sz w:val="24"/>
          <w:szCs w:val="24"/>
          <w:shd w:val="clear" w:color="auto" w:fill="FFFF00"/>
          <w:lang w:val="en-US"/>
        </w:rPr>
        <w:t xml:space="preserve"> o </w:t>
      </w:r>
      <w:proofErr w:type="spellStart"/>
      <w:r w:rsidR="000B781A" w:rsidRPr="000B781A">
        <w:rPr>
          <w:b/>
          <w:sz w:val="24"/>
          <w:szCs w:val="24"/>
          <w:shd w:val="clear" w:color="auto" w:fill="FFFF00"/>
          <w:lang w:val="en-US"/>
        </w:rPr>
        <w:t>găsiți</w:t>
      </w:r>
      <w:proofErr w:type="spellEnd"/>
      <w:r w:rsidR="000B781A" w:rsidRPr="000B781A">
        <w:rPr>
          <w:b/>
          <w:sz w:val="24"/>
          <w:szCs w:val="24"/>
          <w:shd w:val="clear" w:color="auto" w:fill="FFFF00"/>
          <w:lang w:val="en-US"/>
        </w:rPr>
        <w:t xml:space="preserve"> </w:t>
      </w:r>
      <w:proofErr w:type="spellStart"/>
      <w:r w:rsidR="000B781A" w:rsidRPr="000B781A">
        <w:rPr>
          <w:b/>
          <w:sz w:val="24"/>
          <w:szCs w:val="24"/>
          <w:shd w:val="clear" w:color="auto" w:fill="FFFF00"/>
          <w:lang w:val="en-US"/>
        </w:rPr>
        <w:t>în</w:t>
      </w:r>
      <w:proofErr w:type="spellEnd"/>
      <w:r w:rsidR="000B781A" w:rsidRPr="000B781A">
        <w:rPr>
          <w:b/>
          <w:sz w:val="24"/>
          <w:szCs w:val="24"/>
          <w:shd w:val="clear" w:color="auto" w:fill="FFFF00"/>
          <w:lang w:val="en-US"/>
        </w:rPr>
        <w:t xml:space="preserve"> SIA RSAP</w:t>
      </w:r>
    </w:p>
    <w:p w:rsidR="003647B8" w:rsidRPr="004225A2" w:rsidRDefault="003647B8" w:rsidP="008876C3">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rsidR="0096527B" w:rsidRPr="004225A2" w:rsidRDefault="003647B8" w:rsidP="00700A2F">
      <w:pPr>
        <w:tabs>
          <w:tab w:val="right" w:pos="426"/>
        </w:tabs>
        <w:spacing w:before="120"/>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rsidR="00B86AD1" w:rsidRPr="004225A2" w:rsidRDefault="00B86AD1"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000B781A">
        <w:rPr>
          <w:b/>
          <w:sz w:val="24"/>
          <w:szCs w:val="24"/>
          <w:shd w:val="clear" w:color="auto" w:fill="FFFF00"/>
          <w:lang w:val="ro-MD"/>
        </w:rPr>
        <w:t>30 zile</w:t>
      </w:r>
    </w:p>
    <w:p w:rsidR="0074622B" w:rsidRPr="004225A2" w:rsidRDefault="0074622B" w:rsidP="008876C3">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0B781A" w:rsidRPr="000B781A">
        <w:rPr>
          <w:b/>
          <w:sz w:val="24"/>
          <w:szCs w:val="24"/>
          <w:shd w:val="clear" w:color="auto" w:fill="FFFF00"/>
          <w:lang w:val="en-US"/>
        </w:rPr>
        <w:t>SIA RSAP</w:t>
      </w:r>
    </w:p>
    <w:p w:rsidR="00B86AD1" w:rsidRPr="004225A2" w:rsidRDefault="0074622B" w:rsidP="0074622B">
      <w:pPr>
        <w:pStyle w:val="ListParagraph"/>
        <w:tabs>
          <w:tab w:val="right" w:pos="426"/>
        </w:tabs>
        <w:ind w:left="3240"/>
        <w:jc w:val="center"/>
        <w:rPr>
          <w:szCs w:val="24"/>
          <w:lang w:val="ro-MD"/>
        </w:rPr>
      </w:pPr>
      <w:r w:rsidRPr="004225A2">
        <w:rPr>
          <w:szCs w:val="24"/>
          <w:lang w:val="ro-MD"/>
        </w:rPr>
        <w:t>(SIA RSAP sau adresa deschiderii)</w:t>
      </w:r>
    </w:p>
    <w:p w:rsidR="00B86AD1" w:rsidRPr="004225A2" w:rsidRDefault="00B86AD1" w:rsidP="00700A2F">
      <w:pPr>
        <w:pStyle w:val="ListParagraph"/>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întîrziate vor fi respinse. </w:t>
      </w:r>
    </w:p>
    <w:p w:rsidR="00B86AD1" w:rsidRPr="004225A2" w:rsidRDefault="00B86AD1" w:rsidP="00700A2F">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cînd ofertele au fost depuse prin SIA “RSAP”</w:t>
      </w:r>
      <w:r w:rsidRPr="004225A2">
        <w:rPr>
          <w:b/>
          <w:sz w:val="24"/>
          <w:szCs w:val="24"/>
          <w:lang w:val="ro-MD"/>
        </w:rPr>
        <w:t>.</w:t>
      </w:r>
    </w:p>
    <w:p w:rsidR="005140ED" w:rsidRPr="004225A2" w:rsidRDefault="000056FD" w:rsidP="004F6142">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0B781A" w:rsidRPr="000B781A">
        <w:rPr>
          <w:b/>
          <w:sz w:val="24"/>
          <w:szCs w:val="24"/>
          <w:shd w:val="clear" w:color="auto" w:fill="FFFF00"/>
          <w:lang w:val="en-US"/>
        </w:rPr>
        <w:t>_</w:t>
      </w:r>
      <w:proofErr w:type="spellStart"/>
      <w:r w:rsidR="000B781A" w:rsidRPr="000B781A">
        <w:rPr>
          <w:b/>
          <w:sz w:val="24"/>
          <w:szCs w:val="24"/>
          <w:shd w:val="clear" w:color="auto" w:fill="FFFF00"/>
          <w:lang w:val="en-US"/>
        </w:rPr>
        <w:t>Limba</w:t>
      </w:r>
      <w:proofErr w:type="spellEnd"/>
      <w:r w:rsidR="000B781A" w:rsidRPr="000B781A">
        <w:rPr>
          <w:b/>
          <w:sz w:val="24"/>
          <w:szCs w:val="24"/>
          <w:shd w:val="clear" w:color="auto" w:fill="FFFF00"/>
          <w:lang w:val="en-US"/>
        </w:rPr>
        <w:t xml:space="preserve"> </w:t>
      </w:r>
      <w:proofErr w:type="spellStart"/>
      <w:r w:rsidR="000B781A" w:rsidRPr="000B781A">
        <w:rPr>
          <w:b/>
          <w:sz w:val="24"/>
          <w:szCs w:val="24"/>
          <w:shd w:val="clear" w:color="auto" w:fill="FFFF00"/>
          <w:lang w:val="en-US"/>
        </w:rPr>
        <w:t>română</w:t>
      </w:r>
      <w:proofErr w:type="spellEnd"/>
    </w:p>
    <w:p w:rsidR="0074622B"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 </w:t>
      </w:r>
      <w:r w:rsidR="00764534" w:rsidRPr="00764534">
        <w:rPr>
          <w:b/>
          <w:sz w:val="24"/>
          <w:szCs w:val="24"/>
          <w:shd w:val="clear" w:color="auto" w:fill="FFFF00"/>
          <w:lang w:val="en-US"/>
        </w:rPr>
        <w:t xml:space="preserve">nu se </w:t>
      </w:r>
      <w:proofErr w:type="spellStart"/>
      <w:r w:rsidR="00764534" w:rsidRPr="00764534">
        <w:rPr>
          <w:b/>
          <w:sz w:val="24"/>
          <w:szCs w:val="24"/>
          <w:shd w:val="clear" w:color="auto" w:fill="FFFF00"/>
          <w:lang w:val="en-US"/>
        </w:rPr>
        <w:t>aplică</w:t>
      </w:r>
      <w:proofErr w:type="spellEnd"/>
    </w:p>
    <w:p w:rsidR="0074622B" w:rsidRPr="004225A2" w:rsidRDefault="0074622B" w:rsidP="0074622B">
      <w:pPr>
        <w:pStyle w:val="ListParagraph"/>
        <w:tabs>
          <w:tab w:val="right" w:pos="426"/>
        </w:tabs>
        <w:ind w:left="1980"/>
        <w:jc w:val="center"/>
        <w:rPr>
          <w:szCs w:val="24"/>
          <w:lang w:val="ro-MD"/>
        </w:rPr>
      </w:pPr>
      <w:r w:rsidRPr="004225A2">
        <w:rPr>
          <w:szCs w:val="24"/>
          <w:lang w:val="ro-MD"/>
        </w:rPr>
        <w:t xml:space="preserve">(se specifică </w:t>
      </w:r>
      <w:r w:rsidR="00207B3C" w:rsidRPr="004225A2">
        <w:rPr>
          <w:szCs w:val="24"/>
          <w:lang w:val="ro-MD"/>
        </w:rPr>
        <w:t>denumirea</w:t>
      </w:r>
      <w:r w:rsidR="00207B3C" w:rsidRPr="004225A2">
        <w:rPr>
          <w:sz w:val="24"/>
          <w:szCs w:val="24"/>
          <w:lang w:val="ro-MD"/>
        </w:rPr>
        <w:t xml:space="preserve"> </w:t>
      </w:r>
      <w:r w:rsidR="00207B3C" w:rsidRPr="004225A2">
        <w:rPr>
          <w:szCs w:val="24"/>
          <w:lang w:val="ro-MD"/>
        </w:rPr>
        <w:t xml:space="preserve">proiectului </w:t>
      </w:r>
      <w:r w:rsidR="00AC2788" w:rsidRPr="004225A2">
        <w:rPr>
          <w:szCs w:val="24"/>
          <w:lang w:val="ro-MD"/>
        </w:rPr>
        <w:t>și</w:t>
      </w:r>
      <w:r w:rsidR="00207B3C" w:rsidRPr="004225A2">
        <w:rPr>
          <w:szCs w:val="24"/>
          <w:lang w:val="ro-MD"/>
        </w:rPr>
        <w:t>/sau programului</w:t>
      </w:r>
      <w:r w:rsidRPr="004225A2">
        <w:rPr>
          <w:szCs w:val="24"/>
          <w:lang w:val="ro-MD"/>
        </w:rPr>
        <w:t>)</w:t>
      </w:r>
    </w:p>
    <w:p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Pr="004225A2">
        <w:rPr>
          <w:b/>
          <w:i/>
          <w:sz w:val="24"/>
          <w:szCs w:val="24"/>
          <w:lang w:val="ro-MD"/>
        </w:rPr>
        <w:t>022-820 652, 022 820-651, contestatii@ansc.md</w:t>
      </w:r>
    </w:p>
    <w:p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lastRenderedPageBreak/>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00ED7B15">
        <w:rPr>
          <w:b/>
          <w:sz w:val="24"/>
          <w:szCs w:val="24"/>
          <w:lang w:val="ro-MD"/>
        </w:rPr>
        <w:t xml:space="preserve"> respectiv</w:t>
      </w:r>
      <w:bookmarkStart w:id="1" w:name="_GoBack"/>
      <w:bookmarkEnd w:id="1"/>
      <w:r w:rsidR="00207B3C" w:rsidRPr="004225A2">
        <w:rPr>
          <w:b/>
          <w:sz w:val="24"/>
          <w:szCs w:val="24"/>
          <w:lang w:val="ro-MD"/>
        </w:rPr>
        <w:t xml:space="preserve"> (dacă este cazul</w:t>
      </w:r>
      <w:r w:rsidR="00207B3C" w:rsidRPr="00DB2FA4">
        <w:rPr>
          <w:b/>
          <w:sz w:val="24"/>
          <w:szCs w:val="24"/>
          <w:shd w:val="clear" w:color="auto" w:fill="FFFF00"/>
          <w:lang w:val="ro-MD"/>
        </w:rPr>
        <w:t>)</w:t>
      </w:r>
      <w:r w:rsidRPr="00DB2FA4">
        <w:rPr>
          <w:b/>
          <w:sz w:val="24"/>
          <w:szCs w:val="24"/>
          <w:shd w:val="clear" w:color="auto" w:fill="FFFF00"/>
          <w:lang w:val="ro-MD"/>
        </w:rPr>
        <w:t>:</w:t>
      </w:r>
      <w:r w:rsidR="00764534" w:rsidRPr="00764534">
        <w:rPr>
          <w:b/>
          <w:sz w:val="24"/>
          <w:szCs w:val="24"/>
          <w:shd w:val="clear" w:color="auto" w:fill="FFFF00"/>
          <w:lang w:val="en-US"/>
        </w:rPr>
        <w:t xml:space="preserve"> nu se </w:t>
      </w:r>
      <w:proofErr w:type="spellStart"/>
      <w:r w:rsidR="00764534" w:rsidRPr="00764534">
        <w:rPr>
          <w:b/>
          <w:sz w:val="24"/>
          <w:szCs w:val="24"/>
          <w:shd w:val="clear" w:color="auto" w:fill="FFFF00"/>
          <w:lang w:val="en-US"/>
        </w:rPr>
        <w:t>aplică</w:t>
      </w:r>
      <w:proofErr w:type="spellEnd"/>
    </w:p>
    <w:p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207B3C" w:rsidRPr="00DB2FA4">
        <w:rPr>
          <w:b/>
          <w:sz w:val="24"/>
          <w:szCs w:val="24"/>
          <w:shd w:val="clear" w:color="auto" w:fill="FFFF00"/>
          <w:lang w:val="ro-MD"/>
        </w:rPr>
        <w:t>:</w:t>
      </w:r>
      <w:r w:rsidR="00764534" w:rsidRPr="00764534">
        <w:rPr>
          <w:b/>
          <w:sz w:val="24"/>
          <w:szCs w:val="24"/>
          <w:shd w:val="clear" w:color="auto" w:fill="FFFF00"/>
          <w:lang w:val="en-US"/>
        </w:rPr>
        <w:t xml:space="preserve"> nu se </w:t>
      </w:r>
      <w:proofErr w:type="spellStart"/>
      <w:r w:rsidR="00764534" w:rsidRPr="00764534">
        <w:rPr>
          <w:b/>
          <w:sz w:val="24"/>
          <w:szCs w:val="24"/>
          <w:shd w:val="clear" w:color="auto" w:fill="FFFF00"/>
          <w:lang w:val="en-US"/>
        </w:rPr>
        <w:t>aplică</w:t>
      </w:r>
      <w:proofErr w:type="spellEnd"/>
    </w:p>
    <w:p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anunţ</w:t>
      </w:r>
      <w:r w:rsidR="004F6142" w:rsidRPr="00DB2FA4">
        <w:rPr>
          <w:b/>
          <w:sz w:val="24"/>
          <w:szCs w:val="24"/>
          <w:shd w:val="clear" w:color="auto" w:fill="FFFF00"/>
          <w:lang w:val="ro-MD"/>
        </w:rPr>
        <w:t>:</w:t>
      </w:r>
      <w:r w:rsidR="00764534">
        <w:rPr>
          <w:b/>
          <w:sz w:val="24"/>
          <w:szCs w:val="24"/>
          <w:shd w:val="clear" w:color="auto" w:fill="FFFF00"/>
          <w:lang w:val="ro-MD"/>
        </w:rPr>
        <w:t>-</w:t>
      </w:r>
    </w:p>
    <w:p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DB2FA4">
        <w:rPr>
          <w:b/>
          <w:sz w:val="24"/>
          <w:szCs w:val="24"/>
          <w:shd w:val="clear" w:color="auto" w:fill="FFFF00"/>
          <w:lang w:val="ro-MD"/>
        </w:rPr>
        <w:t>:</w:t>
      </w:r>
      <w:r w:rsidR="00764534">
        <w:rPr>
          <w:b/>
          <w:sz w:val="24"/>
          <w:szCs w:val="24"/>
          <w:shd w:val="clear" w:color="auto" w:fill="FFFF00"/>
          <w:lang w:val="ro-MD"/>
        </w:rPr>
        <w:t>-</w:t>
      </w:r>
    </w:p>
    <w:p w:rsidR="00207B3C" w:rsidRPr="004225A2" w:rsidRDefault="00700A2F"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TableGrid"/>
        <w:tblW w:w="0" w:type="auto"/>
        <w:tblInd w:w="445" w:type="dxa"/>
        <w:tblLook w:val="04A0" w:firstRow="1" w:lastRow="0" w:firstColumn="1" w:lastColumn="0" w:noHBand="0" w:noVBand="1"/>
      </w:tblPr>
      <w:tblGrid>
        <w:gridCol w:w="5305"/>
        <w:gridCol w:w="3785"/>
      </w:tblGrid>
      <w:tr w:rsidR="00700A2F" w:rsidRPr="00ED7B15" w:rsidTr="00700A2F">
        <w:tc>
          <w:tcPr>
            <w:tcW w:w="5305" w:type="dxa"/>
            <w:shd w:val="clear" w:color="auto" w:fill="E7E6E6" w:themeFill="background2"/>
          </w:tcPr>
          <w:p w:rsidR="00700A2F" w:rsidRPr="004225A2" w:rsidRDefault="00700A2F" w:rsidP="00945781">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rsidR="00700A2F" w:rsidRPr="004225A2" w:rsidRDefault="00700A2F" w:rsidP="00945781">
            <w:pPr>
              <w:tabs>
                <w:tab w:val="right" w:pos="426"/>
              </w:tabs>
              <w:rPr>
                <w:b/>
                <w:sz w:val="24"/>
                <w:szCs w:val="24"/>
                <w:lang w:val="ro-MD"/>
              </w:rPr>
            </w:pPr>
            <w:r w:rsidRPr="004225A2">
              <w:rPr>
                <w:b/>
                <w:sz w:val="24"/>
                <w:szCs w:val="24"/>
                <w:lang w:val="ro-MD"/>
              </w:rPr>
              <w:t>Se va utiliza/accepta sau nu</w:t>
            </w:r>
          </w:p>
        </w:tc>
      </w:tr>
      <w:tr w:rsidR="00700A2F" w:rsidRPr="00AE4F77" w:rsidTr="00DB2FA4">
        <w:tc>
          <w:tcPr>
            <w:tcW w:w="5305" w:type="dxa"/>
          </w:tcPr>
          <w:p w:rsidR="00700A2F" w:rsidRPr="004225A2" w:rsidRDefault="00700A2F" w:rsidP="00945781">
            <w:pPr>
              <w:tabs>
                <w:tab w:val="right" w:pos="426"/>
              </w:tabs>
              <w:rPr>
                <w:sz w:val="24"/>
                <w:szCs w:val="24"/>
                <w:lang w:val="ro-MD"/>
              </w:rPr>
            </w:pPr>
            <w:r w:rsidRPr="004225A2">
              <w:rPr>
                <w:sz w:val="24"/>
                <w:szCs w:val="24"/>
                <w:lang w:val="ro-MD"/>
              </w:rPr>
              <w:t>depunerea electronică a ofertelor sau a cererilor de participare</w:t>
            </w:r>
          </w:p>
        </w:tc>
        <w:tc>
          <w:tcPr>
            <w:tcW w:w="3785" w:type="dxa"/>
            <w:shd w:val="clear" w:color="auto" w:fill="FFFF00"/>
          </w:tcPr>
          <w:p w:rsidR="00700A2F" w:rsidRPr="004225A2" w:rsidRDefault="00764534" w:rsidP="00945781">
            <w:pPr>
              <w:tabs>
                <w:tab w:val="right" w:pos="426"/>
              </w:tabs>
              <w:rPr>
                <w:sz w:val="24"/>
                <w:szCs w:val="24"/>
                <w:lang w:val="ro-MD"/>
              </w:rPr>
            </w:pPr>
            <w:r w:rsidRPr="00764534">
              <w:rPr>
                <w:sz w:val="24"/>
                <w:szCs w:val="24"/>
                <w:lang w:val="en-US"/>
              </w:rPr>
              <w:t xml:space="preserve">Se </w:t>
            </w:r>
            <w:proofErr w:type="spellStart"/>
            <w:r w:rsidRPr="00764534">
              <w:rPr>
                <w:sz w:val="24"/>
                <w:szCs w:val="24"/>
                <w:lang w:val="en-US"/>
              </w:rPr>
              <w:t>acceptă</w:t>
            </w:r>
            <w:proofErr w:type="spellEnd"/>
          </w:p>
        </w:tc>
      </w:tr>
      <w:tr w:rsidR="00700A2F" w:rsidRPr="004225A2" w:rsidTr="00DB2FA4">
        <w:tc>
          <w:tcPr>
            <w:tcW w:w="5305" w:type="dxa"/>
          </w:tcPr>
          <w:p w:rsidR="00700A2F" w:rsidRPr="004225A2" w:rsidRDefault="00700A2F" w:rsidP="00945781">
            <w:pPr>
              <w:tabs>
                <w:tab w:val="right" w:pos="426"/>
              </w:tabs>
              <w:rPr>
                <w:sz w:val="24"/>
                <w:szCs w:val="24"/>
                <w:lang w:val="ro-MD"/>
              </w:rPr>
            </w:pPr>
            <w:r w:rsidRPr="004225A2">
              <w:rPr>
                <w:sz w:val="24"/>
                <w:szCs w:val="24"/>
                <w:lang w:val="ro-MD"/>
              </w:rPr>
              <w:t>sistemul de comenzi electronice</w:t>
            </w:r>
          </w:p>
        </w:tc>
        <w:tc>
          <w:tcPr>
            <w:tcW w:w="3785" w:type="dxa"/>
            <w:shd w:val="clear" w:color="auto" w:fill="FFFF00"/>
          </w:tcPr>
          <w:p w:rsidR="00700A2F" w:rsidRPr="004225A2" w:rsidRDefault="00764534" w:rsidP="00945781">
            <w:pPr>
              <w:tabs>
                <w:tab w:val="right" w:pos="426"/>
              </w:tabs>
              <w:rPr>
                <w:sz w:val="24"/>
                <w:szCs w:val="24"/>
                <w:lang w:val="ro-MD"/>
              </w:rPr>
            </w:pPr>
            <w:r w:rsidRPr="00764534">
              <w:rPr>
                <w:sz w:val="24"/>
                <w:szCs w:val="24"/>
                <w:lang w:val="ro-RO"/>
              </w:rPr>
              <w:t>Nu se acceptă</w:t>
            </w:r>
          </w:p>
        </w:tc>
      </w:tr>
      <w:tr w:rsidR="00700A2F" w:rsidRPr="004225A2" w:rsidTr="00DB2FA4">
        <w:tc>
          <w:tcPr>
            <w:tcW w:w="5305" w:type="dxa"/>
          </w:tcPr>
          <w:p w:rsidR="00700A2F" w:rsidRPr="004225A2" w:rsidRDefault="00700A2F" w:rsidP="00945781">
            <w:pPr>
              <w:tabs>
                <w:tab w:val="right" w:pos="426"/>
              </w:tabs>
              <w:rPr>
                <w:sz w:val="24"/>
                <w:szCs w:val="24"/>
                <w:lang w:val="ro-MD"/>
              </w:rPr>
            </w:pPr>
            <w:r w:rsidRPr="004225A2">
              <w:rPr>
                <w:sz w:val="24"/>
                <w:szCs w:val="24"/>
                <w:lang w:val="ro-MD"/>
              </w:rPr>
              <w:t>facturarea electronică</w:t>
            </w:r>
          </w:p>
        </w:tc>
        <w:tc>
          <w:tcPr>
            <w:tcW w:w="3785" w:type="dxa"/>
            <w:shd w:val="clear" w:color="auto" w:fill="FFFF00"/>
          </w:tcPr>
          <w:p w:rsidR="00700A2F" w:rsidRPr="004225A2" w:rsidRDefault="00764534" w:rsidP="00945781">
            <w:pPr>
              <w:tabs>
                <w:tab w:val="right" w:pos="426"/>
              </w:tabs>
              <w:rPr>
                <w:sz w:val="24"/>
                <w:szCs w:val="24"/>
                <w:lang w:val="ro-MD"/>
              </w:rPr>
            </w:pPr>
            <w:r w:rsidRPr="00764534">
              <w:rPr>
                <w:sz w:val="24"/>
                <w:szCs w:val="24"/>
                <w:lang w:val="en-US"/>
              </w:rPr>
              <w:t xml:space="preserve">Se </w:t>
            </w:r>
            <w:proofErr w:type="spellStart"/>
            <w:r w:rsidRPr="00764534">
              <w:rPr>
                <w:sz w:val="24"/>
                <w:szCs w:val="24"/>
                <w:lang w:val="en-US"/>
              </w:rPr>
              <w:t>acceptă</w:t>
            </w:r>
            <w:proofErr w:type="spellEnd"/>
          </w:p>
        </w:tc>
      </w:tr>
      <w:tr w:rsidR="00700A2F" w:rsidRPr="004225A2" w:rsidTr="00DB2FA4">
        <w:tc>
          <w:tcPr>
            <w:tcW w:w="5305" w:type="dxa"/>
          </w:tcPr>
          <w:p w:rsidR="00700A2F" w:rsidRPr="004225A2" w:rsidRDefault="00AC2788" w:rsidP="00945781">
            <w:pPr>
              <w:tabs>
                <w:tab w:val="right" w:pos="426"/>
              </w:tabs>
              <w:rPr>
                <w:sz w:val="24"/>
                <w:szCs w:val="24"/>
                <w:lang w:val="ro-MD"/>
              </w:rPr>
            </w:pPr>
            <w:r w:rsidRPr="004225A2">
              <w:rPr>
                <w:sz w:val="24"/>
                <w:szCs w:val="24"/>
                <w:lang w:val="ro-MD"/>
              </w:rPr>
              <w:t>plățile</w:t>
            </w:r>
            <w:r w:rsidR="00700A2F" w:rsidRPr="004225A2">
              <w:rPr>
                <w:sz w:val="24"/>
                <w:szCs w:val="24"/>
                <w:lang w:val="ro-MD"/>
              </w:rPr>
              <w:t xml:space="preserve"> electronice</w:t>
            </w:r>
          </w:p>
        </w:tc>
        <w:tc>
          <w:tcPr>
            <w:tcW w:w="3785" w:type="dxa"/>
            <w:shd w:val="clear" w:color="auto" w:fill="FFFF00"/>
          </w:tcPr>
          <w:p w:rsidR="00700A2F" w:rsidRPr="004225A2" w:rsidRDefault="00764534" w:rsidP="00945781">
            <w:pPr>
              <w:tabs>
                <w:tab w:val="right" w:pos="426"/>
              </w:tabs>
              <w:rPr>
                <w:sz w:val="24"/>
                <w:szCs w:val="24"/>
                <w:lang w:val="ro-MD"/>
              </w:rPr>
            </w:pPr>
            <w:r w:rsidRPr="00764534">
              <w:rPr>
                <w:sz w:val="24"/>
                <w:szCs w:val="24"/>
                <w:lang w:val="en-US"/>
              </w:rPr>
              <w:t xml:space="preserve">Se </w:t>
            </w:r>
            <w:proofErr w:type="spellStart"/>
            <w:r w:rsidRPr="00764534">
              <w:rPr>
                <w:sz w:val="24"/>
                <w:szCs w:val="24"/>
                <w:lang w:val="en-US"/>
              </w:rPr>
              <w:t>acceptă</w:t>
            </w:r>
            <w:proofErr w:type="spellEnd"/>
          </w:p>
        </w:tc>
      </w:tr>
    </w:tbl>
    <w:p w:rsidR="00207B3C" w:rsidRPr="004225A2" w:rsidRDefault="00207B3C" w:rsidP="004F6142">
      <w:pPr>
        <w:numPr>
          <w:ilvl w:val="0"/>
          <w:numId w:val="3"/>
        </w:numPr>
        <w:tabs>
          <w:tab w:val="right" w:pos="426"/>
        </w:tabs>
        <w:spacing w:before="120"/>
        <w:ind w:left="360"/>
        <w:rPr>
          <w:b/>
          <w:sz w:val="24"/>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0639E6" w:rsidRPr="000639E6">
        <w:rPr>
          <w:b/>
          <w:sz w:val="24"/>
          <w:szCs w:val="24"/>
          <w:shd w:val="clear" w:color="auto" w:fill="FFFF00"/>
          <w:lang w:val="en-US"/>
        </w:rPr>
        <w:t xml:space="preserve">nu se </w:t>
      </w:r>
      <w:proofErr w:type="spellStart"/>
      <w:r w:rsidR="000639E6" w:rsidRPr="000639E6">
        <w:rPr>
          <w:b/>
          <w:sz w:val="24"/>
          <w:szCs w:val="24"/>
          <w:shd w:val="clear" w:color="auto" w:fill="FFFF00"/>
          <w:lang w:val="en-US"/>
        </w:rPr>
        <w:t>aplică</w:t>
      </w:r>
      <w:proofErr w:type="spellEnd"/>
    </w:p>
    <w:p w:rsidR="00B1222A" w:rsidRPr="004225A2" w:rsidRDefault="00207B3C" w:rsidP="00207B3C">
      <w:pPr>
        <w:pStyle w:val="ListParagraph"/>
        <w:tabs>
          <w:tab w:val="right" w:pos="426"/>
        </w:tabs>
        <w:ind w:left="3960"/>
        <w:jc w:val="center"/>
        <w:rPr>
          <w:szCs w:val="24"/>
          <w:lang w:val="ro-MD"/>
        </w:rPr>
      </w:pPr>
      <w:r w:rsidRPr="004225A2">
        <w:rPr>
          <w:szCs w:val="24"/>
          <w:lang w:val="ro-MD"/>
        </w:rPr>
        <w:t>(se specifică da sau nu)</w:t>
      </w:r>
    </w:p>
    <w:p w:rsidR="00700A2F" w:rsidRPr="004225A2" w:rsidRDefault="00700A2F" w:rsidP="00700A2F">
      <w:pPr>
        <w:numPr>
          <w:ilvl w:val="0"/>
          <w:numId w:val="3"/>
        </w:numPr>
        <w:tabs>
          <w:tab w:val="right" w:pos="426"/>
        </w:tabs>
        <w:spacing w:before="120"/>
        <w:ind w:left="0" w:firstLine="0"/>
        <w:rPr>
          <w:b/>
          <w:sz w:val="24"/>
          <w:szCs w:val="24"/>
          <w:lang w:val="ro-MD"/>
        </w:rPr>
      </w:pPr>
      <w:r w:rsidRPr="004225A2">
        <w:rPr>
          <w:b/>
          <w:sz w:val="24"/>
          <w:szCs w:val="24"/>
          <w:lang w:val="ro-MD"/>
        </w:rPr>
        <w:t xml:space="preserve">Alte </w:t>
      </w:r>
      <w:r w:rsidR="00AC2788" w:rsidRPr="004225A2">
        <w:rPr>
          <w:b/>
          <w:sz w:val="24"/>
          <w:szCs w:val="24"/>
          <w:lang w:val="ro-MD"/>
        </w:rPr>
        <w:t>informații</w:t>
      </w:r>
      <w:r w:rsidRPr="004225A2">
        <w:rPr>
          <w:b/>
          <w:sz w:val="24"/>
          <w:szCs w:val="24"/>
          <w:lang w:val="ro-MD"/>
        </w:rPr>
        <w:t xml:space="preserve"> relevante:</w:t>
      </w:r>
      <w:r w:rsidR="004A635D" w:rsidRPr="004A635D">
        <w:rPr>
          <w:b/>
          <w:sz w:val="24"/>
          <w:szCs w:val="24"/>
          <w:shd w:val="clear" w:color="auto" w:fill="FFFF00"/>
          <w:lang w:val="en-US"/>
        </w:rPr>
        <w:t xml:space="preserve"> </w:t>
      </w:r>
      <w:r w:rsidR="004A635D" w:rsidRPr="004A635D">
        <w:rPr>
          <w:b/>
          <w:sz w:val="24"/>
          <w:szCs w:val="24"/>
          <w:lang w:val="en-US"/>
        </w:rPr>
        <w:t xml:space="preserve">nu se </w:t>
      </w:r>
      <w:proofErr w:type="spellStart"/>
      <w:r w:rsidR="004A635D" w:rsidRPr="004A635D">
        <w:rPr>
          <w:b/>
          <w:sz w:val="24"/>
          <w:szCs w:val="24"/>
          <w:lang w:val="en-US"/>
        </w:rPr>
        <w:t>aplică</w:t>
      </w:r>
      <w:proofErr w:type="spellEnd"/>
    </w:p>
    <w:p w:rsidR="00700A2F" w:rsidRPr="004225A2" w:rsidRDefault="00700A2F" w:rsidP="008876C3">
      <w:pPr>
        <w:spacing w:before="120" w:after="120"/>
        <w:rPr>
          <w:b/>
          <w:sz w:val="24"/>
          <w:szCs w:val="24"/>
          <w:lang w:val="ro-MD"/>
        </w:rPr>
      </w:pPr>
    </w:p>
    <w:p w:rsidR="00700A2F" w:rsidRPr="004225A2" w:rsidRDefault="00700A2F" w:rsidP="008876C3">
      <w:pPr>
        <w:spacing w:before="120" w:after="120"/>
        <w:rPr>
          <w:b/>
          <w:sz w:val="24"/>
          <w:szCs w:val="24"/>
          <w:lang w:val="ro-MD"/>
        </w:rPr>
      </w:pPr>
    </w:p>
    <w:p w:rsidR="00700A2F" w:rsidRPr="004225A2" w:rsidRDefault="00700A2F" w:rsidP="008876C3">
      <w:pPr>
        <w:spacing w:before="120" w:after="120"/>
        <w:rPr>
          <w:b/>
          <w:sz w:val="24"/>
          <w:szCs w:val="24"/>
          <w:lang w:val="ro-MD"/>
        </w:rPr>
      </w:pPr>
    </w:p>
    <w:p w:rsidR="00D06E18" w:rsidRPr="004225A2" w:rsidRDefault="00AA14E6" w:rsidP="008876C3">
      <w:pPr>
        <w:spacing w:before="120" w:after="120"/>
        <w:rPr>
          <w:b/>
          <w:sz w:val="24"/>
          <w:szCs w:val="24"/>
          <w:lang w:val="ro-MD"/>
        </w:rPr>
      </w:pPr>
      <w:r w:rsidRPr="004225A2">
        <w:rPr>
          <w:b/>
          <w:sz w:val="24"/>
          <w:szCs w:val="24"/>
          <w:lang w:val="ro-MD"/>
        </w:rPr>
        <w:t xml:space="preserve">Conducătorul grupului de lucru:  </w:t>
      </w:r>
      <w:r w:rsidR="004A635D">
        <w:rPr>
          <w:b/>
          <w:sz w:val="24"/>
          <w:szCs w:val="24"/>
          <w:shd w:val="clear" w:color="auto" w:fill="FFFF00"/>
          <w:lang w:val="ro-MD"/>
        </w:rPr>
        <w:t>Munteanu Anatolie</w:t>
      </w:r>
      <w:r w:rsidR="00081285" w:rsidRPr="004225A2">
        <w:rPr>
          <w:b/>
          <w:sz w:val="24"/>
          <w:szCs w:val="24"/>
          <w:lang w:val="ro-MD"/>
        </w:rPr>
        <w:t xml:space="preserve">               L.Ș.</w:t>
      </w:r>
    </w:p>
    <w:sectPr w:rsidR="00D06E18" w:rsidRPr="004225A2" w:rsidSect="00AA14E6">
      <w:footerReference w:type="default" r:id="rId8"/>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6B87" w:rsidRDefault="00036B87">
      <w:r>
        <w:separator/>
      </w:r>
    </w:p>
  </w:endnote>
  <w:endnote w:type="continuationSeparator" w:id="0">
    <w:p w:rsidR="00036B87" w:rsidRDefault="0003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3068" w:rsidRDefault="004065C6" w:rsidP="00B54C39">
    <w:pPr>
      <w:pStyle w:val="Footer"/>
      <w:jc w:val="center"/>
    </w:pPr>
    <w:r>
      <w:fldChar w:fldCharType="begin"/>
    </w:r>
    <w:r>
      <w:instrText xml:space="preserve"> PAGE   \* MERGEFORMAT </w:instrText>
    </w:r>
    <w:r>
      <w:fldChar w:fldCharType="separate"/>
    </w:r>
    <w:r w:rsidR="0065534B">
      <w:rPr>
        <w:noProof/>
      </w:rPr>
      <w:t>7</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6B87" w:rsidRDefault="00036B87">
      <w:r>
        <w:separator/>
      </w:r>
    </w:p>
  </w:footnote>
  <w:footnote w:type="continuationSeparator" w:id="0">
    <w:p w:rsidR="00036B87" w:rsidRDefault="00036B8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2F3F5021"/>
    <w:multiLevelType w:val="multilevel"/>
    <w:tmpl w:val="86A87EEC"/>
    <w:lvl w:ilvl="0">
      <w:start w:val="2"/>
      <w:numFmt w:val="bullet"/>
      <w:lvlText w:val="-"/>
      <w:lvlJc w:val="left"/>
      <w:pPr>
        <w:ind w:left="1080" w:hanging="360"/>
      </w:pPr>
      <w:rPr>
        <w:rFonts w:ascii="Times New Roman" w:hAnsi="Times New Roman" w:cs="Times New Roman" w:hint="default"/>
        <w:sz w:val="24"/>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1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2795CA1"/>
    <w:multiLevelType w:val="multilevel"/>
    <w:tmpl w:val="AF34D83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672C476C"/>
    <w:multiLevelType w:val="multilevel"/>
    <w:tmpl w:val="7E924AA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6B491DBB"/>
    <w:multiLevelType w:val="multilevel"/>
    <w:tmpl w:val="9150231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6CCB72CD"/>
    <w:multiLevelType w:val="multilevel"/>
    <w:tmpl w:val="F45AA3B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5"/>
  </w:num>
  <w:num w:numId="3">
    <w:abstractNumId w:val="12"/>
  </w:num>
  <w:num w:numId="4">
    <w:abstractNumId w:val="16"/>
  </w:num>
  <w:num w:numId="5">
    <w:abstractNumId w:val="13"/>
  </w:num>
  <w:num w:numId="6">
    <w:abstractNumId w:val="0"/>
  </w:num>
  <w:num w:numId="7">
    <w:abstractNumId w:val="6"/>
  </w:num>
  <w:num w:numId="8">
    <w:abstractNumId w:val="19"/>
  </w:num>
  <w:num w:numId="9">
    <w:abstractNumId w:val="1"/>
  </w:num>
  <w:num w:numId="10">
    <w:abstractNumId w:val="3"/>
  </w:num>
  <w:num w:numId="11">
    <w:abstractNumId w:val="10"/>
  </w:num>
  <w:num w:numId="12">
    <w:abstractNumId w:val="21"/>
  </w:num>
  <w:num w:numId="13">
    <w:abstractNumId w:val="17"/>
  </w:num>
  <w:num w:numId="14">
    <w:abstractNumId w:val="24"/>
  </w:num>
  <w:num w:numId="15">
    <w:abstractNumId w:val="11"/>
  </w:num>
  <w:num w:numId="16">
    <w:abstractNumId w:val="5"/>
  </w:num>
  <w:num w:numId="17">
    <w:abstractNumId w:val="2"/>
  </w:num>
  <w:num w:numId="18">
    <w:abstractNumId w:val="4"/>
  </w:num>
  <w:num w:numId="19">
    <w:abstractNumId w:val="7"/>
  </w:num>
  <w:num w:numId="20">
    <w:abstractNumId w:val="20"/>
  </w:num>
  <w:num w:numId="21">
    <w:abstractNumId w:val="9"/>
  </w:num>
  <w:num w:numId="22">
    <w:abstractNumId w:val="14"/>
  </w:num>
  <w:num w:numId="23">
    <w:abstractNumId w:val="22"/>
  </w:num>
  <w:num w:numId="24">
    <w:abstractNumId w:val="23"/>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56FD"/>
    <w:rsid w:val="00030E0C"/>
    <w:rsid w:val="00036B87"/>
    <w:rsid w:val="000639E6"/>
    <w:rsid w:val="00081285"/>
    <w:rsid w:val="00082348"/>
    <w:rsid w:val="00086B34"/>
    <w:rsid w:val="000B2D7E"/>
    <w:rsid w:val="000B4282"/>
    <w:rsid w:val="000B781A"/>
    <w:rsid w:val="000E4C4D"/>
    <w:rsid w:val="000F2CED"/>
    <w:rsid w:val="000F544C"/>
    <w:rsid w:val="00106DCF"/>
    <w:rsid w:val="001224DA"/>
    <w:rsid w:val="00192799"/>
    <w:rsid w:val="00193032"/>
    <w:rsid w:val="00193507"/>
    <w:rsid w:val="00195A29"/>
    <w:rsid w:val="001C3907"/>
    <w:rsid w:val="001D48E7"/>
    <w:rsid w:val="001E2448"/>
    <w:rsid w:val="001F244D"/>
    <w:rsid w:val="001F34AC"/>
    <w:rsid w:val="00207B3C"/>
    <w:rsid w:val="002546EC"/>
    <w:rsid w:val="002602D7"/>
    <w:rsid w:val="00271C95"/>
    <w:rsid w:val="0027718C"/>
    <w:rsid w:val="00286C51"/>
    <w:rsid w:val="00296754"/>
    <w:rsid w:val="00297F99"/>
    <w:rsid w:val="002A074C"/>
    <w:rsid w:val="002B64B9"/>
    <w:rsid w:val="002D66C0"/>
    <w:rsid w:val="002E606A"/>
    <w:rsid w:val="002F3A70"/>
    <w:rsid w:val="00340BA2"/>
    <w:rsid w:val="00353A69"/>
    <w:rsid w:val="003647B8"/>
    <w:rsid w:val="00366850"/>
    <w:rsid w:val="00373DEC"/>
    <w:rsid w:val="003E216F"/>
    <w:rsid w:val="00403FE6"/>
    <w:rsid w:val="0040639E"/>
    <w:rsid w:val="004065C6"/>
    <w:rsid w:val="0041000F"/>
    <w:rsid w:val="004225A2"/>
    <w:rsid w:val="0042484E"/>
    <w:rsid w:val="00443919"/>
    <w:rsid w:val="00444B84"/>
    <w:rsid w:val="0045517F"/>
    <w:rsid w:val="004A635D"/>
    <w:rsid w:val="004C5BB0"/>
    <w:rsid w:val="004F54D6"/>
    <w:rsid w:val="004F6142"/>
    <w:rsid w:val="00506D5A"/>
    <w:rsid w:val="005140ED"/>
    <w:rsid w:val="005160EE"/>
    <w:rsid w:val="005420DF"/>
    <w:rsid w:val="005421FA"/>
    <w:rsid w:val="005518F6"/>
    <w:rsid w:val="005560D1"/>
    <w:rsid w:val="00562A52"/>
    <w:rsid w:val="00585530"/>
    <w:rsid w:val="005A2C88"/>
    <w:rsid w:val="005B0108"/>
    <w:rsid w:val="005D0CDA"/>
    <w:rsid w:val="005D2F0B"/>
    <w:rsid w:val="005E090B"/>
    <w:rsid w:val="005E2215"/>
    <w:rsid w:val="005F61AE"/>
    <w:rsid w:val="00602AC3"/>
    <w:rsid w:val="00610EA1"/>
    <w:rsid w:val="0062221E"/>
    <w:rsid w:val="0064381C"/>
    <w:rsid w:val="006466C0"/>
    <w:rsid w:val="00654065"/>
    <w:rsid w:val="0065534B"/>
    <w:rsid w:val="00662C7D"/>
    <w:rsid w:val="0069001F"/>
    <w:rsid w:val="006A6405"/>
    <w:rsid w:val="006A6C1F"/>
    <w:rsid w:val="006A7CF7"/>
    <w:rsid w:val="006C11CA"/>
    <w:rsid w:val="006D46C7"/>
    <w:rsid w:val="006E73FB"/>
    <w:rsid w:val="00700A2F"/>
    <w:rsid w:val="007201DC"/>
    <w:rsid w:val="0072330A"/>
    <w:rsid w:val="00731DD1"/>
    <w:rsid w:val="0074622B"/>
    <w:rsid w:val="007519FE"/>
    <w:rsid w:val="00764534"/>
    <w:rsid w:val="00794E2A"/>
    <w:rsid w:val="00796324"/>
    <w:rsid w:val="007A6DA2"/>
    <w:rsid w:val="007E4FE9"/>
    <w:rsid w:val="007F1077"/>
    <w:rsid w:val="00823192"/>
    <w:rsid w:val="00844E89"/>
    <w:rsid w:val="00867903"/>
    <w:rsid w:val="008876C3"/>
    <w:rsid w:val="00892BD2"/>
    <w:rsid w:val="008A1498"/>
    <w:rsid w:val="0090083E"/>
    <w:rsid w:val="00903210"/>
    <w:rsid w:val="00932578"/>
    <w:rsid w:val="00936455"/>
    <w:rsid w:val="0096527B"/>
    <w:rsid w:val="009B0F72"/>
    <w:rsid w:val="009D5F69"/>
    <w:rsid w:val="009E244E"/>
    <w:rsid w:val="009F40E8"/>
    <w:rsid w:val="00A02472"/>
    <w:rsid w:val="00A61F2B"/>
    <w:rsid w:val="00A85144"/>
    <w:rsid w:val="00A93CC3"/>
    <w:rsid w:val="00AA14E6"/>
    <w:rsid w:val="00AC2788"/>
    <w:rsid w:val="00AE4F77"/>
    <w:rsid w:val="00AF44E7"/>
    <w:rsid w:val="00B072A5"/>
    <w:rsid w:val="00B07EB3"/>
    <w:rsid w:val="00B1222A"/>
    <w:rsid w:val="00B1606A"/>
    <w:rsid w:val="00B53265"/>
    <w:rsid w:val="00B65510"/>
    <w:rsid w:val="00B84EC0"/>
    <w:rsid w:val="00B86AD1"/>
    <w:rsid w:val="00BC3DE8"/>
    <w:rsid w:val="00C03320"/>
    <w:rsid w:val="00C22322"/>
    <w:rsid w:val="00C4308E"/>
    <w:rsid w:val="00C55B3E"/>
    <w:rsid w:val="00C70B9A"/>
    <w:rsid w:val="00CC437E"/>
    <w:rsid w:val="00D00227"/>
    <w:rsid w:val="00D044F1"/>
    <w:rsid w:val="00D06E18"/>
    <w:rsid w:val="00D10289"/>
    <w:rsid w:val="00D1782B"/>
    <w:rsid w:val="00D17B85"/>
    <w:rsid w:val="00D85B8C"/>
    <w:rsid w:val="00DB2FA4"/>
    <w:rsid w:val="00DD6A5F"/>
    <w:rsid w:val="00DE22D2"/>
    <w:rsid w:val="00E35BB8"/>
    <w:rsid w:val="00E55E71"/>
    <w:rsid w:val="00ED4D8D"/>
    <w:rsid w:val="00ED7B15"/>
    <w:rsid w:val="00EF7226"/>
    <w:rsid w:val="00F12F0A"/>
    <w:rsid w:val="00F1644B"/>
    <w:rsid w:val="00F33CA7"/>
    <w:rsid w:val="00F36ECD"/>
    <w:rsid w:val="00F37FB9"/>
    <w:rsid w:val="00F424E8"/>
    <w:rsid w:val="00F53932"/>
    <w:rsid w:val="00F539AB"/>
    <w:rsid w:val="00F71C5A"/>
    <w:rsid w:val="00FB099F"/>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Heading1">
    <w:name w:val="heading 1"/>
    <w:basedOn w:val="BodyText"/>
    <w:next w:val="Normal"/>
    <w:link w:val="Heading1Char"/>
    <w:qFormat/>
    <w:rsid w:val="009E244E"/>
    <w:pPr>
      <w:spacing w:after="0"/>
      <w:jc w:val="center"/>
      <w:outlineLvl w:val="0"/>
    </w:pPr>
    <w:rPr>
      <w:b/>
      <w:sz w:val="32"/>
      <w:szCs w:val="32"/>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E244E"/>
    <w:rPr>
      <w:rFonts w:ascii="Times New Roman" w:eastAsia="Times New Roman" w:hAnsi="Times New Roman" w:cs="Times New Roman"/>
      <w:b/>
      <w:sz w:val="32"/>
      <w:szCs w:val="32"/>
      <w:lang w:eastAsia="ru-RU"/>
    </w:rPr>
  </w:style>
  <w:style w:type="paragraph" w:styleId="Footer">
    <w:name w:val="footer"/>
    <w:basedOn w:val="Normal"/>
    <w:link w:val="FooterChar"/>
    <w:rsid w:val="009E244E"/>
    <w:pPr>
      <w:tabs>
        <w:tab w:val="center" w:pos="4677"/>
        <w:tab w:val="right" w:pos="9355"/>
      </w:tabs>
    </w:pPr>
  </w:style>
  <w:style w:type="character" w:customStyle="1" w:styleId="FooterChar">
    <w:name w:val="Footer Char"/>
    <w:basedOn w:val="DefaultParagraphFont"/>
    <w:link w:val="Footer"/>
    <w:rsid w:val="009E244E"/>
    <w:rPr>
      <w:rFonts w:ascii="Times New Roman" w:eastAsia="Times New Roman" w:hAnsi="Times New Roman" w:cs="Times New Roman"/>
      <w:sz w:val="20"/>
      <w:szCs w:val="20"/>
      <w:lang w:val="ru-RU" w:eastAsia="ru-RU"/>
    </w:rPr>
  </w:style>
  <w:style w:type="paragraph" w:styleId="BodyText">
    <w:name w:val="Body Text"/>
    <w:basedOn w:val="Normal"/>
    <w:link w:val="BodyTextChar"/>
    <w:uiPriority w:val="99"/>
    <w:semiHidden/>
    <w:unhideWhenUsed/>
    <w:rsid w:val="009E244E"/>
    <w:pPr>
      <w:spacing w:after="120"/>
    </w:pPr>
  </w:style>
  <w:style w:type="character" w:customStyle="1" w:styleId="BodyTextChar">
    <w:name w:val="Body Text Char"/>
    <w:basedOn w:val="DefaultParagraphFont"/>
    <w:link w:val="BodyText"/>
    <w:uiPriority w:val="99"/>
    <w:semiHidden/>
    <w:rsid w:val="009E244E"/>
    <w:rPr>
      <w:rFonts w:ascii="Times New Roman" w:eastAsia="Times New Roman" w:hAnsi="Times New Roman" w:cs="Times New Roman"/>
      <w:sz w:val="20"/>
      <w:szCs w:val="20"/>
      <w:lang w:val="ru-RU" w:eastAsia="ru-RU"/>
    </w:rPr>
  </w:style>
  <w:style w:type="paragraph" w:styleId="BalloonText">
    <w:name w:val="Balloon Text"/>
    <w:basedOn w:val="Normal"/>
    <w:link w:val="BalloonTextChar"/>
    <w:uiPriority w:val="99"/>
    <w:semiHidden/>
    <w:unhideWhenUsed/>
    <w:rsid w:val="002546E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46EC"/>
    <w:rPr>
      <w:rFonts w:ascii="Segoe UI" w:eastAsia="Times New Roman" w:hAnsi="Segoe UI" w:cs="Segoe UI"/>
      <w:sz w:val="18"/>
      <w:szCs w:val="18"/>
      <w:lang w:val="ru-RU" w:eastAsia="ru-RU"/>
    </w:rPr>
  </w:style>
  <w:style w:type="table" w:styleId="TableGrid">
    <w:name w:val="Table Grid"/>
    <w:basedOn w:val="Table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A14E6"/>
    <w:pPr>
      <w:ind w:left="720"/>
      <w:contextualSpacing/>
    </w:pPr>
  </w:style>
  <w:style w:type="character" w:styleId="PlaceholderText">
    <w:name w:val="Placeholder Text"/>
    <w:basedOn w:val="DefaultParagraphFont"/>
    <w:uiPriority w:val="99"/>
    <w:semiHidden/>
    <w:rsid w:val="00F424E8"/>
    <w:rPr>
      <w:color w:val="808080"/>
    </w:rPr>
  </w:style>
  <w:style w:type="paragraph" w:styleId="NoSpacing">
    <w:name w:val="No Spacing"/>
    <w:uiPriority w:val="1"/>
    <w:qFormat/>
    <w:rsid w:val="003E216F"/>
    <w:pPr>
      <w:spacing w:after="0" w:line="240" w:lineRule="auto"/>
    </w:pPr>
    <w:rPr>
      <w:rFonts w:eastAsia="PMingLiU" w:cs="Times New Roman"/>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3F6D99-11C6-4211-8E8D-BD9A910066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483</TotalTime>
  <Pages>8</Pages>
  <Words>2668</Words>
  <Characters>15209</Characters>
  <Application>Microsoft Office Word</Application>
  <DocSecurity>0</DocSecurity>
  <Lines>126</Lines>
  <Paragraphs>35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AAP</Company>
  <LinksUpToDate>false</LinksUpToDate>
  <CharactersWithSpaces>17842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Doina DC. Carp</cp:lastModifiedBy>
  <cp:revision>36</cp:revision>
  <cp:lastPrinted>2019-01-21T07:22:00Z</cp:lastPrinted>
  <dcterms:created xsi:type="dcterms:W3CDTF">2019-01-04T06:35:00Z</dcterms:created>
  <dcterms:modified xsi:type="dcterms:W3CDTF">2019-01-23T08:03:00Z</dcterms:modified>
</cp:coreProperties>
</file>