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831" w:tblpY="203"/>
        <w:tblOverlap w:val="never"/>
        <w:tblW w:w="10278" w:type="dxa"/>
        <w:tblLayout w:type="fixed"/>
        <w:tblLook w:val="04A0" w:firstRow="1" w:lastRow="0" w:firstColumn="1" w:lastColumn="0" w:noHBand="0" w:noVBand="1"/>
      </w:tblPr>
      <w:tblGrid>
        <w:gridCol w:w="141"/>
        <w:gridCol w:w="567"/>
        <w:gridCol w:w="1560"/>
        <w:gridCol w:w="2127"/>
        <w:gridCol w:w="1134"/>
        <w:gridCol w:w="1134"/>
        <w:gridCol w:w="1701"/>
        <w:gridCol w:w="1842"/>
        <w:gridCol w:w="72"/>
      </w:tblGrid>
      <w:tr w:rsidR="00DA1985">
        <w:trPr>
          <w:trHeight w:val="850"/>
        </w:trPr>
        <w:tc>
          <w:tcPr>
            <w:tcW w:w="10278" w:type="dxa"/>
            <w:gridSpan w:val="9"/>
            <w:vAlign w:val="center"/>
          </w:tcPr>
          <w:p w:rsidR="00DA1985" w:rsidRDefault="003543BB">
            <w:pPr>
              <w:pStyle w:val="1"/>
              <w:spacing w:before="120"/>
            </w:pPr>
            <w:r>
              <w:t>CAIET DE SARCINI</w:t>
            </w:r>
          </w:p>
          <w:p w:rsidR="00DA1985" w:rsidRDefault="00E439B8" w:rsidP="003543BB">
            <w:pPr>
              <w:shd w:val="clear" w:color="auto" w:fill="FFFFFF" w:themeFill="background1"/>
              <w:spacing w:before="12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cs="Times New Roman"/>
                <w:b/>
                <w:szCs w:val="24"/>
              </w:rPr>
              <w:t xml:space="preserve">privind achiziționarea </w:t>
            </w:r>
            <w:r>
              <w:rPr>
                <w:rFonts w:cs="Times New Roman"/>
                <w:b/>
                <w:sz w:val="28"/>
                <w:szCs w:val="28"/>
              </w:rPr>
              <w:t>,, Diverse produse alimentare pentru grădinița de copii ”Andrieș” din s.Vadul lui Isac</w:t>
            </w:r>
            <w:r w:rsidR="00754400">
              <w:rPr>
                <w:rFonts w:cs="Times New Roman"/>
                <w:b/>
                <w:sz w:val="28"/>
                <w:szCs w:val="28"/>
              </w:rPr>
              <w:t>, rl Cahul</w:t>
            </w:r>
            <w:r>
              <w:rPr>
                <w:rFonts w:cs="Times New Roman"/>
                <w:b/>
                <w:sz w:val="28"/>
                <w:szCs w:val="28"/>
              </w:rPr>
              <w:t xml:space="preserve"> (ianuarie-decembrie</w:t>
            </w:r>
            <w:r>
              <w:rPr>
                <w:rFonts w:cs="Times New Roman"/>
                <w:b/>
                <w:sz w:val="28"/>
                <w:szCs w:val="28"/>
                <w:lang w:val="en-US"/>
              </w:rPr>
              <w:t xml:space="preserve">) </w:t>
            </w:r>
            <w:r>
              <w:rPr>
                <w:rFonts w:cs="Times New Roman"/>
                <w:b/>
                <w:sz w:val="28"/>
                <w:szCs w:val="28"/>
              </w:rPr>
              <w:t>202</w:t>
            </w:r>
            <w:r w:rsidRPr="00E439B8">
              <w:rPr>
                <w:rFonts w:cs="Times New Roman"/>
                <w:b/>
                <w:sz w:val="28"/>
                <w:szCs w:val="28"/>
                <w:lang w:val="en-US"/>
              </w:rPr>
              <w:t>6</w:t>
            </w:r>
            <w:r>
              <w:rPr>
                <w:rFonts w:cs="Times New Roman"/>
                <w:b/>
                <w:sz w:val="28"/>
                <w:szCs w:val="28"/>
              </w:rPr>
              <w:br/>
            </w:r>
          </w:p>
        </w:tc>
      </w:tr>
      <w:tr w:rsidR="000A202E" w:rsidRPr="000A202E" w:rsidTr="003D115C">
        <w:trPr>
          <w:trHeight w:val="1418"/>
        </w:trPr>
        <w:tc>
          <w:tcPr>
            <w:tcW w:w="10278" w:type="dxa"/>
            <w:gridSpan w:val="9"/>
          </w:tcPr>
          <w:p w:rsidR="00DA1985" w:rsidRPr="000A202E" w:rsidRDefault="00DA1985" w:rsidP="000A202E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tbl>
            <w:tblPr>
              <w:tblW w:w="100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1276"/>
              <w:gridCol w:w="2410"/>
              <w:gridCol w:w="1128"/>
              <w:gridCol w:w="1135"/>
              <w:gridCol w:w="1703"/>
              <w:gridCol w:w="10"/>
              <w:gridCol w:w="1836"/>
            </w:tblGrid>
            <w:tr w:rsidR="00DA1985" w:rsidRPr="000A202E">
              <w:trPr>
                <w:trHeight w:val="1603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Cod CPV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Denumirea bunurilor/serviciilor solicitate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Unitatea de măsură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Cantitatea</w:t>
                  </w:r>
                </w:p>
              </w:tc>
              <w:tc>
                <w:tcPr>
                  <w:tcW w:w="1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Specificarea tehnică deplină solicitată, Standarde de referinţă</w:t>
                  </w:r>
                </w:p>
              </w:tc>
              <w:tc>
                <w:tcPr>
                  <w:tcW w:w="18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Grafic de livrare.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23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Unt țărănesc cu grăsimi animale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val="en-US" w:eastAsia="ru-RU"/>
                    </w:rPr>
                    <w:t>8</w:t>
                  </w: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Fără grăsimi animale72,5% ambalat cite 5kg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1/saptamina</w:t>
                  </w:r>
                </w:p>
              </w:tc>
            </w:tr>
            <w:tr w:rsidR="00DA1985" w:rsidRPr="000A202E">
              <w:trPr>
                <w:trHeight w:val="23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Brinza de vaci proaspata 9%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</w:t>
                  </w: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val="en-US" w:eastAsia="ru-RU"/>
                    </w:rPr>
                    <w:t>2</w:t>
                  </w: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 xml:space="preserve">Ambalat a cite </w:t>
                  </w: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val="en-US" w:eastAsia="ru-RU"/>
                    </w:rPr>
                    <w:t xml:space="preserve">1 </w:t>
                  </w: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1/saptamina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23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Chefir 2,5%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2,5% grasimi Pachet 0,5l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val="en-US" w:eastAsia="ru-RU"/>
                    </w:rPr>
                    <w:t>1</w:t>
                  </w: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/saptamina</w:t>
                  </w:r>
                </w:p>
              </w:tc>
            </w:tr>
            <w:tr w:rsidR="00DA1985" w:rsidRPr="000A202E">
              <w:trPr>
                <w:trHeight w:val="23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Smântână 15%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Pahar 0,400 gr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2/saptamina</w:t>
                  </w:r>
                </w:p>
              </w:tc>
            </w:tr>
            <w:tr w:rsidR="00DA1985" w:rsidRPr="000A202E">
              <w:trPr>
                <w:trHeight w:val="23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Lapte de vacă pasteurizat natural 100%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litri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1300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Pachet 1l , 2,5%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Termen de valabilitate 5 zile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2/saptamina</w:t>
                  </w:r>
                </w:p>
              </w:tc>
            </w:tr>
            <w:tr w:rsidR="00DA1985" w:rsidRPr="000A202E">
              <w:trPr>
                <w:trHeight w:val="635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Cașcaval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70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vacum 2,5kg.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Livrare conform comenzii.</w:t>
                  </w:r>
                </w:p>
              </w:tc>
            </w:tr>
            <w:tr w:rsidR="00DA1985" w:rsidRPr="000A202E">
              <w:trPr>
                <w:trHeight w:val="635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0A202E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ind w:firstLine="0"/>
                    <w:suppressOverlap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  <w:r w:rsidRPr="000A202E">
                    <w:rPr>
                      <w:rFonts w:cs="Times New Roman"/>
                      <w:color w:val="000000" w:themeColor="text1"/>
                      <w:szCs w:val="24"/>
                    </w:rPr>
                    <w:t>Sodă de pâine alimentară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Pachet 0,5 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Livrare conform comenzii</w:t>
                  </w:r>
                </w:p>
              </w:tc>
            </w:tr>
            <w:tr w:rsidR="00DA1985" w:rsidRPr="000A202E">
              <w:trPr>
                <w:trHeight w:val="635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Iaurt cu fructe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1000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Ambalaj mic/pahar 100gr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Livrare conform comenzii</w:t>
                  </w:r>
                </w:p>
              </w:tc>
            </w:tr>
            <w:tr w:rsidR="00DA1985" w:rsidRPr="000A202E">
              <w:trPr>
                <w:trHeight w:val="618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Orez cu bob rotund, șlefuit, întreg(calitatea 1)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GOST 6292-93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industrial 1kg col.sup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346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10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160" w:line="259" w:lineRule="auto"/>
                    <w:ind w:left="360" w:hanging="360"/>
                    <w:suppressOverlap/>
                    <w:jc w:val="center"/>
                    <w:rPr>
                      <w:rFonts w:eastAsia="Calibri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Crupe de malai extra-don-ration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GOST 6002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industrial 1kg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346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Crupe de griș (calitate   superioară)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80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Gost 7022-97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industrial 1 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165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Crupe de arnăut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70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Gost 26791-89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industrial 1kg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180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lastRenderedPageBreak/>
                    <w:t>13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Crupe de hrișcă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Gost 5550-74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industrial 1kg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449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Praf de copt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PTMD 673869887-005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industrial 10 gr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150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Crupe de arpacaș(calitate superioară)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50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PTMD-02-33319887-004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industria1kg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439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Fulgi de ovăs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50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Gost 21149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industrial 0,5 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633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17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Mazăre uscată, despicata, șlefuită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Gost 15841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industrial 1kg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433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Zahar tos din sfecla de zahar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HG 774110307-2007Ambalat 1kg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</w:tc>
            </w:tr>
            <w:tr w:rsidR="00DA1985" w:rsidRPr="000A202E">
              <w:trPr>
                <w:trHeight w:val="262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Fasole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industrial 1kg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</w:tc>
            </w:tr>
            <w:tr w:rsidR="00DA1985" w:rsidRPr="000A202E">
              <w:trPr>
                <w:trHeight w:val="83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Paste făinoase calitate superioară din făină de grîu dur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pachet 5kg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</w:tc>
            </w:tr>
            <w:tr w:rsidR="00DA1985" w:rsidRPr="000A202E">
              <w:trPr>
                <w:trHeight w:val="83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Crupe de orz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Calitat. Super.1 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2/luna</w:t>
                  </w:r>
                </w:p>
              </w:tc>
            </w:tr>
            <w:tr w:rsidR="00DA1985" w:rsidRPr="000A202E">
              <w:trPr>
                <w:trHeight w:val="717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222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Ouă de găină de masă nu mai puțin de 54gr.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Cutie de carton SM 89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 saptamina</w:t>
                  </w:r>
                </w:p>
              </w:tc>
            </w:tr>
            <w:tr w:rsidR="00DA1985" w:rsidRPr="000A202E">
              <w:trPr>
                <w:trHeight w:val="589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E5E9ED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E5E9ED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Calibri" w:cs="Times New Roman"/>
                      <w:color w:val="000000" w:themeColor="text1"/>
                      <w:szCs w:val="24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</w:rPr>
                    <w:t>Peste congelat Hec fara cap si intestine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rPr>
                      <w:rFonts w:eastAsia="Calibri" w:cs="Times New Roman"/>
                      <w:color w:val="000000" w:themeColor="text1"/>
                      <w:szCs w:val="24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Calibri" w:cs="Times New Roman"/>
                      <w:color w:val="000000" w:themeColor="text1"/>
                      <w:szCs w:val="24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</w:rPr>
                    <w:t>140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Calibri" w:cs="Times New Roman"/>
                      <w:color w:val="000000" w:themeColor="text1"/>
                      <w:szCs w:val="24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</w:rPr>
                    <w:t>GOST20057-96ambalat in cutii 5kg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2/saptamina</w:t>
                  </w:r>
                </w:p>
              </w:tc>
            </w:tr>
            <w:tr w:rsidR="00DA1985" w:rsidRPr="000A202E">
              <w:trPr>
                <w:trHeight w:val="287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Șolduri de gaina refrigerate fierbere rapidă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GOST25391-82 origenea RM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2/saptamina</w:t>
                  </w:r>
                </w:p>
              </w:tc>
            </w:tr>
            <w:tr w:rsidR="00DA1985" w:rsidRPr="000A202E">
              <w:trPr>
                <w:trHeight w:val="493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F2F2F2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Piept  de găină fără saramură.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GOST 25391-82 origenea RM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2/saptamina</w:t>
                  </w:r>
                </w:p>
              </w:tc>
            </w:tr>
            <w:tr w:rsidR="00DA1985" w:rsidRPr="000A202E">
              <w:trPr>
                <w:trHeight w:val="630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Fileu de carne de porc fara slanina si fara os refrigerata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3D115C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Fără os și grasime, proaspătă, racită, prod. autohton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(am 5 kg)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Livrare conform comenzii.</w:t>
                  </w:r>
                </w:p>
              </w:tc>
            </w:tr>
            <w:tr w:rsidR="00DA1985" w:rsidRPr="000A202E">
              <w:trPr>
                <w:trHeight w:val="715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E5E9ED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Fileu din carne de vita fără os refrigerată.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0A202E" w:rsidRDefault="000A202E" w:rsidP="000A202E">
                  <w:pPr>
                    <w:framePr w:hSpace="180" w:wrap="around" w:vAnchor="text" w:hAnchor="page" w:x="831" w:y="203"/>
                    <w:spacing w:after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50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 xml:space="preserve">Fără os și grasime, </w:t>
                  </w: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lastRenderedPageBreak/>
                    <w:t>proaspătă, racită, prod.autohton (amb 1 kg)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lastRenderedPageBreak/>
                    <w:t>Livrare conform comenzii.</w:t>
                  </w:r>
                </w:p>
              </w:tc>
            </w:tr>
            <w:tr w:rsidR="00DA1985" w:rsidRPr="000A202E">
              <w:trPr>
                <w:trHeight w:val="715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E5E9ED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E5E9ED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bCs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bCs/>
                      <w:color w:val="000000" w:themeColor="text1"/>
                      <w:szCs w:val="24"/>
                      <w:lang w:eastAsia="ru-RU"/>
                    </w:rPr>
                    <w:t>Roșii murate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vacum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Livrare conform comenzii</w:t>
                  </w:r>
                </w:p>
              </w:tc>
            </w:tr>
            <w:tr w:rsidR="00DA1985" w:rsidRPr="000A202E">
              <w:trPr>
                <w:trHeight w:val="30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229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Cartofi mărimea diametrală nu mai puțin de 4-6 cm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1000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Saci din plasă 50kg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30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Morcov de mărime medie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SNSR-3278.2006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Saci din plasă 20-25kg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30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Varză albă proaspătă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SMSR-1418.2006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Saci din plasă 15-25kg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474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32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Ceapă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SM 243.2004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Saci din pălasă 15-25kg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De mărime medie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30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33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F2F2F2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Sfeclă roșie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SM212.2000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Saci din plasă 25-30kg de mărime medie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  <w:tr w:rsidR="00DA1985" w:rsidRPr="000A202E">
              <w:trPr>
                <w:trHeight w:val="30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34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Mere proaspete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Fără pesticide ecologice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</w:tc>
            </w:tr>
            <w:tr w:rsidR="00DA1985" w:rsidRPr="000A202E">
              <w:trPr>
                <w:trHeight w:val="30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35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Mandarine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</w:tc>
            </w:tr>
            <w:tr w:rsidR="00DA1985" w:rsidRPr="000A202E">
              <w:trPr>
                <w:trHeight w:val="30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36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Banane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</w:tc>
            </w:tr>
            <w:tr w:rsidR="00DA1985" w:rsidRPr="000A202E">
              <w:trPr>
                <w:trHeight w:val="30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37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Lamâie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Proaspete,întregi.curate, neatacate de daunatori.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Livrare conform comenzii.</w:t>
                  </w:r>
                </w:p>
              </w:tc>
            </w:tr>
            <w:tr w:rsidR="00DA1985" w:rsidRPr="000A202E">
              <w:trPr>
                <w:trHeight w:val="30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38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FFFFFF" w:themeFill="background1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Usturoi</w:t>
                  </w:r>
                </w:p>
              </w:tc>
              <w:tc>
                <w:tcPr>
                  <w:tcW w:w="1128" w:type="dxa"/>
                  <w:shd w:val="clear" w:color="auto" w:fill="FFFFFF" w:themeFill="background1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FFFFFF" w:themeFill="background1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703" w:type="dxa"/>
                  <w:shd w:val="clear" w:color="auto" w:fill="FFFFFF" w:themeFill="background1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Calitate superior</w:t>
                  </w:r>
                </w:p>
              </w:tc>
              <w:tc>
                <w:tcPr>
                  <w:tcW w:w="1846" w:type="dxa"/>
                  <w:gridSpan w:val="2"/>
                  <w:shd w:val="clear" w:color="auto" w:fill="FFFFFF" w:themeFill="background1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Livrare conform comenzii.</w:t>
                  </w:r>
                </w:p>
              </w:tc>
            </w:tr>
            <w:tr w:rsidR="00DA1985" w:rsidRPr="000A202E">
              <w:trPr>
                <w:trHeight w:val="30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39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FFFFFF" w:themeFill="background1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Fructe uscate</w:t>
                  </w:r>
                </w:p>
              </w:tc>
              <w:tc>
                <w:tcPr>
                  <w:tcW w:w="1128" w:type="dxa"/>
                  <w:shd w:val="clear" w:color="auto" w:fill="FFFFFF" w:themeFill="background1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FFFFFF" w:themeFill="background1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703" w:type="dxa"/>
                  <w:shd w:val="clear" w:color="auto" w:fill="FFFFFF" w:themeFill="background1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 in punga de hîrtie,mixt de fructe.</w:t>
                  </w:r>
                </w:p>
              </w:tc>
              <w:tc>
                <w:tcPr>
                  <w:tcW w:w="1846" w:type="dxa"/>
                  <w:gridSpan w:val="2"/>
                  <w:shd w:val="clear" w:color="auto" w:fill="FFFFFF" w:themeFill="background1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</w:tc>
            </w:tr>
            <w:tr w:rsidR="00DA1985" w:rsidRPr="000A202E">
              <w:trPr>
                <w:trHeight w:val="30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40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E5E9ED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Făină de grîu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Calitate superioară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SM 202:2002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pachet 2 kg Calit.sup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Livrare conform comenzii</w:t>
                  </w:r>
                </w:p>
              </w:tc>
            </w:tr>
            <w:tr w:rsidR="00DA1985" w:rsidRPr="000A202E">
              <w:trPr>
                <w:trHeight w:val="30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41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Mazăre conservată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Borcan 720 gr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2/lună.</w:t>
                  </w:r>
                </w:p>
              </w:tc>
            </w:tr>
            <w:tr w:rsidR="00DA1985" w:rsidRPr="000A202E">
              <w:trPr>
                <w:trHeight w:val="30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cs="Times New Roman"/>
                      <w:color w:val="000000" w:themeColor="text1"/>
                      <w:szCs w:val="24"/>
                    </w:rPr>
                    <w:t>Cuș-cuș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70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DA1985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ambalat cite 1,0kg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</w:tc>
            </w:tr>
            <w:tr w:rsidR="00DA1985" w:rsidRPr="000A202E">
              <w:trPr>
                <w:trHeight w:val="301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lastRenderedPageBreak/>
                    <w:t>43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Biscuiți lapte topit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GOST 24901-89 cal.sup.ambalate cîte 5 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2/lună</w:t>
                  </w:r>
                </w:p>
              </w:tc>
            </w:tr>
            <w:tr w:rsidR="00DA1985" w:rsidRPr="000A202E">
              <w:trPr>
                <w:trHeight w:val="685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44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Zahăr pudră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Pachet 0,400 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Livrare conform comenzii.</w:t>
                  </w:r>
                </w:p>
              </w:tc>
            </w:tr>
            <w:tr w:rsidR="00DA1985" w:rsidRPr="000A202E">
              <w:trPr>
                <w:trHeight w:val="486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45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E5E9ED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Frunza de dafin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3D115C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Pachet 8 gr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G17594-81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1/lună</w:t>
                  </w:r>
                </w:p>
              </w:tc>
            </w:tr>
            <w:tr w:rsidR="00DA1985" w:rsidRPr="000A202E">
              <w:trPr>
                <w:trHeight w:val="486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46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Sare iodata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GOSTp 51574-200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Pachet 1kg calit sup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1/lună</w:t>
                  </w:r>
                </w:p>
              </w:tc>
            </w:tr>
            <w:tr w:rsidR="00DA1985" w:rsidRPr="000A202E">
              <w:trPr>
                <w:trHeight w:val="420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47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Drojdie uscată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Pachete  80 gr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1/lună</w:t>
                  </w:r>
                </w:p>
              </w:tc>
            </w:tr>
            <w:tr w:rsidR="00DA1985" w:rsidRPr="000A202E">
              <w:trPr>
                <w:trHeight w:val="420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left="-539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48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F2F2F2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Suc natural limpezit, 200 ml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litri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1000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Ambalaj pachet 200ml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1/lună</w:t>
                  </w:r>
                </w:p>
              </w:tc>
            </w:tr>
            <w:tr w:rsidR="00DA1985" w:rsidRPr="000A202E">
              <w:trPr>
                <w:trHeight w:val="90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left="-539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49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Covrigi cu vanilie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Ambalaj pachet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 kg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1/lună</w:t>
                  </w:r>
                </w:p>
              </w:tc>
            </w:tr>
            <w:tr w:rsidR="00DA1985" w:rsidRPr="000A202E">
              <w:trPr>
                <w:trHeight w:val="420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left="-539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50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cs="Times New Roman"/>
                      <w:color w:val="000000" w:themeColor="text1"/>
                      <w:szCs w:val="24"/>
                    </w:rPr>
                    <w:t>Oțet 9 %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litri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Sticlă 1 litru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La comandă</w:t>
                  </w:r>
                </w:p>
              </w:tc>
            </w:tr>
            <w:tr w:rsidR="00DA1985" w:rsidRPr="000A202E">
              <w:trPr>
                <w:trHeight w:val="420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left="-539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51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Pastă de roșii 25%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40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SM247(2004)</w:t>
                  </w:r>
                </w:p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Borcane de sticlă 720 gr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1/lună</w:t>
                  </w:r>
                </w:p>
              </w:tc>
            </w:tr>
            <w:tr w:rsidR="00DA1985" w:rsidRPr="000A202E">
              <w:trPr>
                <w:trHeight w:val="420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left="-539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52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Ciai negru cu frunze întregi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Pachet 100 gr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1/lună</w:t>
                  </w:r>
                </w:p>
              </w:tc>
            </w:tr>
            <w:tr w:rsidR="00DA1985" w:rsidRPr="000A202E">
              <w:trPr>
                <w:trHeight w:val="113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153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Calibri" w:cs="Times New Roman"/>
                      <w:color w:val="000000" w:themeColor="text1"/>
                      <w:szCs w:val="24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Magiun din fructe sterilizat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GOST 6929-88Borcan din sticla 0,860kg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1/lună</w:t>
                  </w:r>
                </w:p>
              </w:tc>
            </w:tr>
            <w:tr w:rsidR="00DA1985" w:rsidRPr="000A202E">
              <w:trPr>
                <w:trHeight w:val="128"/>
              </w:trPr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254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Ulei din floarea soarelui rafinat deodorat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litri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SF 05691233 ambalat în butelii cîte 5 l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:rsidR="00DA1985" w:rsidRPr="000A202E" w:rsidRDefault="00E439B8" w:rsidP="000A202E">
                  <w:pPr>
                    <w:framePr w:hSpace="180" w:wrap="around" w:vAnchor="text" w:hAnchor="page" w:x="831" w:y="203"/>
                    <w:spacing w:after="160" w:line="259" w:lineRule="auto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0A202E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1/lună</w:t>
                  </w:r>
                </w:p>
              </w:tc>
            </w:tr>
            <w:tr w:rsidR="00DA1985" w:rsidRPr="000A202E">
              <w:tblPrEx>
                <w:tblBorders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100"/>
              </w:trPr>
              <w:tc>
                <w:tcPr>
                  <w:tcW w:w="10094" w:type="dxa"/>
                  <w:gridSpan w:val="8"/>
                </w:tcPr>
                <w:p w:rsidR="00DA1985" w:rsidRPr="000A202E" w:rsidRDefault="00DA1985" w:rsidP="000A202E">
                  <w:pPr>
                    <w:framePr w:hSpace="180" w:wrap="around" w:vAnchor="text" w:hAnchor="page" w:x="831" w:y="203"/>
                    <w:tabs>
                      <w:tab w:val="left" w:pos="-9923"/>
                      <w:tab w:val="right" w:pos="0"/>
                      <w:tab w:val="left" w:pos="709"/>
                    </w:tabs>
                    <w:spacing w:after="0"/>
                    <w:ind w:firstLine="0"/>
                    <w:suppressOverlap/>
                    <w:jc w:val="center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</w:tbl>
          <w:p w:rsidR="00DA1985" w:rsidRPr="000A202E" w:rsidRDefault="00DA1985" w:rsidP="000A202E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0A202E" w:rsidRPr="000A202E" w:rsidTr="000A2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1" w:type="dxa"/>
          <w:wAfter w:w="72" w:type="dxa"/>
          <w:trHeight w:val="420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DA1985" w:rsidRPr="000A202E" w:rsidRDefault="00E439B8" w:rsidP="000A202E">
            <w:pPr>
              <w:spacing w:after="0"/>
              <w:ind w:left="-539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lastRenderedPageBreak/>
              <w:t>55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15800000-6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bCs/>
                <w:color w:val="000000" w:themeColor="text1"/>
                <w:szCs w:val="24"/>
                <w:lang w:eastAsia="ru-RU"/>
              </w:rPr>
              <w:t>Lavaș fără drojdie</w:t>
            </w:r>
          </w:p>
          <w:p w:rsidR="00DA1985" w:rsidRPr="000A202E" w:rsidRDefault="00DA1985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DA1985" w:rsidRPr="000A202E" w:rsidRDefault="00DA1985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Pachet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160" w:line="259" w:lineRule="auto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1/lună</w:t>
            </w:r>
          </w:p>
        </w:tc>
      </w:tr>
      <w:tr w:rsidR="000A202E" w:rsidRPr="000A202E" w:rsidTr="000A2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1" w:type="dxa"/>
          <w:wAfter w:w="72" w:type="dxa"/>
          <w:trHeight w:val="113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DA1985" w:rsidRPr="000A202E" w:rsidRDefault="00E439B8" w:rsidP="000A202E">
            <w:pPr>
              <w:spacing w:after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Calibri" w:cs="Times New Roman"/>
                <w:color w:val="000000" w:themeColor="text1"/>
                <w:szCs w:val="24"/>
                <w:shd w:val="clear" w:color="auto" w:fill="F2F2F2"/>
              </w:rPr>
              <w:t>15800000-6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cs="Times New Roman"/>
                <w:color w:val="000000" w:themeColor="text1"/>
                <w:szCs w:val="24"/>
              </w:rPr>
              <w:t>Zahăr vanilat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1985" w:rsidRPr="000A202E" w:rsidRDefault="00E439B8" w:rsidP="000A202E">
            <w:pPr>
              <w:ind w:firstLine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0A202E">
              <w:rPr>
                <w:rFonts w:cs="Times New Roman"/>
                <w:color w:val="000000" w:themeColor="text1"/>
                <w:szCs w:val="24"/>
              </w:rPr>
              <w:t>Pachet 10  gr</w:t>
            </w:r>
          </w:p>
          <w:p w:rsidR="00DA1985" w:rsidRPr="000A202E" w:rsidRDefault="00DA1985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160" w:line="259" w:lineRule="auto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1/lună</w:t>
            </w:r>
          </w:p>
        </w:tc>
      </w:tr>
      <w:tr w:rsidR="000A202E" w:rsidRPr="000A202E" w:rsidTr="000A2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1" w:type="dxa"/>
          <w:wAfter w:w="72" w:type="dxa"/>
          <w:trHeight w:val="128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DA1985" w:rsidRPr="000A202E" w:rsidRDefault="00E439B8" w:rsidP="000A202E">
            <w:pPr>
              <w:spacing w:after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257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15800000-6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A1985" w:rsidRPr="000A202E" w:rsidRDefault="00E439B8" w:rsidP="000A202E">
            <w:pPr>
              <w:ind w:firstLine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0A202E">
              <w:rPr>
                <w:rFonts w:cs="Times New Roman"/>
                <w:color w:val="000000" w:themeColor="text1"/>
                <w:szCs w:val="24"/>
              </w:rPr>
              <w:t>Piper negru măcinat 100 gr</w:t>
            </w:r>
          </w:p>
          <w:p w:rsidR="00DA1985" w:rsidRPr="000A202E" w:rsidRDefault="00DA1985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1985" w:rsidRPr="000A202E" w:rsidRDefault="00E439B8" w:rsidP="000A202E">
            <w:pPr>
              <w:ind w:firstLine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0A202E">
              <w:rPr>
                <w:rFonts w:cs="Times New Roman"/>
                <w:color w:val="000000" w:themeColor="text1"/>
                <w:szCs w:val="24"/>
              </w:rPr>
              <w:t>Pachet 20  gr</w:t>
            </w:r>
          </w:p>
          <w:p w:rsidR="00DA1985" w:rsidRPr="000A202E" w:rsidRDefault="00DA1985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160" w:line="259" w:lineRule="auto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1/lună</w:t>
            </w:r>
          </w:p>
        </w:tc>
      </w:tr>
      <w:tr w:rsidR="000A202E" w:rsidRPr="000A202E" w:rsidTr="000A2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1" w:type="dxa"/>
          <w:wAfter w:w="72" w:type="dxa"/>
          <w:trHeight w:val="8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ind w:firstLine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0A202E">
              <w:rPr>
                <w:rFonts w:cs="Times New Roman"/>
                <w:color w:val="000000" w:themeColor="text1"/>
                <w:szCs w:val="24"/>
              </w:rPr>
              <w:t>Pâine albă /secară 500 gr</w:t>
            </w:r>
          </w:p>
          <w:p w:rsidR="00DA1985" w:rsidRPr="000A202E" w:rsidRDefault="00DA1985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985" w:rsidRPr="000A202E" w:rsidRDefault="00E439B8" w:rsidP="000A202E">
            <w:pPr>
              <w:ind w:firstLine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0A202E">
              <w:rPr>
                <w:rFonts w:cs="Times New Roman"/>
                <w:color w:val="000000" w:themeColor="text1"/>
                <w:szCs w:val="24"/>
              </w:rPr>
              <w:t>Piine albă 500 gr</w:t>
            </w:r>
          </w:p>
          <w:p w:rsidR="00DA1985" w:rsidRPr="000A202E" w:rsidRDefault="00DA1985" w:rsidP="000A202E">
            <w:pPr>
              <w:spacing w:after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160" w:line="259" w:lineRule="auto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zilnic</w:t>
            </w:r>
          </w:p>
        </w:tc>
      </w:tr>
      <w:tr w:rsidR="000A202E" w:rsidRPr="000A202E" w:rsidTr="000A2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1" w:type="dxa"/>
          <w:wAfter w:w="72" w:type="dxa"/>
          <w:trHeight w:val="8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ind w:firstLine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0A202E">
              <w:rPr>
                <w:rFonts w:cs="Times New Roman"/>
                <w:color w:val="000000" w:themeColor="text1"/>
                <w:szCs w:val="24"/>
              </w:rPr>
              <w:t>Chifle cu magiun 100 gr</w:t>
            </w:r>
          </w:p>
          <w:p w:rsidR="00DA1985" w:rsidRPr="000A202E" w:rsidRDefault="00DA1985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985" w:rsidRPr="000A202E" w:rsidRDefault="00E439B8" w:rsidP="000A202E">
            <w:pPr>
              <w:ind w:firstLine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0A202E">
              <w:rPr>
                <w:rFonts w:cs="Times New Roman"/>
                <w:color w:val="000000" w:themeColor="text1"/>
                <w:szCs w:val="24"/>
              </w:rPr>
              <w:t>Ambalat 100 gr, fără grăsimi hidrogenate</w:t>
            </w:r>
          </w:p>
          <w:p w:rsidR="00DA1985" w:rsidRPr="000A202E" w:rsidRDefault="00DA1985" w:rsidP="000A202E">
            <w:pPr>
              <w:spacing w:after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160" w:line="259" w:lineRule="auto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zilnic</w:t>
            </w:r>
          </w:p>
        </w:tc>
      </w:tr>
      <w:tr w:rsidR="000A202E" w:rsidRPr="000A202E" w:rsidTr="000A2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1" w:type="dxa"/>
          <w:wAfter w:w="72" w:type="dxa"/>
          <w:trHeight w:val="8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Castraveți proaspeți</w:t>
            </w:r>
          </w:p>
          <w:p w:rsidR="00DA1985" w:rsidRPr="000A202E" w:rsidRDefault="00DA1985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985" w:rsidRPr="000A202E" w:rsidRDefault="00E439B8" w:rsidP="000A202E">
            <w:pPr>
              <w:ind w:firstLine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Proaspeți, cu certificat de calitate</w:t>
            </w:r>
          </w:p>
          <w:p w:rsidR="00DA1985" w:rsidRPr="000A202E" w:rsidRDefault="00DA1985" w:rsidP="000A202E">
            <w:pPr>
              <w:spacing w:after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160" w:line="259" w:lineRule="auto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lastRenderedPageBreak/>
              <w:t>Livrare conform comenzii.</w:t>
            </w:r>
          </w:p>
        </w:tc>
      </w:tr>
      <w:tr w:rsidR="000A202E" w:rsidRPr="000A202E" w:rsidTr="000A2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1" w:type="dxa"/>
          <w:wAfter w:w="72" w:type="dxa"/>
          <w:trHeight w:val="8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Stafide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3D115C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ind w:firstLine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0A202E">
              <w:rPr>
                <w:rFonts w:cs="Times New Roman"/>
                <w:color w:val="000000" w:themeColor="text1"/>
                <w:szCs w:val="24"/>
              </w:rPr>
              <w:t>Ambalat 1,0  kg</w:t>
            </w:r>
          </w:p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160" w:line="259" w:lineRule="auto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Livrare conform comenzii.</w:t>
            </w:r>
          </w:p>
        </w:tc>
      </w:tr>
      <w:tr w:rsidR="000A202E" w:rsidRPr="000A202E" w:rsidTr="000A2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1" w:type="dxa"/>
          <w:wAfter w:w="72" w:type="dxa"/>
          <w:trHeight w:val="8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Calibri" w:cs="Times New Roman"/>
                <w:color w:val="000000" w:themeColor="text1"/>
                <w:szCs w:val="24"/>
                <w:shd w:val="clear" w:color="auto" w:fill="E5E9ED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Ardei dulce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Calit.sup proaspăt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160" w:line="259" w:lineRule="auto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Livrare conform comenzii</w:t>
            </w:r>
          </w:p>
        </w:tc>
      </w:tr>
      <w:tr w:rsidR="000A202E" w:rsidRPr="000A202E" w:rsidTr="000A2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1" w:type="dxa"/>
          <w:wAfter w:w="72" w:type="dxa"/>
          <w:trHeight w:val="11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Roșii proaspete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Proaspete,calit. Super.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2/lună.</w:t>
            </w:r>
          </w:p>
        </w:tc>
      </w:tr>
      <w:tr w:rsidR="000A202E" w:rsidRPr="000A202E" w:rsidTr="000A2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1" w:type="dxa"/>
          <w:wAfter w:w="72" w:type="dxa"/>
          <w:trHeight w:val="8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Rădăcină de țelină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Proaspete,calit. Super.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2/lună.</w:t>
            </w:r>
          </w:p>
        </w:tc>
      </w:tr>
      <w:tr w:rsidR="000A202E" w:rsidRPr="000A202E" w:rsidTr="000A2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1" w:type="dxa"/>
          <w:wAfter w:w="72" w:type="dxa"/>
          <w:trHeight w:val="8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Bulgur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Proaspete,calit. Super.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160" w:line="259" w:lineRule="auto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Livrare conform comenzii</w:t>
            </w:r>
          </w:p>
        </w:tc>
      </w:tr>
      <w:tr w:rsidR="000A202E" w:rsidRPr="000A202E" w:rsidTr="000A2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1" w:type="dxa"/>
          <w:wAfter w:w="72" w:type="dxa"/>
          <w:trHeight w:val="8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0A202E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bCs/>
                <w:color w:val="000000" w:themeColor="text1"/>
                <w:szCs w:val="24"/>
                <w:lang w:eastAsia="ru-RU"/>
              </w:rPr>
              <w:t>Tăieței nr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Ambalat 0,5 kg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Livrare conform comenzii</w:t>
            </w:r>
          </w:p>
        </w:tc>
      </w:tr>
      <w:tr w:rsidR="000A202E" w:rsidRPr="000A202E" w:rsidTr="000A2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1" w:type="dxa"/>
          <w:wAfter w:w="72" w:type="dxa"/>
          <w:trHeight w:val="4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0A202E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bCs/>
                <w:color w:val="000000" w:themeColor="text1"/>
                <w:szCs w:val="24"/>
                <w:lang w:eastAsia="ru-RU"/>
              </w:rPr>
              <w:t>Borș acru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Sticle 1 litru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DA1985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0A202E" w:rsidRPr="000A202E" w:rsidTr="000A2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1" w:type="dxa"/>
          <w:wAfter w:w="72" w:type="dxa"/>
          <w:trHeight w:val="4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0A202E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bCs/>
                <w:color w:val="000000" w:themeColor="text1"/>
                <w:szCs w:val="24"/>
                <w:lang w:eastAsia="ru-RU"/>
              </w:rPr>
              <w:t>Castraveți murați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bookmarkStart w:id="0" w:name="_GoBack"/>
            <w:bookmarkEnd w:id="0"/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E439B8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A202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Ambalaj vacum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985" w:rsidRPr="000A202E" w:rsidRDefault="00DA1985" w:rsidP="000A202E">
            <w:pPr>
              <w:spacing w:after="0"/>
              <w:ind w:firstLine="0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</w:tbl>
    <w:p w:rsidR="00DA1985" w:rsidRPr="000A202E" w:rsidRDefault="00DA1985">
      <w:pPr>
        <w:ind w:firstLine="0"/>
        <w:rPr>
          <w:rFonts w:cs="Times New Roman"/>
          <w:color w:val="000000" w:themeColor="text1"/>
          <w:szCs w:val="24"/>
        </w:rPr>
      </w:pPr>
    </w:p>
    <w:p w:rsidR="00DA1985" w:rsidRDefault="00DA1985">
      <w:pPr>
        <w:rPr>
          <w:lang w:val="ru-RU"/>
        </w:rPr>
      </w:pPr>
    </w:p>
    <w:p w:rsidR="00DA1985" w:rsidRDefault="00DA1985">
      <w:pPr>
        <w:spacing w:after="0"/>
        <w:ind w:firstLine="0"/>
        <w:jc w:val="left"/>
        <w:rPr>
          <w:rFonts w:cs="Times New Roman"/>
          <w:sz w:val="20"/>
          <w:szCs w:val="20"/>
        </w:rPr>
      </w:pPr>
    </w:p>
    <w:sectPr w:rsidR="00DA1985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BDD" w:rsidRDefault="00802BDD">
      <w:r>
        <w:separator/>
      </w:r>
    </w:p>
  </w:endnote>
  <w:endnote w:type="continuationSeparator" w:id="0">
    <w:p w:rsidR="00802BDD" w:rsidRDefault="00802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39B8" w:rsidRDefault="00E439B8">
    <w:pPr>
      <w:pStyle w:val="aa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39B8" w:rsidRDefault="00E439B8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39B8" w:rsidRDefault="00E439B8">
    <w:pPr>
      <w:pStyle w:val="aa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</w:rPr>
      <w:t>1</w:t>
    </w:r>
    <w:r>
      <w:rPr>
        <w:rStyle w:val="a5"/>
      </w:rPr>
      <w:t>2</w:t>
    </w:r>
    <w:r>
      <w:rPr>
        <w:rStyle w:val="a5"/>
      </w:rPr>
      <w:fldChar w:fldCharType="end"/>
    </w:r>
  </w:p>
  <w:p w:rsidR="00E439B8" w:rsidRDefault="00E439B8">
    <w:pPr>
      <w:pStyle w:val="aa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BDD" w:rsidRDefault="00802BDD">
      <w:pPr>
        <w:spacing w:after="0"/>
      </w:pPr>
      <w:r>
        <w:separator/>
      </w:r>
    </w:p>
  </w:footnote>
  <w:footnote w:type="continuationSeparator" w:id="0">
    <w:p w:rsidR="00802BDD" w:rsidRDefault="00802BD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multilevel"/>
    <w:tmpl w:val="1163398B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B436D"/>
    <w:multiLevelType w:val="multilevel"/>
    <w:tmpl w:val="175B436D"/>
    <w:lvl w:ilvl="0">
      <w:start w:val="10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E029C"/>
    <w:multiLevelType w:val="multilevel"/>
    <w:tmpl w:val="53AE029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1E"/>
    <w:rsid w:val="00001828"/>
    <w:rsid w:val="0001016E"/>
    <w:rsid w:val="000244E7"/>
    <w:rsid w:val="00035C18"/>
    <w:rsid w:val="000426B2"/>
    <w:rsid w:val="0006549F"/>
    <w:rsid w:val="0006651F"/>
    <w:rsid w:val="00073D06"/>
    <w:rsid w:val="00094177"/>
    <w:rsid w:val="000A1FED"/>
    <w:rsid w:val="000A202E"/>
    <w:rsid w:val="000B3D1E"/>
    <w:rsid w:val="000C06E9"/>
    <w:rsid w:val="000F5AB6"/>
    <w:rsid w:val="00103A4C"/>
    <w:rsid w:val="0012768D"/>
    <w:rsid w:val="00127FDB"/>
    <w:rsid w:val="00165A51"/>
    <w:rsid w:val="00166A31"/>
    <w:rsid w:val="0018072C"/>
    <w:rsid w:val="00194BC8"/>
    <w:rsid w:val="00194E18"/>
    <w:rsid w:val="001B6463"/>
    <w:rsid w:val="001C0275"/>
    <w:rsid w:val="001C66D5"/>
    <w:rsid w:val="001E02E1"/>
    <w:rsid w:val="001E3087"/>
    <w:rsid w:val="00203F34"/>
    <w:rsid w:val="00251F8B"/>
    <w:rsid w:val="00266F17"/>
    <w:rsid w:val="002C071A"/>
    <w:rsid w:val="002C161B"/>
    <w:rsid w:val="002C23BD"/>
    <w:rsid w:val="002E09A9"/>
    <w:rsid w:val="002E75D8"/>
    <w:rsid w:val="002F2654"/>
    <w:rsid w:val="002F47BD"/>
    <w:rsid w:val="003143BC"/>
    <w:rsid w:val="00315A1E"/>
    <w:rsid w:val="003231E8"/>
    <w:rsid w:val="003417E8"/>
    <w:rsid w:val="00344378"/>
    <w:rsid w:val="003459C5"/>
    <w:rsid w:val="0035183C"/>
    <w:rsid w:val="003543BB"/>
    <w:rsid w:val="00365ECC"/>
    <w:rsid w:val="00374DA0"/>
    <w:rsid w:val="00384477"/>
    <w:rsid w:val="003A158E"/>
    <w:rsid w:val="003B1BBC"/>
    <w:rsid w:val="003B385C"/>
    <w:rsid w:val="003B5114"/>
    <w:rsid w:val="003D115C"/>
    <w:rsid w:val="003F7F4E"/>
    <w:rsid w:val="00402E5F"/>
    <w:rsid w:val="00410046"/>
    <w:rsid w:val="00421342"/>
    <w:rsid w:val="004348F4"/>
    <w:rsid w:val="004467F5"/>
    <w:rsid w:val="0046069D"/>
    <w:rsid w:val="00471BFC"/>
    <w:rsid w:val="004962E8"/>
    <w:rsid w:val="004C44CA"/>
    <w:rsid w:val="00507BF0"/>
    <w:rsid w:val="0051454E"/>
    <w:rsid w:val="00537C6F"/>
    <w:rsid w:val="0054019B"/>
    <w:rsid w:val="00542C55"/>
    <w:rsid w:val="00555FC2"/>
    <w:rsid w:val="00586D66"/>
    <w:rsid w:val="005D44C1"/>
    <w:rsid w:val="005D462F"/>
    <w:rsid w:val="00603D3F"/>
    <w:rsid w:val="00605C4F"/>
    <w:rsid w:val="00626426"/>
    <w:rsid w:val="006410FE"/>
    <w:rsid w:val="00646C72"/>
    <w:rsid w:val="00653AF9"/>
    <w:rsid w:val="00673D29"/>
    <w:rsid w:val="00686B3C"/>
    <w:rsid w:val="006A008F"/>
    <w:rsid w:val="006A59A5"/>
    <w:rsid w:val="006D435B"/>
    <w:rsid w:val="006E152C"/>
    <w:rsid w:val="007076B1"/>
    <w:rsid w:val="007177F7"/>
    <w:rsid w:val="00724848"/>
    <w:rsid w:val="007378DE"/>
    <w:rsid w:val="007464AC"/>
    <w:rsid w:val="00754400"/>
    <w:rsid w:val="007728AC"/>
    <w:rsid w:val="00793D3A"/>
    <w:rsid w:val="00794B88"/>
    <w:rsid w:val="007D6824"/>
    <w:rsid w:val="007E24CE"/>
    <w:rsid w:val="007E73EC"/>
    <w:rsid w:val="00802BDD"/>
    <w:rsid w:val="00813CD3"/>
    <w:rsid w:val="00814F5D"/>
    <w:rsid w:val="00825708"/>
    <w:rsid w:val="00832FD6"/>
    <w:rsid w:val="0085376C"/>
    <w:rsid w:val="008619B8"/>
    <w:rsid w:val="00880C19"/>
    <w:rsid w:val="008A1ECD"/>
    <w:rsid w:val="008E2BC6"/>
    <w:rsid w:val="008E2E21"/>
    <w:rsid w:val="008F14A0"/>
    <w:rsid w:val="00906421"/>
    <w:rsid w:val="009106D3"/>
    <w:rsid w:val="00914E1A"/>
    <w:rsid w:val="00935F3D"/>
    <w:rsid w:val="0093785A"/>
    <w:rsid w:val="00953C45"/>
    <w:rsid w:val="00975972"/>
    <w:rsid w:val="009A6FA4"/>
    <w:rsid w:val="009D6C94"/>
    <w:rsid w:val="009E499A"/>
    <w:rsid w:val="009E7243"/>
    <w:rsid w:val="00A00B5E"/>
    <w:rsid w:val="00A07497"/>
    <w:rsid w:val="00A21AFD"/>
    <w:rsid w:val="00A34F3D"/>
    <w:rsid w:val="00A517E9"/>
    <w:rsid w:val="00A64C68"/>
    <w:rsid w:val="00A87C6B"/>
    <w:rsid w:val="00AB3296"/>
    <w:rsid w:val="00AD40A8"/>
    <w:rsid w:val="00AF6B34"/>
    <w:rsid w:val="00B47919"/>
    <w:rsid w:val="00B82A34"/>
    <w:rsid w:val="00B90F1C"/>
    <w:rsid w:val="00B93E64"/>
    <w:rsid w:val="00BA389E"/>
    <w:rsid w:val="00BB1276"/>
    <w:rsid w:val="00BD7DA5"/>
    <w:rsid w:val="00BF2664"/>
    <w:rsid w:val="00BF63EF"/>
    <w:rsid w:val="00BF7EBC"/>
    <w:rsid w:val="00C1091A"/>
    <w:rsid w:val="00C57093"/>
    <w:rsid w:val="00C6053C"/>
    <w:rsid w:val="00C80316"/>
    <w:rsid w:val="00C81F57"/>
    <w:rsid w:val="00C96C55"/>
    <w:rsid w:val="00CC61F2"/>
    <w:rsid w:val="00CD7CD7"/>
    <w:rsid w:val="00CE0303"/>
    <w:rsid w:val="00CE2131"/>
    <w:rsid w:val="00CF2DD2"/>
    <w:rsid w:val="00D220DC"/>
    <w:rsid w:val="00D30430"/>
    <w:rsid w:val="00D31404"/>
    <w:rsid w:val="00D4126B"/>
    <w:rsid w:val="00D429EF"/>
    <w:rsid w:val="00D5112E"/>
    <w:rsid w:val="00D575FE"/>
    <w:rsid w:val="00D845D9"/>
    <w:rsid w:val="00D868D3"/>
    <w:rsid w:val="00D903AC"/>
    <w:rsid w:val="00DA1985"/>
    <w:rsid w:val="00DA25A9"/>
    <w:rsid w:val="00DD2EBF"/>
    <w:rsid w:val="00DE2CA4"/>
    <w:rsid w:val="00E050D6"/>
    <w:rsid w:val="00E1504A"/>
    <w:rsid w:val="00E20C87"/>
    <w:rsid w:val="00E256DD"/>
    <w:rsid w:val="00E25CDD"/>
    <w:rsid w:val="00E439B8"/>
    <w:rsid w:val="00E604AB"/>
    <w:rsid w:val="00E702A5"/>
    <w:rsid w:val="00E92D59"/>
    <w:rsid w:val="00EA466E"/>
    <w:rsid w:val="00EC78E2"/>
    <w:rsid w:val="00ED3AAE"/>
    <w:rsid w:val="00EE0ABF"/>
    <w:rsid w:val="00F13D81"/>
    <w:rsid w:val="00F1493F"/>
    <w:rsid w:val="00F22131"/>
    <w:rsid w:val="00F22651"/>
    <w:rsid w:val="00F231BA"/>
    <w:rsid w:val="00F52FEC"/>
    <w:rsid w:val="00F7602B"/>
    <w:rsid w:val="00FB2C21"/>
    <w:rsid w:val="00FB5800"/>
    <w:rsid w:val="00FD2126"/>
    <w:rsid w:val="00FE0273"/>
    <w:rsid w:val="011E2ED1"/>
    <w:rsid w:val="0DF62750"/>
    <w:rsid w:val="0F072534"/>
    <w:rsid w:val="2C5863E1"/>
    <w:rsid w:val="51D60159"/>
    <w:rsid w:val="72751284"/>
    <w:rsid w:val="75AD4F06"/>
    <w:rsid w:val="7BA155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62194"/>
  <w15:docId w15:val="{9CDFCA11-3862-4E92-A3CB-3D21A2F18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80"/>
      <w:ind w:firstLine="567"/>
      <w:jc w:val="both"/>
    </w:pPr>
    <w:rPr>
      <w:rFonts w:ascii="Times New Roman" w:eastAsiaTheme="minorHAnsi" w:hAnsi="Times New Roman"/>
      <w:sz w:val="24"/>
      <w:szCs w:val="22"/>
      <w:lang w:val="ro-RO" w:eastAsia="en-US"/>
    </w:rPr>
  </w:style>
  <w:style w:type="paragraph" w:styleId="1">
    <w:name w:val="heading 1"/>
    <w:basedOn w:val="a0"/>
    <w:next w:val="a"/>
    <w:link w:val="10"/>
    <w:qFormat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page number"/>
    <w:basedOn w:val="a1"/>
    <w:uiPriority w:val="99"/>
    <w:semiHidden/>
    <w:unhideWhenUsed/>
    <w:qFormat/>
  </w:style>
  <w:style w:type="paragraph" w:styleId="a6">
    <w:name w:val="Balloon Text"/>
    <w:basedOn w:val="a"/>
    <w:link w:val="a7"/>
    <w:uiPriority w:val="99"/>
    <w:semiHidden/>
    <w:unhideWhenUsed/>
    <w:qFormat/>
    <w:pPr>
      <w:spacing w:after="0"/>
    </w:pPr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/>
    </w:p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844"/>
        <w:tab w:val="right" w:pos="9689"/>
      </w:tabs>
    </w:pPr>
  </w:style>
  <w:style w:type="table" w:styleId="ac">
    <w:name w:val="Table Grid"/>
    <w:basedOn w:val="a2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1">
    <w:name w:val="Grilă Tabel11"/>
    <w:basedOn w:val="a2"/>
    <w:uiPriority w:val="39"/>
    <w:qFormat/>
    <w:pPr>
      <w:spacing w:after="8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1"/>
    <w:link w:val="a6"/>
    <w:uiPriority w:val="99"/>
    <w:semiHidden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b">
    <w:name w:val="Нижний колонтитул Знак"/>
    <w:basedOn w:val="a1"/>
    <w:link w:val="aa"/>
    <w:uiPriority w:val="99"/>
    <w:qFormat/>
    <w:rPr>
      <w:rFonts w:ascii="Times New Roman" w:eastAsiaTheme="minorHAnsi" w:hAnsi="Times New Roman"/>
      <w:sz w:val="24"/>
      <w:lang w:eastAsia="en-US"/>
    </w:rPr>
  </w:style>
  <w:style w:type="table" w:customStyle="1" w:styleId="GrilTabel1">
    <w:name w:val="Grilă Tabel1"/>
    <w:basedOn w:val="a2"/>
    <w:uiPriority w:val="39"/>
    <w:qFormat/>
    <w:pPr>
      <w:spacing w:after="8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Times New Roman" w:eastAsiaTheme="minorHAnsi" w:hAnsi="Times New Roman"/>
      <w:sz w:val="24"/>
      <w:lang w:eastAsia="en-US"/>
    </w:rPr>
  </w:style>
  <w:style w:type="paragraph" w:styleId="ad">
    <w:name w:val="List Paragraph"/>
    <w:basedOn w:val="a"/>
    <w:uiPriority w:val="34"/>
    <w:qFormat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1"/>
    <w:link w:val="a8"/>
    <w:uiPriority w:val="99"/>
    <w:qFormat/>
    <w:rPr>
      <w:rFonts w:ascii="Times New Roman" w:eastAsiaTheme="minorHAnsi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D70F91-9238-4461-824F-BEDD53996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3</cp:revision>
  <cp:lastPrinted>2023-01-10T08:22:00Z</cp:lastPrinted>
  <dcterms:created xsi:type="dcterms:W3CDTF">2025-11-24T07:23:00Z</dcterms:created>
  <dcterms:modified xsi:type="dcterms:W3CDTF">2025-11-24T07:38:00Z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CA442969196849E7BC573F7B9BD8B746_13</vt:lpwstr>
  </property>
</Properties>
</file>