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5F2CE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5F2CE0">
            <w:pPr>
              <w:rPr>
                <w:bCs/>
                <w:iCs/>
              </w:rPr>
            </w:pPr>
          </w:p>
          <w:tbl>
            <w:tblPr>
              <w:tblW w:w="15310" w:type="dxa"/>
              <w:tblLook w:val="04A0" w:firstRow="1" w:lastRow="0" w:firstColumn="1" w:lastColumn="0" w:noHBand="0" w:noVBand="1"/>
            </w:tblPr>
            <w:tblGrid>
              <w:gridCol w:w="1287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69"/>
              <w:gridCol w:w="10"/>
              <w:gridCol w:w="25"/>
              <w:gridCol w:w="33"/>
            </w:tblGrid>
            <w:tr w:rsidR="00760EA6" w:rsidRPr="00C00499" w:rsidTr="0019380F">
              <w:trPr>
                <w:gridAfter w:val="2"/>
                <w:wAfter w:w="58" w:type="dxa"/>
                <w:trHeight w:val="697"/>
              </w:trPr>
              <w:tc>
                <w:tcPr>
                  <w:tcW w:w="14012" w:type="dxa"/>
                  <w:gridSpan w:val="15"/>
                  <w:shd w:val="clear" w:color="auto" w:fill="auto"/>
                  <w:vAlign w:val="center"/>
                </w:tcPr>
                <w:p w:rsidR="00760EA6" w:rsidRDefault="00760EA6" w:rsidP="005F0FAB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5F0F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243449">
                    <w:rPr>
                      <w:noProof w:val="0"/>
                      <w:lang w:val="it-IT"/>
                    </w:rPr>
                    <w:t>2</w:t>
                  </w:r>
                </w:p>
                <w:p w:rsidR="00760EA6" w:rsidRPr="00D22624" w:rsidRDefault="00760EA6" w:rsidP="005F0F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</w:p>
                <w:p w:rsidR="00760EA6" w:rsidRDefault="00760EA6" w:rsidP="005F0FA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5F0FAB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4"/>
                </w:tcPr>
                <w:p w:rsidR="00760EA6" w:rsidRPr="00C00499" w:rsidRDefault="00760EA6" w:rsidP="005F0FA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19380F">
              <w:trPr>
                <w:gridAfter w:val="2"/>
                <w:wAfter w:w="58" w:type="dxa"/>
              </w:trPr>
              <w:tc>
                <w:tcPr>
                  <w:tcW w:w="14012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5F0FA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</w:t>
                  </w:r>
                  <w:r w:rsidR="00254605">
                    <w:rPr>
                      <w:i/>
                      <w:iCs/>
                      <w:sz w:val="22"/>
                      <w:szCs w:val="22"/>
                    </w:rPr>
                    <w:t>ctantă – în coloanele 1,2,3,4,9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:rsidR="00760EA6" w:rsidRPr="00C00499" w:rsidRDefault="00760EA6" w:rsidP="005F0FA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5F0FA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</w:t>
                  </w:r>
                  <w:r w:rsidR="00815B2D">
                    <w:t xml:space="preserve"> </w:t>
                  </w:r>
                  <w:r w:rsidR="00EC3439">
                    <w:t xml:space="preserve">din 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397"/>
              </w:trPr>
              <w:tc>
                <w:tcPr>
                  <w:tcW w:w="15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5F0F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C3439" w:rsidRPr="00AF5483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9380F">
                    <w:rPr>
                      <w:i/>
                      <w:lang w:eastAsia="ru-RU"/>
                    </w:rPr>
                    <w:t xml:space="preserve"> </w:t>
                  </w:r>
                  <w:r w:rsidR="0019380F" w:rsidRPr="00254605">
                    <w:rPr>
                      <w:b/>
                      <w:i/>
                      <w:lang w:eastAsia="ru-RU"/>
                    </w:rPr>
                    <w:t>Mărfuri de uz gospodăresc pentru 202</w:t>
                  </w:r>
                  <w:r w:rsidR="005F0FAB" w:rsidRPr="00254605">
                    <w:rPr>
                      <w:b/>
                      <w:i/>
                      <w:lang w:eastAsia="ru-RU"/>
                    </w:rPr>
                    <w:t>6</w:t>
                  </w:r>
                </w:p>
              </w:tc>
            </w:tr>
            <w:tr w:rsidR="00760EA6" w:rsidRPr="00C00499" w:rsidTr="0019380F">
              <w:trPr>
                <w:gridAfter w:val="3"/>
                <w:wAfter w:w="68" w:type="dxa"/>
                <w:trHeight w:val="567"/>
              </w:trPr>
              <w:tc>
                <w:tcPr>
                  <w:tcW w:w="12528" w:type="dxa"/>
                  <w:gridSpan w:val="11"/>
                  <w:shd w:val="clear" w:color="auto" w:fill="auto"/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4"/>
                </w:tcPr>
                <w:p w:rsidR="00760EA6" w:rsidRPr="00C00499" w:rsidRDefault="00760EA6" w:rsidP="005F0FAB">
                  <w:pPr>
                    <w:framePr w:hSpace="180" w:wrap="around" w:vAnchor="page" w:hAnchor="margin" w:y="347"/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104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28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Default="005F0FAB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5F0FA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65496F" w:rsidRDefault="005F0FAB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bookmarkStart w:id="0" w:name="_GoBack"/>
                  <w:r w:rsidRPr="0061771C">
                    <w:rPr>
                      <w:b/>
                    </w:rPr>
                    <w:t>Lot 1:</w:t>
                  </w:r>
                  <w:r w:rsidRPr="0061771C">
                    <w:t xml:space="preserve"> </w:t>
                  </w:r>
                  <w:r w:rsidRPr="0061771C">
                    <w:rPr>
                      <w:b/>
                    </w:rPr>
                    <w:t>Articole electrice</w:t>
                  </w:r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Corp de iluminat</w:t>
                  </w:r>
                  <w:r w:rsidRPr="0061771C">
                    <w:rPr>
                      <w:color w:val="000000" w:themeColor="text1"/>
                    </w:rPr>
                    <w:br/>
                    <w:t>LED 2*36W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4605" w:rsidRPr="00254605" w:rsidRDefault="00254605" w:rsidP="0025460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Tub LED T8 cu soclu G13 30W 6500K 120cm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70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Spot LED 18W, inclusiv sursa de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Dulie pentru felinar G13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Întrerupător 1 clapa,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Întrerupător 2 clape,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1.7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Întrerupător 1 clapa, 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1.8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Întrerupător 2 clape, exterior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Priză unitară cu împământare 16A,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Priză dublă cu împământare 16A, interior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Priză dublă cu împământare 16A, exterioară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Priză unitară cu împământare 16A, exterioară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Priză unitară cu împământare 16A, exterioară cu capac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Fir electric PVS 3*2,5mm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  <w:r w:rsidRPr="0061771C">
                    <w:rPr>
                      <w:color w:val="000000" w:themeColor="text1"/>
                    </w:rPr>
                    <w:t xml:space="preserve"> alb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Cablu electric ВВГнг-LS</w:t>
                  </w:r>
                  <w:r w:rsidRPr="0061771C">
                    <w:rPr>
                      <w:color w:val="000000" w:themeColor="text1"/>
                    </w:rPr>
                    <w:br/>
                    <w:t>3x2,5 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Cablu electric ВВГнг-LS</w:t>
                  </w:r>
                  <w:r w:rsidRPr="0061771C">
                    <w:rPr>
                      <w:color w:val="000000" w:themeColor="text1"/>
                    </w:rPr>
                    <w:br/>
                    <w:t>3x1,5 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 xml:space="preserve">Cablu de date </w:t>
                  </w:r>
                  <w:r w:rsidRPr="0061771C">
                    <w:rPr>
                      <w:color w:val="000000" w:themeColor="text1"/>
                    </w:rPr>
                    <w:br/>
                    <w:t>U/UTP2 4*0,24mm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Cablu de date exterior</w:t>
                  </w:r>
                  <w:r w:rsidRPr="0061771C">
                    <w:rPr>
                      <w:color w:val="000000" w:themeColor="text1"/>
                    </w:rPr>
                    <w:br/>
                    <w:t>U/UTP 4x2x0,51</w:t>
                  </w:r>
                  <w:r w:rsidRPr="0061771C">
                    <w:rPr>
                      <w:color w:val="000000" w:themeColor="text1"/>
                    </w:rPr>
                    <w:br/>
                    <w:t>(305)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Cablu de date interior</w:t>
                  </w:r>
                  <w:r w:rsidRPr="0061771C">
                    <w:rPr>
                      <w:color w:val="000000" w:themeColor="text1"/>
                    </w:rPr>
                    <w:br/>
                    <w:t>U/UTP 4x2x0,51</w:t>
                  </w:r>
                  <w:r w:rsidRPr="0061771C">
                    <w:rPr>
                      <w:color w:val="000000" w:themeColor="text1"/>
                    </w:rPr>
                    <w:br/>
                    <w:t>(305)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Cutie pentru prize / întrerupătoare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1.21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Cutie de distribuție</w:t>
                  </w:r>
                  <w:r w:rsidRPr="0061771C">
                    <w:rPr>
                      <w:color w:val="000000" w:themeColor="text1"/>
                    </w:rPr>
                    <w:br/>
                    <w:t>(Internă)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1.22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Cutie de distribuție</w:t>
                  </w:r>
                  <w:r w:rsidRPr="0061771C">
                    <w:rPr>
                      <w:color w:val="000000" w:themeColor="text1"/>
                    </w:rPr>
                    <w:br/>
                    <w:t>(Externă)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Fir electric PVS 3*1,5mm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  <w:r w:rsidRPr="0061771C">
                    <w:rPr>
                      <w:color w:val="000000" w:themeColor="text1"/>
                    </w:rPr>
                    <w:t xml:space="preserve"> alb cupru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Fir electric PV1*6 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  <w:r w:rsidRPr="0061771C">
                    <w:rPr>
                      <w:color w:val="000000" w:themeColor="text1"/>
                    </w:rPr>
                    <w:t xml:space="preserve"> galben/verde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Fir electric PV1*4 mm</w:t>
                  </w:r>
                  <w:r w:rsidRPr="0061771C">
                    <w:rPr>
                      <w:color w:val="000000" w:themeColor="text1"/>
                      <w:vertAlign w:val="superscript"/>
                    </w:rPr>
                    <w:t>2</w:t>
                  </w:r>
                  <w:r w:rsidRPr="0061771C">
                    <w:rPr>
                      <w:color w:val="000000" w:themeColor="text1"/>
                    </w:rPr>
                    <w:t xml:space="preserve"> galben/verde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Bec LED G45 cu soclu E27 10W 4000K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Bec LED A60 cu soclu E27 20W</w:t>
                  </w:r>
                  <w:r w:rsidRPr="0061771C">
                    <w:rPr>
                      <w:color w:val="000000" w:themeColor="text1"/>
                    </w:rPr>
                    <w:br/>
                    <w:t>6500K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Senzor de mișcare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1.29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Dulie cu senzor de mișcare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D37698" w:rsidRDefault="005F0FAB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0FAB" w:rsidP="005F0FAB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 xml:space="preserve">Total </w:t>
                  </w:r>
                  <w:r w:rsidRPr="0061771C">
                    <w:rPr>
                      <w:b/>
                      <w:sz w:val="22"/>
                      <w:szCs w:val="22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0FAB" w:rsidP="005F0FAB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2. Accesorii electrice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Bandă electroizolatoare neagră, 20m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254605" w:rsidRPr="00254605" w:rsidRDefault="00254605" w:rsidP="0025460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Canal cablu cu bandă adezivă 10x15mm, 2m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Canal cablu 25x16mm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Canal cablu cu bandă adezivă 20x20mm, 2m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Cleme șir 6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Cleme șir 2,5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Cleme șir 4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2.8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Șină de nul</w:t>
                  </w:r>
                  <w:r w:rsidRPr="0061771C">
                    <w:br/>
                    <w:t>6x9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2.9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Papuc ghilză 2,5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 xml:space="preserve">Papuc ghilză </w:t>
                  </w:r>
                  <w:r w:rsidRPr="0061771C">
                    <w:br/>
                    <w:t>6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 xml:space="preserve">Papuc ghilză </w:t>
                  </w:r>
                  <w:r w:rsidRPr="0061771C">
                    <w:br/>
                    <w:t>4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Platbandă zincată</w:t>
                  </w:r>
                </w:p>
                <w:p w:rsidR="00254605" w:rsidRPr="0061771C" w:rsidRDefault="00254605" w:rsidP="005F0FAB">
                  <w:r w:rsidRPr="0061771C">
                    <w:t>4 x 25 mm Oțel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m.l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Conector pentru cablu, 8 conexiuni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Conector pentru cablu, 6 conexiuni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Conector pentru cablu tip 2 intrări – 6 ieșiri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Coliere nailon pentru cabluri</w:t>
                  </w:r>
                  <w:r w:rsidRPr="0061771C">
                    <w:br/>
                    <w:t>2,5x100 (100b)</w:t>
                  </w:r>
                  <w:r w:rsidRPr="0061771C">
                    <w:br/>
                    <w:t>Multicolor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Coliere nailon pentru cabluri</w:t>
                  </w:r>
                  <w:r w:rsidRPr="0061771C">
                    <w:br/>
                    <w:t>2,5x100 (100b)</w:t>
                  </w:r>
                  <w:r w:rsidRPr="0061771C">
                    <w:br/>
                    <w:t>Albe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Coliere nailon pentru cabluri</w:t>
                  </w:r>
                  <w:r w:rsidRPr="0061771C">
                    <w:br/>
                    <w:t>2,5x100 (100b)</w:t>
                  </w:r>
                  <w:r w:rsidRPr="0061771C">
                    <w:br/>
                    <w:t>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Coliere nailon pentru cabluri</w:t>
                  </w:r>
                  <w:r w:rsidRPr="0061771C">
                    <w:br/>
                    <w:t>2,5x160 (100b)</w:t>
                  </w:r>
                  <w:r w:rsidRPr="0061771C">
                    <w:br/>
                    <w:t>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Coliere nailon pentru cabluri</w:t>
                  </w:r>
                  <w:r w:rsidRPr="0061771C">
                    <w:br/>
                  </w:r>
                  <w:r w:rsidRPr="0061771C">
                    <w:lastRenderedPageBreak/>
                    <w:t>2,5x200 (100b)</w:t>
                  </w:r>
                  <w:r w:rsidRPr="0061771C">
                    <w:br/>
                    <w:t>Alb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lastRenderedPageBreak/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2.21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Tub termoretractabil 6/3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Tub termoretractabil 4,8/2,4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Tub termoretractabil 9,5/4,8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r w:rsidRPr="0061771C">
                    <w:t>Conector RJ-45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pac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5F0FAB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D37698" w:rsidRDefault="005F0FAB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0FAB" w:rsidP="005F0FAB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115E5D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115E5D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0FAB" w:rsidP="005F0FAB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3. </w:t>
                  </w:r>
                  <w:r w:rsidRPr="0061771C">
                    <w:rPr>
                      <w:b/>
                    </w:rPr>
                    <w:t>Scule electrice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Burghiu SDS-Plus 4 muchii 6x160mm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Burghiu SDS-Plus</w:t>
                  </w:r>
                  <w:r w:rsidRPr="0061771C">
                    <w:br/>
                    <w:t>8x160mm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Burghiu SDS-Plus</w:t>
                  </w:r>
                  <w:r w:rsidRPr="0061771C">
                    <w:br/>
                    <w:t>12x1000mm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Set burghie pentru metal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Set tarozi și filiere M3 – M12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Port-tarod cu clichet M3 – M10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Port-tarod cu clichet M5 – M12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Aparat de sudat cu invertor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Mască de sudură automată</w:t>
                  </w:r>
                  <w:r w:rsidRPr="0061771C">
                    <w:br/>
                    <w:t>(cameleon)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Mănuși pentru sudare (Сварочные краги)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per.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3.11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Electrozi de sudare 2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3.12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Căști de protecție zgomot cu bandă de prindere pe cap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Vizieră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Mănuși de lucru</w:t>
                  </w:r>
                  <w:r w:rsidRPr="0061771C">
                    <w:br/>
                    <w:t>Nylon/Nitril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per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Șorț de protecție (sudură)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Termo-suflantă, fără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3.17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r w:rsidRPr="0061771C">
                    <w:t>Șlefuitor multifuncțional</w:t>
                  </w:r>
                  <w:r w:rsidRPr="0061771C">
                    <w:br/>
                    <w:t>(реноватор),</w:t>
                  </w:r>
                </w:p>
                <w:p w:rsidR="000C2C15" w:rsidRPr="0061771C" w:rsidRDefault="000C2C15" w:rsidP="005F0FAB">
                  <w:r w:rsidRPr="0061771C">
                    <w:t>fără acumulator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0FAB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D37698" w:rsidRDefault="005F0FAB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0FAB" w:rsidP="005F0FAB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0FAB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115E5D" w:rsidRDefault="00115E5D" w:rsidP="005F0FA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0FAB" w:rsidRPr="00004238" w:rsidRDefault="005F2CE0" w:rsidP="005F0FAB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4. Scule manuale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0FAB" w:rsidRPr="0028367D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0FAB" w:rsidRPr="006C1FA2" w:rsidRDefault="005F0FAB" w:rsidP="005F0FA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rPr>
                      <w:color w:val="000000" w:themeColor="text1"/>
                    </w:rPr>
                    <w:t xml:space="preserve">Set chei tubulare cu cheie clichet 3/8” 6  - 22 mm, </w:t>
                  </w:r>
                  <w:r w:rsidRPr="0061771C">
                    <w:rPr>
                      <w:color w:val="000000" w:themeColor="text1"/>
                    </w:rPr>
                    <w:br/>
                    <w:t>7 – 22 mm, 22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Clește papagal  250 mm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Decablator universal și clește sertizat conectori 0,2…6 mm</w:t>
                  </w:r>
                  <w:r w:rsidRPr="0061771C">
                    <w:rPr>
                      <w:vertAlign w:val="superscript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Clește pentru montarea cablului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Clește pentru sertizarea conectorilor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Clește tăietor lateral</w:t>
                  </w:r>
                  <w:r w:rsidRPr="0061771C">
                    <w:br/>
                    <w:t>125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Foarfece de tăiat țevi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4.8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Menghină de masă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61771C" w:rsidRDefault="005F2CE0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4.9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61771C" w:rsidRDefault="005F2CE0" w:rsidP="005F2CE0">
                  <w:r w:rsidRPr="0061771C">
                    <w:t xml:space="preserve">Cuțit fragmentat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61771C" w:rsidRDefault="005F2CE0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61771C" w:rsidRDefault="005F2CE0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D37698" w:rsidRDefault="005F2CE0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115E5D" w:rsidRDefault="00115E5D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5. Feronerie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ghips-lemn KDG 3,5x16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ghips-lemn KDG 3,5x19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profil PVC</w:t>
                  </w:r>
                  <w:r w:rsidRPr="0061771C">
                    <w:rPr>
                      <w:color w:val="000000" w:themeColor="text1"/>
                    </w:rPr>
                    <w:br/>
                    <w:t>3,9x19mm,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profil PVC</w:t>
                  </w:r>
                  <w:r w:rsidRPr="0061771C">
                    <w:rPr>
                      <w:color w:val="000000" w:themeColor="text1"/>
                    </w:rPr>
                    <w:br/>
                    <w:t>3,9x25mm,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profil PVC</w:t>
                  </w:r>
                  <w:r w:rsidRPr="0061771C">
                    <w:rPr>
                      <w:color w:val="000000" w:themeColor="text1"/>
                    </w:rPr>
                    <w:br/>
                    <w:t>3,9x32mm, 500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cu cap plat și șaibă pentru metal</w:t>
                  </w:r>
                  <w:r w:rsidRPr="0061771C">
                    <w:rPr>
                      <w:color w:val="000000" w:themeColor="text1"/>
                    </w:rPr>
                    <w:br/>
                    <w:t>4,2x19mm, 1000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Șuruburi autofiletante pentru ghips-lemn KDG 3,5x25 mm, 200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cutie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 cap conic KRX 8x40/4x40mm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 cap conic KRX 8x50/5x70mm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cui SMK 6x40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5.11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cui SMK 6x60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5.12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guler cu șurub 8x100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 cap hexagonal KKX 10x60/6x60mm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 cap conic KRX 10x60/6x60mm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Diblu cu șurub cu cap hexagonal KKX 12x80/8x100mm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Cuie 3x80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cut.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M8x40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M8x50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M8x60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M8x70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M8x80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Bulon cu filet deplin M6x30 mm, set 12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Șaibă grover M6 oțel zincat, set 40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Șaibă grover M8 oțel zincat, set 30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Șaibă M8 oțel zincat, set 100 buc.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5.25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Șaibă M6 oțel zincat, set 50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5.26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Piuliță hexagonală M6, oțel zincat, set 20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Piuliță hexagonală M8, oțel zincat, set 100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5.28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Sârmă zincată în carcasă de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  <w:rPr>
                      <w:color w:val="000000" w:themeColor="text1"/>
                    </w:rPr>
                  </w:pPr>
                  <w:r w:rsidRPr="0061771C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D37698" w:rsidRDefault="005F2CE0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115E5D" w:rsidRDefault="00115E5D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6. </w:t>
                  </w:r>
                  <w:r w:rsidRPr="0061771C">
                    <w:rPr>
                      <w:b/>
                    </w:rPr>
                    <w:t>Articole sanitare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Robinet flotor alimentare laterală ½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Baterie lavoar perete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flotor alimentare verticală ½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Furtun flexibil pentru apă FIL-NOX 50cm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Furtun flexibil pentru apă ½ FI/FI FIL-NOX 60cm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Dispenser prosoape pliate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Dozator săpun lichid 400ml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Rozetă baterie cu cap armatură ½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Rozetă baterie cu cap armatură ½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Rezervor pentru closet, suspendat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Mecanism rezervor WC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6.12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Pipă pentru baterie</w:t>
                  </w:r>
                  <w:r w:rsidRPr="0061771C">
                    <w:br/>
                    <w:t xml:space="preserve">20 cm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6.13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Pipă pentru baterie</w:t>
                  </w:r>
                  <w:r w:rsidRPr="0061771C">
                    <w:br/>
                    <w:t xml:space="preserve">30 cm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Cap prelungitor la baterie (braț)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Manson WC excentric</w:t>
                  </w:r>
                  <w:r w:rsidRPr="0061771C">
                    <w:br/>
                    <w:t>110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 w:rsidRPr="0061771C">
                    <w:t>6.16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extensibil WC 110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framePr w:hSpace="180" w:wrap="around" w:vAnchor="page" w:hAnchor="margin" w:y="347"/>
                    <w:jc w:val="center"/>
                  </w:pPr>
                  <w:r>
                    <w:t>6.</w:t>
                  </w:r>
                  <w:r w:rsidRPr="0061771C">
                    <w:t>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Bandă teflon profesională 15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D37698" w:rsidRDefault="005F2CE0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115E5D" w:rsidRDefault="00115E5D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61771C" w:rsidRDefault="005F2CE0" w:rsidP="005F2CE0">
                  <w:pPr>
                    <w:rPr>
                      <w:sz w:val="22"/>
                      <w:szCs w:val="22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7. </w:t>
                  </w:r>
                  <w:r w:rsidRPr="0061771C">
                    <w:rPr>
                      <w:b/>
                    </w:rPr>
                    <w:t>Articole apeduct/canalizare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d.50/90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d.50/45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Mufă reparație PP D.50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Ramificație PP D.50x50/90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Ramificație PP D.50x50/45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D.50/15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PP D.50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Piesa de curățare PP D.50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D.50/30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Colier metalic pentru țeavă cu garnitură din </w:t>
                  </w:r>
                  <w:r w:rsidRPr="0061771C">
                    <w:lastRenderedPageBreak/>
                    <w:t>cauciuc și diblu pentru D.50mm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lastRenderedPageBreak/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Țeavă canal D. 110 mm, 2.0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Țeavă canal D. 110 mm, 0.5 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Conector dilatație,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D.110/90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 D.110/45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PP FE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Mufă reparație PP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Mufă reparație (restabilire capăt mufat) D.110 x 110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Piesă de curățire PP D.110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Ramificație PP D.110x110/45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Ramificație PP D.110x50/45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Ramificație PP D.110x50/90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Piesa trecere PP/Fonta D.124x110, cu garnitură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Colier metalic pentru țeavă cu garnitură din cauciuc și diblu (set), D.110 mm – 4” M8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Garnitură țeavă canal D. 110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Colier de strângere D.52-55 mm/22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Țeavă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Mufă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Clema PPR D.20mm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PPR D.20x45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PPR D.20x90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sferă D.20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FE D20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FI D20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7.39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cu olandez FI</w:t>
                  </w:r>
                  <w:r w:rsidRPr="0061771C">
                    <w:br/>
                    <w:t xml:space="preserve">D20mm/ ½”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FI D20/ ½”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bilă D.1/2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Niplu ½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Reducție conexiune ½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½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½ 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Țeavă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m.l.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Mufă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7.48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7.49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7.50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Clema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demontabil (alama)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7.52</w:t>
                  </w:r>
                </w:p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Olandez PPR D.25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PPR D.25x45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PPR D.25x90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cu sferă și manetă D.25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7.59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Reducție PPR D.25x20 mm FE/FI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FI D25 x ¾ 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</w:p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FE D25 x ¾”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FE D25 x ½”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Racord FI D25 x ½”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Racord cu piuliță PPR </w:t>
                  </w:r>
                  <w:r w:rsidRPr="0061771C">
                    <w:br/>
                    <w:t>D.25/ 1”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Racord cu piuliță PPR </w:t>
                  </w:r>
                  <w:r w:rsidRPr="0061771C">
                    <w:br/>
                    <w:t>D.25/ ¾ ” 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combinat</w:t>
                  </w:r>
                  <w:r w:rsidRPr="0061771C">
                    <w:br/>
                    <w:t>D.25x ½” FE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7.67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combinat</w:t>
                  </w:r>
                  <w:r w:rsidRPr="0061771C">
                    <w:br/>
                    <w:t>D.25x ½” FI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7.68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combinat</w:t>
                  </w:r>
                  <w:r w:rsidRPr="0061771C">
                    <w:br/>
                    <w:t>D.25x ¾ ” FI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lastRenderedPageBreak/>
                    <w:t>7.69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Teu PPR combinat</w:t>
                  </w:r>
                  <w:r w:rsidRPr="0061771C">
                    <w:br/>
                    <w:t>D.25x ¾ ” FE x 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bilă D.1” FE/FI fluture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Robinet bilă D.1” FI/FI fluture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 xml:space="preserve">Robinet bilă și manetă D.1” FE/FI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5F2CE0">
                  <w:r w:rsidRPr="0061771C">
                    <w:t>Niplu ¾”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Niplu 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Niplu redus D. ¾” x ½”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Reducție conexiune ½” x ¾” FE/FI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Capac FI D. ½”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Capac FI D. ¾”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7.79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Capac FI D. 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FE D.1”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FE D.3/4”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Dop FE D.1/2”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cu olandez D. ½” FE/FI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Cot cu olandez D. ¾” FE/FI alamă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7.85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Set suport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D37698" w:rsidRDefault="005F2CE0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115E5D" w:rsidRDefault="00115E5D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lastRenderedPageBreak/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8.Feronerie tâmplării și accesorii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Mecanism cilindric</w:t>
                  </w:r>
                  <w:r w:rsidRPr="0061771C">
                    <w:br/>
                    <w:t>45/45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Zăvor aplicat 60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Zăvor aplicat 120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Opritor ușă cilindric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Opritor ușă cilindric 30 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Mâner geam PVC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Lăcată Uși PVC</w:t>
                  </w:r>
                  <w:r w:rsidRPr="0061771C">
                    <w:br/>
                    <w:t>35/85/1800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Lăcată Uși PVC</w:t>
                  </w:r>
                  <w:r w:rsidRPr="0061771C">
                    <w:br/>
                    <w:t>25/85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Placă contra-închidere lungă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8.10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r w:rsidRPr="0061771C">
                    <w:t>Breloc pentru chei, 5 culori, set 50 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5F2CE0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115E5D" w:rsidRDefault="005F2CE0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5F2CE0" w:rsidP="005F2CE0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2CE0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D37698" w:rsidRDefault="00115E5D" w:rsidP="005F2CE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2CE0" w:rsidRPr="00004238" w:rsidRDefault="00115E5D" w:rsidP="005F2CE0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9. Electrocasnice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F2CE0" w:rsidRPr="0028367D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2CE0" w:rsidRPr="006C1FA2" w:rsidRDefault="005F2CE0" w:rsidP="005F2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Fier de călcat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 xml:space="preserve">Fierbător electric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Reșou 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7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Radiator cu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Uscător de mâini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9.6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Încălzitor electric de apă cu acumulare 50 l (LDC) boiler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10.  </w:t>
                  </w:r>
                  <w:r w:rsidRPr="0061771C">
                    <w:rPr>
                      <w:b/>
                    </w:rPr>
                    <w:t>Accesorii aspiratoare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83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10.1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Element de filtrare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0C2C1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849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10.2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Pungi filtrante nețesute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10.3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Duză de podea pentru aspirator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61771C" w:rsidRDefault="00115E5D" w:rsidP="00115E5D">
                  <w:pPr>
                    <w:rPr>
                      <w:sz w:val="22"/>
                      <w:szCs w:val="22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11. </w:t>
                  </w:r>
                  <w:r w:rsidRPr="0061771C">
                    <w:rPr>
                      <w:b/>
                    </w:rPr>
                    <w:t>Unelte de grădină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523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Hârleț cu coadă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0C2C1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</w:t>
                  </w:r>
                  <w:r>
                    <w:t>r. 70, la depozitul instituției.</w:t>
                  </w: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559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Lopată cu coadă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411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11.3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Greblă cu coadă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418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11.4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Foarfece de grădină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11.5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Mașină tuns iarba electrică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12 </w:t>
                  </w:r>
                  <w:r w:rsidRPr="0061771C">
                    <w:rPr>
                      <w:b/>
                    </w:rPr>
                    <w:t>Lubrifianți și lichide tehnice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12.1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Lubrifiant bandă de alergat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</w:t>
                  </w:r>
                  <w:r w:rsidRPr="00254605">
                    <w:lastRenderedPageBreak/>
                    <w:t>31August 1989, nr. 70, la depozitul instituției.</w:t>
                  </w:r>
                </w:p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12.2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Lichid spălare parbriz de iarnă, - 30</w:t>
                  </w:r>
                  <w:r w:rsidRPr="0061771C">
                    <w:rPr>
                      <w:rFonts w:ascii="GOST type A" w:hAnsi="GOST type A"/>
                    </w:rPr>
                    <w:t>°</w:t>
                  </w:r>
                  <w:r w:rsidRPr="0061771C">
                    <w:t>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12.3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>Lichid spălare parbriz de vară, concentrat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115E5D" w:rsidP="00115E5D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61771C" w:rsidRDefault="00115E5D" w:rsidP="00115E5D">
                  <w:pPr>
                    <w:rPr>
                      <w:sz w:val="22"/>
                      <w:szCs w:val="22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13  </w:t>
                  </w:r>
                  <w:r w:rsidRPr="0061771C">
                    <w:rPr>
                      <w:b/>
                    </w:rPr>
                    <w:t>Filtre (LD+Bazin)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771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13.1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 xml:space="preserve">Cartuș filtru 10” </w:t>
                  </w:r>
                  <w:r w:rsidRPr="0061771C">
                    <w:br/>
                    <w:t>10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7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0C2C1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852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13.2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 xml:space="preserve">Cartuș filtru 10” </w:t>
                  </w:r>
                  <w:r w:rsidRPr="0061771C">
                    <w:br/>
                    <w:t>5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13.3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115E5D">
                  <w:r w:rsidRPr="0061771C">
                    <w:t xml:space="preserve">Cartuș filtru 10” </w:t>
                  </w:r>
                  <w:r w:rsidRPr="0061771C">
                    <w:br/>
                    <w:t>1 mkm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61771C" w:rsidRDefault="000C2C15" w:rsidP="00115E5D">
                  <w:pPr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115E5D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254605" w:rsidP="00115E5D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15E5D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D37698" w:rsidRDefault="00254605" w:rsidP="00115E5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15E5D" w:rsidRPr="00004238" w:rsidRDefault="00254605" w:rsidP="00115E5D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>Lotul 14. Dezifectanți piscină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15E5D" w:rsidRPr="0028367D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15E5D" w:rsidRPr="006C1FA2" w:rsidRDefault="00115E5D" w:rsidP="00115E5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54605" w:rsidRDefault="00254605" w:rsidP="000C2C15">
                  <w:pPr>
                    <w:framePr w:hSpace="180" w:wrap="around" w:vAnchor="page" w:hAnchor="margin" w:y="347"/>
                    <w:jc w:val="center"/>
                  </w:pPr>
                  <w:r w:rsidRPr="00254605">
                    <w:t>14.1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004238" w:rsidRDefault="00254605" w:rsidP="000C2C15">
                  <w:pPr>
                    <w:framePr w:hSpace="180" w:wrap="around" w:vAnchor="page" w:hAnchor="margin" w:y="347"/>
                  </w:pPr>
                  <w:r w:rsidRPr="0061771C">
                    <w:t>Dezinfectant piscine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rPr>
                      <w:sz w:val="22"/>
                      <w:szCs w:val="22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15. </w:t>
                  </w:r>
                  <w:r w:rsidRPr="0061771C">
                    <w:rPr>
                      <w:b/>
                    </w:rPr>
                    <w:t>Accesorii dielectrice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D37698" w:rsidRDefault="00254605" w:rsidP="000C2C1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1771C">
                    <w:t>15.1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r w:rsidRPr="0061771C">
                    <w:t>Covor dielectric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6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</w:t>
                  </w:r>
                  <w:r w:rsidRPr="00254605">
                    <w:lastRenderedPageBreak/>
                    <w:t>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61771C" w:rsidRDefault="00254605" w:rsidP="00254605">
                  <w:pPr>
                    <w:rPr>
                      <w:sz w:val="22"/>
                      <w:szCs w:val="22"/>
                    </w:rPr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16.  </w:t>
                  </w:r>
                  <w:r w:rsidRPr="0061771C">
                    <w:rPr>
                      <w:b/>
                    </w:rPr>
                    <w:t>Aparate/instrumente de măsură și control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16.1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Detector de metal și cabluri sub tensiune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0C2C1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16.2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Clește de măsurat curentul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16.3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Contor de energie electrică digital trifazat cu modul transmitere date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16.4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Șubler 150 mm</w:t>
                  </w:r>
                  <w:r w:rsidRPr="0061771C"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16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17. </w:t>
                  </w:r>
                  <w:r w:rsidRPr="0061771C">
                    <w:rPr>
                      <w:b/>
                    </w:rPr>
                    <w:t>Pompă submersibilă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54605" w:rsidRDefault="00254605" w:rsidP="000C2C15">
                  <w:pPr>
                    <w:framePr w:hSpace="180" w:wrap="around" w:vAnchor="page" w:hAnchor="margin" w:y="347"/>
                    <w:jc w:val="center"/>
                  </w:pPr>
                  <w:r w:rsidRPr="00254605">
                    <w:t>17.1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54605" w:rsidRDefault="00254605" w:rsidP="00254605">
                  <w:r w:rsidRPr="00254605">
                    <w:t>Pompă submersibilă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17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lastRenderedPageBreak/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  <w:sz w:val="22"/>
                      <w:szCs w:val="22"/>
                    </w:rPr>
                    <w:t xml:space="preserve">Lotul 18. </w:t>
                  </w:r>
                  <w:r w:rsidRPr="0061771C">
                    <w:rPr>
                      <w:b/>
                    </w:rPr>
                    <w:t>Geantă frigorifică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D37698" w:rsidRDefault="00254605" w:rsidP="000C2C15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1771C">
                    <w:t>18.1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0C2C15">
                  <w:r w:rsidRPr="0061771C">
                    <w:t>Geantă frigorifică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0C2C1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0C2C15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61771C" w:rsidRDefault="00254605" w:rsidP="00254605">
                  <w:r w:rsidRPr="0061771C">
                    <w:rPr>
                      <w:b/>
                      <w:bCs/>
                    </w:rPr>
                    <w:t>Lotul 19. Inventar de gospodărie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Lighean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8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Oală cu capac (inox)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r w:rsidRPr="0061771C">
                    <w:t>Strecurător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Furculiță de masă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Cană emailată 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Cană emailată 1000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Cană emailată 1500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19.8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Șorț de protecție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19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61771C" w:rsidRDefault="00254605" w:rsidP="00254605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61771C">
                    <w:rPr>
                      <w:b/>
                    </w:rPr>
                    <w:t xml:space="preserve">Lotul 20. </w:t>
                  </w:r>
                  <w:r w:rsidRPr="0061771C">
                    <w:rPr>
                      <w:b/>
                      <w:bCs/>
                    </w:rPr>
                    <w:t>Aparat de telefonie fixă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20.1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framePr w:hSpace="180" w:wrap="around" w:vAnchor="page" w:hAnchor="margin" w:y="347"/>
                  </w:pPr>
                  <w:r w:rsidRPr="0061771C">
                    <w:t>Aparat de telefonie fixă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61771C" w:rsidRDefault="00254605" w:rsidP="00254605">
                  <w:pPr>
                    <w:framePr w:hSpace="180" w:wrap="around" w:vAnchor="page" w:hAnchor="margin" w:y="347"/>
                    <w:jc w:val="center"/>
                  </w:pPr>
                  <w:r w:rsidRPr="0061771C"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</w:t>
                  </w:r>
                  <w:r w:rsidRPr="00254605">
                    <w:lastRenderedPageBreak/>
                    <w:t>lucrătoare din data efectuării comenzii. Livrarea se va efectua la sediul cumpărătorului mun. Chișinău, str. 31August 1989, nr. 70, la depozitul instituției.</w:t>
                  </w:r>
                </w:p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D37698" w:rsidRDefault="000C2C1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15E5D">
                    <w:rPr>
                      <w:sz w:val="20"/>
                      <w:szCs w:val="20"/>
                    </w:rPr>
                    <w:t>39830000-9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0C2C15" w:rsidRPr="00004238" w:rsidRDefault="000C2C15" w:rsidP="00254605">
                  <w:pPr>
                    <w:framePr w:hSpace="180" w:wrap="around" w:vAnchor="page" w:hAnchor="margin" w:y="347"/>
                  </w:pPr>
                  <w:r w:rsidRPr="0061771C">
                    <w:rPr>
                      <w:b/>
                    </w:rPr>
                    <w:t>Lotul 21. Accesorii mașină spălat pardoseli Klinmak Trion 2040 (walk-behind floor scrubber)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C2C15" w:rsidRPr="00254605" w:rsidRDefault="000C2C15" w:rsidP="000C2C15">
                  <w:pPr>
                    <w:tabs>
                      <w:tab w:val="right" w:pos="426"/>
                    </w:tabs>
                    <w:spacing w:before="120"/>
                    <w:rPr>
                      <w:lang w:eastAsia="ru-RU"/>
                    </w:rPr>
                  </w:pPr>
                  <w:r>
                    <w:t>La solicitare</w:t>
                  </w:r>
                  <w:r w:rsidRPr="00254605">
                    <w:t xml:space="preserve"> (e-mail) autorității contractante, conform necesităților înaintate, cu livrare în decurs de 5 zile lucrătoare din data efectuării comenzii. Livrarea se va efectua la sediul cumpărătorului mun. Chișinău, str. 31August 1989, nr. 70, la depozitul instituției.</w:t>
                  </w:r>
                </w:p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51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>
                    <w:t>21.1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Perie disc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C2C15" w:rsidRPr="006C1FA2" w:rsidTr="000C2C15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framePr w:hSpace="180" w:wrap="around" w:vAnchor="page" w:hAnchor="margin" w:y="347"/>
                    <w:jc w:val="center"/>
                  </w:pPr>
                  <w:r>
                    <w:t>21.2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rPr>
                      <w:b/>
                    </w:rPr>
                  </w:pPr>
                  <w:r w:rsidRPr="0061771C">
                    <w:t>Benzi etanșare, fante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61771C" w:rsidRDefault="000C2C15" w:rsidP="00254605">
                  <w:pPr>
                    <w:jc w:val="center"/>
                  </w:pPr>
                  <w:r w:rsidRPr="0061771C"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0C2C15" w:rsidRPr="0028367D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C2C15" w:rsidRPr="006C1FA2" w:rsidRDefault="000C2C1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5F2CE0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D37698" w:rsidRDefault="00254605" w:rsidP="0025460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54605" w:rsidRPr="00004238" w:rsidRDefault="00254605" w:rsidP="00254605">
                  <w:pPr>
                    <w:framePr w:hSpace="180" w:wrap="around" w:vAnchor="page" w:hAnchor="margin" w:y="347"/>
                  </w:pPr>
                  <w:r>
                    <w:rPr>
                      <w:b/>
                      <w:sz w:val="22"/>
                      <w:szCs w:val="22"/>
                    </w:rPr>
                    <w:t>Total Lotul 21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4177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6C1FA2" w:rsidTr="0019380F">
              <w:trPr>
                <w:gridAfter w:val="1"/>
                <w:wAfter w:w="33" w:type="dxa"/>
                <w:trHeight w:val="397"/>
              </w:trPr>
              <w:tc>
                <w:tcPr>
                  <w:tcW w:w="12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28367D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54605" w:rsidRPr="006C1FA2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4605" w:rsidRPr="00845C1B" w:rsidTr="0019380F">
              <w:trPr>
                <w:trHeight w:val="397"/>
              </w:trPr>
              <w:tc>
                <w:tcPr>
                  <w:tcW w:w="1115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54605" w:rsidRPr="00845C1B" w:rsidRDefault="00254605" w:rsidP="002546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54605" w:rsidRPr="00845C1B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54605" w:rsidRPr="00845C1B" w:rsidRDefault="00254605" w:rsidP="0025460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54605" w:rsidRPr="00845C1B" w:rsidRDefault="00254605" w:rsidP="0025460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254605" w:rsidRPr="00845C1B" w:rsidRDefault="00254605" w:rsidP="002546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:rsidR="00254605" w:rsidRPr="00845C1B" w:rsidRDefault="00254605" w:rsidP="002546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254605" w:rsidRPr="00845C1B" w:rsidRDefault="00254605" w:rsidP="0025460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5F2CE0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OST type A">
    <w:altName w:val="Segoe UI"/>
    <w:charset w:val="CC"/>
    <w:family w:val="swiss"/>
    <w:pitch w:val="variable"/>
    <w:sig w:usb0="00000001" w:usb1="00000000" w:usb2="00000000" w:usb3="00000000" w:csb0="00000005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0C2C15"/>
    <w:rsid w:val="00115E5D"/>
    <w:rsid w:val="0019380F"/>
    <w:rsid w:val="00243449"/>
    <w:rsid w:val="00254605"/>
    <w:rsid w:val="00490BC9"/>
    <w:rsid w:val="005F0FAB"/>
    <w:rsid w:val="005F2CE0"/>
    <w:rsid w:val="0066559A"/>
    <w:rsid w:val="00760EA6"/>
    <w:rsid w:val="007F1455"/>
    <w:rsid w:val="008131A5"/>
    <w:rsid w:val="00815B2D"/>
    <w:rsid w:val="00D37698"/>
    <w:rsid w:val="00EC3439"/>
    <w:rsid w:val="00EF6D4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A18C4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EF6D43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815B2D"/>
    <w:rPr>
      <w:color w:val="0000FF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19380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19380F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19380F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19380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19380F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9380F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9380F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Titlu1Caracter">
    <w:name w:val="Titlu 1 Caracter"/>
    <w:basedOn w:val="Fontdeparagrafimplicit"/>
    <w:link w:val="Titlu1"/>
    <w:uiPriority w:val="9"/>
    <w:rsid w:val="00EF6D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20</Pages>
  <Words>3030</Words>
  <Characters>17276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9</cp:revision>
  <dcterms:created xsi:type="dcterms:W3CDTF">2023-12-20T09:23:00Z</dcterms:created>
  <dcterms:modified xsi:type="dcterms:W3CDTF">2026-01-26T08:54:00Z</dcterms:modified>
</cp:coreProperties>
</file>