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DUAE-ul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w:t>
      </w:r>
      <w:r w:rsidRPr="00C6792F">
        <w:rPr>
          <w:bCs/>
          <w:iCs/>
        </w:rPr>
        <w:lastRenderedPageBreak/>
        <w:t>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lastRenderedPageBreak/>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13A0D705" w:rsidR="00593C45" w:rsidRDefault="00593C45">
      <w:pPr>
        <w:spacing w:after="160" w:line="259" w:lineRule="auto"/>
        <w:rPr>
          <w:bCs/>
          <w:color w:val="000000"/>
        </w:rPr>
      </w:pPr>
      <w:r>
        <w:rPr>
          <w:bCs/>
          <w:color w:val="000000"/>
        </w:rPr>
        <w:br w:type="page"/>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298B65A6" w:rsidR="00593C45"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3C759AF" w14:textId="77777777" w:rsidR="00593C45" w:rsidRDefault="00593C45">
      <w:pPr>
        <w:spacing w:after="160" w:line="259" w:lineRule="auto"/>
        <w:rPr>
          <w:rFonts w:eastAsia="Calibri"/>
          <w:i/>
          <w:noProof w:val="0"/>
          <w:color w:val="000000"/>
          <w:bdr w:val="none" w:sz="0" w:space="0" w:color="auto" w:frame="1"/>
          <w:shd w:val="clear" w:color="auto" w:fill="FFFFFF"/>
        </w:rPr>
      </w:pPr>
      <w:r>
        <w:rPr>
          <w:rFonts w:eastAsia="Calibri"/>
          <w:i/>
          <w:noProof w:val="0"/>
          <w:color w:val="000000"/>
          <w:bdr w:val="none" w:sz="0" w:space="0" w:color="auto" w:frame="1"/>
          <w:shd w:val="clear" w:color="auto" w:fill="FFFFFF"/>
        </w:rPr>
        <w:br w:type="page"/>
      </w:r>
    </w:p>
    <w:p w14:paraId="136BCC5A" w14:textId="77777777" w:rsidR="00615E49" w:rsidRPr="00615E49" w:rsidRDefault="00615E4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1C87A3E" w:rsidR="00593C45" w:rsidRDefault="00593C45">
      <w:pPr>
        <w:spacing w:after="160" w:line="259" w:lineRule="auto"/>
        <w:rPr>
          <w:b/>
          <w:bCs/>
          <w:color w:val="000000"/>
        </w:rPr>
      </w:pPr>
      <w:r>
        <w:rPr>
          <w:b/>
          <w:bCs/>
          <w:color w:val="000000"/>
        </w:rPr>
        <w:br w:type="page"/>
      </w:r>
    </w:p>
    <w:p w14:paraId="33069D67"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1FD13C15" w:rsidR="00593C45" w:rsidRDefault="00593C45">
      <w:pPr>
        <w:spacing w:after="160" w:line="259" w:lineRule="auto"/>
        <w:rPr>
          <w:rFonts w:eastAsia="PMingLiU"/>
          <w:b/>
          <w:noProof w:val="0"/>
          <w:lang w:val="it-IT" w:eastAsia="zh-CN"/>
        </w:rPr>
      </w:pPr>
      <w:r>
        <w:rPr>
          <w:rFonts w:eastAsia="PMingLiU"/>
          <w:lang w:val="it-IT" w:eastAsia="zh-CN"/>
        </w:rPr>
        <w:br w:type="page"/>
      </w:r>
    </w:p>
    <w:p w14:paraId="38FAA5E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02BC6D10" w:rsidR="00593C45" w:rsidRDefault="00593C45">
      <w:pPr>
        <w:spacing w:after="160" w:line="259" w:lineRule="auto"/>
        <w:rPr>
          <w:rFonts w:eastAsia="PMingLiU"/>
          <w:b/>
          <w:noProof w:val="0"/>
          <w:lang w:eastAsia="zh-CN"/>
        </w:rPr>
      </w:pPr>
      <w:r>
        <w:rPr>
          <w:rFonts w:eastAsia="PMingLiU"/>
          <w:lang w:eastAsia="zh-CN"/>
        </w:rPr>
        <w:br w:type="page"/>
      </w:r>
    </w:p>
    <w:p w14:paraId="11B0AA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61D7FB44" w:rsidR="00593C45"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5CF5604" w14:textId="77777777" w:rsidR="00593C45" w:rsidRDefault="00593C45">
      <w:pPr>
        <w:spacing w:after="160" w:line="259" w:lineRule="auto"/>
        <w:rPr>
          <w:rFonts w:eastAsia="Calibri"/>
          <w:i/>
          <w:noProof w:val="0"/>
          <w:sz w:val="20"/>
          <w:szCs w:val="20"/>
          <w:bdr w:val="none" w:sz="0" w:space="0" w:color="auto" w:frame="1"/>
          <w:shd w:val="clear" w:color="auto" w:fill="FFFFFF"/>
        </w:rPr>
      </w:pPr>
      <w:r>
        <w:rPr>
          <w:rFonts w:eastAsia="Calibri"/>
          <w:i/>
          <w:noProof w:val="0"/>
          <w:sz w:val="20"/>
          <w:szCs w:val="20"/>
          <w:bdr w:val="none" w:sz="0" w:space="0" w:color="auto" w:frame="1"/>
          <w:shd w:val="clear" w:color="auto" w:fill="FFFFFF"/>
        </w:rPr>
        <w:br w:type="page"/>
      </w:r>
    </w:p>
    <w:p w14:paraId="7F2C4ECD" w14:textId="77777777" w:rsidR="009D62FF" w:rsidRDefault="009D62FF"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1F060072" w:rsidR="00593C45"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4BC644" w14:textId="77777777" w:rsidR="00593C45" w:rsidRDefault="00593C45">
      <w:pPr>
        <w:spacing w:after="160" w:line="259" w:lineRule="auto"/>
        <w:rPr>
          <w:noProof w:val="0"/>
          <w:sz w:val="22"/>
          <w:szCs w:val="22"/>
        </w:rPr>
      </w:pPr>
      <w:r>
        <w:rPr>
          <w:noProof w:val="0"/>
          <w:sz w:val="22"/>
          <w:szCs w:val="22"/>
        </w:rPr>
        <w:br w:type="page"/>
      </w:r>
    </w:p>
    <w:p w14:paraId="693E8876" w14:textId="77777777" w:rsidR="00130A49" w:rsidRPr="00130A49" w:rsidRDefault="00130A49"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2A020907" w:rsidR="00593C45" w:rsidRDefault="00593C45">
      <w:pPr>
        <w:spacing w:after="160" w:line="259" w:lineRule="auto"/>
        <w:rPr>
          <w:noProof w:val="0"/>
        </w:rPr>
      </w:pPr>
      <w:r>
        <w:br w:type="page"/>
      </w:r>
    </w:p>
    <w:p w14:paraId="2B2121B8"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311750F5" w:rsidR="00593C45" w:rsidRDefault="00593C45">
      <w:pPr>
        <w:spacing w:after="160" w:line="259" w:lineRule="auto"/>
        <w:rPr>
          <w:noProof w:val="0"/>
        </w:rPr>
      </w:pPr>
      <w:r>
        <w:br w:type="page"/>
      </w:r>
    </w:p>
    <w:p w14:paraId="66899AEC"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48093A5B" w:rsidR="00593C45" w:rsidRDefault="00593C45">
      <w:pPr>
        <w:spacing w:after="160" w:line="259" w:lineRule="auto"/>
        <w:rPr>
          <w:lang w:eastAsia="zh-CN"/>
        </w:rPr>
      </w:pPr>
      <w:r>
        <w:rPr>
          <w:lang w:eastAsia="zh-CN"/>
        </w:rPr>
        <w:br w:type="page"/>
      </w:r>
    </w:p>
    <w:p w14:paraId="2510A11B"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4CBAB50" w14:textId="77777777" w:rsidR="00593C45" w:rsidRDefault="00593C45" w:rsidP="00CF101D">
      <w:pPr>
        <w:jc w:val="right"/>
        <w:rPr>
          <w:noProof w:val="0"/>
          <w:lang w:val="it-IT"/>
        </w:rPr>
      </w:pPr>
      <w:bookmarkStart w:id="84" w:name="_Toc449692108"/>
      <w:bookmarkEnd w:id="82"/>
    </w:p>
    <w:p w14:paraId="3B7475D2" w14:textId="7DD8C9AF" w:rsidR="00593C45" w:rsidRDefault="00593C45">
      <w:pPr>
        <w:spacing w:after="160" w:line="259" w:lineRule="auto"/>
        <w:rPr>
          <w:noProof w:val="0"/>
          <w:lang w:val="it-IT"/>
        </w:rPr>
      </w:pPr>
    </w:p>
    <w:p w14:paraId="14D43D9E" w14:textId="7478056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00BE3AF6" w:rsidR="00593C45" w:rsidRDefault="00593C45">
      <w:pPr>
        <w:spacing w:after="160" w:line="259" w:lineRule="auto"/>
        <w:rPr>
          <w:rFonts w:eastAsia="PMingLiU"/>
          <w:b/>
          <w:lang w:eastAsia="zh-CN"/>
        </w:rPr>
      </w:pPr>
      <w:r>
        <w:rPr>
          <w:rFonts w:eastAsia="PMingLiU"/>
          <w:b/>
          <w:lang w:eastAsia="zh-CN"/>
        </w:rPr>
        <w:br w:type="page"/>
      </w:r>
    </w:p>
    <w:p w14:paraId="1CE89090"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20FEA9B3" w:rsidR="00593C45" w:rsidRDefault="00593C45">
      <w:pPr>
        <w:spacing w:after="160" w:line="259" w:lineRule="auto"/>
        <w:rPr>
          <w:rFonts w:eastAsiaTheme="majorEastAsia"/>
          <w:b/>
          <w:bCs/>
        </w:rPr>
      </w:pPr>
      <w:r>
        <w:rPr>
          <w:rFonts w:eastAsiaTheme="majorEastAsia"/>
          <w:b/>
          <w:bCs/>
        </w:rPr>
        <w:br w:type="page"/>
      </w:r>
    </w:p>
    <w:p w14:paraId="64C0FEA5"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5AF5F47E" w:rsidR="00593C45" w:rsidRDefault="00593C45">
      <w:pPr>
        <w:spacing w:after="160" w:line="259" w:lineRule="auto"/>
        <w:rPr>
          <w:rFonts w:eastAsia="PMingLiU"/>
          <w:b/>
          <w:lang w:eastAsia="zh-CN"/>
        </w:rPr>
      </w:pPr>
      <w:r>
        <w:rPr>
          <w:rFonts w:eastAsia="PMingLiU"/>
          <w:b/>
          <w:lang w:eastAsia="zh-CN"/>
        </w:rPr>
        <w:br w:type="page"/>
      </w:r>
    </w:p>
    <w:p w14:paraId="28B16130"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37EA38FE" w:rsidR="00593C45" w:rsidRDefault="00593C45">
      <w:pPr>
        <w:spacing w:after="160" w:line="259" w:lineRule="auto"/>
        <w:rPr>
          <w:noProof w:val="0"/>
          <w:lang w:val="it-IT"/>
        </w:rPr>
      </w:pPr>
      <w:r>
        <w:rPr>
          <w:noProof w:val="0"/>
          <w:lang w:val="it-IT"/>
        </w:rPr>
        <w:br w:type="page"/>
      </w:r>
    </w:p>
    <w:p w14:paraId="2F9937D9"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240055ED" w:rsidR="00593C45" w:rsidRDefault="00593C45">
      <w:pPr>
        <w:spacing w:after="160" w:line="259" w:lineRule="auto"/>
        <w:rPr>
          <w:noProof w:val="0"/>
          <w:lang w:val="it-IT"/>
        </w:rPr>
      </w:pPr>
      <w:r>
        <w:rPr>
          <w:noProof w:val="0"/>
          <w:lang w:val="it-IT"/>
        </w:rPr>
        <w:br w:type="page"/>
      </w:r>
    </w:p>
    <w:p w14:paraId="3BED33A0"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08C7A7AC" w:rsidR="00593C45" w:rsidRDefault="00C06FE7" w:rsidP="00C06FE7">
      <w:pPr>
        <w:shd w:val="clear" w:color="auto" w:fill="FFFFFF"/>
        <w:rPr>
          <w:i/>
          <w:spacing w:val="-1"/>
        </w:rPr>
      </w:pPr>
      <w:r>
        <w:rPr>
          <w:i/>
          <w:spacing w:val="-1"/>
        </w:rPr>
        <w:t xml:space="preserve">                                                                                                       </w:t>
      </w:r>
      <w:r w:rsidRPr="00773661">
        <w:rPr>
          <w:i/>
          <w:spacing w:val="-1"/>
        </w:rPr>
        <w:t>(semnătură autorizată)</w:t>
      </w:r>
    </w:p>
    <w:p w14:paraId="6E7837EA" w14:textId="77777777" w:rsidR="00593C45" w:rsidRDefault="00593C45">
      <w:pPr>
        <w:spacing w:after="160" w:line="259" w:lineRule="auto"/>
        <w:rPr>
          <w:i/>
          <w:spacing w:val="-1"/>
        </w:rPr>
      </w:pPr>
      <w:r>
        <w:rPr>
          <w:i/>
          <w:spacing w:val="-1"/>
        </w:rPr>
        <w:br w:type="page"/>
      </w:r>
    </w:p>
    <w:p w14:paraId="2419B1D3" w14:textId="77777777" w:rsidR="00C06FE7" w:rsidRPr="00773661" w:rsidRDefault="00C06FE7"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15060253" w:rsidR="00593C45" w:rsidRDefault="00593C45">
      <w:pPr>
        <w:spacing w:after="160" w:line="259" w:lineRule="auto"/>
        <w:rPr>
          <w:noProof w:val="0"/>
          <w:lang w:val="it-IT"/>
        </w:rPr>
      </w:pPr>
      <w:r>
        <w:rPr>
          <w:noProof w:val="0"/>
          <w:lang w:val="it-IT"/>
        </w:rPr>
        <w:br w:type="page"/>
      </w:r>
    </w:p>
    <w:p w14:paraId="2293D670"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034B4448" w:rsidR="00593C45"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98742B6" w14:textId="77777777" w:rsidR="00593C45" w:rsidRDefault="00593C45">
      <w:pPr>
        <w:spacing w:after="160" w:line="259" w:lineRule="auto"/>
        <w:rPr>
          <w:i/>
          <w:spacing w:val="-1"/>
        </w:rPr>
      </w:pPr>
      <w:r>
        <w:rPr>
          <w:i/>
          <w:spacing w:val="-1"/>
        </w:rPr>
        <w:br w:type="page"/>
      </w:r>
    </w:p>
    <w:p w14:paraId="4C44B7C8" w14:textId="77777777" w:rsidR="000F0030" w:rsidRPr="00773661" w:rsidRDefault="000F0030"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5517480A" w:rsidR="00593C45" w:rsidRDefault="00593C45">
      <w:pPr>
        <w:spacing w:after="160" w:line="259" w:lineRule="auto"/>
        <w:rPr>
          <w:rFonts w:eastAsia="PMingLiU"/>
          <w:lang w:eastAsia="zh-CN"/>
        </w:rPr>
      </w:pPr>
      <w:r>
        <w:rPr>
          <w:rFonts w:eastAsia="PMingLiU"/>
          <w:lang w:eastAsia="zh-CN"/>
        </w:rPr>
        <w:br w:type="page"/>
      </w:r>
    </w:p>
    <w:p w14:paraId="79338537"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8F7F519" w:rsidR="00593C45"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B82C1EE" w14:textId="77777777" w:rsidR="00593C45" w:rsidRDefault="00593C45">
      <w:pPr>
        <w:spacing w:after="160" w:line="259" w:lineRule="auto"/>
        <w:rPr>
          <w:rFonts w:eastAsia="Calibri"/>
          <w:i/>
          <w:spacing w:val="-1"/>
        </w:rPr>
      </w:pPr>
      <w:r>
        <w:rPr>
          <w:rFonts w:eastAsia="Calibri"/>
          <w:i/>
          <w:spacing w:val="-1"/>
        </w:rPr>
        <w:br w:type="page"/>
      </w:r>
    </w:p>
    <w:p w14:paraId="05E3386A" w14:textId="77777777" w:rsidR="003A5AAB" w:rsidRPr="00773661" w:rsidRDefault="003A5AAB"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593C45">
          <w:footerReference w:type="default" r:id="rId11"/>
          <w:pgSz w:w="11906" w:h="16838"/>
          <w:pgMar w:top="568" w:right="1440" w:bottom="709" w:left="1701" w:header="708" w:footer="401"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181855A4" w:rsidR="00CB52A3" w:rsidRPr="009A0D7E" w:rsidRDefault="009A0D7E" w:rsidP="00C74079">
      <w:pPr>
        <w:ind w:right="536" w:hanging="426"/>
        <w:jc w:val="both"/>
        <w:rPr>
          <w:i/>
          <w:iCs/>
          <w:sz w:val="20"/>
          <w:szCs w:val="20"/>
        </w:rPr>
      </w:pPr>
      <w:r w:rsidRPr="009A0D7E">
        <w:t xml:space="preserve">Numărul procedurii de achiziție </w:t>
      </w:r>
      <w:r w:rsidR="003D0F72" w:rsidRPr="003D0F72">
        <w:rPr>
          <w:b/>
          <w:bCs/>
        </w:rPr>
        <w:t xml:space="preserve"> ocds-b3wdp1-MD-1783529995312</w:t>
      </w:r>
      <w:r w:rsidR="003D0F72">
        <w:rPr>
          <w:b/>
          <w:bCs/>
        </w:rPr>
        <w:t xml:space="preserve"> </w:t>
      </w:r>
      <w:r w:rsidR="009C0CE0" w:rsidRPr="00B70BD3">
        <w:t xml:space="preserve">din </w:t>
      </w:r>
      <w:r w:rsidR="006F691D" w:rsidRPr="00B70BD3">
        <w:rPr>
          <w:b/>
          <w:bCs/>
        </w:rPr>
        <w:t>______________</w:t>
      </w:r>
      <w:r w:rsidR="00B70BD3">
        <w:rPr>
          <w:b/>
          <w:bCs/>
        </w:rPr>
        <w:t xml:space="preserve"> (conform SIA RSAP)</w:t>
      </w:r>
    </w:p>
    <w:p w14:paraId="46319EB6" w14:textId="1C6596C9" w:rsidR="00CB52A3" w:rsidRDefault="006C54AB" w:rsidP="00C74079">
      <w:pPr>
        <w:spacing w:before="120" w:after="240"/>
        <w:ind w:right="536" w:hanging="426"/>
        <w:jc w:val="both"/>
        <w:rPr>
          <w:bCs/>
          <w:i/>
          <w:iCs/>
          <w:sz w:val="20"/>
          <w:szCs w:val="20"/>
        </w:rPr>
      </w:pPr>
      <w:r>
        <w:t>Obiectul achiziției</w:t>
      </w:r>
      <w:r w:rsidRPr="00C00499">
        <w:t>:</w:t>
      </w:r>
      <w:r>
        <w:t xml:space="preserve"> </w:t>
      </w:r>
      <w:r w:rsidR="003D0F72">
        <w:rPr>
          <w:b/>
          <w:bCs/>
        </w:rPr>
        <w:t>Instalații de climatizare</w:t>
      </w:r>
    </w:p>
    <w:tbl>
      <w:tblPr>
        <w:tblStyle w:val="TableGrid"/>
        <w:tblW w:w="0" w:type="auto"/>
        <w:tblInd w:w="-431" w:type="dxa"/>
        <w:tblLayout w:type="fixed"/>
        <w:tblLook w:val="04A0" w:firstRow="1" w:lastRow="0" w:firstColumn="1" w:lastColumn="0" w:noHBand="0" w:noVBand="1"/>
      </w:tblPr>
      <w:tblGrid>
        <w:gridCol w:w="860"/>
        <w:gridCol w:w="3121"/>
        <w:gridCol w:w="1439"/>
        <w:gridCol w:w="1430"/>
        <w:gridCol w:w="1048"/>
        <w:gridCol w:w="3342"/>
        <w:gridCol w:w="2321"/>
        <w:gridCol w:w="1283"/>
      </w:tblGrid>
      <w:tr w:rsidR="006E28D6" w:rsidRPr="009D1D24" w14:paraId="4224188A" w14:textId="77777777" w:rsidTr="009D1D24">
        <w:trPr>
          <w:trHeight w:val="20"/>
          <w:tblHeader/>
        </w:trPr>
        <w:tc>
          <w:tcPr>
            <w:tcW w:w="860" w:type="dxa"/>
            <w:vMerge w:val="restart"/>
            <w:tcBorders>
              <w:top w:val="single" w:sz="4" w:space="0" w:color="auto"/>
              <w:left w:val="single" w:sz="4" w:space="0" w:color="auto"/>
              <w:right w:val="single" w:sz="4" w:space="0" w:color="auto"/>
            </w:tcBorders>
            <w:shd w:val="clear" w:color="auto" w:fill="auto"/>
          </w:tcPr>
          <w:p w14:paraId="7CF43376" w14:textId="77777777" w:rsidR="006E28D6" w:rsidRPr="009D1D24" w:rsidRDefault="006E28D6" w:rsidP="00FE0ECC">
            <w:pPr>
              <w:jc w:val="center"/>
              <w:rPr>
                <w:b/>
                <w:sz w:val="22"/>
                <w:szCs w:val="22"/>
              </w:rPr>
            </w:pPr>
            <w:r w:rsidRPr="009D1D24">
              <w:rPr>
                <w:b/>
                <w:sz w:val="22"/>
                <w:szCs w:val="22"/>
              </w:rPr>
              <w:t>Nr</w:t>
            </w:r>
          </w:p>
          <w:p w14:paraId="2E5DDDCD" w14:textId="3F672908" w:rsidR="006E28D6" w:rsidRPr="009D1D24" w:rsidRDefault="006E28D6" w:rsidP="00FE0ECC">
            <w:pPr>
              <w:jc w:val="center"/>
              <w:rPr>
                <w:b/>
                <w:sz w:val="22"/>
                <w:szCs w:val="22"/>
              </w:rPr>
            </w:pPr>
            <w:r w:rsidRPr="009D1D24">
              <w:rPr>
                <w:b/>
                <w:sz w:val="22"/>
                <w:szCs w:val="22"/>
              </w:rPr>
              <w:t>d/o</w:t>
            </w:r>
          </w:p>
        </w:tc>
        <w:tc>
          <w:tcPr>
            <w:tcW w:w="3121" w:type="dxa"/>
            <w:tcBorders>
              <w:top w:val="single" w:sz="4" w:space="0" w:color="auto"/>
              <w:left w:val="single" w:sz="4" w:space="0" w:color="auto"/>
              <w:bottom w:val="single" w:sz="4" w:space="0" w:color="auto"/>
              <w:right w:val="single" w:sz="4" w:space="0" w:color="auto"/>
            </w:tcBorders>
            <w:shd w:val="clear" w:color="auto" w:fill="auto"/>
          </w:tcPr>
          <w:p w14:paraId="71C3E270" w14:textId="02A92785" w:rsidR="006E28D6" w:rsidRPr="009D1D24" w:rsidRDefault="006E28D6" w:rsidP="00FE0ECC">
            <w:pPr>
              <w:jc w:val="center"/>
              <w:rPr>
                <w:bCs/>
                <w:i/>
                <w:iCs/>
                <w:sz w:val="22"/>
                <w:szCs w:val="22"/>
              </w:rPr>
            </w:pPr>
            <w:r w:rsidRPr="009D1D24">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2D2D69B" w14:textId="5D7B4C96" w:rsidR="006E28D6" w:rsidRPr="009D1D24" w:rsidRDefault="006E28D6" w:rsidP="00FE0ECC">
            <w:pPr>
              <w:jc w:val="center"/>
              <w:rPr>
                <w:bCs/>
                <w:i/>
                <w:iCs/>
                <w:sz w:val="22"/>
                <w:szCs w:val="22"/>
              </w:rPr>
            </w:pPr>
            <w:r w:rsidRPr="009D1D24">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auto"/>
          </w:tcPr>
          <w:p w14:paraId="6D7FABC8" w14:textId="5E3608FB" w:rsidR="006E28D6" w:rsidRPr="009D1D24" w:rsidRDefault="006E28D6" w:rsidP="00FE0ECC">
            <w:pPr>
              <w:jc w:val="center"/>
              <w:rPr>
                <w:bCs/>
                <w:i/>
                <w:iCs/>
                <w:sz w:val="22"/>
                <w:szCs w:val="22"/>
              </w:rPr>
            </w:pPr>
            <w:r w:rsidRPr="009D1D24">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auto"/>
          </w:tcPr>
          <w:p w14:paraId="55EE0FB1" w14:textId="5A037400" w:rsidR="006E28D6" w:rsidRPr="009D1D24" w:rsidRDefault="006E28D6" w:rsidP="00FE0ECC">
            <w:pPr>
              <w:jc w:val="center"/>
              <w:rPr>
                <w:bCs/>
                <w:i/>
                <w:iCs/>
                <w:sz w:val="22"/>
                <w:szCs w:val="22"/>
              </w:rPr>
            </w:pPr>
            <w:r w:rsidRPr="009D1D24">
              <w:rPr>
                <w:b/>
                <w:sz w:val="22"/>
                <w:szCs w:val="22"/>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auto"/>
          </w:tcPr>
          <w:p w14:paraId="28DCE9C5" w14:textId="51543591" w:rsidR="006E28D6" w:rsidRPr="009D1D24" w:rsidRDefault="006E28D6" w:rsidP="00FE0ECC">
            <w:pPr>
              <w:jc w:val="center"/>
              <w:rPr>
                <w:bCs/>
                <w:i/>
                <w:iCs/>
                <w:sz w:val="22"/>
                <w:szCs w:val="22"/>
              </w:rPr>
            </w:pPr>
            <w:r w:rsidRPr="009D1D24">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auto"/>
          </w:tcPr>
          <w:p w14:paraId="3E00F6B2" w14:textId="2697E39A" w:rsidR="006E28D6" w:rsidRPr="009D1D24" w:rsidRDefault="006E28D6" w:rsidP="00FE0ECC">
            <w:pPr>
              <w:jc w:val="center"/>
              <w:rPr>
                <w:bCs/>
                <w:i/>
                <w:iCs/>
                <w:sz w:val="22"/>
                <w:szCs w:val="22"/>
              </w:rPr>
            </w:pPr>
            <w:r w:rsidRPr="009D1D24">
              <w:rPr>
                <w:b/>
                <w:sz w:val="22"/>
                <w:szCs w:val="22"/>
              </w:rPr>
              <w:t>Specificarea tehnică deplină propusă de către ofertant</w:t>
            </w: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4604D31F" w14:textId="6FE47F7D" w:rsidR="006E28D6" w:rsidRPr="009D1D24" w:rsidRDefault="006E28D6" w:rsidP="00FE0ECC">
            <w:pPr>
              <w:jc w:val="center"/>
              <w:rPr>
                <w:bCs/>
                <w:i/>
                <w:iCs/>
                <w:sz w:val="22"/>
                <w:szCs w:val="22"/>
              </w:rPr>
            </w:pPr>
            <w:r w:rsidRPr="009D1D24">
              <w:rPr>
                <w:b/>
                <w:sz w:val="22"/>
                <w:szCs w:val="22"/>
              </w:rPr>
              <w:t>Standarde de referinţă</w:t>
            </w:r>
          </w:p>
        </w:tc>
      </w:tr>
      <w:tr w:rsidR="006E28D6" w:rsidRPr="009D1D24" w14:paraId="38EBE8AF" w14:textId="77777777" w:rsidTr="009D1D24">
        <w:trPr>
          <w:trHeight w:val="20"/>
          <w:tblHeader/>
        </w:trPr>
        <w:tc>
          <w:tcPr>
            <w:tcW w:w="860" w:type="dxa"/>
            <w:vMerge/>
            <w:tcBorders>
              <w:left w:val="single" w:sz="4" w:space="0" w:color="auto"/>
              <w:bottom w:val="single" w:sz="4" w:space="0" w:color="auto"/>
              <w:right w:val="single" w:sz="4" w:space="0" w:color="auto"/>
            </w:tcBorders>
            <w:shd w:val="clear" w:color="auto" w:fill="auto"/>
            <w:vAlign w:val="center"/>
          </w:tcPr>
          <w:p w14:paraId="08913373" w14:textId="77777777" w:rsidR="006E28D6" w:rsidRPr="009D1D24" w:rsidRDefault="006E28D6" w:rsidP="006074E0">
            <w:pPr>
              <w:jc w:val="center"/>
              <w:rPr>
                <w:b/>
                <w:bCs/>
                <w:sz w:val="22"/>
                <w:szCs w:val="22"/>
              </w:rPr>
            </w:pPr>
          </w:p>
        </w:tc>
        <w:tc>
          <w:tcPr>
            <w:tcW w:w="3121" w:type="dxa"/>
            <w:tcBorders>
              <w:top w:val="single" w:sz="4" w:space="0" w:color="auto"/>
              <w:left w:val="single" w:sz="4" w:space="0" w:color="auto"/>
              <w:bottom w:val="single" w:sz="4" w:space="0" w:color="auto"/>
              <w:right w:val="single" w:sz="4" w:space="0" w:color="auto"/>
            </w:tcBorders>
            <w:shd w:val="clear" w:color="auto" w:fill="auto"/>
            <w:vAlign w:val="center"/>
          </w:tcPr>
          <w:p w14:paraId="7DCE3C86" w14:textId="6212DC10" w:rsidR="006E28D6" w:rsidRPr="009D1D24" w:rsidRDefault="006E28D6" w:rsidP="00FE0ECC">
            <w:pPr>
              <w:jc w:val="center"/>
              <w:rPr>
                <w:b/>
                <w:bCs/>
                <w:i/>
                <w:iCs/>
                <w:sz w:val="22"/>
                <w:szCs w:val="22"/>
              </w:rPr>
            </w:pPr>
            <w:r w:rsidRPr="009D1D24">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BF4CB13" w14:textId="7830836F" w:rsidR="006E28D6" w:rsidRPr="009D1D24" w:rsidRDefault="006E28D6" w:rsidP="00FE0ECC">
            <w:pPr>
              <w:jc w:val="center"/>
              <w:rPr>
                <w:b/>
                <w:bCs/>
                <w:i/>
                <w:iCs/>
                <w:sz w:val="22"/>
                <w:szCs w:val="22"/>
              </w:rPr>
            </w:pPr>
            <w:r w:rsidRPr="009D1D24">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1F9569" w14:textId="782F3AF2" w:rsidR="006E28D6" w:rsidRPr="009D1D24" w:rsidRDefault="006E28D6" w:rsidP="00FE0ECC">
            <w:pPr>
              <w:jc w:val="center"/>
              <w:rPr>
                <w:b/>
                <w:bCs/>
                <w:i/>
                <w:iCs/>
                <w:sz w:val="22"/>
                <w:szCs w:val="22"/>
              </w:rPr>
            </w:pPr>
            <w:r w:rsidRPr="009D1D24">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3BB39A36" w14:textId="46F55F68" w:rsidR="006E28D6" w:rsidRPr="009D1D24" w:rsidRDefault="006E28D6" w:rsidP="00FE0ECC">
            <w:pPr>
              <w:jc w:val="center"/>
              <w:rPr>
                <w:b/>
                <w:bCs/>
                <w:i/>
                <w:iCs/>
                <w:sz w:val="22"/>
                <w:szCs w:val="22"/>
              </w:rPr>
            </w:pPr>
            <w:r w:rsidRPr="009D1D24">
              <w:rPr>
                <w:b/>
                <w:bCs/>
                <w:sz w:val="22"/>
                <w:szCs w:val="22"/>
              </w:rPr>
              <w:t>4</w:t>
            </w: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14:paraId="742FE4E1" w14:textId="4E59FE9C" w:rsidR="006E28D6" w:rsidRPr="009D1D24" w:rsidRDefault="006E28D6" w:rsidP="00FE0ECC">
            <w:pPr>
              <w:jc w:val="center"/>
              <w:rPr>
                <w:b/>
                <w:bCs/>
                <w:i/>
                <w:iCs/>
                <w:sz w:val="22"/>
                <w:szCs w:val="22"/>
              </w:rPr>
            </w:pPr>
            <w:r w:rsidRPr="009D1D24">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14:paraId="6C6C6EB7" w14:textId="6D897ABD" w:rsidR="006E28D6" w:rsidRPr="009D1D24" w:rsidRDefault="006E28D6" w:rsidP="00FE0ECC">
            <w:pPr>
              <w:jc w:val="center"/>
              <w:rPr>
                <w:b/>
                <w:bCs/>
                <w:i/>
                <w:iCs/>
                <w:sz w:val="22"/>
                <w:szCs w:val="22"/>
              </w:rPr>
            </w:pPr>
            <w:r w:rsidRPr="009D1D24">
              <w:rPr>
                <w:b/>
                <w:bCs/>
                <w:sz w:val="22"/>
                <w:szCs w:val="22"/>
              </w:rPr>
              <w:t>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6E060BD" w14:textId="4E369D38" w:rsidR="006E28D6" w:rsidRPr="009D1D24" w:rsidRDefault="006E28D6" w:rsidP="00FE0ECC">
            <w:pPr>
              <w:jc w:val="center"/>
              <w:rPr>
                <w:b/>
                <w:bCs/>
                <w:i/>
                <w:iCs/>
                <w:sz w:val="22"/>
                <w:szCs w:val="22"/>
              </w:rPr>
            </w:pPr>
            <w:r w:rsidRPr="009D1D24">
              <w:rPr>
                <w:b/>
                <w:bCs/>
                <w:sz w:val="22"/>
                <w:szCs w:val="22"/>
              </w:rPr>
              <w:t>7</w:t>
            </w:r>
          </w:p>
        </w:tc>
      </w:tr>
      <w:tr w:rsidR="006E28D6" w:rsidRPr="009D1D24" w14:paraId="5BDD036A" w14:textId="77777777" w:rsidTr="009D1D24">
        <w:trPr>
          <w:trHeight w:val="20"/>
        </w:trPr>
        <w:tc>
          <w:tcPr>
            <w:tcW w:w="14844" w:type="dxa"/>
            <w:gridSpan w:val="8"/>
            <w:tcBorders>
              <w:top w:val="single" w:sz="4" w:space="0" w:color="auto"/>
              <w:left w:val="single" w:sz="4" w:space="0" w:color="auto"/>
              <w:bottom w:val="single" w:sz="4" w:space="0" w:color="auto"/>
            </w:tcBorders>
            <w:shd w:val="clear" w:color="auto" w:fill="auto"/>
            <w:vAlign w:val="center"/>
          </w:tcPr>
          <w:p w14:paraId="779CF7D8" w14:textId="456F69E4" w:rsidR="006E28D6" w:rsidRPr="009D1D24" w:rsidRDefault="006E28D6" w:rsidP="006074E0">
            <w:pPr>
              <w:jc w:val="center"/>
              <w:rPr>
                <w:bCs/>
                <w:i/>
                <w:iCs/>
                <w:sz w:val="22"/>
                <w:szCs w:val="22"/>
              </w:rPr>
            </w:pPr>
            <w:r w:rsidRPr="009D1D24">
              <w:rPr>
                <w:b/>
                <w:sz w:val="22"/>
                <w:szCs w:val="22"/>
              </w:rPr>
              <w:t>Bunuri</w:t>
            </w:r>
          </w:p>
        </w:tc>
      </w:tr>
      <w:tr w:rsidR="00042E25" w:rsidRPr="009D1D24" w14:paraId="4D5AF226" w14:textId="4DF054C5" w:rsidTr="009D1D24">
        <w:trPr>
          <w:trHeight w:val="20"/>
        </w:trPr>
        <w:tc>
          <w:tcPr>
            <w:tcW w:w="860" w:type="dxa"/>
            <w:shd w:val="clear" w:color="auto" w:fill="auto"/>
            <w:vAlign w:val="center"/>
          </w:tcPr>
          <w:p w14:paraId="39CB752C" w14:textId="45C76F14" w:rsidR="00042E25" w:rsidRPr="009D1D24" w:rsidRDefault="00042E25" w:rsidP="00042E25">
            <w:pPr>
              <w:spacing w:before="120" w:after="120"/>
              <w:jc w:val="center"/>
              <w:rPr>
                <w:b/>
                <w:bCs/>
                <w:sz w:val="22"/>
                <w:szCs w:val="22"/>
              </w:rPr>
            </w:pPr>
          </w:p>
        </w:tc>
        <w:tc>
          <w:tcPr>
            <w:tcW w:w="13984" w:type="dxa"/>
            <w:gridSpan w:val="7"/>
            <w:vAlign w:val="center"/>
          </w:tcPr>
          <w:p w14:paraId="17F0E402" w14:textId="2FB72BA8" w:rsidR="00042E25" w:rsidRPr="009D1D24" w:rsidRDefault="00042E25" w:rsidP="00042E25">
            <w:pPr>
              <w:spacing w:before="120" w:after="120"/>
              <w:rPr>
                <w:b/>
                <w:bCs/>
                <w:sz w:val="22"/>
                <w:szCs w:val="22"/>
              </w:rPr>
            </w:pPr>
            <w:r w:rsidRPr="009D1D24">
              <w:rPr>
                <w:b/>
                <w:sz w:val="22"/>
                <w:szCs w:val="22"/>
              </w:rPr>
              <w:t>LOT 1 INSTALAȚII DE CLIMATIZARE</w:t>
            </w:r>
          </w:p>
        </w:tc>
      </w:tr>
      <w:tr w:rsidR="00042E25" w:rsidRPr="009D1D24" w14:paraId="21D878C5" w14:textId="77777777" w:rsidTr="009D1D24">
        <w:trPr>
          <w:trHeight w:val="20"/>
        </w:trPr>
        <w:tc>
          <w:tcPr>
            <w:tcW w:w="860" w:type="dxa"/>
            <w:shd w:val="clear" w:color="auto" w:fill="auto"/>
          </w:tcPr>
          <w:p w14:paraId="37A90B9E" w14:textId="71BE8EF0" w:rsidR="00042E25" w:rsidRPr="009D1D24" w:rsidRDefault="00CF5911" w:rsidP="00042E25">
            <w:pPr>
              <w:jc w:val="center"/>
              <w:rPr>
                <w:bCs/>
                <w:i/>
                <w:iCs/>
                <w:sz w:val="22"/>
                <w:szCs w:val="22"/>
              </w:rPr>
            </w:pPr>
            <w:r>
              <w:rPr>
                <w:bCs/>
                <w:i/>
                <w:iCs/>
                <w:sz w:val="22"/>
                <w:szCs w:val="22"/>
              </w:rPr>
              <w:t>1.1.</w:t>
            </w:r>
          </w:p>
        </w:tc>
        <w:tc>
          <w:tcPr>
            <w:tcW w:w="3121" w:type="dxa"/>
          </w:tcPr>
          <w:p w14:paraId="6AFF43B5" w14:textId="2112A845" w:rsidR="00042E25" w:rsidRPr="009D1D24" w:rsidRDefault="00042E25" w:rsidP="00042E25">
            <w:pPr>
              <w:jc w:val="both"/>
              <w:rPr>
                <w:i/>
                <w:iCs/>
                <w:sz w:val="22"/>
                <w:szCs w:val="22"/>
              </w:rPr>
            </w:pPr>
            <w:r w:rsidRPr="009D1D24">
              <w:rPr>
                <w:bCs/>
                <w:sz w:val="22"/>
                <w:szCs w:val="22"/>
              </w:rPr>
              <w:t>Sistem de climatizare tip casetă, inverter, destinat montajului în plafon suspendat</w:t>
            </w:r>
          </w:p>
        </w:tc>
        <w:tc>
          <w:tcPr>
            <w:tcW w:w="1439" w:type="dxa"/>
            <w:shd w:val="clear" w:color="auto" w:fill="auto"/>
          </w:tcPr>
          <w:p w14:paraId="5DD576CE" w14:textId="77777777" w:rsidR="00042E25" w:rsidRPr="009D1D24" w:rsidRDefault="00042E25" w:rsidP="00042E25">
            <w:pPr>
              <w:jc w:val="both"/>
              <w:rPr>
                <w:bCs/>
                <w:i/>
                <w:iCs/>
                <w:sz w:val="22"/>
                <w:szCs w:val="22"/>
              </w:rPr>
            </w:pPr>
          </w:p>
        </w:tc>
        <w:tc>
          <w:tcPr>
            <w:tcW w:w="1430" w:type="dxa"/>
            <w:shd w:val="clear" w:color="auto" w:fill="auto"/>
          </w:tcPr>
          <w:p w14:paraId="613BA702" w14:textId="77777777" w:rsidR="00042E25" w:rsidRPr="009D1D24" w:rsidRDefault="00042E25" w:rsidP="00042E25">
            <w:pPr>
              <w:jc w:val="both"/>
              <w:rPr>
                <w:bCs/>
                <w:i/>
                <w:iCs/>
                <w:sz w:val="22"/>
                <w:szCs w:val="22"/>
              </w:rPr>
            </w:pPr>
          </w:p>
        </w:tc>
        <w:tc>
          <w:tcPr>
            <w:tcW w:w="1048" w:type="dxa"/>
            <w:shd w:val="clear" w:color="auto" w:fill="auto"/>
          </w:tcPr>
          <w:p w14:paraId="4882E054" w14:textId="77777777" w:rsidR="00042E25" w:rsidRPr="009D1D24" w:rsidRDefault="00042E25" w:rsidP="00042E25">
            <w:pPr>
              <w:jc w:val="both"/>
              <w:rPr>
                <w:bCs/>
                <w:i/>
                <w:iCs/>
                <w:sz w:val="22"/>
                <w:szCs w:val="22"/>
              </w:rPr>
            </w:pPr>
          </w:p>
        </w:tc>
        <w:tc>
          <w:tcPr>
            <w:tcW w:w="3342" w:type="dxa"/>
          </w:tcPr>
          <w:p w14:paraId="36D67B08" w14:textId="77777777" w:rsidR="00D3606B" w:rsidRPr="009D1D24" w:rsidRDefault="00D3606B" w:rsidP="00D3606B">
            <w:pPr>
              <w:jc w:val="both"/>
              <w:rPr>
                <w:bCs/>
                <w:sz w:val="22"/>
                <w:szCs w:val="22"/>
              </w:rPr>
            </w:pPr>
            <w:r w:rsidRPr="009D1D24">
              <w:rPr>
                <w:bCs/>
                <w:sz w:val="22"/>
                <w:szCs w:val="22"/>
              </w:rPr>
              <w:t>Specificații tehnice minime</w:t>
            </w:r>
          </w:p>
          <w:p w14:paraId="5D3ABA52"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Tip echipament: aparat de aer condiționat tip casetă, cu unitate interioară și unitate exterioară; </w:t>
            </w:r>
          </w:p>
          <w:p w14:paraId="310AC284"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Destinație: climatizarea unei săli de ședințe/conferințe cu suprafață de aproximativ 90 m² și o capacitate de până la 80 de persoane; </w:t>
            </w:r>
          </w:p>
          <w:p w14:paraId="04D51CEC"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Tehnologie: pompă de căldură aer-aer, cu compresor Inverter; </w:t>
            </w:r>
          </w:p>
          <w:p w14:paraId="7EC32A79"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Capacitate nominală de răcire: minimum 12,0 kW; </w:t>
            </w:r>
          </w:p>
          <w:p w14:paraId="2041729F"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Capacitate nominală de încălzire: minimum 13,0 kW; </w:t>
            </w:r>
          </w:p>
          <w:p w14:paraId="09D7119C" w14:textId="77777777" w:rsidR="00D3606B" w:rsidRPr="009D1D24" w:rsidRDefault="00D3606B" w:rsidP="00D3606B">
            <w:pPr>
              <w:jc w:val="both"/>
              <w:rPr>
                <w:bCs/>
                <w:sz w:val="22"/>
                <w:szCs w:val="22"/>
              </w:rPr>
            </w:pPr>
            <w:r w:rsidRPr="009D1D24">
              <w:rPr>
                <w:bCs/>
                <w:sz w:val="22"/>
                <w:szCs w:val="22"/>
              </w:rPr>
              <w:lastRenderedPageBreak/>
              <w:t>•</w:t>
            </w:r>
            <w:r w:rsidRPr="009D1D24">
              <w:rPr>
                <w:bCs/>
                <w:sz w:val="22"/>
                <w:szCs w:val="22"/>
              </w:rPr>
              <w:tab/>
              <w:t xml:space="preserve">Alimentare electrică: 380–415 V, 3 faze, 50 Hz (sau 220–240 V, dacă soluția tehnică permite atingerea parametrilor solicitați); </w:t>
            </w:r>
          </w:p>
          <w:p w14:paraId="1ACB4AF7"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Agent frigorific: R32 sau echivalent ecologic, cu impact redus asupra mediului; </w:t>
            </w:r>
          </w:p>
          <w:p w14:paraId="0407AF8A"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Distribuția aerului: evacuare în 4 direcții; </w:t>
            </w:r>
          </w:p>
          <w:p w14:paraId="35E5F163"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Debit de aer: minimum 1.700 m³/h; </w:t>
            </w:r>
          </w:p>
          <w:p w14:paraId="516A3BE7"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Nivel maxim de zgomot al unității interioare: ≤ 45 dB(A) la treapta nominală; </w:t>
            </w:r>
          </w:p>
          <w:p w14:paraId="7388FE0F"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Clasa de eficiență energetică: </w:t>
            </w:r>
          </w:p>
          <w:p w14:paraId="698769ED"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răcire: minimum A++; </w:t>
            </w:r>
          </w:p>
          <w:p w14:paraId="0AF79945"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încălzire: minimum A+; </w:t>
            </w:r>
          </w:p>
          <w:p w14:paraId="57BF9C52"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Temperatură de funcționare: </w:t>
            </w:r>
          </w:p>
          <w:p w14:paraId="6CDCCEBA"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răcire: minimum până la +46°C temperatura exterioară; </w:t>
            </w:r>
          </w:p>
          <w:p w14:paraId="6DF3A6B6"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încălzire: minimum până la –15°C temperatura exterioară; </w:t>
            </w:r>
          </w:p>
          <w:p w14:paraId="374F78BF"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Funcții minime: </w:t>
            </w:r>
          </w:p>
          <w:p w14:paraId="7ED80F20"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control automat al temperaturii; </w:t>
            </w:r>
          </w:p>
          <w:p w14:paraId="41C9335D"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dezumidificare; </w:t>
            </w:r>
          </w:p>
          <w:p w14:paraId="5EC4509F"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temporizator; </w:t>
            </w:r>
          </w:p>
          <w:p w14:paraId="2C55DBCC"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telecomandă fără fir; </w:t>
            </w:r>
          </w:p>
          <w:p w14:paraId="74DDFA7F"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autodiagnoză; </w:t>
            </w:r>
          </w:p>
          <w:p w14:paraId="02DFCEBB"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Filtru de aer lavabil; </w:t>
            </w:r>
          </w:p>
          <w:p w14:paraId="5F0A8152" w14:textId="77777777" w:rsidR="00D3606B" w:rsidRPr="009D1D24" w:rsidRDefault="00D3606B" w:rsidP="00D3606B">
            <w:pPr>
              <w:jc w:val="both"/>
              <w:rPr>
                <w:bCs/>
                <w:sz w:val="22"/>
                <w:szCs w:val="22"/>
              </w:rPr>
            </w:pPr>
            <w:r w:rsidRPr="009D1D24">
              <w:rPr>
                <w:bCs/>
                <w:sz w:val="22"/>
                <w:szCs w:val="22"/>
              </w:rPr>
              <w:lastRenderedPageBreak/>
              <w:t>•</w:t>
            </w:r>
            <w:r w:rsidRPr="009D1D24">
              <w:rPr>
                <w:bCs/>
                <w:sz w:val="22"/>
                <w:szCs w:val="22"/>
              </w:rPr>
              <w:tab/>
              <w:t xml:space="preserve">panou decorativ pentru unitatea casetă; </w:t>
            </w:r>
          </w:p>
          <w:p w14:paraId="31101922"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telecomandă + posibilitate control WIFI; </w:t>
            </w:r>
          </w:p>
          <w:p w14:paraId="51A0FEDF"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kit de montaj; </w:t>
            </w:r>
          </w:p>
          <w:p w14:paraId="285EA2D4"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suporturi și elemente de fixare; </w:t>
            </w:r>
          </w:p>
          <w:p w14:paraId="5199757B"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traseu frigorific minim 6ml, conductă de condens și cabluri electrice, conform necesarului de montaj; </w:t>
            </w:r>
          </w:p>
          <w:p w14:paraId="073CE10E"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punerea în funcțiune și reglajul instalației. </w:t>
            </w:r>
          </w:p>
          <w:p w14:paraId="459282BE" w14:textId="77777777" w:rsidR="00D3606B" w:rsidRPr="009D1D24" w:rsidRDefault="00D3606B" w:rsidP="00D3606B">
            <w:pPr>
              <w:jc w:val="both"/>
              <w:rPr>
                <w:bCs/>
                <w:sz w:val="22"/>
                <w:szCs w:val="22"/>
              </w:rPr>
            </w:pPr>
            <w:r w:rsidRPr="009D1D24">
              <w:rPr>
                <w:bCs/>
                <w:sz w:val="22"/>
                <w:szCs w:val="22"/>
              </w:rPr>
              <w:t>Cerințe de calitate</w:t>
            </w:r>
          </w:p>
          <w:p w14:paraId="20AE96C1"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produs nou, neutilizat; </w:t>
            </w:r>
          </w:p>
          <w:p w14:paraId="64DA3AE2"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conformitate CE; </w:t>
            </w:r>
          </w:p>
          <w:p w14:paraId="2311E8F7"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garanție minimă: 36 luni; </w:t>
            </w:r>
          </w:p>
          <w:p w14:paraId="5FE4BFDE" w14:textId="0122FEB0" w:rsidR="00042E25" w:rsidRPr="009D1D24" w:rsidRDefault="00D3606B" w:rsidP="00D3606B">
            <w:pPr>
              <w:jc w:val="both"/>
              <w:rPr>
                <w:bCs/>
                <w:sz w:val="22"/>
                <w:szCs w:val="22"/>
              </w:rPr>
            </w:pPr>
            <w:r w:rsidRPr="009D1D24">
              <w:rPr>
                <w:bCs/>
                <w:sz w:val="22"/>
                <w:szCs w:val="22"/>
              </w:rPr>
              <w:t>•</w:t>
            </w:r>
            <w:r w:rsidRPr="009D1D24">
              <w:rPr>
                <w:bCs/>
                <w:sz w:val="22"/>
                <w:szCs w:val="22"/>
              </w:rPr>
              <w:tab/>
              <w:t>livrare, montaj, probe de funcționare și instruirea beneficiarului incluse în preț.</w:t>
            </w:r>
          </w:p>
        </w:tc>
        <w:tc>
          <w:tcPr>
            <w:tcW w:w="2321" w:type="dxa"/>
            <w:shd w:val="clear" w:color="auto" w:fill="auto"/>
          </w:tcPr>
          <w:p w14:paraId="65A1A12E" w14:textId="77777777" w:rsidR="00042E25" w:rsidRPr="009D1D24" w:rsidRDefault="00042E25" w:rsidP="00042E25">
            <w:pPr>
              <w:jc w:val="both"/>
              <w:rPr>
                <w:bCs/>
                <w:i/>
                <w:iCs/>
                <w:sz w:val="22"/>
                <w:szCs w:val="22"/>
              </w:rPr>
            </w:pPr>
          </w:p>
        </w:tc>
        <w:tc>
          <w:tcPr>
            <w:tcW w:w="1283" w:type="dxa"/>
            <w:shd w:val="clear" w:color="auto" w:fill="auto"/>
          </w:tcPr>
          <w:p w14:paraId="04B15362" w14:textId="77777777" w:rsidR="00042E25" w:rsidRPr="009D1D24" w:rsidRDefault="00042E25" w:rsidP="00042E25">
            <w:pPr>
              <w:jc w:val="both"/>
              <w:rPr>
                <w:bCs/>
                <w:i/>
                <w:iCs/>
                <w:sz w:val="22"/>
                <w:szCs w:val="22"/>
              </w:rPr>
            </w:pPr>
          </w:p>
        </w:tc>
      </w:tr>
      <w:tr w:rsidR="009D1D24" w:rsidRPr="009D1D24" w14:paraId="14D89332" w14:textId="77777777" w:rsidTr="009D1D24">
        <w:trPr>
          <w:trHeight w:val="20"/>
        </w:trPr>
        <w:tc>
          <w:tcPr>
            <w:tcW w:w="860" w:type="dxa"/>
            <w:shd w:val="clear" w:color="auto" w:fill="auto"/>
          </w:tcPr>
          <w:p w14:paraId="6DCB4147" w14:textId="77777777" w:rsidR="009D1D24" w:rsidRPr="009D1D24" w:rsidRDefault="009D1D24" w:rsidP="00042E25">
            <w:pPr>
              <w:jc w:val="center"/>
              <w:rPr>
                <w:bCs/>
                <w:i/>
                <w:iCs/>
                <w:sz w:val="22"/>
                <w:szCs w:val="22"/>
              </w:rPr>
            </w:pPr>
          </w:p>
        </w:tc>
        <w:tc>
          <w:tcPr>
            <w:tcW w:w="13984" w:type="dxa"/>
            <w:gridSpan w:val="7"/>
            <w:vAlign w:val="center"/>
          </w:tcPr>
          <w:p w14:paraId="552C056A" w14:textId="0E13C6CB" w:rsidR="009D1D24" w:rsidRPr="009D1D24" w:rsidRDefault="009D1D24" w:rsidP="009D1D24">
            <w:pPr>
              <w:rPr>
                <w:bCs/>
                <w:i/>
                <w:iCs/>
                <w:sz w:val="22"/>
                <w:szCs w:val="22"/>
              </w:rPr>
            </w:pPr>
            <w:r w:rsidRPr="009D1D24">
              <w:rPr>
                <w:b/>
                <w:sz w:val="22"/>
                <w:szCs w:val="22"/>
              </w:rPr>
              <w:t>LOT 2 SISTEM DE AER CONDIȚIONAT PENTRU BIROURI – 24000 BTU</w:t>
            </w:r>
          </w:p>
        </w:tc>
      </w:tr>
      <w:tr w:rsidR="00042E25" w:rsidRPr="009D1D24" w14:paraId="0CB156B9" w14:textId="77777777" w:rsidTr="009D1D24">
        <w:trPr>
          <w:trHeight w:val="20"/>
        </w:trPr>
        <w:tc>
          <w:tcPr>
            <w:tcW w:w="860" w:type="dxa"/>
            <w:shd w:val="clear" w:color="auto" w:fill="auto"/>
          </w:tcPr>
          <w:p w14:paraId="17E0499D" w14:textId="25C2FE10" w:rsidR="00042E25" w:rsidRPr="009D1D24" w:rsidRDefault="00CF5911" w:rsidP="00042E25">
            <w:pPr>
              <w:jc w:val="center"/>
              <w:rPr>
                <w:bCs/>
                <w:i/>
                <w:iCs/>
                <w:sz w:val="22"/>
                <w:szCs w:val="22"/>
              </w:rPr>
            </w:pPr>
            <w:r>
              <w:rPr>
                <w:bCs/>
                <w:i/>
                <w:iCs/>
                <w:sz w:val="22"/>
                <w:szCs w:val="22"/>
              </w:rPr>
              <w:t>2.1.</w:t>
            </w:r>
          </w:p>
        </w:tc>
        <w:tc>
          <w:tcPr>
            <w:tcW w:w="3121" w:type="dxa"/>
          </w:tcPr>
          <w:p w14:paraId="1274D6BE" w14:textId="2177B772" w:rsidR="00042E25" w:rsidRPr="009D1D24" w:rsidRDefault="00042E25" w:rsidP="00042E25">
            <w:pPr>
              <w:jc w:val="both"/>
              <w:rPr>
                <w:i/>
                <w:iCs/>
                <w:sz w:val="22"/>
                <w:szCs w:val="22"/>
              </w:rPr>
            </w:pPr>
            <w:r w:rsidRPr="009D1D24">
              <w:rPr>
                <w:bCs/>
                <w:sz w:val="22"/>
                <w:szCs w:val="22"/>
              </w:rPr>
              <w:t>Aparat de aer condiționat tip split de perete</w:t>
            </w:r>
          </w:p>
        </w:tc>
        <w:tc>
          <w:tcPr>
            <w:tcW w:w="1439" w:type="dxa"/>
            <w:shd w:val="clear" w:color="auto" w:fill="auto"/>
          </w:tcPr>
          <w:p w14:paraId="275EEE2C" w14:textId="77777777" w:rsidR="00042E25" w:rsidRPr="009D1D24" w:rsidRDefault="00042E25" w:rsidP="00042E25">
            <w:pPr>
              <w:jc w:val="both"/>
              <w:rPr>
                <w:bCs/>
                <w:i/>
                <w:iCs/>
                <w:sz w:val="22"/>
                <w:szCs w:val="22"/>
              </w:rPr>
            </w:pPr>
          </w:p>
        </w:tc>
        <w:tc>
          <w:tcPr>
            <w:tcW w:w="1430" w:type="dxa"/>
            <w:shd w:val="clear" w:color="auto" w:fill="auto"/>
          </w:tcPr>
          <w:p w14:paraId="7FE3DBD5" w14:textId="77777777" w:rsidR="00042E25" w:rsidRPr="009D1D24" w:rsidRDefault="00042E25" w:rsidP="00042E25">
            <w:pPr>
              <w:jc w:val="both"/>
              <w:rPr>
                <w:bCs/>
                <w:i/>
                <w:iCs/>
                <w:sz w:val="22"/>
                <w:szCs w:val="22"/>
              </w:rPr>
            </w:pPr>
          </w:p>
        </w:tc>
        <w:tc>
          <w:tcPr>
            <w:tcW w:w="1048" w:type="dxa"/>
            <w:shd w:val="clear" w:color="auto" w:fill="auto"/>
          </w:tcPr>
          <w:p w14:paraId="63757004" w14:textId="77777777" w:rsidR="00042E25" w:rsidRPr="009D1D24" w:rsidRDefault="00042E25" w:rsidP="00042E25">
            <w:pPr>
              <w:jc w:val="both"/>
              <w:rPr>
                <w:bCs/>
                <w:i/>
                <w:iCs/>
                <w:sz w:val="22"/>
                <w:szCs w:val="22"/>
              </w:rPr>
            </w:pPr>
          </w:p>
        </w:tc>
        <w:tc>
          <w:tcPr>
            <w:tcW w:w="3342" w:type="dxa"/>
          </w:tcPr>
          <w:p w14:paraId="2D514A4A" w14:textId="77777777" w:rsidR="00D3606B" w:rsidRPr="009D1D24" w:rsidRDefault="00D3606B" w:rsidP="00D3606B">
            <w:pPr>
              <w:jc w:val="both"/>
              <w:rPr>
                <w:bCs/>
                <w:sz w:val="22"/>
                <w:szCs w:val="22"/>
              </w:rPr>
            </w:pPr>
            <w:r w:rsidRPr="009D1D24">
              <w:rPr>
                <w:bCs/>
                <w:sz w:val="22"/>
                <w:szCs w:val="22"/>
              </w:rPr>
              <w:t>Specificații tehnice minime</w:t>
            </w:r>
          </w:p>
          <w:p w14:paraId="229BC4DD"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Tip echipament: aparat de aer condiționat tip split de perete, compus din unitate interioară și unitate exterioară; </w:t>
            </w:r>
          </w:p>
          <w:p w14:paraId="4CDC0CCE"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Tehnologie: compresor Inverter; </w:t>
            </w:r>
          </w:p>
          <w:p w14:paraId="30E40F5B"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Capacitate nominală de răcire: minimum 6,2 kW (aproximativ 24.000 BTU/h); </w:t>
            </w:r>
          </w:p>
          <w:p w14:paraId="382DEBB4" w14:textId="77777777" w:rsidR="00D3606B" w:rsidRPr="009D1D24" w:rsidRDefault="00D3606B" w:rsidP="00D3606B">
            <w:pPr>
              <w:jc w:val="both"/>
              <w:rPr>
                <w:bCs/>
                <w:sz w:val="22"/>
                <w:szCs w:val="22"/>
              </w:rPr>
            </w:pPr>
            <w:r w:rsidRPr="009D1D24">
              <w:rPr>
                <w:bCs/>
                <w:sz w:val="22"/>
                <w:szCs w:val="22"/>
              </w:rPr>
              <w:lastRenderedPageBreak/>
              <w:t>•</w:t>
            </w:r>
            <w:r w:rsidRPr="009D1D24">
              <w:rPr>
                <w:bCs/>
                <w:sz w:val="22"/>
                <w:szCs w:val="22"/>
              </w:rPr>
              <w:tab/>
              <w:t>Suprafața recomandată de climatizare: minimum 55–70 m2</w:t>
            </w:r>
          </w:p>
          <w:p w14:paraId="54B82378"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Capacitate nominală de încălzire: minimum 6,5 kW; </w:t>
            </w:r>
          </w:p>
          <w:p w14:paraId="37358C95"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Alimentare electrică: 220–240 V, 50 Hz, monofazat; </w:t>
            </w:r>
          </w:p>
          <w:p w14:paraId="1C5F0FBD"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Agent frigorific: R32 sau echivalent cu impact redus asupra mediului; </w:t>
            </w:r>
          </w:p>
          <w:p w14:paraId="05EB96D0"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Clasa de eficiență energetică: </w:t>
            </w:r>
          </w:p>
          <w:p w14:paraId="3A05522D"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răcire: minimum A++; </w:t>
            </w:r>
          </w:p>
          <w:p w14:paraId="792E4D0E"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încălzire: minimum A+; </w:t>
            </w:r>
          </w:p>
          <w:p w14:paraId="004F0195"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Nivel maxim de zgomot al unității interioare: ≤ 34 dB(A) în regim silențios; </w:t>
            </w:r>
          </w:p>
          <w:p w14:paraId="71FC6F64"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Domeniu de funcționare: </w:t>
            </w:r>
          </w:p>
          <w:p w14:paraId="7C4A4D5B"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răcire: până la minimum +43°C temperatură exterioară; </w:t>
            </w:r>
          </w:p>
          <w:p w14:paraId="49869837"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încălzire: până la minimum –15°C temperatură exterioară; </w:t>
            </w:r>
          </w:p>
          <w:p w14:paraId="4B8A4F12"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Funcții minime: </w:t>
            </w:r>
          </w:p>
          <w:p w14:paraId="14083E42"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răcire; </w:t>
            </w:r>
          </w:p>
          <w:p w14:paraId="1B491FDA"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încălzire; </w:t>
            </w:r>
          </w:p>
          <w:p w14:paraId="5F57B8AC"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dezumidificare; </w:t>
            </w:r>
          </w:p>
          <w:p w14:paraId="43548D74"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ventilație; </w:t>
            </w:r>
          </w:p>
          <w:p w14:paraId="1DC3755B"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mod automat; </w:t>
            </w:r>
          </w:p>
          <w:p w14:paraId="6E79F235"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temporizator (Timer); </w:t>
            </w:r>
          </w:p>
          <w:p w14:paraId="574DC666"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dezghețare automată; </w:t>
            </w:r>
          </w:p>
          <w:p w14:paraId="5DC12DAA"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Conectivitate: modul Wi-Fi </w:t>
            </w:r>
          </w:p>
          <w:p w14:paraId="5701C133"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Filtru de aer lavabil și reutilizabil; </w:t>
            </w:r>
          </w:p>
          <w:p w14:paraId="795DB7B0" w14:textId="77777777" w:rsidR="00D3606B" w:rsidRPr="009D1D24" w:rsidRDefault="00D3606B" w:rsidP="00D3606B">
            <w:pPr>
              <w:jc w:val="both"/>
              <w:rPr>
                <w:bCs/>
                <w:sz w:val="22"/>
                <w:szCs w:val="22"/>
              </w:rPr>
            </w:pPr>
            <w:r w:rsidRPr="009D1D24">
              <w:rPr>
                <w:bCs/>
                <w:sz w:val="22"/>
                <w:szCs w:val="22"/>
              </w:rPr>
              <w:lastRenderedPageBreak/>
              <w:t>•</w:t>
            </w:r>
            <w:r w:rsidRPr="009D1D24">
              <w:rPr>
                <w:bCs/>
                <w:sz w:val="22"/>
                <w:szCs w:val="22"/>
              </w:rPr>
              <w:tab/>
              <w:t xml:space="preserve">Telecomandă fără fir inclusă. </w:t>
            </w:r>
          </w:p>
          <w:p w14:paraId="1B5CC5F0" w14:textId="77777777" w:rsidR="00D3606B" w:rsidRPr="009D1D24" w:rsidRDefault="00D3606B" w:rsidP="00D3606B">
            <w:pPr>
              <w:jc w:val="both"/>
              <w:rPr>
                <w:bCs/>
                <w:sz w:val="22"/>
                <w:szCs w:val="22"/>
              </w:rPr>
            </w:pPr>
            <w:r w:rsidRPr="009D1D24">
              <w:rPr>
                <w:bCs/>
                <w:sz w:val="22"/>
                <w:szCs w:val="22"/>
              </w:rPr>
              <w:t>Accesorii incluse</w:t>
            </w:r>
          </w:p>
          <w:p w14:paraId="51224A59"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unitate interioară; </w:t>
            </w:r>
          </w:p>
          <w:p w14:paraId="2B8B2115"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unitate exterioară; </w:t>
            </w:r>
          </w:p>
          <w:p w14:paraId="1380F9EC"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telecomandă; </w:t>
            </w:r>
          </w:p>
          <w:p w14:paraId="56009DA9"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kit de montaj; </w:t>
            </w:r>
          </w:p>
          <w:p w14:paraId="70AD4ECF"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console pentru unitatea exterioară; </w:t>
            </w:r>
          </w:p>
          <w:p w14:paraId="43B5430D"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traseu frigorific de minim 4ml, conductă de evacuare a condensului și cabluri electrice, conform necesarului de montaj; </w:t>
            </w:r>
          </w:p>
          <w:p w14:paraId="1BDA1A46"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punere în funcțiune și reglarea parametrilor de funcționare. </w:t>
            </w:r>
          </w:p>
          <w:p w14:paraId="192EAD06" w14:textId="77777777" w:rsidR="00D3606B" w:rsidRPr="009D1D24" w:rsidRDefault="00D3606B" w:rsidP="00D3606B">
            <w:pPr>
              <w:jc w:val="both"/>
              <w:rPr>
                <w:bCs/>
                <w:sz w:val="22"/>
                <w:szCs w:val="22"/>
              </w:rPr>
            </w:pPr>
            <w:r w:rsidRPr="009D1D24">
              <w:rPr>
                <w:bCs/>
                <w:sz w:val="22"/>
                <w:szCs w:val="22"/>
              </w:rPr>
              <w:t>Cerințe de calitate</w:t>
            </w:r>
          </w:p>
          <w:p w14:paraId="2EB07E7F"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produs nou, neutilizat; </w:t>
            </w:r>
          </w:p>
          <w:p w14:paraId="43F19445"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conformitate CE; </w:t>
            </w:r>
          </w:p>
          <w:p w14:paraId="25D1F582"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livrare, montaj și punere în funcțiune incluse; </w:t>
            </w:r>
          </w:p>
          <w:p w14:paraId="2B572A30" w14:textId="02C438EC" w:rsidR="00042E25" w:rsidRPr="009D1D24" w:rsidRDefault="00D3606B" w:rsidP="00D3606B">
            <w:pPr>
              <w:jc w:val="both"/>
              <w:rPr>
                <w:bCs/>
                <w:sz w:val="22"/>
                <w:szCs w:val="22"/>
              </w:rPr>
            </w:pPr>
            <w:r w:rsidRPr="009D1D24">
              <w:rPr>
                <w:bCs/>
                <w:sz w:val="22"/>
                <w:szCs w:val="22"/>
              </w:rPr>
              <w:t>•</w:t>
            </w:r>
            <w:r w:rsidRPr="009D1D24">
              <w:rPr>
                <w:bCs/>
                <w:sz w:val="22"/>
                <w:szCs w:val="22"/>
              </w:rPr>
              <w:tab/>
              <w:t>garanție minimă: 36 luni.</w:t>
            </w:r>
          </w:p>
        </w:tc>
        <w:tc>
          <w:tcPr>
            <w:tcW w:w="2321" w:type="dxa"/>
            <w:shd w:val="clear" w:color="auto" w:fill="auto"/>
          </w:tcPr>
          <w:p w14:paraId="49FA3A05" w14:textId="77777777" w:rsidR="00042E25" w:rsidRPr="009D1D24" w:rsidRDefault="00042E25" w:rsidP="00042E25">
            <w:pPr>
              <w:jc w:val="both"/>
              <w:rPr>
                <w:bCs/>
                <w:i/>
                <w:iCs/>
                <w:sz w:val="22"/>
                <w:szCs w:val="22"/>
              </w:rPr>
            </w:pPr>
          </w:p>
        </w:tc>
        <w:tc>
          <w:tcPr>
            <w:tcW w:w="1283" w:type="dxa"/>
            <w:shd w:val="clear" w:color="auto" w:fill="auto"/>
          </w:tcPr>
          <w:p w14:paraId="1F90AFB4" w14:textId="77777777" w:rsidR="00042E25" w:rsidRPr="009D1D24" w:rsidRDefault="00042E25" w:rsidP="00042E25">
            <w:pPr>
              <w:jc w:val="both"/>
              <w:rPr>
                <w:bCs/>
                <w:i/>
                <w:iCs/>
                <w:sz w:val="22"/>
                <w:szCs w:val="22"/>
              </w:rPr>
            </w:pPr>
          </w:p>
        </w:tc>
      </w:tr>
      <w:tr w:rsidR="009D1D24" w:rsidRPr="009D1D24" w14:paraId="2B0F9251" w14:textId="77777777" w:rsidTr="009D1D24">
        <w:trPr>
          <w:trHeight w:val="20"/>
        </w:trPr>
        <w:tc>
          <w:tcPr>
            <w:tcW w:w="860" w:type="dxa"/>
            <w:shd w:val="clear" w:color="auto" w:fill="auto"/>
          </w:tcPr>
          <w:p w14:paraId="2F58E84F" w14:textId="77777777" w:rsidR="009D1D24" w:rsidRPr="009D1D24" w:rsidRDefault="009D1D24" w:rsidP="00042E25">
            <w:pPr>
              <w:jc w:val="center"/>
              <w:rPr>
                <w:bCs/>
                <w:i/>
                <w:iCs/>
                <w:sz w:val="22"/>
                <w:szCs w:val="22"/>
              </w:rPr>
            </w:pPr>
          </w:p>
        </w:tc>
        <w:tc>
          <w:tcPr>
            <w:tcW w:w="13984" w:type="dxa"/>
            <w:gridSpan w:val="7"/>
            <w:vAlign w:val="center"/>
          </w:tcPr>
          <w:p w14:paraId="1F8777E7" w14:textId="0FE08485" w:rsidR="009D1D24" w:rsidRPr="009D1D24" w:rsidRDefault="009D1D24" w:rsidP="009D1D24">
            <w:pPr>
              <w:rPr>
                <w:bCs/>
                <w:i/>
                <w:iCs/>
                <w:sz w:val="22"/>
                <w:szCs w:val="22"/>
              </w:rPr>
            </w:pPr>
            <w:r w:rsidRPr="009D1D24">
              <w:rPr>
                <w:b/>
                <w:sz w:val="22"/>
                <w:szCs w:val="22"/>
              </w:rPr>
              <w:t>LOT 3 SISTEM DE AER CONDIȚIONAT PENTRU BIROURI – 12000 BTU</w:t>
            </w:r>
          </w:p>
        </w:tc>
      </w:tr>
      <w:tr w:rsidR="00042E25" w:rsidRPr="009D1D24" w14:paraId="75EAD1C9" w14:textId="77777777" w:rsidTr="009D1D24">
        <w:trPr>
          <w:trHeight w:val="20"/>
        </w:trPr>
        <w:tc>
          <w:tcPr>
            <w:tcW w:w="860" w:type="dxa"/>
            <w:shd w:val="clear" w:color="auto" w:fill="auto"/>
          </w:tcPr>
          <w:p w14:paraId="6A916C52" w14:textId="4BAE97D6" w:rsidR="00042E25" w:rsidRPr="009D1D24" w:rsidRDefault="00CF5911" w:rsidP="00042E25">
            <w:pPr>
              <w:jc w:val="center"/>
              <w:rPr>
                <w:bCs/>
                <w:i/>
                <w:iCs/>
                <w:sz w:val="22"/>
                <w:szCs w:val="22"/>
              </w:rPr>
            </w:pPr>
            <w:r>
              <w:rPr>
                <w:bCs/>
                <w:i/>
                <w:iCs/>
                <w:sz w:val="22"/>
                <w:szCs w:val="22"/>
              </w:rPr>
              <w:t>3.1.</w:t>
            </w:r>
          </w:p>
        </w:tc>
        <w:tc>
          <w:tcPr>
            <w:tcW w:w="3121" w:type="dxa"/>
          </w:tcPr>
          <w:p w14:paraId="67F57116" w14:textId="50DD6FF7" w:rsidR="00042E25" w:rsidRPr="009D1D24" w:rsidRDefault="00042E25" w:rsidP="00042E25">
            <w:pPr>
              <w:jc w:val="both"/>
              <w:rPr>
                <w:i/>
                <w:iCs/>
                <w:sz w:val="22"/>
                <w:szCs w:val="22"/>
              </w:rPr>
            </w:pPr>
            <w:r w:rsidRPr="009D1D24">
              <w:rPr>
                <w:bCs/>
                <w:sz w:val="22"/>
                <w:szCs w:val="22"/>
              </w:rPr>
              <w:t>Aparat de aer condiționat tip split de perete</w:t>
            </w:r>
          </w:p>
        </w:tc>
        <w:tc>
          <w:tcPr>
            <w:tcW w:w="1439" w:type="dxa"/>
            <w:shd w:val="clear" w:color="auto" w:fill="auto"/>
          </w:tcPr>
          <w:p w14:paraId="4E003707" w14:textId="77777777" w:rsidR="00042E25" w:rsidRPr="009D1D24" w:rsidRDefault="00042E25" w:rsidP="00042E25">
            <w:pPr>
              <w:jc w:val="both"/>
              <w:rPr>
                <w:bCs/>
                <w:i/>
                <w:iCs/>
                <w:sz w:val="22"/>
                <w:szCs w:val="22"/>
              </w:rPr>
            </w:pPr>
          </w:p>
        </w:tc>
        <w:tc>
          <w:tcPr>
            <w:tcW w:w="1430" w:type="dxa"/>
            <w:shd w:val="clear" w:color="auto" w:fill="auto"/>
          </w:tcPr>
          <w:p w14:paraId="794BDFCE" w14:textId="77777777" w:rsidR="00042E25" w:rsidRPr="009D1D24" w:rsidRDefault="00042E25" w:rsidP="00042E25">
            <w:pPr>
              <w:jc w:val="both"/>
              <w:rPr>
                <w:bCs/>
                <w:i/>
                <w:iCs/>
                <w:sz w:val="22"/>
                <w:szCs w:val="22"/>
              </w:rPr>
            </w:pPr>
          </w:p>
        </w:tc>
        <w:tc>
          <w:tcPr>
            <w:tcW w:w="1048" w:type="dxa"/>
            <w:shd w:val="clear" w:color="auto" w:fill="auto"/>
          </w:tcPr>
          <w:p w14:paraId="6ED5E0FD" w14:textId="77777777" w:rsidR="00042E25" w:rsidRPr="009D1D24" w:rsidRDefault="00042E25" w:rsidP="00042E25">
            <w:pPr>
              <w:jc w:val="both"/>
              <w:rPr>
                <w:bCs/>
                <w:i/>
                <w:iCs/>
                <w:sz w:val="22"/>
                <w:szCs w:val="22"/>
              </w:rPr>
            </w:pPr>
          </w:p>
        </w:tc>
        <w:tc>
          <w:tcPr>
            <w:tcW w:w="3342" w:type="dxa"/>
          </w:tcPr>
          <w:p w14:paraId="44C59C55" w14:textId="77777777" w:rsidR="00D3606B" w:rsidRPr="009D1D24" w:rsidRDefault="00D3606B" w:rsidP="00D3606B">
            <w:pPr>
              <w:jc w:val="both"/>
              <w:rPr>
                <w:bCs/>
                <w:sz w:val="22"/>
                <w:szCs w:val="22"/>
              </w:rPr>
            </w:pPr>
            <w:r w:rsidRPr="009D1D24">
              <w:rPr>
                <w:bCs/>
                <w:sz w:val="22"/>
                <w:szCs w:val="22"/>
              </w:rPr>
              <w:t>Specificații tehnice minime</w:t>
            </w:r>
          </w:p>
          <w:p w14:paraId="6C0B3CB9"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Tip echipament: aparat de aer condiționat tip split de perete, compus din unitate interioară și unitate exterioară; </w:t>
            </w:r>
          </w:p>
          <w:p w14:paraId="062568DE"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Tehnologie: compresor Inverter; </w:t>
            </w:r>
          </w:p>
          <w:p w14:paraId="6434B03D" w14:textId="77777777" w:rsidR="00D3606B" w:rsidRPr="009D1D24" w:rsidRDefault="00D3606B" w:rsidP="00D3606B">
            <w:pPr>
              <w:jc w:val="both"/>
              <w:rPr>
                <w:bCs/>
                <w:sz w:val="22"/>
                <w:szCs w:val="22"/>
              </w:rPr>
            </w:pPr>
            <w:r w:rsidRPr="009D1D24">
              <w:rPr>
                <w:bCs/>
                <w:sz w:val="22"/>
                <w:szCs w:val="22"/>
              </w:rPr>
              <w:lastRenderedPageBreak/>
              <w:t>•</w:t>
            </w:r>
            <w:r w:rsidRPr="009D1D24">
              <w:rPr>
                <w:bCs/>
                <w:sz w:val="22"/>
                <w:szCs w:val="22"/>
              </w:rPr>
              <w:tab/>
              <w:t xml:space="preserve">Capacitate nominală de răcire: minimum 3,2 kW (aproximativ 12.000 BTU/h); </w:t>
            </w:r>
          </w:p>
          <w:p w14:paraId="5459F8B7"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Suprafața recomandată de climatizare: minimum 25–35 m2</w:t>
            </w:r>
          </w:p>
          <w:p w14:paraId="1AA7552E"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Capacitate nominală de încălzire: minimum 3,4 kW; </w:t>
            </w:r>
          </w:p>
          <w:p w14:paraId="207B913E"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Alimentare electrică: 220–240 V, 50 Hz, monofazat; </w:t>
            </w:r>
          </w:p>
          <w:p w14:paraId="3F7FAE99"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Agent frigorific: R32 sau echivalent ecologic, cu impact redus asupra mediului; </w:t>
            </w:r>
          </w:p>
          <w:p w14:paraId="2059EA77"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Clasa de eficiență energetică: </w:t>
            </w:r>
          </w:p>
          <w:p w14:paraId="3484AAA0"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răcire: minimum A++; </w:t>
            </w:r>
          </w:p>
          <w:p w14:paraId="60929C55"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încălzire: minimum A+; </w:t>
            </w:r>
          </w:p>
          <w:p w14:paraId="73844B68"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Nivel maxim de zgomot al unității interioare: ≤ 35 dB(A) la treapta medie de funcționare; </w:t>
            </w:r>
          </w:p>
          <w:p w14:paraId="354DCF84"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Domeniu de funcționare: </w:t>
            </w:r>
          </w:p>
          <w:p w14:paraId="051EC2D0"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răcire: minimum -15°C ... +43°C temperatură exterioară; </w:t>
            </w:r>
          </w:p>
          <w:p w14:paraId="08246076"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încălzire: minimum -15°C ... +24°C temperatură exterioară; </w:t>
            </w:r>
          </w:p>
          <w:p w14:paraId="76953980"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Funcții minime: </w:t>
            </w:r>
          </w:p>
          <w:p w14:paraId="55CBCAE6"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răcire; </w:t>
            </w:r>
          </w:p>
          <w:p w14:paraId="0633CCE0"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încălzire; </w:t>
            </w:r>
          </w:p>
          <w:p w14:paraId="0C474F65"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dezumidificare; </w:t>
            </w:r>
          </w:p>
          <w:p w14:paraId="26BD9B00"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ventilație; </w:t>
            </w:r>
          </w:p>
          <w:p w14:paraId="52F02983"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autodiagnoză; </w:t>
            </w:r>
          </w:p>
          <w:p w14:paraId="6275709D" w14:textId="77777777" w:rsidR="00D3606B" w:rsidRPr="009D1D24" w:rsidRDefault="00D3606B" w:rsidP="00D3606B">
            <w:pPr>
              <w:jc w:val="both"/>
              <w:rPr>
                <w:bCs/>
                <w:sz w:val="22"/>
                <w:szCs w:val="22"/>
              </w:rPr>
            </w:pPr>
            <w:r w:rsidRPr="009D1D24">
              <w:rPr>
                <w:bCs/>
                <w:sz w:val="22"/>
                <w:szCs w:val="22"/>
              </w:rPr>
              <w:t>o</w:t>
            </w:r>
            <w:r w:rsidRPr="009D1D24">
              <w:rPr>
                <w:bCs/>
                <w:sz w:val="22"/>
                <w:szCs w:val="22"/>
              </w:rPr>
              <w:tab/>
              <w:t xml:space="preserve">Wi-Fi </w:t>
            </w:r>
          </w:p>
          <w:p w14:paraId="4E6E11B3" w14:textId="77777777" w:rsidR="00D3606B" w:rsidRPr="009D1D24" w:rsidRDefault="00D3606B" w:rsidP="00D3606B">
            <w:pPr>
              <w:jc w:val="both"/>
              <w:rPr>
                <w:bCs/>
                <w:sz w:val="22"/>
                <w:szCs w:val="22"/>
              </w:rPr>
            </w:pPr>
            <w:r w:rsidRPr="009D1D24">
              <w:rPr>
                <w:bCs/>
                <w:sz w:val="22"/>
                <w:szCs w:val="22"/>
              </w:rPr>
              <w:lastRenderedPageBreak/>
              <w:t>o</w:t>
            </w:r>
            <w:r w:rsidRPr="009D1D24">
              <w:rPr>
                <w:bCs/>
                <w:sz w:val="22"/>
                <w:szCs w:val="22"/>
              </w:rPr>
              <w:tab/>
              <w:t xml:space="preserve">Filtru de aer lavabil și reutilizabil. </w:t>
            </w:r>
          </w:p>
          <w:p w14:paraId="6FA9D19F" w14:textId="77777777" w:rsidR="00D3606B" w:rsidRPr="009D1D24" w:rsidRDefault="00D3606B" w:rsidP="00D3606B">
            <w:pPr>
              <w:jc w:val="both"/>
              <w:rPr>
                <w:bCs/>
                <w:sz w:val="22"/>
                <w:szCs w:val="22"/>
              </w:rPr>
            </w:pPr>
            <w:r w:rsidRPr="009D1D24">
              <w:rPr>
                <w:bCs/>
                <w:sz w:val="22"/>
                <w:szCs w:val="22"/>
              </w:rPr>
              <w:t>Accesorii incluse</w:t>
            </w:r>
          </w:p>
          <w:p w14:paraId="60DBB98B"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unitate interioară; </w:t>
            </w:r>
          </w:p>
          <w:p w14:paraId="686A0234"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unitate exterioară; </w:t>
            </w:r>
          </w:p>
          <w:p w14:paraId="45E376A2"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telecomandă fără fir; </w:t>
            </w:r>
          </w:p>
          <w:p w14:paraId="424AF45A"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kit complet de montaj; </w:t>
            </w:r>
          </w:p>
          <w:p w14:paraId="508CEFD2"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console pentru unitatea exterioară; </w:t>
            </w:r>
          </w:p>
          <w:p w14:paraId="49D91DEF"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traseu frigorific, conductă de evacuare a condensului și cabluri electrice, conform necesarului de instalare; </w:t>
            </w:r>
          </w:p>
          <w:p w14:paraId="295E4114"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livrare, montaj, punere în funcțiune și reglarea parametrilor de funcționare. </w:t>
            </w:r>
          </w:p>
          <w:p w14:paraId="1FF35B48" w14:textId="77777777" w:rsidR="00D3606B" w:rsidRPr="009D1D24" w:rsidRDefault="00D3606B" w:rsidP="00D3606B">
            <w:pPr>
              <w:jc w:val="both"/>
              <w:rPr>
                <w:bCs/>
                <w:sz w:val="22"/>
                <w:szCs w:val="22"/>
              </w:rPr>
            </w:pPr>
            <w:r w:rsidRPr="009D1D24">
              <w:rPr>
                <w:bCs/>
                <w:sz w:val="22"/>
                <w:szCs w:val="22"/>
              </w:rPr>
              <w:t>Cerințe de calitate</w:t>
            </w:r>
          </w:p>
          <w:p w14:paraId="5601A9C7"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produs nou, neutilizat; </w:t>
            </w:r>
          </w:p>
          <w:p w14:paraId="18DB2238"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conformitate CE; </w:t>
            </w:r>
          </w:p>
          <w:p w14:paraId="29BC798A" w14:textId="77777777"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livrare, montaj și punere în funcțiune incluse în preț; </w:t>
            </w:r>
          </w:p>
          <w:p w14:paraId="1E252D31" w14:textId="3E8F69A4" w:rsidR="00042E25" w:rsidRPr="009D1D24" w:rsidRDefault="00D3606B" w:rsidP="00D3606B">
            <w:pPr>
              <w:jc w:val="both"/>
              <w:rPr>
                <w:bCs/>
                <w:sz w:val="22"/>
                <w:szCs w:val="22"/>
              </w:rPr>
            </w:pPr>
            <w:r w:rsidRPr="009D1D24">
              <w:rPr>
                <w:bCs/>
                <w:sz w:val="22"/>
                <w:szCs w:val="22"/>
              </w:rPr>
              <w:t>•</w:t>
            </w:r>
            <w:r w:rsidRPr="009D1D24">
              <w:rPr>
                <w:bCs/>
                <w:sz w:val="22"/>
                <w:szCs w:val="22"/>
              </w:rPr>
              <w:tab/>
              <w:t>garanție minimă: 36 luni.</w:t>
            </w:r>
          </w:p>
        </w:tc>
        <w:tc>
          <w:tcPr>
            <w:tcW w:w="2321" w:type="dxa"/>
            <w:shd w:val="clear" w:color="auto" w:fill="auto"/>
          </w:tcPr>
          <w:p w14:paraId="13437E34" w14:textId="77777777" w:rsidR="00042E25" w:rsidRPr="009D1D24" w:rsidRDefault="00042E25" w:rsidP="00042E25">
            <w:pPr>
              <w:jc w:val="both"/>
              <w:rPr>
                <w:bCs/>
                <w:i/>
                <w:iCs/>
                <w:sz w:val="22"/>
                <w:szCs w:val="22"/>
              </w:rPr>
            </w:pPr>
          </w:p>
        </w:tc>
        <w:tc>
          <w:tcPr>
            <w:tcW w:w="1283" w:type="dxa"/>
            <w:shd w:val="clear" w:color="auto" w:fill="auto"/>
          </w:tcPr>
          <w:p w14:paraId="1F4D5CB8" w14:textId="77777777" w:rsidR="00042E25" w:rsidRPr="009D1D24" w:rsidRDefault="00042E25" w:rsidP="00042E25">
            <w:pPr>
              <w:jc w:val="both"/>
              <w:rPr>
                <w:bCs/>
                <w:i/>
                <w:iCs/>
                <w:sz w:val="22"/>
                <w:szCs w:val="22"/>
              </w:rPr>
            </w:pPr>
          </w:p>
        </w:tc>
      </w:tr>
      <w:tr w:rsidR="009D1D24" w:rsidRPr="009D1D24" w14:paraId="0092AEBA" w14:textId="77777777" w:rsidTr="009D1D24">
        <w:trPr>
          <w:trHeight w:val="20"/>
        </w:trPr>
        <w:tc>
          <w:tcPr>
            <w:tcW w:w="860" w:type="dxa"/>
            <w:shd w:val="clear" w:color="auto" w:fill="auto"/>
          </w:tcPr>
          <w:p w14:paraId="2B3C0F94" w14:textId="77777777" w:rsidR="009D1D24" w:rsidRPr="009D1D24" w:rsidRDefault="009D1D24" w:rsidP="00042E25">
            <w:pPr>
              <w:jc w:val="center"/>
              <w:rPr>
                <w:bCs/>
                <w:i/>
                <w:iCs/>
                <w:sz w:val="22"/>
                <w:szCs w:val="22"/>
              </w:rPr>
            </w:pPr>
          </w:p>
        </w:tc>
        <w:tc>
          <w:tcPr>
            <w:tcW w:w="13984" w:type="dxa"/>
            <w:gridSpan w:val="7"/>
            <w:vAlign w:val="center"/>
          </w:tcPr>
          <w:p w14:paraId="3561B612" w14:textId="6BD76E66" w:rsidR="009D1D24" w:rsidRPr="009D1D24" w:rsidRDefault="009D1D24" w:rsidP="009D1D24">
            <w:pPr>
              <w:rPr>
                <w:bCs/>
                <w:i/>
                <w:iCs/>
                <w:sz w:val="22"/>
                <w:szCs w:val="22"/>
              </w:rPr>
            </w:pPr>
            <w:r w:rsidRPr="009D1D24">
              <w:rPr>
                <w:b/>
                <w:sz w:val="22"/>
                <w:szCs w:val="22"/>
              </w:rPr>
              <w:t>LOT 4 SISTEM DE AER CONDIȚIONAT PENTRU BIROURI – 9000 BTU</w:t>
            </w:r>
          </w:p>
        </w:tc>
      </w:tr>
      <w:tr w:rsidR="00042E25" w:rsidRPr="009D1D24" w14:paraId="753EBAB0" w14:textId="77777777" w:rsidTr="009D1D24">
        <w:trPr>
          <w:trHeight w:val="20"/>
        </w:trPr>
        <w:tc>
          <w:tcPr>
            <w:tcW w:w="860" w:type="dxa"/>
            <w:shd w:val="clear" w:color="auto" w:fill="auto"/>
          </w:tcPr>
          <w:p w14:paraId="0E451F53" w14:textId="7065181E" w:rsidR="00042E25" w:rsidRPr="009D1D24" w:rsidRDefault="00CF5911" w:rsidP="00042E25">
            <w:pPr>
              <w:jc w:val="center"/>
              <w:rPr>
                <w:bCs/>
                <w:i/>
                <w:iCs/>
                <w:sz w:val="22"/>
                <w:szCs w:val="22"/>
              </w:rPr>
            </w:pPr>
            <w:r>
              <w:rPr>
                <w:bCs/>
                <w:i/>
                <w:iCs/>
                <w:sz w:val="22"/>
                <w:szCs w:val="22"/>
              </w:rPr>
              <w:t>4.1.</w:t>
            </w:r>
          </w:p>
        </w:tc>
        <w:tc>
          <w:tcPr>
            <w:tcW w:w="3121" w:type="dxa"/>
          </w:tcPr>
          <w:p w14:paraId="0CCF6A74" w14:textId="110449C7" w:rsidR="00042E25" w:rsidRPr="009D1D24" w:rsidRDefault="00042E25" w:rsidP="00042E25">
            <w:pPr>
              <w:jc w:val="both"/>
              <w:rPr>
                <w:i/>
                <w:iCs/>
                <w:sz w:val="22"/>
                <w:szCs w:val="22"/>
              </w:rPr>
            </w:pPr>
            <w:r w:rsidRPr="009D1D24">
              <w:rPr>
                <w:bCs/>
                <w:sz w:val="22"/>
                <w:szCs w:val="22"/>
              </w:rPr>
              <w:t>Aparat de aer condiționat tip split de perete</w:t>
            </w:r>
          </w:p>
        </w:tc>
        <w:tc>
          <w:tcPr>
            <w:tcW w:w="1439" w:type="dxa"/>
            <w:shd w:val="clear" w:color="auto" w:fill="auto"/>
          </w:tcPr>
          <w:p w14:paraId="0C339991" w14:textId="77777777" w:rsidR="00042E25" w:rsidRPr="009D1D24" w:rsidRDefault="00042E25" w:rsidP="00042E25">
            <w:pPr>
              <w:jc w:val="both"/>
              <w:rPr>
                <w:bCs/>
                <w:i/>
                <w:iCs/>
                <w:sz w:val="22"/>
                <w:szCs w:val="22"/>
              </w:rPr>
            </w:pPr>
          </w:p>
        </w:tc>
        <w:tc>
          <w:tcPr>
            <w:tcW w:w="1430" w:type="dxa"/>
            <w:shd w:val="clear" w:color="auto" w:fill="auto"/>
          </w:tcPr>
          <w:p w14:paraId="329716B5" w14:textId="77777777" w:rsidR="00042E25" w:rsidRPr="009D1D24" w:rsidRDefault="00042E25" w:rsidP="00042E25">
            <w:pPr>
              <w:jc w:val="both"/>
              <w:rPr>
                <w:bCs/>
                <w:i/>
                <w:iCs/>
                <w:sz w:val="22"/>
                <w:szCs w:val="22"/>
              </w:rPr>
            </w:pPr>
          </w:p>
        </w:tc>
        <w:tc>
          <w:tcPr>
            <w:tcW w:w="1048" w:type="dxa"/>
            <w:shd w:val="clear" w:color="auto" w:fill="auto"/>
          </w:tcPr>
          <w:p w14:paraId="694EFF15" w14:textId="77777777" w:rsidR="00042E25" w:rsidRPr="009D1D24" w:rsidRDefault="00042E25" w:rsidP="00042E25">
            <w:pPr>
              <w:jc w:val="both"/>
              <w:rPr>
                <w:bCs/>
                <w:i/>
                <w:iCs/>
                <w:sz w:val="22"/>
                <w:szCs w:val="22"/>
              </w:rPr>
            </w:pPr>
          </w:p>
        </w:tc>
        <w:tc>
          <w:tcPr>
            <w:tcW w:w="3342" w:type="dxa"/>
          </w:tcPr>
          <w:p w14:paraId="50768EC3"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Specificații tehnice minime</w:t>
            </w:r>
          </w:p>
          <w:p w14:paraId="6F4FC081"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Tip echipament: aparat de aer condiționat tip split de perete, compus din unitate interioară și unitate exterioară; </w:t>
            </w:r>
          </w:p>
          <w:p w14:paraId="619903C1"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Tehnologie: compresor </w:t>
            </w:r>
            <w:proofErr w:type="spellStart"/>
            <w:r w:rsidRPr="009D1D24">
              <w:rPr>
                <w:bCs/>
                <w:sz w:val="22"/>
                <w:szCs w:val="22"/>
                <w:lang w:val="ro-RO"/>
              </w:rPr>
              <w:t>Inverter</w:t>
            </w:r>
            <w:proofErr w:type="spellEnd"/>
            <w:r w:rsidRPr="009D1D24">
              <w:rPr>
                <w:bCs/>
                <w:sz w:val="22"/>
                <w:szCs w:val="22"/>
                <w:lang w:val="ro-RO"/>
              </w:rPr>
              <w:t xml:space="preserve">; </w:t>
            </w:r>
          </w:p>
          <w:p w14:paraId="4631FCB9"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Capacitate nominală de răcire: minimum 2,5 kW (aproximativ 9.000 BTU/h); </w:t>
            </w:r>
          </w:p>
          <w:p w14:paraId="06B9177B"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lastRenderedPageBreak/>
              <w:t>•</w:t>
            </w:r>
            <w:r w:rsidRPr="009D1D24">
              <w:rPr>
                <w:bCs/>
                <w:sz w:val="22"/>
                <w:szCs w:val="22"/>
                <w:lang w:val="ro-RO"/>
              </w:rPr>
              <w:tab/>
              <w:t>Suprafața recomandată de climatizare: minimum 15–25 m2</w:t>
            </w:r>
          </w:p>
          <w:p w14:paraId="05C68E19"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Capacitate nominală de încălzire: minimum 2,7 kW; </w:t>
            </w:r>
          </w:p>
          <w:p w14:paraId="2D460257"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Alimentare electrică: 220–240 V, 50 Hz, monofazat; </w:t>
            </w:r>
          </w:p>
          <w:p w14:paraId="71D4925A"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Agent frigorific: R32 sau echivalent ecologic cu impact redus asupra mediului; </w:t>
            </w:r>
          </w:p>
          <w:p w14:paraId="02FF833B"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Clasa de eficiență energetică: </w:t>
            </w:r>
          </w:p>
          <w:p w14:paraId="1F5A1DB7"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răcire: minimum A++; </w:t>
            </w:r>
          </w:p>
          <w:p w14:paraId="5F32C08F"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încălzire: minimum A+; </w:t>
            </w:r>
          </w:p>
          <w:p w14:paraId="39121EF1"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Nivel maxim de zgomot al unității interioare: ≤ 40 dB(A) la sarcină nominală; </w:t>
            </w:r>
          </w:p>
          <w:p w14:paraId="0739DA19"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Domeniu de funcționare: </w:t>
            </w:r>
          </w:p>
          <w:p w14:paraId="51709CB1"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răcire: minimum -15°C ... +43°C temperatură exterioară; </w:t>
            </w:r>
          </w:p>
          <w:p w14:paraId="68380133"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încălzire: minimum -15°C ... +24°C temperatură exterioară; </w:t>
            </w:r>
          </w:p>
          <w:p w14:paraId="4792E5A2"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Funcții minime: </w:t>
            </w:r>
          </w:p>
          <w:p w14:paraId="6980451A"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răcire; </w:t>
            </w:r>
          </w:p>
          <w:p w14:paraId="78E7DAB2"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încălzire; </w:t>
            </w:r>
          </w:p>
          <w:p w14:paraId="71BDE036"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r>
            <w:proofErr w:type="spellStart"/>
            <w:r w:rsidRPr="009D1D24">
              <w:rPr>
                <w:bCs/>
                <w:sz w:val="22"/>
                <w:szCs w:val="22"/>
                <w:lang w:val="ro-RO"/>
              </w:rPr>
              <w:t>dezumidificare</w:t>
            </w:r>
            <w:proofErr w:type="spellEnd"/>
            <w:r w:rsidRPr="009D1D24">
              <w:rPr>
                <w:bCs/>
                <w:sz w:val="22"/>
                <w:szCs w:val="22"/>
                <w:lang w:val="ro-RO"/>
              </w:rPr>
              <w:t xml:space="preserve">; </w:t>
            </w:r>
          </w:p>
          <w:p w14:paraId="1C4F7A12"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ventilație; </w:t>
            </w:r>
          </w:p>
          <w:p w14:paraId="300AC128"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autodiagnoză; </w:t>
            </w:r>
          </w:p>
          <w:p w14:paraId="27A0F359"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WIFI</w:t>
            </w:r>
          </w:p>
          <w:p w14:paraId="64A472AC"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Filtru de aer lavabil și reutilizabil; </w:t>
            </w:r>
          </w:p>
          <w:p w14:paraId="13D02C6B"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Accesorii incluse</w:t>
            </w:r>
          </w:p>
          <w:p w14:paraId="3444C8FB"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unitate interioară; </w:t>
            </w:r>
          </w:p>
          <w:p w14:paraId="4DDF234B"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unitate exterioară; </w:t>
            </w:r>
          </w:p>
          <w:p w14:paraId="0459D37C"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lastRenderedPageBreak/>
              <w:t>•</w:t>
            </w:r>
            <w:r w:rsidRPr="009D1D24">
              <w:rPr>
                <w:bCs/>
                <w:sz w:val="22"/>
                <w:szCs w:val="22"/>
                <w:lang w:val="ro-RO"/>
              </w:rPr>
              <w:tab/>
              <w:t xml:space="preserve">telecomandă; </w:t>
            </w:r>
          </w:p>
          <w:p w14:paraId="0512EA5B"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kit complet de montaj; </w:t>
            </w:r>
          </w:p>
          <w:p w14:paraId="41B56246"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console pentru unitatea exterioară; </w:t>
            </w:r>
          </w:p>
          <w:p w14:paraId="668800A1"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traseu frigorific de min 3ml, conductă de evacuare a condensului și cabluri electrice, conform necesarului de instalare; </w:t>
            </w:r>
          </w:p>
          <w:p w14:paraId="0A8CFB3B"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livrare, montaj, punere în funcțiune și reglarea parametrilor de funcționare. </w:t>
            </w:r>
          </w:p>
          <w:p w14:paraId="5D8EB8A2"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Cerințe de calitate</w:t>
            </w:r>
          </w:p>
          <w:p w14:paraId="474E1384"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produs nou, neutilizat; </w:t>
            </w:r>
          </w:p>
          <w:p w14:paraId="194F81AD"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conformitate CE; </w:t>
            </w:r>
          </w:p>
          <w:p w14:paraId="1A2E91B5"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livrare, montaj și punere în funcțiune incluse în preț; </w:t>
            </w:r>
          </w:p>
          <w:p w14:paraId="169CC6F6" w14:textId="079887A7" w:rsidR="00042E25" w:rsidRPr="009D1D24" w:rsidRDefault="00D3606B" w:rsidP="00D3606B">
            <w:pPr>
              <w:pStyle w:val="ListParagraph"/>
              <w:numPr>
                <w:ilvl w:val="0"/>
                <w:numId w:val="0"/>
              </w:numPr>
              <w:tabs>
                <w:tab w:val="left" w:pos="284"/>
              </w:tabs>
              <w:ind w:left="25"/>
              <w:rPr>
                <w:bCs/>
                <w:sz w:val="22"/>
                <w:szCs w:val="22"/>
                <w:lang w:val="ro-RO"/>
              </w:rPr>
            </w:pPr>
            <w:r w:rsidRPr="009D1D24">
              <w:rPr>
                <w:bCs/>
                <w:sz w:val="22"/>
                <w:szCs w:val="22"/>
                <w:lang w:val="ro-RO"/>
              </w:rPr>
              <w:t>•</w:t>
            </w:r>
            <w:r w:rsidRPr="009D1D24">
              <w:rPr>
                <w:bCs/>
                <w:sz w:val="22"/>
                <w:szCs w:val="22"/>
                <w:lang w:val="ro-RO"/>
              </w:rPr>
              <w:tab/>
              <w:t>garanție minimă: 36 luni.</w:t>
            </w:r>
          </w:p>
        </w:tc>
        <w:tc>
          <w:tcPr>
            <w:tcW w:w="2321" w:type="dxa"/>
            <w:shd w:val="clear" w:color="auto" w:fill="auto"/>
          </w:tcPr>
          <w:p w14:paraId="17898849" w14:textId="77777777" w:rsidR="00042E25" w:rsidRPr="009D1D24" w:rsidRDefault="00042E25" w:rsidP="00042E25">
            <w:pPr>
              <w:jc w:val="both"/>
              <w:rPr>
                <w:bCs/>
                <w:i/>
                <w:iCs/>
                <w:sz w:val="22"/>
                <w:szCs w:val="22"/>
              </w:rPr>
            </w:pPr>
          </w:p>
        </w:tc>
        <w:tc>
          <w:tcPr>
            <w:tcW w:w="1283" w:type="dxa"/>
            <w:shd w:val="clear" w:color="auto" w:fill="auto"/>
          </w:tcPr>
          <w:p w14:paraId="123E25D9" w14:textId="77777777" w:rsidR="00042E25" w:rsidRPr="009D1D24" w:rsidRDefault="00042E25" w:rsidP="00042E25">
            <w:pPr>
              <w:jc w:val="both"/>
              <w:rPr>
                <w:bCs/>
                <w:i/>
                <w:iCs/>
                <w:sz w:val="22"/>
                <w:szCs w:val="22"/>
              </w:rPr>
            </w:pPr>
          </w:p>
        </w:tc>
      </w:tr>
      <w:tr w:rsidR="009D1D24" w:rsidRPr="009D1D24" w14:paraId="4C4176E6" w14:textId="77777777" w:rsidTr="009D1D24">
        <w:trPr>
          <w:trHeight w:val="20"/>
        </w:trPr>
        <w:tc>
          <w:tcPr>
            <w:tcW w:w="860" w:type="dxa"/>
            <w:shd w:val="clear" w:color="auto" w:fill="auto"/>
          </w:tcPr>
          <w:p w14:paraId="755FF2D9" w14:textId="77777777" w:rsidR="009D1D24" w:rsidRPr="009D1D24" w:rsidRDefault="009D1D24" w:rsidP="00042E25">
            <w:pPr>
              <w:jc w:val="center"/>
              <w:rPr>
                <w:bCs/>
                <w:i/>
                <w:iCs/>
                <w:sz w:val="22"/>
                <w:szCs w:val="22"/>
              </w:rPr>
            </w:pPr>
          </w:p>
        </w:tc>
        <w:tc>
          <w:tcPr>
            <w:tcW w:w="13984" w:type="dxa"/>
            <w:gridSpan w:val="7"/>
            <w:vAlign w:val="center"/>
          </w:tcPr>
          <w:p w14:paraId="1142D712" w14:textId="7E6D6622" w:rsidR="009D1D24" w:rsidRPr="009D1D24" w:rsidRDefault="009D1D24" w:rsidP="009D1D24">
            <w:pPr>
              <w:rPr>
                <w:bCs/>
                <w:i/>
                <w:iCs/>
                <w:sz w:val="22"/>
                <w:szCs w:val="22"/>
              </w:rPr>
            </w:pPr>
            <w:r w:rsidRPr="009D1D24">
              <w:rPr>
                <w:b/>
                <w:sz w:val="22"/>
                <w:szCs w:val="22"/>
              </w:rPr>
              <w:t>LOT 5 SISTEM DE AER CONDIȚIONAT PENTRU BIROURI – 18000 BTU</w:t>
            </w:r>
          </w:p>
        </w:tc>
      </w:tr>
      <w:tr w:rsidR="00D3606B" w:rsidRPr="009D1D24" w14:paraId="4E60EF25" w14:textId="77777777" w:rsidTr="009D1D24">
        <w:trPr>
          <w:trHeight w:val="20"/>
        </w:trPr>
        <w:tc>
          <w:tcPr>
            <w:tcW w:w="860" w:type="dxa"/>
            <w:shd w:val="clear" w:color="auto" w:fill="auto"/>
          </w:tcPr>
          <w:p w14:paraId="3906BD78" w14:textId="39E8E130" w:rsidR="00D3606B" w:rsidRPr="009D1D24" w:rsidRDefault="00CF5911" w:rsidP="00D3606B">
            <w:pPr>
              <w:jc w:val="center"/>
              <w:rPr>
                <w:bCs/>
                <w:i/>
                <w:iCs/>
                <w:sz w:val="22"/>
                <w:szCs w:val="22"/>
              </w:rPr>
            </w:pPr>
            <w:r>
              <w:rPr>
                <w:bCs/>
                <w:i/>
                <w:iCs/>
                <w:sz w:val="22"/>
                <w:szCs w:val="22"/>
              </w:rPr>
              <w:t>5.1.</w:t>
            </w:r>
          </w:p>
        </w:tc>
        <w:tc>
          <w:tcPr>
            <w:tcW w:w="3121" w:type="dxa"/>
          </w:tcPr>
          <w:p w14:paraId="529F7764" w14:textId="7AD666D7" w:rsidR="00D3606B" w:rsidRPr="009D1D24" w:rsidRDefault="00D3606B" w:rsidP="00D3606B">
            <w:pPr>
              <w:jc w:val="both"/>
              <w:rPr>
                <w:i/>
                <w:iCs/>
                <w:sz w:val="22"/>
                <w:szCs w:val="22"/>
              </w:rPr>
            </w:pPr>
            <w:r w:rsidRPr="009D1D24">
              <w:rPr>
                <w:bCs/>
                <w:sz w:val="22"/>
                <w:szCs w:val="22"/>
              </w:rPr>
              <w:t>Aparat de aer condiționat tip split de perete</w:t>
            </w:r>
          </w:p>
        </w:tc>
        <w:tc>
          <w:tcPr>
            <w:tcW w:w="1439" w:type="dxa"/>
            <w:shd w:val="clear" w:color="auto" w:fill="auto"/>
          </w:tcPr>
          <w:p w14:paraId="4AB40627" w14:textId="77777777" w:rsidR="00D3606B" w:rsidRPr="009D1D24" w:rsidRDefault="00D3606B" w:rsidP="00D3606B">
            <w:pPr>
              <w:jc w:val="both"/>
              <w:rPr>
                <w:bCs/>
                <w:i/>
                <w:iCs/>
                <w:sz w:val="22"/>
                <w:szCs w:val="22"/>
              </w:rPr>
            </w:pPr>
          </w:p>
        </w:tc>
        <w:tc>
          <w:tcPr>
            <w:tcW w:w="1430" w:type="dxa"/>
            <w:shd w:val="clear" w:color="auto" w:fill="auto"/>
          </w:tcPr>
          <w:p w14:paraId="775CE34D" w14:textId="77777777" w:rsidR="00D3606B" w:rsidRPr="009D1D24" w:rsidRDefault="00D3606B" w:rsidP="00D3606B">
            <w:pPr>
              <w:jc w:val="both"/>
              <w:rPr>
                <w:bCs/>
                <w:i/>
                <w:iCs/>
                <w:sz w:val="22"/>
                <w:szCs w:val="22"/>
              </w:rPr>
            </w:pPr>
          </w:p>
        </w:tc>
        <w:tc>
          <w:tcPr>
            <w:tcW w:w="1048" w:type="dxa"/>
            <w:shd w:val="clear" w:color="auto" w:fill="auto"/>
          </w:tcPr>
          <w:p w14:paraId="4188F8B5" w14:textId="77777777" w:rsidR="00D3606B" w:rsidRPr="009D1D24" w:rsidRDefault="00D3606B" w:rsidP="00D3606B">
            <w:pPr>
              <w:jc w:val="both"/>
              <w:rPr>
                <w:bCs/>
                <w:i/>
                <w:iCs/>
                <w:sz w:val="22"/>
                <w:szCs w:val="22"/>
              </w:rPr>
            </w:pPr>
          </w:p>
        </w:tc>
        <w:tc>
          <w:tcPr>
            <w:tcW w:w="3342" w:type="dxa"/>
          </w:tcPr>
          <w:p w14:paraId="21117275" w14:textId="77777777" w:rsidR="00D3606B" w:rsidRPr="009D1D24" w:rsidRDefault="00D3606B" w:rsidP="00D3606B">
            <w:pPr>
              <w:pStyle w:val="ListParagraph"/>
              <w:ind w:left="25"/>
              <w:rPr>
                <w:bCs/>
                <w:sz w:val="22"/>
                <w:szCs w:val="22"/>
                <w:lang w:val="ro-RO"/>
              </w:rPr>
            </w:pPr>
            <w:r w:rsidRPr="009D1D24">
              <w:rPr>
                <w:bCs/>
                <w:sz w:val="22"/>
                <w:szCs w:val="22"/>
                <w:lang w:val="ro-RO"/>
              </w:rPr>
              <w:t>Specificații tehnice minime</w:t>
            </w:r>
          </w:p>
          <w:p w14:paraId="3560B9FD"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Tip echipament: aparat de aer condiționat tip Split de perete, compus din unitate interioară și unitate exterioară; </w:t>
            </w:r>
          </w:p>
          <w:p w14:paraId="5ACBDD53"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Tehnologie: compresor </w:t>
            </w:r>
            <w:proofErr w:type="spellStart"/>
            <w:r w:rsidRPr="009D1D24">
              <w:rPr>
                <w:bCs/>
                <w:sz w:val="22"/>
                <w:szCs w:val="22"/>
                <w:lang w:val="ro-RO"/>
              </w:rPr>
              <w:t>Inverter</w:t>
            </w:r>
            <w:proofErr w:type="spellEnd"/>
            <w:r w:rsidRPr="009D1D24">
              <w:rPr>
                <w:bCs/>
                <w:sz w:val="22"/>
                <w:szCs w:val="22"/>
                <w:lang w:val="ro-RO"/>
              </w:rPr>
              <w:t xml:space="preserve">; </w:t>
            </w:r>
          </w:p>
          <w:p w14:paraId="59F69EC1"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Capacitate nominală de răcire: minimum 5,3 kW (aproximativ 18.000 BTU/h); </w:t>
            </w:r>
          </w:p>
          <w:p w14:paraId="653537A4"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Capacitate nominală de încălzire: minimum 5,5 kW; </w:t>
            </w:r>
          </w:p>
          <w:p w14:paraId="45A46D23"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Suprafața recomandată pentru climatizare: minimum 45–60 m²; </w:t>
            </w:r>
          </w:p>
          <w:p w14:paraId="4FFBBA65"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lastRenderedPageBreak/>
              <w:t>•</w:t>
            </w:r>
            <w:r w:rsidRPr="009D1D24">
              <w:rPr>
                <w:bCs/>
                <w:sz w:val="22"/>
                <w:szCs w:val="22"/>
                <w:lang w:val="ro-RO"/>
              </w:rPr>
              <w:tab/>
              <w:t xml:space="preserve">Alimentare electrică: 220–240 V, 50 Hz, monofazată; </w:t>
            </w:r>
          </w:p>
          <w:p w14:paraId="072A9700"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Agent frigorific: R32 sau echivalent cu impact redus asupra mediului; </w:t>
            </w:r>
          </w:p>
          <w:p w14:paraId="07EF9A78"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Clasa minimă de eficiență energetică: </w:t>
            </w:r>
          </w:p>
          <w:p w14:paraId="0E059B4E"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răcire: A++; </w:t>
            </w:r>
          </w:p>
          <w:p w14:paraId="0823AB2C"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încălzire: A+; </w:t>
            </w:r>
          </w:p>
          <w:p w14:paraId="5B6A746D"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Nivel maxim al presiunii acustice a unității interioare: ≤ 45 dB(A) la sarcină nominală; </w:t>
            </w:r>
          </w:p>
          <w:p w14:paraId="1E015157"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Domeniu minim de funcționare: </w:t>
            </w:r>
          </w:p>
          <w:p w14:paraId="339A44FB"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răcire: –15°C … +43°C (temperatura exterioară); </w:t>
            </w:r>
          </w:p>
          <w:p w14:paraId="40552AE0"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încălzire: –15°C … +24°C (temperatura exterioară); </w:t>
            </w:r>
          </w:p>
          <w:p w14:paraId="1E5A971D"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Funcții minime: </w:t>
            </w:r>
          </w:p>
          <w:p w14:paraId="1463EECE"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răcire; </w:t>
            </w:r>
          </w:p>
          <w:p w14:paraId="58CD2250"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încălzire; </w:t>
            </w:r>
          </w:p>
          <w:p w14:paraId="50AA29DC"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r>
            <w:proofErr w:type="spellStart"/>
            <w:r w:rsidRPr="009D1D24">
              <w:rPr>
                <w:bCs/>
                <w:sz w:val="22"/>
                <w:szCs w:val="22"/>
                <w:lang w:val="ro-RO"/>
              </w:rPr>
              <w:t>dezumidificare</w:t>
            </w:r>
            <w:proofErr w:type="spellEnd"/>
            <w:r w:rsidRPr="009D1D24">
              <w:rPr>
                <w:bCs/>
                <w:sz w:val="22"/>
                <w:szCs w:val="22"/>
                <w:lang w:val="ro-RO"/>
              </w:rPr>
              <w:t xml:space="preserve">; </w:t>
            </w:r>
          </w:p>
          <w:p w14:paraId="2B14ABBF"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ventilație; </w:t>
            </w:r>
          </w:p>
          <w:p w14:paraId="530D9B86"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autodiagnoză; </w:t>
            </w:r>
          </w:p>
          <w:p w14:paraId="4C14350D"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conectivitate </w:t>
            </w:r>
            <w:proofErr w:type="spellStart"/>
            <w:r w:rsidRPr="009D1D24">
              <w:rPr>
                <w:bCs/>
                <w:sz w:val="22"/>
                <w:szCs w:val="22"/>
                <w:lang w:val="ro-RO"/>
              </w:rPr>
              <w:t>Wi</w:t>
            </w:r>
            <w:proofErr w:type="spellEnd"/>
            <w:r w:rsidRPr="009D1D24">
              <w:rPr>
                <w:bCs/>
                <w:sz w:val="22"/>
                <w:szCs w:val="22"/>
                <w:lang w:val="ro-RO"/>
              </w:rPr>
              <w:t xml:space="preserve">-Fi; </w:t>
            </w:r>
          </w:p>
          <w:p w14:paraId="3E44179A"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o</w:t>
            </w:r>
            <w:r w:rsidRPr="009D1D24">
              <w:rPr>
                <w:bCs/>
                <w:sz w:val="22"/>
                <w:szCs w:val="22"/>
                <w:lang w:val="ro-RO"/>
              </w:rPr>
              <w:tab/>
              <w:t xml:space="preserve">filtru de aer lavabil și reutilizabil. </w:t>
            </w:r>
          </w:p>
          <w:p w14:paraId="554A4DA7"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Accesorii incluse</w:t>
            </w:r>
          </w:p>
          <w:p w14:paraId="1E91F04A"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Echipamentul va fi livrat complet și va include cel puțin:</w:t>
            </w:r>
          </w:p>
          <w:p w14:paraId="5FBBFA95"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unitate interioară; </w:t>
            </w:r>
          </w:p>
          <w:p w14:paraId="49890CB5"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unitate exterioară; </w:t>
            </w:r>
          </w:p>
          <w:p w14:paraId="29B948C8"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telecomandă; </w:t>
            </w:r>
          </w:p>
          <w:p w14:paraId="4429F001"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lastRenderedPageBreak/>
              <w:t>•</w:t>
            </w:r>
            <w:r w:rsidRPr="009D1D24">
              <w:rPr>
                <w:bCs/>
                <w:sz w:val="22"/>
                <w:szCs w:val="22"/>
                <w:lang w:val="ro-RO"/>
              </w:rPr>
              <w:tab/>
              <w:t xml:space="preserve">kit complet de montaj; </w:t>
            </w:r>
          </w:p>
          <w:p w14:paraId="17E93DEB"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console pentru fixarea unității exterioare; </w:t>
            </w:r>
          </w:p>
          <w:p w14:paraId="69F914E5"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traseu frigorific de minimum 3 m, conductă pentru evacuarea condensului și cablurile electrice necesare instalării; </w:t>
            </w:r>
          </w:p>
          <w:p w14:paraId="13A37BB2"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livrarea, montajul, punerea în funcțiune și reglarea parametrilor de funcționare. </w:t>
            </w:r>
          </w:p>
          <w:p w14:paraId="01CD21BA"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Cerințe de calitate</w:t>
            </w:r>
          </w:p>
          <w:p w14:paraId="359389AE"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produs nou, neutilizat; </w:t>
            </w:r>
          </w:p>
          <w:p w14:paraId="78159906"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conformitate cu cerințele aplicabile și marcaj CE; </w:t>
            </w:r>
          </w:p>
          <w:p w14:paraId="6F9C7097" w14:textId="77777777" w:rsidR="00D3606B" w:rsidRPr="009D1D24" w:rsidRDefault="00D3606B" w:rsidP="00D3606B">
            <w:pPr>
              <w:pStyle w:val="ListParagraph"/>
              <w:tabs>
                <w:tab w:val="left" w:pos="284"/>
              </w:tabs>
              <w:ind w:left="25"/>
              <w:rPr>
                <w:bCs/>
                <w:sz w:val="22"/>
                <w:szCs w:val="22"/>
                <w:lang w:val="ro-RO"/>
              </w:rPr>
            </w:pPr>
            <w:r w:rsidRPr="009D1D24">
              <w:rPr>
                <w:bCs/>
                <w:sz w:val="22"/>
                <w:szCs w:val="22"/>
                <w:lang w:val="ro-RO"/>
              </w:rPr>
              <w:t>•</w:t>
            </w:r>
            <w:r w:rsidRPr="009D1D24">
              <w:rPr>
                <w:bCs/>
                <w:sz w:val="22"/>
                <w:szCs w:val="22"/>
                <w:lang w:val="ro-RO"/>
              </w:rPr>
              <w:tab/>
              <w:t xml:space="preserve">livrarea, montajul și punerea în funcțiune incluse în prețul ofertat; </w:t>
            </w:r>
          </w:p>
          <w:p w14:paraId="3EBA1BC9" w14:textId="5F9842F8" w:rsidR="00D3606B" w:rsidRPr="009D1D24" w:rsidRDefault="00D3606B" w:rsidP="00D3606B">
            <w:pPr>
              <w:jc w:val="both"/>
              <w:rPr>
                <w:bCs/>
                <w:sz w:val="22"/>
                <w:szCs w:val="22"/>
              </w:rPr>
            </w:pPr>
            <w:r w:rsidRPr="009D1D24">
              <w:rPr>
                <w:bCs/>
                <w:sz w:val="22"/>
                <w:szCs w:val="22"/>
              </w:rPr>
              <w:t>•</w:t>
            </w:r>
            <w:r w:rsidRPr="009D1D24">
              <w:rPr>
                <w:bCs/>
                <w:sz w:val="22"/>
                <w:szCs w:val="22"/>
              </w:rPr>
              <w:tab/>
              <w:t xml:space="preserve">garanție minimă: 36 luni.  </w:t>
            </w:r>
          </w:p>
        </w:tc>
        <w:tc>
          <w:tcPr>
            <w:tcW w:w="2321" w:type="dxa"/>
            <w:shd w:val="clear" w:color="auto" w:fill="auto"/>
          </w:tcPr>
          <w:p w14:paraId="04C8B44E" w14:textId="77777777" w:rsidR="00D3606B" w:rsidRPr="009D1D24" w:rsidRDefault="00D3606B" w:rsidP="00D3606B">
            <w:pPr>
              <w:jc w:val="both"/>
              <w:rPr>
                <w:bCs/>
                <w:i/>
                <w:iCs/>
                <w:sz w:val="22"/>
                <w:szCs w:val="22"/>
              </w:rPr>
            </w:pPr>
          </w:p>
        </w:tc>
        <w:tc>
          <w:tcPr>
            <w:tcW w:w="1283" w:type="dxa"/>
            <w:shd w:val="clear" w:color="auto" w:fill="auto"/>
          </w:tcPr>
          <w:p w14:paraId="22B9D65A" w14:textId="77777777" w:rsidR="00D3606B" w:rsidRPr="009D1D24" w:rsidRDefault="00D3606B" w:rsidP="00D3606B">
            <w:pPr>
              <w:jc w:val="both"/>
              <w:rPr>
                <w:bCs/>
                <w:i/>
                <w:iCs/>
                <w:sz w:val="22"/>
                <w:szCs w:val="22"/>
              </w:rPr>
            </w:pPr>
          </w:p>
        </w:tc>
      </w:tr>
    </w:tbl>
    <w:p w14:paraId="49DACE84" w14:textId="2967B7A8" w:rsidR="00CB52A3" w:rsidRDefault="00CB52A3" w:rsidP="008E76DC">
      <w:pPr>
        <w:spacing w:line="276" w:lineRule="auto"/>
        <w:jc w:val="both"/>
        <w:rPr>
          <w:bCs/>
          <w:i/>
          <w:iCs/>
          <w:sz w:val="20"/>
          <w:szCs w:val="20"/>
        </w:rPr>
      </w:pPr>
    </w:p>
    <w:p w14:paraId="50F0D6DA" w14:textId="339549C2" w:rsidR="00892BEF" w:rsidRDefault="00892BEF" w:rsidP="008E76DC">
      <w:pPr>
        <w:spacing w:line="276" w:lineRule="auto"/>
      </w:pPr>
      <w:r w:rsidRPr="00C00499">
        <w:t>Semnat:_______________ Numele, Prenumele:_____________________________ În calitate de: ________________</w:t>
      </w:r>
    </w:p>
    <w:p w14:paraId="013B6D33" w14:textId="77777777" w:rsidR="00103C94" w:rsidRPr="00C00499" w:rsidRDefault="00103C94" w:rsidP="008E76DC">
      <w:pPr>
        <w:spacing w:line="276" w:lineRule="auto"/>
      </w:pPr>
    </w:p>
    <w:p w14:paraId="426F4D13" w14:textId="20F4C66B" w:rsidR="006C4047" w:rsidRDefault="00892BEF" w:rsidP="008E76DC">
      <w:pPr>
        <w:spacing w:line="276" w:lineRule="auto"/>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3B98B532" w14:textId="77777777" w:rsidR="0083458B" w:rsidRDefault="0083458B" w:rsidP="00670D70">
      <w:pPr>
        <w:spacing w:before="240"/>
        <w:ind w:left="-426" w:right="425"/>
      </w:pPr>
    </w:p>
    <w:p w14:paraId="4ED66676" w14:textId="6809D5B6" w:rsidR="006C4047" w:rsidRDefault="006C4047" w:rsidP="00670D70">
      <w:pPr>
        <w:spacing w:before="240"/>
        <w:ind w:left="-426" w:right="425"/>
        <w:rPr>
          <w:bCs/>
          <w:iCs/>
        </w:rPr>
      </w:pPr>
      <w:r w:rsidRPr="00460917">
        <w:t>Numărul procedurii de achiziție</w:t>
      </w:r>
      <w:r w:rsidR="002F3343" w:rsidRPr="00460917">
        <w:t xml:space="preserve"> </w:t>
      </w:r>
      <w:r w:rsidR="0097734F" w:rsidRPr="0097734F">
        <w:rPr>
          <w:b/>
          <w:bCs/>
        </w:rPr>
        <w:t xml:space="preserve"> ocds-b3wdp1-MD-1783529995312</w:t>
      </w:r>
      <w:r w:rsidR="0097734F">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197ECE5B" w:rsidR="00892BEF" w:rsidRDefault="006C4047" w:rsidP="00670D70">
      <w:pPr>
        <w:spacing w:before="120" w:after="240"/>
        <w:ind w:left="-426" w:right="425"/>
        <w:rPr>
          <w:bCs/>
          <w:iCs/>
        </w:rPr>
      </w:pPr>
      <w:r>
        <w:t>Obiectul de achiziției</w:t>
      </w:r>
      <w:r w:rsidRPr="00C00499">
        <w:t>:</w:t>
      </w:r>
      <w:r w:rsidR="00D45721">
        <w:t xml:space="preserve"> </w:t>
      </w:r>
      <w:r w:rsidR="0097734F">
        <w:rPr>
          <w:b/>
          <w:bCs/>
        </w:rPr>
        <w:t>Instalații de climatizare</w:t>
      </w:r>
    </w:p>
    <w:tbl>
      <w:tblPr>
        <w:tblStyle w:val="TableGrid"/>
        <w:tblW w:w="15168" w:type="dxa"/>
        <w:tblInd w:w="-431" w:type="dxa"/>
        <w:tblLayout w:type="fixed"/>
        <w:tblLook w:val="04A0" w:firstRow="1" w:lastRow="0" w:firstColumn="1" w:lastColumn="0" w:noHBand="0" w:noVBand="1"/>
      </w:tblPr>
      <w:tblGrid>
        <w:gridCol w:w="852"/>
        <w:gridCol w:w="1703"/>
        <w:gridCol w:w="1982"/>
        <w:gridCol w:w="1325"/>
        <w:gridCol w:w="1246"/>
        <w:gridCol w:w="1376"/>
        <w:gridCol w:w="1298"/>
        <w:gridCol w:w="1276"/>
        <w:gridCol w:w="1133"/>
        <w:gridCol w:w="1418"/>
        <w:gridCol w:w="1559"/>
      </w:tblGrid>
      <w:tr w:rsidR="00732453" w:rsidRPr="009D1D24" w14:paraId="3EFE4DE9" w14:textId="77777777" w:rsidTr="009D1D24">
        <w:trPr>
          <w:trHeight w:val="57"/>
          <w:tblHeader/>
        </w:trPr>
        <w:tc>
          <w:tcPr>
            <w:tcW w:w="852" w:type="dxa"/>
            <w:vMerge w:val="restart"/>
            <w:tcBorders>
              <w:top w:val="single" w:sz="4" w:space="0" w:color="auto"/>
              <w:left w:val="single" w:sz="4" w:space="0" w:color="auto"/>
              <w:right w:val="single" w:sz="4" w:space="0" w:color="auto"/>
            </w:tcBorders>
            <w:shd w:val="clear" w:color="auto" w:fill="auto"/>
          </w:tcPr>
          <w:p w14:paraId="785C6DA6" w14:textId="77777777" w:rsidR="00732453" w:rsidRPr="009D1D24" w:rsidRDefault="00732453" w:rsidP="00596B30">
            <w:pPr>
              <w:jc w:val="center"/>
              <w:rPr>
                <w:b/>
                <w:color w:val="000000" w:themeColor="text1"/>
                <w:sz w:val="20"/>
                <w:szCs w:val="20"/>
              </w:rPr>
            </w:pPr>
            <w:r w:rsidRPr="009D1D24">
              <w:rPr>
                <w:b/>
                <w:color w:val="000000" w:themeColor="text1"/>
                <w:sz w:val="20"/>
                <w:szCs w:val="20"/>
              </w:rPr>
              <w:t>Nr</w:t>
            </w:r>
          </w:p>
          <w:p w14:paraId="6D8D9004" w14:textId="084ED831" w:rsidR="00732453" w:rsidRPr="009D1D24" w:rsidRDefault="00732453" w:rsidP="00732453">
            <w:pPr>
              <w:jc w:val="center"/>
              <w:rPr>
                <w:b/>
                <w:color w:val="000000" w:themeColor="text1"/>
                <w:sz w:val="20"/>
                <w:szCs w:val="20"/>
              </w:rPr>
            </w:pPr>
            <w:r w:rsidRPr="009D1D24">
              <w:rPr>
                <w:b/>
                <w:color w:val="000000" w:themeColor="text1"/>
                <w:sz w:val="20"/>
                <w:szCs w:val="20"/>
              </w:rPr>
              <w:t>d/o</w:t>
            </w: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544BB173" w14:textId="4719F3DB" w:rsidR="00732453" w:rsidRPr="009D1D24" w:rsidRDefault="00A24CB3" w:rsidP="00C64A7D">
            <w:pPr>
              <w:jc w:val="center"/>
              <w:rPr>
                <w:b/>
                <w:color w:val="000000" w:themeColor="text1"/>
                <w:sz w:val="20"/>
                <w:szCs w:val="20"/>
              </w:rPr>
            </w:pPr>
            <w:r w:rsidRPr="009D1D24">
              <w:rPr>
                <w:b/>
                <w:color w:val="000000" w:themeColor="text1"/>
                <w:sz w:val="20"/>
                <w:szCs w:val="20"/>
              </w:rPr>
              <w:t>Cod CPV</w:t>
            </w:r>
          </w:p>
        </w:tc>
        <w:tc>
          <w:tcPr>
            <w:tcW w:w="1982" w:type="dxa"/>
            <w:tcBorders>
              <w:top w:val="single" w:sz="4" w:space="0" w:color="auto"/>
              <w:left w:val="single" w:sz="4" w:space="0" w:color="auto"/>
              <w:bottom w:val="single" w:sz="4" w:space="0" w:color="auto"/>
              <w:right w:val="single" w:sz="4" w:space="0" w:color="auto"/>
            </w:tcBorders>
            <w:shd w:val="clear" w:color="auto" w:fill="auto"/>
          </w:tcPr>
          <w:p w14:paraId="67945A23" w14:textId="218A5E2D" w:rsidR="00732453" w:rsidRPr="009D1D24" w:rsidRDefault="00732453" w:rsidP="00C64A7D">
            <w:pPr>
              <w:jc w:val="center"/>
              <w:rPr>
                <w:bCs/>
                <w:iCs/>
                <w:color w:val="000000" w:themeColor="text1"/>
                <w:sz w:val="20"/>
                <w:szCs w:val="20"/>
              </w:rPr>
            </w:pPr>
            <w:r w:rsidRPr="009D1D24">
              <w:rPr>
                <w:b/>
                <w:color w:val="000000" w:themeColor="text1"/>
                <w:sz w:val="20"/>
                <w:szCs w:val="20"/>
              </w:rPr>
              <w:t>Denumirea bunurilor</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152D1D2" w14:textId="3A2D7A4A" w:rsidR="00732453" w:rsidRPr="009D1D24" w:rsidRDefault="00732453" w:rsidP="00C64A7D">
            <w:pPr>
              <w:jc w:val="center"/>
              <w:rPr>
                <w:bCs/>
                <w:iCs/>
                <w:color w:val="000000" w:themeColor="text1"/>
                <w:sz w:val="20"/>
                <w:szCs w:val="20"/>
              </w:rPr>
            </w:pPr>
            <w:r w:rsidRPr="009D1D24">
              <w:rPr>
                <w:b/>
                <w:color w:val="000000" w:themeColor="text1"/>
                <w:sz w:val="20"/>
                <w:szCs w:val="20"/>
              </w:rPr>
              <w:t>Cantitatea</w:t>
            </w:r>
          </w:p>
        </w:tc>
        <w:tc>
          <w:tcPr>
            <w:tcW w:w="1246" w:type="dxa"/>
            <w:tcBorders>
              <w:top w:val="single" w:sz="4" w:space="0" w:color="auto"/>
              <w:left w:val="single" w:sz="4" w:space="0" w:color="auto"/>
              <w:right w:val="single" w:sz="4" w:space="0" w:color="auto"/>
            </w:tcBorders>
            <w:shd w:val="clear" w:color="auto" w:fill="auto"/>
          </w:tcPr>
          <w:p w14:paraId="21484EB7" w14:textId="47332587" w:rsidR="00732453" w:rsidRPr="009D1D24" w:rsidRDefault="00732453" w:rsidP="00C64A7D">
            <w:pPr>
              <w:jc w:val="center"/>
              <w:rPr>
                <w:bCs/>
                <w:iCs/>
                <w:color w:val="000000" w:themeColor="text1"/>
                <w:sz w:val="20"/>
                <w:szCs w:val="20"/>
              </w:rPr>
            </w:pPr>
            <w:r w:rsidRPr="009D1D24">
              <w:rPr>
                <w:b/>
                <w:color w:val="000000" w:themeColor="text1"/>
                <w:sz w:val="20"/>
                <w:szCs w:val="20"/>
              </w:rPr>
              <w:t>Unitatea de măsură</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6E008BC2"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Preţ unitar (fără TVA)</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25FE840B"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1C697F" w14:textId="77777777" w:rsidR="00732453" w:rsidRPr="009D1D24" w:rsidRDefault="00732453" w:rsidP="00C64A7D">
            <w:pPr>
              <w:jc w:val="center"/>
              <w:rPr>
                <w:b/>
                <w:color w:val="000000" w:themeColor="text1"/>
                <w:sz w:val="20"/>
                <w:szCs w:val="20"/>
              </w:rPr>
            </w:pPr>
            <w:r w:rsidRPr="009D1D24">
              <w:rPr>
                <w:b/>
                <w:color w:val="000000" w:themeColor="text1"/>
                <w:sz w:val="20"/>
                <w:szCs w:val="20"/>
              </w:rPr>
              <w:t>Suma</w:t>
            </w:r>
          </w:p>
          <w:p w14:paraId="4D07FC43" w14:textId="77777777" w:rsidR="00732453" w:rsidRPr="009D1D24" w:rsidRDefault="00732453" w:rsidP="00C64A7D">
            <w:pPr>
              <w:jc w:val="center"/>
              <w:rPr>
                <w:b/>
                <w:color w:val="000000" w:themeColor="text1"/>
                <w:sz w:val="20"/>
                <w:szCs w:val="20"/>
              </w:rPr>
            </w:pPr>
            <w:r w:rsidRPr="009D1D24">
              <w:rPr>
                <w:b/>
                <w:color w:val="000000" w:themeColor="text1"/>
                <w:sz w:val="20"/>
                <w:szCs w:val="20"/>
              </w:rPr>
              <w:t>fără</w:t>
            </w:r>
          </w:p>
          <w:p w14:paraId="466568FC"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B7972CC" w14:textId="77777777" w:rsidR="00732453" w:rsidRPr="009D1D24" w:rsidRDefault="00732453" w:rsidP="00C64A7D">
            <w:pPr>
              <w:jc w:val="center"/>
              <w:rPr>
                <w:b/>
                <w:color w:val="000000" w:themeColor="text1"/>
                <w:sz w:val="20"/>
                <w:szCs w:val="20"/>
              </w:rPr>
            </w:pPr>
            <w:r w:rsidRPr="009D1D24">
              <w:rPr>
                <w:b/>
                <w:color w:val="000000" w:themeColor="text1"/>
                <w:sz w:val="20"/>
                <w:szCs w:val="20"/>
              </w:rPr>
              <w:t>Suma</w:t>
            </w:r>
          </w:p>
          <w:p w14:paraId="3D35E17D"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184908" w14:textId="77777777" w:rsidR="00732453" w:rsidRPr="009D1D24" w:rsidRDefault="00732453" w:rsidP="00C64A7D">
            <w:pPr>
              <w:jc w:val="center"/>
              <w:rPr>
                <w:b/>
                <w:color w:val="000000" w:themeColor="text1"/>
                <w:sz w:val="20"/>
                <w:szCs w:val="20"/>
              </w:rPr>
            </w:pPr>
            <w:r w:rsidRPr="009D1D24">
              <w:rPr>
                <w:b/>
                <w:color w:val="000000" w:themeColor="text1"/>
                <w:sz w:val="20"/>
                <w:szCs w:val="20"/>
              </w:rPr>
              <w:t>Termenul de</w:t>
            </w:r>
          </w:p>
          <w:p w14:paraId="59B6A2D4" w14:textId="056903DD" w:rsidR="00732453" w:rsidRPr="009D1D24" w:rsidRDefault="00732453" w:rsidP="00C64A7D">
            <w:pPr>
              <w:jc w:val="center"/>
              <w:rPr>
                <w:bCs/>
                <w:iCs/>
                <w:color w:val="000000" w:themeColor="text1"/>
                <w:sz w:val="20"/>
                <w:szCs w:val="20"/>
              </w:rPr>
            </w:pPr>
            <w:r w:rsidRPr="009D1D24">
              <w:rPr>
                <w:b/>
                <w:color w:val="000000" w:themeColor="text1"/>
                <w:sz w:val="20"/>
                <w:szCs w:val="20"/>
              </w:rPr>
              <w:t>livrare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918092"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Clasificație bugetară (IBAN)</w:t>
            </w:r>
          </w:p>
        </w:tc>
      </w:tr>
      <w:tr w:rsidR="00732453" w:rsidRPr="009D1D24" w14:paraId="3D7B7138" w14:textId="77777777" w:rsidTr="009D1D24">
        <w:trPr>
          <w:trHeight w:val="57"/>
          <w:tblHeader/>
        </w:trPr>
        <w:tc>
          <w:tcPr>
            <w:tcW w:w="852" w:type="dxa"/>
            <w:vMerge/>
            <w:tcBorders>
              <w:left w:val="single" w:sz="4" w:space="0" w:color="auto"/>
              <w:bottom w:val="single" w:sz="4" w:space="0" w:color="auto"/>
              <w:right w:val="single" w:sz="4" w:space="0" w:color="auto"/>
            </w:tcBorders>
            <w:shd w:val="clear" w:color="auto" w:fill="auto"/>
            <w:vAlign w:val="center"/>
          </w:tcPr>
          <w:p w14:paraId="67856EEB" w14:textId="0B2D6489" w:rsidR="00732453" w:rsidRPr="009D1D24" w:rsidRDefault="00732453" w:rsidP="00C64A7D">
            <w:pPr>
              <w:jc w:val="center"/>
              <w:rPr>
                <w:b/>
                <w:bCs/>
                <w:color w:val="000000" w:themeColor="text1"/>
                <w:sz w:val="20"/>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0BC3FF27" w14:textId="0EF98654" w:rsidR="00732453" w:rsidRPr="009D1D24" w:rsidRDefault="00732453" w:rsidP="00C64A7D">
            <w:pPr>
              <w:jc w:val="center"/>
              <w:rPr>
                <w:b/>
                <w:bCs/>
                <w:color w:val="000000" w:themeColor="text1"/>
                <w:sz w:val="20"/>
                <w:szCs w:val="20"/>
              </w:rPr>
            </w:pPr>
            <w:r w:rsidRPr="009D1D24">
              <w:rPr>
                <w:b/>
                <w:bCs/>
                <w:color w:val="000000" w:themeColor="text1"/>
                <w:sz w:val="20"/>
                <w:szCs w:val="20"/>
              </w:rPr>
              <w:t>1</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39A4F4C3" w14:textId="76E35F17" w:rsidR="00732453" w:rsidRPr="009D1D24" w:rsidRDefault="00732453" w:rsidP="00C64A7D">
            <w:pPr>
              <w:jc w:val="center"/>
              <w:rPr>
                <w:b/>
                <w:bCs/>
                <w:iCs/>
                <w:color w:val="000000" w:themeColor="text1"/>
                <w:sz w:val="20"/>
                <w:szCs w:val="20"/>
              </w:rPr>
            </w:pPr>
            <w:r w:rsidRPr="009D1D24">
              <w:rPr>
                <w:b/>
                <w:bCs/>
                <w:color w:val="000000" w:themeColor="text1"/>
                <w:sz w:val="20"/>
                <w:szCs w:val="20"/>
              </w:rPr>
              <w:t>2</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084EBD80"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3</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FC8971D"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4</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D5A158A"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5</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63F93F73"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040354"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100A493"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B68D5E"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5A33A1"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10</w:t>
            </w:r>
          </w:p>
        </w:tc>
      </w:tr>
      <w:tr w:rsidR="00732453" w:rsidRPr="009D1D24" w14:paraId="4ED12D55" w14:textId="77777777" w:rsidTr="009D1D24">
        <w:trPr>
          <w:trHeight w:val="57"/>
        </w:trPr>
        <w:tc>
          <w:tcPr>
            <w:tcW w:w="15168" w:type="dxa"/>
            <w:gridSpan w:val="11"/>
            <w:shd w:val="clear" w:color="auto" w:fill="auto"/>
            <w:vAlign w:val="center"/>
          </w:tcPr>
          <w:p w14:paraId="43B340FE" w14:textId="79203024" w:rsidR="00732453" w:rsidRPr="009D1D24" w:rsidRDefault="00732453" w:rsidP="00D31AF8">
            <w:pPr>
              <w:jc w:val="center"/>
              <w:rPr>
                <w:bCs/>
                <w:iCs/>
                <w:color w:val="000000" w:themeColor="text1"/>
                <w:sz w:val="20"/>
                <w:szCs w:val="20"/>
              </w:rPr>
            </w:pPr>
            <w:r w:rsidRPr="009D1D24">
              <w:rPr>
                <w:b/>
                <w:iCs/>
                <w:color w:val="000000" w:themeColor="text1"/>
                <w:sz w:val="20"/>
                <w:szCs w:val="20"/>
              </w:rPr>
              <w:t>Bunuri</w:t>
            </w:r>
          </w:p>
        </w:tc>
      </w:tr>
      <w:tr w:rsidR="00D3606B" w:rsidRPr="009D1D24" w14:paraId="5B552D0D" w14:textId="77777777" w:rsidTr="009D1D24">
        <w:trPr>
          <w:trHeight w:val="57"/>
        </w:trPr>
        <w:tc>
          <w:tcPr>
            <w:tcW w:w="852" w:type="dxa"/>
            <w:shd w:val="clear" w:color="auto" w:fill="auto"/>
            <w:vAlign w:val="center"/>
          </w:tcPr>
          <w:p w14:paraId="219FD692" w14:textId="77777777" w:rsidR="00D3606B" w:rsidRPr="009D1D24" w:rsidRDefault="00D3606B" w:rsidP="00D3606B">
            <w:pPr>
              <w:spacing w:before="60" w:after="60"/>
              <w:jc w:val="center"/>
              <w:rPr>
                <w:sz w:val="20"/>
                <w:szCs w:val="20"/>
              </w:rPr>
            </w:pPr>
          </w:p>
        </w:tc>
        <w:tc>
          <w:tcPr>
            <w:tcW w:w="11339" w:type="dxa"/>
            <w:gridSpan w:val="8"/>
            <w:vAlign w:val="center"/>
          </w:tcPr>
          <w:p w14:paraId="5B3307D0" w14:textId="048410C6" w:rsidR="00D3606B" w:rsidRPr="009D1D24" w:rsidRDefault="00D3606B" w:rsidP="00D3606B">
            <w:pPr>
              <w:spacing w:before="60" w:after="60"/>
              <w:jc w:val="center"/>
              <w:rPr>
                <w:bCs/>
                <w:iCs/>
                <w:color w:val="000000" w:themeColor="text1"/>
                <w:sz w:val="20"/>
                <w:szCs w:val="20"/>
              </w:rPr>
            </w:pPr>
            <w:r w:rsidRPr="009D1D24">
              <w:rPr>
                <w:b/>
                <w:sz w:val="20"/>
                <w:szCs w:val="20"/>
              </w:rPr>
              <w:t>LOT 1 INSTALAȚII DE CLIMATIZARE</w:t>
            </w:r>
          </w:p>
        </w:tc>
        <w:tc>
          <w:tcPr>
            <w:tcW w:w="1418" w:type="dxa"/>
            <w:shd w:val="clear" w:color="auto" w:fill="auto"/>
          </w:tcPr>
          <w:p w14:paraId="4FBFA202" w14:textId="3779262F" w:rsidR="00D3606B" w:rsidRPr="009D1D24" w:rsidRDefault="00D3606B" w:rsidP="00D3606B">
            <w:pPr>
              <w:spacing w:before="60" w:after="60"/>
              <w:rPr>
                <w:bCs/>
                <w:iCs/>
                <w:color w:val="000000" w:themeColor="text1"/>
                <w:sz w:val="20"/>
                <w:szCs w:val="20"/>
              </w:rPr>
            </w:pPr>
          </w:p>
        </w:tc>
        <w:tc>
          <w:tcPr>
            <w:tcW w:w="1559" w:type="dxa"/>
            <w:shd w:val="clear" w:color="auto" w:fill="auto"/>
          </w:tcPr>
          <w:p w14:paraId="05B712B4" w14:textId="7B9252A3" w:rsidR="00D3606B" w:rsidRPr="009D1D24" w:rsidRDefault="00D3606B" w:rsidP="00D3606B">
            <w:pPr>
              <w:spacing w:before="60" w:after="60"/>
              <w:rPr>
                <w:color w:val="000000" w:themeColor="text1"/>
                <w:sz w:val="20"/>
                <w:szCs w:val="20"/>
              </w:rPr>
            </w:pPr>
          </w:p>
        </w:tc>
      </w:tr>
      <w:tr w:rsidR="00D3606B" w:rsidRPr="009D1D24" w14:paraId="5E0F400A" w14:textId="77777777" w:rsidTr="009D1D24">
        <w:trPr>
          <w:trHeight w:val="57"/>
        </w:trPr>
        <w:tc>
          <w:tcPr>
            <w:tcW w:w="852" w:type="dxa"/>
            <w:shd w:val="clear" w:color="auto" w:fill="auto"/>
            <w:vAlign w:val="center"/>
          </w:tcPr>
          <w:p w14:paraId="27B2AE03" w14:textId="63962980" w:rsidR="00D3606B" w:rsidRPr="009D1D24" w:rsidRDefault="002666E7" w:rsidP="00D3606B">
            <w:pPr>
              <w:spacing w:before="60" w:after="60"/>
              <w:jc w:val="center"/>
              <w:rPr>
                <w:sz w:val="20"/>
                <w:szCs w:val="20"/>
              </w:rPr>
            </w:pPr>
            <w:r>
              <w:rPr>
                <w:sz w:val="20"/>
                <w:szCs w:val="20"/>
              </w:rPr>
              <w:t>1.1.</w:t>
            </w:r>
          </w:p>
        </w:tc>
        <w:tc>
          <w:tcPr>
            <w:tcW w:w="1703" w:type="dxa"/>
            <w:vAlign w:val="center"/>
          </w:tcPr>
          <w:p w14:paraId="0CCA60FD" w14:textId="33AE44A5" w:rsidR="00D3606B" w:rsidRPr="009D1D24" w:rsidRDefault="00D3606B" w:rsidP="00774EDB">
            <w:pPr>
              <w:spacing w:before="60" w:after="60"/>
              <w:jc w:val="center"/>
              <w:rPr>
                <w:sz w:val="20"/>
                <w:szCs w:val="20"/>
              </w:rPr>
            </w:pPr>
            <w:r w:rsidRPr="009D1D24">
              <w:rPr>
                <w:bCs/>
                <w:sz w:val="20"/>
                <w:szCs w:val="20"/>
              </w:rPr>
              <w:t>42512000-8</w:t>
            </w:r>
          </w:p>
        </w:tc>
        <w:tc>
          <w:tcPr>
            <w:tcW w:w="1982" w:type="dxa"/>
            <w:shd w:val="clear" w:color="auto" w:fill="auto"/>
            <w:vAlign w:val="center"/>
          </w:tcPr>
          <w:p w14:paraId="4AF790B8" w14:textId="4E3B5377" w:rsidR="00D3606B" w:rsidRPr="009D1D24" w:rsidRDefault="00D3606B" w:rsidP="00774EDB">
            <w:pPr>
              <w:spacing w:before="60" w:after="60"/>
              <w:jc w:val="both"/>
              <w:rPr>
                <w:sz w:val="20"/>
                <w:szCs w:val="20"/>
              </w:rPr>
            </w:pPr>
            <w:r w:rsidRPr="009D1D24">
              <w:rPr>
                <w:bCs/>
                <w:sz w:val="20"/>
                <w:szCs w:val="20"/>
              </w:rPr>
              <w:t>Sistem de climatizare tip casetă, inverter, destinat montajului în plafon suspendat</w:t>
            </w:r>
          </w:p>
        </w:tc>
        <w:tc>
          <w:tcPr>
            <w:tcW w:w="1325" w:type="dxa"/>
            <w:vAlign w:val="center"/>
          </w:tcPr>
          <w:p w14:paraId="1677AF46" w14:textId="080E5ED5" w:rsidR="00D3606B" w:rsidRPr="009D1D24" w:rsidRDefault="00D3606B" w:rsidP="00774EDB">
            <w:pPr>
              <w:spacing w:before="60" w:after="60"/>
              <w:jc w:val="center"/>
              <w:rPr>
                <w:sz w:val="20"/>
                <w:szCs w:val="20"/>
              </w:rPr>
            </w:pPr>
            <w:r w:rsidRPr="009D1D24">
              <w:rPr>
                <w:bCs/>
                <w:sz w:val="20"/>
                <w:szCs w:val="20"/>
              </w:rPr>
              <w:t>2</w:t>
            </w:r>
          </w:p>
        </w:tc>
        <w:tc>
          <w:tcPr>
            <w:tcW w:w="1246" w:type="dxa"/>
            <w:vAlign w:val="center"/>
          </w:tcPr>
          <w:p w14:paraId="088BCE66" w14:textId="2A58BC9D" w:rsidR="00D3606B" w:rsidRPr="009D1D24" w:rsidRDefault="00D3606B" w:rsidP="00774EDB">
            <w:pPr>
              <w:spacing w:before="60" w:after="60"/>
              <w:jc w:val="center"/>
              <w:rPr>
                <w:rFonts w:eastAsia="Calibri"/>
                <w:color w:val="000000" w:themeColor="text1"/>
                <w:sz w:val="20"/>
                <w:szCs w:val="20"/>
              </w:rPr>
            </w:pPr>
            <w:r w:rsidRPr="009D1D24">
              <w:rPr>
                <w:bCs/>
                <w:sz w:val="20"/>
                <w:szCs w:val="20"/>
              </w:rPr>
              <w:t>bucăți</w:t>
            </w:r>
          </w:p>
        </w:tc>
        <w:tc>
          <w:tcPr>
            <w:tcW w:w="1376" w:type="dxa"/>
            <w:shd w:val="clear" w:color="auto" w:fill="auto"/>
            <w:vAlign w:val="center"/>
          </w:tcPr>
          <w:p w14:paraId="7679DAD8" w14:textId="77777777" w:rsidR="00D3606B" w:rsidRPr="009D1D24" w:rsidRDefault="00D3606B" w:rsidP="00D3606B">
            <w:pPr>
              <w:spacing w:before="60" w:after="60"/>
              <w:jc w:val="center"/>
              <w:rPr>
                <w:bCs/>
                <w:iCs/>
                <w:color w:val="000000" w:themeColor="text1"/>
                <w:sz w:val="20"/>
                <w:szCs w:val="20"/>
              </w:rPr>
            </w:pPr>
          </w:p>
        </w:tc>
        <w:tc>
          <w:tcPr>
            <w:tcW w:w="1298" w:type="dxa"/>
            <w:shd w:val="clear" w:color="auto" w:fill="auto"/>
            <w:vAlign w:val="center"/>
          </w:tcPr>
          <w:p w14:paraId="3BCD8EB9" w14:textId="77777777" w:rsidR="00D3606B" w:rsidRPr="009D1D24" w:rsidRDefault="00D3606B" w:rsidP="00D3606B">
            <w:pPr>
              <w:spacing w:before="60" w:after="60"/>
              <w:jc w:val="center"/>
              <w:rPr>
                <w:bCs/>
                <w:iCs/>
                <w:color w:val="000000" w:themeColor="text1"/>
                <w:sz w:val="20"/>
                <w:szCs w:val="20"/>
              </w:rPr>
            </w:pPr>
          </w:p>
        </w:tc>
        <w:tc>
          <w:tcPr>
            <w:tcW w:w="1276" w:type="dxa"/>
            <w:shd w:val="clear" w:color="auto" w:fill="auto"/>
            <w:vAlign w:val="center"/>
          </w:tcPr>
          <w:p w14:paraId="57E92B98" w14:textId="77777777" w:rsidR="00D3606B" w:rsidRPr="009D1D24" w:rsidRDefault="00D3606B" w:rsidP="00D3606B">
            <w:pPr>
              <w:spacing w:before="60" w:after="60"/>
              <w:jc w:val="center"/>
              <w:rPr>
                <w:bCs/>
                <w:iCs/>
                <w:color w:val="000000" w:themeColor="text1"/>
                <w:sz w:val="20"/>
                <w:szCs w:val="20"/>
              </w:rPr>
            </w:pPr>
          </w:p>
        </w:tc>
        <w:tc>
          <w:tcPr>
            <w:tcW w:w="1133" w:type="dxa"/>
            <w:shd w:val="clear" w:color="auto" w:fill="auto"/>
            <w:vAlign w:val="center"/>
          </w:tcPr>
          <w:p w14:paraId="273A3EA3" w14:textId="77777777" w:rsidR="00D3606B" w:rsidRPr="009D1D24" w:rsidRDefault="00D3606B" w:rsidP="00D3606B">
            <w:pPr>
              <w:spacing w:before="60" w:after="60"/>
              <w:jc w:val="center"/>
              <w:rPr>
                <w:bCs/>
                <w:iCs/>
                <w:color w:val="000000" w:themeColor="text1"/>
                <w:sz w:val="20"/>
                <w:szCs w:val="20"/>
              </w:rPr>
            </w:pPr>
          </w:p>
        </w:tc>
        <w:tc>
          <w:tcPr>
            <w:tcW w:w="1418" w:type="dxa"/>
            <w:shd w:val="clear" w:color="auto" w:fill="auto"/>
          </w:tcPr>
          <w:p w14:paraId="0081B395" w14:textId="327B2206" w:rsidR="00D3606B" w:rsidRPr="009D1D24" w:rsidRDefault="00D3606B" w:rsidP="00D3606B">
            <w:pPr>
              <w:spacing w:before="60" w:after="60"/>
              <w:rPr>
                <w:bCs/>
                <w:iCs/>
                <w:color w:val="000000" w:themeColor="text1"/>
                <w:sz w:val="20"/>
                <w:szCs w:val="20"/>
              </w:rPr>
            </w:pPr>
            <w:r w:rsidRPr="009D1D24">
              <w:rPr>
                <w:bCs/>
                <w:iCs/>
                <w:sz w:val="20"/>
                <w:szCs w:val="20"/>
              </w:rPr>
              <w:t>Livrarea echipamentelor, instalarea şi punerea în funcţiune se va face în termen de 30 de zile de la solicitare</w:t>
            </w:r>
          </w:p>
        </w:tc>
        <w:tc>
          <w:tcPr>
            <w:tcW w:w="1559" w:type="dxa"/>
            <w:shd w:val="clear" w:color="auto" w:fill="auto"/>
          </w:tcPr>
          <w:p w14:paraId="0AD30FBB" w14:textId="38D51E24" w:rsidR="00D3606B" w:rsidRPr="009D1D24" w:rsidRDefault="00D3606B" w:rsidP="00D3606B">
            <w:pPr>
              <w:spacing w:before="60" w:after="60"/>
              <w:rPr>
                <w:color w:val="000000" w:themeColor="text1"/>
                <w:sz w:val="20"/>
                <w:szCs w:val="20"/>
              </w:rPr>
            </w:pPr>
            <w:r w:rsidRPr="009D1D24">
              <w:rPr>
                <w:sz w:val="20"/>
                <w:szCs w:val="20"/>
              </w:rPr>
              <w:t>MD32AG000000022512015310</w:t>
            </w:r>
          </w:p>
        </w:tc>
      </w:tr>
      <w:tr w:rsidR="00774EDB" w:rsidRPr="009D1D24" w14:paraId="36369C95" w14:textId="77777777" w:rsidTr="009D1D24">
        <w:trPr>
          <w:trHeight w:val="57"/>
        </w:trPr>
        <w:tc>
          <w:tcPr>
            <w:tcW w:w="852" w:type="dxa"/>
            <w:shd w:val="clear" w:color="auto" w:fill="auto"/>
            <w:vAlign w:val="center"/>
          </w:tcPr>
          <w:p w14:paraId="0144A099" w14:textId="77777777" w:rsidR="00774EDB" w:rsidRPr="009D1D24" w:rsidRDefault="00774EDB" w:rsidP="00D3606B">
            <w:pPr>
              <w:spacing w:before="60" w:after="60"/>
              <w:jc w:val="center"/>
              <w:rPr>
                <w:sz w:val="20"/>
                <w:szCs w:val="20"/>
              </w:rPr>
            </w:pPr>
          </w:p>
        </w:tc>
        <w:tc>
          <w:tcPr>
            <w:tcW w:w="8930" w:type="dxa"/>
            <w:gridSpan w:val="6"/>
            <w:vAlign w:val="center"/>
          </w:tcPr>
          <w:p w14:paraId="0941E95F" w14:textId="5883350E" w:rsidR="00774EDB" w:rsidRPr="009D1D24" w:rsidRDefault="00774EDB" w:rsidP="00774EDB">
            <w:pPr>
              <w:spacing w:before="60" w:after="60"/>
              <w:jc w:val="right"/>
              <w:rPr>
                <w:bCs/>
                <w:iCs/>
                <w:color w:val="000000" w:themeColor="text1"/>
                <w:sz w:val="20"/>
                <w:szCs w:val="20"/>
              </w:rPr>
            </w:pPr>
            <w:r w:rsidRPr="009D1D24">
              <w:rPr>
                <w:b/>
                <w:bCs/>
                <w:color w:val="000000" w:themeColor="text1"/>
                <w:sz w:val="20"/>
                <w:szCs w:val="20"/>
              </w:rPr>
              <w:t xml:space="preserve">TOTAL LOT </w:t>
            </w:r>
            <w:r w:rsidRPr="009D1D24">
              <w:rPr>
                <w:b/>
                <w:bCs/>
                <w:color w:val="000000" w:themeColor="text1"/>
                <w:sz w:val="20"/>
                <w:szCs w:val="20"/>
              </w:rPr>
              <w:t>1</w:t>
            </w:r>
          </w:p>
        </w:tc>
        <w:tc>
          <w:tcPr>
            <w:tcW w:w="1276" w:type="dxa"/>
            <w:shd w:val="clear" w:color="auto" w:fill="auto"/>
            <w:vAlign w:val="center"/>
          </w:tcPr>
          <w:p w14:paraId="40A2A519" w14:textId="77777777" w:rsidR="00774EDB" w:rsidRPr="009D1D24" w:rsidRDefault="00774EDB" w:rsidP="00D3606B">
            <w:pPr>
              <w:spacing w:before="60" w:after="60"/>
              <w:jc w:val="center"/>
              <w:rPr>
                <w:bCs/>
                <w:iCs/>
                <w:color w:val="000000" w:themeColor="text1"/>
                <w:sz w:val="20"/>
                <w:szCs w:val="20"/>
              </w:rPr>
            </w:pPr>
          </w:p>
        </w:tc>
        <w:tc>
          <w:tcPr>
            <w:tcW w:w="1133" w:type="dxa"/>
            <w:shd w:val="clear" w:color="auto" w:fill="auto"/>
            <w:vAlign w:val="center"/>
          </w:tcPr>
          <w:p w14:paraId="3AA483C7" w14:textId="77777777" w:rsidR="00774EDB" w:rsidRPr="009D1D24" w:rsidRDefault="00774EDB" w:rsidP="00D3606B">
            <w:pPr>
              <w:spacing w:before="60" w:after="60"/>
              <w:jc w:val="center"/>
              <w:rPr>
                <w:bCs/>
                <w:iCs/>
                <w:color w:val="000000" w:themeColor="text1"/>
                <w:sz w:val="20"/>
                <w:szCs w:val="20"/>
              </w:rPr>
            </w:pPr>
          </w:p>
        </w:tc>
        <w:tc>
          <w:tcPr>
            <w:tcW w:w="1418" w:type="dxa"/>
            <w:shd w:val="clear" w:color="auto" w:fill="auto"/>
          </w:tcPr>
          <w:p w14:paraId="54603F03" w14:textId="77777777" w:rsidR="00774EDB" w:rsidRPr="009D1D24" w:rsidRDefault="00774EDB" w:rsidP="00D3606B">
            <w:pPr>
              <w:spacing w:before="60" w:after="60"/>
              <w:rPr>
                <w:bCs/>
                <w:iCs/>
                <w:color w:val="000000" w:themeColor="text1"/>
                <w:sz w:val="20"/>
                <w:szCs w:val="20"/>
              </w:rPr>
            </w:pPr>
          </w:p>
        </w:tc>
        <w:tc>
          <w:tcPr>
            <w:tcW w:w="1559" w:type="dxa"/>
            <w:shd w:val="clear" w:color="auto" w:fill="auto"/>
          </w:tcPr>
          <w:p w14:paraId="0B5E2824" w14:textId="77777777" w:rsidR="00774EDB" w:rsidRPr="009D1D24" w:rsidRDefault="00774EDB" w:rsidP="00D3606B">
            <w:pPr>
              <w:spacing w:before="60" w:after="60"/>
              <w:rPr>
                <w:color w:val="000000" w:themeColor="text1"/>
                <w:sz w:val="20"/>
                <w:szCs w:val="20"/>
              </w:rPr>
            </w:pPr>
          </w:p>
        </w:tc>
      </w:tr>
      <w:tr w:rsidR="00D3606B" w:rsidRPr="009D1D24" w14:paraId="3D12ABB6" w14:textId="77777777" w:rsidTr="009D1D24">
        <w:trPr>
          <w:trHeight w:val="57"/>
        </w:trPr>
        <w:tc>
          <w:tcPr>
            <w:tcW w:w="852" w:type="dxa"/>
            <w:shd w:val="clear" w:color="auto" w:fill="auto"/>
            <w:vAlign w:val="center"/>
          </w:tcPr>
          <w:p w14:paraId="6C003B59" w14:textId="77777777" w:rsidR="00D3606B" w:rsidRPr="009D1D24" w:rsidRDefault="00D3606B" w:rsidP="00D3606B">
            <w:pPr>
              <w:spacing w:before="60" w:after="60"/>
              <w:jc w:val="center"/>
              <w:rPr>
                <w:sz w:val="20"/>
                <w:szCs w:val="20"/>
              </w:rPr>
            </w:pPr>
          </w:p>
        </w:tc>
        <w:tc>
          <w:tcPr>
            <w:tcW w:w="11339" w:type="dxa"/>
            <w:gridSpan w:val="8"/>
            <w:vAlign w:val="center"/>
          </w:tcPr>
          <w:p w14:paraId="2754D774" w14:textId="574CCAC8" w:rsidR="00D3606B" w:rsidRPr="009D1D24" w:rsidRDefault="00D3606B" w:rsidP="00D3606B">
            <w:pPr>
              <w:spacing w:before="60" w:after="60"/>
              <w:jc w:val="center"/>
              <w:rPr>
                <w:bCs/>
                <w:iCs/>
                <w:color w:val="000000" w:themeColor="text1"/>
                <w:sz w:val="20"/>
                <w:szCs w:val="20"/>
              </w:rPr>
            </w:pPr>
            <w:r w:rsidRPr="009D1D24">
              <w:rPr>
                <w:b/>
                <w:sz w:val="20"/>
                <w:szCs w:val="20"/>
              </w:rPr>
              <w:t>LOT 2 SISTEM DE AER CONDIȚIONAT PENTRU BIROURI – 24000 BTU</w:t>
            </w:r>
          </w:p>
        </w:tc>
        <w:tc>
          <w:tcPr>
            <w:tcW w:w="1418" w:type="dxa"/>
            <w:shd w:val="clear" w:color="auto" w:fill="auto"/>
          </w:tcPr>
          <w:p w14:paraId="7CDA358F" w14:textId="77777777" w:rsidR="00D3606B" w:rsidRPr="009D1D24" w:rsidRDefault="00D3606B" w:rsidP="00D3606B">
            <w:pPr>
              <w:spacing w:before="60" w:after="60"/>
              <w:rPr>
                <w:bCs/>
                <w:iCs/>
                <w:color w:val="000000" w:themeColor="text1"/>
                <w:sz w:val="20"/>
                <w:szCs w:val="20"/>
              </w:rPr>
            </w:pPr>
          </w:p>
        </w:tc>
        <w:tc>
          <w:tcPr>
            <w:tcW w:w="1559" w:type="dxa"/>
            <w:shd w:val="clear" w:color="auto" w:fill="auto"/>
          </w:tcPr>
          <w:p w14:paraId="5A45A689" w14:textId="77777777" w:rsidR="00D3606B" w:rsidRPr="009D1D24" w:rsidRDefault="00D3606B" w:rsidP="00D3606B">
            <w:pPr>
              <w:spacing w:before="60" w:after="60"/>
              <w:rPr>
                <w:color w:val="000000" w:themeColor="text1"/>
                <w:sz w:val="20"/>
                <w:szCs w:val="20"/>
              </w:rPr>
            </w:pPr>
          </w:p>
        </w:tc>
      </w:tr>
      <w:tr w:rsidR="00D3606B" w:rsidRPr="009D1D24" w14:paraId="2CFE954F" w14:textId="77777777" w:rsidTr="009D1D24">
        <w:trPr>
          <w:trHeight w:val="57"/>
        </w:trPr>
        <w:tc>
          <w:tcPr>
            <w:tcW w:w="852" w:type="dxa"/>
            <w:shd w:val="clear" w:color="auto" w:fill="auto"/>
            <w:vAlign w:val="center"/>
          </w:tcPr>
          <w:p w14:paraId="7A74DB4D" w14:textId="6FB0691D" w:rsidR="00D3606B" w:rsidRPr="009D1D24" w:rsidRDefault="002666E7" w:rsidP="00D3606B">
            <w:pPr>
              <w:spacing w:before="60" w:after="60"/>
              <w:jc w:val="center"/>
              <w:rPr>
                <w:sz w:val="20"/>
                <w:szCs w:val="20"/>
              </w:rPr>
            </w:pPr>
            <w:r>
              <w:rPr>
                <w:sz w:val="20"/>
                <w:szCs w:val="20"/>
              </w:rPr>
              <w:t>2.1.</w:t>
            </w:r>
          </w:p>
        </w:tc>
        <w:tc>
          <w:tcPr>
            <w:tcW w:w="1703" w:type="dxa"/>
            <w:vAlign w:val="center"/>
          </w:tcPr>
          <w:p w14:paraId="700E0E15" w14:textId="705B41CD" w:rsidR="00D3606B" w:rsidRPr="009D1D24" w:rsidRDefault="00D3606B" w:rsidP="00774EDB">
            <w:pPr>
              <w:spacing w:before="60" w:after="60"/>
              <w:jc w:val="center"/>
              <w:rPr>
                <w:sz w:val="20"/>
                <w:szCs w:val="20"/>
              </w:rPr>
            </w:pPr>
            <w:r w:rsidRPr="009D1D24">
              <w:rPr>
                <w:bCs/>
                <w:sz w:val="20"/>
                <w:szCs w:val="20"/>
              </w:rPr>
              <w:t>42512000-8</w:t>
            </w:r>
          </w:p>
        </w:tc>
        <w:tc>
          <w:tcPr>
            <w:tcW w:w="1982" w:type="dxa"/>
            <w:shd w:val="clear" w:color="auto" w:fill="auto"/>
            <w:vAlign w:val="center"/>
          </w:tcPr>
          <w:p w14:paraId="663F383C" w14:textId="3CFFE661" w:rsidR="00D3606B" w:rsidRPr="009D1D24" w:rsidRDefault="00D3606B" w:rsidP="00774EDB">
            <w:pPr>
              <w:spacing w:before="60" w:after="60"/>
              <w:jc w:val="both"/>
              <w:rPr>
                <w:sz w:val="20"/>
                <w:szCs w:val="20"/>
              </w:rPr>
            </w:pPr>
            <w:r w:rsidRPr="009D1D24">
              <w:rPr>
                <w:bCs/>
                <w:sz w:val="20"/>
                <w:szCs w:val="20"/>
              </w:rPr>
              <w:t>Aparat de aer condiționat tip split de perete</w:t>
            </w:r>
          </w:p>
        </w:tc>
        <w:tc>
          <w:tcPr>
            <w:tcW w:w="1325" w:type="dxa"/>
            <w:vAlign w:val="center"/>
          </w:tcPr>
          <w:p w14:paraId="225D3256" w14:textId="1D6AB593" w:rsidR="00D3606B" w:rsidRPr="009D1D24" w:rsidRDefault="00D3606B" w:rsidP="00774EDB">
            <w:pPr>
              <w:spacing w:before="60" w:after="60"/>
              <w:jc w:val="center"/>
              <w:rPr>
                <w:sz w:val="20"/>
                <w:szCs w:val="20"/>
              </w:rPr>
            </w:pPr>
            <w:r w:rsidRPr="009D1D24">
              <w:rPr>
                <w:bCs/>
                <w:sz w:val="20"/>
                <w:szCs w:val="20"/>
              </w:rPr>
              <w:t>8</w:t>
            </w:r>
          </w:p>
        </w:tc>
        <w:tc>
          <w:tcPr>
            <w:tcW w:w="1246" w:type="dxa"/>
            <w:vAlign w:val="center"/>
          </w:tcPr>
          <w:p w14:paraId="6C60CD3B" w14:textId="21C497E7" w:rsidR="00D3606B" w:rsidRPr="009D1D24" w:rsidRDefault="00D3606B" w:rsidP="00774EDB">
            <w:pPr>
              <w:spacing w:before="60" w:after="60"/>
              <w:jc w:val="center"/>
              <w:rPr>
                <w:rFonts w:eastAsia="Calibri"/>
                <w:color w:val="000000" w:themeColor="text1"/>
                <w:sz w:val="20"/>
                <w:szCs w:val="20"/>
              </w:rPr>
            </w:pPr>
            <w:r w:rsidRPr="009D1D24">
              <w:rPr>
                <w:bCs/>
                <w:sz w:val="20"/>
                <w:szCs w:val="20"/>
              </w:rPr>
              <w:t>bucăți</w:t>
            </w:r>
          </w:p>
        </w:tc>
        <w:tc>
          <w:tcPr>
            <w:tcW w:w="1376" w:type="dxa"/>
            <w:shd w:val="clear" w:color="auto" w:fill="auto"/>
            <w:vAlign w:val="center"/>
          </w:tcPr>
          <w:p w14:paraId="58AE2EEB" w14:textId="77777777" w:rsidR="00D3606B" w:rsidRPr="009D1D24" w:rsidRDefault="00D3606B" w:rsidP="00D3606B">
            <w:pPr>
              <w:spacing w:before="60" w:after="60"/>
              <w:jc w:val="center"/>
              <w:rPr>
                <w:bCs/>
                <w:iCs/>
                <w:color w:val="000000" w:themeColor="text1"/>
                <w:sz w:val="20"/>
                <w:szCs w:val="20"/>
              </w:rPr>
            </w:pPr>
          </w:p>
        </w:tc>
        <w:tc>
          <w:tcPr>
            <w:tcW w:w="1298" w:type="dxa"/>
            <w:shd w:val="clear" w:color="auto" w:fill="auto"/>
            <w:vAlign w:val="center"/>
          </w:tcPr>
          <w:p w14:paraId="2D4AC929" w14:textId="77777777" w:rsidR="00D3606B" w:rsidRPr="009D1D24" w:rsidRDefault="00D3606B" w:rsidP="00D3606B">
            <w:pPr>
              <w:spacing w:before="60" w:after="60"/>
              <w:jc w:val="center"/>
              <w:rPr>
                <w:bCs/>
                <w:iCs/>
                <w:color w:val="000000" w:themeColor="text1"/>
                <w:sz w:val="20"/>
                <w:szCs w:val="20"/>
              </w:rPr>
            </w:pPr>
          </w:p>
        </w:tc>
        <w:tc>
          <w:tcPr>
            <w:tcW w:w="1276" w:type="dxa"/>
            <w:shd w:val="clear" w:color="auto" w:fill="auto"/>
            <w:vAlign w:val="center"/>
          </w:tcPr>
          <w:p w14:paraId="2913F0EE" w14:textId="77777777" w:rsidR="00D3606B" w:rsidRPr="009D1D24" w:rsidRDefault="00D3606B" w:rsidP="00D3606B">
            <w:pPr>
              <w:spacing w:before="60" w:after="60"/>
              <w:jc w:val="center"/>
              <w:rPr>
                <w:bCs/>
                <w:iCs/>
                <w:color w:val="000000" w:themeColor="text1"/>
                <w:sz w:val="20"/>
                <w:szCs w:val="20"/>
              </w:rPr>
            </w:pPr>
          </w:p>
        </w:tc>
        <w:tc>
          <w:tcPr>
            <w:tcW w:w="1133" w:type="dxa"/>
            <w:shd w:val="clear" w:color="auto" w:fill="auto"/>
            <w:vAlign w:val="center"/>
          </w:tcPr>
          <w:p w14:paraId="7D0E956D" w14:textId="77777777" w:rsidR="00D3606B" w:rsidRPr="009D1D24" w:rsidRDefault="00D3606B" w:rsidP="00D3606B">
            <w:pPr>
              <w:spacing w:before="60" w:after="60"/>
              <w:jc w:val="center"/>
              <w:rPr>
                <w:bCs/>
                <w:iCs/>
                <w:color w:val="000000" w:themeColor="text1"/>
                <w:sz w:val="20"/>
                <w:szCs w:val="20"/>
              </w:rPr>
            </w:pPr>
          </w:p>
        </w:tc>
        <w:tc>
          <w:tcPr>
            <w:tcW w:w="1418" w:type="dxa"/>
            <w:shd w:val="clear" w:color="auto" w:fill="auto"/>
          </w:tcPr>
          <w:p w14:paraId="338774EE" w14:textId="39A3119B" w:rsidR="00D3606B" w:rsidRPr="009D1D24" w:rsidRDefault="00D3606B" w:rsidP="00D3606B">
            <w:pPr>
              <w:spacing w:before="60" w:after="60"/>
              <w:rPr>
                <w:bCs/>
                <w:iCs/>
                <w:color w:val="000000" w:themeColor="text1"/>
                <w:sz w:val="20"/>
                <w:szCs w:val="20"/>
              </w:rPr>
            </w:pPr>
            <w:r w:rsidRPr="009D1D24">
              <w:rPr>
                <w:bCs/>
                <w:iCs/>
                <w:sz w:val="20"/>
                <w:szCs w:val="20"/>
              </w:rPr>
              <w:t xml:space="preserve">Livrarea echipamentelor, instalarea şi punerea în </w:t>
            </w:r>
            <w:r w:rsidRPr="009D1D24">
              <w:rPr>
                <w:bCs/>
                <w:iCs/>
                <w:sz w:val="20"/>
                <w:szCs w:val="20"/>
              </w:rPr>
              <w:lastRenderedPageBreak/>
              <w:t>funcţiune se va face în termen de 30 de zile de la solicitare</w:t>
            </w:r>
          </w:p>
        </w:tc>
        <w:tc>
          <w:tcPr>
            <w:tcW w:w="1559" w:type="dxa"/>
            <w:shd w:val="clear" w:color="auto" w:fill="auto"/>
          </w:tcPr>
          <w:p w14:paraId="6E9D8B86" w14:textId="3FE74379" w:rsidR="00D3606B" w:rsidRPr="009D1D24" w:rsidRDefault="00D3606B" w:rsidP="00D3606B">
            <w:pPr>
              <w:spacing w:before="60" w:after="60"/>
              <w:rPr>
                <w:color w:val="000000" w:themeColor="text1"/>
                <w:sz w:val="20"/>
                <w:szCs w:val="20"/>
              </w:rPr>
            </w:pPr>
            <w:r w:rsidRPr="009D1D24">
              <w:rPr>
                <w:sz w:val="20"/>
                <w:szCs w:val="20"/>
              </w:rPr>
              <w:lastRenderedPageBreak/>
              <w:t>MD32AG000000022512015310</w:t>
            </w:r>
          </w:p>
        </w:tc>
      </w:tr>
      <w:tr w:rsidR="00774EDB" w:rsidRPr="009D1D24" w14:paraId="155FB4C9" w14:textId="77777777" w:rsidTr="009D1D24">
        <w:trPr>
          <w:trHeight w:val="57"/>
        </w:trPr>
        <w:tc>
          <w:tcPr>
            <w:tcW w:w="852" w:type="dxa"/>
            <w:shd w:val="clear" w:color="auto" w:fill="auto"/>
            <w:vAlign w:val="center"/>
          </w:tcPr>
          <w:p w14:paraId="3E59C646" w14:textId="77777777" w:rsidR="00774EDB" w:rsidRPr="009D1D24" w:rsidRDefault="00774EDB" w:rsidP="00D3606B">
            <w:pPr>
              <w:spacing w:before="60" w:after="60"/>
              <w:jc w:val="center"/>
              <w:rPr>
                <w:sz w:val="20"/>
                <w:szCs w:val="20"/>
              </w:rPr>
            </w:pPr>
          </w:p>
        </w:tc>
        <w:tc>
          <w:tcPr>
            <w:tcW w:w="8930" w:type="dxa"/>
            <w:gridSpan w:val="6"/>
            <w:vAlign w:val="center"/>
          </w:tcPr>
          <w:p w14:paraId="038A3310" w14:textId="58D1BD0F" w:rsidR="00774EDB" w:rsidRPr="009D1D24" w:rsidRDefault="00774EDB" w:rsidP="00774EDB">
            <w:pPr>
              <w:spacing w:before="60" w:after="60"/>
              <w:jc w:val="right"/>
              <w:rPr>
                <w:bCs/>
                <w:iCs/>
                <w:color w:val="000000" w:themeColor="text1"/>
                <w:sz w:val="20"/>
                <w:szCs w:val="20"/>
              </w:rPr>
            </w:pPr>
            <w:r w:rsidRPr="009D1D24">
              <w:rPr>
                <w:b/>
                <w:bCs/>
                <w:color w:val="000000" w:themeColor="text1"/>
                <w:sz w:val="20"/>
                <w:szCs w:val="20"/>
              </w:rPr>
              <w:t xml:space="preserve">TOTAL LOT </w:t>
            </w:r>
            <w:r w:rsidRPr="009D1D24">
              <w:rPr>
                <w:b/>
                <w:bCs/>
                <w:color w:val="000000" w:themeColor="text1"/>
                <w:sz w:val="20"/>
                <w:szCs w:val="20"/>
              </w:rPr>
              <w:t>2</w:t>
            </w:r>
          </w:p>
        </w:tc>
        <w:tc>
          <w:tcPr>
            <w:tcW w:w="1276" w:type="dxa"/>
            <w:shd w:val="clear" w:color="auto" w:fill="auto"/>
            <w:vAlign w:val="center"/>
          </w:tcPr>
          <w:p w14:paraId="67D5AC33" w14:textId="77777777" w:rsidR="00774EDB" w:rsidRPr="009D1D24" w:rsidRDefault="00774EDB" w:rsidP="00D3606B">
            <w:pPr>
              <w:spacing w:before="60" w:after="60"/>
              <w:jc w:val="center"/>
              <w:rPr>
                <w:bCs/>
                <w:iCs/>
                <w:color w:val="000000" w:themeColor="text1"/>
                <w:sz w:val="20"/>
                <w:szCs w:val="20"/>
              </w:rPr>
            </w:pPr>
          </w:p>
        </w:tc>
        <w:tc>
          <w:tcPr>
            <w:tcW w:w="1133" w:type="dxa"/>
            <w:shd w:val="clear" w:color="auto" w:fill="auto"/>
            <w:vAlign w:val="center"/>
          </w:tcPr>
          <w:p w14:paraId="0B3C13FF" w14:textId="77777777" w:rsidR="00774EDB" w:rsidRPr="009D1D24" w:rsidRDefault="00774EDB" w:rsidP="00D3606B">
            <w:pPr>
              <w:spacing w:before="60" w:after="60"/>
              <w:jc w:val="center"/>
              <w:rPr>
                <w:bCs/>
                <w:iCs/>
                <w:color w:val="000000" w:themeColor="text1"/>
                <w:sz w:val="20"/>
                <w:szCs w:val="20"/>
              </w:rPr>
            </w:pPr>
          </w:p>
        </w:tc>
        <w:tc>
          <w:tcPr>
            <w:tcW w:w="1418" w:type="dxa"/>
            <w:shd w:val="clear" w:color="auto" w:fill="auto"/>
          </w:tcPr>
          <w:p w14:paraId="1AD7CD98" w14:textId="77777777" w:rsidR="00774EDB" w:rsidRPr="009D1D24" w:rsidRDefault="00774EDB" w:rsidP="00D3606B">
            <w:pPr>
              <w:spacing w:before="60" w:after="60"/>
              <w:rPr>
                <w:bCs/>
                <w:iCs/>
                <w:color w:val="000000" w:themeColor="text1"/>
                <w:sz w:val="20"/>
                <w:szCs w:val="20"/>
              </w:rPr>
            </w:pPr>
          </w:p>
        </w:tc>
        <w:tc>
          <w:tcPr>
            <w:tcW w:w="1559" w:type="dxa"/>
            <w:shd w:val="clear" w:color="auto" w:fill="auto"/>
          </w:tcPr>
          <w:p w14:paraId="63F6FD49" w14:textId="77777777" w:rsidR="00774EDB" w:rsidRPr="009D1D24" w:rsidRDefault="00774EDB" w:rsidP="00D3606B">
            <w:pPr>
              <w:spacing w:before="60" w:after="60"/>
              <w:rPr>
                <w:color w:val="000000" w:themeColor="text1"/>
                <w:sz w:val="20"/>
                <w:szCs w:val="20"/>
              </w:rPr>
            </w:pPr>
          </w:p>
        </w:tc>
      </w:tr>
      <w:tr w:rsidR="00D3606B" w:rsidRPr="009D1D24" w14:paraId="005C00B1" w14:textId="77777777" w:rsidTr="009D1D24">
        <w:trPr>
          <w:trHeight w:val="57"/>
        </w:trPr>
        <w:tc>
          <w:tcPr>
            <w:tcW w:w="852" w:type="dxa"/>
            <w:shd w:val="clear" w:color="auto" w:fill="auto"/>
            <w:vAlign w:val="center"/>
          </w:tcPr>
          <w:p w14:paraId="49A663F2" w14:textId="77777777" w:rsidR="00D3606B" w:rsidRPr="009D1D24" w:rsidRDefault="00D3606B" w:rsidP="00D3606B">
            <w:pPr>
              <w:spacing w:before="60" w:after="60"/>
              <w:jc w:val="center"/>
              <w:rPr>
                <w:sz w:val="20"/>
                <w:szCs w:val="20"/>
              </w:rPr>
            </w:pPr>
          </w:p>
        </w:tc>
        <w:tc>
          <w:tcPr>
            <w:tcW w:w="11339" w:type="dxa"/>
            <w:gridSpan w:val="8"/>
            <w:vAlign w:val="center"/>
          </w:tcPr>
          <w:p w14:paraId="2C7284C1" w14:textId="555119FD" w:rsidR="00D3606B" w:rsidRPr="009D1D24" w:rsidRDefault="00D3606B" w:rsidP="00D3606B">
            <w:pPr>
              <w:spacing w:before="60" w:after="60"/>
              <w:jc w:val="center"/>
              <w:rPr>
                <w:bCs/>
                <w:iCs/>
                <w:color w:val="000000" w:themeColor="text1"/>
                <w:sz w:val="20"/>
                <w:szCs w:val="20"/>
              </w:rPr>
            </w:pPr>
            <w:r w:rsidRPr="009D1D24">
              <w:rPr>
                <w:b/>
                <w:sz w:val="20"/>
                <w:szCs w:val="20"/>
              </w:rPr>
              <w:t>LOT 3 SISTEM DE AER CONDIȚIONAT PENTRU BIROURI – 12000 BTU</w:t>
            </w:r>
          </w:p>
        </w:tc>
        <w:tc>
          <w:tcPr>
            <w:tcW w:w="1418" w:type="dxa"/>
            <w:shd w:val="clear" w:color="auto" w:fill="auto"/>
          </w:tcPr>
          <w:p w14:paraId="405B9995" w14:textId="77777777" w:rsidR="00D3606B" w:rsidRPr="009D1D24" w:rsidRDefault="00D3606B" w:rsidP="00D3606B">
            <w:pPr>
              <w:spacing w:before="60" w:after="60"/>
              <w:rPr>
                <w:bCs/>
                <w:iCs/>
                <w:color w:val="000000" w:themeColor="text1"/>
                <w:sz w:val="20"/>
                <w:szCs w:val="20"/>
              </w:rPr>
            </w:pPr>
          </w:p>
        </w:tc>
        <w:tc>
          <w:tcPr>
            <w:tcW w:w="1559" w:type="dxa"/>
            <w:shd w:val="clear" w:color="auto" w:fill="auto"/>
          </w:tcPr>
          <w:p w14:paraId="151FCF2F" w14:textId="77777777" w:rsidR="00D3606B" w:rsidRPr="009D1D24" w:rsidRDefault="00D3606B" w:rsidP="00D3606B">
            <w:pPr>
              <w:spacing w:before="60" w:after="60"/>
              <w:rPr>
                <w:color w:val="000000" w:themeColor="text1"/>
                <w:sz w:val="20"/>
                <w:szCs w:val="20"/>
              </w:rPr>
            </w:pPr>
          </w:p>
        </w:tc>
      </w:tr>
      <w:tr w:rsidR="00D3606B" w:rsidRPr="009D1D24" w14:paraId="13B9E7D9" w14:textId="77777777" w:rsidTr="009D1D24">
        <w:trPr>
          <w:trHeight w:val="57"/>
        </w:trPr>
        <w:tc>
          <w:tcPr>
            <w:tcW w:w="852" w:type="dxa"/>
            <w:shd w:val="clear" w:color="auto" w:fill="auto"/>
            <w:vAlign w:val="center"/>
          </w:tcPr>
          <w:p w14:paraId="488FF2C3" w14:textId="4DD54564" w:rsidR="00D3606B" w:rsidRPr="009D1D24" w:rsidRDefault="002666E7" w:rsidP="00D3606B">
            <w:pPr>
              <w:spacing w:before="60" w:after="60"/>
              <w:jc w:val="center"/>
              <w:rPr>
                <w:sz w:val="20"/>
                <w:szCs w:val="20"/>
              </w:rPr>
            </w:pPr>
            <w:r>
              <w:rPr>
                <w:sz w:val="20"/>
                <w:szCs w:val="20"/>
              </w:rPr>
              <w:t>3.1.</w:t>
            </w:r>
          </w:p>
        </w:tc>
        <w:tc>
          <w:tcPr>
            <w:tcW w:w="1703" w:type="dxa"/>
            <w:vAlign w:val="center"/>
          </w:tcPr>
          <w:p w14:paraId="55610C30" w14:textId="4E08877C" w:rsidR="00D3606B" w:rsidRPr="009D1D24" w:rsidRDefault="00D3606B" w:rsidP="00774EDB">
            <w:pPr>
              <w:spacing w:before="60" w:after="60"/>
              <w:jc w:val="center"/>
              <w:rPr>
                <w:sz w:val="20"/>
                <w:szCs w:val="20"/>
              </w:rPr>
            </w:pPr>
            <w:r w:rsidRPr="009D1D24">
              <w:rPr>
                <w:bCs/>
                <w:sz w:val="20"/>
                <w:szCs w:val="20"/>
              </w:rPr>
              <w:t>42512000-8</w:t>
            </w:r>
          </w:p>
        </w:tc>
        <w:tc>
          <w:tcPr>
            <w:tcW w:w="1982" w:type="dxa"/>
            <w:shd w:val="clear" w:color="auto" w:fill="auto"/>
            <w:vAlign w:val="center"/>
          </w:tcPr>
          <w:p w14:paraId="071D761E" w14:textId="1E412D67" w:rsidR="00D3606B" w:rsidRPr="009D1D24" w:rsidRDefault="00D3606B" w:rsidP="00774EDB">
            <w:pPr>
              <w:spacing w:before="60" w:after="60"/>
              <w:jc w:val="both"/>
              <w:rPr>
                <w:sz w:val="20"/>
                <w:szCs w:val="20"/>
              </w:rPr>
            </w:pPr>
            <w:r w:rsidRPr="009D1D24">
              <w:rPr>
                <w:bCs/>
                <w:sz w:val="20"/>
                <w:szCs w:val="20"/>
              </w:rPr>
              <w:t>Aparat de aer condiționat tip split de perete</w:t>
            </w:r>
          </w:p>
        </w:tc>
        <w:tc>
          <w:tcPr>
            <w:tcW w:w="1325" w:type="dxa"/>
            <w:vAlign w:val="center"/>
          </w:tcPr>
          <w:p w14:paraId="104906DD" w14:textId="77BB9AD4" w:rsidR="00D3606B" w:rsidRPr="009D1D24" w:rsidRDefault="00D3606B" w:rsidP="00774EDB">
            <w:pPr>
              <w:spacing w:before="60" w:after="60"/>
              <w:jc w:val="center"/>
              <w:rPr>
                <w:sz w:val="20"/>
                <w:szCs w:val="20"/>
              </w:rPr>
            </w:pPr>
            <w:r w:rsidRPr="009D1D24">
              <w:rPr>
                <w:bCs/>
                <w:sz w:val="20"/>
                <w:szCs w:val="20"/>
              </w:rPr>
              <w:t>8</w:t>
            </w:r>
          </w:p>
        </w:tc>
        <w:tc>
          <w:tcPr>
            <w:tcW w:w="1246" w:type="dxa"/>
            <w:vAlign w:val="center"/>
          </w:tcPr>
          <w:p w14:paraId="5C98F4F8" w14:textId="732F9C64" w:rsidR="00D3606B" w:rsidRPr="009D1D24" w:rsidRDefault="00D3606B" w:rsidP="00774EDB">
            <w:pPr>
              <w:spacing w:before="60" w:after="60"/>
              <w:jc w:val="center"/>
              <w:rPr>
                <w:rFonts w:eastAsia="Calibri"/>
                <w:color w:val="000000" w:themeColor="text1"/>
                <w:sz w:val="20"/>
                <w:szCs w:val="20"/>
              </w:rPr>
            </w:pPr>
            <w:r w:rsidRPr="009D1D24">
              <w:rPr>
                <w:bCs/>
                <w:sz w:val="20"/>
                <w:szCs w:val="20"/>
              </w:rPr>
              <w:t>bucăți</w:t>
            </w:r>
          </w:p>
        </w:tc>
        <w:tc>
          <w:tcPr>
            <w:tcW w:w="1376" w:type="dxa"/>
            <w:shd w:val="clear" w:color="auto" w:fill="auto"/>
            <w:vAlign w:val="center"/>
          </w:tcPr>
          <w:p w14:paraId="72FAC022" w14:textId="77777777" w:rsidR="00D3606B" w:rsidRPr="009D1D24" w:rsidRDefault="00D3606B" w:rsidP="00D3606B">
            <w:pPr>
              <w:spacing w:before="60" w:after="60"/>
              <w:jc w:val="center"/>
              <w:rPr>
                <w:bCs/>
                <w:iCs/>
                <w:color w:val="000000" w:themeColor="text1"/>
                <w:sz w:val="20"/>
                <w:szCs w:val="20"/>
              </w:rPr>
            </w:pPr>
          </w:p>
        </w:tc>
        <w:tc>
          <w:tcPr>
            <w:tcW w:w="1298" w:type="dxa"/>
            <w:shd w:val="clear" w:color="auto" w:fill="auto"/>
            <w:vAlign w:val="center"/>
          </w:tcPr>
          <w:p w14:paraId="18A9C3BA" w14:textId="77777777" w:rsidR="00D3606B" w:rsidRPr="009D1D24" w:rsidRDefault="00D3606B" w:rsidP="00D3606B">
            <w:pPr>
              <w:spacing w:before="60" w:after="60"/>
              <w:jc w:val="center"/>
              <w:rPr>
                <w:bCs/>
                <w:iCs/>
                <w:color w:val="000000" w:themeColor="text1"/>
                <w:sz w:val="20"/>
                <w:szCs w:val="20"/>
              </w:rPr>
            </w:pPr>
          </w:p>
        </w:tc>
        <w:tc>
          <w:tcPr>
            <w:tcW w:w="1276" w:type="dxa"/>
            <w:shd w:val="clear" w:color="auto" w:fill="auto"/>
            <w:vAlign w:val="center"/>
          </w:tcPr>
          <w:p w14:paraId="43C67549" w14:textId="77777777" w:rsidR="00D3606B" w:rsidRPr="009D1D24" w:rsidRDefault="00D3606B" w:rsidP="00D3606B">
            <w:pPr>
              <w:spacing w:before="60" w:after="60"/>
              <w:jc w:val="center"/>
              <w:rPr>
                <w:bCs/>
                <w:iCs/>
                <w:color w:val="000000" w:themeColor="text1"/>
                <w:sz w:val="20"/>
                <w:szCs w:val="20"/>
              </w:rPr>
            </w:pPr>
          </w:p>
        </w:tc>
        <w:tc>
          <w:tcPr>
            <w:tcW w:w="1133" w:type="dxa"/>
            <w:shd w:val="clear" w:color="auto" w:fill="auto"/>
            <w:vAlign w:val="center"/>
          </w:tcPr>
          <w:p w14:paraId="2F8E4CA2" w14:textId="77777777" w:rsidR="00D3606B" w:rsidRPr="009D1D24" w:rsidRDefault="00D3606B" w:rsidP="00D3606B">
            <w:pPr>
              <w:spacing w:before="60" w:after="60"/>
              <w:jc w:val="center"/>
              <w:rPr>
                <w:bCs/>
                <w:iCs/>
                <w:color w:val="000000" w:themeColor="text1"/>
                <w:sz w:val="20"/>
                <w:szCs w:val="20"/>
              </w:rPr>
            </w:pPr>
          </w:p>
        </w:tc>
        <w:tc>
          <w:tcPr>
            <w:tcW w:w="1418" w:type="dxa"/>
            <w:shd w:val="clear" w:color="auto" w:fill="auto"/>
          </w:tcPr>
          <w:p w14:paraId="011EB7E6" w14:textId="383B4016" w:rsidR="00D3606B" w:rsidRPr="009D1D24" w:rsidRDefault="00D3606B" w:rsidP="00D3606B">
            <w:pPr>
              <w:spacing w:before="60" w:after="60"/>
              <w:rPr>
                <w:bCs/>
                <w:iCs/>
                <w:color w:val="000000" w:themeColor="text1"/>
                <w:sz w:val="20"/>
                <w:szCs w:val="20"/>
              </w:rPr>
            </w:pPr>
            <w:r w:rsidRPr="009D1D24">
              <w:rPr>
                <w:bCs/>
                <w:iCs/>
                <w:sz w:val="20"/>
                <w:szCs w:val="20"/>
              </w:rPr>
              <w:t>Livrarea echipamentelor, instalarea şi punerea în funcţiune se va face în termen de 30 de zile de la solicitare</w:t>
            </w:r>
          </w:p>
        </w:tc>
        <w:tc>
          <w:tcPr>
            <w:tcW w:w="1559" w:type="dxa"/>
            <w:shd w:val="clear" w:color="auto" w:fill="auto"/>
          </w:tcPr>
          <w:p w14:paraId="1281AC41" w14:textId="54164C34" w:rsidR="00D3606B" w:rsidRPr="009D1D24" w:rsidRDefault="00D3606B" w:rsidP="00D3606B">
            <w:pPr>
              <w:spacing w:before="60" w:after="60"/>
              <w:rPr>
                <w:color w:val="000000" w:themeColor="text1"/>
                <w:sz w:val="20"/>
                <w:szCs w:val="20"/>
              </w:rPr>
            </w:pPr>
            <w:r w:rsidRPr="009D1D24">
              <w:rPr>
                <w:sz w:val="20"/>
                <w:szCs w:val="20"/>
              </w:rPr>
              <w:t>MD32AG000000022512015310</w:t>
            </w:r>
          </w:p>
        </w:tc>
      </w:tr>
      <w:tr w:rsidR="00774EDB" w:rsidRPr="009D1D24" w14:paraId="41EAD43C" w14:textId="77777777" w:rsidTr="009D1D24">
        <w:trPr>
          <w:trHeight w:val="57"/>
        </w:trPr>
        <w:tc>
          <w:tcPr>
            <w:tcW w:w="852" w:type="dxa"/>
            <w:shd w:val="clear" w:color="auto" w:fill="auto"/>
            <w:vAlign w:val="center"/>
          </w:tcPr>
          <w:p w14:paraId="4F9D0BD5" w14:textId="77777777" w:rsidR="00774EDB" w:rsidRPr="009D1D24" w:rsidRDefault="00774EDB" w:rsidP="00D3606B">
            <w:pPr>
              <w:spacing w:before="60" w:after="60"/>
              <w:jc w:val="center"/>
              <w:rPr>
                <w:sz w:val="20"/>
                <w:szCs w:val="20"/>
              </w:rPr>
            </w:pPr>
          </w:p>
        </w:tc>
        <w:tc>
          <w:tcPr>
            <w:tcW w:w="8930" w:type="dxa"/>
            <w:gridSpan w:val="6"/>
            <w:vAlign w:val="center"/>
          </w:tcPr>
          <w:p w14:paraId="523D42CB" w14:textId="1E7A29C1" w:rsidR="00774EDB" w:rsidRPr="009D1D24" w:rsidRDefault="00774EDB" w:rsidP="00774EDB">
            <w:pPr>
              <w:spacing w:before="60" w:after="60"/>
              <w:jc w:val="right"/>
              <w:rPr>
                <w:bCs/>
                <w:iCs/>
                <w:color w:val="000000" w:themeColor="text1"/>
                <w:sz w:val="20"/>
                <w:szCs w:val="20"/>
              </w:rPr>
            </w:pPr>
            <w:r w:rsidRPr="009D1D24">
              <w:rPr>
                <w:b/>
                <w:bCs/>
                <w:color w:val="000000" w:themeColor="text1"/>
                <w:sz w:val="20"/>
                <w:szCs w:val="20"/>
              </w:rPr>
              <w:t xml:space="preserve">TOTAL LOT </w:t>
            </w:r>
            <w:r w:rsidRPr="009D1D24">
              <w:rPr>
                <w:b/>
                <w:bCs/>
                <w:color w:val="000000" w:themeColor="text1"/>
                <w:sz w:val="20"/>
                <w:szCs w:val="20"/>
              </w:rPr>
              <w:t>3</w:t>
            </w:r>
          </w:p>
        </w:tc>
        <w:tc>
          <w:tcPr>
            <w:tcW w:w="1276" w:type="dxa"/>
            <w:shd w:val="clear" w:color="auto" w:fill="auto"/>
            <w:vAlign w:val="center"/>
          </w:tcPr>
          <w:p w14:paraId="13384CA0" w14:textId="77777777" w:rsidR="00774EDB" w:rsidRPr="009D1D24" w:rsidRDefault="00774EDB" w:rsidP="00D3606B">
            <w:pPr>
              <w:spacing w:before="60" w:after="60"/>
              <w:jc w:val="center"/>
              <w:rPr>
                <w:bCs/>
                <w:iCs/>
                <w:color w:val="000000" w:themeColor="text1"/>
                <w:sz w:val="20"/>
                <w:szCs w:val="20"/>
              </w:rPr>
            </w:pPr>
          </w:p>
        </w:tc>
        <w:tc>
          <w:tcPr>
            <w:tcW w:w="1133" w:type="dxa"/>
            <w:shd w:val="clear" w:color="auto" w:fill="auto"/>
            <w:vAlign w:val="center"/>
          </w:tcPr>
          <w:p w14:paraId="71E058A9" w14:textId="77777777" w:rsidR="00774EDB" w:rsidRPr="009D1D24" w:rsidRDefault="00774EDB" w:rsidP="00D3606B">
            <w:pPr>
              <w:spacing w:before="60" w:after="60"/>
              <w:jc w:val="center"/>
              <w:rPr>
                <w:bCs/>
                <w:iCs/>
                <w:color w:val="000000" w:themeColor="text1"/>
                <w:sz w:val="20"/>
                <w:szCs w:val="20"/>
              </w:rPr>
            </w:pPr>
          </w:p>
        </w:tc>
        <w:tc>
          <w:tcPr>
            <w:tcW w:w="1418" w:type="dxa"/>
            <w:shd w:val="clear" w:color="auto" w:fill="auto"/>
          </w:tcPr>
          <w:p w14:paraId="46B6309F" w14:textId="77777777" w:rsidR="00774EDB" w:rsidRPr="009D1D24" w:rsidRDefault="00774EDB" w:rsidP="00D3606B">
            <w:pPr>
              <w:spacing w:before="60" w:after="60"/>
              <w:rPr>
                <w:bCs/>
                <w:iCs/>
                <w:color w:val="000000" w:themeColor="text1"/>
                <w:sz w:val="20"/>
                <w:szCs w:val="20"/>
              </w:rPr>
            </w:pPr>
          </w:p>
        </w:tc>
        <w:tc>
          <w:tcPr>
            <w:tcW w:w="1559" w:type="dxa"/>
            <w:shd w:val="clear" w:color="auto" w:fill="auto"/>
          </w:tcPr>
          <w:p w14:paraId="56742CE3" w14:textId="77777777" w:rsidR="00774EDB" w:rsidRPr="009D1D24" w:rsidRDefault="00774EDB" w:rsidP="00D3606B">
            <w:pPr>
              <w:spacing w:before="60" w:after="60"/>
              <w:rPr>
                <w:color w:val="000000" w:themeColor="text1"/>
                <w:sz w:val="20"/>
                <w:szCs w:val="20"/>
              </w:rPr>
            </w:pPr>
          </w:p>
        </w:tc>
      </w:tr>
      <w:tr w:rsidR="00D3606B" w:rsidRPr="009D1D24" w14:paraId="5C5AB5AA" w14:textId="77777777" w:rsidTr="009D1D24">
        <w:trPr>
          <w:trHeight w:val="57"/>
        </w:trPr>
        <w:tc>
          <w:tcPr>
            <w:tcW w:w="852" w:type="dxa"/>
            <w:shd w:val="clear" w:color="auto" w:fill="auto"/>
            <w:vAlign w:val="center"/>
          </w:tcPr>
          <w:p w14:paraId="0A7302DA" w14:textId="77777777" w:rsidR="00D3606B" w:rsidRPr="009D1D24" w:rsidRDefault="00D3606B" w:rsidP="00D3606B">
            <w:pPr>
              <w:spacing w:before="60" w:after="60"/>
              <w:jc w:val="center"/>
              <w:rPr>
                <w:sz w:val="20"/>
                <w:szCs w:val="20"/>
              </w:rPr>
            </w:pPr>
          </w:p>
        </w:tc>
        <w:tc>
          <w:tcPr>
            <w:tcW w:w="11339" w:type="dxa"/>
            <w:gridSpan w:val="8"/>
            <w:vAlign w:val="center"/>
          </w:tcPr>
          <w:p w14:paraId="4540A61F" w14:textId="19718531" w:rsidR="00D3606B" w:rsidRPr="009D1D24" w:rsidRDefault="00D3606B" w:rsidP="00D3606B">
            <w:pPr>
              <w:spacing w:before="60" w:after="60"/>
              <w:jc w:val="center"/>
              <w:rPr>
                <w:bCs/>
                <w:iCs/>
                <w:color w:val="000000" w:themeColor="text1"/>
                <w:sz w:val="20"/>
                <w:szCs w:val="20"/>
              </w:rPr>
            </w:pPr>
            <w:r w:rsidRPr="009D1D24">
              <w:rPr>
                <w:b/>
                <w:sz w:val="20"/>
                <w:szCs w:val="20"/>
              </w:rPr>
              <w:t>LOT 4 SISTEM DE AER CONDIȚIONAT PENTRU BIROURI – 9000 BTU</w:t>
            </w:r>
          </w:p>
        </w:tc>
        <w:tc>
          <w:tcPr>
            <w:tcW w:w="1418" w:type="dxa"/>
            <w:shd w:val="clear" w:color="auto" w:fill="auto"/>
          </w:tcPr>
          <w:p w14:paraId="5C31CEE6" w14:textId="77777777" w:rsidR="00D3606B" w:rsidRPr="009D1D24" w:rsidRDefault="00D3606B" w:rsidP="00D3606B">
            <w:pPr>
              <w:spacing w:before="60" w:after="60"/>
              <w:rPr>
                <w:bCs/>
                <w:iCs/>
                <w:color w:val="000000" w:themeColor="text1"/>
                <w:sz w:val="20"/>
                <w:szCs w:val="20"/>
              </w:rPr>
            </w:pPr>
          </w:p>
        </w:tc>
        <w:tc>
          <w:tcPr>
            <w:tcW w:w="1559" w:type="dxa"/>
            <w:shd w:val="clear" w:color="auto" w:fill="auto"/>
          </w:tcPr>
          <w:p w14:paraId="7DDB2D03" w14:textId="77777777" w:rsidR="00D3606B" w:rsidRPr="009D1D24" w:rsidRDefault="00D3606B" w:rsidP="00D3606B">
            <w:pPr>
              <w:spacing w:before="60" w:after="60"/>
              <w:rPr>
                <w:color w:val="000000" w:themeColor="text1"/>
                <w:sz w:val="20"/>
                <w:szCs w:val="20"/>
              </w:rPr>
            </w:pPr>
          </w:p>
        </w:tc>
      </w:tr>
      <w:tr w:rsidR="00D3606B" w:rsidRPr="009D1D24" w14:paraId="3CBF6EBE" w14:textId="77777777" w:rsidTr="009D1D24">
        <w:trPr>
          <w:trHeight w:val="57"/>
        </w:trPr>
        <w:tc>
          <w:tcPr>
            <w:tcW w:w="852" w:type="dxa"/>
            <w:shd w:val="clear" w:color="auto" w:fill="auto"/>
            <w:vAlign w:val="center"/>
          </w:tcPr>
          <w:p w14:paraId="0A75AA8D" w14:textId="002BA5FD" w:rsidR="00D3606B" w:rsidRPr="009D1D24" w:rsidRDefault="002666E7" w:rsidP="00D3606B">
            <w:pPr>
              <w:spacing w:before="60" w:after="60"/>
              <w:jc w:val="center"/>
              <w:rPr>
                <w:sz w:val="20"/>
                <w:szCs w:val="20"/>
              </w:rPr>
            </w:pPr>
            <w:r>
              <w:rPr>
                <w:sz w:val="20"/>
                <w:szCs w:val="20"/>
              </w:rPr>
              <w:t>4.1.</w:t>
            </w:r>
          </w:p>
        </w:tc>
        <w:tc>
          <w:tcPr>
            <w:tcW w:w="1703" w:type="dxa"/>
            <w:vAlign w:val="center"/>
          </w:tcPr>
          <w:p w14:paraId="5F1CA5E8" w14:textId="29B25134" w:rsidR="00D3606B" w:rsidRPr="009D1D24" w:rsidRDefault="00D3606B" w:rsidP="00774EDB">
            <w:pPr>
              <w:spacing w:before="60" w:after="60"/>
              <w:jc w:val="center"/>
              <w:rPr>
                <w:sz w:val="20"/>
                <w:szCs w:val="20"/>
              </w:rPr>
            </w:pPr>
            <w:r w:rsidRPr="009D1D24">
              <w:rPr>
                <w:bCs/>
                <w:sz w:val="20"/>
                <w:szCs w:val="20"/>
              </w:rPr>
              <w:t>42512000-8</w:t>
            </w:r>
          </w:p>
        </w:tc>
        <w:tc>
          <w:tcPr>
            <w:tcW w:w="1982" w:type="dxa"/>
            <w:shd w:val="clear" w:color="auto" w:fill="auto"/>
            <w:vAlign w:val="center"/>
          </w:tcPr>
          <w:p w14:paraId="6915A872" w14:textId="1F5F0E8E" w:rsidR="00D3606B" w:rsidRPr="009D1D24" w:rsidRDefault="00D3606B" w:rsidP="00774EDB">
            <w:pPr>
              <w:spacing w:before="60" w:after="60"/>
              <w:jc w:val="both"/>
              <w:rPr>
                <w:sz w:val="20"/>
                <w:szCs w:val="20"/>
              </w:rPr>
            </w:pPr>
            <w:r w:rsidRPr="009D1D24">
              <w:rPr>
                <w:bCs/>
                <w:sz w:val="20"/>
                <w:szCs w:val="20"/>
              </w:rPr>
              <w:t>Aparat de aer condiționat tip split de perete</w:t>
            </w:r>
          </w:p>
        </w:tc>
        <w:tc>
          <w:tcPr>
            <w:tcW w:w="1325" w:type="dxa"/>
            <w:vAlign w:val="center"/>
          </w:tcPr>
          <w:p w14:paraId="7EEBFE38" w14:textId="51F8B0DD" w:rsidR="00D3606B" w:rsidRPr="009D1D24" w:rsidRDefault="00D3606B" w:rsidP="00774EDB">
            <w:pPr>
              <w:spacing w:before="60" w:after="60"/>
              <w:jc w:val="center"/>
              <w:rPr>
                <w:sz w:val="20"/>
                <w:szCs w:val="20"/>
              </w:rPr>
            </w:pPr>
            <w:r w:rsidRPr="009D1D24">
              <w:rPr>
                <w:bCs/>
                <w:sz w:val="20"/>
                <w:szCs w:val="20"/>
              </w:rPr>
              <w:t>16</w:t>
            </w:r>
          </w:p>
        </w:tc>
        <w:tc>
          <w:tcPr>
            <w:tcW w:w="1246" w:type="dxa"/>
            <w:vAlign w:val="center"/>
          </w:tcPr>
          <w:p w14:paraId="3E849E42" w14:textId="4CA5F769" w:rsidR="00D3606B" w:rsidRPr="009D1D24" w:rsidRDefault="00D3606B" w:rsidP="00774EDB">
            <w:pPr>
              <w:spacing w:before="60" w:after="60"/>
              <w:jc w:val="center"/>
              <w:rPr>
                <w:rFonts w:eastAsia="Calibri"/>
                <w:color w:val="000000" w:themeColor="text1"/>
                <w:sz w:val="20"/>
                <w:szCs w:val="20"/>
              </w:rPr>
            </w:pPr>
            <w:r w:rsidRPr="009D1D24">
              <w:rPr>
                <w:bCs/>
                <w:sz w:val="20"/>
                <w:szCs w:val="20"/>
              </w:rPr>
              <w:t>bucăți</w:t>
            </w:r>
          </w:p>
        </w:tc>
        <w:tc>
          <w:tcPr>
            <w:tcW w:w="1376" w:type="dxa"/>
            <w:shd w:val="clear" w:color="auto" w:fill="auto"/>
            <w:vAlign w:val="center"/>
          </w:tcPr>
          <w:p w14:paraId="00B823D2" w14:textId="77777777" w:rsidR="00D3606B" w:rsidRPr="009D1D24" w:rsidRDefault="00D3606B" w:rsidP="00D3606B">
            <w:pPr>
              <w:spacing w:before="60" w:after="60"/>
              <w:jc w:val="center"/>
              <w:rPr>
                <w:bCs/>
                <w:iCs/>
                <w:color w:val="000000" w:themeColor="text1"/>
                <w:sz w:val="20"/>
                <w:szCs w:val="20"/>
              </w:rPr>
            </w:pPr>
          </w:p>
        </w:tc>
        <w:tc>
          <w:tcPr>
            <w:tcW w:w="1298" w:type="dxa"/>
            <w:shd w:val="clear" w:color="auto" w:fill="auto"/>
            <w:vAlign w:val="center"/>
          </w:tcPr>
          <w:p w14:paraId="3342DA99" w14:textId="77777777" w:rsidR="00D3606B" w:rsidRPr="009D1D24" w:rsidRDefault="00D3606B" w:rsidP="00D3606B">
            <w:pPr>
              <w:spacing w:before="60" w:after="60"/>
              <w:jc w:val="center"/>
              <w:rPr>
                <w:bCs/>
                <w:iCs/>
                <w:color w:val="000000" w:themeColor="text1"/>
                <w:sz w:val="20"/>
                <w:szCs w:val="20"/>
              </w:rPr>
            </w:pPr>
          </w:p>
        </w:tc>
        <w:tc>
          <w:tcPr>
            <w:tcW w:w="1276" w:type="dxa"/>
            <w:shd w:val="clear" w:color="auto" w:fill="auto"/>
            <w:vAlign w:val="center"/>
          </w:tcPr>
          <w:p w14:paraId="26C8F8F9" w14:textId="77777777" w:rsidR="00D3606B" w:rsidRPr="009D1D24" w:rsidRDefault="00D3606B" w:rsidP="00D3606B">
            <w:pPr>
              <w:spacing w:before="60" w:after="60"/>
              <w:jc w:val="center"/>
              <w:rPr>
                <w:bCs/>
                <w:iCs/>
                <w:color w:val="000000" w:themeColor="text1"/>
                <w:sz w:val="20"/>
                <w:szCs w:val="20"/>
              </w:rPr>
            </w:pPr>
          </w:p>
        </w:tc>
        <w:tc>
          <w:tcPr>
            <w:tcW w:w="1133" w:type="dxa"/>
            <w:shd w:val="clear" w:color="auto" w:fill="auto"/>
            <w:vAlign w:val="center"/>
          </w:tcPr>
          <w:p w14:paraId="07044230" w14:textId="77777777" w:rsidR="00D3606B" w:rsidRPr="009D1D24" w:rsidRDefault="00D3606B" w:rsidP="00D3606B">
            <w:pPr>
              <w:spacing w:before="60" w:after="60"/>
              <w:jc w:val="center"/>
              <w:rPr>
                <w:bCs/>
                <w:iCs/>
                <w:color w:val="000000" w:themeColor="text1"/>
                <w:sz w:val="20"/>
                <w:szCs w:val="20"/>
              </w:rPr>
            </w:pPr>
          </w:p>
        </w:tc>
        <w:tc>
          <w:tcPr>
            <w:tcW w:w="1418" w:type="dxa"/>
            <w:shd w:val="clear" w:color="auto" w:fill="auto"/>
          </w:tcPr>
          <w:p w14:paraId="496BDF7A" w14:textId="4CEFEA54" w:rsidR="00D3606B" w:rsidRPr="009D1D24" w:rsidRDefault="00D3606B" w:rsidP="00D3606B">
            <w:pPr>
              <w:spacing w:before="60" w:after="60"/>
              <w:rPr>
                <w:bCs/>
                <w:iCs/>
                <w:color w:val="000000" w:themeColor="text1"/>
                <w:sz w:val="20"/>
                <w:szCs w:val="20"/>
              </w:rPr>
            </w:pPr>
            <w:r w:rsidRPr="009D1D24">
              <w:rPr>
                <w:bCs/>
                <w:iCs/>
                <w:sz w:val="20"/>
                <w:szCs w:val="20"/>
              </w:rPr>
              <w:t>Livrarea echipamentelor, instalarea şi punerea în funcţiune se va face în termen de 30 de zile de la solicitare</w:t>
            </w:r>
          </w:p>
        </w:tc>
        <w:tc>
          <w:tcPr>
            <w:tcW w:w="1559" w:type="dxa"/>
            <w:shd w:val="clear" w:color="auto" w:fill="auto"/>
          </w:tcPr>
          <w:p w14:paraId="4A6917B6" w14:textId="2AFD6BD6" w:rsidR="00D3606B" w:rsidRPr="009D1D24" w:rsidRDefault="00D3606B" w:rsidP="00D3606B">
            <w:pPr>
              <w:spacing w:before="60" w:after="60"/>
              <w:rPr>
                <w:color w:val="000000" w:themeColor="text1"/>
                <w:sz w:val="20"/>
                <w:szCs w:val="20"/>
              </w:rPr>
            </w:pPr>
            <w:r w:rsidRPr="009D1D24">
              <w:rPr>
                <w:sz w:val="20"/>
                <w:szCs w:val="20"/>
              </w:rPr>
              <w:t>MD32AG000000022512015310</w:t>
            </w:r>
          </w:p>
        </w:tc>
      </w:tr>
      <w:tr w:rsidR="00774EDB" w:rsidRPr="009D1D24" w14:paraId="4945151F" w14:textId="77777777" w:rsidTr="009D1D24">
        <w:trPr>
          <w:trHeight w:val="57"/>
        </w:trPr>
        <w:tc>
          <w:tcPr>
            <w:tcW w:w="852" w:type="dxa"/>
            <w:shd w:val="clear" w:color="auto" w:fill="auto"/>
            <w:vAlign w:val="center"/>
          </w:tcPr>
          <w:p w14:paraId="69D5CB0D" w14:textId="77777777" w:rsidR="00774EDB" w:rsidRPr="009D1D24" w:rsidRDefault="00774EDB" w:rsidP="00D3606B">
            <w:pPr>
              <w:spacing w:before="60" w:after="60"/>
              <w:jc w:val="center"/>
              <w:rPr>
                <w:sz w:val="20"/>
                <w:szCs w:val="20"/>
              </w:rPr>
            </w:pPr>
          </w:p>
        </w:tc>
        <w:tc>
          <w:tcPr>
            <w:tcW w:w="8930" w:type="dxa"/>
            <w:gridSpan w:val="6"/>
            <w:vAlign w:val="center"/>
          </w:tcPr>
          <w:p w14:paraId="44948573" w14:textId="09C25483" w:rsidR="00774EDB" w:rsidRPr="009D1D24" w:rsidRDefault="00774EDB" w:rsidP="00774EDB">
            <w:pPr>
              <w:spacing w:before="60" w:after="60"/>
              <w:jc w:val="right"/>
              <w:rPr>
                <w:bCs/>
                <w:iCs/>
                <w:color w:val="000000" w:themeColor="text1"/>
                <w:sz w:val="20"/>
                <w:szCs w:val="20"/>
              </w:rPr>
            </w:pPr>
            <w:r w:rsidRPr="009D1D24">
              <w:rPr>
                <w:b/>
                <w:bCs/>
                <w:color w:val="000000" w:themeColor="text1"/>
                <w:sz w:val="20"/>
                <w:szCs w:val="20"/>
              </w:rPr>
              <w:t xml:space="preserve">TOTAL LOT </w:t>
            </w:r>
            <w:r w:rsidRPr="009D1D24">
              <w:rPr>
                <w:b/>
                <w:bCs/>
                <w:color w:val="000000" w:themeColor="text1"/>
                <w:sz w:val="20"/>
                <w:szCs w:val="20"/>
              </w:rPr>
              <w:t>4</w:t>
            </w:r>
          </w:p>
        </w:tc>
        <w:tc>
          <w:tcPr>
            <w:tcW w:w="1276" w:type="dxa"/>
            <w:shd w:val="clear" w:color="auto" w:fill="auto"/>
            <w:vAlign w:val="center"/>
          </w:tcPr>
          <w:p w14:paraId="10D0613A" w14:textId="77777777" w:rsidR="00774EDB" w:rsidRPr="009D1D24" w:rsidRDefault="00774EDB" w:rsidP="00D3606B">
            <w:pPr>
              <w:spacing w:before="60" w:after="60"/>
              <w:jc w:val="center"/>
              <w:rPr>
                <w:bCs/>
                <w:iCs/>
                <w:color w:val="000000" w:themeColor="text1"/>
                <w:sz w:val="20"/>
                <w:szCs w:val="20"/>
              </w:rPr>
            </w:pPr>
          </w:p>
        </w:tc>
        <w:tc>
          <w:tcPr>
            <w:tcW w:w="1133" w:type="dxa"/>
            <w:shd w:val="clear" w:color="auto" w:fill="auto"/>
            <w:vAlign w:val="center"/>
          </w:tcPr>
          <w:p w14:paraId="252E9662" w14:textId="77777777" w:rsidR="00774EDB" w:rsidRPr="009D1D24" w:rsidRDefault="00774EDB" w:rsidP="00D3606B">
            <w:pPr>
              <w:spacing w:before="60" w:after="60"/>
              <w:jc w:val="center"/>
              <w:rPr>
                <w:bCs/>
                <w:iCs/>
                <w:color w:val="000000" w:themeColor="text1"/>
                <w:sz w:val="20"/>
                <w:szCs w:val="20"/>
              </w:rPr>
            </w:pPr>
          </w:p>
        </w:tc>
        <w:tc>
          <w:tcPr>
            <w:tcW w:w="1418" w:type="dxa"/>
            <w:shd w:val="clear" w:color="auto" w:fill="auto"/>
          </w:tcPr>
          <w:p w14:paraId="074BFCCE" w14:textId="77777777" w:rsidR="00774EDB" w:rsidRPr="009D1D24" w:rsidRDefault="00774EDB" w:rsidP="00D3606B">
            <w:pPr>
              <w:spacing w:before="60" w:after="60"/>
              <w:rPr>
                <w:bCs/>
                <w:iCs/>
                <w:color w:val="000000" w:themeColor="text1"/>
                <w:sz w:val="20"/>
                <w:szCs w:val="20"/>
              </w:rPr>
            </w:pPr>
          </w:p>
        </w:tc>
        <w:tc>
          <w:tcPr>
            <w:tcW w:w="1559" w:type="dxa"/>
            <w:shd w:val="clear" w:color="auto" w:fill="auto"/>
          </w:tcPr>
          <w:p w14:paraId="092E1E17" w14:textId="77777777" w:rsidR="00774EDB" w:rsidRPr="009D1D24" w:rsidRDefault="00774EDB" w:rsidP="00D3606B">
            <w:pPr>
              <w:spacing w:before="60" w:after="60"/>
              <w:rPr>
                <w:color w:val="000000" w:themeColor="text1"/>
                <w:sz w:val="20"/>
                <w:szCs w:val="20"/>
              </w:rPr>
            </w:pPr>
          </w:p>
        </w:tc>
      </w:tr>
      <w:tr w:rsidR="00D3606B" w:rsidRPr="009D1D24" w14:paraId="5F4DD9FA" w14:textId="77777777" w:rsidTr="009D1D24">
        <w:trPr>
          <w:trHeight w:val="57"/>
        </w:trPr>
        <w:tc>
          <w:tcPr>
            <w:tcW w:w="852" w:type="dxa"/>
            <w:shd w:val="clear" w:color="auto" w:fill="auto"/>
            <w:vAlign w:val="center"/>
          </w:tcPr>
          <w:p w14:paraId="44ECBDDE" w14:textId="77777777" w:rsidR="00D3606B" w:rsidRPr="009D1D24" w:rsidRDefault="00D3606B" w:rsidP="00D3606B">
            <w:pPr>
              <w:spacing w:before="60" w:after="60"/>
              <w:jc w:val="center"/>
              <w:rPr>
                <w:sz w:val="20"/>
                <w:szCs w:val="20"/>
              </w:rPr>
            </w:pPr>
          </w:p>
        </w:tc>
        <w:tc>
          <w:tcPr>
            <w:tcW w:w="11339" w:type="dxa"/>
            <w:gridSpan w:val="8"/>
            <w:vAlign w:val="center"/>
          </w:tcPr>
          <w:p w14:paraId="1C7C40F0" w14:textId="01B928B9" w:rsidR="00D3606B" w:rsidRPr="009D1D24" w:rsidRDefault="00D3606B" w:rsidP="00D3606B">
            <w:pPr>
              <w:spacing w:before="60" w:after="60"/>
              <w:jc w:val="center"/>
              <w:rPr>
                <w:bCs/>
                <w:iCs/>
                <w:color w:val="000000" w:themeColor="text1"/>
                <w:sz w:val="20"/>
                <w:szCs w:val="20"/>
              </w:rPr>
            </w:pPr>
            <w:r w:rsidRPr="009D1D24">
              <w:rPr>
                <w:b/>
                <w:sz w:val="20"/>
                <w:szCs w:val="20"/>
              </w:rPr>
              <w:t>LOT 5 SISTEM DE AER CONDIȚIONAT PENTRU BIROURI – 18000 BTU</w:t>
            </w:r>
          </w:p>
        </w:tc>
        <w:tc>
          <w:tcPr>
            <w:tcW w:w="1418" w:type="dxa"/>
            <w:shd w:val="clear" w:color="auto" w:fill="auto"/>
          </w:tcPr>
          <w:p w14:paraId="65D3EDA9" w14:textId="77777777" w:rsidR="00D3606B" w:rsidRPr="009D1D24" w:rsidRDefault="00D3606B" w:rsidP="00D3606B">
            <w:pPr>
              <w:spacing w:before="60" w:after="60"/>
              <w:rPr>
                <w:bCs/>
                <w:iCs/>
                <w:color w:val="000000" w:themeColor="text1"/>
                <w:sz w:val="20"/>
                <w:szCs w:val="20"/>
              </w:rPr>
            </w:pPr>
          </w:p>
        </w:tc>
        <w:tc>
          <w:tcPr>
            <w:tcW w:w="1559" w:type="dxa"/>
            <w:shd w:val="clear" w:color="auto" w:fill="auto"/>
          </w:tcPr>
          <w:p w14:paraId="0E514843" w14:textId="77777777" w:rsidR="00D3606B" w:rsidRPr="009D1D24" w:rsidRDefault="00D3606B" w:rsidP="00D3606B">
            <w:pPr>
              <w:spacing w:before="60" w:after="60"/>
              <w:rPr>
                <w:color w:val="000000" w:themeColor="text1"/>
                <w:sz w:val="20"/>
                <w:szCs w:val="20"/>
              </w:rPr>
            </w:pPr>
          </w:p>
        </w:tc>
      </w:tr>
      <w:tr w:rsidR="00D3606B" w:rsidRPr="009D1D24" w14:paraId="20694ADD" w14:textId="77777777" w:rsidTr="009D1D24">
        <w:trPr>
          <w:trHeight w:val="57"/>
        </w:trPr>
        <w:tc>
          <w:tcPr>
            <w:tcW w:w="852" w:type="dxa"/>
            <w:shd w:val="clear" w:color="auto" w:fill="auto"/>
            <w:vAlign w:val="center"/>
          </w:tcPr>
          <w:p w14:paraId="648C8137" w14:textId="2635DBCB" w:rsidR="00D3606B" w:rsidRPr="009D1D24" w:rsidRDefault="002666E7" w:rsidP="00D3606B">
            <w:pPr>
              <w:spacing w:before="60" w:after="60"/>
              <w:jc w:val="center"/>
              <w:rPr>
                <w:sz w:val="20"/>
                <w:szCs w:val="20"/>
              </w:rPr>
            </w:pPr>
            <w:r>
              <w:rPr>
                <w:sz w:val="20"/>
                <w:szCs w:val="20"/>
              </w:rPr>
              <w:lastRenderedPageBreak/>
              <w:t>5.1.</w:t>
            </w:r>
          </w:p>
        </w:tc>
        <w:tc>
          <w:tcPr>
            <w:tcW w:w="1703" w:type="dxa"/>
            <w:vAlign w:val="center"/>
          </w:tcPr>
          <w:p w14:paraId="7D460946" w14:textId="70320CE4" w:rsidR="00D3606B" w:rsidRPr="009D1D24" w:rsidRDefault="00D3606B" w:rsidP="00774EDB">
            <w:pPr>
              <w:spacing w:before="60" w:after="60"/>
              <w:jc w:val="center"/>
              <w:rPr>
                <w:sz w:val="20"/>
                <w:szCs w:val="20"/>
              </w:rPr>
            </w:pPr>
            <w:r w:rsidRPr="009D1D24">
              <w:rPr>
                <w:bCs/>
                <w:sz w:val="20"/>
                <w:szCs w:val="20"/>
              </w:rPr>
              <w:t>42512000-8</w:t>
            </w:r>
          </w:p>
        </w:tc>
        <w:tc>
          <w:tcPr>
            <w:tcW w:w="1982" w:type="dxa"/>
            <w:shd w:val="clear" w:color="auto" w:fill="auto"/>
            <w:vAlign w:val="center"/>
          </w:tcPr>
          <w:p w14:paraId="02DEAAA9" w14:textId="1CFA76C6" w:rsidR="00D3606B" w:rsidRPr="009D1D24" w:rsidRDefault="00D3606B" w:rsidP="00774EDB">
            <w:pPr>
              <w:spacing w:before="60" w:after="60"/>
              <w:jc w:val="both"/>
              <w:rPr>
                <w:sz w:val="20"/>
                <w:szCs w:val="20"/>
              </w:rPr>
            </w:pPr>
            <w:r w:rsidRPr="009D1D24">
              <w:rPr>
                <w:bCs/>
                <w:sz w:val="20"/>
                <w:szCs w:val="20"/>
              </w:rPr>
              <w:t>Aparat de aer condiționat tip split de perete</w:t>
            </w:r>
          </w:p>
        </w:tc>
        <w:tc>
          <w:tcPr>
            <w:tcW w:w="1325" w:type="dxa"/>
            <w:vAlign w:val="center"/>
          </w:tcPr>
          <w:p w14:paraId="3345BBFC" w14:textId="65F3AD96" w:rsidR="00D3606B" w:rsidRPr="009D1D24" w:rsidRDefault="00D3606B" w:rsidP="00774EDB">
            <w:pPr>
              <w:spacing w:before="60" w:after="60"/>
              <w:jc w:val="center"/>
              <w:rPr>
                <w:sz w:val="20"/>
                <w:szCs w:val="20"/>
              </w:rPr>
            </w:pPr>
            <w:r w:rsidRPr="009D1D24">
              <w:rPr>
                <w:bCs/>
                <w:sz w:val="20"/>
                <w:szCs w:val="20"/>
              </w:rPr>
              <w:t>4</w:t>
            </w:r>
          </w:p>
        </w:tc>
        <w:tc>
          <w:tcPr>
            <w:tcW w:w="1246" w:type="dxa"/>
            <w:vAlign w:val="center"/>
          </w:tcPr>
          <w:p w14:paraId="15497AEF" w14:textId="50575019" w:rsidR="00D3606B" w:rsidRPr="009D1D24" w:rsidRDefault="00D3606B" w:rsidP="00774EDB">
            <w:pPr>
              <w:spacing w:before="60" w:after="60"/>
              <w:jc w:val="center"/>
              <w:rPr>
                <w:rFonts w:eastAsia="Calibri"/>
                <w:color w:val="000000" w:themeColor="text1"/>
                <w:sz w:val="20"/>
                <w:szCs w:val="20"/>
              </w:rPr>
            </w:pPr>
            <w:r w:rsidRPr="009D1D24">
              <w:rPr>
                <w:bCs/>
                <w:sz w:val="20"/>
                <w:szCs w:val="20"/>
              </w:rPr>
              <w:t>bucăți</w:t>
            </w:r>
          </w:p>
        </w:tc>
        <w:tc>
          <w:tcPr>
            <w:tcW w:w="1376" w:type="dxa"/>
            <w:shd w:val="clear" w:color="auto" w:fill="auto"/>
            <w:vAlign w:val="center"/>
          </w:tcPr>
          <w:p w14:paraId="3EFDD8C6" w14:textId="77777777" w:rsidR="00D3606B" w:rsidRPr="009D1D24" w:rsidRDefault="00D3606B" w:rsidP="00D3606B">
            <w:pPr>
              <w:spacing w:before="60" w:after="60"/>
              <w:jc w:val="center"/>
              <w:rPr>
                <w:bCs/>
                <w:iCs/>
                <w:color w:val="000000" w:themeColor="text1"/>
                <w:sz w:val="20"/>
                <w:szCs w:val="20"/>
              </w:rPr>
            </w:pPr>
          </w:p>
        </w:tc>
        <w:tc>
          <w:tcPr>
            <w:tcW w:w="1298" w:type="dxa"/>
            <w:shd w:val="clear" w:color="auto" w:fill="auto"/>
            <w:vAlign w:val="center"/>
          </w:tcPr>
          <w:p w14:paraId="2B71F561" w14:textId="77777777" w:rsidR="00D3606B" w:rsidRPr="009D1D24" w:rsidRDefault="00D3606B" w:rsidP="00D3606B">
            <w:pPr>
              <w:spacing w:before="60" w:after="60"/>
              <w:jc w:val="center"/>
              <w:rPr>
                <w:bCs/>
                <w:iCs/>
                <w:color w:val="000000" w:themeColor="text1"/>
                <w:sz w:val="20"/>
                <w:szCs w:val="20"/>
              </w:rPr>
            </w:pPr>
          </w:p>
        </w:tc>
        <w:tc>
          <w:tcPr>
            <w:tcW w:w="1276" w:type="dxa"/>
            <w:shd w:val="clear" w:color="auto" w:fill="auto"/>
            <w:vAlign w:val="center"/>
          </w:tcPr>
          <w:p w14:paraId="4DDF4EB9" w14:textId="77777777" w:rsidR="00D3606B" w:rsidRPr="009D1D24" w:rsidRDefault="00D3606B" w:rsidP="00D3606B">
            <w:pPr>
              <w:spacing w:before="60" w:after="60"/>
              <w:jc w:val="center"/>
              <w:rPr>
                <w:bCs/>
                <w:iCs/>
                <w:color w:val="000000" w:themeColor="text1"/>
                <w:sz w:val="20"/>
                <w:szCs w:val="20"/>
              </w:rPr>
            </w:pPr>
          </w:p>
        </w:tc>
        <w:tc>
          <w:tcPr>
            <w:tcW w:w="1133" w:type="dxa"/>
            <w:shd w:val="clear" w:color="auto" w:fill="auto"/>
            <w:vAlign w:val="center"/>
          </w:tcPr>
          <w:p w14:paraId="0ADBE9CD" w14:textId="77777777" w:rsidR="00D3606B" w:rsidRPr="009D1D24" w:rsidRDefault="00D3606B" w:rsidP="00D3606B">
            <w:pPr>
              <w:spacing w:before="60" w:after="60"/>
              <w:jc w:val="center"/>
              <w:rPr>
                <w:bCs/>
                <w:iCs/>
                <w:color w:val="000000" w:themeColor="text1"/>
                <w:sz w:val="20"/>
                <w:szCs w:val="20"/>
              </w:rPr>
            </w:pPr>
          </w:p>
        </w:tc>
        <w:tc>
          <w:tcPr>
            <w:tcW w:w="1418" w:type="dxa"/>
            <w:shd w:val="clear" w:color="auto" w:fill="auto"/>
          </w:tcPr>
          <w:p w14:paraId="31A501BD" w14:textId="5533BF6E" w:rsidR="00D3606B" w:rsidRPr="009D1D24" w:rsidRDefault="00D3606B" w:rsidP="00D3606B">
            <w:pPr>
              <w:spacing w:before="60" w:after="60"/>
              <w:rPr>
                <w:bCs/>
                <w:iCs/>
                <w:color w:val="000000" w:themeColor="text1"/>
                <w:sz w:val="20"/>
                <w:szCs w:val="20"/>
              </w:rPr>
            </w:pPr>
            <w:r w:rsidRPr="009D1D24">
              <w:rPr>
                <w:bCs/>
                <w:iCs/>
                <w:sz w:val="20"/>
                <w:szCs w:val="20"/>
              </w:rPr>
              <w:t>Livrarea echipamentelor, instalarea şi punerea în funcţiune se va face în termen de 30 de zile de la solicitare</w:t>
            </w:r>
          </w:p>
        </w:tc>
        <w:tc>
          <w:tcPr>
            <w:tcW w:w="1559" w:type="dxa"/>
            <w:shd w:val="clear" w:color="auto" w:fill="auto"/>
          </w:tcPr>
          <w:p w14:paraId="22408634" w14:textId="3D43C923" w:rsidR="00D3606B" w:rsidRPr="009D1D24" w:rsidRDefault="00D3606B" w:rsidP="00D3606B">
            <w:pPr>
              <w:spacing w:before="60" w:after="60"/>
              <w:rPr>
                <w:color w:val="000000" w:themeColor="text1"/>
                <w:sz w:val="20"/>
                <w:szCs w:val="20"/>
              </w:rPr>
            </w:pPr>
            <w:r w:rsidRPr="009D1D24">
              <w:rPr>
                <w:sz w:val="20"/>
                <w:szCs w:val="20"/>
              </w:rPr>
              <w:t>MD32AG000000022512015310</w:t>
            </w:r>
          </w:p>
        </w:tc>
      </w:tr>
      <w:tr w:rsidR="00D3606B" w:rsidRPr="009D1D24" w14:paraId="13DBBB5A" w14:textId="77777777" w:rsidTr="009D1D24">
        <w:trPr>
          <w:trHeight w:val="57"/>
        </w:trPr>
        <w:tc>
          <w:tcPr>
            <w:tcW w:w="9782" w:type="dxa"/>
            <w:gridSpan w:val="7"/>
            <w:shd w:val="clear" w:color="auto" w:fill="auto"/>
            <w:vAlign w:val="center"/>
          </w:tcPr>
          <w:p w14:paraId="2F72B921" w14:textId="482C1053" w:rsidR="00D3606B" w:rsidRPr="009D1D24" w:rsidRDefault="00D3606B" w:rsidP="00D3606B">
            <w:pPr>
              <w:spacing w:before="60" w:after="60"/>
              <w:jc w:val="right"/>
              <w:rPr>
                <w:bCs/>
                <w:iCs/>
                <w:color w:val="000000" w:themeColor="text1"/>
                <w:sz w:val="20"/>
                <w:szCs w:val="20"/>
              </w:rPr>
            </w:pPr>
            <w:r w:rsidRPr="009D1D24">
              <w:rPr>
                <w:b/>
                <w:bCs/>
                <w:color w:val="000000" w:themeColor="text1"/>
                <w:sz w:val="20"/>
                <w:szCs w:val="20"/>
              </w:rPr>
              <w:t xml:space="preserve">TOTAL LOT </w:t>
            </w:r>
            <w:r w:rsidR="00774EDB" w:rsidRPr="009D1D24">
              <w:rPr>
                <w:b/>
                <w:bCs/>
                <w:color w:val="000000" w:themeColor="text1"/>
                <w:sz w:val="20"/>
                <w:szCs w:val="20"/>
              </w:rPr>
              <w:t>5</w:t>
            </w:r>
          </w:p>
        </w:tc>
        <w:tc>
          <w:tcPr>
            <w:tcW w:w="1276" w:type="dxa"/>
            <w:shd w:val="clear" w:color="auto" w:fill="auto"/>
            <w:vAlign w:val="center"/>
          </w:tcPr>
          <w:p w14:paraId="5F34EF25" w14:textId="6209DDF4" w:rsidR="00D3606B" w:rsidRPr="009D1D24" w:rsidRDefault="00D3606B" w:rsidP="00D3606B">
            <w:pPr>
              <w:spacing w:before="60" w:after="60"/>
              <w:jc w:val="center"/>
              <w:rPr>
                <w:bCs/>
                <w:iCs/>
                <w:color w:val="000000" w:themeColor="text1"/>
                <w:sz w:val="20"/>
                <w:szCs w:val="20"/>
              </w:rPr>
            </w:pPr>
          </w:p>
        </w:tc>
        <w:tc>
          <w:tcPr>
            <w:tcW w:w="1133" w:type="dxa"/>
            <w:shd w:val="clear" w:color="auto" w:fill="auto"/>
            <w:vAlign w:val="center"/>
          </w:tcPr>
          <w:p w14:paraId="0CC73536" w14:textId="77777777" w:rsidR="00D3606B" w:rsidRPr="009D1D24" w:rsidRDefault="00D3606B" w:rsidP="00D3606B">
            <w:pPr>
              <w:spacing w:before="60" w:after="60"/>
              <w:jc w:val="center"/>
              <w:rPr>
                <w:bCs/>
                <w:iCs/>
                <w:color w:val="000000" w:themeColor="text1"/>
                <w:sz w:val="20"/>
                <w:szCs w:val="20"/>
              </w:rPr>
            </w:pPr>
          </w:p>
        </w:tc>
        <w:tc>
          <w:tcPr>
            <w:tcW w:w="1418" w:type="dxa"/>
            <w:shd w:val="clear" w:color="auto" w:fill="auto"/>
            <w:vAlign w:val="center"/>
          </w:tcPr>
          <w:p w14:paraId="51511921" w14:textId="77777777" w:rsidR="00D3606B" w:rsidRPr="009D1D24" w:rsidRDefault="00D3606B" w:rsidP="00D3606B">
            <w:pPr>
              <w:spacing w:before="60" w:after="60"/>
              <w:jc w:val="center"/>
              <w:rPr>
                <w:bCs/>
                <w:iCs/>
                <w:color w:val="000000" w:themeColor="text1"/>
                <w:sz w:val="20"/>
                <w:szCs w:val="20"/>
              </w:rPr>
            </w:pPr>
          </w:p>
        </w:tc>
        <w:tc>
          <w:tcPr>
            <w:tcW w:w="1559" w:type="dxa"/>
            <w:shd w:val="clear" w:color="auto" w:fill="auto"/>
          </w:tcPr>
          <w:p w14:paraId="2F3DEFE4" w14:textId="77777777" w:rsidR="00D3606B" w:rsidRPr="009D1D24" w:rsidRDefault="00D3606B" w:rsidP="00D3606B">
            <w:pPr>
              <w:spacing w:before="60" w:after="60"/>
              <w:rPr>
                <w:bCs/>
                <w:iCs/>
                <w:color w:val="000000" w:themeColor="text1"/>
                <w:sz w:val="20"/>
                <w:szCs w:val="20"/>
              </w:rPr>
            </w:pPr>
          </w:p>
        </w:tc>
      </w:tr>
      <w:tr w:rsidR="00774EDB" w:rsidRPr="009D1D24" w14:paraId="1E94A935" w14:textId="77777777" w:rsidTr="009D1D24">
        <w:trPr>
          <w:trHeight w:val="57"/>
        </w:trPr>
        <w:tc>
          <w:tcPr>
            <w:tcW w:w="9782" w:type="dxa"/>
            <w:gridSpan w:val="7"/>
            <w:shd w:val="clear" w:color="auto" w:fill="auto"/>
            <w:vAlign w:val="center"/>
          </w:tcPr>
          <w:p w14:paraId="156B329D" w14:textId="00874AE6" w:rsidR="00774EDB" w:rsidRPr="009D1D24" w:rsidRDefault="00774EDB" w:rsidP="00D3606B">
            <w:pPr>
              <w:spacing w:before="60" w:after="60"/>
              <w:jc w:val="right"/>
              <w:rPr>
                <w:b/>
                <w:bCs/>
                <w:color w:val="000000" w:themeColor="text1"/>
                <w:sz w:val="20"/>
                <w:szCs w:val="20"/>
              </w:rPr>
            </w:pPr>
            <w:r w:rsidRPr="009D1D24">
              <w:rPr>
                <w:b/>
                <w:bCs/>
                <w:color w:val="000000" w:themeColor="text1"/>
                <w:sz w:val="20"/>
                <w:szCs w:val="20"/>
              </w:rPr>
              <w:t>TOTAL</w:t>
            </w:r>
          </w:p>
        </w:tc>
        <w:tc>
          <w:tcPr>
            <w:tcW w:w="1276" w:type="dxa"/>
            <w:shd w:val="clear" w:color="auto" w:fill="auto"/>
            <w:vAlign w:val="center"/>
          </w:tcPr>
          <w:p w14:paraId="4C81687B" w14:textId="77777777" w:rsidR="00774EDB" w:rsidRPr="009D1D24" w:rsidRDefault="00774EDB" w:rsidP="00D3606B">
            <w:pPr>
              <w:spacing w:before="60" w:after="60"/>
              <w:jc w:val="center"/>
              <w:rPr>
                <w:bCs/>
                <w:iCs/>
                <w:color w:val="000000" w:themeColor="text1"/>
                <w:sz w:val="20"/>
                <w:szCs w:val="20"/>
              </w:rPr>
            </w:pPr>
          </w:p>
        </w:tc>
        <w:tc>
          <w:tcPr>
            <w:tcW w:w="1133" w:type="dxa"/>
            <w:shd w:val="clear" w:color="auto" w:fill="auto"/>
            <w:vAlign w:val="center"/>
          </w:tcPr>
          <w:p w14:paraId="1B922069" w14:textId="77777777" w:rsidR="00774EDB" w:rsidRPr="009D1D24" w:rsidRDefault="00774EDB" w:rsidP="00D3606B">
            <w:pPr>
              <w:spacing w:before="60" w:after="60"/>
              <w:jc w:val="center"/>
              <w:rPr>
                <w:bCs/>
                <w:iCs/>
                <w:color w:val="000000" w:themeColor="text1"/>
                <w:sz w:val="20"/>
                <w:szCs w:val="20"/>
              </w:rPr>
            </w:pPr>
          </w:p>
        </w:tc>
        <w:tc>
          <w:tcPr>
            <w:tcW w:w="1418" w:type="dxa"/>
            <w:shd w:val="clear" w:color="auto" w:fill="auto"/>
            <w:vAlign w:val="center"/>
          </w:tcPr>
          <w:p w14:paraId="4FF21AEF" w14:textId="77777777" w:rsidR="00774EDB" w:rsidRPr="009D1D24" w:rsidRDefault="00774EDB" w:rsidP="00D3606B">
            <w:pPr>
              <w:spacing w:before="60" w:after="60"/>
              <w:jc w:val="center"/>
              <w:rPr>
                <w:bCs/>
                <w:iCs/>
                <w:color w:val="000000" w:themeColor="text1"/>
                <w:sz w:val="20"/>
                <w:szCs w:val="20"/>
              </w:rPr>
            </w:pPr>
          </w:p>
        </w:tc>
        <w:tc>
          <w:tcPr>
            <w:tcW w:w="1559" w:type="dxa"/>
            <w:shd w:val="clear" w:color="auto" w:fill="auto"/>
          </w:tcPr>
          <w:p w14:paraId="160024E9" w14:textId="77777777" w:rsidR="00774EDB" w:rsidRPr="009D1D24" w:rsidRDefault="00774EDB" w:rsidP="00D3606B">
            <w:pPr>
              <w:spacing w:before="60" w:after="60"/>
              <w:rPr>
                <w:bCs/>
                <w:iCs/>
                <w:color w:val="000000" w:themeColor="text1"/>
                <w:sz w:val="20"/>
                <w:szCs w:val="20"/>
              </w:rPr>
            </w:pPr>
          </w:p>
        </w:tc>
      </w:tr>
    </w:tbl>
    <w:p w14:paraId="78AA98B9" w14:textId="77777777" w:rsidR="00223174" w:rsidRDefault="00223174" w:rsidP="008F71B2">
      <w:pPr>
        <w:spacing w:line="276" w:lineRule="auto"/>
      </w:pPr>
    </w:p>
    <w:p w14:paraId="5E01524A" w14:textId="171B7F3F" w:rsidR="002D5BB7" w:rsidRDefault="002D5BB7" w:rsidP="008F71B2">
      <w:pPr>
        <w:spacing w:line="276" w:lineRule="auto"/>
      </w:pPr>
      <w:r w:rsidRPr="00C00499">
        <w:t>Semnat:_______________ Numele, Prenumele:_____________________________ În calitate de: ________________</w:t>
      </w:r>
    </w:p>
    <w:p w14:paraId="14ED5D3F" w14:textId="77777777" w:rsidR="008F71B2" w:rsidRDefault="008F71B2" w:rsidP="008F71B2">
      <w:pPr>
        <w:spacing w:line="276" w:lineRule="auto"/>
      </w:pPr>
    </w:p>
    <w:p w14:paraId="2BB434C4" w14:textId="711EE6B1" w:rsidR="00CB52A3" w:rsidRDefault="002D5BB7" w:rsidP="008F71B2">
      <w:pPr>
        <w:spacing w:line="276" w:lineRule="auto"/>
        <w:rPr>
          <w:bCs/>
          <w:iCs/>
        </w:rPr>
      </w:pPr>
      <w:r w:rsidRPr="00C00499">
        <w:rPr>
          <w:bCs/>
          <w:iCs/>
        </w:rPr>
        <w:t>Ofertantul: _______________________ Adresa: __________________________</w:t>
      </w:r>
    </w:p>
    <w:p w14:paraId="498505F7" w14:textId="0F42C3B4" w:rsidR="008F71B2" w:rsidRDefault="008F71B2" w:rsidP="008F71B2">
      <w:pPr>
        <w:spacing w:line="276" w:lineRule="auto"/>
        <w:rPr>
          <w:bCs/>
          <w:iCs/>
        </w:rPr>
      </w:pPr>
    </w:p>
    <w:p w14:paraId="0F5A843F" w14:textId="77777777" w:rsidR="008F71B2" w:rsidRDefault="008F71B2" w:rsidP="00562F1B">
      <w:pPr>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7250C48" w:rsidR="00B56360" w:rsidRPr="00E91463" w:rsidRDefault="00E91463" w:rsidP="00B56360">
            <w:pPr>
              <w:jc w:val="both"/>
              <w:rPr>
                <w:i/>
              </w:rPr>
            </w:pPr>
            <w:r w:rsidRPr="00E91463">
              <w:rPr>
                <w:i/>
              </w:rPr>
              <w:t>Obiectul achiziției</w:t>
            </w:r>
            <w:r w:rsidR="00B56360" w:rsidRPr="00E91463">
              <w:rPr>
                <w:i/>
              </w:rPr>
              <w:t xml:space="preserve"> </w:t>
            </w:r>
            <w:r w:rsidR="003D0F72">
              <w:rPr>
                <w:b/>
                <w:bCs/>
                <w:i/>
              </w:rPr>
              <w:t>Instalații de climatizare</w:t>
            </w:r>
          </w:p>
          <w:p w14:paraId="4B8E5D9B" w14:textId="69408348" w:rsidR="00B56360" w:rsidRPr="0040216D" w:rsidRDefault="00B56360" w:rsidP="00B56360">
            <w:pPr>
              <w:jc w:val="both"/>
              <w:rPr>
                <w:i/>
              </w:rPr>
            </w:pPr>
            <w:r w:rsidRPr="00E91463">
              <w:rPr>
                <w:i/>
              </w:rPr>
              <w:t xml:space="preserve">Cod </w:t>
            </w:r>
            <w:r w:rsidRPr="0040216D">
              <w:rPr>
                <w:i/>
              </w:rPr>
              <w:t xml:space="preserve">CPV: </w:t>
            </w:r>
            <w:r w:rsidR="003D0F72">
              <w:rPr>
                <w:i/>
              </w:rPr>
              <w:t>42512000-8</w:t>
            </w:r>
          </w:p>
          <w:p w14:paraId="2FA9E817" w14:textId="77777777" w:rsidR="00B56360" w:rsidRPr="0040216D" w:rsidRDefault="00B56360" w:rsidP="00B56360">
            <w:pPr>
              <w:jc w:val="both"/>
              <w:rPr>
                <w:i/>
              </w:rPr>
            </w:pPr>
          </w:p>
          <w:p w14:paraId="24397999" w14:textId="138D8FE7" w:rsidR="00B56360" w:rsidRPr="00E91463" w:rsidRDefault="00B56360" w:rsidP="00B56360">
            <w:pPr>
              <w:jc w:val="both"/>
              <w:rPr>
                <w:i/>
              </w:rPr>
            </w:pPr>
            <w:r w:rsidRPr="0040216D">
              <w:rPr>
                <w:i/>
              </w:rPr>
              <w:t>“___”_________20</w:t>
            </w:r>
            <w:r w:rsidR="00F77366" w:rsidRPr="0040216D">
              <w:rPr>
                <w:i/>
              </w:rPr>
              <w:t>2</w:t>
            </w:r>
            <w:r w:rsidR="00593C45">
              <w:rPr>
                <w:i/>
              </w:rPr>
              <w:t>6</w:t>
            </w:r>
            <w:r w:rsidRPr="00E91463">
              <w:rPr>
                <w:i/>
              </w:rPr>
              <w:tab/>
            </w:r>
            <w:r w:rsidR="00B41939">
              <w:rPr>
                <w:i/>
              </w:rPr>
              <w:t xml:space="preserve">         </w:t>
            </w:r>
            <w:r w:rsidR="00593C45">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A1239E1" w:rsidR="00B56360" w:rsidRPr="005E0AAD" w:rsidRDefault="00B56360" w:rsidP="00B56360">
            <w:pPr>
              <w:jc w:val="both"/>
              <w:rPr>
                <w:iCs/>
              </w:rPr>
            </w:pPr>
            <w:r w:rsidRPr="005E0AAD">
              <w:rPr>
                <w:iCs/>
              </w:rPr>
              <w:t>a.</w:t>
            </w:r>
            <w:r w:rsidRPr="005E0AAD">
              <w:rPr>
                <w:iCs/>
              </w:rPr>
              <w:tab/>
              <w:t xml:space="preserve">Achiziţionarea </w:t>
            </w:r>
            <w:r w:rsidR="003D0F72">
              <w:rPr>
                <w:b/>
                <w:bCs/>
                <w:iCs/>
              </w:rPr>
              <w:t>Instalațiilor de climatizare</w:t>
            </w:r>
            <w:r w:rsidR="0040216D" w:rsidRPr="005E0AAD">
              <w:rPr>
                <w:b/>
                <w:bCs/>
                <w:iCs/>
              </w:rPr>
              <w:t xml:space="preserve"> </w:t>
            </w:r>
            <w:r w:rsidRPr="005E0AAD">
              <w:rPr>
                <w:iCs/>
              </w:rPr>
              <w:t xml:space="preserve">denumite în continuare Bunuri, conform procedurii de achiziții publice de tip </w:t>
            </w:r>
            <w:r w:rsidR="006214D6" w:rsidRPr="005E0AAD">
              <w:rPr>
                <w:b/>
                <w:bCs/>
                <w:iCs/>
              </w:rPr>
              <w:t>Licitație Deschisă</w:t>
            </w:r>
            <w:r w:rsidRPr="005E0AAD">
              <w:rPr>
                <w:iCs/>
              </w:rPr>
              <w:t xml:space="preserve"> nr.</w:t>
            </w:r>
            <w:r w:rsidR="00A12567" w:rsidRPr="005E0AAD">
              <w:t xml:space="preserve"> </w:t>
            </w:r>
            <w:r w:rsidR="003D0F72" w:rsidRPr="003D0F72">
              <w:rPr>
                <w:b/>
                <w:bCs/>
              </w:rPr>
              <w:t>ocds-b3wdp1-MD-1783529995312</w:t>
            </w:r>
            <w:r w:rsidR="003D0F72">
              <w:rPr>
                <w:b/>
                <w:bCs/>
              </w:rPr>
              <w:t xml:space="preserve"> </w:t>
            </w:r>
            <w:r w:rsidR="00AB2433" w:rsidRPr="005E0AAD">
              <w:t xml:space="preserve">din </w:t>
            </w:r>
            <w:r w:rsidR="002066CA" w:rsidRPr="005E0AAD">
              <w:rPr>
                <w:b/>
                <w:bCs/>
              </w:rPr>
              <w:t>___</w:t>
            </w:r>
            <w:r w:rsidRPr="005E0AAD">
              <w:rPr>
                <w:iCs/>
              </w:rPr>
              <w:t>,</w:t>
            </w:r>
          </w:p>
          <w:p w14:paraId="4B22CCC6" w14:textId="7C8FA3B0" w:rsidR="00B56360" w:rsidRPr="00E068BF" w:rsidRDefault="00B56360" w:rsidP="00B56360">
            <w:pPr>
              <w:jc w:val="both"/>
              <w:rPr>
                <w:iCs/>
              </w:rPr>
            </w:pPr>
            <w:r w:rsidRPr="005E0AAD">
              <w:rPr>
                <w:iCs/>
              </w:rPr>
              <w:t>în baza deciziei grupului de lucru al Cumpărătorului/Beneficiarului</w:t>
            </w:r>
            <w:r w:rsidR="0002579C" w:rsidRPr="005E0AAD">
              <w:rPr>
                <w:iCs/>
              </w:rPr>
              <w:t xml:space="preserve"> </w:t>
            </w:r>
            <w:r w:rsidRPr="005E0AAD">
              <w:rPr>
                <w:iCs/>
              </w:rPr>
              <w:t>din „___” _____________20</w:t>
            </w:r>
            <w:r w:rsidR="006214D6" w:rsidRPr="005E0AAD">
              <w:rPr>
                <w:iCs/>
              </w:rPr>
              <w:t>2</w:t>
            </w:r>
            <w:r w:rsidR="00593C45">
              <w:rPr>
                <w:iCs/>
              </w:rPr>
              <w:t>6</w:t>
            </w:r>
            <w:r w:rsidRPr="005E0AAD">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84DA98F" w:rsidR="00B56360" w:rsidRPr="00F729BC" w:rsidRDefault="00B56360" w:rsidP="00B56360">
            <w:pPr>
              <w:jc w:val="both"/>
              <w:rPr>
                <w:b/>
                <w:bCs/>
                <w:iCs/>
              </w:rPr>
            </w:pPr>
            <w:r w:rsidRPr="00E91463">
              <w:rPr>
                <w:iCs/>
              </w:rPr>
              <w:t>2.1.</w:t>
            </w:r>
            <w:r w:rsidRPr="00E91463">
              <w:rPr>
                <w:iCs/>
              </w:rPr>
              <w:tab/>
            </w:r>
            <w:r w:rsidR="002E1A98" w:rsidRPr="00F729BC">
              <w:rPr>
                <w:b/>
                <w:bCs/>
                <w:iCs/>
              </w:rPr>
              <w:t xml:space="preserve">Livrarea echipamentelor, instalarea şi punerea în funcţiune se va face în termen de </w:t>
            </w:r>
            <w:r w:rsidR="003D0F72">
              <w:rPr>
                <w:b/>
                <w:bCs/>
                <w:iCs/>
              </w:rPr>
              <w:t>3</w:t>
            </w:r>
            <w:r w:rsidR="002E1A98" w:rsidRPr="00F729BC">
              <w:rPr>
                <w:b/>
                <w:bCs/>
                <w:iCs/>
              </w:rPr>
              <w:t>0 de zile de la solicitare</w:t>
            </w:r>
            <w:r w:rsidR="00F729BC" w:rsidRPr="00F729BC">
              <w:rPr>
                <w:b/>
                <w:bCs/>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E79CBED" w:rsidR="00B56360" w:rsidRPr="00791442"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791442">
              <w:rPr>
                <w:iCs/>
              </w:rPr>
              <w:t>p</w:t>
            </w:r>
            <w:r w:rsidR="007E0CEB" w:rsidRPr="00791442">
              <w:rPr>
                <w:iCs/>
              </w:rPr>
              <w:t>â</w:t>
            </w:r>
            <w:r w:rsidRPr="00791442">
              <w:rPr>
                <w:iCs/>
              </w:rPr>
              <w:t xml:space="preserve">nă la </w:t>
            </w:r>
            <w:r w:rsidR="00305E39" w:rsidRPr="00791442">
              <w:rPr>
                <w:b/>
                <w:bCs/>
                <w:iCs/>
              </w:rPr>
              <w:t>31.12.202</w:t>
            </w:r>
            <w:r w:rsidR="00593C45">
              <w:rPr>
                <w:b/>
                <w:bCs/>
                <w:iCs/>
              </w:rPr>
              <w:t>6</w:t>
            </w:r>
            <w:r w:rsidR="000845A7" w:rsidRPr="00791442">
              <w:rPr>
                <w:iCs/>
              </w:rPr>
              <w:t>.</w:t>
            </w:r>
          </w:p>
          <w:p w14:paraId="35A836D1" w14:textId="61878B62" w:rsidR="00B56360" w:rsidRPr="00E91463" w:rsidRDefault="00B56360" w:rsidP="00B56360">
            <w:pPr>
              <w:jc w:val="both"/>
              <w:rPr>
                <w:iCs/>
              </w:rPr>
            </w:pPr>
            <w:r w:rsidRPr="00791442">
              <w:rPr>
                <w:iCs/>
              </w:rPr>
              <w:t>12.</w:t>
            </w:r>
            <w:r w:rsidR="008B0C74" w:rsidRPr="00791442">
              <w:rPr>
                <w:iCs/>
              </w:rPr>
              <w:t>7</w:t>
            </w:r>
            <w:r w:rsidRPr="00791442">
              <w:rPr>
                <w:iCs/>
              </w:rPr>
              <w:t>.</w:t>
            </w:r>
            <w:r w:rsidRPr="00791442">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203235" w:rsidRDefault="00492265" w:rsidP="00D34106">
                  <w:pPr>
                    <w:tabs>
                      <w:tab w:val="left" w:pos="1134"/>
                      <w:tab w:val="left" w:pos="4680"/>
                      <w:tab w:val="left" w:pos="7020"/>
                    </w:tabs>
                    <w:suppressAutoHyphens/>
                    <w:jc w:val="both"/>
                  </w:pPr>
                  <w:r w:rsidRPr="00203235">
                    <w:t>Adresa poştală: 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203235" w:rsidRDefault="00492265" w:rsidP="00D34106">
                  <w:pPr>
                    <w:tabs>
                      <w:tab w:val="left" w:pos="1134"/>
                      <w:tab w:val="left" w:pos="4680"/>
                      <w:tab w:val="left" w:pos="7020"/>
                    </w:tabs>
                    <w:suppressAutoHyphens/>
                    <w:jc w:val="both"/>
                  </w:pPr>
                  <w:r w:rsidRPr="00203235">
                    <w:t>Telefon: +373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203235" w:rsidRDefault="00492265" w:rsidP="00D34106">
                  <w:pPr>
                    <w:tabs>
                      <w:tab w:val="left" w:pos="1134"/>
                      <w:tab w:val="left" w:pos="4680"/>
                      <w:tab w:val="left" w:pos="7020"/>
                    </w:tabs>
                    <w:suppressAutoHyphens/>
                    <w:jc w:val="both"/>
                  </w:pPr>
                  <w:r w:rsidRPr="00203235">
                    <w:t>Cod fiscal: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BFC501" w:rsidR="00B50773" w:rsidRPr="00203235" w:rsidRDefault="00B50773" w:rsidP="00D34106">
                  <w:pPr>
                    <w:tabs>
                      <w:tab w:val="left" w:pos="1134"/>
                      <w:tab w:val="left" w:pos="4680"/>
                      <w:tab w:val="left" w:pos="7020"/>
                    </w:tabs>
                    <w:suppressAutoHyphens/>
                    <w:jc w:val="both"/>
                  </w:pPr>
                  <w:r w:rsidRPr="00203235">
                    <w:t>Banca:</w:t>
                  </w:r>
                  <w:r w:rsidR="00483A96" w:rsidRPr="00203235">
                    <w:t xml:space="preserve"> BC "MAIB"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1E304219" w:rsidR="00B50773" w:rsidRPr="00203235" w:rsidRDefault="00B50773" w:rsidP="00D34106">
                  <w:pPr>
                    <w:tabs>
                      <w:tab w:val="left" w:pos="1134"/>
                      <w:tab w:val="left" w:pos="4680"/>
                      <w:tab w:val="left" w:pos="7020"/>
                    </w:tabs>
                    <w:suppressAutoHyphens/>
                    <w:jc w:val="both"/>
                  </w:pPr>
                  <w:r w:rsidRPr="00203235">
                    <w:t>Cod:</w:t>
                  </w:r>
                  <w:r w:rsidR="00483A96" w:rsidRPr="00203235">
                    <w:t xml:space="preserve"> AGRNMD2X522</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0129108E" w:rsidR="00B50773" w:rsidRPr="00203235" w:rsidRDefault="00B50773" w:rsidP="00D34106">
                  <w:pPr>
                    <w:tabs>
                      <w:tab w:val="left" w:pos="1134"/>
                      <w:tab w:val="left" w:pos="4680"/>
                      <w:tab w:val="left" w:pos="7020"/>
                    </w:tabs>
                    <w:suppressAutoHyphens/>
                    <w:jc w:val="both"/>
                  </w:pPr>
                  <w:r w:rsidRPr="00203235">
                    <w:t>IBAN</w:t>
                  </w:r>
                  <w:r w:rsidR="00483A96" w:rsidRPr="00203235">
                    <w:t>: MD32AG000000022512015310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50D02B09" w14:textId="1145CD28" w:rsidR="002B4D12" w:rsidRPr="00A85592" w:rsidRDefault="00593C45" w:rsidP="00757C6B">
            <w:pPr>
              <w:jc w:val="right"/>
              <w:rPr>
                <w:noProof w:val="0"/>
              </w:rPr>
            </w:pPr>
            <w:r>
              <w:rPr>
                <w:noProof w:val="0"/>
              </w:rPr>
              <w:t>An</w:t>
            </w:r>
            <w:r w:rsidR="002B4D12" w:rsidRPr="00A85592">
              <w:rPr>
                <w:noProof w:val="0"/>
              </w:rPr>
              <w:t>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B528104" w14:textId="77777777" w:rsidR="003D0F72" w:rsidRDefault="003D0F72" w:rsidP="007D2982">
            <w:pPr>
              <w:autoSpaceDE w:val="0"/>
              <w:autoSpaceDN w:val="0"/>
              <w:adjustRightInd w:val="0"/>
              <w:ind w:right="23"/>
              <w:jc w:val="center"/>
              <w:rPr>
                <w:color w:val="000000"/>
                <w:w w:val="90"/>
              </w:rPr>
            </w:pPr>
          </w:p>
          <w:p w14:paraId="6C614459" w14:textId="77777777" w:rsidR="003D0F72" w:rsidRDefault="003D0F72" w:rsidP="007D2982">
            <w:pPr>
              <w:autoSpaceDE w:val="0"/>
              <w:autoSpaceDN w:val="0"/>
              <w:adjustRightInd w:val="0"/>
              <w:ind w:right="23"/>
              <w:jc w:val="center"/>
              <w:rPr>
                <w:color w:val="000000"/>
                <w:w w:val="90"/>
              </w:rPr>
            </w:pPr>
          </w:p>
          <w:p w14:paraId="004558BB" w14:textId="77777777" w:rsidR="003D0F72" w:rsidRDefault="003D0F72"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4558FBA5" w14:textId="77777777" w:rsidR="00593C45" w:rsidRDefault="00593C45" w:rsidP="009613A9">
            <w:pPr>
              <w:jc w:val="right"/>
              <w:rPr>
                <w:noProof w:val="0"/>
                <w:lang w:val="it-IT"/>
              </w:rPr>
            </w:pPr>
          </w:p>
          <w:p w14:paraId="7487678F" w14:textId="77777777" w:rsidR="00593C45" w:rsidRDefault="00593C45" w:rsidP="009613A9">
            <w:pPr>
              <w:jc w:val="right"/>
              <w:rPr>
                <w:noProof w:val="0"/>
                <w:lang w:val="it-IT"/>
              </w:rPr>
            </w:pPr>
          </w:p>
          <w:p w14:paraId="5F638B83" w14:textId="77777777" w:rsidR="00593C45" w:rsidRDefault="00593C45" w:rsidP="009613A9">
            <w:pPr>
              <w:jc w:val="right"/>
              <w:rPr>
                <w:noProof w:val="0"/>
                <w:lang w:val="it-IT"/>
              </w:rPr>
            </w:pPr>
          </w:p>
          <w:p w14:paraId="64F805D2" w14:textId="77777777" w:rsidR="00593C45" w:rsidRDefault="00593C45" w:rsidP="009613A9">
            <w:pPr>
              <w:jc w:val="right"/>
              <w:rPr>
                <w:noProof w:val="0"/>
                <w:lang w:val="it-IT"/>
              </w:rPr>
            </w:pPr>
          </w:p>
          <w:p w14:paraId="31591A63" w14:textId="77777777" w:rsidR="00593C45" w:rsidRDefault="00593C45" w:rsidP="009613A9">
            <w:pPr>
              <w:jc w:val="right"/>
              <w:rPr>
                <w:noProof w:val="0"/>
                <w:lang w:val="it-IT"/>
              </w:rPr>
            </w:pPr>
          </w:p>
          <w:p w14:paraId="7B0E6804" w14:textId="77777777" w:rsidR="00593C45" w:rsidRDefault="00593C45" w:rsidP="009613A9">
            <w:pPr>
              <w:jc w:val="right"/>
              <w:rPr>
                <w:noProof w:val="0"/>
                <w:lang w:val="it-IT"/>
              </w:rPr>
            </w:pPr>
          </w:p>
          <w:p w14:paraId="4CF29B0E" w14:textId="77777777" w:rsidR="00593C45" w:rsidRDefault="00593C45" w:rsidP="009613A9">
            <w:pPr>
              <w:jc w:val="right"/>
              <w:rPr>
                <w:noProof w:val="0"/>
                <w:lang w:val="it-IT"/>
              </w:rPr>
            </w:pPr>
          </w:p>
          <w:p w14:paraId="560FD4C4" w14:textId="77777777" w:rsidR="00593C45" w:rsidRDefault="00593C45" w:rsidP="009613A9">
            <w:pPr>
              <w:jc w:val="right"/>
              <w:rPr>
                <w:noProof w:val="0"/>
                <w:lang w:val="it-IT"/>
              </w:rPr>
            </w:pPr>
          </w:p>
          <w:p w14:paraId="2C2E5C46" w14:textId="77777777" w:rsidR="00593C45" w:rsidRDefault="00593C45" w:rsidP="009613A9">
            <w:pPr>
              <w:jc w:val="right"/>
              <w:rPr>
                <w:noProof w:val="0"/>
                <w:lang w:val="it-IT"/>
              </w:rPr>
            </w:pPr>
          </w:p>
          <w:p w14:paraId="73FCABB5" w14:textId="77777777" w:rsidR="00593C45" w:rsidRDefault="00593C45" w:rsidP="009613A9">
            <w:pPr>
              <w:jc w:val="right"/>
              <w:rPr>
                <w:noProof w:val="0"/>
                <w:lang w:val="it-IT"/>
              </w:rPr>
            </w:pPr>
          </w:p>
          <w:p w14:paraId="1B316F16" w14:textId="77777777" w:rsidR="00593C45" w:rsidRDefault="00593C45" w:rsidP="009613A9">
            <w:pPr>
              <w:jc w:val="right"/>
              <w:rPr>
                <w:noProof w:val="0"/>
                <w:lang w:val="it-IT"/>
              </w:rPr>
            </w:pPr>
          </w:p>
          <w:p w14:paraId="79B0F595" w14:textId="77777777" w:rsidR="00593C45" w:rsidRDefault="00593C45" w:rsidP="009613A9">
            <w:pPr>
              <w:jc w:val="right"/>
              <w:rPr>
                <w:noProof w:val="0"/>
                <w:lang w:val="it-IT"/>
              </w:rPr>
            </w:pPr>
          </w:p>
          <w:p w14:paraId="2EDFAABB" w14:textId="77777777" w:rsidR="00593C45" w:rsidRDefault="00593C45" w:rsidP="009613A9">
            <w:pPr>
              <w:jc w:val="right"/>
              <w:rPr>
                <w:noProof w:val="0"/>
                <w:lang w:val="it-IT"/>
              </w:rPr>
            </w:pPr>
          </w:p>
          <w:p w14:paraId="4D19A7AA" w14:textId="77777777" w:rsidR="00593C45" w:rsidRDefault="00593C45" w:rsidP="009613A9">
            <w:pPr>
              <w:jc w:val="right"/>
              <w:rPr>
                <w:noProof w:val="0"/>
                <w:lang w:val="it-IT"/>
              </w:rPr>
            </w:pPr>
          </w:p>
          <w:p w14:paraId="39E26FFD" w14:textId="77777777" w:rsidR="00593C45" w:rsidRDefault="00593C45" w:rsidP="009613A9">
            <w:pPr>
              <w:jc w:val="right"/>
              <w:rPr>
                <w:noProof w:val="0"/>
                <w:lang w:val="it-IT"/>
              </w:rPr>
            </w:pPr>
          </w:p>
          <w:p w14:paraId="74BE9BA0" w14:textId="77777777" w:rsidR="00593C45" w:rsidRDefault="00593C45"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774D0" w14:textId="77777777" w:rsidR="005A1819" w:rsidRDefault="005A1819" w:rsidP="00A20ACF">
      <w:r>
        <w:separator/>
      </w:r>
    </w:p>
  </w:endnote>
  <w:endnote w:type="continuationSeparator" w:id="0">
    <w:p w14:paraId="3F30E8E1" w14:textId="77777777" w:rsidR="005A1819" w:rsidRDefault="005A18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7D08B37F" w:rsidR="00FF4A40" w:rsidRDefault="00FF4A40" w:rsidP="00593C45">
        <w:pPr>
          <w:pStyle w:val="Footer"/>
          <w:jc w:val="right"/>
        </w:pPr>
        <w:r>
          <w:fldChar w:fldCharType="begin"/>
        </w:r>
        <w:r>
          <w:instrText xml:space="preserve"> PAGE   \* MERGEFORMAT </w:instrText>
        </w:r>
        <w:r>
          <w:fldChar w:fldCharType="separate"/>
        </w:r>
        <w:r w:rsidR="00413870">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7CC59" w14:textId="77777777" w:rsidR="005A1819" w:rsidRDefault="005A1819" w:rsidP="00A20ACF">
      <w:r>
        <w:separator/>
      </w:r>
    </w:p>
  </w:footnote>
  <w:footnote w:type="continuationSeparator" w:id="0">
    <w:p w14:paraId="75A1F0D9" w14:textId="77777777" w:rsidR="005A1819" w:rsidRDefault="005A181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636B0D"/>
    <w:multiLevelType w:val="multilevel"/>
    <w:tmpl w:val="D6E6DC5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6957363">
    <w:abstractNumId w:val="35"/>
  </w:num>
  <w:num w:numId="2" w16cid:durableId="1947495858">
    <w:abstractNumId w:val="41"/>
  </w:num>
  <w:num w:numId="3" w16cid:durableId="88504903">
    <w:abstractNumId w:val="7"/>
  </w:num>
  <w:num w:numId="4" w16cid:durableId="2082484480">
    <w:abstractNumId w:val="13"/>
  </w:num>
  <w:num w:numId="5" w16cid:durableId="1000542320">
    <w:abstractNumId w:val="9"/>
  </w:num>
  <w:num w:numId="6" w16cid:durableId="1576429841">
    <w:abstractNumId w:val="37"/>
  </w:num>
  <w:num w:numId="7" w16cid:durableId="1651712865">
    <w:abstractNumId w:val="3"/>
  </w:num>
  <w:num w:numId="8" w16cid:durableId="1718966267">
    <w:abstractNumId w:val="40"/>
  </w:num>
  <w:num w:numId="9" w16cid:durableId="1941906947">
    <w:abstractNumId w:val="33"/>
  </w:num>
  <w:num w:numId="10" w16cid:durableId="1454714420">
    <w:abstractNumId w:val="4"/>
  </w:num>
  <w:num w:numId="11" w16cid:durableId="758335325">
    <w:abstractNumId w:val="15"/>
  </w:num>
  <w:num w:numId="12" w16cid:durableId="522941859">
    <w:abstractNumId w:val="25"/>
  </w:num>
  <w:num w:numId="13" w16cid:durableId="1024211039">
    <w:abstractNumId w:val="19"/>
  </w:num>
  <w:num w:numId="14" w16cid:durableId="503595785">
    <w:abstractNumId w:val="39"/>
  </w:num>
  <w:num w:numId="15" w16cid:durableId="1341663735">
    <w:abstractNumId w:val="5"/>
  </w:num>
  <w:num w:numId="16" w16cid:durableId="395553">
    <w:abstractNumId w:val="2"/>
  </w:num>
  <w:num w:numId="17" w16cid:durableId="818300419">
    <w:abstractNumId w:val="18"/>
  </w:num>
  <w:num w:numId="18" w16cid:durableId="1726903005">
    <w:abstractNumId w:val="1"/>
  </w:num>
  <w:num w:numId="19" w16cid:durableId="122236192">
    <w:abstractNumId w:val="27"/>
  </w:num>
  <w:num w:numId="20" w16cid:durableId="910239690">
    <w:abstractNumId w:val="16"/>
  </w:num>
  <w:num w:numId="21" w16cid:durableId="1686127286">
    <w:abstractNumId w:val="34"/>
  </w:num>
  <w:num w:numId="22" w16cid:durableId="608585182">
    <w:abstractNumId w:val="29"/>
  </w:num>
  <w:num w:numId="23" w16cid:durableId="1278948714">
    <w:abstractNumId w:val="32"/>
  </w:num>
  <w:num w:numId="24" w16cid:durableId="835077674">
    <w:abstractNumId w:val="0"/>
  </w:num>
  <w:num w:numId="25" w16cid:durableId="42678739">
    <w:abstractNumId w:val="22"/>
  </w:num>
  <w:num w:numId="26" w16cid:durableId="845556278">
    <w:abstractNumId w:val="41"/>
  </w:num>
  <w:num w:numId="27" w16cid:durableId="1295333270">
    <w:abstractNumId w:val="41"/>
  </w:num>
  <w:num w:numId="28" w16cid:durableId="310671998">
    <w:abstractNumId w:val="41"/>
  </w:num>
  <w:num w:numId="29" w16cid:durableId="1718965934">
    <w:abstractNumId w:val="31"/>
  </w:num>
  <w:num w:numId="30" w16cid:durableId="213006439">
    <w:abstractNumId w:val="41"/>
  </w:num>
  <w:num w:numId="31" w16cid:durableId="1232228897">
    <w:abstractNumId w:val="41"/>
  </w:num>
  <w:num w:numId="32" w16cid:durableId="1938439327">
    <w:abstractNumId w:val="35"/>
    <w:lvlOverride w:ilvl="0">
      <w:startOverride w:val="1"/>
    </w:lvlOverride>
  </w:num>
  <w:num w:numId="33" w16cid:durableId="354889445">
    <w:abstractNumId w:val="24"/>
  </w:num>
  <w:num w:numId="34" w16cid:durableId="1013915269">
    <w:abstractNumId w:val="41"/>
  </w:num>
  <w:num w:numId="35" w16cid:durableId="75322161">
    <w:abstractNumId w:val="41"/>
  </w:num>
  <w:num w:numId="36" w16cid:durableId="1944266679">
    <w:abstractNumId w:val="41"/>
  </w:num>
  <w:num w:numId="37" w16cid:durableId="1663049487">
    <w:abstractNumId w:val="41"/>
  </w:num>
  <w:num w:numId="38" w16cid:durableId="1013383884">
    <w:abstractNumId w:val="36"/>
  </w:num>
  <w:num w:numId="39" w16cid:durableId="795874393">
    <w:abstractNumId w:val="28"/>
  </w:num>
  <w:num w:numId="40" w16cid:durableId="8260720">
    <w:abstractNumId w:val="35"/>
    <w:lvlOverride w:ilvl="0">
      <w:startOverride w:val="2"/>
    </w:lvlOverride>
  </w:num>
  <w:num w:numId="41" w16cid:durableId="475997433">
    <w:abstractNumId w:val="41"/>
    <w:lvlOverride w:ilvl="0">
      <w:startOverride w:val="7"/>
    </w:lvlOverride>
  </w:num>
  <w:num w:numId="42" w16cid:durableId="1506242611">
    <w:abstractNumId w:val="41"/>
  </w:num>
  <w:num w:numId="43" w16cid:durableId="2089569600">
    <w:abstractNumId w:val="41"/>
  </w:num>
  <w:num w:numId="44" w16cid:durableId="227690145">
    <w:abstractNumId w:val="41"/>
  </w:num>
  <w:num w:numId="45" w16cid:durableId="812454137">
    <w:abstractNumId w:val="17"/>
  </w:num>
  <w:num w:numId="46" w16cid:durableId="19210678">
    <w:abstractNumId w:val="14"/>
  </w:num>
  <w:num w:numId="47" w16cid:durableId="1208569492">
    <w:abstractNumId w:val="20"/>
  </w:num>
  <w:num w:numId="48" w16cid:durableId="174464711">
    <w:abstractNumId w:val="10"/>
  </w:num>
  <w:num w:numId="49" w16cid:durableId="610552131">
    <w:abstractNumId w:val="6"/>
  </w:num>
  <w:num w:numId="50" w16cid:durableId="196087163">
    <w:abstractNumId w:val="23"/>
  </w:num>
  <w:num w:numId="51" w16cid:durableId="1018778110">
    <w:abstractNumId w:val="41"/>
  </w:num>
  <w:num w:numId="52" w16cid:durableId="1809778053">
    <w:abstractNumId w:val="26"/>
  </w:num>
  <w:num w:numId="53" w16cid:durableId="761413155">
    <w:abstractNumId w:val="11"/>
  </w:num>
  <w:num w:numId="54" w16cid:durableId="471949324">
    <w:abstractNumId w:val="41"/>
  </w:num>
  <w:num w:numId="55" w16cid:durableId="1210722097">
    <w:abstractNumId w:val="41"/>
  </w:num>
  <w:num w:numId="56" w16cid:durableId="2134209196">
    <w:abstractNumId w:val="41"/>
  </w:num>
  <w:num w:numId="57" w16cid:durableId="1465079505">
    <w:abstractNumId w:val="30"/>
  </w:num>
  <w:num w:numId="58" w16cid:durableId="1453161802">
    <w:abstractNumId w:val="12"/>
  </w:num>
  <w:num w:numId="59" w16cid:durableId="819540998">
    <w:abstractNumId w:val="38"/>
  </w:num>
  <w:num w:numId="60" w16cid:durableId="968896878">
    <w:abstractNumId w:val="8"/>
  </w:num>
  <w:num w:numId="61" w16cid:durableId="1242371110">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6CE"/>
    <w:rsid w:val="00000904"/>
    <w:rsid w:val="000021C8"/>
    <w:rsid w:val="00002334"/>
    <w:rsid w:val="000047F9"/>
    <w:rsid w:val="00005268"/>
    <w:rsid w:val="00005849"/>
    <w:rsid w:val="000061F8"/>
    <w:rsid w:val="000073FF"/>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7A1"/>
    <w:rsid w:val="00027875"/>
    <w:rsid w:val="00027BCF"/>
    <w:rsid w:val="00027E23"/>
    <w:rsid w:val="00030A1C"/>
    <w:rsid w:val="00031FB5"/>
    <w:rsid w:val="00032137"/>
    <w:rsid w:val="000323EB"/>
    <w:rsid w:val="00032ECE"/>
    <w:rsid w:val="00034020"/>
    <w:rsid w:val="000347CA"/>
    <w:rsid w:val="00034B21"/>
    <w:rsid w:val="00034C2A"/>
    <w:rsid w:val="00034F63"/>
    <w:rsid w:val="0003591A"/>
    <w:rsid w:val="00037595"/>
    <w:rsid w:val="00037AB3"/>
    <w:rsid w:val="00037E87"/>
    <w:rsid w:val="00040E78"/>
    <w:rsid w:val="000427B8"/>
    <w:rsid w:val="00042E25"/>
    <w:rsid w:val="000452C1"/>
    <w:rsid w:val="0004670D"/>
    <w:rsid w:val="00050E70"/>
    <w:rsid w:val="0005316F"/>
    <w:rsid w:val="0005464E"/>
    <w:rsid w:val="00054AD8"/>
    <w:rsid w:val="00055A06"/>
    <w:rsid w:val="000565E9"/>
    <w:rsid w:val="00056F96"/>
    <w:rsid w:val="00057663"/>
    <w:rsid w:val="00057F3A"/>
    <w:rsid w:val="00060382"/>
    <w:rsid w:val="00060ADA"/>
    <w:rsid w:val="00064AA1"/>
    <w:rsid w:val="00064F1F"/>
    <w:rsid w:val="00065C50"/>
    <w:rsid w:val="000671DE"/>
    <w:rsid w:val="00067D0D"/>
    <w:rsid w:val="00070E19"/>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4385"/>
    <w:rsid w:val="0009463B"/>
    <w:rsid w:val="00096009"/>
    <w:rsid w:val="000969B4"/>
    <w:rsid w:val="00096AB9"/>
    <w:rsid w:val="00097617"/>
    <w:rsid w:val="000A2D22"/>
    <w:rsid w:val="000A2F55"/>
    <w:rsid w:val="000A63ED"/>
    <w:rsid w:val="000A7988"/>
    <w:rsid w:val="000A7A90"/>
    <w:rsid w:val="000B198F"/>
    <w:rsid w:val="000B2369"/>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B67"/>
    <w:rsid w:val="000D1C50"/>
    <w:rsid w:val="000D20B9"/>
    <w:rsid w:val="000D245E"/>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F0030"/>
    <w:rsid w:val="000F13FE"/>
    <w:rsid w:val="000F148A"/>
    <w:rsid w:val="000F189C"/>
    <w:rsid w:val="000F1DBF"/>
    <w:rsid w:val="000F2B1A"/>
    <w:rsid w:val="000F52DC"/>
    <w:rsid w:val="000F5439"/>
    <w:rsid w:val="000F5A5D"/>
    <w:rsid w:val="000F680C"/>
    <w:rsid w:val="000F68BC"/>
    <w:rsid w:val="000F7FA0"/>
    <w:rsid w:val="001034CC"/>
    <w:rsid w:val="00103B7C"/>
    <w:rsid w:val="00103C94"/>
    <w:rsid w:val="00104881"/>
    <w:rsid w:val="0010491F"/>
    <w:rsid w:val="0010496F"/>
    <w:rsid w:val="00104A00"/>
    <w:rsid w:val="0010693F"/>
    <w:rsid w:val="00106AE6"/>
    <w:rsid w:val="00106E8A"/>
    <w:rsid w:val="001103B7"/>
    <w:rsid w:val="0011134B"/>
    <w:rsid w:val="00111546"/>
    <w:rsid w:val="00111BF3"/>
    <w:rsid w:val="00112F50"/>
    <w:rsid w:val="00113245"/>
    <w:rsid w:val="001139F0"/>
    <w:rsid w:val="00115188"/>
    <w:rsid w:val="0011719D"/>
    <w:rsid w:val="00117CD4"/>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8F"/>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E0B"/>
    <w:rsid w:val="00194057"/>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630A"/>
    <w:rsid w:val="001B73D9"/>
    <w:rsid w:val="001C03B0"/>
    <w:rsid w:val="001C1C70"/>
    <w:rsid w:val="001C1F6F"/>
    <w:rsid w:val="001C435E"/>
    <w:rsid w:val="001C4B99"/>
    <w:rsid w:val="001C4DFD"/>
    <w:rsid w:val="001C5A47"/>
    <w:rsid w:val="001C6D83"/>
    <w:rsid w:val="001D0242"/>
    <w:rsid w:val="001D0651"/>
    <w:rsid w:val="001D0B1D"/>
    <w:rsid w:val="001D3039"/>
    <w:rsid w:val="001D3985"/>
    <w:rsid w:val="001D3EE3"/>
    <w:rsid w:val="001D417A"/>
    <w:rsid w:val="001D4CBC"/>
    <w:rsid w:val="001D5966"/>
    <w:rsid w:val="001D5BBA"/>
    <w:rsid w:val="001D7219"/>
    <w:rsid w:val="001D731F"/>
    <w:rsid w:val="001D75DD"/>
    <w:rsid w:val="001D7F9E"/>
    <w:rsid w:val="001E245B"/>
    <w:rsid w:val="001E29F8"/>
    <w:rsid w:val="001E3007"/>
    <w:rsid w:val="001E524A"/>
    <w:rsid w:val="001E7956"/>
    <w:rsid w:val="001F07B9"/>
    <w:rsid w:val="001F1E25"/>
    <w:rsid w:val="001F2101"/>
    <w:rsid w:val="001F24FD"/>
    <w:rsid w:val="001F309E"/>
    <w:rsid w:val="001F3312"/>
    <w:rsid w:val="001F35F3"/>
    <w:rsid w:val="001F489D"/>
    <w:rsid w:val="001F693B"/>
    <w:rsid w:val="001F6E5A"/>
    <w:rsid w:val="00200047"/>
    <w:rsid w:val="00200D35"/>
    <w:rsid w:val="00201387"/>
    <w:rsid w:val="00201B69"/>
    <w:rsid w:val="00202B93"/>
    <w:rsid w:val="00202DF1"/>
    <w:rsid w:val="00203009"/>
    <w:rsid w:val="00203235"/>
    <w:rsid w:val="00204E32"/>
    <w:rsid w:val="00204F07"/>
    <w:rsid w:val="00205404"/>
    <w:rsid w:val="002066CA"/>
    <w:rsid w:val="00207416"/>
    <w:rsid w:val="002076FA"/>
    <w:rsid w:val="00207FF4"/>
    <w:rsid w:val="00212F8E"/>
    <w:rsid w:val="00215125"/>
    <w:rsid w:val="00216025"/>
    <w:rsid w:val="00220775"/>
    <w:rsid w:val="002207B3"/>
    <w:rsid w:val="00220948"/>
    <w:rsid w:val="00221542"/>
    <w:rsid w:val="002217B0"/>
    <w:rsid w:val="002221ED"/>
    <w:rsid w:val="0022237A"/>
    <w:rsid w:val="00222FD0"/>
    <w:rsid w:val="00223174"/>
    <w:rsid w:val="0022376E"/>
    <w:rsid w:val="00223B66"/>
    <w:rsid w:val="00223D58"/>
    <w:rsid w:val="002242A0"/>
    <w:rsid w:val="0022479E"/>
    <w:rsid w:val="002253A6"/>
    <w:rsid w:val="00226535"/>
    <w:rsid w:val="00227010"/>
    <w:rsid w:val="00227207"/>
    <w:rsid w:val="00227348"/>
    <w:rsid w:val="002278CF"/>
    <w:rsid w:val="002301B1"/>
    <w:rsid w:val="00231831"/>
    <w:rsid w:val="00232D6D"/>
    <w:rsid w:val="00233538"/>
    <w:rsid w:val="00234A81"/>
    <w:rsid w:val="0023571C"/>
    <w:rsid w:val="002359F7"/>
    <w:rsid w:val="00235D6F"/>
    <w:rsid w:val="00240DAC"/>
    <w:rsid w:val="00241479"/>
    <w:rsid w:val="00241B8D"/>
    <w:rsid w:val="002429ED"/>
    <w:rsid w:val="00243CF4"/>
    <w:rsid w:val="00243E2C"/>
    <w:rsid w:val="00244A30"/>
    <w:rsid w:val="0024541A"/>
    <w:rsid w:val="00246C3E"/>
    <w:rsid w:val="002477E2"/>
    <w:rsid w:val="00247A37"/>
    <w:rsid w:val="0025012C"/>
    <w:rsid w:val="002514C3"/>
    <w:rsid w:val="00251B8A"/>
    <w:rsid w:val="002524A2"/>
    <w:rsid w:val="002539DB"/>
    <w:rsid w:val="00256F09"/>
    <w:rsid w:val="00260B38"/>
    <w:rsid w:val="002614DE"/>
    <w:rsid w:val="00262C3F"/>
    <w:rsid w:val="00263BCA"/>
    <w:rsid w:val="00264032"/>
    <w:rsid w:val="00264637"/>
    <w:rsid w:val="002666E7"/>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E2A"/>
    <w:rsid w:val="002A68CD"/>
    <w:rsid w:val="002A6E99"/>
    <w:rsid w:val="002B3E6F"/>
    <w:rsid w:val="002B41C5"/>
    <w:rsid w:val="002B4D12"/>
    <w:rsid w:val="002B4DC3"/>
    <w:rsid w:val="002B5DEF"/>
    <w:rsid w:val="002B624D"/>
    <w:rsid w:val="002B77F3"/>
    <w:rsid w:val="002B7A36"/>
    <w:rsid w:val="002B7B5D"/>
    <w:rsid w:val="002C012B"/>
    <w:rsid w:val="002C11A9"/>
    <w:rsid w:val="002C2210"/>
    <w:rsid w:val="002C2965"/>
    <w:rsid w:val="002C31A1"/>
    <w:rsid w:val="002C4354"/>
    <w:rsid w:val="002C4803"/>
    <w:rsid w:val="002C4A82"/>
    <w:rsid w:val="002C6EC4"/>
    <w:rsid w:val="002C764E"/>
    <w:rsid w:val="002C7CCD"/>
    <w:rsid w:val="002D0EEB"/>
    <w:rsid w:val="002D1A7E"/>
    <w:rsid w:val="002D2505"/>
    <w:rsid w:val="002D3C15"/>
    <w:rsid w:val="002D5911"/>
    <w:rsid w:val="002D5BB7"/>
    <w:rsid w:val="002D66EB"/>
    <w:rsid w:val="002D6CB6"/>
    <w:rsid w:val="002D6E71"/>
    <w:rsid w:val="002D75CE"/>
    <w:rsid w:val="002D7857"/>
    <w:rsid w:val="002E14DF"/>
    <w:rsid w:val="002E15A9"/>
    <w:rsid w:val="002E1640"/>
    <w:rsid w:val="002E1901"/>
    <w:rsid w:val="002E1A98"/>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54A"/>
    <w:rsid w:val="00302974"/>
    <w:rsid w:val="003046C1"/>
    <w:rsid w:val="00305E39"/>
    <w:rsid w:val="0030652C"/>
    <w:rsid w:val="00307B62"/>
    <w:rsid w:val="0031002B"/>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0F8"/>
    <w:rsid w:val="00327654"/>
    <w:rsid w:val="0033109C"/>
    <w:rsid w:val="003317BE"/>
    <w:rsid w:val="00332F8E"/>
    <w:rsid w:val="00334DA4"/>
    <w:rsid w:val="003353C8"/>
    <w:rsid w:val="0033550E"/>
    <w:rsid w:val="00335A05"/>
    <w:rsid w:val="003372D6"/>
    <w:rsid w:val="00340B7D"/>
    <w:rsid w:val="00341210"/>
    <w:rsid w:val="00341BDF"/>
    <w:rsid w:val="00341C8C"/>
    <w:rsid w:val="003427FE"/>
    <w:rsid w:val="0034315B"/>
    <w:rsid w:val="00350122"/>
    <w:rsid w:val="003506C9"/>
    <w:rsid w:val="00350BEC"/>
    <w:rsid w:val="003515BF"/>
    <w:rsid w:val="0035258F"/>
    <w:rsid w:val="00352B05"/>
    <w:rsid w:val="003534BD"/>
    <w:rsid w:val="0035393D"/>
    <w:rsid w:val="00353CCB"/>
    <w:rsid w:val="00353CFA"/>
    <w:rsid w:val="00355106"/>
    <w:rsid w:val="00355211"/>
    <w:rsid w:val="00356E1C"/>
    <w:rsid w:val="00357925"/>
    <w:rsid w:val="00357B7D"/>
    <w:rsid w:val="0036022B"/>
    <w:rsid w:val="00360232"/>
    <w:rsid w:val="00361092"/>
    <w:rsid w:val="00361D56"/>
    <w:rsid w:val="003622E3"/>
    <w:rsid w:val="00362342"/>
    <w:rsid w:val="0036564A"/>
    <w:rsid w:val="003657D5"/>
    <w:rsid w:val="00365B58"/>
    <w:rsid w:val="00366D59"/>
    <w:rsid w:val="00366E2C"/>
    <w:rsid w:val="00367E05"/>
    <w:rsid w:val="00367E51"/>
    <w:rsid w:val="00372DD0"/>
    <w:rsid w:val="003731FD"/>
    <w:rsid w:val="00373336"/>
    <w:rsid w:val="00373AF9"/>
    <w:rsid w:val="00374504"/>
    <w:rsid w:val="00374DE1"/>
    <w:rsid w:val="00377CE0"/>
    <w:rsid w:val="0038163C"/>
    <w:rsid w:val="00381725"/>
    <w:rsid w:val="003818EA"/>
    <w:rsid w:val="00381EF2"/>
    <w:rsid w:val="00383FA1"/>
    <w:rsid w:val="00384C2A"/>
    <w:rsid w:val="00384F50"/>
    <w:rsid w:val="003854DB"/>
    <w:rsid w:val="00386565"/>
    <w:rsid w:val="00387023"/>
    <w:rsid w:val="00387171"/>
    <w:rsid w:val="00392551"/>
    <w:rsid w:val="00392A36"/>
    <w:rsid w:val="003931BB"/>
    <w:rsid w:val="00393AC1"/>
    <w:rsid w:val="00395A55"/>
    <w:rsid w:val="003961E7"/>
    <w:rsid w:val="00396A4B"/>
    <w:rsid w:val="00397504"/>
    <w:rsid w:val="003A0008"/>
    <w:rsid w:val="003A0C3C"/>
    <w:rsid w:val="003A0C51"/>
    <w:rsid w:val="003A1523"/>
    <w:rsid w:val="003A2643"/>
    <w:rsid w:val="003A3859"/>
    <w:rsid w:val="003A38A5"/>
    <w:rsid w:val="003A40C2"/>
    <w:rsid w:val="003A4181"/>
    <w:rsid w:val="003A50BF"/>
    <w:rsid w:val="003A5A35"/>
    <w:rsid w:val="003A5AAB"/>
    <w:rsid w:val="003A6B32"/>
    <w:rsid w:val="003A72ED"/>
    <w:rsid w:val="003B0E90"/>
    <w:rsid w:val="003B1284"/>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0F72"/>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E0E7E"/>
    <w:rsid w:val="003E13A7"/>
    <w:rsid w:val="003E2EC8"/>
    <w:rsid w:val="003E3C2E"/>
    <w:rsid w:val="003E3DFC"/>
    <w:rsid w:val="003E50C8"/>
    <w:rsid w:val="003E6CB2"/>
    <w:rsid w:val="003E768A"/>
    <w:rsid w:val="003F06CE"/>
    <w:rsid w:val="003F06E8"/>
    <w:rsid w:val="003F0C88"/>
    <w:rsid w:val="003F2E01"/>
    <w:rsid w:val="003F3D59"/>
    <w:rsid w:val="003F4185"/>
    <w:rsid w:val="003F4302"/>
    <w:rsid w:val="003F4D8F"/>
    <w:rsid w:val="003F6346"/>
    <w:rsid w:val="003F6B9C"/>
    <w:rsid w:val="003F6EE2"/>
    <w:rsid w:val="00401E90"/>
    <w:rsid w:val="0040216D"/>
    <w:rsid w:val="00403BE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938"/>
    <w:rsid w:val="00426272"/>
    <w:rsid w:val="00426FF4"/>
    <w:rsid w:val="0042741C"/>
    <w:rsid w:val="00427553"/>
    <w:rsid w:val="004319CB"/>
    <w:rsid w:val="00431A89"/>
    <w:rsid w:val="00432102"/>
    <w:rsid w:val="00432852"/>
    <w:rsid w:val="004331E5"/>
    <w:rsid w:val="004334FF"/>
    <w:rsid w:val="00433636"/>
    <w:rsid w:val="004344C6"/>
    <w:rsid w:val="0043530E"/>
    <w:rsid w:val="00435715"/>
    <w:rsid w:val="00435C57"/>
    <w:rsid w:val="00436505"/>
    <w:rsid w:val="004409EB"/>
    <w:rsid w:val="00441D95"/>
    <w:rsid w:val="00442351"/>
    <w:rsid w:val="004426A2"/>
    <w:rsid w:val="00442D67"/>
    <w:rsid w:val="00443325"/>
    <w:rsid w:val="00443BED"/>
    <w:rsid w:val="00444038"/>
    <w:rsid w:val="00444596"/>
    <w:rsid w:val="00444A81"/>
    <w:rsid w:val="004464FF"/>
    <w:rsid w:val="0044783C"/>
    <w:rsid w:val="00451A22"/>
    <w:rsid w:val="00451E14"/>
    <w:rsid w:val="00453E2A"/>
    <w:rsid w:val="00453E79"/>
    <w:rsid w:val="004546BF"/>
    <w:rsid w:val="00455882"/>
    <w:rsid w:val="00455A94"/>
    <w:rsid w:val="004573C2"/>
    <w:rsid w:val="00460653"/>
    <w:rsid w:val="00460917"/>
    <w:rsid w:val="00461DAC"/>
    <w:rsid w:val="00463BD8"/>
    <w:rsid w:val="00464994"/>
    <w:rsid w:val="00464A07"/>
    <w:rsid w:val="00464A19"/>
    <w:rsid w:val="00466394"/>
    <w:rsid w:val="00466EB9"/>
    <w:rsid w:val="004702B5"/>
    <w:rsid w:val="00470751"/>
    <w:rsid w:val="00470E50"/>
    <w:rsid w:val="0047194C"/>
    <w:rsid w:val="00473CA9"/>
    <w:rsid w:val="00474497"/>
    <w:rsid w:val="00475A24"/>
    <w:rsid w:val="0047776F"/>
    <w:rsid w:val="00480208"/>
    <w:rsid w:val="004826CE"/>
    <w:rsid w:val="00483A96"/>
    <w:rsid w:val="00484113"/>
    <w:rsid w:val="004846B8"/>
    <w:rsid w:val="004856C0"/>
    <w:rsid w:val="00485A35"/>
    <w:rsid w:val="00487406"/>
    <w:rsid w:val="004903D9"/>
    <w:rsid w:val="0049123D"/>
    <w:rsid w:val="00491A3D"/>
    <w:rsid w:val="00492265"/>
    <w:rsid w:val="00494262"/>
    <w:rsid w:val="004957BC"/>
    <w:rsid w:val="004967D7"/>
    <w:rsid w:val="00496AFA"/>
    <w:rsid w:val="004973A5"/>
    <w:rsid w:val="004A1069"/>
    <w:rsid w:val="004A1C90"/>
    <w:rsid w:val="004A440F"/>
    <w:rsid w:val="004A4AF2"/>
    <w:rsid w:val="004A582E"/>
    <w:rsid w:val="004A695A"/>
    <w:rsid w:val="004A772D"/>
    <w:rsid w:val="004A7E07"/>
    <w:rsid w:val="004A7FEE"/>
    <w:rsid w:val="004B0051"/>
    <w:rsid w:val="004B0F2F"/>
    <w:rsid w:val="004B2B6D"/>
    <w:rsid w:val="004B349A"/>
    <w:rsid w:val="004B36EF"/>
    <w:rsid w:val="004B3BFB"/>
    <w:rsid w:val="004B42BC"/>
    <w:rsid w:val="004B4810"/>
    <w:rsid w:val="004B4A55"/>
    <w:rsid w:val="004B64C6"/>
    <w:rsid w:val="004C1E6F"/>
    <w:rsid w:val="004C23A8"/>
    <w:rsid w:val="004C2A1A"/>
    <w:rsid w:val="004C30A2"/>
    <w:rsid w:val="004C44B0"/>
    <w:rsid w:val="004C499F"/>
    <w:rsid w:val="004C53F1"/>
    <w:rsid w:val="004C55AA"/>
    <w:rsid w:val="004C5C53"/>
    <w:rsid w:val="004C6328"/>
    <w:rsid w:val="004D037E"/>
    <w:rsid w:val="004D0A33"/>
    <w:rsid w:val="004D19CD"/>
    <w:rsid w:val="004D2062"/>
    <w:rsid w:val="004D26B9"/>
    <w:rsid w:val="004D2738"/>
    <w:rsid w:val="004D3D43"/>
    <w:rsid w:val="004D4433"/>
    <w:rsid w:val="004D4673"/>
    <w:rsid w:val="004D6702"/>
    <w:rsid w:val="004D6DBE"/>
    <w:rsid w:val="004E135C"/>
    <w:rsid w:val="004E182A"/>
    <w:rsid w:val="004E1B4E"/>
    <w:rsid w:val="004E25FB"/>
    <w:rsid w:val="004E4A66"/>
    <w:rsid w:val="004E5EBB"/>
    <w:rsid w:val="004E625D"/>
    <w:rsid w:val="004E6829"/>
    <w:rsid w:val="004E7F6B"/>
    <w:rsid w:val="004F0C98"/>
    <w:rsid w:val="004F2425"/>
    <w:rsid w:val="004F366A"/>
    <w:rsid w:val="004F4648"/>
    <w:rsid w:val="004F4D72"/>
    <w:rsid w:val="004F6BE6"/>
    <w:rsid w:val="004F6D56"/>
    <w:rsid w:val="004F77F1"/>
    <w:rsid w:val="004F7800"/>
    <w:rsid w:val="004F7F09"/>
    <w:rsid w:val="004F7FF9"/>
    <w:rsid w:val="005005A8"/>
    <w:rsid w:val="00502CAB"/>
    <w:rsid w:val="00507348"/>
    <w:rsid w:val="00510289"/>
    <w:rsid w:val="005113AD"/>
    <w:rsid w:val="00511F81"/>
    <w:rsid w:val="005124FD"/>
    <w:rsid w:val="00512994"/>
    <w:rsid w:val="0051348E"/>
    <w:rsid w:val="005150C2"/>
    <w:rsid w:val="00515F31"/>
    <w:rsid w:val="0051687F"/>
    <w:rsid w:val="00516A3C"/>
    <w:rsid w:val="005227E3"/>
    <w:rsid w:val="005229B2"/>
    <w:rsid w:val="00522B45"/>
    <w:rsid w:val="00523447"/>
    <w:rsid w:val="00523478"/>
    <w:rsid w:val="005240F4"/>
    <w:rsid w:val="00524A65"/>
    <w:rsid w:val="0052531D"/>
    <w:rsid w:val="005269CA"/>
    <w:rsid w:val="00530124"/>
    <w:rsid w:val="005309C1"/>
    <w:rsid w:val="00531712"/>
    <w:rsid w:val="0053238B"/>
    <w:rsid w:val="00532A46"/>
    <w:rsid w:val="00533BEC"/>
    <w:rsid w:val="00534A98"/>
    <w:rsid w:val="00535844"/>
    <w:rsid w:val="00536C2B"/>
    <w:rsid w:val="005376FB"/>
    <w:rsid w:val="00540A70"/>
    <w:rsid w:val="00541016"/>
    <w:rsid w:val="00541DCC"/>
    <w:rsid w:val="00544071"/>
    <w:rsid w:val="005459A4"/>
    <w:rsid w:val="005466EF"/>
    <w:rsid w:val="00546E60"/>
    <w:rsid w:val="00547AB6"/>
    <w:rsid w:val="00551783"/>
    <w:rsid w:val="00552A9F"/>
    <w:rsid w:val="0055327B"/>
    <w:rsid w:val="005537DC"/>
    <w:rsid w:val="00553B93"/>
    <w:rsid w:val="00554047"/>
    <w:rsid w:val="00554651"/>
    <w:rsid w:val="00554EE7"/>
    <w:rsid w:val="00555B68"/>
    <w:rsid w:val="00555C43"/>
    <w:rsid w:val="005561E3"/>
    <w:rsid w:val="005568B3"/>
    <w:rsid w:val="005577C7"/>
    <w:rsid w:val="005605BF"/>
    <w:rsid w:val="00560712"/>
    <w:rsid w:val="00561A1F"/>
    <w:rsid w:val="0056209A"/>
    <w:rsid w:val="00562532"/>
    <w:rsid w:val="00562ECA"/>
    <w:rsid w:val="00562F1B"/>
    <w:rsid w:val="00563A9C"/>
    <w:rsid w:val="00563E78"/>
    <w:rsid w:val="005640A1"/>
    <w:rsid w:val="00564463"/>
    <w:rsid w:val="005644F1"/>
    <w:rsid w:val="00570670"/>
    <w:rsid w:val="00571EC0"/>
    <w:rsid w:val="0057329B"/>
    <w:rsid w:val="00573A39"/>
    <w:rsid w:val="005754E4"/>
    <w:rsid w:val="00575B83"/>
    <w:rsid w:val="005763D5"/>
    <w:rsid w:val="005802CF"/>
    <w:rsid w:val="005827D9"/>
    <w:rsid w:val="005828EA"/>
    <w:rsid w:val="00583B50"/>
    <w:rsid w:val="005840E6"/>
    <w:rsid w:val="00585937"/>
    <w:rsid w:val="00590BCC"/>
    <w:rsid w:val="00590EDE"/>
    <w:rsid w:val="00590F43"/>
    <w:rsid w:val="00591000"/>
    <w:rsid w:val="00591150"/>
    <w:rsid w:val="00593281"/>
    <w:rsid w:val="005934FC"/>
    <w:rsid w:val="00593B4C"/>
    <w:rsid w:val="00593C45"/>
    <w:rsid w:val="00593D34"/>
    <w:rsid w:val="00594B97"/>
    <w:rsid w:val="00596B30"/>
    <w:rsid w:val="00596D3B"/>
    <w:rsid w:val="005970D4"/>
    <w:rsid w:val="00597903"/>
    <w:rsid w:val="00597AD4"/>
    <w:rsid w:val="005A0378"/>
    <w:rsid w:val="005A14A0"/>
    <w:rsid w:val="005A1819"/>
    <w:rsid w:val="005A27BB"/>
    <w:rsid w:val="005A51E2"/>
    <w:rsid w:val="005A5532"/>
    <w:rsid w:val="005A66DC"/>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B6D95"/>
    <w:rsid w:val="005B723D"/>
    <w:rsid w:val="005C0A90"/>
    <w:rsid w:val="005C2342"/>
    <w:rsid w:val="005C2640"/>
    <w:rsid w:val="005C2F44"/>
    <w:rsid w:val="005C3CA9"/>
    <w:rsid w:val="005C5EB8"/>
    <w:rsid w:val="005C6739"/>
    <w:rsid w:val="005C7076"/>
    <w:rsid w:val="005C7A97"/>
    <w:rsid w:val="005D0C3F"/>
    <w:rsid w:val="005D3D45"/>
    <w:rsid w:val="005D44CE"/>
    <w:rsid w:val="005D5589"/>
    <w:rsid w:val="005D560A"/>
    <w:rsid w:val="005D5C37"/>
    <w:rsid w:val="005D5FE4"/>
    <w:rsid w:val="005D708F"/>
    <w:rsid w:val="005D7F5E"/>
    <w:rsid w:val="005E0AAD"/>
    <w:rsid w:val="005E3355"/>
    <w:rsid w:val="005E5325"/>
    <w:rsid w:val="005E57E4"/>
    <w:rsid w:val="005E5A05"/>
    <w:rsid w:val="005E5CFB"/>
    <w:rsid w:val="005E5E48"/>
    <w:rsid w:val="005E6B4A"/>
    <w:rsid w:val="005E7C99"/>
    <w:rsid w:val="005F0576"/>
    <w:rsid w:val="005F0A04"/>
    <w:rsid w:val="005F0C11"/>
    <w:rsid w:val="005F0DE9"/>
    <w:rsid w:val="005F20D9"/>
    <w:rsid w:val="005F211D"/>
    <w:rsid w:val="005F2C77"/>
    <w:rsid w:val="005F39B4"/>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C86"/>
    <w:rsid w:val="00612E04"/>
    <w:rsid w:val="00612F38"/>
    <w:rsid w:val="00613469"/>
    <w:rsid w:val="006155E4"/>
    <w:rsid w:val="00615E49"/>
    <w:rsid w:val="0061793C"/>
    <w:rsid w:val="00620223"/>
    <w:rsid w:val="00620466"/>
    <w:rsid w:val="006214D6"/>
    <w:rsid w:val="00621CDF"/>
    <w:rsid w:val="00621D5A"/>
    <w:rsid w:val="006234C1"/>
    <w:rsid w:val="0062391F"/>
    <w:rsid w:val="00624185"/>
    <w:rsid w:val="00624F6F"/>
    <w:rsid w:val="006273B2"/>
    <w:rsid w:val="006276C5"/>
    <w:rsid w:val="00627CE2"/>
    <w:rsid w:val="00627D01"/>
    <w:rsid w:val="00627D19"/>
    <w:rsid w:val="00631A2C"/>
    <w:rsid w:val="00631FA4"/>
    <w:rsid w:val="00632685"/>
    <w:rsid w:val="00632D64"/>
    <w:rsid w:val="00634A31"/>
    <w:rsid w:val="00634DB7"/>
    <w:rsid w:val="006376D2"/>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5A5A"/>
    <w:rsid w:val="00657833"/>
    <w:rsid w:val="00660111"/>
    <w:rsid w:val="0066175A"/>
    <w:rsid w:val="006620F8"/>
    <w:rsid w:val="0066235C"/>
    <w:rsid w:val="006638BF"/>
    <w:rsid w:val="00663CEB"/>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797D"/>
    <w:rsid w:val="00680AC9"/>
    <w:rsid w:val="006819B2"/>
    <w:rsid w:val="0068226E"/>
    <w:rsid w:val="00683A89"/>
    <w:rsid w:val="00686BD7"/>
    <w:rsid w:val="00692014"/>
    <w:rsid w:val="006937EA"/>
    <w:rsid w:val="00694A09"/>
    <w:rsid w:val="00694C64"/>
    <w:rsid w:val="00694C7B"/>
    <w:rsid w:val="00694E99"/>
    <w:rsid w:val="0069507C"/>
    <w:rsid w:val="006957AA"/>
    <w:rsid w:val="00696992"/>
    <w:rsid w:val="00697048"/>
    <w:rsid w:val="006A075A"/>
    <w:rsid w:val="006A0B61"/>
    <w:rsid w:val="006A1387"/>
    <w:rsid w:val="006A13D0"/>
    <w:rsid w:val="006A1B4F"/>
    <w:rsid w:val="006A1DEA"/>
    <w:rsid w:val="006A50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168"/>
    <w:rsid w:val="006D2CAF"/>
    <w:rsid w:val="006D2CED"/>
    <w:rsid w:val="006D3E86"/>
    <w:rsid w:val="006D4F02"/>
    <w:rsid w:val="006D54A4"/>
    <w:rsid w:val="006D6D11"/>
    <w:rsid w:val="006D7605"/>
    <w:rsid w:val="006D7C85"/>
    <w:rsid w:val="006D7CD2"/>
    <w:rsid w:val="006E0F40"/>
    <w:rsid w:val="006E1456"/>
    <w:rsid w:val="006E2390"/>
    <w:rsid w:val="006E28D6"/>
    <w:rsid w:val="006E301C"/>
    <w:rsid w:val="006E32AE"/>
    <w:rsid w:val="006E3A91"/>
    <w:rsid w:val="006E45E3"/>
    <w:rsid w:val="006E53E5"/>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2E40"/>
    <w:rsid w:val="00712F4F"/>
    <w:rsid w:val="00713718"/>
    <w:rsid w:val="00713E62"/>
    <w:rsid w:val="00714483"/>
    <w:rsid w:val="0071674C"/>
    <w:rsid w:val="007167E4"/>
    <w:rsid w:val="00716AC6"/>
    <w:rsid w:val="0071734D"/>
    <w:rsid w:val="00717AA7"/>
    <w:rsid w:val="00717B6E"/>
    <w:rsid w:val="00717EBA"/>
    <w:rsid w:val="00720153"/>
    <w:rsid w:val="007208DC"/>
    <w:rsid w:val="0072091E"/>
    <w:rsid w:val="00721A9A"/>
    <w:rsid w:val="00721BB5"/>
    <w:rsid w:val="00721FC7"/>
    <w:rsid w:val="007230BF"/>
    <w:rsid w:val="00724566"/>
    <w:rsid w:val="00730A78"/>
    <w:rsid w:val="007323B6"/>
    <w:rsid w:val="00732453"/>
    <w:rsid w:val="00734AAD"/>
    <w:rsid w:val="00736134"/>
    <w:rsid w:val="0073650B"/>
    <w:rsid w:val="00736B8F"/>
    <w:rsid w:val="00736D4B"/>
    <w:rsid w:val="00740BE4"/>
    <w:rsid w:val="0074397A"/>
    <w:rsid w:val="00751E45"/>
    <w:rsid w:val="00752EE3"/>
    <w:rsid w:val="0075322C"/>
    <w:rsid w:val="0075524C"/>
    <w:rsid w:val="0075550B"/>
    <w:rsid w:val="0075708E"/>
    <w:rsid w:val="00757C6B"/>
    <w:rsid w:val="007616CB"/>
    <w:rsid w:val="00761938"/>
    <w:rsid w:val="00761F51"/>
    <w:rsid w:val="00762C66"/>
    <w:rsid w:val="00763A9F"/>
    <w:rsid w:val="00764172"/>
    <w:rsid w:val="00764871"/>
    <w:rsid w:val="00766030"/>
    <w:rsid w:val="007678AA"/>
    <w:rsid w:val="0077101F"/>
    <w:rsid w:val="00771CA8"/>
    <w:rsid w:val="007721DB"/>
    <w:rsid w:val="00772553"/>
    <w:rsid w:val="007730AC"/>
    <w:rsid w:val="0077336C"/>
    <w:rsid w:val="00773661"/>
    <w:rsid w:val="00773A90"/>
    <w:rsid w:val="00773FE9"/>
    <w:rsid w:val="00774881"/>
    <w:rsid w:val="007749E0"/>
    <w:rsid w:val="00774EDB"/>
    <w:rsid w:val="00775719"/>
    <w:rsid w:val="00776ADB"/>
    <w:rsid w:val="00777538"/>
    <w:rsid w:val="00777C0A"/>
    <w:rsid w:val="0078079F"/>
    <w:rsid w:val="00781336"/>
    <w:rsid w:val="00785E49"/>
    <w:rsid w:val="00791442"/>
    <w:rsid w:val="00792182"/>
    <w:rsid w:val="007939DD"/>
    <w:rsid w:val="00794B2F"/>
    <w:rsid w:val="0079540A"/>
    <w:rsid w:val="007959BF"/>
    <w:rsid w:val="007A1DFA"/>
    <w:rsid w:val="007A205D"/>
    <w:rsid w:val="007A2F41"/>
    <w:rsid w:val="007A31E6"/>
    <w:rsid w:val="007A3892"/>
    <w:rsid w:val="007A3E65"/>
    <w:rsid w:val="007A3EAB"/>
    <w:rsid w:val="007A3F02"/>
    <w:rsid w:val="007A5A6E"/>
    <w:rsid w:val="007A612C"/>
    <w:rsid w:val="007A6D74"/>
    <w:rsid w:val="007A75D0"/>
    <w:rsid w:val="007B1E26"/>
    <w:rsid w:val="007B392A"/>
    <w:rsid w:val="007B485A"/>
    <w:rsid w:val="007B53EA"/>
    <w:rsid w:val="007B66A1"/>
    <w:rsid w:val="007B6EB1"/>
    <w:rsid w:val="007C0342"/>
    <w:rsid w:val="007C1176"/>
    <w:rsid w:val="007C12C6"/>
    <w:rsid w:val="007C3857"/>
    <w:rsid w:val="007C423E"/>
    <w:rsid w:val="007C5BE7"/>
    <w:rsid w:val="007C67E1"/>
    <w:rsid w:val="007C752D"/>
    <w:rsid w:val="007D1263"/>
    <w:rsid w:val="007D2573"/>
    <w:rsid w:val="007D2982"/>
    <w:rsid w:val="007D342D"/>
    <w:rsid w:val="007D49A3"/>
    <w:rsid w:val="007D5C2B"/>
    <w:rsid w:val="007D6899"/>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1A9C"/>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A36"/>
    <w:rsid w:val="00817E55"/>
    <w:rsid w:val="008202F4"/>
    <w:rsid w:val="00820755"/>
    <w:rsid w:val="008212C8"/>
    <w:rsid w:val="00821779"/>
    <w:rsid w:val="00821DD7"/>
    <w:rsid w:val="008260DA"/>
    <w:rsid w:val="0082679F"/>
    <w:rsid w:val="0083019C"/>
    <w:rsid w:val="00832880"/>
    <w:rsid w:val="00833E68"/>
    <w:rsid w:val="0083458B"/>
    <w:rsid w:val="008354E3"/>
    <w:rsid w:val="008373B7"/>
    <w:rsid w:val="008374FB"/>
    <w:rsid w:val="0083751B"/>
    <w:rsid w:val="00840073"/>
    <w:rsid w:val="00840F04"/>
    <w:rsid w:val="00841964"/>
    <w:rsid w:val="00843B45"/>
    <w:rsid w:val="008442B9"/>
    <w:rsid w:val="008449C1"/>
    <w:rsid w:val="008450BA"/>
    <w:rsid w:val="00845320"/>
    <w:rsid w:val="00845C1B"/>
    <w:rsid w:val="0084605E"/>
    <w:rsid w:val="008466FF"/>
    <w:rsid w:val="0084674C"/>
    <w:rsid w:val="008506F1"/>
    <w:rsid w:val="00852228"/>
    <w:rsid w:val="008525F2"/>
    <w:rsid w:val="00852DB5"/>
    <w:rsid w:val="00853139"/>
    <w:rsid w:val="00854D4E"/>
    <w:rsid w:val="008550DE"/>
    <w:rsid w:val="00857DEC"/>
    <w:rsid w:val="008612A7"/>
    <w:rsid w:val="0086183C"/>
    <w:rsid w:val="00862B1E"/>
    <w:rsid w:val="00863921"/>
    <w:rsid w:val="00863AAB"/>
    <w:rsid w:val="00864A45"/>
    <w:rsid w:val="00864C4C"/>
    <w:rsid w:val="00865516"/>
    <w:rsid w:val="00866563"/>
    <w:rsid w:val="0086714F"/>
    <w:rsid w:val="00867676"/>
    <w:rsid w:val="00867DA9"/>
    <w:rsid w:val="00871B4B"/>
    <w:rsid w:val="008726D2"/>
    <w:rsid w:val="00873EA6"/>
    <w:rsid w:val="00873FEF"/>
    <w:rsid w:val="00875CFC"/>
    <w:rsid w:val="00875FEF"/>
    <w:rsid w:val="00876326"/>
    <w:rsid w:val="00876447"/>
    <w:rsid w:val="0088001B"/>
    <w:rsid w:val="00881C9F"/>
    <w:rsid w:val="0088233E"/>
    <w:rsid w:val="008823D0"/>
    <w:rsid w:val="00883577"/>
    <w:rsid w:val="00886292"/>
    <w:rsid w:val="00887BE2"/>
    <w:rsid w:val="00891872"/>
    <w:rsid w:val="00891DCA"/>
    <w:rsid w:val="00892692"/>
    <w:rsid w:val="00892BEF"/>
    <w:rsid w:val="0089355B"/>
    <w:rsid w:val="00893E7C"/>
    <w:rsid w:val="008947DF"/>
    <w:rsid w:val="00896119"/>
    <w:rsid w:val="008A1C43"/>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2754"/>
    <w:rsid w:val="008E304B"/>
    <w:rsid w:val="008E3446"/>
    <w:rsid w:val="008E3645"/>
    <w:rsid w:val="008E373E"/>
    <w:rsid w:val="008E672B"/>
    <w:rsid w:val="008E732D"/>
    <w:rsid w:val="008E76DC"/>
    <w:rsid w:val="008E7D0D"/>
    <w:rsid w:val="008E7F52"/>
    <w:rsid w:val="008F0E99"/>
    <w:rsid w:val="008F0FDC"/>
    <w:rsid w:val="008F2FC3"/>
    <w:rsid w:val="008F3929"/>
    <w:rsid w:val="008F42C5"/>
    <w:rsid w:val="008F467E"/>
    <w:rsid w:val="008F510B"/>
    <w:rsid w:val="008F5C61"/>
    <w:rsid w:val="008F5E7D"/>
    <w:rsid w:val="008F674A"/>
    <w:rsid w:val="008F71B2"/>
    <w:rsid w:val="009009C2"/>
    <w:rsid w:val="00901275"/>
    <w:rsid w:val="0090214E"/>
    <w:rsid w:val="00902E10"/>
    <w:rsid w:val="009047CE"/>
    <w:rsid w:val="00905255"/>
    <w:rsid w:val="009056E5"/>
    <w:rsid w:val="00905AC6"/>
    <w:rsid w:val="00905E0C"/>
    <w:rsid w:val="00907166"/>
    <w:rsid w:val="00910C7D"/>
    <w:rsid w:val="00911AC8"/>
    <w:rsid w:val="00914158"/>
    <w:rsid w:val="00916065"/>
    <w:rsid w:val="00917870"/>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4BE9"/>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3473"/>
    <w:rsid w:val="00964B0B"/>
    <w:rsid w:val="00965200"/>
    <w:rsid w:val="00965BF0"/>
    <w:rsid w:val="009666F7"/>
    <w:rsid w:val="00966C75"/>
    <w:rsid w:val="00966FD0"/>
    <w:rsid w:val="009675AA"/>
    <w:rsid w:val="00967DED"/>
    <w:rsid w:val="009700A7"/>
    <w:rsid w:val="009700C6"/>
    <w:rsid w:val="00970854"/>
    <w:rsid w:val="0097325A"/>
    <w:rsid w:val="009747EF"/>
    <w:rsid w:val="00974C17"/>
    <w:rsid w:val="00975E4B"/>
    <w:rsid w:val="0097734F"/>
    <w:rsid w:val="00977D33"/>
    <w:rsid w:val="0098092C"/>
    <w:rsid w:val="00980A78"/>
    <w:rsid w:val="00981C6E"/>
    <w:rsid w:val="00983C29"/>
    <w:rsid w:val="00984E07"/>
    <w:rsid w:val="00992766"/>
    <w:rsid w:val="00992EE1"/>
    <w:rsid w:val="00993F1D"/>
    <w:rsid w:val="009956EE"/>
    <w:rsid w:val="00995AF6"/>
    <w:rsid w:val="00995D0E"/>
    <w:rsid w:val="009960A5"/>
    <w:rsid w:val="00997198"/>
    <w:rsid w:val="00997C35"/>
    <w:rsid w:val="009A074E"/>
    <w:rsid w:val="009A0D7E"/>
    <w:rsid w:val="009A10BE"/>
    <w:rsid w:val="009A19B7"/>
    <w:rsid w:val="009A3082"/>
    <w:rsid w:val="009A30BE"/>
    <w:rsid w:val="009A3D19"/>
    <w:rsid w:val="009A4BCA"/>
    <w:rsid w:val="009A4F6C"/>
    <w:rsid w:val="009A6869"/>
    <w:rsid w:val="009A754A"/>
    <w:rsid w:val="009A7A2D"/>
    <w:rsid w:val="009A7C84"/>
    <w:rsid w:val="009B04A2"/>
    <w:rsid w:val="009B12EE"/>
    <w:rsid w:val="009B2420"/>
    <w:rsid w:val="009B36B8"/>
    <w:rsid w:val="009B3B58"/>
    <w:rsid w:val="009B3F29"/>
    <w:rsid w:val="009B4B14"/>
    <w:rsid w:val="009B5EEA"/>
    <w:rsid w:val="009B6C4C"/>
    <w:rsid w:val="009C0CE0"/>
    <w:rsid w:val="009C11A0"/>
    <w:rsid w:val="009C1485"/>
    <w:rsid w:val="009C148D"/>
    <w:rsid w:val="009C1601"/>
    <w:rsid w:val="009C2598"/>
    <w:rsid w:val="009C2F8F"/>
    <w:rsid w:val="009C3734"/>
    <w:rsid w:val="009C589C"/>
    <w:rsid w:val="009C6148"/>
    <w:rsid w:val="009C7694"/>
    <w:rsid w:val="009D032C"/>
    <w:rsid w:val="009D1D24"/>
    <w:rsid w:val="009D3404"/>
    <w:rsid w:val="009D3771"/>
    <w:rsid w:val="009D3792"/>
    <w:rsid w:val="009D5213"/>
    <w:rsid w:val="009D5E99"/>
    <w:rsid w:val="009D62FF"/>
    <w:rsid w:val="009E0F3F"/>
    <w:rsid w:val="009E114D"/>
    <w:rsid w:val="009E1485"/>
    <w:rsid w:val="009E19EA"/>
    <w:rsid w:val="009E2657"/>
    <w:rsid w:val="009E3C56"/>
    <w:rsid w:val="009E3D35"/>
    <w:rsid w:val="009E3F79"/>
    <w:rsid w:val="009F0AEE"/>
    <w:rsid w:val="009F0FE8"/>
    <w:rsid w:val="009F1716"/>
    <w:rsid w:val="009F1E2C"/>
    <w:rsid w:val="009F3CEA"/>
    <w:rsid w:val="009F3EFE"/>
    <w:rsid w:val="009F4ED0"/>
    <w:rsid w:val="009F5419"/>
    <w:rsid w:val="009F6AEB"/>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25C2"/>
    <w:rsid w:val="00A13E08"/>
    <w:rsid w:val="00A13E36"/>
    <w:rsid w:val="00A156C0"/>
    <w:rsid w:val="00A172F7"/>
    <w:rsid w:val="00A178DF"/>
    <w:rsid w:val="00A2070E"/>
    <w:rsid w:val="00A20ACF"/>
    <w:rsid w:val="00A21061"/>
    <w:rsid w:val="00A211F8"/>
    <w:rsid w:val="00A2269D"/>
    <w:rsid w:val="00A227F2"/>
    <w:rsid w:val="00A229DE"/>
    <w:rsid w:val="00A22FD3"/>
    <w:rsid w:val="00A23982"/>
    <w:rsid w:val="00A23A3B"/>
    <w:rsid w:val="00A249C7"/>
    <w:rsid w:val="00A24CB3"/>
    <w:rsid w:val="00A25697"/>
    <w:rsid w:val="00A25985"/>
    <w:rsid w:val="00A26B23"/>
    <w:rsid w:val="00A30B67"/>
    <w:rsid w:val="00A3296C"/>
    <w:rsid w:val="00A33F25"/>
    <w:rsid w:val="00A34843"/>
    <w:rsid w:val="00A35294"/>
    <w:rsid w:val="00A3540B"/>
    <w:rsid w:val="00A35EE3"/>
    <w:rsid w:val="00A36130"/>
    <w:rsid w:val="00A362EB"/>
    <w:rsid w:val="00A366B8"/>
    <w:rsid w:val="00A3681E"/>
    <w:rsid w:val="00A368B8"/>
    <w:rsid w:val="00A422E9"/>
    <w:rsid w:val="00A4474E"/>
    <w:rsid w:val="00A44AFE"/>
    <w:rsid w:val="00A44FA0"/>
    <w:rsid w:val="00A47CAE"/>
    <w:rsid w:val="00A50419"/>
    <w:rsid w:val="00A50B1A"/>
    <w:rsid w:val="00A50D0A"/>
    <w:rsid w:val="00A51358"/>
    <w:rsid w:val="00A519EF"/>
    <w:rsid w:val="00A52736"/>
    <w:rsid w:val="00A53645"/>
    <w:rsid w:val="00A53EBF"/>
    <w:rsid w:val="00A53ED5"/>
    <w:rsid w:val="00A54239"/>
    <w:rsid w:val="00A55B6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ED"/>
    <w:rsid w:val="00A72333"/>
    <w:rsid w:val="00A72EAD"/>
    <w:rsid w:val="00A73BAF"/>
    <w:rsid w:val="00A75527"/>
    <w:rsid w:val="00A756D4"/>
    <w:rsid w:val="00A763EB"/>
    <w:rsid w:val="00A76842"/>
    <w:rsid w:val="00A76B48"/>
    <w:rsid w:val="00A77C4F"/>
    <w:rsid w:val="00A77C7F"/>
    <w:rsid w:val="00A8013C"/>
    <w:rsid w:val="00A81290"/>
    <w:rsid w:val="00A84B21"/>
    <w:rsid w:val="00A85592"/>
    <w:rsid w:val="00A85C06"/>
    <w:rsid w:val="00A875CF"/>
    <w:rsid w:val="00A900BE"/>
    <w:rsid w:val="00A93C8E"/>
    <w:rsid w:val="00A946E0"/>
    <w:rsid w:val="00A953D2"/>
    <w:rsid w:val="00A955E9"/>
    <w:rsid w:val="00A96BD5"/>
    <w:rsid w:val="00A96FA9"/>
    <w:rsid w:val="00A973C8"/>
    <w:rsid w:val="00AA0DE3"/>
    <w:rsid w:val="00AA1290"/>
    <w:rsid w:val="00AA1372"/>
    <w:rsid w:val="00AA3E12"/>
    <w:rsid w:val="00AA62FC"/>
    <w:rsid w:val="00AA698F"/>
    <w:rsid w:val="00AA70E8"/>
    <w:rsid w:val="00AB2433"/>
    <w:rsid w:val="00AB2528"/>
    <w:rsid w:val="00AB2648"/>
    <w:rsid w:val="00AB61B2"/>
    <w:rsid w:val="00AB634C"/>
    <w:rsid w:val="00AC1F5C"/>
    <w:rsid w:val="00AC2F1E"/>
    <w:rsid w:val="00AC4562"/>
    <w:rsid w:val="00AC4778"/>
    <w:rsid w:val="00AC4FF7"/>
    <w:rsid w:val="00AC6791"/>
    <w:rsid w:val="00AC7246"/>
    <w:rsid w:val="00AC78C9"/>
    <w:rsid w:val="00AC79AA"/>
    <w:rsid w:val="00AC7CA8"/>
    <w:rsid w:val="00AD061A"/>
    <w:rsid w:val="00AD0A4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2135"/>
    <w:rsid w:val="00B03165"/>
    <w:rsid w:val="00B06D9F"/>
    <w:rsid w:val="00B06DF2"/>
    <w:rsid w:val="00B07774"/>
    <w:rsid w:val="00B10024"/>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0C42"/>
    <w:rsid w:val="00B322B4"/>
    <w:rsid w:val="00B328F7"/>
    <w:rsid w:val="00B32A8E"/>
    <w:rsid w:val="00B32B3D"/>
    <w:rsid w:val="00B332E9"/>
    <w:rsid w:val="00B33FCF"/>
    <w:rsid w:val="00B34875"/>
    <w:rsid w:val="00B34B97"/>
    <w:rsid w:val="00B34D6C"/>
    <w:rsid w:val="00B351D4"/>
    <w:rsid w:val="00B355C4"/>
    <w:rsid w:val="00B37048"/>
    <w:rsid w:val="00B37327"/>
    <w:rsid w:val="00B40C4B"/>
    <w:rsid w:val="00B40F42"/>
    <w:rsid w:val="00B41939"/>
    <w:rsid w:val="00B433B3"/>
    <w:rsid w:val="00B44446"/>
    <w:rsid w:val="00B453B6"/>
    <w:rsid w:val="00B4553F"/>
    <w:rsid w:val="00B46D92"/>
    <w:rsid w:val="00B47003"/>
    <w:rsid w:val="00B501CC"/>
    <w:rsid w:val="00B50773"/>
    <w:rsid w:val="00B51C38"/>
    <w:rsid w:val="00B51DAA"/>
    <w:rsid w:val="00B5234C"/>
    <w:rsid w:val="00B53095"/>
    <w:rsid w:val="00B5415A"/>
    <w:rsid w:val="00B541A3"/>
    <w:rsid w:val="00B5444F"/>
    <w:rsid w:val="00B54EFC"/>
    <w:rsid w:val="00B5547C"/>
    <w:rsid w:val="00B555F2"/>
    <w:rsid w:val="00B55AD0"/>
    <w:rsid w:val="00B56360"/>
    <w:rsid w:val="00B618C5"/>
    <w:rsid w:val="00B62FD2"/>
    <w:rsid w:val="00B64CC9"/>
    <w:rsid w:val="00B65074"/>
    <w:rsid w:val="00B65163"/>
    <w:rsid w:val="00B65760"/>
    <w:rsid w:val="00B65C93"/>
    <w:rsid w:val="00B663FE"/>
    <w:rsid w:val="00B704D3"/>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3FA"/>
    <w:rsid w:val="00B844B2"/>
    <w:rsid w:val="00B90D94"/>
    <w:rsid w:val="00B91A34"/>
    <w:rsid w:val="00B927F6"/>
    <w:rsid w:val="00B92FD0"/>
    <w:rsid w:val="00B93561"/>
    <w:rsid w:val="00B93DBE"/>
    <w:rsid w:val="00B941B8"/>
    <w:rsid w:val="00B94324"/>
    <w:rsid w:val="00B94D54"/>
    <w:rsid w:val="00B950EF"/>
    <w:rsid w:val="00B96242"/>
    <w:rsid w:val="00B963D0"/>
    <w:rsid w:val="00B96B36"/>
    <w:rsid w:val="00B97716"/>
    <w:rsid w:val="00B97A8B"/>
    <w:rsid w:val="00B97F5F"/>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152"/>
    <w:rsid w:val="00BB76D4"/>
    <w:rsid w:val="00BB7754"/>
    <w:rsid w:val="00BB7FC7"/>
    <w:rsid w:val="00BC24BB"/>
    <w:rsid w:val="00BC3359"/>
    <w:rsid w:val="00BC3851"/>
    <w:rsid w:val="00BC3AE6"/>
    <w:rsid w:val="00BC48B7"/>
    <w:rsid w:val="00BC59A9"/>
    <w:rsid w:val="00BC5E01"/>
    <w:rsid w:val="00BC6192"/>
    <w:rsid w:val="00BC61B1"/>
    <w:rsid w:val="00BC6269"/>
    <w:rsid w:val="00BC7216"/>
    <w:rsid w:val="00BD05D1"/>
    <w:rsid w:val="00BD0D18"/>
    <w:rsid w:val="00BD12C3"/>
    <w:rsid w:val="00BD1516"/>
    <w:rsid w:val="00BD3082"/>
    <w:rsid w:val="00BD36A5"/>
    <w:rsid w:val="00BD4ACC"/>
    <w:rsid w:val="00BD4D27"/>
    <w:rsid w:val="00BD508E"/>
    <w:rsid w:val="00BD5359"/>
    <w:rsid w:val="00BD603A"/>
    <w:rsid w:val="00BD6E7B"/>
    <w:rsid w:val="00BE0197"/>
    <w:rsid w:val="00BE1BEB"/>
    <w:rsid w:val="00BE2C93"/>
    <w:rsid w:val="00BE2E76"/>
    <w:rsid w:val="00BE32F4"/>
    <w:rsid w:val="00BE348A"/>
    <w:rsid w:val="00BE362C"/>
    <w:rsid w:val="00BE42A5"/>
    <w:rsid w:val="00BE48D7"/>
    <w:rsid w:val="00BE49DE"/>
    <w:rsid w:val="00BE5425"/>
    <w:rsid w:val="00BE5A1E"/>
    <w:rsid w:val="00BF1FB8"/>
    <w:rsid w:val="00BF2BE1"/>
    <w:rsid w:val="00BF4246"/>
    <w:rsid w:val="00BF4972"/>
    <w:rsid w:val="00BF4F93"/>
    <w:rsid w:val="00BF5BDA"/>
    <w:rsid w:val="00BF5BF3"/>
    <w:rsid w:val="00BF7FB6"/>
    <w:rsid w:val="00C005CD"/>
    <w:rsid w:val="00C0172A"/>
    <w:rsid w:val="00C01E5D"/>
    <w:rsid w:val="00C0254C"/>
    <w:rsid w:val="00C0323C"/>
    <w:rsid w:val="00C03A99"/>
    <w:rsid w:val="00C056B5"/>
    <w:rsid w:val="00C060AF"/>
    <w:rsid w:val="00C06A3D"/>
    <w:rsid w:val="00C06FE7"/>
    <w:rsid w:val="00C074E3"/>
    <w:rsid w:val="00C07610"/>
    <w:rsid w:val="00C10538"/>
    <w:rsid w:val="00C10B7C"/>
    <w:rsid w:val="00C1130B"/>
    <w:rsid w:val="00C1204C"/>
    <w:rsid w:val="00C121F1"/>
    <w:rsid w:val="00C16E1E"/>
    <w:rsid w:val="00C176CA"/>
    <w:rsid w:val="00C17D27"/>
    <w:rsid w:val="00C17FA9"/>
    <w:rsid w:val="00C20E09"/>
    <w:rsid w:val="00C20F59"/>
    <w:rsid w:val="00C21039"/>
    <w:rsid w:val="00C225A6"/>
    <w:rsid w:val="00C23837"/>
    <w:rsid w:val="00C23B1D"/>
    <w:rsid w:val="00C24A6E"/>
    <w:rsid w:val="00C25482"/>
    <w:rsid w:val="00C2681E"/>
    <w:rsid w:val="00C27EE0"/>
    <w:rsid w:val="00C302AC"/>
    <w:rsid w:val="00C311B9"/>
    <w:rsid w:val="00C312DC"/>
    <w:rsid w:val="00C32433"/>
    <w:rsid w:val="00C325CC"/>
    <w:rsid w:val="00C32620"/>
    <w:rsid w:val="00C32FDA"/>
    <w:rsid w:val="00C33218"/>
    <w:rsid w:val="00C33930"/>
    <w:rsid w:val="00C33EB9"/>
    <w:rsid w:val="00C373C2"/>
    <w:rsid w:val="00C37663"/>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3C02"/>
    <w:rsid w:val="00C5446F"/>
    <w:rsid w:val="00C546BD"/>
    <w:rsid w:val="00C54D89"/>
    <w:rsid w:val="00C55FC5"/>
    <w:rsid w:val="00C562C2"/>
    <w:rsid w:val="00C60F8F"/>
    <w:rsid w:val="00C61BD1"/>
    <w:rsid w:val="00C62DB7"/>
    <w:rsid w:val="00C64A7D"/>
    <w:rsid w:val="00C6529E"/>
    <w:rsid w:val="00C6792F"/>
    <w:rsid w:val="00C67D95"/>
    <w:rsid w:val="00C7021E"/>
    <w:rsid w:val="00C706DD"/>
    <w:rsid w:val="00C70CBA"/>
    <w:rsid w:val="00C711A2"/>
    <w:rsid w:val="00C716C9"/>
    <w:rsid w:val="00C7224B"/>
    <w:rsid w:val="00C727AA"/>
    <w:rsid w:val="00C7299E"/>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5BC9"/>
    <w:rsid w:val="00C960F4"/>
    <w:rsid w:val="00C969CF"/>
    <w:rsid w:val="00C96BE2"/>
    <w:rsid w:val="00C97431"/>
    <w:rsid w:val="00CA0469"/>
    <w:rsid w:val="00CA13B7"/>
    <w:rsid w:val="00CA1A3E"/>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7F2E"/>
    <w:rsid w:val="00CC0BA8"/>
    <w:rsid w:val="00CC328D"/>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47E1"/>
    <w:rsid w:val="00CF55CA"/>
    <w:rsid w:val="00CF5911"/>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6E4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F8"/>
    <w:rsid w:val="00D31E62"/>
    <w:rsid w:val="00D332A9"/>
    <w:rsid w:val="00D33322"/>
    <w:rsid w:val="00D34106"/>
    <w:rsid w:val="00D34BFF"/>
    <w:rsid w:val="00D3606B"/>
    <w:rsid w:val="00D370FE"/>
    <w:rsid w:val="00D372D7"/>
    <w:rsid w:val="00D3764E"/>
    <w:rsid w:val="00D379F6"/>
    <w:rsid w:val="00D4075B"/>
    <w:rsid w:val="00D411EE"/>
    <w:rsid w:val="00D41E65"/>
    <w:rsid w:val="00D43CA7"/>
    <w:rsid w:val="00D44A59"/>
    <w:rsid w:val="00D45663"/>
    <w:rsid w:val="00D45721"/>
    <w:rsid w:val="00D46D44"/>
    <w:rsid w:val="00D474D6"/>
    <w:rsid w:val="00D5036B"/>
    <w:rsid w:val="00D51EB7"/>
    <w:rsid w:val="00D53233"/>
    <w:rsid w:val="00D533FB"/>
    <w:rsid w:val="00D553E7"/>
    <w:rsid w:val="00D55647"/>
    <w:rsid w:val="00D56452"/>
    <w:rsid w:val="00D61AFF"/>
    <w:rsid w:val="00D62EB6"/>
    <w:rsid w:val="00D63592"/>
    <w:rsid w:val="00D63725"/>
    <w:rsid w:val="00D63D18"/>
    <w:rsid w:val="00D65E4C"/>
    <w:rsid w:val="00D66812"/>
    <w:rsid w:val="00D67335"/>
    <w:rsid w:val="00D67CAE"/>
    <w:rsid w:val="00D70803"/>
    <w:rsid w:val="00D71EAC"/>
    <w:rsid w:val="00D742BA"/>
    <w:rsid w:val="00D74B95"/>
    <w:rsid w:val="00D7570D"/>
    <w:rsid w:val="00D76523"/>
    <w:rsid w:val="00D76BD0"/>
    <w:rsid w:val="00D774CB"/>
    <w:rsid w:val="00D81247"/>
    <w:rsid w:val="00D822CE"/>
    <w:rsid w:val="00D824DD"/>
    <w:rsid w:val="00D82570"/>
    <w:rsid w:val="00D82E40"/>
    <w:rsid w:val="00D838B9"/>
    <w:rsid w:val="00D83E96"/>
    <w:rsid w:val="00D83EE1"/>
    <w:rsid w:val="00D841C8"/>
    <w:rsid w:val="00D8430C"/>
    <w:rsid w:val="00D84750"/>
    <w:rsid w:val="00D84B6E"/>
    <w:rsid w:val="00D84B86"/>
    <w:rsid w:val="00D84C74"/>
    <w:rsid w:val="00D85869"/>
    <w:rsid w:val="00D85D5E"/>
    <w:rsid w:val="00D86156"/>
    <w:rsid w:val="00D86F67"/>
    <w:rsid w:val="00D876C9"/>
    <w:rsid w:val="00D87C66"/>
    <w:rsid w:val="00D9041E"/>
    <w:rsid w:val="00D906E6"/>
    <w:rsid w:val="00D913AB"/>
    <w:rsid w:val="00D914F4"/>
    <w:rsid w:val="00D91819"/>
    <w:rsid w:val="00D925B0"/>
    <w:rsid w:val="00D93087"/>
    <w:rsid w:val="00D93423"/>
    <w:rsid w:val="00D9356C"/>
    <w:rsid w:val="00D95A83"/>
    <w:rsid w:val="00DA1062"/>
    <w:rsid w:val="00DA1153"/>
    <w:rsid w:val="00DA1799"/>
    <w:rsid w:val="00DA2348"/>
    <w:rsid w:val="00DA25BA"/>
    <w:rsid w:val="00DA299D"/>
    <w:rsid w:val="00DA331F"/>
    <w:rsid w:val="00DA3C87"/>
    <w:rsid w:val="00DA3CE3"/>
    <w:rsid w:val="00DA4E2F"/>
    <w:rsid w:val="00DA5198"/>
    <w:rsid w:val="00DA53C7"/>
    <w:rsid w:val="00DA5FD5"/>
    <w:rsid w:val="00DA661D"/>
    <w:rsid w:val="00DB0EE7"/>
    <w:rsid w:val="00DB3868"/>
    <w:rsid w:val="00DB445D"/>
    <w:rsid w:val="00DB45B1"/>
    <w:rsid w:val="00DB5DCF"/>
    <w:rsid w:val="00DB63EA"/>
    <w:rsid w:val="00DB6666"/>
    <w:rsid w:val="00DB6CF2"/>
    <w:rsid w:val="00DB755C"/>
    <w:rsid w:val="00DB7844"/>
    <w:rsid w:val="00DC0C09"/>
    <w:rsid w:val="00DC2E3A"/>
    <w:rsid w:val="00DC35AC"/>
    <w:rsid w:val="00DC6184"/>
    <w:rsid w:val="00DC6A83"/>
    <w:rsid w:val="00DD155F"/>
    <w:rsid w:val="00DD1675"/>
    <w:rsid w:val="00DD2404"/>
    <w:rsid w:val="00DD25C7"/>
    <w:rsid w:val="00DD4914"/>
    <w:rsid w:val="00DD4A09"/>
    <w:rsid w:val="00DD50E5"/>
    <w:rsid w:val="00DD51CB"/>
    <w:rsid w:val="00DD583A"/>
    <w:rsid w:val="00DD5869"/>
    <w:rsid w:val="00DE01E7"/>
    <w:rsid w:val="00DE0FF5"/>
    <w:rsid w:val="00DE3066"/>
    <w:rsid w:val="00DE5104"/>
    <w:rsid w:val="00DF0F70"/>
    <w:rsid w:val="00DF1736"/>
    <w:rsid w:val="00DF4668"/>
    <w:rsid w:val="00DF536E"/>
    <w:rsid w:val="00DF5B5B"/>
    <w:rsid w:val="00DF66CC"/>
    <w:rsid w:val="00DF6ADE"/>
    <w:rsid w:val="00E000AD"/>
    <w:rsid w:val="00E025BC"/>
    <w:rsid w:val="00E02E95"/>
    <w:rsid w:val="00E03760"/>
    <w:rsid w:val="00E05E0E"/>
    <w:rsid w:val="00E061A1"/>
    <w:rsid w:val="00E068BF"/>
    <w:rsid w:val="00E06A29"/>
    <w:rsid w:val="00E076DF"/>
    <w:rsid w:val="00E07C8B"/>
    <w:rsid w:val="00E07E6F"/>
    <w:rsid w:val="00E10C0A"/>
    <w:rsid w:val="00E1109C"/>
    <w:rsid w:val="00E1122E"/>
    <w:rsid w:val="00E1157D"/>
    <w:rsid w:val="00E11BB9"/>
    <w:rsid w:val="00E133BB"/>
    <w:rsid w:val="00E136F0"/>
    <w:rsid w:val="00E171D4"/>
    <w:rsid w:val="00E20F59"/>
    <w:rsid w:val="00E218E2"/>
    <w:rsid w:val="00E2259B"/>
    <w:rsid w:val="00E24512"/>
    <w:rsid w:val="00E2507D"/>
    <w:rsid w:val="00E25D19"/>
    <w:rsid w:val="00E272B9"/>
    <w:rsid w:val="00E27B27"/>
    <w:rsid w:val="00E27E68"/>
    <w:rsid w:val="00E30DD8"/>
    <w:rsid w:val="00E31263"/>
    <w:rsid w:val="00E319CD"/>
    <w:rsid w:val="00E31EDF"/>
    <w:rsid w:val="00E34AA6"/>
    <w:rsid w:val="00E34C99"/>
    <w:rsid w:val="00E3512A"/>
    <w:rsid w:val="00E357B7"/>
    <w:rsid w:val="00E35B9C"/>
    <w:rsid w:val="00E36011"/>
    <w:rsid w:val="00E36039"/>
    <w:rsid w:val="00E36435"/>
    <w:rsid w:val="00E36677"/>
    <w:rsid w:val="00E36D38"/>
    <w:rsid w:val="00E37C37"/>
    <w:rsid w:val="00E41327"/>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53BA7"/>
    <w:rsid w:val="00E6012E"/>
    <w:rsid w:val="00E60E34"/>
    <w:rsid w:val="00E613B6"/>
    <w:rsid w:val="00E614FD"/>
    <w:rsid w:val="00E62FE6"/>
    <w:rsid w:val="00E63D25"/>
    <w:rsid w:val="00E6600C"/>
    <w:rsid w:val="00E66C27"/>
    <w:rsid w:val="00E671F1"/>
    <w:rsid w:val="00E678DA"/>
    <w:rsid w:val="00E67E99"/>
    <w:rsid w:val="00E70F6E"/>
    <w:rsid w:val="00E71268"/>
    <w:rsid w:val="00E7180A"/>
    <w:rsid w:val="00E71F7B"/>
    <w:rsid w:val="00E726CB"/>
    <w:rsid w:val="00E80759"/>
    <w:rsid w:val="00E809CF"/>
    <w:rsid w:val="00E80C5F"/>
    <w:rsid w:val="00E828BB"/>
    <w:rsid w:val="00E836D3"/>
    <w:rsid w:val="00E838F8"/>
    <w:rsid w:val="00E845B0"/>
    <w:rsid w:val="00E848CF"/>
    <w:rsid w:val="00E84AB8"/>
    <w:rsid w:val="00E86623"/>
    <w:rsid w:val="00E87459"/>
    <w:rsid w:val="00E906D4"/>
    <w:rsid w:val="00E9087C"/>
    <w:rsid w:val="00E91463"/>
    <w:rsid w:val="00E92862"/>
    <w:rsid w:val="00E94312"/>
    <w:rsid w:val="00E94969"/>
    <w:rsid w:val="00E94F3E"/>
    <w:rsid w:val="00E9530A"/>
    <w:rsid w:val="00E957A6"/>
    <w:rsid w:val="00E95E11"/>
    <w:rsid w:val="00E9695B"/>
    <w:rsid w:val="00E97C65"/>
    <w:rsid w:val="00EA20BC"/>
    <w:rsid w:val="00EA2943"/>
    <w:rsid w:val="00EA3452"/>
    <w:rsid w:val="00EA3884"/>
    <w:rsid w:val="00EA3C96"/>
    <w:rsid w:val="00EA487E"/>
    <w:rsid w:val="00EA4CF7"/>
    <w:rsid w:val="00EA77C5"/>
    <w:rsid w:val="00EB080B"/>
    <w:rsid w:val="00EB13AF"/>
    <w:rsid w:val="00EB1774"/>
    <w:rsid w:val="00EB1FF8"/>
    <w:rsid w:val="00EB219D"/>
    <w:rsid w:val="00EB31E1"/>
    <w:rsid w:val="00EB37C1"/>
    <w:rsid w:val="00EB517B"/>
    <w:rsid w:val="00EB576E"/>
    <w:rsid w:val="00EB66BD"/>
    <w:rsid w:val="00EB6AB5"/>
    <w:rsid w:val="00EB71EF"/>
    <w:rsid w:val="00EB7751"/>
    <w:rsid w:val="00EC0CE6"/>
    <w:rsid w:val="00EC0D58"/>
    <w:rsid w:val="00EC11AB"/>
    <w:rsid w:val="00EC1943"/>
    <w:rsid w:val="00EC30EE"/>
    <w:rsid w:val="00EC4378"/>
    <w:rsid w:val="00EC51F7"/>
    <w:rsid w:val="00EC6113"/>
    <w:rsid w:val="00EC66A6"/>
    <w:rsid w:val="00EC6723"/>
    <w:rsid w:val="00EC6A5D"/>
    <w:rsid w:val="00EC751A"/>
    <w:rsid w:val="00EC7C12"/>
    <w:rsid w:val="00EC7F38"/>
    <w:rsid w:val="00ED004D"/>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87F"/>
    <w:rsid w:val="00EF3B66"/>
    <w:rsid w:val="00EF40D6"/>
    <w:rsid w:val="00EF4D0E"/>
    <w:rsid w:val="00EF4E5F"/>
    <w:rsid w:val="00EF4FCC"/>
    <w:rsid w:val="00EF6B39"/>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29B7"/>
    <w:rsid w:val="00F246FD"/>
    <w:rsid w:val="00F24772"/>
    <w:rsid w:val="00F2489A"/>
    <w:rsid w:val="00F2523C"/>
    <w:rsid w:val="00F26D37"/>
    <w:rsid w:val="00F329F2"/>
    <w:rsid w:val="00F34383"/>
    <w:rsid w:val="00F34609"/>
    <w:rsid w:val="00F365F9"/>
    <w:rsid w:val="00F36B53"/>
    <w:rsid w:val="00F37696"/>
    <w:rsid w:val="00F37A16"/>
    <w:rsid w:val="00F40A1C"/>
    <w:rsid w:val="00F42A2A"/>
    <w:rsid w:val="00F43C82"/>
    <w:rsid w:val="00F43D02"/>
    <w:rsid w:val="00F44A11"/>
    <w:rsid w:val="00F46C00"/>
    <w:rsid w:val="00F47C9B"/>
    <w:rsid w:val="00F5046D"/>
    <w:rsid w:val="00F510BF"/>
    <w:rsid w:val="00F51925"/>
    <w:rsid w:val="00F51CAC"/>
    <w:rsid w:val="00F51D95"/>
    <w:rsid w:val="00F5232B"/>
    <w:rsid w:val="00F5261B"/>
    <w:rsid w:val="00F52757"/>
    <w:rsid w:val="00F52FD4"/>
    <w:rsid w:val="00F532D3"/>
    <w:rsid w:val="00F53922"/>
    <w:rsid w:val="00F53F69"/>
    <w:rsid w:val="00F56801"/>
    <w:rsid w:val="00F57564"/>
    <w:rsid w:val="00F57ABF"/>
    <w:rsid w:val="00F57CAB"/>
    <w:rsid w:val="00F608BE"/>
    <w:rsid w:val="00F6098B"/>
    <w:rsid w:val="00F60BAD"/>
    <w:rsid w:val="00F611E4"/>
    <w:rsid w:val="00F633CA"/>
    <w:rsid w:val="00F6496F"/>
    <w:rsid w:val="00F64E50"/>
    <w:rsid w:val="00F65144"/>
    <w:rsid w:val="00F65A65"/>
    <w:rsid w:val="00F65B72"/>
    <w:rsid w:val="00F66FD8"/>
    <w:rsid w:val="00F67393"/>
    <w:rsid w:val="00F679F1"/>
    <w:rsid w:val="00F67C97"/>
    <w:rsid w:val="00F67FD0"/>
    <w:rsid w:val="00F70234"/>
    <w:rsid w:val="00F70979"/>
    <w:rsid w:val="00F7186F"/>
    <w:rsid w:val="00F729BC"/>
    <w:rsid w:val="00F72CAC"/>
    <w:rsid w:val="00F72CD4"/>
    <w:rsid w:val="00F72E31"/>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3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355"/>
    <w:rsid w:val="00FB3C30"/>
    <w:rsid w:val="00FB4DDC"/>
    <w:rsid w:val="00FB60F2"/>
    <w:rsid w:val="00FB6D29"/>
    <w:rsid w:val="00FC07E1"/>
    <w:rsid w:val="00FC1222"/>
    <w:rsid w:val="00FC1922"/>
    <w:rsid w:val="00FC1CFF"/>
    <w:rsid w:val="00FC360A"/>
    <w:rsid w:val="00FC4C14"/>
    <w:rsid w:val="00FC5749"/>
    <w:rsid w:val="00FC5A05"/>
    <w:rsid w:val="00FC5B6D"/>
    <w:rsid w:val="00FD0E94"/>
    <w:rsid w:val="00FD225D"/>
    <w:rsid w:val="00FD4BC2"/>
    <w:rsid w:val="00FD5495"/>
    <w:rsid w:val="00FD6C45"/>
    <w:rsid w:val="00FD71EA"/>
    <w:rsid w:val="00FE0037"/>
    <w:rsid w:val="00FE09A9"/>
    <w:rsid w:val="00FE0CA0"/>
    <w:rsid w:val="00FE0ECC"/>
    <w:rsid w:val="00FE21A7"/>
    <w:rsid w:val="00FE264E"/>
    <w:rsid w:val="00FE2ED2"/>
    <w:rsid w:val="00FE5800"/>
    <w:rsid w:val="00FE6192"/>
    <w:rsid w:val="00FE6B60"/>
    <w:rsid w:val="00FE6EC3"/>
    <w:rsid w:val="00FE6ED0"/>
    <w:rsid w:val="00FE700E"/>
    <w:rsid w:val="00FE7C0E"/>
    <w:rsid w:val="00FF044D"/>
    <w:rsid w:val="00FF1004"/>
    <w:rsid w:val="00FF3A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2872</TotalTime>
  <Pages>70</Pages>
  <Words>22560</Words>
  <Characters>128598</Characters>
  <Application>Microsoft Office Word</Application>
  <DocSecurity>0</DocSecurity>
  <Lines>1071</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854</cp:revision>
  <cp:lastPrinted>2021-03-10T08:12:00Z</cp:lastPrinted>
  <dcterms:created xsi:type="dcterms:W3CDTF">2021-04-23T08:53:00Z</dcterms:created>
  <dcterms:modified xsi:type="dcterms:W3CDTF">2026-07-08T17:38:00Z</dcterms:modified>
</cp:coreProperties>
</file>