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8A3802">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8A3802">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8A3802">
      <w:pPr>
        <w:pStyle w:val="a"/>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8A3802">
      <w:pPr>
        <w:pStyle w:val="a"/>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8A3802">
      <w:pPr>
        <w:pStyle w:val="a"/>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8A3802">
      <w:pPr>
        <w:pStyle w:val="a"/>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8A3802">
      <w:pPr>
        <w:pStyle w:val="a"/>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8A3802">
      <w:pPr>
        <w:pStyle w:val="a"/>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8A3802">
      <w:pPr>
        <w:pStyle w:val="a"/>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8A3802">
      <w:pPr>
        <w:pStyle w:val="a"/>
        <w:numPr>
          <w:ilvl w:val="0"/>
          <w:numId w:val="3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8A3802">
      <w:pPr>
        <w:pStyle w:val="a"/>
        <w:numPr>
          <w:ilvl w:val="0"/>
          <w:numId w:val="3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8A3802">
      <w:pPr>
        <w:pStyle w:val="a"/>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8A3802">
      <w:pPr>
        <w:pStyle w:val="a"/>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8A3802">
      <w:pPr>
        <w:pStyle w:val="a"/>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8A3802">
      <w:pPr>
        <w:pStyle w:val="a"/>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8A3802">
      <w:pPr>
        <w:pStyle w:val="a"/>
        <w:numPr>
          <w:ilvl w:val="0"/>
          <w:numId w:val="3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8A3802">
      <w:pPr>
        <w:pStyle w:val="a"/>
        <w:numPr>
          <w:ilvl w:val="0"/>
          <w:numId w:val="3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8A3802">
      <w:pPr>
        <w:pStyle w:val="a"/>
        <w:numPr>
          <w:ilvl w:val="0"/>
          <w:numId w:val="3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8A3802">
      <w:pPr>
        <w:pStyle w:val="a"/>
        <w:numPr>
          <w:ilvl w:val="0"/>
          <w:numId w:val="3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8A3802">
      <w:pPr>
        <w:pStyle w:val="a"/>
        <w:numPr>
          <w:ilvl w:val="0"/>
          <w:numId w:val="3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8A3802">
      <w:pPr>
        <w:pStyle w:val="a"/>
        <w:numPr>
          <w:ilvl w:val="0"/>
          <w:numId w:val="3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8A3802">
      <w:pPr>
        <w:pStyle w:val="a"/>
        <w:numPr>
          <w:ilvl w:val="0"/>
          <w:numId w:val="3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8A3802">
      <w:pPr>
        <w:pStyle w:val="a"/>
        <w:numPr>
          <w:ilvl w:val="0"/>
          <w:numId w:val="3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8A3802">
      <w:pPr>
        <w:pStyle w:val="a"/>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8A3802">
      <w:pPr>
        <w:pStyle w:val="a"/>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8A3802">
      <w:pPr>
        <w:pStyle w:val="a"/>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8A3802">
      <w:pPr>
        <w:pStyle w:val="a"/>
        <w:numPr>
          <w:ilvl w:val="0"/>
          <w:numId w:val="36"/>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8A3802">
      <w:pPr>
        <w:pStyle w:val="a"/>
        <w:numPr>
          <w:ilvl w:val="0"/>
          <w:numId w:val="36"/>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8A3802">
      <w:pPr>
        <w:pStyle w:val="a"/>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8A3802">
      <w:pPr>
        <w:pStyle w:val="a"/>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8A3802">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lastRenderedPageBreak/>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8A3802">
      <w:pPr>
        <w:pStyle w:val="a"/>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8A3802">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8A3802">
      <w:pPr>
        <w:pStyle w:val="a"/>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8A3802">
      <w:pPr>
        <w:pStyle w:val="a"/>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8C2904" w:rsidP="008A3802">
      <w:pPr>
        <w:pStyle w:val="a"/>
        <w:numPr>
          <w:ilvl w:val="0"/>
          <w:numId w:val="18"/>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8A3802">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8A3802">
      <w:pPr>
        <w:pStyle w:val="a"/>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8A3802">
      <w:pPr>
        <w:pStyle w:val="a"/>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8A380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8A380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8A380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8A380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8A380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8A380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8A380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8A3802">
      <w:pPr>
        <w:pStyle w:val="a"/>
        <w:numPr>
          <w:ilvl w:val="0"/>
          <w:numId w:val="19"/>
        </w:numPr>
        <w:tabs>
          <w:tab w:val="clear" w:pos="1134"/>
          <w:tab w:val="left" w:pos="-284"/>
          <w:tab w:val="left" w:pos="426"/>
        </w:tabs>
        <w:spacing w:after="120"/>
        <w:ind w:left="-284" w:firstLine="284"/>
        <w:rPr>
          <w:lang w:val="ro-MD"/>
        </w:rPr>
      </w:pPr>
      <w:r w:rsidRPr="00FF430B">
        <w:rPr>
          <w:lang w:val="ro-MD"/>
        </w:rPr>
        <w:lastRenderedPageBreak/>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8A3802">
      <w:pPr>
        <w:pStyle w:val="a"/>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8A380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8A3802">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8A3802">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8A3802">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8A3802">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8A3802">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lastRenderedPageBreak/>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 xml:space="preserve">Autoritatea contractantă evaluează măsurile întreprinse de către operatorii economici ținând seama de gravitatea și circumstanțele particulare ale infracțiunii sau ale abaterii. În cazul în care consideră că măsurile </w:t>
      </w:r>
      <w:r w:rsidR="007167E4" w:rsidRPr="00FF430B">
        <w:rPr>
          <w:lang w:val="ro-MD"/>
        </w:rPr>
        <w:lastRenderedPageBreak/>
        <w:t>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lastRenderedPageBreak/>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lastRenderedPageBreak/>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lastRenderedPageBreak/>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lastRenderedPageBreak/>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lastRenderedPageBreak/>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xml:space="preserve">, în conformitate </w:t>
      </w:r>
      <w:r w:rsidR="00C97B51" w:rsidRPr="00FF430B">
        <w:rPr>
          <w:lang w:val="ro-MD"/>
        </w:rPr>
        <w:lastRenderedPageBreak/>
        <w:t>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8A3802">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8A3802">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lastRenderedPageBreak/>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8A3802">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8A3802">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8A380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8A380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8A380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8A380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8A380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8A3802">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8A3802">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8A3802">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8A380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8A3802">
      <w:pPr>
        <w:numPr>
          <w:ilvl w:val="0"/>
          <w:numId w:val="23"/>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8A3802">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8A3802">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8A3802">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8A3802">
      <w:pPr>
        <w:numPr>
          <w:ilvl w:val="0"/>
          <w:numId w:val="24"/>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8A380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77777777" w:rsidR="00BE362C" w:rsidRPr="00FF430B" w:rsidRDefault="00BE362C" w:rsidP="008A3802">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8A3802">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8A3802">
      <w:pPr>
        <w:numPr>
          <w:ilvl w:val="0"/>
          <w:numId w:val="23"/>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8A380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8A380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8A380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8A380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8A380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8A380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8A380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8A3802">
      <w:pPr>
        <w:numPr>
          <w:ilvl w:val="0"/>
          <w:numId w:val="23"/>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8A3802">
      <w:pPr>
        <w:numPr>
          <w:ilvl w:val="0"/>
          <w:numId w:val="23"/>
        </w:numPr>
        <w:tabs>
          <w:tab w:val="right" w:pos="426"/>
        </w:tabs>
        <w:spacing w:before="120"/>
        <w:ind w:left="0" w:firstLine="0"/>
        <w:rPr>
          <w:b/>
          <w:noProof w:val="0"/>
          <w:lang w:val="ro-MD" w:eastAsia="ru-RU"/>
        </w:rPr>
      </w:pPr>
      <w:bookmarkStart w:id="45" w:name="_Hlk71621175"/>
      <w:r w:rsidRPr="00FF430B">
        <w:rPr>
          <w:b/>
          <w:noProof w:val="0"/>
          <w:lang w:val="ro-MD" w:eastAsia="ru-RU"/>
        </w:rPr>
        <w:lastRenderedPageBreak/>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8A3802">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8A3802">
      <w:pPr>
        <w:numPr>
          <w:ilvl w:val="0"/>
          <w:numId w:val="23"/>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8A380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8A380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8A380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8A380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8A3802">
      <w:pPr>
        <w:numPr>
          <w:ilvl w:val="0"/>
          <w:numId w:val="23"/>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8A3802">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8A3802">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8A3802">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8A380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8A380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8A380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8A380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8A380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8A380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8A380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8A380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8A380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A3802">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A380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A380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A380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A380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8A3802">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8A3802">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A3802">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A3802">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8A380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8A380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8A380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8A380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A380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8A380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8A380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A380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A3802">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A3802">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A3802">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A3802">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A3802">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8A3802">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A380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lastRenderedPageBreak/>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lastRenderedPageBreak/>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8A3802">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8A3802">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8A3802">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8A3802">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lastRenderedPageBreak/>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8A380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8A380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8A380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lastRenderedPageBreak/>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8A380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8A3802">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8A3802">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8A3802">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lastRenderedPageBreak/>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lastRenderedPageBreak/>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2005"/>
        <w:gridCol w:w="2077"/>
        <w:gridCol w:w="2118"/>
        <w:gridCol w:w="1821"/>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7"/>
        <w:gridCol w:w="3126"/>
        <w:gridCol w:w="1984"/>
        <w:gridCol w:w="1590"/>
        <w:gridCol w:w="2546"/>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lastRenderedPageBreak/>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xml:space="preserve">, care dă dreptul autorităţii contractante de a solicita, în mod </w:t>
      </w:r>
      <w:r w:rsidRPr="00FF430B">
        <w:rPr>
          <w:spacing w:val="-1"/>
          <w:lang w:val="ro-MD"/>
        </w:rPr>
        <w:lastRenderedPageBreak/>
        <w:t>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lastRenderedPageBreak/>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lastRenderedPageBreak/>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8A3802">
            <w:pPr>
              <w:pStyle w:val="a"/>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2672A15B" w:rsidR="002D6E71" w:rsidRPr="00FF430B" w:rsidRDefault="002D6E71" w:rsidP="006502E6">
      <w:pPr>
        <w:tabs>
          <w:tab w:val="left" w:leader="underscore" w:pos="6465"/>
          <w:tab w:val="right" w:leader="underscore" w:pos="9777"/>
        </w:tabs>
        <w:spacing w:line="302" w:lineRule="auto"/>
        <w:rPr>
          <w:rFonts w:eastAsia="PMingLiU"/>
          <w:b/>
          <w:lang w:val="ro-MD" w:eastAsia="zh-CN"/>
        </w:rPr>
      </w:pPr>
    </w:p>
    <w:p w14:paraId="4C9CD730" w14:textId="16A4EA17" w:rsidR="002D6E71" w:rsidRDefault="002D6E71" w:rsidP="006C4C0E">
      <w:pPr>
        <w:tabs>
          <w:tab w:val="left" w:leader="underscore" w:pos="6465"/>
          <w:tab w:val="right" w:leader="underscore" w:pos="9777"/>
        </w:tabs>
        <w:spacing w:line="302" w:lineRule="auto"/>
        <w:rPr>
          <w:rFonts w:eastAsia="PMingLiU"/>
          <w:lang w:val="ro-MD" w:eastAsia="zh-CN"/>
        </w:rPr>
      </w:pPr>
    </w:p>
    <w:tbl>
      <w:tblPr>
        <w:tblW w:w="0" w:type="auto"/>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83"/>
        <w:gridCol w:w="1741"/>
        <w:gridCol w:w="4136"/>
      </w:tblGrid>
      <w:tr w:rsidR="006502E6" w:rsidRPr="006502E6" w14:paraId="048F6F3A" w14:textId="77777777" w:rsidTr="00F37FCE">
        <w:trPr>
          <w:trHeight w:val="2066"/>
        </w:trPr>
        <w:tc>
          <w:tcPr>
            <w:tcW w:w="4683" w:type="dxa"/>
            <w:tcBorders>
              <w:top w:val="nil"/>
              <w:left w:val="nil"/>
              <w:bottom w:val="nil"/>
              <w:right w:val="nil"/>
            </w:tcBorders>
          </w:tcPr>
          <w:p w14:paraId="45906015" w14:textId="77777777" w:rsidR="006502E6" w:rsidRPr="006502E6" w:rsidRDefault="006502E6" w:rsidP="006502E6">
            <w:pPr>
              <w:spacing w:line="276" w:lineRule="auto"/>
              <w:jc w:val="center"/>
              <w:rPr>
                <w:b/>
                <w:noProof w:val="0"/>
                <w:sz w:val="20"/>
              </w:rPr>
            </w:pPr>
          </w:p>
          <w:p w14:paraId="4EC2DAF9" w14:textId="77777777" w:rsidR="006502E6" w:rsidRPr="006502E6" w:rsidRDefault="006502E6" w:rsidP="006502E6">
            <w:pPr>
              <w:spacing w:line="276" w:lineRule="auto"/>
              <w:jc w:val="center"/>
              <w:rPr>
                <w:b/>
                <w:noProof w:val="0"/>
                <w:sz w:val="20"/>
              </w:rPr>
            </w:pPr>
          </w:p>
          <w:p w14:paraId="24575807" w14:textId="77777777" w:rsidR="006502E6" w:rsidRPr="006502E6" w:rsidRDefault="006502E6" w:rsidP="006502E6">
            <w:pPr>
              <w:spacing w:line="276" w:lineRule="auto"/>
              <w:jc w:val="center"/>
              <w:rPr>
                <w:b/>
                <w:noProof w:val="0"/>
                <w:sz w:val="20"/>
                <w:lang w:val="en-US"/>
              </w:rPr>
            </w:pPr>
            <w:r w:rsidRPr="006502E6">
              <w:rPr>
                <w:b/>
                <w:noProof w:val="0"/>
                <w:sz w:val="20"/>
              </w:rPr>
              <w:t xml:space="preserve">  R</w:t>
            </w:r>
            <w:r w:rsidRPr="006502E6">
              <w:rPr>
                <w:b/>
                <w:noProof w:val="0"/>
                <w:sz w:val="20"/>
                <w:lang w:val="en-US"/>
              </w:rPr>
              <w:t>EPUBL</w:t>
            </w:r>
            <w:r w:rsidRPr="006502E6">
              <w:rPr>
                <w:b/>
                <w:noProof w:val="0"/>
                <w:sz w:val="20"/>
              </w:rPr>
              <w:t>I</w:t>
            </w:r>
            <w:r w:rsidRPr="006502E6">
              <w:rPr>
                <w:b/>
                <w:noProof w:val="0"/>
                <w:sz w:val="20"/>
                <w:lang w:val="en-US"/>
              </w:rPr>
              <w:t>CA   MOLDOVA</w:t>
            </w:r>
          </w:p>
          <w:p w14:paraId="45D8C8A7" w14:textId="77777777" w:rsidR="006502E6" w:rsidRPr="006502E6" w:rsidRDefault="006502E6" w:rsidP="006502E6">
            <w:pPr>
              <w:spacing w:line="276" w:lineRule="auto"/>
              <w:jc w:val="center"/>
              <w:rPr>
                <w:b/>
                <w:noProof w:val="0"/>
                <w:sz w:val="20"/>
              </w:rPr>
            </w:pPr>
            <w:r w:rsidRPr="006502E6">
              <w:rPr>
                <w:b/>
                <w:noProof w:val="0"/>
                <w:sz w:val="20"/>
              </w:rPr>
              <w:t>RAIONUL  LEOVA</w:t>
            </w:r>
          </w:p>
          <w:p w14:paraId="28968CC8" w14:textId="77777777" w:rsidR="006502E6" w:rsidRPr="006502E6" w:rsidRDefault="006502E6" w:rsidP="006502E6">
            <w:pPr>
              <w:spacing w:line="276" w:lineRule="auto"/>
              <w:ind w:right="-108"/>
              <w:jc w:val="center"/>
              <w:rPr>
                <w:b/>
                <w:noProof w:val="0"/>
                <w:sz w:val="20"/>
              </w:rPr>
            </w:pPr>
          </w:p>
          <w:p w14:paraId="32A38D87" w14:textId="77777777" w:rsidR="006502E6" w:rsidRPr="006502E6" w:rsidRDefault="006502E6" w:rsidP="006502E6">
            <w:pPr>
              <w:spacing w:line="276" w:lineRule="auto"/>
              <w:jc w:val="center"/>
              <w:rPr>
                <w:b/>
                <w:noProof w:val="0"/>
                <w:sz w:val="20"/>
              </w:rPr>
            </w:pPr>
            <w:r w:rsidRPr="006502E6">
              <w:rPr>
                <w:b/>
                <w:noProof w:val="0"/>
                <w:sz w:val="20"/>
              </w:rPr>
              <w:t>PRIMĂRIA SATULUI BOROGANI</w:t>
            </w:r>
          </w:p>
          <w:p w14:paraId="477948B6" w14:textId="77777777" w:rsidR="006502E6" w:rsidRPr="006502E6" w:rsidRDefault="006502E6" w:rsidP="006502E6">
            <w:pPr>
              <w:keepNext/>
              <w:numPr>
                <w:ilvl w:val="0"/>
                <w:numId w:val="1"/>
              </w:numPr>
              <w:spacing w:line="276" w:lineRule="auto"/>
              <w:ind w:left="0" w:firstLine="0"/>
              <w:jc w:val="center"/>
              <w:outlineLvl w:val="0"/>
              <w:rPr>
                <w:b/>
                <w:noProof w:val="0"/>
                <w:sz w:val="20"/>
                <w:szCs w:val="20"/>
              </w:rPr>
            </w:pPr>
          </w:p>
        </w:tc>
        <w:tc>
          <w:tcPr>
            <w:tcW w:w="1741" w:type="dxa"/>
            <w:tcBorders>
              <w:top w:val="nil"/>
              <w:left w:val="nil"/>
              <w:bottom w:val="nil"/>
              <w:right w:val="nil"/>
            </w:tcBorders>
            <w:vAlign w:val="center"/>
            <w:hideMark/>
          </w:tcPr>
          <w:p w14:paraId="12E751B3" w14:textId="77777777" w:rsidR="006502E6" w:rsidRPr="006502E6" w:rsidRDefault="006502E6" w:rsidP="006502E6">
            <w:pPr>
              <w:spacing w:line="276" w:lineRule="auto"/>
              <w:ind w:left="-108"/>
              <w:jc w:val="center"/>
              <w:rPr>
                <w:b/>
                <w:noProof w:val="0"/>
                <w:sz w:val="20"/>
              </w:rPr>
            </w:pPr>
            <w:r w:rsidRPr="006502E6">
              <w:rPr>
                <w:b/>
                <w:sz w:val="20"/>
                <w:lang w:val="ru-RU" w:eastAsia="ru-RU"/>
              </w:rPr>
              <w:drawing>
                <wp:inline distT="0" distB="0" distL="0" distR="0" wp14:anchorId="3F9DE402" wp14:editId="2740E630">
                  <wp:extent cx="771525" cy="101917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71525" cy="1019175"/>
                          </a:xfrm>
                          <a:prstGeom prst="rect">
                            <a:avLst/>
                          </a:prstGeom>
                          <a:noFill/>
                          <a:ln>
                            <a:noFill/>
                          </a:ln>
                        </pic:spPr>
                      </pic:pic>
                    </a:graphicData>
                  </a:graphic>
                </wp:inline>
              </w:drawing>
            </w:r>
          </w:p>
        </w:tc>
        <w:tc>
          <w:tcPr>
            <w:tcW w:w="4136" w:type="dxa"/>
            <w:tcBorders>
              <w:top w:val="nil"/>
              <w:left w:val="nil"/>
              <w:bottom w:val="nil"/>
              <w:right w:val="nil"/>
            </w:tcBorders>
          </w:tcPr>
          <w:p w14:paraId="4F3602DD" w14:textId="77777777" w:rsidR="006502E6" w:rsidRPr="006502E6" w:rsidRDefault="006502E6" w:rsidP="006502E6">
            <w:pPr>
              <w:spacing w:line="276" w:lineRule="auto"/>
              <w:jc w:val="center"/>
              <w:rPr>
                <w:b/>
                <w:noProof w:val="0"/>
                <w:sz w:val="20"/>
              </w:rPr>
            </w:pPr>
          </w:p>
          <w:p w14:paraId="6618B305" w14:textId="77777777" w:rsidR="006502E6" w:rsidRPr="006502E6" w:rsidRDefault="006502E6" w:rsidP="006502E6">
            <w:pPr>
              <w:spacing w:line="276" w:lineRule="auto"/>
              <w:jc w:val="center"/>
              <w:rPr>
                <w:b/>
                <w:noProof w:val="0"/>
                <w:sz w:val="20"/>
              </w:rPr>
            </w:pPr>
          </w:p>
          <w:p w14:paraId="5C98C5BE" w14:textId="77777777" w:rsidR="006502E6" w:rsidRPr="006502E6" w:rsidRDefault="006502E6" w:rsidP="006502E6">
            <w:pPr>
              <w:spacing w:line="276" w:lineRule="auto"/>
              <w:jc w:val="center"/>
              <w:rPr>
                <w:b/>
                <w:noProof w:val="0"/>
                <w:sz w:val="20"/>
                <w:lang w:val="ru-RU"/>
              </w:rPr>
            </w:pPr>
            <w:r w:rsidRPr="006502E6">
              <w:rPr>
                <w:b/>
                <w:noProof w:val="0"/>
                <w:sz w:val="20"/>
                <w:lang w:val="ru-RU"/>
              </w:rPr>
              <w:t>РЕСПУБЛИКА</w:t>
            </w:r>
            <w:r w:rsidRPr="006502E6">
              <w:rPr>
                <w:b/>
                <w:noProof w:val="0"/>
                <w:sz w:val="20"/>
              </w:rPr>
              <w:t xml:space="preserve">  </w:t>
            </w:r>
            <w:r w:rsidRPr="006502E6">
              <w:rPr>
                <w:b/>
                <w:noProof w:val="0"/>
                <w:sz w:val="20"/>
                <w:lang w:val="ru-RU"/>
              </w:rPr>
              <w:t xml:space="preserve"> МОЛДОВА</w:t>
            </w:r>
          </w:p>
          <w:p w14:paraId="6BE6FEAF" w14:textId="77777777" w:rsidR="006502E6" w:rsidRPr="006502E6" w:rsidRDefault="006502E6" w:rsidP="006502E6">
            <w:pPr>
              <w:spacing w:line="276" w:lineRule="auto"/>
              <w:jc w:val="center"/>
              <w:rPr>
                <w:b/>
                <w:noProof w:val="0"/>
                <w:sz w:val="20"/>
                <w:lang w:val="ru-RU"/>
              </w:rPr>
            </w:pPr>
            <w:proofErr w:type="gramStart"/>
            <w:r w:rsidRPr="006502E6">
              <w:rPr>
                <w:b/>
                <w:noProof w:val="0"/>
                <w:sz w:val="20"/>
                <w:lang w:val="ru-RU"/>
              </w:rPr>
              <w:t xml:space="preserve">ЛЕОВСКИЙ </w:t>
            </w:r>
            <w:r w:rsidRPr="006502E6">
              <w:rPr>
                <w:b/>
                <w:noProof w:val="0"/>
                <w:sz w:val="20"/>
              </w:rPr>
              <w:t xml:space="preserve"> </w:t>
            </w:r>
            <w:r w:rsidRPr="006502E6">
              <w:rPr>
                <w:b/>
                <w:noProof w:val="0"/>
                <w:sz w:val="20"/>
                <w:lang w:val="ru-RU"/>
              </w:rPr>
              <w:t>РАЙОН</w:t>
            </w:r>
            <w:proofErr w:type="gramEnd"/>
          </w:p>
          <w:p w14:paraId="17C578A9" w14:textId="77777777" w:rsidR="006502E6" w:rsidRPr="006502E6" w:rsidRDefault="006502E6" w:rsidP="006502E6">
            <w:pPr>
              <w:spacing w:line="276" w:lineRule="auto"/>
              <w:jc w:val="center"/>
              <w:rPr>
                <w:b/>
                <w:noProof w:val="0"/>
                <w:sz w:val="20"/>
                <w:lang w:val="ru-RU"/>
              </w:rPr>
            </w:pPr>
          </w:p>
          <w:p w14:paraId="0DB2B341" w14:textId="77777777" w:rsidR="006502E6" w:rsidRPr="006502E6" w:rsidRDefault="006502E6" w:rsidP="006502E6">
            <w:pPr>
              <w:spacing w:line="276" w:lineRule="auto"/>
              <w:jc w:val="center"/>
              <w:rPr>
                <w:b/>
                <w:noProof w:val="0"/>
                <w:sz w:val="20"/>
                <w:lang w:val="ru-RU"/>
              </w:rPr>
            </w:pPr>
            <w:r w:rsidRPr="006502E6">
              <w:rPr>
                <w:b/>
                <w:noProof w:val="0"/>
                <w:sz w:val="20"/>
                <w:lang w:val="ru-RU"/>
              </w:rPr>
              <w:t>ПРИМЭРИЯ СЕЛА</w:t>
            </w:r>
            <w:r w:rsidRPr="006502E6">
              <w:rPr>
                <w:b/>
                <w:noProof w:val="0"/>
                <w:sz w:val="20"/>
              </w:rPr>
              <w:t xml:space="preserve"> </w:t>
            </w:r>
            <w:r w:rsidRPr="006502E6">
              <w:rPr>
                <w:b/>
                <w:noProof w:val="0"/>
                <w:sz w:val="20"/>
                <w:lang w:val="ru-RU"/>
              </w:rPr>
              <w:t>БОРОГАНЬ</w:t>
            </w:r>
          </w:p>
          <w:p w14:paraId="1B937F82" w14:textId="77777777" w:rsidR="006502E6" w:rsidRPr="006502E6" w:rsidRDefault="006502E6" w:rsidP="006502E6">
            <w:pPr>
              <w:spacing w:line="276" w:lineRule="auto"/>
              <w:jc w:val="center"/>
              <w:rPr>
                <w:b/>
                <w:noProof w:val="0"/>
                <w:sz w:val="20"/>
                <w:lang w:val="ru-RU"/>
              </w:rPr>
            </w:pPr>
          </w:p>
        </w:tc>
      </w:tr>
    </w:tbl>
    <w:p w14:paraId="0DAAC51D" w14:textId="77777777" w:rsidR="006502E6" w:rsidRPr="006502E6" w:rsidRDefault="006502E6" w:rsidP="006502E6">
      <w:pPr>
        <w:jc w:val="center"/>
        <w:rPr>
          <w:b/>
          <w:noProof w:val="0"/>
          <w:sz w:val="20"/>
          <w:szCs w:val="20"/>
          <w:lang w:eastAsia="ru-RU"/>
        </w:rPr>
      </w:pPr>
      <w:r w:rsidRPr="006502E6">
        <w:rPr>
          <w:b/>
          <w:noProof w:val="0"/>
          <w:sz w:val="20"/>
          <w:szCs w:val="20"/>
          <w:lang w:eastAsia="ru-RU"/>
        </w:rPr>
        <w:t>MD 6335, satul Borogani, raionul Leova, str. Ştefan cel Mare și Sfânt, 58</w:t>
      </w:r>
    </w:p>
    <w:p w14:paraId="4FB53983" w14:textId="6B58901F" w:rsidR="006502E6" w:rsidRDefault="006502E6" w:rsidP="006502E6">
      <w:pPr>
        <w:tabs>
          <w:tab w:val="left" w:leader="underscore" w:pos="6465"/>
          <w:tab w:val="right" w:leader="underscore" w:pos="9777"/>
        </w:tabs>
        <w:spacing w:line="302" w:lineRule="auto"/>
        <w:rPr>
          <w:rFonts w:eastAsia="PMingLiU"/>
          <w:lang w:val="ro-MD" w:eastAsia="zh-CN"/>
        </w:rPr>
      </w:pPr>
      <w:r w:rsidRPr="006502E6">
        <w:rPr>
          <w:b/>
          <w:noProof w:val="0"/>
          <w:sz w:val="18"/>
          <w:szCs w:val="18"/>
          <w:lang w:eastAsia="ru-RU"/>
        </w:rPr>
        <w:t xml:space="preserve">   tel: (373)29871236; fax: (373)29871238; e-mail: </w:t>
      </w:r>
      <w:hyperlink r:id="rId16" w:history="1">
        <w:r w:rsidRPr="006502E6">
          <w:rPr>
            <w:b/>
            <w:noProof w:val="0"/>
            <w:color w:val="0000FF"/>
            <w:sz w:val="18"/>
            <w:szCs w:val="18"/>
            <w:u w:val="single"/>
            <w:lang w:val="en-US" w:eastAsia="ru-RU"/>
          </w:rPr>
          <w:t>boroganilv@yahoo.com</w:t>
        </w:r>
      </w:hyperlink>
      <w:r w:rsidRPr="006502E6">
        <w:rPr>
          <w:b/>
          <w:noProof w:val="0"/>
          <w:sz w:val="18"/>
          <w:szCs w:val="18"/>
          <w:lang w:eastAsia="ru-RU"/>
        </w:rPr>
        <w:t xml:space="preserve">;  </w:t>
      </w:r>
      <w:hyperlink r:id="rId17" w:history="1">
        <w:r w:rsidRPr="006502E6">
          <w:rPr>
            <w:b/>
            <w:noProof w:val="0"/>
            <w:color w:val="0000FF"/>
            <w:sz w:val="18"/>
            <w:szCs w:val="18"/>
            <w:u w:val="single"/>
            <w:lang w:val="en-US" w:eastAsia="ru-RU"/>
          </w:rPr>
          <w:t>primaria.borogani@apl.gov.md</w:t>
        </w:r>
      </w:hyperlink>
    </w:p>
    <w:p w14:paraId="334DB24F" w14:textId="46BE5AB0" w:rsidR="006502E6" w:rsidRDefault="006502E6" w:rsidP="006C4C0E">
      <w:pPr>
        <w:tabs>
          <w:tab w:val="left" w:leader="underscore" w:pos="6465"/>
          <w:tab w:val="right" w:leader="underscore" w:pos="9777"/>
        </w:tabs>
        <w:spacing w:line="302" w:lineRule="auto"/>
        <w:rPr>
          <w:rFonts w:eastAsia="PMingLiU"/>
          <w:lang w:val="ro-MD" w:eastAsia="zh-CN"/>
        </w:rPr>
      </w:pPr>
    </w:p>
    <w:p w14:paraId="0FA9F18D" w14:textId="05A45903" w:rsidR="006502E6" w:rsidRDefault="006502E6" w:rsidP="006C4C0E">
      <w:pPr>
        <w:tabs>
          <w:tab w:val="left" w:leader="underscore" w:pos="6465"/>
          <w:tab w:val="right" w:leader="underscore" w:pos="9777"/>
        </w:tabs>
        <w:spacing w:line="302" w:lineRule="auto"/>
        <w:rPr>
          <w:rFonts w:eastAsia="PMingLiU"/>
          <w:lang w:val="ro-MD" w:eastAsia="zh-CN"/>
        </w:rPr>
      </w:pPr>
    </w:p>
    <w:p w14:paraId="37F837D0" w14:textId="17FB51BF" w:rsidR="000C5DFB" w:rsidRPr="00FF430B" w:rsidRDefault="006502E6" w:rsidP="006502E6">
      <w:pPr>
        <w:tabs>
          <w:tab w:val="left" w:leader="underscore" w:pos="6465"/>
          <w:tab w:val="right" w:leader="underscore" w:pos="9777"/>
        </w:tabs>
        <w:spacing w:line="302" w:lineRule="auto"/>
        <w:rPr>
          <w:noProof w:val="0"/>
          <w:sz w:val="22"/>
          <w:szCs w:val="22"/>
          <w:lang w:val="ro-MD"/>
        </w:rPr>
      </w:pPr>
      <w:r>
        <w:rPr>
          <w:rFonts w:eastAsia="PMingLiU"/>
          <w:lang w:val="ro-MD" w:eastAsia="zh-CN"/>
        </w:rPr>
        <w:t xml:space="preserve">                                                                                                                              </w:t>
      </w:r>
      <w:bookmarkStart w:id="61" w:name="_Hlk166680408"/>
      <w:r w:rsidR="000C5DFB"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69F14942" w:rsidR="00233538" w:rsidRPr="00FF430B" w:rsidRDefault="008E3A48" w:rsidP="00AD7930">
      <w:pPr>
        <w:ind w:firstLine="709"/>
        <w:jc w:val="both"/>
        <w:rPr>
          <w:lang w:val="ro-MD"/>
        </w:rPr>
      </w:pPr>
      <w:r>
        <w:rPr>
          <w:lang w:val="ro-MD"/>
        </w:rPr>
        <w:t>Obiectul :</w:t>
      </w:r>
      <w:r w:rsidRPr="008E3A48">
        <w:rPr>
          <w:b/>
          <w:bCs/>
          <w:sz w:val="28"/>
          <w:szCs w:val="28"/>
          <w:lang w:eastAsia="ru-RU"/>
        </w:rPr>
        <w:t xml:space="preserve"> </w:t>
      </w:r>
      <w:r w:rsidR="00AD7930" w:rsidRPr="00DF3B69">
        <w:rPr>
          <w:b/>
        </w:rPr>
        <w:t>Lucrari de reparatie a</w:t>
      </w:r>
      <w:r w:rsidR="00FC52F1">
        <w:rPr>
          <w:b/>
        </w:rPr>
        <w:t xml:space="preserve"> unor </w:t>
      </w:r>
      <w:r w:rsidR="00AD7930" w:rsidRPr="00DF3B69">
        <w:rPr>
          <w:b/>
        </w:rPr>
        <w:t xml:space="preserve"> strazi din s. Borogani, r-nul</w:t>
      </w:r>
      <w:r w:rsidR="00440CA4">
        <w:rPr>
          <w:b/>
        </w:rPr>
        <w:t xml:space="preserve"> Leova</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5214D83F" w:rsidR="00233538" w:rsidRPr="00FF430B" w:rsidRDefault="0003591A" w:rsidP="00196AB4">
      <w:pPr>
        <w:ind w:firstLine="709"/>
        <w:jc w:val="both"/>
        <w:rPr>
          <w:lang w:val="ro-MD"/>
        </w:rPr>
      </w:pPr>
      <w:r w:rsidRPr="00FF430B">
        <w:rPr>
          <w:lang w:val="ro-MD"/>
        </w:rPr>
        <w:t>Autoritatea contractantă</w:t>
      </w:r>
      <w:r w:rsidR="008E3A48">
        <w:rPr>
          <w:lang w:val="ro-MD"/>
        </w:rPr>
        <w:t xml:space="preserve">: </w:t>
      </w:r>
      <w:r w:rsidR="008E3A48" w:rsidRPr="008E3A48">
        <w:rPr>
          <w:b/>
          <w:lang w:val="ro-MD"/>
        </w:rPr>
        <w:t>Primăria satului Borogani</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0CE0151A" w14:textId="77777777" w:rsidR="00FC52F1" w:rsidRPr="00FC52F1" w:rsidRDefault="001E739C" w:rsidP="00FC52F1">
      <w:pPr>
        <w:ind w:firstLine="709"/>
        <w:jc w:val="both"/>
        <w:rPr>
          <w:lang w:val="ro-MD"/>
        </w:rPr>
      </w:pPr>
      <w:r>
        <w:rPr>
          <w:lang w:val="ro-MD"/>
        </w:rPr>
        <w:t xml:space="preserve">Lucrările vor fi executate în satul Borogani raionul Leova. Vor fi reabilitate străzile: </w:t>
      </w:r>
      <w:r w:rsidR="00FC52F1" w:rsidRPr="00FC52F1">
        <w:rPr>
          <w:lang w:val="ro-MD"/>
        </w:rPr>
        <w:t>C. Stamati, Alexandru Macedon, Dacia</w:t>
      </w:r>
    </w:p>
    <w:p w14:paraId="44112B20" w14:textId="224F6474"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094C7D0B" w:rsidR="00233538"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0"/>
        <w:gridCol w:w="1034"/>
        <w:gridCol w:w="2845"/>
        <w:gridCol w:w="2133"/>
        <w:gridCol w:w="3129"/>
      </w:tblGrid>
      <w:tr w:rsidR="00784511" w:rsidRPr="00784511" w14:paraId="78E1AB5F" w14:textId="77777777" w:rsidTr="007E2E5F">
        <w:trPr>
          <w:trHeight w:val="567"/>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0559FA82" w14:textId="77777777" w:rsidR="00784511" w:rsidRPr="00784511" w:rsidRDefault="00784511" w:rsidP="00784511">
            <w:pPr>
              <w:ind w:left="-57" w:right="-57"/>
              <w:jc w:val="center"/>
              <w:rPr>
                <w:b/>
              </w:rPr>
            </w:pPr>
            <w:r w:rsidRPr="00784511">
              <w:rPr>
                <w:b/>
              </w:rPr>
              <w:t>Nr. d/o</w:t>
            </w: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67EC05B8" w14:textId="77777777" w:rsidR="00784511" w:rsidRPr="00784511" w:rsidRDefault="00784511" w:rsidP="00784511">
            <w:pPr>
              <w:ind w:left="-57" w:right="-57"/>
              <w:jc w:val="center"/>
              <w:rPr>
                <w:b/>
              </w:rPr>
            </w:pPr>
            <w:r w:rsidRPr="00784511">
              <w:rPr>
                <w:b/>
              </w:rPr>
              <w:t>Cod CPV</w:t>
            </w:r>
          </w:p>
        </w:tc>
        <w:tc>
          <w:tcPr>
            <w:tcW w:w="2845" w:type="dxa"/>
            <w:tcBorders>
              <w:top w:val="single" w:sz="4" w:space="0" w:color="auto"/>
              <w:left w:val="single" w:sz="4" w:space="0" w:color="auto"/>
              <w:bottom w:val="single" w:sz="4" w:space="0" w:color="auto"/>
              <w:right w:val="single" w:sz="4" w:space="0" w:color="auto"/>
            </w:tcBorders>
            <w:shd w:val="clear" w:color="auto" w:fill="auto"/>
            <w:vAlign w:val="center"/>
          </w:tcPr>
          <w:p w14:paraId="64A46265" w14:textId="77777777" w:rsidR="00784511" w:rsidRPr="00784511" w:rsidRDefault="00784511" w:rsidP="00784511">
            <w:pPr>
              <w:ind w:left="-57" w:right="-57"/>
              <w:jc w:val="center"/>
              <w:rPr>
                <w:b/>
              </w:rPr>
            </w:pPr>
            <w:r w:rsidRPr="00784511">
              <w:rPr>
                <w:b/>
              </w:rPr>
              <w:t>Denumire bunuri/servicii/</w:t>
            </w:r>
            <w:r w:rsidRPr="00784511">
              <w:rPr>
                <w:b/>
                <w:u w:val="single"/>
              </w:rPr>
              <w:t>lucrări solicitate</w:t>
            </w:r>
          </w:p>
        </w:tc>
        <w:tc>
          <w:tcPr>
            <w:tcW w:w="2133" w:type="dxa"/>
            <w:tcBorders>
              <w:top w:val="single" w:sz="4" w:space="0" w:color="auto"/>
              <w:left w:val="single" w:sz="4" w:space="0" w:color="auto"/>
              <w:bottom w:val="single" w:sz="4" w:space="0" w:color="auto"/>
              <w:right w:val="single" w:sz="4" w:space="0" w:color="auto"/>
            </w:tcBorders>
            <w:shd w:val="clear" w:color="auto" w:fill="auto"/>
            <w:vAlign w:val="center"/>
          </w:tcPr>
          <w:p w14:paraId="115FB4E1" w14:textId="77777777" w:rsidR="00784511" w:rsidRPr="00784511" w:rsidRDefault="00784511" w:rsidP="00784511">
            <w:pPr>
              <w:ind w:left="-57" w:right="-57"/>
              <w:jc w:val="center"/>
              <w:rPr>
                <w:b/>
              </w:rPr>
            </w:pPr>
            <w:r w:rsidRPr="00784511">
              <w:rPr>
                <w:b/>
              </w:rPr>
              <w:t>Materiale</w:t>
            </w:r>
          </w:p>
        </w:tc>
        <w:tc>
          <w:tcPr>
            <w:tcW w:w="3129" w:type="dxa"/>
            <w:tcBorders>
              <w:top w:val="single" w:sz="4" w:space="0" w:color="auto"/>
              <w:left w:val="single" w:sz="4" w:space="0" w:color="auto"/>
              <w:bottom w:val="single" w:sz="4" w:space="0" w:color="auto"/>
              <w:right w:val="single" w:sz="4" w:space="0" w:color="auto"/>
            </w:tcBorders>
            <w:shd w:val="clear" w:color="auto" w:fill="auto"/>
            <w:vAlign w:val="center"/>
          </w:tcPr>
          <w:p w14:paraId="1FAADCB4" w14:textId="77777777" w:rsidR="00784511" w:rsidRPr="00784511" w:rsidRDefault="00784511" w:rsidP="00784511">
            <w:pPr>
              <w:ind w:left="-57" w:right="-57"/>
              <w:jc w:val="center"/>
              <w:rPr>
                <w:b/>
              </w:rPr>
            </w:pPr>
            <w:r w:rsidRPr="00784511">
              <w:rPr>
                <w:b/>
              </w:rPr>
              <w:t>Specificarea tehnică deplină solicitată, Standarde de referinţă</w:t>
            </w:r>
          </w:p>
        </w:tc>
      </w:tr>
      <w:tr w:rsidR="00FC52F1" w:rsidRPr="00784511" w14:paraId="75FD7E34" w14:textId="77777777" w:rsidTr="007E2E5F">
        <w:trPr>
          <w:trHeight w:val="397"/>
        </w:trPr>
        <w:tc>
          <w:tcPr>
            <w:tcW w:w="640" w:type="dxa"/>
            <w:vMerge w:val="restart"/>
            <w:shd w:val="clear" w:color="auto" w:fill="auto"/>
            <w:vAlign w:val="center"/>
          </w:tcPr>
          <w:p w14:paraId="04784E61" w14:textId="77777777" w:rsidR="00FC52F1" w:rsidRPr="00784511" w:rsidRDefault="00FC52F1" w:rsidP="00FC52F1">
            <w:pPr>
              <w:ind w:right="-57"/>
              <w:rPr>
                <w:color w:val="1F4E79"/>
                <w:sz w:val="18"/>
                <w:szCs w:val="18"/>
                <w:lang w:val="en-US"/>
              </w:rPr>
            </w:pPr>
            <w:r w:rsidRPr="00784511">
              <w:rPr>
                <w:color w:val="1F4E79"/>
                <w:sz w:val="18"/>
                <w:szCs w:val="18"/>
                <w:lang w:val="en-US"/>
              </w:rPr>
              <w:t>1</w:t>
            </w:r>
          </w:p>
          <w:p w14:paraId="1663A440" w14:textId="77777777" w:rsidR="00FC52F1" w:rsidRPr="00784511" w:rsidRDefault="00FC52F1" w:rsidP="00FC52F1">
            <w:pPr>
              <w:ind w:left="-57" w:right="-57"/>
              <w:jc w:val="center"/>
              <w:rPr>
                <w:color w:val="4F81BD"/>
                <w:sz w:val="18"/>
                <w:szCs w:val="18"/>
                <w:lang w:val="en-US"/>
              </w:rPr>
            </w:pPr>
          </w:p>
        </w:tc>
        <w:tc>
          <w:tcPr>
            <w:tcW w:w="1034" w:type="dxa"/>
            <w:vMerge w:val="restart"/>
            <w:shd w:val="clear" w:color="auto" w:fill="auto"/>
            <w:vAlign w:val="center"/>
          </w:tcPr>
          <w:p w14:paraId="07A0E9E5" w14:textId="77777777" w:rsidR="00FC52F1" w:rsidRPr="00784511" w:rsidRDefault="00FC52F1" w:rsidP="00FC52F1">
            <w:pPr>
              <w:ind w:right="-57"/>
              <w:rPr>
                <w:color w:val="1F4E79"/>
                <w:sz w:val="18"/>
                <w:szCs w:val="18"/>
                <w:highlight w:val="yellow"/>
                <w:lang w:val="en-US"/>
              </w:rPr>
            </w:pPr>
            <w:r w:rsidRPr="00784511">
              <w:rPr>
                <w:color w:val="1F4E79"/>
                <w:sz w:val="18"/>
                <w:szCs w:val="18"/>
                <w:lang w:val="en-US"/>
              </w:rPr>
              <w:t>45200000-9</w:t>
            </w:r>
          </w:p>
          <w:p w14:paraId="4339A3F9" w14:textId="77777777" w:rsidR="00FC52F1" w:rsidRPr="00784511" w:rsidRDefault="00FC52F1" w:rsidP="00FC52F1">
            <w:pPr>
              <w:ind w:left="-57" w:right="-57"/>
              <w:jc w:val="center"/>
              <w:rPr>
                <w:color w:val="4F81BD"/>
                <w:sz w:val="18"/>
                <w:szCs w:val="18"/>
                <w:highlight w:val="yellow"/>
                <w:lang w:val="en-US"/>
              </w:rPr>
            </w:pPr>
          </w:p>
        </w:tc>
        <w:tc>
          <w:tcPr>
            <w:tcW w:w="2845" w:type="dxa"/>
            <w:vMerge w:val="restart"/>
            <w:shd w:val="clear" w:color="auto" w:fill="auto"/>
            <w:vAlign w:val="center"/>
          </w:tcPr>
          <w:p w14:paraId="155460A0" w14:textId="1419D4E1" w:rsidR="00FC52F1" w:rsidRPr="00784511" w:rsidRDefault="00FC52F1" w:rsidP="00FC52F1">
            <w:pPr>
              <w:ind w:left="-57" w:right="-57"/>
              <w:rPr>
                <w:color w:val="1F4E79"/>
                <w:sz w:val="18"/>
                <w:szCs w:val="18"/>
              </w:rPr>
            </w:pPr>
            <w:r w:rsidRPr="00784511">
              <w:rPr>
                <w:i/>
                <w:color w:val="1F4E79"/>
                <w:sz w:val="18"/>
                <w:szCs w:val="18"/>
                <w:lang w:val="en-US"/>
              </w:rPr>
              <w:t>Reparaţia îmbrăcămintei rutiere (</w:t>
            </w:r>
            <w:r w:rsidRPr="00FC52F1">
              <w:rPr>
                <w:i/>
                <w:color w:val="1F4E79"/>
                <w:sz w:val="18"/>
                <w:szCs w:val="18"/>
                <w:lang w:val="en-US"/>
              </w:rPr>
              <w:t>C. Stamati, Alexandru Macedon, Dacia</w:t>
            </w:r>
          </w:p>
          <w:p w14:paraId="610B9372" w14:textId="77777777" w:rsidR="00FC52F1" w:rsidRPr="00784511" w:rsidRDefault="00FC52F1" w:rsidP="00FC52F1">
            <w:pPr>
              <w:ind w:left="-57" w:right="-57"/>
              <w:rPr>
                <w:color w:val="1F4E79"/>
                <w:sz w:val="18"/>
                <w:szCs w:val="18"/>
                <w:lang w:val="en-US"/>
              </w:rPr>
            </w:pPr>
            <w:r w:rsidRPr="00784511">
              <w:rPr>
                <w:color w:val="1F4E79"/>
                <w:sz w:val="18"/>
                <w:szCs w:val="18"/>
                <w:lang w:val="en-US"/>
              </w:rPr>
              <w:t xml:space="preserve">Amenajarea îmbrăcămintei rutiere </w:t>
            </w:r>
          </w:p>
          <w:p w14:paraId="14245488" w14:textId="77777777" w:rsidR="00FC52F1" w:rsidRPr="00784511" w:rsidRDefault="00FC52F1" w:rsidP="00FC52F1">
            <w:pPr>
              <w:ind w:left="-57" w:right="-57"/>
              <w:rPr>
                <w:color w:val="1F4E79"/>
                <w:sz w:val="18"/>
                <w:szCs w:val="18"/>
              </w:rPr>
            </w:pPr>
            <w:r w:rsidRPr="00784511">
              <w:rPr>
                <w:color w:val="1F4E79"/>
                <w:sz w:val="18"/>
                <w:szCs w:val="18"/>
                <w:lang w:val="en-US"/>
              </w:rPr>
              <w:t xml:space="preserve"> </w:t>
            </w:r>
          </w:p>
        </w:tc>
        <w:tc>
          <w:tcPr>
            <w:tcW w:w="2133" w:type="dxa"/>
            <w:shd w:val="clear" w:color="auto" w:fill="auto"/>
            <w:vAlign w:val="center"/>
          </w:tcPr>
          <w:p w14:paraId="50CBB042" w14:textId="3CBE7C09" w:rsidR="00FC52F1" w:rsidRPr="00784511" w:rsidRDefault="00FC52F1" w:rsidP="00FC52F1">
            <w:pPr>
              <w:spacing w:line="256" w:lineRule="auto"/>
              <w:ind w:left="-57" w:right="-57"/>
              <w:rPr>
                <w:color w:val="1F4E79"/>
                <w:sz w:val="18"/>
                <w:szCs w:val="18"/>
                <w:lang w:val="en-US"/>
              </w:rPr>
            </w:pPr>
            <w:r w:rsidRPr="00503F20">
              <w:rPr>
                <w:color w:val="1F4E79"/>
                <w:sz w:val="18"/>
                <w:szCs w:val="18"/>
                <w:lang w:val="en-US"/>
              </w:rPr>
              <w:t>Piatră spartă</w:t>
            </w:r>
          </w:p>
        </w:tc>
        <w:tc>
          <w:tcPr>
            <w:tcW w:w="3129" w:type="dxa"/>
            <w:shd w:val="clear" w:color="auto" w:fill="auto"/>
            <w:vAlign w:val="center"/>
          </w:tcPr>
          <w:p w14:paraId="3135BF6D" w14:textId="238C5E7F" w:rsidR="00FC52F1" w:rsidRPr="00784511" w:rsidRDefault="00FC52F1" w:rsidP="00FC52F1">
            <w:pPr>
              <w:ind w:left="-57" w:right="-57"/>
              <w:rPr>
                <w:color w:val="1F4E79"/>
                <w:sz w:val="18"/>
                <w:szCs w:val="18"/>
                <w:lang w:val="en-US"/>
              </w:rPr>
            </w:pPr>
            <w:r w:rsidRPr="00503F20">
              <w:rPr>
                <w:color w:val="1F4E79"/>
                <w:sz w:val="18"/>
                <w:szCs w:val="18"/>
                <w:lang w:val="en-US"/>
              </w:rPr>
              <w:t>LA 30, fr. 4</w:t>
            </w:r>
            <w:r>
              <w:rPr>
                <w:color w:val="1F4E79"/>
                <w:sz w:val="18"/>
                <w:szCs w:val="18"/>
                <w:lang w:val="en-US"/>
              </w:rPr>
              <w:t xml:space="preserve">-8 mm, conform SM </w:t>
            </w:r>
            <w:r w:rsidR="00D73503">
              <w:rPr>
                <w:color w:val="1F4E79"/>
                <w:sz w:val="18"/>
                <w:szCs w:val="18"/>
                <w:lang w:val="en-US"/>
              </w:rPr>
              <w:t>-</w:t>
            </w:r>
            <w:r>
              <w:rPr>
                <w:color w:val="1F4E79"/>
                <w:sz w:val="18"/>
                <w:szCs w:val="18"/>
                <w:lang w:val="en-US"/>
              </w:rPr>
              <w:t xml:space="preserve"> EN 13242+A</w:t>
            </w:r>
            <w:r w:rsidR="00D73503">
              <w:rPr>
                <w:color w:val="1F4E79"/>
                <w:sz w:val="18"/>
                <w:szCs w:val="18"/>
                <w:lang w:val="en-US"/>
              </w:rPr>
              <w:t>1</w:t>
            </w:r>
            <w:r>
              <w:rPr>
                <w:color w:val="1F4E79"/>
                <w:sz w:val="18"/>
                <w:szCs w:val="18"/>
                <w:lang w:val="en-US"/>
              </w:rPr>
              <w:t>; 2008</w:t>
            </w:r>
          </w:p>
        </w:tc>
      </w:tr>
      <w:tr w:rsidR="00FC52F1" w:rsidRPr="00784511" w14:paraId="3CDEAB7C" w14:textId="77777777" w:rsidTr="007E2E5F">
        <w:trPr>
          <w:trHeight w:val="397"/>
        </w:trPr>
        <w:tc>
          <w:tcPr>
            <w:tcW w:w="640" w:type="dxa"/>
            <w:vMerge/>
            <w:shd w:val="clear" w:color="auto" w:fill="auto"/>
            <w:vAlign w:val="center"/>
          </w:tcPr>
          <w:p w14:paraId="18DF8748" w14:textId="77777777" w:rsidR="00FC52F1" w:rsidRPr="00784511" w:rsidRDefault="00FC52F1" w:rsidP="00FC52F1">
            <w:pPr>
              <w:ind w:left="-57" w:right="-57"/>
              <w:jc w:val="center"/>
              <w:rPr>
                <w:color w:val="4F81BD"/>
                <w:sz w:val="18"/>
                <w:szCs w:val="18"/>
                <w:lang w:val="en-US"/>
              </w:rPr>
            </w:pPr>
          </w:p>
        </w:tc>
        <w:tc>
          <w:tcPr>
            <w:tcW w:w="1034" w:type="dxa"/>
            <w:vMerge/>
            <w:shd w:val="clear" w:color="auto" w:fill="auto"/>
            <w:vAlign w:val="center"/>
          </w:tcPr>
          <w:p w14:paraId="52558855" w14:textId="77777777" w:rsidR="00FC52F1" w:rsidRPr="00784511" w:rsidRDefault="00FC52F1" w:rsidP="00FC52F1">
            <w:pPr>
              <w:ind w:right="-57"/>
              <w:rPr>
                <w:color w:val="4F81BD"/>
                <w:sz w:val="18"/>
                <w:szCs w:val="18"/>
                <w:highlight w:val="yellow"/>
                <w:lang w:val="en-US"/>
              </w:rPr>
            </w:pPr>
          </w:p>
        </w:tc>
        <w:tc>
          <w:tcPr>
            <w:tcW w:w="2845" w:type="dxa"/>
            <w:vMerge/>
            <w:shd w:val="clear" w:color="auto" w:fill="auto"/>
            <w:vAlign w:val="center"/>
          </w:tcPr>
          <w:p w14:paraId="365C010B" w14:textId="77777777" w:rsidR="00FC52F1" w:rsidRPr="00784511" w:rsidRDefault="00FC52F1" w:rsidP="00FC52F1">
            <w:pPr>
              <w:ind w:left="-57" w:right="-57"/>
              <w:rPr>
                <w:i/>
                <w:color w:val="1F4E79"/>
                <w:sz w:val="18"/>
                <w:szCs w:val="18"/>
                <w:lang w:val="en-US"/>
              </w:rPr>
            </w:pPr>
          </w:p>
        </w:tc>
        <w:tc>
          <w:tcPr>
            <w:tcW w:w="2133" w:type="dxa"/>
            <w:shd w:val="clear" w:color="auto" w:fill="auto"/>
            <w:vAlign w:val="center"/>
          </w:tcPr>
          <w:p w14:paraId="02A0C683" w14:textId="624E6230" w:rsidR="00FC52F1" w:rsidRPr="00784511" w:rsidRDefault="00FC52F1" w:rsidP="00FC52F1">
            <w:pPr>
              <w:spacing w:line="256" w:lineRule="auto"/>
              <w:ind w:left="-57" w:right="-57"/>
              <w:rPr>
                <w:color w:val="1F4E79"/>
                <w:sz w:val="18"/>
                <w:szCs w:val="18"/>
                <w:lang w:val="en-US"/>
              </w:rPr>
            </w:pPr>
            <w:r w:rsidRPr="00503F20">
              <w:rPr>
                <w:color w:val="1F4E79"/>
                <w:sz w:val="18"/>
                <w:szCs w:val="18"/>
                <w:lang w:val="en-US"/>
              </w:rPr>
              <w:t>Piatră spartă</w:t>
            </w:r>
          </w:p>
        </w:tc>
        <w:tc>
          <w:tcPr>
            <w:tcW w:w="3129" w:type="dxa"/>
            <w:shd w:val="clear" w:color="auto" w:fill="auto"/>
            <w:vAlign w:val="center"/>
          </w:tcPr>
          <w:p w14:paraId="6CEC35F3" w14:textId="55256DD1" w:rsidR="00FC52F1" w:rsidRPr="00784511" w:rsidRDefault="00FC52F1" w:rsidP="00FC52F1">
            <w:pPr>
              <w:ind w:left="-57" w:right="-57"/>
              <w:rPr>
                <w:color w:val="1F4E79"/>
                <w:sz w:val="18"/>
                <w:szCs w:val="18"/>
                <w:lang w:val="en-US"/>
              </w:rPr>
            </w:pPr>
            <w:r w:rsidRPr="00503F20">
              <w:rPr>
                <w:color w:val="1F4E79"/>
                <w:sz w:val="18"/>
                <w:szCs w:val="18"/>
                <w:lang w:val="en-US"/>
              </w:rPr>
              <w:t>LA30, fr. 8-16mm,</w:t>
            </w:r>
            <w:r w:rsidRPr="00503F20">
              <w:t xml:space="preserve"> </w:t>
            </w:r>
            <w:r w:rsidRPr="00503F20">
              <w:rPr>
                <w:color w:val="1F4E79"/>
                <w:sz w:val="18"/>
                <w:szCs w:val="18"/>
                <w:lang w:val="en-US"/>
              </w:rPr>
              <w:t xml:space="preserve">conform SM </w:t>
            </w:r>
            <w:r w:rsidR="00D73503">
              <w:rPr>
                <w:color w:val="1F4E79"/>
                <w:sz w:val="18"/>
                <w:szCs w:val="18"/>
                <w:lang w:val="en-US"/>
              </w:rPr>
              <w:t>-</w:t>
            </w:r>
            <w:r w:rsidRPr="00503F20">
              <w:rPr>
                <w:color w:val="1F4E79"/>
                <w:sz w:val="18"/>
                <w:szCs w:val="18"/>
                <w:lang w:val="en-US"/>
              </w:rPr>
              <w:t xml:space="preserve"> EN 13242+A1</w:t>
            </w:r>
            <w:r>
              <w:rPr>
                <w:color w:val="1F4E79"/>
                <w:sz w:val="18"/>
                <w:szCs w:val="18"/>
                <w:lang w:val="en-US"/>
              </w:rPr>
              <w:t>, 2008</w:t>
            </w:r>
          </w:p>
        </w:tc>
      </w:tr>
      <w:tr w:rsidR="00FC52F1" w:rsidRPr="00784511" w14:paraId="1981A2EB" w14:textId="77777777" w:rsidTr="007E2E5F">
        <w:trPr>
          <w:trHeight w:val="397"/>
        </w:trPr>
        <w:tc>
          <w:tcPr>
            <w:tcW w:w="640" w:type="dxa"/>
            <w:vMerge/>
            <w:shd w:val="clear" w:color="auto" w:fill="auto"/>
            <w:vAlign w:val="center"/>
          </w:tcPr>
          <w:p w14:paraId="4565765C" w14:textId="77777777" w:rsidR="00FC52F1" w:rsidRPr="00784511" w:rsidRDefault="00FC52F1" w:rsidP="00FC52F1">
            <w:pPr>
              <w:ind w:left="-57" w:right="-57"/>
              <w:jc w:val="center"/>
              <w:rPr>
                <w:color w:val="4F81BD"/>
                <w:sz w:val="18"/>
                <w:szCs w:val="18"/>
                <w:lang w:val="en-US"/>
              </w:rPr>
            </w:pPr>
          </w:p>
        </w:tc>
        <w:tc>
          <w:tcPr>
            <w:tcW w:w="1034" w:type="dxa"/>
            <w:vMerge/>
            <w:shd w:val="clear" w:color="auto" w:fill="auto"/>
            <w:vAlign w:val="center"/>
          </w:tcPr>
          <w:p w14:paraId="607A77BE" w14:textId="77777777" w:rsidR="00FC52F1" w:rsidRPr="00784511" w:rsidRDefault="00FC52F1" w:rsidP="00FC52F1">
            <w:pPr>
              <w:ind w:right="-57"/>
              <w:rPr>
                <w:color w:val="4F81BD"/>
                <w:sz w:val="18"/>
                <w:szCs w:val="18"/>
                <w:highlight w:val="yellow"/>
                <w:lang w:val="en-US"/>
              </w:rPr>
            </w:pPr>
          </w:p>
        </w:tc>
        <w:tc>
          <w:tcPr>
            <w:tcW w:w="2845" w:type="dxa"/>
            <w:vMerge/>
            <w:shd w:val="clear" w:color="auto" w:fill="auto"/>
            <w:vAlign w:val="center"/>
          </w:tcPr>
          <w:p w14:paraId="5550A96F" w14:textId="77777777" w:rsidR="00FC52F1" w:rsidRPr="00784511" w:rsidRDefault="00FC52F1" w:rsidP="00FC52F1">
            <w:pPr>
              <w:ind w:left="-57" w:right="-57"/>
              <w:rPr>
                <w:i/>
                <w:color w:val="1F4E79"/>
                <w:sz w:val="18"/>
                <w:szCs w:val="18"/>
                <w:lang w:val="en-US"/>
              </w:rPr>
            </w:pPr>
          </w:p>
        </w:tc>
        <w:tc>
          <w:tcPr>
            <w:tcW w:w="2133" w:type="dxa"/>
            <w:shd w:val="clear" w:color="auto" w:fill="auto"/>
            <w:vAlign w:val="center"/>
          </w:tcPr>
          <w:p w14:paraId="1280F95E" w14:textId="179E5E31" w:rsidR="00FC52F1" w:rsidRPr="00784511" w:rsidRDefault="00FC52F1" w:rsidP="00FC52F1">
            <w:pPr>
              <w:spacing w:line="256" w:lineRule="auto"/>
              <w:ind w:left="-57" w:right="-57"/>
              <w:rPr>
                <w:color w:val="1F4E79"/>
                <w:sz w:val="18"/>
                <w:szCs w:val="18"/>
                <w:lang w:val="en-US"/>
              </w:rPr>
            </w:pPr>
            <w:r w:rsidRPr="00503F20">
              <w:rPr>
                <w:color w:val="1F4E79"/>
                <w:sz w:val="18"/>
                <w:szCs w:val="18"/>
                <w:lang w:val="en-US"/>
              </w:rPr>
              <w:t>Piatră spartă</w:t>
            </w:r>
          </w:p>
        </w:tc>
        <w:tc>
          <w:tcPr>
            <w:tcW w:w="3129" w:type="dxa"/>
            <w:shd w:val="clear" w:color="auto" w:fill="auto"/>
            <w:vAlign w:val="center"/>
          </w:tcPr>
          <w:p w14:paraId="766EF388" w14:textId="04DEA401" w:rsidR="00FC52F1" w:rsidRPr="00784511" w:rsidRDefault="00FC52F1" w:rsidP="00FC52F1">
            <w:pPr>
              <w:ind w:left="-57" w:right="-57"/>
              <w:rPr>
                <w:color w:val="1F4E79"/>
                <w:sz w:val="18"/>
                <w:szCs w:val="18"/>
                <w:lang w:val="en-US"/>
              </w:rPr>
            </w:pPr>
            <w:r w:rsidRPr="00503F20">
              <w:rPr>
                <w:color w:val="1F4E79"/>
                <w:sz w:val="18"/>
                <w:szCs w:val="18"/>
                <w:lang w:val="en-US"/>
              </w:rPr>
              <w:t xml:space="preserve">LA30, fr.16-32, conform SM </w:t>
            </w:r>
            <w:r w:rsidR="00D73503">
              <w:rPr>
                <w:color w:val="1F4E79"/>
                <w:sz w:val="18"/>
                <w:szCs w:val="18"/>
                <w:lang w:val="en-US"/>
              </w:rPr>
              <w:t>-</w:t>
            </w:r>
            <w:bookmarkStart w:id="64" w:name="_GoBack"/>
            <w:bookmarkEnd w:id="64"/>
            <w:r w:rsidRPr="00503F20">
              <w:rPr>
                <w:color w:val="1F4E79"/>
                <w:sz w:val="18"/>
                <w:szCs w:val="18"/>
                <w:lang w:val="en-US"/>
              </w:rPr>
              <w:t xml:space="preserve"> EN 13242+A1</w:t>
            </w:r>
            <w:r>
              <w:rPr>
                <w:color w:val="1F4E79"/>
                <w:sz w:val="18"/>
                <w:szCs w:val="18"/>
                <w:lang w:val="en-US"/>
              </w:rPr>
              <w:t>; 2008</w:t>
            </w:r>
          </w:p>
        </w:tc>
      </w:tr>
      <w:tr w:rsidR="00FC52F1" w:rsidRPr="00784511" w14:paraId="29C476A6" w14:textId="77777777" w:rsidTr="007E2E5F">
        <w:trPr>
          <w:trHeight w:val="397"/>
        </w:trPr>
        <w:tc>
          <w:tcPr>
            <w:tcW w:w="640" w:type="dxa"/>
            <w:vMerge/>
            <w:shd w:val="clear" w:color="auto" w:fill="auto"/>
            <w:vAlign w:val="center"/>
          </w:tcPr>
          <w:p w14:paraId="1D53C440" w14:textId="77777777" w:rsidR="00FC52F1" w:rsidRPr="00784511" w:rsidRDefault="00FC52F1" w:rsidP="00FC52F1">
            <w:pPr>
              <w:ind w:left="-57" w:right="-57"/>
              <w:jc w:val="center"/>
              <w:rPr>
                <w:color w:val="4F81BD"/>
                <w:sz w:val="18"/>
                <w:szCs w:val="18"/>
                <w:lang w:val="en-US"/>
              </w:rPr>
            </w:pPr>
          </w:p>
        </w:tc>
        <w:tc>
          <w:tcPr>
            <w:tcW w:w="1034" w:type="dxa"/>
            <w:vMerge/>
            <w:shd w:val="clear" w:color="auto" w:fill="auto"/>
            <w:vAlign w:val="center"/>
          </w:tcPr>
          <w:p w14:paraId="319C8B8A" w14:textId="77777777" w:rsidR="00FC52F1" w:rsidRPr="00784511" w:rsidRDefault="00FC52F1" w:rsidP="00FC52F1">
            <w:pPr>
              <w:ind w:right="-57"/>
              <w:rPr>
                <w:color w:val="4F81BD"/>
                <w:sz w:val="18"/>
                <w:szCs w:val="18"/>
                <w:highlight w:val="yellow"/>
                <w:lang w:val="en-US"/>
              </w:rPr>
            </w:pPr>
          </w:p>
        </w:tc>
        <w:tc>
          <w:tcPr>
            <w:tcW w:w="2845" w:type="dxa"/>
            <w:vMerge/>
            <w:shd w:val="clear" w:color="auto" w:fill="auto"/>
            <w:vAlign w:val="center"/>
          </w:tcPr>
          <w:p w14:paraId="5DA20120" w14:textId="77777777" w:rsidR="00FC52F1" w:rsidRPr="00784511" w:rsidRDefault="00FC52F1" w:rsidP="00FC52F1">
            <w:pPr>
              <w:ind w:left="-57" w:right="-57"/>
              <w:rPr>
                <w:i/>
                <w:color w:val="1F4E79"/>
                <w:sz w:val="18"/>
                <w:szCs w:val="18"/>
                <w:lang w:val="en-US"/>
              </w:rPr>
            </w:pPr>
          </w:p>
        </w:tc>
        <w:tc>
          <w:tcPr>
            <w:tcW w:w="2133" w:type="dxa"/>
            <w:shd w:val="clear" w:color="auto" w:fill="auto"/>
            <w:vAlign w:val="center"/>
          </w:tcPr>
          <w:p w14:paraId="2B121A38" w14:textId="046BBAB6" w:rsidR="00FC52F1" w:rsidRPr="00784511" w:rsidRDefault="00FC52F1" w:rsidP="00FC52F1">
            <w:pPr>
              <w:spacing w:line="256" w:lineRule="auto"/>
              <w:ind w:left="-57" w:right="-57"/>
              <w:rPr>
                <w:color w:val="1F4E79"/>
                <w:sz w:val="18"/>
                <w:szCs w:val="18"/>
                <w:lang w:val="en-US"/>
              </w:rPr>
            </w:pPr>
            <w:r w:rsidRPr="00503F20">
              <w:rPr>
                <w:color w:val="1F4E79"/>
                <w:sz w:val="18"/>
                <w:szCs w:val="18"/>
                <w:lang w:val="en-US"/>
              </w:rPr>
              <w:t>Beton</w:t>
            </w:r>
            <w:r w:rsidRPr="00503F20">
              <w:rPr>
                <w:color w:val="1F4E79"/>
                <w:sz w:val="18"/>
                <w:szCs w:val="18"/>
              </w:rPr>
              <w:t xml:space="preserve"> </w:t>
            </w:r>
            <w:r w:rsidRPr="00503F20">
              <w:rPr>
                <w:color w:val="1F4E79"/>
                <w:sz w:val="18"/>
                <w:szCs w:val="18"/>
                <w:lang w:val="en-US"/>
              </w:rPr>
              <w:t xml:space="preserve"> </w:t>
            </w:r>
          </w:p>
        </w:tc>
        <w:tc>
          <w:tcPr>
            <w:tcW w:w="3129" w:type="dxa"/>
            <w:shd w:val="clear" w:color="auto" w:fill="auto"/>
            <w:vAlign w:val="center"/>
          </w:tcPr>
          <w:p w14:paraId="708497E7" w14:textId="33E67A10" w:rsidR="00FC52F1" w:rsidRPr="00784511" w:rsidRDefault="00FC52F1" w:rsidP="00FC52F1">
            <w:pPr>
              <w:ind w:left="-57" w:right="-57"/>
              <w:rPr>
                <w:color w:val="1F4E79"/>
                <w:sz w:val="18"/>
                <w:szCs w:val="18"/>
                <w:lang w:val="en-US"/>
              </w:rPr>
            </w:pPr>
            <w:r>
              <w:rPr>
                <w:color w:val="1F4E79"/>
                <w:sz w:val="18"/>
                <w:szCs w:val="18"/>
                <w:lang w:val="en-US" w:eastAsia="ru-RU"/>
              </w:rPr>
              <w:t>C30/37 în îmbrăcăminte</w:t>
            </w:r>
          </w:p>
        </w:tc>
      </w:tr>
      <w:tr w:rsidR="00FC52F1" w:rsidRPr="00784511" w14:paraId="2B85D749" w14:textId="77777777" w:rsidTr="007E2E5F">
        <w:trPr>
          <w:trHeight w:val="397"/>
        </w:trPr>
        <w:tc>
          <w:tcPr>
            <w:tcW w:w="640" w:type="dxa"/>
            <w:vMerge/>
            <w:shd w:val="clear" w:color="auto" w:fill="auto"/>
            <w:vAlign w:val="center"/>
          </w:tcPr>
          <w:p w14:paraId="71089059" w14:textId="77777777" w:rsidR="00FC52F1" w:rsidRPr="00784511" w:rsidRDefault="00FC52F1" w:rsidP="00FC52F1">
            <w:pPr>
              <w:ind w:left="-57" w:right="-57"/>
              <w:jc w:val="center"/>
              <w:rPr>
                <w:color w:val="4F81BD"/>
                <w:sz w:val="18"/>
                <w:szCs w:val="18"/>
                <w:lang w:val="en-US"/>
              </w:rPr>
            </w:pPr>
          </w:p>
        </w:tc>
        <w:tc>
          <w:tcPr>
            <w:tcW w:w="1034" w:type="dxa"/>
            <w:vMerge/>
            <w:shd w:val="clear" w:color="auto" w:fill="auto"/>
            <w:vAlign w:val="center"/>
          </w:tcPr>
          <w:p w14:paraId="7096A28F" w14:textId="77777777" w:rsidR="00FC52F1" w:rsidRPr="00784511" w:rsidRDefault="00FC52F1" w:rsidP="00FC52F1">
            <w:pPr>
              <w:ind w:left="-57" w:right="-57"/>
              <w:jc w:val="center"/>
              <w:rPr>
                <w:color w:val="4F81BD"/>
                <w:sz w:val="18"/>
                <w:szCs w:val="18"/>
                <w:highlight w:val="yellow"/>
                <w:lang w:val="en-US"/>
              </w:rPr>
            </w:pPr>
          </w:p>
        </w:tc>
        <w:tc>
          <w:tcPr>
            <w:tcW w:w="2845" w:type="dxa"/>
            <w:vMerge/>
            <w:shd w:val="clear" w:color="auto" w:fill="auto"/>
            <w:vAlign w:val="center"/>
          </w:tcPr>
          <w:p w14:paraId="5DE74E72" w14:textId="77777777" w:rsidR="00FC52F1" w:rsidRPr="00784511" w:rsidRDefault="00FC52F1" w:rsidP="00FC52F1">
            <w:pPr>
              <w:ind w:left="-57" w:right="-57"/>
              <w:rPr>
                <w:i/>
                <w:color w:val="1F4E79"/>
                <w:sz w:val="18"/>
                <w:szCs w:val="18"/>
                <w:lang w:val="en-US"/>
              </w:rPr>
            </w:pPr>
          </w:p>
        </w:tc>
        <w:tc>
          <w:tcPr>
            <w:tcW w:w="2133" w:type="dxa"/>
            <w:shd w:val="clear" w:color="auto" w:fill="auto"/>
            <w:vAlign w:val="center"/>
          </w:tcPr>
          <w:p w14:paraId="0DB9470E" w14:textId="2BE57628" w:rsidR="00FC52F1" w:rsidRPr="00784511" w:rsidRDefault="00FC52F1" w:rsidP="00FC52F1">
            <w:pPr>
              <w:spacing w:line="256" w:lineRule="auto"/>
              <w:ind w:left="-57" w:right="-57"/>
              <w:rPr>
                <w:color w:val="1F4E79"/>
                <w:sz w:val="18"/>
                <w:szCs w:val="18"/>
                <w:lang w:val="en-US"/>
              </w:rPr>
            </w:pPr>
            <w:r w:rsidRPr="00503F20">
              <w:rPr>
                <w:color w:val="1F4E79"/>
                <w:sz w:val="18"/>
                <w:szCs w:val="18"/>
                <w:lang w:val="en-US"/>
              </w:rPr>
              <w:t>Beton</w:t>
            </w:r>
          </w:p>
        </w:tc>
        <w:tc>
          <w:tcPr>
            <w:tcW w:w="3129" w:type="dxa"/>
            <w:shd w:val="clear" w:color="auto" w:fill="auto"/>
            <w:vAlign w:val="center"/>
          </w:tcPr>
          <w:p w14:paraId="17E79D2F" w14:textId="1CF294CE" w:rsidR="00FC52F1" w:rsidRPr="00784511" w:rsidRDefault="00FC52F1" w:rsidP="00FC52F1">
            <w:pPr>
              <w:ind w:left="-57" w:right="-57"/>
              <w:rPr>
                <w:color w:val="1F4E79"/>
                <w:sz w:val="18"/>
                <w:szCs w:val="18"/>
                <w:lang w:val="en-US"/>
              </w:rPr>
            </w:pPr>
            <w:r>
              <w:rPr>
                <w:color w:val="1F4E79"/>
                <w:sz w:val="18"/>
                <w:szCs w:val="18"/>
                <w:lang w:val="en-US"/>
              </w:rPr>
              <w:t>C30/37  în bandă pentru longrine</w:t>
            </w:r>
          </w:p>
        </w:tc>
      </w:tr>
      <w:tr w:rsidR="00FC52F1" w:rsidRPr="00784511" w14:paraId="1D4F9553" w14:textId="77777777" w:rsidTr="007E2E5F">
        <w:trPr>
          <w:trHeight w:val="397"/>
        </w:trPr>
        <w:tc>
          <w:tcPr>
            <w:tcW w:w="640" w:type="dxa"/>
            <w:vMerge/>
            <w:shd w:val="clear" w:color="auto" w:fill="auto"/>
            <w:vAlign w:val="center"/>
          </w:tcPr>
          <w:p w14:paraId="48A0E2BC" w14:textId="77777777" w:rsidR="00FC52F1" w:rsidRPr="00784511" w:rsidRDefault="00FC52F1" w:rsidP="00FC52F1">
            <w:pPr>
              <w:ind w:left="-57" w:right="-57"/>
              <w:jc w:val="center"/>
              <w:rPr>
                <w:color w:val="4F81BD"/>
                <w:sz w:val="18"/>
                <w:szCs w:val="18"/>
                <w:lang w:val="en-US"/>
              </w:rPr>
            </w:pPr>
          </w:p>
        </w:tc>
        <w:tc>
          <w:tcPr>
            <w:tcW w:w="1034" w:type="dxa"/>
            <w:vMerge/>
            <w:shd w:val="clear" w:color="auto" w:fill="auto"/>
            <w:vAlign w:val="center"/>
          </w:tcPr>
          <w:p w14:paraId="5F27309E" w14:textId="77777777" w:rsidR="00FC52F1" w:rsidRPr="00784511" w:rsidRDefault="00FC52F1" w:rsidP="00FC52F1">
            <w:pPr>
              <w:ind w:left="-57" w:right="-57"/>
              <w:jc w:val="center"/>
              <w:rPr>
                <w:color w:val="4F81BD"/>
                <w:sz w:val="18"/>
                <w:szCs w:val="18"/>
                <w:highlight w:val="yellow"/>
                <w:lang w:val="en-US"/>
              </w:rPr>
            </w:pPr>
          </w:p>
        </w:tc>
        <w:tc>
          <w:tcPr>
            <w:tcW w:w="2845" w:type="dxa"/>
            <w:vMerge/>
            <w:shd w:val="clear" w:color="auto" w:fill="auto"/>
            <w:vAlign w:val="center"/>
          </w:tcPr>
          <w:p w14:paraId="7D8113EE" w14:textId="77777777" w:rsidR="00FC52F1" w:rsidRPr="00784511" w:rsidRDefault="00FC52F1" w:rsidP="00FC52F1">
            <w:pPr>
              <w:ind w:left="-57" w:right="-57"/>
              <w:rPr>
                <w:i/>
                <w:color w:val="1F4E79"/>
                <w:sz w:val="18"/>
                <w:szCs w:val="18"/>
                <w:lang w:val="en-US"/>
              </w:rPr>
            </w:pPr>
          </w:p>
        </w:tc>
        <w:tc>
          <w:tcPr>
            <w:tcW w:w="2133" w:type="dxa"/>
            <w:shd w:val="clear" w:color="auto" w:fill="auto"/>
            <w:vAlign w:val="center"/>
          </w:tcPr>
          <w:p w14:paraId="5BE69F4C" w14:textId="21436620" w:rsidR="00FC52F1" w:rsidRPr="00784511" w:rsidRDefault="00FC52F1" w:rsidP="00FC52F1">
            <w:pPr>
              <w:spacing w:line="256" w:lineRule="auto"/>
              <w:ind w:left="-57" w:right="-57"/>
              <w:rPr>
                <w:color w:val="1F4E79"/>
                <w:sz w:val="18"/>
                <w:szCs w:val="18"/>
                <w:lang w:val="en-US"/>
              </w:rPr>
            </w:pPr>
            <w:r>
              <w:rPr>
                <w:color w:val="1F4E79"/>
                <w:sz w:val="18"/>
                <w:szCs w:val="18"/>
                <w:lang w:val="en-US"/>
              </w:rPr>
              <w:t>Beton</w:t>
            </w:r>
          </w:p>
        </w:tc>
        <w:tc>
          <w:tcPr>
            <w:tcW w:w="3129" w:type="dxa"/>
            <w:shd w:val="clear" w:color="auto" w:fill="auto"/>
            <w:vAlign w:val="center"/>
          </w:tcPr>
          <w:p w14:paraId="397A20F8" w14:textId="31B19173" w:rsidR="00FC52F1" w:rsidRPr="00784511" w:rsidRDefault="00FC52F1" w:rsidP="00FC52F1">
            <w:pPr>
              <w:ind w:left="-57" w:right="-57"/>
              <w:rPr>
                <w:color w:val="1F4E79"/>
                <w:sz w:val="18"/>
                <w:szCs w:val="18"/>
                <w:lang w:val="en-US"/>
              </w:rPr>
            </w:pPr>
            <w:r w:rsidRPr="00A047E9">
              <w:rPr>
                <w:color w:val="2E74B5" w:themeColor="accent1" w:themeShade="BF"/>
                <w:sz w:val="18"/>
                <w:szCs w:val="18"/>
                <w:lang w:val="en-US"/>
              </w:rPr>
              <w:t>C 20/25</w:t>
            </w:r>
          </w:p>
        </w:tc>
      </w:tr>
      <w:tr w:rsidR="00FC52F1" w:rsidRPr="00784511" w14:paraId="1C28DC78" w14:textId="77777777" w:rsidTr="007E2E5F">
        <w:trPr>
          <w:trHeight w:val="551"/>
        </w:trPr>
        <w:tc>
          <w:tcPr>
            <w:tcW w:w="640" w:type="dxa"/>
            <w:vMerge/>
            <w:shd w:val="clear" w:color="auto" w:fill="auto"/>
            <w:vAlign w:val="center"/>
          </w:tcPr>
          <w:p w14:paraId="112052B8" w14:textId="77777777" w:rsidR="00FC52F1" w:rsidRPr="00784511" w:rsidRDefault="00FC52F1" w:rsidP="00FC52F1">
            <w:pPr>
              <w:ind w:left="-57" w:right="-57"/>
              <w:jc w:val="center"/>
              <w:rPr>
                <w:color w:val="4F81BD"/>
                <w:sz w:val="18"/>
                <w:szCs w:val="18"/>
                <w:lang w:val="en-US"/>
              </w:rPr>
            </w:pPr>
          </w:p>
        </w:tc>
        <w:tc>
          <w:tcPr>
            <w:tcW w:w="1034" w:type="dxa"/>
            <w:vMerge/>
            <w:shd w:val="clear" w:color="auto" w:fill="auto"/>
            <w:vAlign w:val="center"/>
          </w:tcPr>
          <w:p w14:paraId="20120DD9" w14:textId="77777777" w:rsidR="00FC52F1" w:rsidRPr="00784511" w:rsidRDefault="00FC52F1" w:rsidP="00FC52F1">
            <w:pPr>
              <w:ind w:left="-57" w:right="-57"/>
              <w:jc w:val="center"/>
              <w:rPr>
                <w:color w:val="4F81BD"/>
                <w:sz w:val="18"/>
                <w:szCs w:val="18"/>
                <w:highlight w:val="yellow"/>
                <w:lang w:val="en-US"/>
              </w:rPr>
            </w:pPr>
          </w:p>
        </w:tc>
        <w:tc>
          <w:tcPr>
            <w:tcW w:w="2845" w:type="dxa"/>
            <w:vMerge/>
            <w:shd w:val="clear" w:color="auto" w:fill="auto"/>
            <w:vAlign w:val="center"/>
          </w:tcPr>
          <w:p w14:paraId="6FAA0FBA" w14:textId="77777777" w:rsidR="00FC52F1" w:rsidRPr="00784511" w:rsidRDefault="00FC52F1" w:rsidP="00FC52F1">
            <w:pPr>
              <w:ind w:left="-57" w:right="-57"/>
              <w:rPr>
                <w:color w:val="1F4E79"/>
                <w:sz w:val="18"/>
                <w:szCs w:val="18"/>
                <w:lang w:val="en-US"/>
              </w:rPr>
            </w:pPr>
          </w:p>
        </w:tc>
        <w:tc>
          <w:tcPr>
            <w:tcW w:w="2133" w:type="dxa"/>
            <w:shd w:val="clear" w:color="auto" w:fill="auto"/>
            <w:vAlign w:val="center"/>
          </w:tcPr>
          <w:p w14:paraId="6A2A40DD" w14:textId="0425A89F" w:rsidR="00FC52F1" w:rsidRPr="00784511" w:rsidRDefault="00FC52F1" w:rsidP="00FC52F1">
            <w:pPr>
              <w:spacing w:line="256" w:lineRule="auto"/>
              <w:ind w:left="-57" w:right="-57"/>
              <w:rPr>
                <w:color w:val="1F4E79"/>
                <w:sz w:val="18"/>
                <w:szCs w:val="18"/>
                <w:lang w:val="en-US"/>
              </w:rPr>
            </w:pPr>
            <w:r>
              <w:rPr>
                <w:color w:val="1F4E79"/>
                <w:sz w:val="18"/>
                <w:szCs w:val="18"/>
                <w:lang w:val="en-US"/>
              </w:rPr>
              <w:t>Beton</w:t>
            </w:r>
          </w:p>
        </w:tc>
        <w:tc>
          <w:tcPr>
            <w:tcW w:w="3129" w:type="dxa"/>
            <w:shd w:val="clear" w:color="auto" w:fill="auto"/>
            <w:vAlign w:val="center"/>
          </w:tcPr>
          <w:p w14:paraId="72074682" w14:textId="33C285F3" w:rsidR="00FC52F1" w:rsidRPr="00784511" w:rsidRDefault="00FC52F1" w:rsidP="00FC52F1">
            <w:pPr>
              <w:ind w:left="-57" w:right="-57"/>
              <w:rPr>
                <w:color w:val="1F4E79"/>
                <w:sz w:val="18"/>
                <w:szCs w:val="18"/>
                <w:lang w:val="en-US"/>
              </w:rPr>
            </w:pPr>
            <w:r>
              <w:rPr>
                <w:color w:val="2E74B5" w:themeColor="accent1" w:themeShade="BF"/>
                <w:sz w:val="18"/>
                <w:szCs w:val="18"/>
                <w:lang w:val="en-US"/>
              </w:rPr>
              <w:t xml:space="preserve">C12/18 XF1 </w:t>
            </w:r>
          </w:p>
        </w:tc>
      </w:tr>
      <w:tr w:rsidR="00FC52F1" w:rsidRPr="00784511" w14:paraId="69AE48F8" w14:textId="77777777" w:rsidTr="007E2E5F">
        <w:trPr>
          <w:trHeight w:val="551"/>
        </w:trPr>
        <w:tc>
          <w:tcPr>
            <w:tcW w:w="640" w:type="dxa"/>
            <w:vMerge/>
            <w:shd w:val="clear" w:color="auto" w:fill="auto"/>
            <w:vAlign w:val="center"/>
          </w:tcPr>
          <w:p w14:paraId="669EA927" w14:textId="77777777" w:rsidR="00FC52F1" w:rsidRPr="00784511" w:rsidRDefault="00FC52F1" w:rsidP="00FC52F1">
            <w:pPr>
              <w:ind w:left="-57" w:right="-57"/>
              <w:jc w:val="center"/>
              <w:rPr>
                <w:color w:val="4F81BD"/>
                <w:sz w:val="18"/>
                <w:szCs w:val="18"/>
                <w:lang w:val="en-US"/>
              </w:rPr>
            </w:pPr>
          </w:p>
        </w:tc>
        <w:tc>
          <w:tcPr>
            <w:tcW w:w="1034" w:type="dxa"/>
            <w:vMerge/>
            <w:shd w:val="clear" w:color="auto" w:fill="auto"/>
            <w:vAlign w:val="center"/>
          </w:tcPr>
          <w:p w14:paraId="6FCC3AE5" w14:textId="77777777" w:rsidR="00FC52F1" w:rsidRPr="00784511" w:rsidRDefault="00FC52F1" w:rsidP="00FC52F1">
            <w:pPr>
              <w:ind w:left="-57" w:right="-57"/>
              <w:jc w:val="center"/>
              <w:rPr>
                <w:color w:val="4F81BD"/>
                <w:sz w:val="18"/>
                <w:szCs w:val="18"/>
                <w:highlight w:val="yellow"/>
                <w:lang w:val="en-US"/>
              </w:rPr>
            </w:pPr>
          </w:p>
        </w:tc>
        <w:tc>
          <w:tcPr>
            <w:tcW w:w="2845" w:type="dxa"/>
            <w:vMerge/>
            <w:shd w:val="clear" w:color="auto" w:fill="auto"/>
            <w:vAlign w:val="center"/>
          </w:tcPr>
          <w:p w14:paraId="08FC5B74" w14:textId="77777777" w:rsidR="00FC52F1" w:rsidRPr="00784511" w:rsidRDefault="00FC52F1" w:rsidP="00FC52F1">
            <w:pPr>
              <w:ind w:left="-57" w:right="-57"/>
              <w:rPr>
                <w:color w:val="1F4E79"/>
                <w:sz w:val="18"/>
                <w:szCs w:val="18"/>
                <w:lang w:val="en-US"/>
              </w:rPr>
            </w:pPr>
          </w:p>
        </w:tc>
        <w:tc>
          <w:tcPr>
            <w:tcW w:w="2133" w:type="dxa"/>
            <w:shd w:val="clear" w:color="auto" w:fill="auto"/>
            <w:vAlign w:val="center"/>
          </w:tcPr>
          <w:p w14:paraId="544D3925" w14:textId="489978DE" w:rsidR="00FC52F1" w:rsidRPr="00784511" w:rsidRDefault="00FC52F1" w:rsidP="00FC52F1">
            <w:pPr>
              <w:spacing w:line="256" w:lineRule="auto"/>
              <w:ind w:left="-57" w:right="-57"/>
              <w:rPr>
                <w:color w:val="1F4E79"/>
                <w:sz w:val="18"/>
                <w:szCs w:val="18"/>
                <w:lang w:val="en-US"/>
              </w:rPr>
            </w:pPr>
            <w:r w:rsidRPr="00503F20">
              <w:rPr>
                <w:color w:val="1F4E79"/>
                <w:sz w:val="18"/>
                <w:szCs w:val="18"/>
                <w:lang w:val="en-US"/>
              </w:rPr>
              <w:t>Nisip</w:t>
            </w:r>
          </w:p>
        </w:tc>
        <w:tc>
          <w:tcPr>
            <w:tcW w:w="3129" w:type="dxa"/>
            <w:shd w:val="clear" w:color="auto" w:fill="auto"/>
            <w:vAlign w:val="center"/>
          </w:tcPr>
          <w:p w14:paraId="31962FA3" w14:textId="42BEC254" w:rsidR="00FC52F1" w:rsidRPr="00784511" w:rsidRDefault="00FC52F1" w:rsidP="00FC52F1">
            <w:pPr>
              <w:ind w:left="-57" w:right="-57"/>
              <w:rPr>
                <w:color w:val="1F4E79"/>
                <w:sz w:val="18"/>
                <w:szCs w:val="18"/>
                <w:lang w:val="en-US"/>
              </w:rPr>
            </w:pPr>
            <w:r w:rsidRPr="00503F20">
              <w:rPr>
                <w:color w:val="1F4E79"/>
                <w:sz w:val="18"/>
                <w:szCs w:val="18"/>
                <w:lang w:val="en-US"/>
              </w:rPr>
              <w:t xml:space="preserve">sortat nespalat de riu si lacuri </w:t>
            </w:r>
            <w:r>
              <w:rPr>
                <w:color w:val="2E74B5" w:themeColor="accent1" w:themeShade="BF"/>
                <w:sz w:val="18"/>
                <w:szCs w:val="18"/>
              </w:rPr>
              <w:t xml:space="preserve"> </w:t>
            </w:r>
            <w:r w:rsidRPr="0023322A">
              <w:rPr>
                <w:color w:val="2E74B5" w:themeColor="accent1" w:themeShade="BF"/>
                <w:sz w:val="18"/>
                <w:szCs w:val="18"/>
              </w:rPr>
              <w:t>0,0-7,0 mm</w:t>
            </w:r>
          </w:p>
        </w:tc>
      </w:tr>
    </w:tbl>
    <w:p w14:paraId="6FE4A4A8" w14:textId="384377F7" w:rsidR="008E3A48" w:rsidRPr="00784511" w:rsidRDefault="008E3A48" w:rsidP="008E3A48">
      <w:pPr>
        <w:ind w:left="1210"/>
        <w:jc w:val="both"/>
        <w:rPr>
          <w:color w:val="FF0000"/>
          <w:lang w:val="en-US"/>
        </w:rPr>
      </w:pPr>
    </w:p>
    <w:p w14:paraId="0F5E1606" w14:textId="277FAF1C" w:rsidR="00406979" w:rsidRDefault="00406979" w:rsidP="008E3A48">
      <w:pPr>
        <w:ind w:left="1210"/>
        <w:jc w:val="both"/>
        <w:rPr>
          <w:color w:val="FF0000"/>
        </w:rPr>
      </w:pPr>
    </w:p>
    <w:p w14:paraId="686D9139" w14:textId="4E691F8F" w:rsidR="00406979" w:rsidRDefault="00406979" w:rsidP="008E3A48">
      <w:pPr>
        <w:ind w:left="1210"/>
        <w:jc w:val="both"/>
        <w:rPr>
          <w:color w:val="FF0000"/>
        </w:rPr>
      </w:pPr>
    </w:p>
    <w:p w14:paraId="31EC8159" w14:textId="716AC3E9" w:rsidR="00406979" w:rsidRDefault="00406979" w:rsidP="008E3A48">
      <w:pPr>
        <w:ind w:left="1210"/>
        <w:jc w:val="both"/>
        <w:rPr>
          <w:color w:val="FF0000"/>
        </w:rPr>
      </w:pPr>
    </w:p>
    <w:p w14:paraId="27EAB8B5" w14:textId="72BCC35B" w:rsidR="00F9722F" w:rsidRDefault="00F9722F" w:rsidP="008E3A48">
      <w:pPr>
        <w:ind w:left="1210"/>
        <w:jc w:val="both"/>
        <w:rPr>
          <w:color w:val="FF0000"/>
        </w:rPr>
      </w:pPr>
    </w:p>
    <w:p w14:paraId="4E9F5E76" w14:textId="77777777" w:rsidR="00F9722F" w:rsidRPr="00CE5C31" w:rsidRDefault="00F9722F" w:rsidP="008E3A48">
      <w:pPr>
        <w:ind w:left="1210"/>
        <w:jc w:val="both"/>
        <w:rPr>
          <w:color w:val="FF0000"/>
        </w:rPr>
      </w:pPr>
    </w:p>
    <w:p w14:paraId="231E51A1" w14:textId="77777777" w:rsidR="00406979" w:rsidRPr="00FF430B" w:rsidRDefault="00406979" w:rsidP="00406979">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Formularul de deviz nr.1 – Lista cu cantitățile de lucrări</w:t>
      </w:r>
    </w:p>
    <w:p w14:paraId="5D2E5CB0" w14:textId="77777777" w:rsidR="00406979" w:rsidRPr="00FF430B" w:rsidRDefault="00406979" w:rsidP="00406979">
      <w:pPr>
        <w:ind w:firstLine="709"/>
        <w:jc w:val="both"/>
        <w:rPr>
          <w:b/>
          <w:lang w:val="ro-MD"/>
        </w:rPr>
      </w:pPr>
    </w:p>
    <w:p w14:paraId="56A6A58D" w14:textId="2AB3965F" w:rsidR="00406979" w:rsidRPr="00804120" w:rsidRDefault="00406979" w:rsidP="00406979">
      <w:pPr>
        <w:tabs>
          <w:tab w:val="left" w:pos="567"/>
        </w:tabs>
        <w:jc w:val="both"/>
        <w:rPr>
          <w:b/>
          <w:lang w:val="ro-MD"/>
        </w:rPr>
      </w:pPr>
      <w:r w:rsidRPr="00FF430B">
        <w:rPr>
          <w:lang w:val="ro-MD"/>
        </w:rPr>
        <w:t>Obiectul</w:t>
      </w:r>
      <w:r>
        <w:rPr>
          <w:lang w:val="ro-MD"/>
        </w:rPr>
        <w:t>:</w:t>
      </w:r>
      <w:r w:rsidRPr="00406979">
        <w:rPr>
          <w:b/>
          <w:bCs/>
          <w:sz w:val="28"/>
          <w:szCs w:val="28"/>
          <w:lang w:eastAsia="ru-RU"/>
        </w:rPr>
        <w:t xml:space="preserve"> </w:t>
      </w:r>
      <w:r w:rsidR="00804120" w:rsidRPr="00804120">
        <w:rPr>
          <w:b/>
        </w:rPr>
        <w:t>Lucrari de reparatie a strazilor din s. Borogani, r-nul Leova</w:t>
      </w:r>
    </w:p>
    <w:p w14:paraId="7E1F8170" w14:textId="70AA5D44" w:rsidR="00F4030F" w:rsidRDefault="00406979" w:rsidP="00406979">
      <w:pPr>
        <w:tabs>
          <w:tab w:val="left" w:pos="567"/>
        </w:tabs>
        <w:jc w:val="both"/>
        <w:rPr>
          <w:lang w:val="ro-MD"/>
        </w:rPr>
      </w:pPr>
      <w:r w:rsidRPr="00FF430B">
        <w:rPr>
          <w:lang w:val="ro-MD"/>
        </w:rPr>
        <w:t>Autoritatea contractantă</w:t>
      </w:r>
      <w:r>
        <w:rPr>
          <w:lang w:val="ro-MD"/>
        </w:rPr>
        <w:t>: Primăria satului Borogani, raionul Leova</w:t>
      </w:r>
    </w:p>
    <w:p w14:paraId="64258B07" w14:textId="0F536696" w:rsidR="00804120" w:rsidRDefault="00804120" w:rsidP="006C5B85">
      <w:pPr>
        <w:tabs>
          <w:tab w:val="left" w:pos="1276"/>
          <w:tab w:val="left" w:pos="1560"/>
        </w:tabs>
        <w:ind w:left="1134" w:hanging="283"/>
        <w:jc w:val="both"/>
        <w:rPr>
          <w:lang w:val="ro-MD"/>
        </w:rPr>
      </w:pPr>
    </w:p>
    <w:p w14:paraId="40CB9805" w14:textId="77777777" w:rsidR="00D32422" w:rsidRPr="00D32422" w:rsidRDefault="00D32422" w:rsidP="00D32422">
      <w:pPr>
        <w:autoSpaceDE w:val="0"/>
        <w:autoSpaceDN w:val="0"/>
        <w:rPr>
          <w:noProof w:val="0"/>
          <w:lang w:val="ro-MD" w:eastAsia="ru-RU"/>
        </w:rPr>
      </w:pPr>
    </w:p>
    <w:p w14:paraId="1AB032BA" w14:textId="2FB218E8" w:rsidR="00D32422" w:rsidRDefault="00D32422" w:rsidP="00D32422">
      <w:pPr>
        <w:autoSpaceDE w:val="0"/>
        <w:autoSpaceDN w:val="0"/>
        <w:rPr>
          <w:noProof w:val="0"/>
          <w:sz w:val="28"/>
          <w:szCs w:val="28"/>
          <w:lang w:val="ro-MD" w:eastAsia="ru-RU"/>
        </w:rPr>
      </w:pPr>
    </w:p>
    <w:p w14:paraId="5E725525" w14:textId="746859AD" w:rsidR="00440CA4" w:rsidRPr="00D32422" w:rsidRDefault="00D32422" w:rsidP="00440CA4">
      <w:pPr>
        <w:tabs>
          <w:tab w:val="left" w:pos="2595"/>
        </w:tabs>
        <w:rPr>
          <w:noProof w:val="0"/>
          <w:sz w:val="22"/>
          <w:szCs w:val="22"/>
          <w:lang w:val="ro-MD" w:eastAsia="ru-RU"/>
        </w:rPr>
      </w:pPr>
      <w:r>
        <w:rPr>
          <w:sz w:val="28"/>
          <w:szCs w:val="28"/>
          <w:lang w:val="ro-MD" w:eastAsia="ru-RU"/>
        </w:rPr>
        <w:tab/>
      </w:r>
      <w:bookmarkEnd w:id="61"/>
      <w:r w:rsidR="00F9722F" w:rsidRPr="00F9722F">
        <w:rPr>
          <w:b/>
          <w:lang w:val="ro-MD"/>
        </w:rPr>
        <w:tab/>
      </w:r>
    </w:p>
    <w:p w14:paraId="7F46B62D" w14:textId="3186D470" w:rsidR="00DD2E14" w:rsidRPr="00D32422" w:rsidRDefault="00DD2E14" w:rsidP="00DD2E14">
      <w:pPr>
        <w:autoSpaceDE w:val="0"/>
        <w:autoSpaceDN w:val="0"/>
        <w:jc w:val="center"/>
        <w:rPr>
          <w:noProof w:val="0"/>
          <w:sz w:val="22"/>
          <w:szCs w:val="22"/>
          <w:lang w:val="ro-MD" w:eastAsia="ru-RU"/>
        </w:rPr>
      </w:pPr>
    </w:p>
    <w:p w14:paraId="5FEE6182" w14:textId="77777777" w:rsidR="00DD2E14" w:rsidRPr="00D32422" w:rsidRDefault="00DD2E14" w:rsidP="00DD2E14">
      <w:pPr>
        <w:autoSpaceDE w:val="0"/>
        <w:autoSpaceDN w:val="0"/>
        <w:rPr>
          <w:noProof w:val="0"/>
          <w:sz w:val="2"/>
          <w:szCs w:val="2"/>
          <w:lang w:val="ro-MD" w:eastAsia="ru-RU"/>
        </w:rPr>
      </w:pPr>
    </w:p>
    <w:p w14:paraId="27589D33" w14:textId="77777777" w:rsidR="00DD2E14" w:rsidRPr="00D32422" w:rsidRDefault="00DD2E14" w:rsidP="00DD2E14">
      <w:pPr>
        <w:autoSpaceDE w:val="0"/>
        <w:autoSpaceDN w:val="0"/>
        <w:rPr>
          <w:noProof w:val="0"/>
          <w:lang w:val="ro-MD" w:eastAsia="ru-RU"/>
        </w:rPr>
      </w:pPr>
    </w:p>
    <w:p w14:paraId="0D936367" w14:textId="77777777" w:rsidR="00DD2E14" w:rsidRPr="00D32422" w:rsidRDefault="00DD2E14" w:rsidP="00DD2E14">
      <w:pPr>
        <w:autoSpaceDE w:val="0"/>
        <w:autoSpaceDN w:val="0"/>
        <w:rPr>
          <w:noProof w:val="0"/>
          <w:lang w:val="ro-MD" w:eastAsia="ru-RU"/>
        </w:rPr>
      </w:pPr>
    </w:p>
    <w:p w14:paraId="6A5930E5" w14:textId="77777777" w:rsidR="00DD2E14" w:rsidRPr="00D32422" w:rsidRDefault="00DD2E14" w:rsidP="00DD2E14">
      <w:pPr>
        <w:autoSpaceDE w:val="0"/>
        <w:autoSpaceDN w:val="0"/>
        <w:rPr>
          <w:noProof w:val="0"/>
          <w:lang w:val="ro-MD" w:eastAsia="ru-RU"/>
        </w:rPr>
      </w:pPr>
    </w:p>
    <w:p w14:paraId="7AB5B028" w14:textId="77777777" w:rsidR="00DD2E14" w:rsidRPr="00D32422" w:rsidRDefault="00DD2E14" w:rsidP="00DD2E14">
      <w:pPr>
        <w:autoSpaceDE w:val="0"/>
        <w:autoSpaceDN w:val="0"/>
        <w:rPr>
          <w:noProof w:val="0"/>
          <w:lang w:val="ro-MD" w:eastAsia="ru-RU"/>
        </w:rPr>
      </w:pPr>
    </w:p>
    <w:p w14:paraId="2733EF1C" w14:textId="77777777" w:rsidR="00DD2E14" w:rsidRPr="00D32422" w:rsidRDefault="00DD2E14" w:rsidP="00DD2E14">
      <w:pPr>
        <w:autoSpaceDE w:val="0"/>
        <w:autoSpaceDN w:val="0"/>
        <w:rPr>
          <w:noProof w:val="0"/>
          <w:lang w:val="ro-MD" w:eastAsia="ru-RU"/>
        </w:rPr>
      </w:pPr>
    </w:p>
    <w:p w14:paraId="2C73A8CE" w14:textId="2884E1F8" w:rsidR="00AA7E9A" w:rsidRDefault="00BA63BB" w:rsidP="009E2657">
      <w:pPr>
        <w:pStyle w:val="a7"/>
        <w:tabs>
          <w:tab w:val="left" w:pos="567"/>
        </w:tabs>
        <w:rPr>
          <w:rFonts w:ascii="Times New Roman" w:hAnsi="Times New Roman"/>
          <w:i/>
          <w:lang w:val="ro-MD"/>
        </w:rPr>
      </w:pPr>
      <w:r w:rsidRPr="00FF430B">
        <w:rPr>
          <w:rFonts w:ascii="Times New Roman" w:hAnsi="Times New Roman"/>
          <w:i/>
          <w:lang w:val="ro-MD"/>
        </w:rPr>
        <w:t xml:space="preserve"> </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6C5B85">
          <w:footerReference w:type="first" r:id="rId18"/>
          <w:pgSz w:w="11906" w:h="16838" w:code="9"/>
          <w:pgMar w:top="426" w:right="1134" w:bottom="851" w:left="709"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8A3802">
            <w:pPr>
              <w:pStyle w:val="af2"/>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8A3802">
            <w:pPr>
              <w:pStyle w:val="af2"/>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8A3802">
            <w:pPr>
              <w:pStyle w:val="af2"/>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8A3802">
            <w:pPr>
              <w:pStyle w:val="af2"/>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8A3802">
            <w:pPr>
              <w:pStyle w:val="af2"/>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8A3802">
            <w:pPr>
              <w:pStyle w:val="af2"/>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8A3802">
            <w:pPr>
              <w:pStyle w:val="a"/>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8A3802">
            <w:pPr>
              <w:pStyle w:val="af2"/>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8A3802">
            <w:pPr>
              <w:pStyle w:val="af2"/>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8A3802">
            <w:pPr>
              <w:pStyle w:val="af2"/>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8A3802">
            <w:pPr>
              <w:pStyle w:val="a"/>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8A3802">
            <w:pPr>
              <w:pStyle w:val="af2"/>
              <w:numPr>
                <w:ilvl w:val="1"/>
                <w:numId w:val="16"/>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8A3802">
            <w:pPr>
              <w:pStyle w:val="af2"/>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8A3802">
            <w:pPr>
              <w:pStyle w:val="af2"/>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8A3802">
            <w:pPr>
              <w:pStyle w:val="af2"/>
              <w:numPr>
                <w:ilvl w:val="1"/>
                <w:numId w:val="16"/>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8A3802">
            <w:pPr>
              <w:pStyle w:val="af2"/>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8A3802">
            <w:pPr>
              <w:pStyle w:val="af2"/>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8A3802">
            <w:pPr>
              <w:pStyle w:val="af2"/>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8A3802">
            <w:pPr>
              <w:pStyle w:val="af2"/>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8A3802">
            <w:pPr>
              <w:pStyle w:val="af2"/>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8A3802">
            <w:pPr>
              <w:pStyle w:val="af2"/>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8A3802">
            <w:pPr>
              <w:pStyle w:val="af2"/>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8A3802">
            <w:pPr>
              <w:pStyle w:val="a"/>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8A3802">
            <w:pPr>
              <w:pStyle w:val="a"/>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8A3802">
            <w:pPr>
              <w:pStyle w:val="a"/>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8A3802">
            <w:pPr>
              <w:pStyle w:val="af2"/>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8A3802">
            <w:pPr>
              <w:pStyle w:val="af2"/>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8A3802">
            <w:pPr>
              <w:pStyle w:val="af2"/>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8A3802">
            <w:pPr>
              <w:pStyle w:val="af2"/>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8A3802">
            <w:pPr>
              <w:pStyle w:val="af2"/>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8A3802">
            <w:pPr>
              <w:pStyle w:val="a"/>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8A3802">
            <w:pPr>
              <w:pStyle w:val="af2"/>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8A3802">
            <w:pPr>
              <w:pStyle w:val="af2"/>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8A3802">
            <w:pPr>
              <w:pStyle w:val="af2"/>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8A3802">
            <w:pPr>
              <w:pStyle w:val="af2"/>
              <w:numPr>
                <w:ilvl w:val="1"/>
                <w:numId w:val="16"/>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8A3802">
            <w:pPr>
              <w:pStyle w:val="a"/>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lastRenderedPageBreak/>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lastRenderedPageBreak/>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8A3802">
            <w:pPr>
              <w:pStyle w:val="a"/>
              <w:numPr>
                <w:ilvl w:val="0"/>
                <w:numId w:val="3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8A3802">
            <w:pPr>
              <w:numPr>
                <w:ilvl w:val="0"/>
                <w:numId w:val="30"/>
              </w:numPr>
              <w:suppressAutoHyphens/>
              <w:ind w:left="0" w:firstLine="720"/>
              <w:jc w:val="both"/>
              <w:rPr>
                <w:lang w:val="ro-MD"/>
              </w:rPr>
            </w:pPr>
            <w:r w:rsidRPr="00FF430B">
              <w:rPr>
                <w:lang w:val="ro-MD"/>
              </w:rPr>
              <w:t>Formularul Contractului;</w:t>
            </w:r>
          </w:p>
          <w:p w14:paraId="62BECD35" w14:textId="77777777" w:rsidR="00AD32DD" w:rsidRPr="00FF430B" w:rsidRDefault="004C7DFB" w:rsidP="008A3802">
            <w:pPr>
              <w:numPr>
                <w:ilvl w:val="0"/>
                <w:numId w:val="30"/>
              </w:numPr>
              <w:suppressAutoHyphens/>
              <w:ind w:left="0" w:firstLine="720"/>
              <w:jc w:val="both"/>
              <w:rPr>
                <w:i/>
                <w:lang w:val="ro-MD"/>
              </w:rPr>
            </w:pPr>
            <w:r w:rsidRPr="00FF430B">
              <w:rPr>
                <w:lang w:val="ro-MD"/>
              </w:rPr>
              <w:t>Formularul ofertei;</w:t>
            </w:r>
          </w:p>
          <w:p w14:paraId="4CD35ADF" w14:textId="77777777" w:rsidR="00AD32DD" w:rsidRPr="00FF430B" w:rsidRDefault="004C7DFB" w:rsidP="008A3802">
            <w:pPr>
              <w:numPr>
                <w:ilvl w:val="0"/>
                <w:numId w:val="30"/>
              </w:numPr>
              <w:suppressAutoHyphens/>
              <w:ind w:left="0" w:firstLine="720"/>
              <w:jc w:val="both"/>
              <w:rPr>
                <w:i/>
                <w:lang w:val="ro-MD"/>
              </w:rPr>
            </w:pPr>
            <w:r w:rsidRPr="00FF430B">
              <w:rPr>
                <w:lang w:val="ro-MD"/>
              </w:rPr>
              <w:t>Caietul de sarcini;</w:t>
            </w:r>
          </w:p>
          <w:p w14:paraId="6351F713" w14:textId="77777777" w:rsidR="00AD32DD" w:rsidRPr="00FF430B" w:rsidRDefault="004C7DFB" w:rsidP="008A3802">
            <w:pPr>
              <w:numPr>
                <w:ilvl w:val="0"/>
                <w:numId w:val="30"/>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 xml:space="preserve">La elaborarea a cca. 30% din proiectul de execuție privind reparația lucrărilor de artă, proiectantul va </w:t>
            </w:r>
            <w:r w:rsidRPr="00FF430B">
              <w:rPr>
                <w:lang w:val="ro-MD"/>
              </w:rPr>
              <w:lastRenderedPageBreak/>
              <w:t>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8A3802">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8A3802">
            <w:pPr>
              <w:numPr>
                <w:ilvl w:val="0"/>
                <w:numId w:val="31"/>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8A3802">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8A3802">
            <w:pPr>
              <w:numPr>
                <w:ilvl w:val="0"/>
                <w:numId w:val="3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8A3802">
            <w:pPr>
              <w:numPr>
                <w:ilvl w:val="0"/>
                <w:numId w:val="32"/>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rsidP="008A3802">
            <w:pPr>
              <w:numPr>
                <w:ilvl w:val="0"/>
                <w:numId w:val="32"/>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8A3802">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8A3802">
            <w:pPr>
              <w:numPr>
                <w:ilvl w:val="0"/>
                <w:numId w:val="32"/>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8A3802">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8A3802">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8A3802">
            <w:pPr>
              <w:numPr>
                <w:ilvl w:val="0"/>
                <w:numId w:val="33"/>
              </w:numPr>
              <w:tabs>
                <w:tab w:val="clear" w:pos="1065"/>
                <w:tab w:val="left" w:pos="792"/>
                <w:tab w:val="left" w:pos="1080"/>
              </w:tabs>
              <w:suppressAutoHyphens/>
              <w:ind w:left="0" w:firstLine="720"/>
              <w:jc w:val="both"/>
              <w:rPr>
                <w:lang w:val="ro-MD"/>
              </w:rPr>
            </w:pPr>
            <w:r w:rsidRPr="00FF430B">
              <w:rPr>
                <w:lang w:val="ro-MD"/>
              </w:rPr>
              <w:lastRenderedPageBreak/>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8A3802">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8A3802">
            <w:pPr>
              <w:numPr>
                <w:ilvl w:val="0"/>
                <w:numId w:val="33"/>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8A3802">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8A3802">
            <w:pPr>
              <w:numPr>
                <w:ilvl w:val="0"/>
                <w:numId w:val="34"/>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8A3802">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8A3802">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8A3802">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8A3802">
            <w:pPr>
              <w:pStyle w:val="af2"/>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8A3802">
            <w:pPr>
              <w:pStyle w:val="af2"/>
              <w:numPr>
                <w:ilvl w:val="0"/>
                <w:numId w:val="34"/>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lastRenderedPageBreak/>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8A3802">
            <w:pPr>
              <w:pStyle w:val="a"/>
              <w:numPr>
                <w:ilvl w:val="0"/>
                <w:numId w:val="3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8A3802">
            <w:pPr>
              <w:pStyle w:val="a"/>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xml:space="preserve">, respectiv, prin atribuirea </w:t>
            </w:r>
            <w:r w:rsidRPr="00FF430B">
              <w:rPr>
                <w:lang w:val="ro-MD"/>
              </w:rPr>
              <w:lastRenderedPageBreak/>
              <w:t>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8A3802">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8A3802">
            <w:pPr>
              <w:pStyle w:val="a"/>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8A3802">
            <w:pPr>
              <w:pStyle w:val="a"/>
              <w:numPr>
                <w:ilvl w:val="0"/>
                <w:numId w:val="37"/>
              </w:numPr>
              <w:rPr>
                <w:lang w:val="ro-MD"/>
              </w:rPr>
            </w:pPr>
            <w:r w:rsidRPr="00FF430B">
              <w:rPr>
                <w:lang w:val="ro-MD"/>
              </w:rPr>
              <w:t>prin acordul de voinţă al părţilor ;</w:t>
            </w:r>
          </w:p>
          <w:p w14:paraId="0472106D" w14:textId="77777777" w:rsidR="0063773E" w:rsidRPr="00FF430B" w:rsidRDefault="0063773E" w:rsidP="008A3802">
            <w:pPr>
              <w:pStyle w:val="a"/>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8A3802">
            <w:pPr>
              <w:pStyle w:val="a"/>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197FE1" w14:textId="77777777" w:rsidR="008C2904" w:rsidRDefault="008C2904" w:rsidP="00A20ACF">
      <w:r>
        <w:separator/>
      </w:r>
    </w:p>
  </w:endnote>
  <w:endnote w:type="continuationSeparator" w:id="0">
    <w:p w14:paraId="6D2A85A2" w14:textId="77777777" w:rsidR="008C2904" w:rsidRDefault="008C290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503D5C" w14:textId="77777777" w:rsidR="00440CA4" w:rsidRDefault="00440CA4"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019529"/>
      <w:docPartObj>
        <w:docPartGallery w:val="Page Numbers (Bottom of Page)"/>
        <w:docPartUnique/>
      </w:docPartObj>
    </w:sdtPr>
    <w:sdtEndPr/>
    <w:sdtContent>
      <w:p w14:paraId="16FD1D34" w14:textId="0BA7045F" w:rsidR="00440CA4" w:rsidRDefault="00440CA4">
        <w:pPr>
          <w:pStyle w:val="a4"/>
          <w:jc w:val="right"/>
        </w:pPr>
        <w:r>
          <w:fldChar w:fldCharType="begin"/>
        </w:r>
        <w:r>
          <w:instrText xml:space="preserve"> PAGE   \* MERGEFORMAT </w:instrText>
        </w:r>
        <w:r>
          <w:fldChar w:fldCharType="separate"/>
        </w:r>
        <w:r w:rsidR="00FC52F1">
          <w:t>66</w:t>
        </w:r>
        <w:r>
          <w:fldChar w:fldCharType="end"/>
        </w:r>
      </w:p>
    </w:sdtContent>
  </w:sdt>
  <w:p w14:paraId="075618FA" w14:textId="77777777" w:rsidR="00440CA4" w:rsidRDefault="00440CA4">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2D0E72" w14:textId="77777777" w:rsidR="008C2904" w:rsidRDefault="008C2904" w:rsidP="00A20ACF">
      <w:r>
        <w:separator/>
      </w:r>
    </w:p>
  </w:footnote>
  <w:footnote w:type="continuationSeparator" w:id="0">
    <w:p w14:paraId="36600936" w14:textId="77777777" w:rsidR="008C2904" w:rsidRDefault="008C290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1779"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15:restartNumberingAfterBreak="0">
    <w:nsid w:val="735D0667"/>
    <w:multiLevelType w:val="hybridMultilevel"/>
    <w:tmpl w:val="B0AE8C96"/>
    <w:lvl w:ilvl="0" w:tplc="0419000B">
      <w:start w:val="1"/>
      <w:numFmt w:val="bullet"/>
      <w:lvlText w:val=""/>
      <w:lvlJc w:val="left"/>
      <w:pPr>
        <w:ind w:left="1210" w:hanging="360"/>
      </w:pPr>
      <w:rPr>
        <w:rFonts w:ascii="Wingdings" w:hAnsi="Wingdings" w:hint="default"/>
      </w:rPr>
    </w:lvl>
    <w:lvl w:ilvl="1" w:tplc="04190003" w:tentative="1">
      <w:start w:val="1"/>
      <w:numFmt w:val="bullet"/>
      <w:lvlText w:val="o"/>
      <w:lvlJc w:val="left"/>
      <w:pPr>
        <w:ind w:left="1930" w:hanging="360"/>
      </w:pPr>
      <w:rPr>
        <w:rFonts w:ascii="Courier New" w:hAnsi="Courier New" w:cs="Courier New" w:hint="default"/>
      </w:rPr>
    </w:lvl>
    <w:lvl w:ilvl="2" w:tplc="04190005" w:tentative="1">
      <w:start w:val="1"/>
      <w:numFmt w:val="bullet"/>
      <w:lvlText w:val=""/>
      <w:lvlJc w:val="left"/>
      <w:pPr>
        <w:ind w:left="2650" w:hanging="360"/>
      </w:pPr>
      <w:rPr>
        <w:rFonts w:ascii="Wingdings" w:hAnsi="Wingdings" w:hint="default"/>
      </w:rPr>
    </w:lvl>
    <w:lvl w:ilvl="3" w:tplc="04190001" w:tentative="1">
      <w:start w:val="1"/>
      <w:numFmt w:val="bullet"/>
      <w:lvlText w:val=""/>
      <w:lvlJc w:val="left"/>
      <w:pPr>
        <w:ind w:left="3370" w:hanging="360"/>
      </w:pPr>
      <w:rPr>
        <w:rFonts w:ascii="Symbol" w:hAnsi="Symbol" w:hint="default"/>
      </w:rPr>
    </w:lvl>
    <w:lvl w:ilvl="4" w:tplc="04190003" w:tentative="1">
      <w:start w:val="1"/>
      <w:numFmt w:val="bullet"/>
      <w:lvlText w:val="o"/>
      <w:lvlJc w:val="left"/>
      <w:pPr>
        <w:ind w:left="4090" w:hanging="360"/>
      </w:pPr>
      <w:rPr>
        <w:rFonts w:ascii="Courier New" w:hAnsi="Courier New" w:cs="Courier New" w:hint="default"/>
      </w:rPr>
    </w:lvl>
    <w:lvl w:ilvl="5" w:tplc="04190005" w:tentative="1">
      <w:start w:val="1"/>
      <w:numFmt w:val="bullet"/>
      <w:lvlText w:val=""/>
      <w:lvlJc w:val="left"/>
      <w:pPr>
        <w:ind w:left="4810" w:hanging="360"/>
      </w:pPr>
      <w:rPr>
        <w:rFonts w:ascii="Wingdings" w:hAnsi="Wingdings" w:hint="default"/>
      </w:rPr>
    </w:lvl>
    <w:lvl w:ilvl="6" w:tplc="04190001" w:tentative="1">
      <w:start w:val="1"/>
      <w:numFmt w:val="bullet"/>
      <w:lvlText w:val=""/>
      <w:lvlJc w:val="left"/>
      <w:pPr>
        <w:ind w:left="5530" w:hanging="360"/>
      </w:pPr>
      <w:rPr>
        <w:rFonts w:ascii="Symbol" w:hAnsi="Symbol" w:hint="default"/>
      </w:rPr>
    </w:lvl>
    <w:lvl w:ilvl="7" w:tplc="04190003" w:tentative="1">
      <w:start w:val="1"/>
      <w:numFmt w:val="bullet"/>
      <w:lvlText w:val="o"/>
      <w:lvlJc w:val="left"/>
      <w:pPr>
        <w:ind w:left="6250" w:hanging="360"/>
      </w:pPr>
      <w:rPr>
        <w:rFonts w:ascii="Courier New" w:hAnsi="Courier New" w:cs="Courier New" w:hint="default"/>
      </w:rPr>
    </w:lvl>
    <w:lvl w:ilvl="8" w:tplc="04190005" w:tentative="1">
      <w:start w:val="1"/>
      <w:numFmt w:val="bullet"/>
      <w:lvlText w:val=""/>
      <w:lvlJc w:val="left"/>
      <w:pPr>
        <w:ind w:left="6970" w:hanging="360"/>
      </w:pPr>
      <w:rPr>
        <w:rFonts w:ascii="Wingdings" w:hAnsi="Wingdings" w:hint="default"/>
      </w:r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7"/>
  </w:num>
  <w:num w:numId="3">
    <w:abstractNumId w:val="27"/>
  </w:num>
  <w:num w:numId="4">
    <w:abstractNumId w:val="26"/>
  </w:num>
  <w:num w:numId="5">
    <w:abstractNumId w:val="13"/>
  </w:num>
  <w:num w:numId="6">
    <w:abstractNumId w:val="16"/>
  </w:num>
  <w:num w:numId="7">
    <w:abstractNumId w:val="14"/>
  </w:num>
  <w:num w:numId="8">
    <w:abstractNumId w:val="7"/>
  </w:num>
  <w:num w:numId="9">
    <w:abstractNumId w:val="25"/>
  </w:num>
  <w:num w:numId="10">
    <w:abstractNumId w:val="11"/>
  </w:num>
  <w:num w:numId="11">
    <w:abstractNumId w:val="20"/>
  </w:num>
  <w:num w:numId="12">
    <w:abstractNumId w:val="21"/>
  </w:num>
  <w:num w:numId="13">
    <w:abstractNumId w:val="32"/>
  </w:num>
  <w:num w:numId="14">
    <w:abstractNumId w:val="24"/>
  </w:num>
  <w:num w:numId="15">
    <w:abstractNumId w:val="6"/>
  </w:num>
  <w:num w:numId="16">
    <w:abstractNumId w:val="22"/>
  </w:num>
  <w:num w:numId="17">
    <w:abstractNumId w:val="9"/>
  </w:num>
  <w:num w:numId="18">
    <w:abstractNumId w:val="34"/>
  </w:num>
  <w:num w:numId="19">
    <w:abstractNumId w:val="29"/>
  </w:num>
  <w:num w:numId="20">
    <w:abstractNumId w:val="10"/>
  </w:num>
  <w:num w:numId="21">
    <w:abstractNumId w:val="28"/>
  </w:num>
  <w:num w:numId="22">
    <w:abstractNumId w:val="17"/>
  </w:num>
  <w:num w:numId="23">
    <w:abstractNumId w:val="23"/>
  </w:num>
  <w:num w:numId="24">
    <w:abstractNumId w:val="19"/>
  </w:num>
  <w:num w:numId="25">
    <w:abstractNumId w:val="33"/>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1"/>
  </w:num>
  <w:num w:numId="36">
    <w:abstractNumId w:val="15"/>
  </w:num>
  <w:num w:numId="37">
    <w:abstractNumId w:val="36"/>
  </w:num>
  <w:num w:numId="38">
    <w:abstractNumId w:val="35"/>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59A1"/>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8F3"/>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86D"/>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39C"/>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081C"/>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1FB9"/>
    <w:rsid w:val="002D2505"/>
    <w:rsid w:val="002D4BC7"/>
    <w:rsid w:val="002D6E71"/>
    <w:rsid w:val="002D7857"/>
    <w:rsid w:val="002E1640"/>
    <w:rsid w:val="002E20CD"/>
    <w:rsid w:val="002E3D41"/>
    <w:rsid w:val="002E3F47"/>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37C"/>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1BF"/>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979"/>
    <w:rsid w:val="00406C0C"/>
    <w:rsid w:val="00406F15"/>
    <w:rsid w:val="0041009B"/>
    <w:rsid w:val="00411C62"/>
    <w:rsid w:val="0041210D"/>
    <w:rsid w:val="00413058"/>
    <w:rsid w:val="00413218"/>
    <w:rsid w:val="00414D81"/>
    <w:rsid w:val="0041672A"/>
    <w:rsid w:val="00416B3E"/>
    <w:rsid w:val="004210B8"/>
    <w:rsid w:val="0042296C"/>
    <w:rsid w:val="00423D4E"/>
    <w:rsid w:val="0042404D"/>
    <w:rsid w:val="00424AE2"/>
    <w:rsid w:val="00425938"/>
    <w:rsid w:val="00426FF4"/>
    <w:rsid w:val="0042741C"/>
    <w:rsid w:val="00427553"/>
    <w:rsid w:val="004331E5"/>
    <w:rsid w:val="004334FF"/>
    <w:rsid w:val="004344C6"/>
    <w:rsid w:val="0044048B"/>
    <w:rsid w:val="004409EB"/>
    <w:rsid w:val="00440CA4"/>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65D"/>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2F99"/>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2E6"/>
    <w:rsid w:val="0065033C"/>
    <w:rsid w:val="006504AB"/>
    <w:rsid w:val="00650958"/>
    <w:rsid w:val="00650E1C"/>
    <w:rsid w:val="006514A0"/>
    <w:rsid w:val="00651EB9"/>
    <w:rsid w:val="006526E7"/>
    <w:rsid w:val="006537B3"/>
    <w:rsid w:val="00653E70"/>
    <w:rsid w:val="00657833"/>
    <w:rsid w:val="006620F8"/>
    <w:rsid w:val="006636C7"/>
    <w:rsid w:val="006638BF"/>
    <w:rsid w:val="006653A0"/>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5B85"/>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4511"/>
    <w:rsid w:val="00785412"/>
    <w:rsid w:val="00785E49"/>
    <w:rsid w:val="00792182"/>
    <w:rsid w:val="0079357E"/>
    <w:rsid w:val="007939DD"/>
    <w:rsid w:val="00793EB3"/>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120"/>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3802"/>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2904"/>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3A48"/>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859B5"/>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0A"/>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EA4"/>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1796"/>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1C65"/>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D7930"/>
    <w:rsid w:val="00AE121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484A"/>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17169"/>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2422"/>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3503"/>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2E14"/>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2902"/>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4F0A"/>
    <w:rsid w:val="00F057A2"/>
    <w:rsid w:val="00F059B8"/>
    <w:rsid w:val="00F07EDA"/>
    <w:rsid w:val="00F12593"/>
    <w:rsid w:val="00F133B2"/>
    <w:rsid w:val="00F1442D"/>
    <w:rsid w:val="00F144A6"/>
    <w:rsid w:val="00F15AC8"/>
    <w:rsid w:val="00F168DC"/>
    <w:rsid w:val="00F21E4F"/>
    <w:rsid w:val="00F23E62"/>
    <w:rsid w:val="00F24A96"/>
    <w:rsid w:val="00F26535"/>
    <w:rsid w:val="00F26D37"/>
    <w:rsid w:val="00F31B7F"/>
    <w:rsid w:val="00F34609"/>
    <w:rsid w:val="00F3598F"/>
    <w:rsid w:val="00F365F9"/>
    <w:rsid w:val="00F366C7"/>
    <w:rsid w:val="00F37FCE"/>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9722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2F1"/>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numbering" w:customStyle="1" w:styleId="12">
    <w:name w:val="Нет списка1"/>
    <w:next w:val="a3"/>
    <w:uiPriority w:val="99"/>
    <w:semiHidden/>
    <w:unhideWhenUsed/>
    <w:rsid w:val="00793EB3"/>
  </w:style>
  <w:style w:type="character" w:customStyle="1" w:styleId="aff2">
    <w:name w:val="Основной шрифт"/>
    <w:uiPriority w:val="99"/>
    <w:rsid w:val="00793EB3"/>
  </w:style>
  <w:style w:type="numbering" w:customStyle="1" w:styleId="26">
    <w:name w:val="Нет списка2"/>
    <w:next w:val="a3"/>
    <w:uiPriority w:val="99"/>
    <w:semiHidden/>
    <w:unhideWhenUsed/>
    <w:rsid w:val="00A11796"/>
  </w:style>
  <w:style w:type="numbering" w:customStyle="1" w:styleId="34">
    <w:name w:val="Нет списка3"/>
    <w:next w:val="a3"/>
    <w:uiPriority w:val="99"/>
    <w:semiHidden/>
    <w:unhideWhenUsed/>
    <w:rsid w:val="00D32422"/>
  </w:style>
  <w:style w:type="paragraph" w:styleId="aff3">
    <w:name w:val="Document Map"/>
    <w:basedOn w:val="a0"/>
    <w:link w:val="aff4"/>
    <w:uiPriority w:val="99"/>
    <w:semiHidden/>
    <w:unhideWhenUsed/>
    <w:rsid w:val="00D32422"/>
    <w:pPr>
      <w:autoSpaceDE w:val="0"/>
      <w:autoSpaceDN w:val="0"/>
    </w:pPr>
    <w:rPr>
      <w:rFonts w:ascii="Tahoma" w:hAnsi="Tahoma" w:cs="Tahoma"/>
      <w:noProof w:val="0"/>
      <w:sz w:val="16"/>
      <w:szCs w:val="16"/>
      <w:lang w:val="ru-RU" w:eastAsia="ru-RU"/>
    </w:rPr>
  </w:style>
  <w:style w:type="character" w:customStyle="1" w:styleId="aff4">
    <w:name w:val="Схема документа Знак"/>
    <w:basedOn w:val="a1"/>
    <w:link w:val="aff3"/>
    <w:uiPriority w:val="99"/>
    <w:semiHidden/>
    <w:rsid w:val="00D32422"/>
    <w:rPr>
      <w:rFonts w:ascii="Tahoma" w:eastAsia="Times New Roman" w:hAnsi="Tahoma" w:cs="Tahoma"/>
      <w:sz w:val="16"/>
      <w:szCs w:val="1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92149957">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mailto:primaria.borogani@apl.gov.md" TargetMode="External"/><Relationship Id="rId2" Type="http://schemas.openxmlformats.org/officeDocument/2006/relationships/numbering" Target="numbering.xml"/><Relationship Id="rId16" Type="http://schemas.openxmlformats.org/officeDocument/2006/relationships/hyperlink" Target="mailto:boroganilv@yahoo.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image" Target="media/image1.wmf"/><Relationship Id="rId10" Type="http://schemas.openxmlformats.org/officeDocument/2006/relationships/hyperlink" Target="https://www.legis.md/cautare/getResults?doc_id=123036&amp;lang=ro"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22F6C7-F1DA-464F-B12D-A1CE50BEE6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67</Pages>
  <Words>24092</Words>
  <Characters>137330</Characters>
  <Application>Microsoft Office Word</Application>
  <DocSecurity>0</DocSecurity>
  <Lines>1144</Lines>
  <Paragraphs>322</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161100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Elena Saviţki</cp:lastModifiedBy>
  <cp:revision>22</cp:revision>
  <cp:lastPrinted>2021-06-01T11:52:00Z</cp:lastPrinted>
  <dcterms:created xsi:type="dcterms:W3CDTF">2021-06-14T10:00:00Z</dcterms:created>
  <dcterms:modified xsi:type="dcterms:W3CDTF">2026-05-26T06:54:00Z</dcterms:modified>
</cp:coreProperties>
</file>