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456" w:rsidRDefault="00026456" w:rsidP="00A62085">
      <w:pPr>
        <w:jc w:val="right"/>
        <w:rPr>
          <w:noProof w:val="0"/>
          <w:sz w:val="20"/>
          <w:szCs w:val="20"/>
        </w:rPr>
      </w:pPr>
    </w:p>
    <w:p w:rsidR="002D1D68" w:rsidRPr="00B35CBF" w:rsidRDefault="002D1D68" w:rsidP="00A62085">
      <w:pPr>
        <w:jc w:val="right"/>
        <w:rPr>
          <w:noProof w:val="0"/>
          <w:sz w:val="20"/>
          <w:szCs w:val="20"/>
        </w:rPr>
      </w:pPr>
      <w:r w:rsidRPr="00B35CBF">
        <w:rPr>
          <w:noProof w:val="0"/>
          <w:sz w:val="20"/>
          <w:szCs w:val="20"/>
        </w:rPr>
        <w:t>Anexa nr. 2</w:t>
      </w:r>
    </w:p>
    <w:p w:rsidR="002D1D68" w:rsidRPr="00B35CBF" w:rsidRDefault="002D1D68" w:rsidP="00A62085">
      <w:pPr>
        <w:jc w:val="right"/>
        <w:rPr>
          <w:noProof w:val="0"/>
          <w:sz w:val="20"/>
          <w:szCs w:val="20"/>
        </w:rPr>
      </w:pPr>
      <w:r w:rsidRPr="00B35CBF">
        <w:rPr>
          <w:noProof w:val="0"/>
          <w:sz w:val="20"/>
          <w:szCs w:val="20"/>
        </w:rPr>
        <w:t>la Documentația standard nr. 115 din 15.09.2021</w:t>
      </w:r>
    </w:p>
    <w:p w:rsidR="004E63E3" w:rsidRPr="00D42D89" w:rsidRDefault="004E63E3" w:rsidP="004E63E3">
      <w:pPr>
        <w:rPr>
          <w:noProof w:val="0"/>
          <w:sz w:val="8"/>
          <w:lang w:eastAsia="ru-RU"/>
        </w:rPr>
      </w:pPr>
    </w:p>
    <w:p w:rsidR="00026456" w:rsidRPr="00A62085" w:rsidRDefault="00026456" w:rsidP="004E63E3">
      <w:pPr>
        <w:rPr>
          <w:noProof w:val="0"/>
          <w:sz w:val="16"/>
          <w:szCs w:val="16"/>
          <w:lang w:eastAsia="ru-RU"/>
        </w:rPr>
      </w:pPr>
    </w:p>
    <w:p w:rsidR="00262591" w:rsidRDefault="00262591" w:rsidP="0016642F">
      <w:pPr>
        <w:jc w:val="center"/>
        <w:outlineLvl w:val="0"/>
        <w:rPr>
          <w:b/>
          <w:noProof w:val="0"/>
          <w:sz w:val="26"/>
          <w:szCs w:val="26"/>
          <w:lang w:eastAsia="ru-RU"/>
        </w:rPr>
      </w:pPr>
      <w:bookmarkStart w:id="0" w:name="_Hlk77770922"/>
      <w:r w:rsidRPr="00B35CBF">
        <w:rPr>
          <w:b/>
          <w:noProof w:val="0"/>
          <w:sz w:val="26"/>
          <w:szCs w:val="26"/>
          <w:lang w:eastAsia="ru-RU"/>
        </w:rPr>
        <w:t xml:space="preserve">ANUNȚ DE PARTICIPARE </w:t>
      </w:r>
      <w:bookmarkEnd w:id="0"/>
    </w:p>
    <w:p w:rsidR="00026456" w:rsidRPr="00D42D89" w:rsidRDefault="00026456" w:rsidP="00CF08CF">
      <w:pPr>
        <w:outlineLvl w:val="0"/>
        <w:rPr>
          <w:b/>
          <w:noProof w:val="0"/>
          <w:sz w:val="4"/>
          <w:szCs w:val="16"/>
          <w:lang w:eastAsia="ru-RU"/>
        </w:rPr>
      </w:pPr>
    </w:p>
    <w:p w:rsidR="00F0159E" w:rsidRPr="00B35CBF" w:rsidRDefault="00F0159E" w:rsidP="00F0159E">
      <w:pPr>
        <w:jc w:val="center"/>
        <w:outlineLvl w:val="0"/>
        <w:rPr>
          <w:noProof w:val="0"/>
          <w:sz w:val="8"/>
          <w:szCs w:val="8"/>
          <w:lang w:eastAsia="ru-RU"/>
        </w:rPr>
      </w:pPr>
    </w:p>
    <w:p w:rsidR="002D1D68" w:rsidRPr="00CF08CF" w:rsidRDefault="00262591" w:rsidP="00671877">
      <w:pPr>
        <w:shd w:val="clear" w:color="auto" w:fill="FFFFFF" w:themeFill="background1"/>
        <w:spacing w:line="276" w:lineRule="auto"/>
        <w:jc w:val="both"/>
        <w:rPr>
          <w:sz w:val="22"/>
          <w:szCs w:val="22"/>
          <w:u w:val="single"/>
        </w:rPr>
      </w:pPr>
      <w:r w:rsidRPr="00CF08CF">
        <w:rPr>
          <w:noProof w:val="0"/>
          <w:sz w:val="22"/>
          <w:szCs w:val="22"/>
          <w:lang w:eastAsia="ru-RU"/>
        </w:rPr>
        <w:t>privind achiziționarea</w:t>
      </w:r>
      <w:r w:rsidR="00D63BD2" w:rsidRPr="00CF08CF">
        <w:rPr>
          <w:noProof w:val="0"/>
          <w:sz w:val="22"/>
          <w:szCs w:val="22"/>
          <w:lang w:eastAsia="ru-RU"/>
        </w:rPr>
        <w:t xml:space="preserve"> de</w:t>
      </w:r>
      <w:r w:rsidRPr="00CF08CF">
        <w:rPr>
          <w:noProof w:val="0"/>
          <w:sz w:val="22"/>
          <w:szCs w:val="22"/>
          <w:lang w:eastAsia="ru-RU"/>
        </w:rPr>
        <w:t xml:space="preserve"> </w:t>
      </w:r>
      <w:r w:rsidR="00003664" w:rsidRPr="00003664">
        <w:rPr>
          <w:b/>
          <w:sz w:val="22"/>
          <w:szCs w:val="22"/>
          <w:u w:val="single"/>
        </w:rPr>
        <w:t xml:space="preserve"> </w:t>
      </w:r>
      <w:r w:rsidR="00F51501" w:rsidRPr="00F51501">
        <w:rPr>
          <w:b/>
          <w:sz w:val="22"/>
          <w:szCs w:val="22"/>
          <w:u w:val="single"/>
        </w:rPr>
        <w:t xml:space="preserve"> „</w:t>
      </w:r>
      <w:r w:rsidR="003616B4">
        <w:rPr>
          <w:b/>
          <w:sz w:val="22"/>
          <w:szCs w:val="22"/>
          <w:u w:val="single"/>
        </w:rPr>
        <w:t>Produse lactate pentru anul 2026</w:t>
      </w:r>
      <w:r w:rsidR="00F51501" w:rsidRPr="00F51501">
        <w:rPr>
          <w:b/>
          <w:sz w:val="22"/>
          <w:szCs w:val="22"/>
          <w:u w:val="single"/>
        </w:rPr>
        <w:t>”</w:t>
      </w:r>
    </w:p>
    <w:p w:rsidR="00262591" w:rsidRPr="00CF08CF" w:rsidRDefault="00262591" w:rsidP="00F0159E">
      <w:pPr>
        <w:shd w:val="clear" w:color="auto" w:fill="FFFFFF" w:themeFill="background1"/>
        <w:spacing w:line="276" w:lineRule="auto"/>
        <w:rPr>
          <w:noProof w:val="0"/>
          <w:sz w:val="22"/>
          <w:szCs w:val="22"/>
          <w:lang w:eastAsia="ru-RU"/>
        </w:rPr>
      </w:pPr>
      <w:r w:rsidRPr="00CF08CF">
        <w:rPr>
          <w:noProof w:val="0"/>
          <w:sz w:val="22"/>
          <w:szCs w:val="22"/>
          <w:lang w:eastAsia="ru-RU"/>
        </w:rPr>
        <w:t>prin procedura de achiziție</w:t>
      </w:r>
      <w:r w:rsidR="002D1D68" w:rsidRPr="00CF08CF">
        <w:rPr>
          <w:noProof w:val="0"/>
          <w:sz w:val="22"/>
          <w:szCs w:val="22"/>
          <w:lang w:eastAsia="ru-RU"/>
        </w:rPr>
        <w:t xml:space="preserve"> </w:t>
      </w:r>
      <w:r w:rsidR="00FF3B9E">
        <w:rPr>
          <w:b/>
          <w:sz w:val="22"/>
          <w:szCs w:val="22"/>
          <w:u w:val="single"/>
          <w:lang w:val="ro-MD"/>
        </w:rPr>
        <w:t>Licitație Deschisă</w:t>
      </w:r>
    </w:p>
    <w:p w:rsidR="00A67305" w:rsidRPr="00CF08CF" w:rsidRDefault="00A67305" w:rsidP="00F0159E">
      <w:pPr>
        <w:tabs>
          <w:tab w:val="left" w:pos="284"/>
          <w:tab w:val="right" w:pos="9531"/>
        </w:tabs>
        <w:spacing w:line="276" w:lineRule="auto"/>
        <w:jc w:val="both"/>
        <w:rPr>
          <w:sz w:val="22"/>
          <w:szCs w:val="22"/>
        </w:rPr>
      </w:pPr>
      <w:r w:rsidRPr="00CF08CF">
        <w:rPr>
          <w:sz w:val="22"/>
          <w:szCs w:val="22"/>
        </w:rPr>
        <w:t xml:space="preserve">Procedura a fost inclusă în planul de achiziții publice a autorității contractante (Da/Nu): </w:t>
      </w:r>
      <w:r w:rsidR="000E5878" w:rsidRPr="00CF08CF">
        <w:rPr>
          <w:sz w:val="22"/>
          <w:szCs w:val="22"/>
        </w:rPr>
        <w:t>Da</w:t>
      </w:r>
    </w:p>
    <w:p w:rsidR="00782D6A" w:rsidRPr="00CF08CF" w:rsidRDefault="00A67305" w:rsidP="006A3ECF">
      <w:pPr>
        <w:tabs>
          <w:tab w:val="left" w:pos="284"/>
          <w:tab w:val="right" w:pos="426"/>
        </w:tabs>
        <w:jc w:val="both"/>
        <w:rPr>
          <w:sz w:val="22"/>
          <w:szCs w:val="22"/>
        </w:rPr>
      </w:pPr>
      <w:r w:rsidRPr="00CF08CF">
        <w:rPr>
          <w:sz w:val="22"/>
          <w:szCs w:val="22"/>
        </w:rPr>
        <w:t>Link-ul către planul de achiziții publice publicat:</w:t>
      </w:r>
      <w:r w:rsidR="00F0159E" w:rsidRPr="00CF08CF">
        <w:rPr>
          <w:sz w:val="22"/>
          <w:szCs w:val="22"/>
        </w:rPr>
        <w:t xml:space="preserve"> </w:t>
      </w:r>
    </w:p>
    <w:p w:rsidR="00262591" w:rsidRPr="00003664" w:rsidRDefault="00003664" w:rsidP="000D233F">
      <w:pPr>
        <w:shd w:val="clear" w:color="auto" w:fill="FFFFFF" w:themeFill="background1"/>
        <w:rPr>
          <w:noProof w:val="0"/>
          <w:color w:val="0070C0"/>
          <w:sz w:val="22"/>
          <w:szCs w:val="22"/>
          <w:lang w:eastAsia="ru-RU"/>
        </w:rPr>
      </w:pPr>
      <w:r w:rsidRPr="00003664">
        <w:rPr>
          <w:color w:val="0070C0"/>
          <w:sz w:val="22"/>
          <w:szCs w:val="22"/>
        </w:rPr>
        <w:t>https://drive.google.com/drive/folders/1xrLz17wzy9mhEu9hFvs9iT8Dj8znWMyn</w:t>
      </w:r>
      <w:r w:rsidR="008D6926" w:rsidRPr="00003664">
        <w:rPr>
          <w:color w:val="0070C0"/>
          <w:sz w:val="22"/>
          <w:szCs w:val="22"/>
        </w:rPr>
        <w:t xml:space="preserve"> </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Denumirea autorității contractante: </w:t>
      </w:r>
      <w:r w:rsidR="000D233F" w:rsidRPr="00CF08CF">
        <w:rPr>
          <w:b/>
          <w:sz w:val="22"/>
          <w:szCs w:val="22"/>
        </w:rPr>
        <w:t>Administrația Națională a Penitenciarelor</w:t>
      </w:r>
    </w:p>
    <w:p w:rsidR="000D233F"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IDNO:</w:t>
      </w:r>
      <w:r w:rsidR="000D233F" w:rsidRPr="00CF08CF">
        <w:rPr>
          <w:noProof w:val="0"/>
          <w:sz w:val="22"/>
          <w:szCs w:val="22"/>
          <w:lang w:eastAsia="ru-RU"/>
        </w:rPr>
        <w:t xml:space="preserve"> </w:t>
      </w:r>
      <w:r w:rsidR="000D233F" w:rsidRPr="00CF08CF">
        <w:rPr>
          <w:b/>
          <w:sz w:val="22"/>
          <w:szCs w:val="22"/>
        </w:rPr>
        <w:t>1006601001012</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w:t>
      </w:r>
      <w:r w:rsidR="000D233F" w:rsidRPr="00CF08CF">
        <w:rPr>
          <w:noProof w:val="0"/>
          <w:sz w:val="22"/>
          <w:szCs w:val="22"/>
          <w:lang w:eastAsia="ru-RU"/>
        </w:rPr>
        <w:t xml:space="preserve">: </w:t>
      </w:r>
      <w:r w:rsidR="000D233F" w:rsidRPr="00CF08CF">
        <w:rPr>
          <w:b/>
          <w:sz w:val="22"/>
          <w:szCs w:val="22"/>
        </w:rPr>
        <w:t>mun. Chișinău, str. N. Titulescu 35</w:t>
      </w:r>
      <w:r w:rsidR="000D233F" w:rsidRPr="00CF08CF">
        <w:rPr>
          <w:noProof w:val="0"/>
          <w:sz w:val="22"/>
          <w:szCs w:val="22"/>
          <w:lang w:eastAsia="ru-RU"/>
        </w:rPr>
        <w:t xml:space="preserve"> </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Numărul de telefon: </w:t>
      </w:r>
      <w:r w:rsidR="00660CAC" w:rsidRPr="00CF08CF">
        <w:rPr>
          <w:noProof w:val="0"/>
          <w:sz w:val="22"/>
          <w:szCs w:val="22"/>
          <w:lang w:eastAsia="ru-RU"/>
        </w:rPr>
        <w:t>022 - 409-7</w:t>
      </w:r>
      <w:r w:rsidR="00000F78" w:rsidRPr="00CF08CF">
        <w:rPr>
          <w:noProof w:val="0"/>
          <w:sz w:val="22"/>
          <w:szCs w:val="22"/>
          <w:lang w:eastAsia="ru-RU"/>
        </w:rPr>
        <w:t>08</w:t>
      </w:r>
      <w:r w:rsidR="00604A3D" w:rsidRPr="00CF08CF">
        <w:rPr>
          <w:noProof w:val="0"/>
          <w:sz w:val="22"/>
          <w:szCs w:val="22"/>
          <w:lang w:eastAsia="ru-RU"/>
        </w:rPr>
        <w:t xml:space="preserve">; </w:t>
      </w:r>
      <w:r w:rsidR="00660CAC" w:rsidRPr="00CF08CF">
        <w:rPr>
          <w:noProof w:val="0"/>
          <w:sz w:val="22"/>
          <w:szCs w:val="22"/>
          <w:lang w:eastAsia="ru-RU"/>
        </w:rPr>
        <w:t>022 - 409</w:t>
      </w:r>
      <w:r w:rsidR="00B624F7" w:rsidRPr="00CF08CF">
        <w:rPr>
          <w:noProof w:val="0"/>
          <w:sz w:val="22"/>
          <w:szCs w:val="22"/>
          <w:lang w:eastAsia="ru-RU"/>
        </w:rPr>
        <w:t>-7</w:t>
      </w:r>
      <w:r w:rsidR="008D6926" w:rsidRPr="00CF08CF">
        <w:rPr>
          <w:noProof w:val="0"/>
          <w:sz w:val="22"/>
          <w:szCs w:val="22"/>
          <w:lang w:eastAsia="ru-RU"/>
        </w:rPr>
        <w:t>7</w:t>
      </w:r>
      <w:r w:rsidR="00B624F7" w:rsidRPr="00CF08CF">
        <w:rPr>
          <w:noProof w:val="0"/>
          <w:sz w:val="22"/>
          <w:szCs w:val="22"/>
          <w:lang w:eastAsia="ru-RU"/>
        </w:rPr>
        <w:t xml:space="preserve">5 </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 de e-mail și pagina web oficială ale autorității contractante:</w:t>
      </w:r>
      <w:r w:rsidR="000D233F" w:rsidRPr="00CF08CF">
        <w:rPr>
          <w:noProof w:val="0"/>
          <w:sz w:val="22"/>
          <w:szCs w:val="22"/>
          <w:lang w:eastAsia="ru-RU"/>
        </w:rPr>
        <w:t xml:space="preserve"> </w:t>
      </w:r>
      <w:hyperlink r:id="rId6" w:history="1">
        <w:r w:rsidR="00F0159E" w:rsidRPr="00CF08CF">
          <w:rPr>
            <w:rStyle w:val="a6"/>
            <w:sz w:val="22"/>
            <w:szCs w:val="22"/>
          </w:rPr>
          <w:t>anp@anp.gov.md/</w:t>
        </w:r>
      </w:hyperlink>
      <w:r w:rsidR="00F0159E" w:rsidRPr="00CF08CF">
        <w:rPr>
          <w:rStyle w:val="a6"/>
          <w:sz w:val="22"/>
          <w:szCs w:val="22"/>
        </w:rPr>
        <w:t xml:space="preserve"> </w:t>
      </w:r>
      <w:hyperlink r:id="rId7" w:history="1">
        <w:r w:rsidR="000D233F" w:rsidRPr="00CF08CF">
          <w:rPr>
            <w:rStyle w:val="a6"/>
            <w:sz w:val="22"/>
            <w:szCs w:val="22"/>
          </w:rPr>
          <w:t>http://anp.gov.md</w:t>
        </w:r>
      </w:hyperlink>
    </w:p>
    <w:p w:rsidR="00262591" w:rsidRPr="00CF08CF" w:rsidRDefault="00262591" w:rsidP="00DB7EC3">
      <w:pPr>
        <w:numPr>
          <w:ilvl w:val="0"/>
          <w:numId w:val="2"/>
        </w:numPr>
        <w:shd w:val="clear" w:color="auto" w:fill="FFFFFF" w:themeFill="background1"/>
        <w:tabs>
          <w:tab w:val="left" w:pos="0"/>
          <w:tab w:val="right" w:pos="284"/>
        </w:tabs>
        <w:spacing w:line="276" w:lineRule="auto"/>
        <w:ind w:left="0" w:firstLine="0"/>
        <w:jc w:val="both"/>
        <w:rPr>
          <w:noProof w:val="0"/>
          <w:sz w:val="22"/>
          <w:szCs w:val="22"/>
          <w:lang w:eastAsia="ru-RU"/>
        </w:rPr>
      </w:pPr>
      <w:r w:rsidRPr="00CF08CF">
        <w:rPr>
          <w:noProof w:val="0"/>
          <w:sz w:val="22"/>
          <w:szCs w:val="22"/>
          <w:lang w:eastAsia="ru-RU"/>
        </w:rPr>
        <w:t>Adresa de e-mail sau pagina web oficială de la care se va putea obține accesul la documentația de atribuire: documentația de atribuire este anexată în cadrul procedurii în SIA RSAP</w:t>
      </w:r>
      <w:r w:rsidR="000D233F" w:rsidRPr="00CF08CF">
        <w:rPr>
          <w:noProof w:val="0"/>
          <w:sz w:val="22"/>
          <w:szCs w:val="22"/>
          <w:lang w:eastAsia="ru-RU"/>
        </w:rPr>
        <w:t xml:space="preserve"> </w:t>
      </w:r>
      <w:r w:rsidR="008D6926" w:rsidRPr="00CF08CF">
        <w:rPr>
          <w:noProof w:val="0"/>
          <w:sz w:val="22"/>
          <w:szCs w:val="22"/>
          <w:lang w:eastAsia="ru-RU"/>
        </w:rPr>
        <w:t>–</w:t>
      </w:r>
      <w:r w:rsidR="000D233F" w:rsidRPr="00CF08CF">
        <w:rPr>
          <w:i/>
          <w:noProof w:val="0"/>
          <w:sz w:val="22"/>
          <w:szCs w:val="22"/>
          <w:lang w:eastAsia="ru-RU"/>
        </w:rPr>
        <w:t xml:space="preserve"> </w:t>
      </w:r>
      <w:hyperlink r:id="rId8" w:history="1">
        <w:r w:rsidR="00AE1079" w:rsidRPr="00F51501">
          <w:rPr>
            <w:rStyle w:val="a6"/>
            <w:noProof w:val="0"/>
            <w:sz w:val="22"/>
            <w:szCs w:val="22"/>
            <w:lang w:eastAsia="ru-RU"/>
          </w:rPr>
          <w:t>olesea.lungu</w:t>
        </w:r>
        <w:r w:rsidR="008D6926" w:rsidRPr="00F51501">
          <w:rPr>
            <w:rStyle w:val="a6"/>
            <w:noProof w:val="0"/>
            <w:sz w:val="22"/>
            <w:szCs w:val="22"/>
            <w:lang w:eastAsia="ru-RU"/>
          </w:rPr>
          <w:t>@anp.gov.md</w:t>
        </w:r>
      </w:hyperlink>
      <w:r w:rsidR="008D6926" w:rsidRPr="00F51501">
        <w:rPr>
          <w:noProof w:val="0"/>
          <w:sz w:val="22"/>
          <w:szCs w:val="22"/>
          <w:lang w:eastAsia="ru-RU"/>
        </w:rPr>
        <w:t xml:space="preserve"> </w:t>
      </w:r>
      <w:hyperlink r:id="rId9" w:history="1"/>
    </w:p>
    <w:p w:rsidR="000D233F" w:rsidRPr="00CF08CF" w:rsidRDefault="00262591" w:rsidP="00B25BDE">
      <w:pPr>
        <w:numPr>
          <w:ilvl w:val="0"/>
          <w:numId w:val="2"/>
        </w:numPr>
        <w:shd w:val="clear" w:color="auto" w:fill="FFFFFF" w:themeFill="background1"/>
        <w:tabs>
          <w:tab w:val="left" w:pos="0"/>
          <w:tab w:val="left" w:pos="284"/>
        </w:tabs>
        <w:spacing w:line="276" w:lineRule="auto"/>
        <w:ind w:left="0" w:firstLine="0"/>
        <w:jc w:val="both"/>
        <w:rPr>
          <w:noProof w:val="0"/>
          <w:sz w:val="22"/>
          <w:szCs w:val="22"/>
          <w:lang w:eastAsia="ru-RU"/>
        </w:rPr>
      </w:pPr>
      <w:r w:rsidRPr="00CF08CF">
        <w:rPr>
          <w:noProof w:val="0"/>
          <w:sz w:val="22"/>
          <w:szCs w:val="22"/>
          <w:lang w:eastAsia="ru-RU"/>
        </w:rPr>
        <w:t xml:space="preserve">Tipul autorității contractante și obiectul principal de activitate </w:t>
      </w:r>
      <w:r w:rsidRPr="00CF08CF">
        <w:rPr>
          <w:i/>
          <w:noProof w:val="0"/>
          <w:sz w:val="22"/>
          <w:szCs w:val="22"/>
          <w:lang w:eastAsia="ru-RU"/>
        </w:rPr>
        <w:t>(dacă este cazul, mențiunea că autoritatea contractantă este o autoritate centrală de achiziție sau că achiziția implică o altă formă de achiziție comună)</w:t>
      </w:r>
      <w:r w:rsidRPr="00CF08CF">
        <w:rPr>
          <w:noProof w:val="0"/>
          <w:sz w:val="22"/>
          <w:szCs w:val="22"/>
          <w:lang w:eastAsia="ru-RU"/>
        </w:rPr>
        <w:t xml:space="preserve">: </w:t>
      </w:r>
      <w:r w:rsidR="00B25BDE" w:rsidRPr="00CF08CF">
        <w:rPr>
          <w:sz w:val="22"/>
          <w:szCs w:val="22"/>
        </w:rPr>
        <w:t>ANP este autoritate administrativă subordonată Ministerului Justiției, care exercită atribuțiile şi implementează politica statului în domeniul punerii în executare a pedepselor penale cu închisoarea şi detențiunea pe viață, a măsurii arestului preventiv, a sancțiunii arestului contravențional, precum şi a măsurilor de siguranță aplicate persoanelor private de libertate;</w:t>
      </w:r>
    </w:p>
    <w:p w:rsidR="007A6949" w:rsidRPr="003616B4" w:rsidRDefault="00262591" w:rsidP="007A6949">
      <w:pPr>
        <w:numPr>
          <w:ilvl w:val="0"/>
          <w:numId w:val="2"/>
        </w:numPr>
        <w:shd w:val="clear" w:color="auto" w:fill="FFFFFF" w:themeFill="background1"/>
        <w:tabs>
          <w:tab w:val="left" w:pos="0"/>
          <w:tab w:val="left" w:pos="284"/>
          <w:tab w:val="right" w:pos="9531"/>
        </w:tabs>
        <w:spacing w:line="276" w:lineRule="auto"/>
        <w:ind w:left="0" w:firstLine="0"/>
        <w:jc w:val="both"/>
        <w:rPr>
          <w:b/>
          <w:noProof w:val="0"/>
          <w:sz w:val="22"/>
          <w:szCs w:val="22"/>
          <w:lang w:eastAsia="ru-RU"/>
        </w:rPr>
      </w:pPr>
      <w:r w:rsidRPr="00CF08CF">
        <w:rPr>
          <w:noProof w:val="0"/>
          <w:sz w:val="22"/>
          <w:szCs w:val="22"/>
          <w:lang w:eastAsia="ru-RU"/>
        </w:rPr>
        <w:t>Cumpărătorul invită operatorii economici interesați, care îi pot satisface necesitățile, să participe la procedur</w:t>
      </w:r>
      <w:r w:rsidR="00DA5A6B" w:rsidRPr="00CF08CF">
        <w:rPr>
          <w:noProof w:val="0"/>
          <w:sz w:val="22"/>
          <w:szCs w:val="22"/>
          <w:lang w:eastAsia="ru-RU"/>
        </w:rPr>
        <w:t>a de achiziție privind livrarea următoarelor bunuri</w:t>
      </w:r>
      <w:r w:rsidR="003616B4">
        <w:rPr>
          <w:noProof w:val="0"/>
          <w:sz w:val="22"/>
          <w:szCs w:val="22"/>
          <w:lang w:eastAsia="ru-RU"/>
        </w:rPr>
        <w:t>:</w:t>
      </w:r>
    </w:p>
    <w:tbl>
      <w:tblPr>
        <w:tblW w:w="10065" w:type="dxa"/>
        <w:tblInd w:w="-289" w:type="dxa"/>
        <w:tblLayout w:type="fixed"/>
        <w:tblLook w:val="04A0" w:firstRow="1" w:lastRow="0" w:firstColumn="1" w:lastColumn="0" w:noHBand="0" w:noVBand="1"/>
      </w:tblPr>
      <w:tblGrid>
        <w:gridCol w:w="427"/>
        <w:gridCol w:w="566"/>
        <w:gridCol w:w="1276"/>
        <w:gridCol w:w="1134"/>
        <w:gridCol w:w="5245"/>
        <w:gridCol w:w="1417"/>
      </w:tblGrid>
      <w:tr w:rsidR="003616B4" w:rsidTr="00D42D89">
        <w:trPr>
          <w:trHeight w:val="1028"/>
        </w:trPr>
        <w:tc>
          <w:tcPr>
            <w:tcW w:w="4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16B4" w:rsidRPr="008B7E2D" w:rsidRDefault="003616B4" w:rsidP="003616B4">
            <w:pPr>
              <w:pStyle w:val="Frspaiere1"/>
              <w:ind w:right="-254"/>
              <w:rPr>
                <w:rFonts w:ascii="Times New Roman" w:hAnsi="Times New Roman"/>
                <w:b/>
                <w:bCs/>
              </w:rPr>
            </w:pPr>
            <w:r w:rsidRPr="008B7E2D">
              <w:rPr>
                <w:rFonts w:ascii="Times New Roman" w:hAnsi="Times New Roman"/>
                <w:b/>
                <w:bCs/>
              </w:rPr>
              <w:t>Nr.</w:t>
            </w:r>
          </w:p>
          <w:p w:rsidR="003616B4" w:rsidRPr="008B7E2D" w:rsidRDefault="003616B4" w:rsidP="003616B4">
            <w:pPr>
              <w:pStyle w:val="Frspaiere1"/>
              <w:ind w:right="-254"/>
              <w:rPr>
                <w:rFonts w:ascii="Times New Roman" w:hAnsi="Times New Roman"/>
              </w:rPr>
            </w:pPr>
            <w:r w:rsidRPr="008B7E2D">
              <w:rPr>
                <w:rFonts w:ascii="Times New Roman" w:hAnsi="Times New Roman"/>
                <w:b/>
                <w:bCs/>
              </w:rPr>
              <w:t>lot</w:t>
            </w:r>
          </w:p>
        </w:tc>
        <w:tc>
          <w:tcPr>
            <w:tcW w:w="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16B4" w:rsidRPr="008B7E2D" w:rsidRDefault="003616B4" w:rsidP="003616B4">
            <w:pPr>
              <w:pStyle w:val="Frspaiere1"/>
              <w:ind w:left="-112" w:right="-254"/>
              <w:rPr>
                <w:rFonts w:ascii="Times New Roman" w:hAnsi="Times New Roman"/>
                <w:b/>
                <w:bCs/>
              </w:rPr>
            </w:pPr>
            <w:r>
              <w:rPr>
                <w:rFonts w:ascii="Times New Roman" w:hAnsi="Times New Roman"/>
                <w:b/>
                <w:bCs/>
              </w:rPr>
              <w:t xml:space="preserve"> </w:t>
            </w:r>
            <w:r w:rsidRPr="008B7E2D">
              <w:rPr>
                <w:rFonts w:ascii="Times New Roman" w:hAnsi="Times New Roman"/>
                <w:b/>
                <w:bCs/>
              </w:rPr>
              <w:t xml:space="preserve">Cod </w:t>
            </w:r>
            <w:r>
              <w:rPr>
                <w:rFonts w:ascii="Times New Roman" w:hAnsi="Times New Roman"/>
                <w:b/>
                <w:bCs/>
              </w:rPr>
              <w:t xml:space="preserve">   </w:t>
            </w:r>
            <w:r w:rsidRPr="008B7E2D">
              <w:rPr>
                <w:rFonts w:ascii="Times New Roman" w:hAnsi="Times New Roman"/>
                <w:b/>
                <w:bCs/>
              </w:rPr>
              <w:t>CPV</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16B4" w:rsidRDefault="003616B4" w:rsidP="003616B4">
            <w:pPr>
              <w:pStyle w:val="Frspaiere1"/>
              <w:ind w:left="-104" w:right="-254"/>
              <w:jc w:val="center"/>
              <w:rPr>
                <w:rFonts w:ascii="Times New Roman" w:hAnsi="Times New Roman"/>
                <w:b/>
                <w:bCs/>
              </w:rPr>
            </w:pPr>
            <w:r w:rsidRPr="008B7E2D">
              <w:rPr>
                <w:rFonts w:ascii="Times New Roman" w:hAnsi="Times New Roman"/>
                <w:b/>
                <w:bCs/>
              </w:rPr>
              <w:t>Denumirea</w:t>
            </w:r>
          </w:p>
          <w:p w:rsidR="003616B4" w:rsidRPr="008B7E2D" w:rsidRDefault="003616B4" w:rsidP="003616B4">
            <w:pPr>
              <w:pStyle w:val="Frspaiere1"/>
              <w:ind w:left="-104" w:right="-254"/>
              <w:jc w:val="center"/>
              <w:rPr>
                <w:rFonts w:ascii="Times New Roman" w:hAnsi="Times New Roman"/>
                <w:b/>
                <w:bCs/>
              </w:rPr>
            </w:pPr>
            <w:r w:rsidRPr="008B7E2D">
              <w:rPr>
                <w:rFonts w:ascii="Times New Roman" w:hAnsi="Times New Roman"/>
                <w:b/>
                <w:bCs/>
              </w:rPr>
              <w:t xml:space="preserve">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16B4" w:rsidRPr="008B7E2D" w:rsidRDefault="003616B4" w:rsidP="003616B4">
            <w:pPr>
              <w:pStyle w:val="Frspaiere1"/>
              <w:ind w:left="-104" w:right="-105"/>
              <w:jc w:val="center"/>
              <w:rPr>
                <w:rFonts w:ascii="Times New Roman" w:hAnsi="Times New Roman"/>
                <w:b/>
                <w:bCs/>
              </w:rPr>
            </w:pPr>
            <w:r w:rsidRPr="008B7E2D">
              <w:rPr>
                <w:rFonts w:ascii="Times New Roman" w:hAnsi="Times New Roman"/>
                <w:b/>
                <w:bCs/>
              </w:rPr>
              <w:t>Cantitate/ Unitate de măsură</w:t>
            </w:r>
          </w:p>
        </w:tc>
        <w:tc>
          <w:tcPr>
            <w:tcW w:w="5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16B4" w:rsidRPr="008B7E2D" w:rsidRDefault="003616B4" w:rsidP="003616B4">
            <w:pPr>
              <w:pStyle w:val="Frspaiere1"/>
              <w:ind w:left="-104" w:right="-254"/>
              <w:jc w:val="center"/>
              <w:rPr>
                <w:rFonts w:ascii="Times New Roman" w:hAnsi="Times New Roman"/>
                <w:b/>
                <w:bCs/>
              </w:rPr>
            </w:pPr>
            <w:r w:rsidRPr="008B7E2D">
              <w:rPr>
                <w:rFonts w:ascii="Times New Roman" w:hAnsi="Times New Roman"/>
                <w:b/>
                <w:bCs/>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616B4" w:rsidRDefault="003616B4" w:rsidP="003616B4">
            <w:pPr>
              <w:pStyle w:val="Frspaiere1"/>
              <w:ind w:left="-104"/>
              <w:jc w:val="center"/>
              <w:rPr>
                <w:rFonts w:ascii="Times New Roman" w:hAnsi="Times New Roman"/>
                <w:i/>
                <w:sz w:val="16"/>
                <w:szCs w:val="16"/>
              </w:rPr>
            </w:pPr>
            <w:r w:rsidRPr="008B7E2D">
              <w:rPr>
                <w:rFonts w:ascii="Times New Roman" w:hAnsi="Times New Roman"/>
                <w:b/>
                <w:bCs/>
              </w:rPr>
              <w:t>Valoarea estimată lei,</w:t>
            </w:r>
            <w:r w:rsidRPr="008B7E2D">
              <w:rPr>
                <w:rFonts w:ascii="Times New Roman" w:hAnsi="Times New Roman"/>
                <w:b/>
                <w:bCs/>
              </w:rPr>
              <w:br/>
              <w:t>fără TVA</w:t>
            </w:r>
            <w:r w:rsidRPr="008B7E2D">
              <w:rPr>
                <w:rFonts w:ascii="Times New Roman" w:hAnsi="Times New Roman"/>
                <w:i/>
              </w:rPr>
              <w:t xml:space="preserve"> </w:t>
            </w:r>
            <w:r w:rsidRPr="008B7E2D">
              <w:rPr>
                <w:rFonts w:ascii="Times New Roman" w:hAnsi="Times New Roman"/>
                <w:i/>
                <w:sz w:val="16"/>
                <w:szCs w:val="16"/>
              </w:rPr>
              <w:t>(pentru fiecare</w:t>
            </w:r>
          </w:p>
          <w:p w:rsidR="003616B4" w:rsidRPr="008B7E2D" w:rsidRDefault="003616B4" w:rsidP="003616B4">
            <w:pPr>
              <w:pStyle w:val="Frspaiere1"/>
              <w:ind w:left="-104"/>
              <w:jc w:val="center"/>
              <w:rPr>
                <w:rFonts w:ascii="Times New Roman" w:hAnsi="Times New Roman"/>
              </w:rPr>
            </w:pPr>
            <w:r w:rsidRPr="008B7E2D">
              <w:rPr>
                <w:rFonts w:ascii="Times New Roman" w:hAnsi="Times New Roman"/>
                <w:i/>
                <w:sz w:val="16"/>
                <w:szCs w:val="16"/>
              </w:rPr>
              <w:t>lot în parte)</w:t>
            </w:r>
          </w:p>
        </w:tc>
      </w:tr>
      <w:tr w:rsidR="003616B4" w:rsidTr="003616B4">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Pr="008B7E2D" w:rsidRDefault="003616B4" w:rsidP="003616B4">
            <w:pPr>
              <w:pStyle w:val="Frspaiere1"/>
              <w:ind w:left="-104"/>
              <w:jc w:val="center"/>
              <w:rPr>
                <w:rFonts w:ascii="Times New Roman" w:hAnsi="Times New Roman"/>
                <w:b/>
                <w:bCs/>
              </w:rPr>
            </w:pPr>
            <w:proofErr w:type="gramStart"/>
            <w:r>
              <w:rPr>
                <w:rFonts w:ascii="Times New Roman" w:hAnsi="Times New Roman"/>
                <w:b/>
                <w:bCs/>
              </w:rPr>
              <w:t>Lotul  nr</w:t>
            </w:r>
            <w:proofErr w:type="gramEnd"/>
            <w:r>
              <w:rPr>
                <w:rFonts w:ascii="Times New Roman" w:hAnsi="Times New Roman"/>
                <w:b/>
                <w:bCs/>
              </w:rPr>
              <w:t>. 1 – Unt (Zona Nord)</w:t>
            </w:r>
          </w:p>
        </w:tc>
      </w:tr>
      <w:tr w:rsidR="003616B4" w:rsidTr="00D42D89">
        <w:trPr>
          <w:trHeight w:val="939"/>
        </w:trPr>
        <w:tc>
          <w:tcPr>
            <w:tcW w:w="427" w:type="dxa"/>
            <w:tcBorders>
              <w:top w:val="single" w:sz="4" w:space="0" w:color="auto"/>
              <w:left w:val="single" w:sz="4" w:space="0" w:color="auto"/>
              <w:bottom w:val="single" w:sz="4" w:space="0" w:color="auto"/>
              <w:right w:val="single" w:sz="4" w:space="0" w:color="auto"/>
            </w:tcBorders>
            <w:vAlign w:val="center"/>
          </w:tcPr>
          <w:p w:rsidR="003616B4" w:rsidRPr="008D32A8" w:rsidRDefault="003616B4" w:rsidP="003616B4">
            <w:pPr>
              <w:pStyle w:val="Frspaiere1"/>
              <w:ind w:right="-254"/>
              <w:rPr>
                <w:rFonts w:ascii="Times New Roman" w:hAnsi="Times New Roman"/>
                <w:lang w:val="ro-RO"/>
              </w:rPr>
            </w:pPr>
            <w:r w:rsidRPr="008D32A8">
              <w:rPr>
                <w:rFonts w:ascii="Times New Roman" w:hAnsi="Times New Roman"/>
                <w:lang w:val="ro-RO"/>
              </w:rPr>
              <w:t>1.1</w:t>
            </w:r>
          </w:p>
        </w:tc>
        <w:tc>
          <w:tcPr>
            <w:tcW w:w="566" w:type="dxa"/>
            <w:vMerge w:val="restart"/>
            <w:tcBorders>
              <w:top w:val="single" w:sz="4" w:space="0" w:color="auto"/>
              <w:left w:val="single" w:sz="4" w:space="0" w:color="auto"/>
              <w:right w:val="single" w:sz="4" w:space="0" w:color="auto"/>
            </w:tcBorders>
            <w:textDirection w:val="btLr"/>
            <w:vAlign w:val="center"/>
          </w:tcPr>
          <w:p w:rsidR="003616B4" w:rsidRPr="008923D3" w:rsidRDefault="003616B4" w:rsidP="003616B4">
            <w:pPr>
              <w:pStyle w:val="Frspaiere1"/>
              <w:ind w:left="113" w:right="-254"/>
              <w:jc w:val="center"/>
              <w:rPr>
                <w:rFonts w:ascii="Times New Roman" w:hAnsi="Times New Roman"/>
              </w:rPr>
            </w:pPr>
            <w:r w:rsidRPr="008923D3">
              <w:rPr>
                <w:rFonts w:ascii="Times New Roman" w:hAnsi="Times New Roman"/>
                <w:lang w:val="ro-RO"/>
              </w:rPr>
              <w:t>15530000-2</w:t>
            </w:r>
          </w:p>
        </w:tc>
        <w:tc>
          <w:tcPr>
            <w:tcW w:w="1276" w:type="dxa"/>
            <w:tcBorders>
              <w:top w:val="single" w:sz="4" w:space="0" w:color="auto"/>
              <w:left w:val="single" w:sz="4" w:space="0" w:color="auto"/>
              <w:bottom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r>
              <w:rPr>
                <w:rFonts w:ascii="Times New Roman" w:hAnsi="Times New Roman"/>
                <w:b/>
                <w:bCs/>
              </w:rPr>
              <w:t>P-2 Lipcani</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8D32A8" w:rsidRDefault="003616B4" w:rsidP="003616B4">
            <w:pPr>
              <w:pStyle w:val="Frspaiere1"/>
              <w:ind w:left="-104" w:right="-105"/>
              <w:jc w:val="center"/>
              <w:rPr>
                <w:rFonts w:ascii="Times New Roman" w:hAnsi="Times New Roman"/>
              </w:rPr>
            </w:pPr>
            <w:r w:rsidRPr="008D32A8">
              <w:rPr>
                <w:rFonts w:ascii="Times New Roman" w:hAnsi="Times New Roman"/>
              </w:rPr>
              <w:t>2 070 kg</w:t>
            </w:r>
          </w:p>
        </w:tc>
        <w:tc>
          <w:tcPr>
            <w:tcW w:w="5245" w:type="dxa"/>
            <w:vMerge w:val="restart"/>
            <w:tcBorders>
              <w:top w:val="single" w:sz="4" w:space="0" w:color="auto"/>
              <w:left w:val="single" w:sz="4" w:space="0" w:color="auto"/>
              <w:right w:val="single" w:sz="4" w:space="0" w:color="auto"/>
            </w:tcBorders>
            <w:vAlign w:val="center"/>
          </w:tcPr>
          <w:p w:rsidR="003616B4" w:rsidRPr="009D6FF5" w:rsidRDefault="003616B4" w:rsidP="003616B4">
            <w:pPr>
              <w:pStyle w:val="Frspaiere1"/>
              <w:jc w:val="both"/>
              <w:rPr>
                <w:rFonts w:ascii="Times New Roman" w:hAnsi="Times New Roman"/>
                <w:b/>
              </w:rPr>
            </w:pPr>
            <w:r w:rsidRPr="000B0DF8">
              <w:rPr>
                <w:rFonts w:ascii="Times New Roman" w:hAnsi="Times New Roman"/>
              </w:rPr>
              <w:t xml:space="preserve">Unt cu conținut de grăsime din lapte cuprins între </w:t>
            </w:r>
            <w:r w:rsidRPr="009D6FF5">
              <w:rPr>
                <w:rFonts w:ascii="Times New Roman" w:hAnsi="Times New Roman"/>
                <w:b/>
              </w:rPr>
              <w:t>61</w:t>
            </w:r>
            <w:proofErr w:type="gramStart"/>
            <w:r w:rsidRPr="009D6FF5">
              <w:rPr>
                <w:rFonts w:ascii="Times New Roman" w:hAnsi="Times New Roman"/>
                <w:b/>
              </w:rPr>
              <w:t>,5</w:t>
            </w:r>
            <w:proofErr w:type="gramEnd"/>
            <w:r w:rsidRPr="009D6FF5">
              <w:rPr>
                <w:rFonts w:ascii="Times New Roman" w:hAnsi="Times New Roman"/>
                <w:b/>
              </w:rPr>
              <w:t>%</w:t>
            </w:r>
            <w:r>
              <w:rPr>
                <w:rFonts w:ascii="Times New Roman" w:hAnsi="Times New Roman"/>
                <w:b/>
              </w:rPr>
              <w:t xml:space="preserve"> </w:t>
            </w:r>
            <w:r w:rsidRPr="009D6FF5">
              <w:rPr>
                <w:rFonts w:ascii="Times New Roman" w:hAnsi="Times New Roman"/>
                <w:b/>
              </w:rPr>
              <w:t>-</w:t>
            </w:r>
            <w:r>
              <w:rPr>
                <w:rFonts w:ascii="Times New Roman" w:hAnsi="Times New Roman"/>
                <w:b/>
              </w:rPr>
              <w:t xml:space="preserve"> </w:t>
            </w:r>
            <w:r w:rsidRPr="009D6FF5">
              <w:rPr>
                <w:rFonts w:ascii="Times New Roman" w:hAnsi="Times New Roman"/>
                <w:b/>
              </w:rPr>
              <w:t>62,0%</w:t>
            </w:r>
            <w:r w:rsidRPr="009D6FF5">
              <w:rPr>
                <w:rFonts w:ascii="Times New Roman" w:hAnsi="Times New Roman"/>
              </w:rPr>
              <w:t>.</w:t>
            </w:r>
          </w:p>
          <w:p w:rsidR="003616B4" w:rsidRDefault="003616B4" w:rsidP="003616B4">
            <w:pPr>
              <w:pStyle w:val="Frspaiere1"/>
              <w:jc w:val="both"/>
              <w:rPr>
                <w:rFonts w:ascii="Times New Roman" w:hAnsi="Times New Roman"/>
              </w:rPr>
            </w:pPr>
            <w:r>
              <w:rPr>
                <w:rFonts w:ascii="Times New Roman" w:hAnsi="Times New Roman"/>
              </w:rPr>
              <w:t xml:space="preserve">Ambalaj alimentar 5 - 20 kg. </w:t>
            </w:r>
          </w:p>
          <w:p w:rsidR="003616B4" w:rsidRDefault="003616B4" w:rsidP="003616B4">
            <w:pPr>
              <w:pStyle w:val="Frspaiere1"/>
              <w:jc w:val="both"/>
              <w:rPr>
                <w:rFonts w:ascii="Times New Roman" w:hAnsi="Times New Roman"/>
              </w:rPr>
            </w:pPr>
            <w:r>
              <w:rPr>
                <w:rFonts w:ascii="Times New Roman" w:hAnsi="Times New Roman"/>
              </w:rPr>
              <w:t>T</w:t>
            </w:r>
            <w:r w:rsidRPr="00253C02">
              <w:rPr>
                <w:rFonts w:ascii="Times New Roman" w:hAnsi="Times New Roman"/>
              </w:rPr>
              <w:t>ermen de valabilitate la data livrării cel puțin 60 de zile.</w:t>
            </w:r>
          </w:p>
          <w:p w:rsidR="003616B4" w:rsidRDefault="003616B4" w:rsidP="003616B4">
            <w:pPr>
              <w:pStyle w:val="Frspaiere1"/>
              <w:jc w:val="both"/>
              <w:rPr>
                <w:rFonts w:ascii="Times New Roman" w:hAnsi="Times New Roman"/>
              </w:rPr>
            </w:pPr>
            <w:r w:rsidRPr="005C1BB2">
              <w:rPr>
                <w:rFonts w:ascii="Times New Roman" w:hAnsi="Times New Roman"/>
              </w:rPr>
              <w:t>Standard de referință: HG nr. 158/2019 cu privire la aprobarea Cerințelor de calitate pe</w:t>
            </w:r>
            <w:r>
              <w:rPr>
                <w:rFonts w:ascii="Times New Roman" w:hAnsi="Times New Roman"/>
              </w:rPr>
              <w:t>ntru lapte și produsele lactate,</w:t>
            </w:r>
            <w:r w:rsidRPr="005C1BB2">
              <w:rPr>
                <w:rFonts w:ascii="Times New Roman" w:hAnsi="Times New Roman"/>
              </w:rPr>
              <w:t xml:space="preserve"> Legea nr. 279/2017 privind informarea consumatorului cu privire la produsele alimentare.                                                                                                                                                                    </w:t>
            </w:r>
            <w:r w:rsidRPr="008A0773">
              <w:rPr>
                <w:rFonts w:ascii="Times New Roman" w:hAnsi="Times New Roman"/>
                <w:b/>
                <w:i/>
              </w:rPr>
              <w:t>Termen de livrare</w:t>
            </w:r>
            <w:r w:rsidRPr="005C1BB2">
              <w:rPr>
                <w:rFonts w:ascii="Times New Roman" w:hAnsi="Times New Roman"/>
              </w:rPr>
              <w:t xml:space="preserve">:  </w:t>
            </w:r>
            <w:r>
              <w:rPr>
                <w:rFonts w:ascii="Times New Roman" w:hAnsi="Times New Roman"/>
              </w:rPr>
              <w:t xml:space="preserve">perioada </w:t>
            </w:r>
            <w:r w:rsidRPr="005C1BB2">
              <w:rPr>
                <w:rFonts w:ascii="Times New Roman" w:hAnsi="Times New Roman"/>
              </w:rPr>
              <w:t>01.01.2026</w:t>
            </w:r>
            <w:r>
              <w:rPr>
                <w:rFonts w:ascii="Times New Roman" w:hAnsi="Times New Roman"/>
              </w:rPr>
              <w:t xml:space="preserve"> </w:t>
            </w:r>
            <w:r w:rsidRPr="005C1BB2">
              <w:rPr>
                <w:rFonts w:ascii="Times New Roman" w:hAnsi="Times New Roman"/>
              </w:rPr>
              <w:t>-</w:t>
            </w:r>
            <w:r>
              <w:rPr>
                <w:rFonts w:ascii="Times New Roman" w:hAnsi="Times New Roman"/>
              </w:rPr>
              <w:t xml:space="preserve"> </w:t>
            </w:r>
            <w:r w:rsidRPr="005C1BB2">
              <w:rPr>
                <w:rFonts w:ascii="Times New Roman" w:hAnsi="Times New Roman"/>
              </w:rPr>
              <w:t>31.12.2026</w:t>
            </w:r>
            <w:r>
              <w:rPr>
                <w:rFonts w:ascii="Times New Roman" w:hAnsi="Times New Roman"/>
              </w:rPr>
              <w:t>,</w:t>
            </w:r>
            <w:r w:rsidRPr="005C1BB2">
              <w:rPr>
                <w:rFonts w:ascii="Times New Roman" w:hAnsi="Times New Roman"/>
              </w:rPr>
              <w:t xml:space="preserve"> </w:t>
            </w:r>
            <w:r>
              <w:rPr>
                <w:rFonts w:ascii="Times New Roman" w:hAnsi="Times New Roman"/>
              </w:rPr>
              <w:t>c</w:t>
            </w:r>
            <w:r w:rsidRPr="005C1BB2">
              <w:rPr>
                <w:rFonts w:ascii="Times New Roman" w:hAnsi="Times New Roman"/>
              </w:rPr>
              <w:t>el puțin o dată pe lună, în termen d</w:t>
            </w:r>
            <w:r>
              <w:rPr>
                <w:rFonts w:ascii="Times New Roman" w:hAnsi="Times New Roman"/>
              </w:rPr>
              <w:t>e 5 zile după data solicitării instituțiilor p</w:t>
            </w:r>
            <w:r w:rsidRPr="005C1BB2">
              <w:rPr>
                <w:rFonts w:ascii="Times New Roman" w:hAnsi="Times New Roman"/>
              </w:rPr>
              <w:t xml:space="preserve">enitenciare. Livrarea se va efectua din contul ofertantului. </w:t>
            </w:r>
          </w:p>
          <w:p w:rsidR="003616B4" w:rsidRDefault="003616B4" w:rsidP="003616B4">
            <w:pPr>
              <w:pStyle w:val="Frspaiere1"/>
              <w:jc w:val="both"/>
              <w:rPr>
                <w:rFonts w:ascii="Times New Roman" w:hAnsi="Times New Roman"/>
              </w:rPr>
            </w:pPr>
            <w:r w:rsidRPr="003E179F">
              <w:rPr>
                <w:rFonts w:ascii="Times New Roman" w:hAnsi="Times New Roman"/>
                <w:b/>
                <w:i/>
              </w:rPr>
              <w:t>Timpul de livrare</w:t>
            </w:r>
            <w:r w:rsidRPr="00A743B9">
              <w:rPr>
                <w:rFonts w:ascii="Times New Roman" w:hAnsi="Times New Roman"/>
              </w:rPr>
              <w:t xml:space="preserve">: luni – vineri, ora 8:00 - </w:t>
            </w:r>
            <w:r>
              <w:rPr>
                <w:rFonts w:ascii="Times New Roman" w:hAnsi="Times New Roman"/>
              </w:rPr>
              <w:t>16:0</w:t>
            </w:r>
            <w:r w:rsidRPr="00A743B9">
              <w:rPr>
                <w:rFonts w:ascii="Times New Roman" w:hAnsi="Times New Roman"/>
              </w:rPr>
              <w:t>0</w:t>
            </w:r>
            <w:r w:rsidRPr="00A743B9">
              <w:rPr>
                <w:rFonts w:ascii="Times New Roman" w:hAnsi="Times New Roman"/>
                <w:color w:val="FF0000"/>
              </w:rPr>
              <w:t>.</w:t>
            </w:r>
          </w:p>
          <w:p w:rsidR="003616B4" w:rsidRPr="008D32A8" w:rsidRDefault="003616B4" w:rsidP="003616B4">
            <w:pPr>
              <w:pStyle w:val="Frspaiere1"/>
              <w:jc w:val="both"/>
              <w:rPr>
                <w:rFonts w:ascii="Times New Roman" w:hAnsi="Times New Roman"/>
              </w:rPr>
            </w:pPr>
            <w:r w:rsidRPr="008A0773">
              <w:rPr>
                <w:rFonts w:ascii="Times New Roman" w:hAnsi="Times New Roman"/>
                <w:b/>
                <w:i/>
              </w:rPr>
              <w:t>Locul livrării</w:t>
            </w:r>
            <w:r w:rsidRPr="005C1BB2">
              <w:rPr>
                <w:rFonts w:ascii="Times New Roman" w:hAnsi="Times New Roman"/>
              </w:rPr>
              <w:t>: Instituțiile penitenciare.</w:t>
            </w:r>
          </w:p>
        </w:tc>
        <w:tc>
          <w:tcPr>
            <w:tcW w:w="1417" w:type="dxa"/>
            <w:vMerge w:val="restart"/>
            <w:tcBorders>
              <w:top w:val="single" w:sz="4" w:space="0" w:color="auto"/>
              <w:left w:val="single" w:sz="4" w:space="0" w:color="auto"/>
              <w:right w:val="single" w:sz="4" w:space="0" w:color="auto"/>
            </w:tcBorders>
            <w:vAlign w:val="center"/>
          </w:tcPr>
          <w:p w:rsidR="003616B4" w:rsidRPr="008D32A8" w:rsidRDefault="003616B4" w:rsidP="003616B4">
            <w:pPr>
              <w:pStyle w:val="Frspaiere1"/>
              <w:ind w:left="-104"/>
              <w:jc w:val="center"/>
              <w:rPr>
                <w:rFonts w:ascii="Times New Roman" w:hAnsi="Times New Roman"/>
              </w:rPr>
            </w:pPr>
            <w:r>
              <w:rPr>
                <w:rFonts w:ascii="Times New Roman" w:hAnsi="Times New Roman"/>
              </w:rPr>
              <w:t>1 298 400,00</w:t>
            </w:r>
          </w:p>
        </w:tc>
      </w:tr>
      <w:tr w:rsidR="003616B4" w:rsidTr="00D42D89">
        <w:trPr>
          <w:trHeight w:val="951"/>
        </w:trPr>
        <w:tc>
          <w:tcPr>
            <w:tcW w:w="427" w:type="dxa"/>
            <w:tcBorders>
              <w:top w:val="single" w:sz="4" w:space="0" w:color="auto"/>
              <w:left w:val="single" w:sz="4" w:space="0" w:color="auto"/>
              <w:bottom w:val="single" w:sz="4" w:space="0" w:color="auto"/>
              <w:right w:val="single" w:sz="4" w:space="0" w:color="auto"/>
            </w:tcBorders>
            <w:vAlign w:val="center"/>
          </w:tcPr>
          <w:p w:rsidR="003616B4" w:rsidRPr="008D32A8" w:rsidRDefault="003616B4" w:rsidP="003616B4">
            <w:pPr>
              <w:pStyle w:val="Frspaiere1"/>
              <w:ind w:right="-254"/>
              <w:rPr>
                <w:rFonts w:ascii="Times New Roman" w:hAnsi="Times New Roman"/>
              </w:rPr>
            </w:pPr>
            <w:r>
              <w:rPr>
                <w:rFonts w:ascii="Times New Roman" w:hAnsi="Times New Roman"/>
              </w:rPr>
              <w:t>1.2</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r>
              <w:rPr>
                <w:rFonts w:ascii="Times New Roman" w:hAnsi="Times New Roman"/>
                <w:b/>
                <w:bCs/>
              </w:rPr>
              <w:t>P-6 Soroca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8D32A8" w:rsidRDefault="003616B4" w:rsidP="003616B4">
            <w:pPr>
              <w:pStyle w:val="Frspaiere1"/>
              <w:ind w:left="-104" w:right="-105"/>
              <w:jc w:val="center"/>
              <w:rPr>
                <w:rFonts w:ascii="Times New Roman" w:hAnsi="Times New Roman"/>
              </w:rPr>
            </w:pPr>
            <w:r>
              <w:rPr>
                <w:rFonts w:ascii="Times New Roman" w:hAnsi="Times New Roman"/>
              </w:rPr>
              <w:t>4 950 kg</w:t>
            </w:r>
          </w:p>
        </w:tc>
        <w:tc>
          <w:tcPr>
            <w:tcW w:w="5245" w:type="dxa"/>
            <w:vMerge/>
            <w:tcBorders>
              <w:left w:val="single" w:sz="4" w:space="0" w:color="auto"/>
              <w:right w:val="single" w:sz="4" w:space="0" w:color="auto"/>
            </w:tcBorders>
            <w:vAlign w:val="center"/>
          </w:tcPr>
          <w:p w:rsidR="003616B4" w:rsidRPr="008D32A8" w:rsidRDefault="003616B4" w:rsidP="003616B4">
            <w:pPr>
              <w:pStyle w:val="Frspaiere1"/>
              <w:ind w:left="-104" w:right="-254"/>
              <w:jc w:val="center"/>
              <w:rPr>
                <w:rFonts w:ascii="Times New Roman" w:hAnsi="Times New Roman"/>
              </w:rPr>
            </w:pPr>
          </w:p>
        </w:tc>
        <w:tc>
          <w:tcPr>
            <w:tcW w:w="1417" w:type="dxa"/>
            <w:vMerge/>
            <w:tcBorders>
              <w:left w:val="single" w:sz="4" w:space="0" w:color="auto"/>
              <w:right w:val="single" w:sz="4" w:space="0" w:color="auto"/>
            </w:tcBorders>
            <w:vAlign w:val="center"/>
          </w:tcPr>
          <w:p w:rsidR="003616B4" w:rsidRPr="008D32A8" w:rsidRDefault="003616B4" w:rsidP="003616B4">
            <w:pPr>
              <w:pStyle w:val="Frspaiere1"/>
              <w:ind w:left="-104"/>
              <w:jc w:val="center"/>
              <w:rPr>
                <w:rFonts w:ascii="Times New Roman" w:hAnsi="Times New Roman"/>
              </w:rPr>
            </w:pPr>
          </w:p>
        </w:tc>
      </w:tr>
      <w:tr w:rsidR="003616B4" w:rsidTr="00D42D89">
        <w:trPr>
          <w:trHeight w:val="836"/>
        </w:trPr>
        <w:tc>
          <w:tcPr>
            <w:tcW w:w="427" w:type="dxa"/>
            <w:tcBorders>
              <w:top w:val="single" w:sz="4" w:space="0" w:color="auto"/>
              <w:left w:val="single" w:sz="4" w:space="0" w:color="auto"/>
              <w:bottom w:val="single" w:sz="4" w:space="0" w:color="auto"/>
              <w:right w:val="single" w:sz="4" w:space="0" w:color="auto"/>
            </w:tcBorders>
            <w:vAlign w:val="center"/>
          </w:tcPr>
          <w:p w:rsidR="003616B4" w:rsidRPr="008D32A8" w:rsidRDefault="003616B4" w:rsidP="003616B4">
            <w:pPr>
              <w:pStyle w:val="Frspaiere1"/>
              <w:ind w:right="-254"/>
              <w:rPr>
                <w:rFonts w:ascii="Times New Roman" w:hAnsi="Times New Roman"/>
              </w:rPr>
            </w:pPr>
            <w:r>
              <w:rPr>
                <w:rFonts w:ascii="Times New Roman" w:hAnsi="Times New Roman"/>
              </w:rPr>
              <w:t>1.3</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r>
              <w:rPr>
                <w:rFonts w:ascii="Times New Roman" w:hAnsi="Times New Roman"/>
                <w:b/>
                <w:bCs/>
              </w:rPr>
              <w:t>P-11 Bălți</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8D32A8" w:rsidRDefault="003616B4" w:rsidP="003616B4">
            <w:pPr>
              <w:pStyle w:val="Frspaiere1"/>
              <w:ind w:left="-104" w:right="-105"/>
              <w:jc w:val="center"/>
              <w:rPr>
                <w:rFonts w:ascii="Times New Roman" w:hAnsi="Times New Roman"/>
              </w:rPr>
            </w:pPr>
            <w:r>
              <w:rPr>
                <w:rFonts w:ascii="Times New Roman" w:hAnsi="Times New Roman"/>
              </w:rPr>
              <w:t>2 020 kg</w:t>
            </w:r>
          </w:p>
        </w:tc>
        <w:tc>
          <w:tcPr>
            <w:tcW w:w="5245" w:type="dxa"/>
            <w:vMerge/>
            <w:tcBorders>
              <w:left w:val="single" w:sz="4" w:space="0" w:color="auto"/>
              <w:right w:val="single" w:sz="4" w:space="0" w:color="auto"/>
            </w:tcBorders>
            <w:vAlign w:val="center"/>
          </w:tcPr>
          <w:p w:rsidR="003616B4" w:rsidRPr="008D32A8" w:rsidRDefault="003616B4" w:rsidP="003616B4">
            <w:pPr>
              <w:pStyle w:val="Frspaiere1"/>
              <w:ind w:left="-104" w:right="-254"/>
              <w:jc w:val="center"/>
              <w:rPr>
                <w:rFonts w:ascii="Times New Roman" w:hAnsi="Times New Roman"/>
              </w:rPr>
            </w:pPr>
          </w:p>
        </w:tc>
        <w:tc>
          <w:tcPr>
            <w:tcW w:w="1417" w:type="dxa"/>
            <w:vMerge/>
            <w:tcBorders>
              <w:left w:val="single" w:sz="4" w:space="0" w:color="auto"/>
              <w:right w:val="single" w:sz="4" w:space="0" w:color="auto"/>
            </w:tcBorders>
            <w:vAlign w:val="center"/>
          </w:tcPr>
          <w:p w:rsidR="003616B4" w:rsidRPr="008D32A8" w:rsidRDefault="003616B4" w:rsidP="003616B4">
            <w:pPr>
              <w:pStyle w:val="Frspaiere1"/>
              <w:ind w:left="-104"/>
              <w:jc w:val="center"/>
              <w:rPr>
                <w:rFonts w:ascii="Times New Roman" w:hAnsi="Times New Roman"/>
              </w:rPr>
            </w:pPr>
          </w:p>
        </w:tc>
      </w:tr>
      <w:tr w:rsidR="003616B4" w:rsidTr="00D42D89">
        <w:trPr>
          <w:trHeight w:val="70"/>
        </w:trPr>
        <w:tc>
          <w:tcPr>
            <w:tcW w:w="427" w:type="dxa"/>
            <w:tcBorders>
              <w:top w:val="single" w:sz="4" w:space="0" w:color="auto"/>
              <w:left w:val="single" w:sz="4" w:space="0" w:color="auto"/>
              <w:bottom w:val="single" w:sz="4" w:space="0" w:color="auto"/>
              <w:right w:val="single" w:sz="4" w:space="0" w:color="auto"/>
            </w:tcBorders>
            <w:vAlign w:val="center"/>
          </w:tcPr>
          <w:p w:rsidR="003616B4" w:rsidRPr="008D32A8" w:rsidRDefault="003616B4" w:rsidP="003616B4">
            <w:pPr>
              <w:pStyle w:val="Frspaiere1"/>
              <w:ind w:right="-254"/>
              <w:rPr>
                <w:rFonts w:ascii="Times New Roman" w:hAnsi="Times New Roman"/>
              </w:rPr>
            </w:pPr>
            <w:r>
              <w:rPr>
                <w:rFonts w:ascii="Times New Roman" w:hAnsi="Times New Roman"/>
              </w:rPr>
              <w:t>1.4</w:t>
            </w:r>
          </w:p>
        </w:tc>
        <w:tc>
          <w:tcPr>
            <w:tcW w:w="566" w:type="dxa"/>
            <w:vMerge/>
            <w:tcBorders>
              <w:left w:val="single" w:sz="4" w:space="0" w:color="auto"/>
              <w:bottom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r>
              <w:rPr>
                <w:rFonts w:ascii="Times New Roman" w:hAnsi="Times New Roman"/>
                <w:b/>
                <w:bCs/>
              </w:rPr>
              <w:t>P-17 Rezina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8D32A8" w:rsidRDefault="003616B4" w:rsidP="003616B4">
            <w:pPr>
              <w:pStyle w:val="Frspaiere1"/>
              <w:ind w:left="-104" w:right="-105"/>
              <w:jc w:val="center"/>
              <w:rPr>
                <w:rFonts w:ascii="Times New Roman" w:hAnsi="Times New Roman"/>
              </w:rPr>
            </w:pPr>
            <w:r>
              <w:rPr>
                <w:rFonts w:ascii="Times New Roman" w:hAnsi="Times New Roman"/>
              </w:rPr>
              <w:t>1 780 kg</w:t>
            </w:r>
          </w:p>
        </w:tc>
        <w:tc>
          <w:tcPr>
            <w:tcW w:w="5245" w:type="dxa"/>
            <w:vMerge/>
            <w:tcBorders>
              <w:left w:val="single" w:sz="4" w:space="0" w:color="auto"/>
              <w:bottom w:val="single" w:sz="4" w:space="0" w:color="auto"/>
              <w:right w:val="single" w:sz="4" w:space="0" w:color="auto"/>
            </w:tcBorders>
            <w:vAlign w:val="center"/>
          </w:tcPr>
          <w:p w:rsidR="003616B4" w:rsidRPr="008D32A8" w:rsidRDefault="003616B4" w:rsidP="003616B4">
            <w:pPr>
              <w:pStyle w:val="Frspaiere1"/>
              <w:ind w:left="-104" w:right="-254"/>
              <w:jc w:val="center"/>
              <w:rPr>
                <w:rFonts w:ascii="Times New Roman" w:hAnsi="Times New Roman"/>
              </w:rPr>
            </w:pPr>
          </w:p>
        </w:tc>
        <w:tc>
          <w:tcPr>
            <w:tcW w:w="1417" w:type="dxa"/>
            <w:vMerge/>
            <w:tcBorders>
              <w:left w:val="single" w:sz="4" w:space="0" w:color="auto"/>
              <w:bottom w:val="single" w:sz="4" w:space="0" w:color="auto"/>
              <w:right w:val="single" w:sz="4" w:space="0" w:color="auto"/>
            </w:tcBorders>
            <w:vAlign w:val="center"/>
          </w:tcPr>
          <w:p w:rsidR="003616B4" w:rsidRPr="008D32A8" w:rsidRDefault="003616B4" w:rsidP="003616B4">
            <w:pPr>
              <w:pStyle w:val="Frspaiere1"/>
              <w:ind w:left="-104"/>
              <w:jc w:val="center"/>
              <w:rPr>
                <w:rFonts w:ascii="Times New Roman" w:hAnsi="Times New Roman"/>
              </w:rPr>
            </w:pPr>
          </w:p>
        </w:tc>
      </w:tr>
      <w:tr w:rsidR="003616B4" w:rsidTr="00D42D89">
        <w:trPr>
          <w:trHeight w:val="70"/>
        </w:trPr>
        <w:tc>
          <w:tcPr>
            <w:tcW w:w="2269" w:type="dxa"/>
            <w:gridSpan w:val="3"/>
            <w:tcBorders>
              <w:top w:val="single" w:sz="4" w:space="0" w:color="auto"/>
              <w:left w:val="single" w:sz="4" w:space="0" w:color="auto"/>
              <w:bottom w:val="single" w:sz="4" w:space="0" w:color="auto"/>
              <w:right w:val="single" w:sz="4" w:space="0" w:color="auto"/>
            </w:tcBorders>
            <w:vAlign w:val="center"/>
          </w:tcPr>
          <w:p w:rsidR="003616B4" w:rsidRPr="008B7E2D" w:rsidRDefault="003616B4" w:rsidP="003616B4">
            <w:pPr>
              <w:pStyle w:val="Frspaiere1"/>
              <w:ind w:left="-104" w:right="-254"/>
              <w:jc w:val="center"/>
              <w:rPr>
                <w:rFonts w:ascii="Times New Roman" w:hAnsi="Times New Roman"/>
                <w:b/>
                <w:bCs/>
              </w:rPr>
            </w:pPr>
            <w:r>
              <w:rPr>
                <w:rFonts w:ascii="Times New Roman" w:hAnsi="Times New Roman"/>
                <w:b/>
                <w:bCs/>
              </w:rPr>
              <w:t>Total lot nr. 1</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8B7E2D" w:rsidRDefault="003616B4" w:rsidP="003616B4">
            <w:pPr>
              <w:pStyle w:val="Frspaiere1"/>
              <w:ind w:left="-104" w:right="-105"/>
              <w:jc w:val="center"/>
              <w:rPr>
                <w:rFonts w:ascii="Times New Roman" w:hAnsi="Times New Roman"/>
                <w:b/>
                <w:bCs/>
              </w:rPr>
            </w:pPr>
            <w:r>
              <w:rPr>
                <w:rFonts w:ascii="Times New Roman" w:hAnsi="Times New Roman"/>
                <w:b/>
                <w:bCs/>
              </w:rPr>
              <w:t>10 820 kg</w:t>
            </w:r>
          </w:p>
        </w:tc>
        <w:tc>
          <w:tcPr>
            <w:tcW w:w="5245" w:type="dxa"/>
            <w:tcBorders>
              <w:top w:val="single" w:sz="4" w:space="0" w:color="auto"/>
              <w:left w:val="single" w:sz="4" w:space="0" w:color="auto"/>
              <w:bottom w:val="single" w:sz="4" w:space="0" w:color="auto"/>
              <w:right w:val="single" w:sz="4" w:space="0" w:color="auto"/>
            </w:tcBorders>
            <w:vAlign w:val="center"/>
          </w:tcPr>
          <w:p w:rsidR="003616B4" w:rsidRPr="008B7E2D" w:rsidRDefault="003616B4" w:rsidP="003616B4">
            <w:pPr>
              <w:pStyle w:val="Frspaiere1"/>
              <w:ind w:left="-104" w:right="-254"/>
              <w:jc w:val="center"/>
              <w:rPr>
                <w:rFonts w:ascii="Times New Roman" w:hAnsi="Times New Roman"/>
                <w:b/>
                <w:bCs/>
              </w:rPr>
            </w:pPr>
          </w:p>
        </w:tc>
        <w:tc>
          <w:tcPr>
            <w:tcW w:w="1417" w:type="dxa"/>
            <w:tcBorders>
              <w:top w:val="single" w:sz="4" w:space="0" w:color="auto"/>
              <w:left w:val="single" w:sz="4" w:space="0" w:color="auto"/>
              <w:bottom w:val="single" w:sz="4" w:space="0" w:color="auto"/>
              <w:right w:val="single" w:sz="4" w:space="0" w:color="auto"/>
            </w:tcBorders>
          </w:tcPr>
          <w:p w:rsidR="003616B4" w:rsidRPr="008B7E2D" w:rsidRDefault="003616B4" w:rsidP="003616B4">
            <w:pPr>
              <w:pStyle w:val="Frspaiere1"/>
              <w:ind w:left="-104" w:right="-105"/>
              <w:jc w:val="center"/>
              <w:rPr>
                <w:rFonts w:ascii="Times New Roman" w:hAnsi="Times New Roman"/>
                <w:b/>
                <w:bCs/>
              </w:rPr>
            </w:pPr>
            <w:r>
              <w:rPr>
                <w:rFonts w:ascii="Times New Roman" w:hAnsi="Times New Roman"/>
                <w:b/>
                <w:bCs/>
              </w:rPr>
              <w:t>1 298 400,00</w:t>
            </w:r>
          </w:p>
        </w:tc>
      </w:tr>
      <w:tr w:rsidR="003616B4" w:rsidTr="003616B4">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Pr="008B7E2D" w:rsidRDefault="003616B4" w:rsidP="003616B4">
            <w:pPr>
              <w:pStyle w:val="Frspaiere1"/>
              <w:ind w:left="-104"/>
              <w:jc w:val="center"/>
              <w:rPr>
                <w:rFonts w:ascii="Times New Roman" w:hAnsi="Times New Roman"/>
                <w:b/>
                <w:bCs/>
              </w:rPr>
            </w:pPr>
            <w:r>
              <w:rPr>
                <w:rFonts w:ascii="Times New Roman" w:hAnsi="Times New Roman"/>
                <w:b/>
                <w:bCs/>
              </w:rPr>
              <w:t xml:space="preserve">  </w:t>
            </w:r>
            <w:proofErr w:type="gramStart"/>
            <w:r>
              <w:rPr>
                <w:rFonts w:ascii="Times New Roman" w:hAnsi="Times New Roman"/>
                <w:b/>
                <w:bCs/>
              </w:rPr>
              <w:t>Lotul  nr</w:t>
            </w:r>
            <w:proofErr w:type="gramEnd"/>
            <w:r>
              <w:rPr>
                <w:rFonts w:ascii="Times New Roman" w:hAnsi="Times New Roman"/>
                <w:b/>
                <w:bCs/>
              </w:rPr>
              <w:t>. 2 – Unt (Zona Centru)</w:t>
            </w:r>
          </w:p>
        </w:tc>
      </w:tr>
      <w:tr w:rsidR="00D42D89" w:rsidTr="00D42D89">
        <w:trPr>
          <w:trHeight w:val="354"/>
        </w:trPr>
        <w:tc>
          <w:tcPr>
            <w:tcW w:w="427" w:type="dxa"/>
            <w:tcBorders>
              <w:top w:val="single" w:sz="4" w:space="0" w:color="auto"/>
              <w:left w:val="single" w:sz="4" w:space="0" w:color="auto"/>
              <w:bottom w:val="single" w:sz="4" w:space="0" w:color="auto"/>
              <w:right w:val="single" w:sz="4" w:space="0" w:color="auto"/>
            </w:tcBorders>
            <w:vAlign w:val="center"/>
          </w:tcPr>
          <w:p w:rsidR="00D42D89" w:rsidRPr="008D32A8" w:rsidRDefault="00D42D89" w:rsidP="003616B4">
            <w:pPr>
              <w:pStyle w:val="Frspaiere1"/>
              <w:ind w:right="-254"/>
              <w:rPr>
                <w:rFonts w:ascii="Times New Roman" w:hAnsi="Times New Roman"/>
              </w:rPr>
            </w:pPr>
            <w:r>
              <w:rPr>
                <w:rFonts w:ascii="Times New Roman" w:hAnsi="Times New Roman"/>
              </w:rPr>
              <w:t>2.1</w:t>
            </w:r>
          </w:p>
        </w:tc>
        <w:tc>
          <w:tcPr>
            <w:tcW w:w="566" w:type="dxa"/>
            <w:vMerge w:val="restart"/>
            <w:tcBorders>
              <w:top w:val="single" w:sz="4" w:space="0" w:color="auto"/>
              <w:left w:val="single" w:sz="4" w:space="0" w:color="auto"/>
              <w:right w:val="single" w:sz="4" w:space="0" w:color="auto"/>
            </w:tcBorders>
            <w:textDirection w:val="btLr"/>
            <w:vAlign w:val="center"/>
          </w:tcPr>
          <w:p w:rsidR="00D42D89" w:rsidRPr="008923D3" w:rsidRDefault="00D42D89" w:rsidP="001C74C7">
            <w:pPr>
              <w:pStyle w:val="Frspaiere1"/>
              <w:ind w:left="-227" w:right="-254"/>
              <w:jc w:val="center"/>
              <w:rPr>
                <w:rFonts w:ascii="Times New Roman" w:hAnsi="Times New Roman"/>
                <w:bCs/>
              </w:rPr>
            </w:pPr>
            <w:r w:rsidRPr="008923D3">
              <w:rPr>
                <w:rFonts w:ascii="Times New Roman" w:hAnsi="Times New Roman"/>
                <w:lang w:val="ro-RO"/>
              </w:rPr>
              <w:t>15530000-2</w:t>
            </w:r>
          </w:p>
        </w:tc>
        <w:tc>
          <w:tcPr>
            <w:tcW w:w="1276" w:type="dxa"/>
            <w:tcBorders>
              <w:top w:val="single" w:sz="4" w:space="0" w:color="auto"/>
              <w:left w:val="single" w:sz="4" w:space="0" w:color="auto"/>
              <w:bottom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r>
              <w:rPr>
                <w:rFonts w:ascii="Times New Roman" w:hAnsi="Times New Roman"/>
                <w:b/>
                <w:bCs/>
              </w:rPr>
              <w:t>P-4 Cricova</w:t>
            </w:r>
          </w:p>
        </w:tc>
        <w:tc>
          <w:tcPr>
            <w:tcW w:w="1134" w:type="dxa"/>
            <w:tcBorders>
              <w:top w:val="single" w:sz="4" w:space="0" w:color="auto"/>
              <w:left w:val="single" w:sz="4" w:space="0" w:color="auto"/>
              <w:bottom w:val="single" w:sz="4" w:space="0" w:color="auto"/>
              <w:right w:val="single" w:sz="4" w:space="0" w:color="auto"/>
            </w:tcBorders>
            <w:vAlign w:val="center"/>
          </w:tcPr>
          <w:p w:rsidR="00D42D89" w:rsidRPr="008A545C" w:rsidRDefault="00D42D89" w:rsidP="003616B4">
            <w:pPr>
              <w:pStyle w:val="Frspaiere1"/>
              <w:ind w:right="-105"/>
              <w:rPr>
                <w:rFonts w:ascii="Times New Roman" w:hAnsi="Times New Roman"/>
              </w:rPr>
            </w:pPr>
            <w:r>
              <w:rPr>
                <w:rFonts w:ascii="Times New Roman" w:hAnsi="Times New Roman"/>
              </w:rPr>
              <w:t xml:space="preserve">4 350 </w:t>
            </w:r>
            <w:r w:rsidRPr="008A545C">
              <w:rPr>
                <w:rFonts w:ascii="Times New Roman" w:hAnsi="Times New Roman"/>
              </w:rPr>
              <w:t>kg</w:t>
            </w:r>
          </w:p>
        </w:tc>
        <w:tc>
          <w:tcPr>
            <w:tcW w:w="5245" w:type="dxa"/>
            <w:vMerge w:val="restart"/>
            <w:tcBorders>
              <w:top w:val="single" w:sz="4" w:space="0" w:color="auto"/>
              <w:left w:val="single" w:sz="4" w:space="0" w:color="auto"/>
              <w:right w:val="single" w:sz="4" w:space="0" w:color="auto"/>
            </w:tcBorders>
          </w:tcPr>
          <w:p w:rsidR="00D42D89" w:rsidRDefault="00D42D89" w:rsidP="003616B4">
            <w:pPr>
              <w:pStyle w:val="Frspaiere1"/>
              <w:jc w:val="both"/>
              <w:rPr>
                <w:rFonts w:ascii="Times New Roman" w:hAnsi="Times New Roman"/>
              </w:rPr>
            </w:pPr>
            <w:r w:rsidRPr="00276BAA">
              <w:rPr>
                <w:rFonts w:ascii="Times New Roman" w:hAnsi="Times New Roman"/>
                <w:b/>
              </w:rPr>
              <w:t>1.</w:t>
            </w:r>
            <w:r>
              <w:rPr>
                <w:rFonts w:ascii="Times New Roman" w:hAnsi="Times New Roman"/>
              </w:rPr>
              <w:t xml:space="preserve"> </w:t>
            </w:r>
            <w:r w:rsidRPr="00BF412A">
              <w:rPr>
                <w:rFonts w:ascii="Times New Roman" w:hAnsi="Times New Roman"/>
                <w:b/>
              </w:rPr>
              <w:t>Pentru Instituțiile penitenciare</w:t>
            </w:r>
            <w:r>
              <w:rPr>
                <w:rFonts w:ascii="Times New Roman" w:hAnsi="Times New Roman"/>
              </w:rPr>
              <w:t xml:space="preserve"> - </w:t>
            </w:r>
            <w:r w:rsidRPr="00FC4442">
              <w:rPr>
                <w:rFonts w:ascii="Times New Roman" w:hAnsi="Times New Roman"/>
              </w:rPr>
              <w:t xml:space="preserve">Unt cu conținut de grăsime din lapte cuprins între </w:t>
            </w:r>
            <w:r w:rsidRPr="002F0D83">
              <w:rPr>
                <w:rFonts w:ascii="Times New Roman" w:hAnsi="Times New Roman"/>
                <w:b/>
                <w:bCs/>
              </w:rPr>
              <w:t>61,5%-62,0%</w:t>
            </w:r>
            <w:r>
              <w:rPr>
                <w:rFonts w:ascii="Times New Roman" w:hAnsi="Times New Roman"/>
              </w:rPr>
              <w:t xml:space="preserve"> </w:t>
            </w:r>
          </w:p>
          <w:p w:rsidR="00D42D89" w:rsidRDefault="00D42D89" w:rsidP="003616B4">
            <w:pPr>
              <w:pStyle w:val="Frspaiere1"/>
              <w:jc w:val="both"/>
              <w:rPr>
                <w:rFonts w:ascii="Times New Roman" w:hAnsi="Times New Roman"/>
              </w:rPr>
            </w:pPr>
            <w:r w:rsidRPr="00276BAA">
              <w:rPr>
                <w:rFonts w:ascii="Times New Roman" w:hAnsi="Times New Roman"/>
                <w:b/>
              </w:rPr>
              <w:t>2.</w:t>
            </w:r>
            <w:r w:rsidRPr="00BF412A">
              <w:rPr>
                <w:rFonts w:ascii="Times New Roman" w:hAnsi="Times New Roman"/>
              </w:rPr>
              <w:t xml:space="preserve"> </w:t>
            </w:r>
            <w:r w:rsidRPr="00BF412A">
              <w:rPr>
                <w:rFonts w:ascii="Times New Roman" w:hAnsi="Times New Roman"/>
                <w:b/>
              </w:rPr>
              <w:t>Pentru Centrul de instruire</w:t>
            </w:r>
            <w:r w:rsidRPr="00BF412A">
              <w:rPr>
                <w:rFonts w:ascii="Times New Roman" w:hAnsi="Times New Roman"/>
              </w:rPr>
              <w:t xml:space="preserve"> - Unt cu conținut de grăsime din lapte de </w:t>
            </w:r>
            <w:r w:rsidRPr="00BF412A">
              <w:rPr>
                <w:rFonts w:ascii="Times New Roman" w:hAnsi="Times New Roman"/>
                <w:b/>
                <w:bCs/>
              </w:rPr>
              <w:t>72</w:t>
            </w:r>
            <w:proofErr w:type="gramStart"/>
            <w:r w:rsidRPr="00BF412A">
              <w:rPr>
                <w:rFonts w:ascii="Times New Roman" w:hAnsi="Times New Roman"/>
                <w:b/>
                <w:bCs/>
              </w:rPr>
              <w:t>%</w:t>
            </w:r>
            <w:r w:rsidRPr="00BF412A">
              <w:rPr>
                <w:rFonts w:ascii="Times New Roman" w:hAnsi="Times New Roman"/>
              </w:rPr>
              <w:t xml:space="preserve"> </w:t>
            </w:r>
            <w:r>
              <w:rPr>
                <w:rFonts w:ascii="Times New Roman" w:hAnsi="Times New Roman"/>
              </w:rPr>
              <w:t>.</w:t>
            </w:r>
            <w:proofErr w:type="gramEnd"/>
          </w:p>
          <w:p w:rsidR="00D42D89" w:rsidRDefault="00D42D89" w:rsidP="003616B4">
            <w:pPr>
              <w:pStyle w:val="Frspaiere1"/>
              <w:ind w:left="28"/>
              <w:jc w:val="both"/>
              <w:rPr>
                <w:rFonts w:ascii="Times New Roman" w:hAnsi="Times New Roman"/>
              </w:rPr>
            </w:pPr>
            <w:r>
              <w:rPr>
                <w:rFonts w:ascii="Times New Roman" w:hAnsi="Times New Roman"/>
              </w:rPr>
              <w:lastRenderedPageBreak/>
              <w:t>Ambalaj alimentar 5 - 20 kg.</w:t>
            </w:r>
          </w:p>
          <w:p w:rsidR="00D42D89" w:rsidRDefault="00D42D89" w:rsidP="003616B4">
            <w:pPr>
              <w:pStyle w:val="Frspaiere1"/>
              <w:jc w:val="both"/>
              <w:rPr>
                <w:rFonts w:ascii="Times New Roman" w:hAnsi="Times New Roman"/>
              </w:rPr>
            </w:pPr>
            <w:r>
              <w:rPr>
                <w:rFonts w:ascii="Times New Roman" w:hAnsi="Times New Roman"/>
              </w:rPr>
              <w:t>T</w:t>
            </w:r>
            <w:r w:rsidRPr="00253C02">
              <w:rPr>
                <w:rFonts w:ascii="Times New Roman" w:hAnsi="Times New Roman"/>
              </w:rPr>
              <w:t>ermen de valabilitate la data livrării cel puțin 60 de zile.</w:t>
            </w:r>
          </w:p>
          <w:p w:rsidR="00D42D89" w:rsidRPr="00BF412A" w:rsidRDefault="00D42D89" w:rsidP="003616B4">
            <w:pPr>
              <w:pStyle w:val="Frspaiere1"/>
              <w:jc w:val="both"/>
              <w:rPr>
                <w:rFonts w:ascii="Times New Roman" w:hAnsi="Times New Roman"/>
              </w:rPr>
            </w:pPr>
            <w:r w:rsidRPr="005C1BB2">
              <w:rPr>
                <w:rFonts w:ascii="Times New Roman" w:hAnsi="Times New Roman"/>
              </w:rPr>
              <w:t>Standard de referință: HG nr. 158/2019 cu privire la aprobarea Cerințelor de calitate pe</w:t>
            </w:r>
            <w:r>
              <w:rPr>
                <w:rFonts w:ascii="Times New Roman" w:hAnsi="Times New Roman"/>
              </w:rPr>
              <w:t>ntru lapte și produsele lactate,</w:t>
            </w:r>
            <w:r w:rsidRPr="005C1BB2">
              <w:rPr>
                <w:rFonts w:ascii="Times New Roman" w:hAnsi="Times New Roman"/>
              </w:rPr>
              <w:t xml:space="preserve"> Legea nr. 279/2017 privind informarea consumatorului cu privire la produsele alimentare.                                                                                                                                                                    </w:t>
            </w:r>
            <w:r w:rsidRPr="008A0773">
              <w:rPr>
                <w:rFonts w:ascii="Times New Roman" w:hAnsi="Times New Roman"/>
                <w:b/>
                <w:i/>
              </w:rPr>
              <w:t>Termen de livrare</w:t>
            </w:r>
            <w:r w:rsidRPr="005C1BB2">
              <w:rPr>
                <w:rFonts w:ascii="Times New Roman" w:hAnsi="Times New Roman"/>
              </w:rPr>
              <w:t xml:space="preserve">:  </w:t>
            </w:r>
            <w:r>
              <w:rPr>
                <w:rFonts w:ascii="Times New Roman" w:hAnsi="Times New Roman"/>
              </w:rPr>
              <w:t xml:space="preserve">perioada </w:t>
            </w:r>
            <w:r w:rsidRPr="005C1BB2">
              <w:rPr>
                <w:rFonts w:ascii="Times New Roman" w:hAnsi="Times New Roman"/>
              </w:rPr>
              <w:t>01.01.2026</w:t>
            </w:r>
            <w:r>
              <w:rPr>
                <w:rFonts w:ascii="Times New Roman" w:hAnsi="Times New Roman"/>
              </w:rPr>
              <w:t xml:space="preserve"> </w:t>
            </w:r>
            <w:r w:rsidRPr="005C1BB2">
              <w:rPr>
                <w:rFonts w:ascii="Times New Roman" w:hAnsi="Times New Roman"/>
              </w:rPr>
              <w:t>-</w:t>
            </w:r>
            <w:r>
              <w:rPr>
                <w:rFonts w:ascii="Times New Roman" w:hAnsi="Times New Roman"/>
              </w:rPr>
              <w:t xml:space="preserve"> </w:t>
            </w:r>
            <w:r w:rsidRPr="005C1BB2">
              <w:rPr>
                <w:rFonts w:ascii="Times New Roman" w:hAnsi="Times New Roman"/>
              </w:rPr>
              <w:t>31.12.2026</w:t>
            </w:r>
            <w:r>
              <w:rPr>
                <w:rFonts w:ascii="Times New Roman" w:hAnsi="Times New Roman"/>
              </w:rPr>
              <w:t>,</w:t>
            </w:r>
          </w:p>
          <w:p w:rsidR="00D42D89" w:rsidRDefault="00D42D89" w:rsidP="003616B4">
            <w:pPr>
              <w:pStyle w:val="Frspaiere1"/>
              <w:jc w:val="both"/>
              <w:rPr>
                <w:rFonts w:ascii="Times New Roman" w:hAnsi="Times New Roman"/>
              </w:rPr>
            </w:pPr>
            <w:proofErr w:type="gramStart"/>
            <w:r>
              <w:rPr>
                <w:rFonts w:ascii="Times New Roman" w:hAnsi="Times New Roman"/>
              </w:rPr>
              <w:t>c</w:t>
            </w:r>
            <w:r w:rsidRPr="005C1BB2">
              <w:rPr>
                <w:rFonts w:ascii="Times New Roman" w:hAnsi="Times New Roman"/>
              </w:rPr>
              <w:t>el</w:t>
            </w:r>
            <w:proofErr w:type="gramEnd"/>
            <w:r w:rsidRPr="005C1BB2">
              <w:rPr>
                <w:rFonts w:ascii="Times New Roman" w:hAnsi="Times New Roman"/>
              </w:rPr>
              <w:t xml:space="preserve"> puțin o dată pe lună, în termen d</w:t>
            </w:r>
            <w:r>
              <w:rPr>
                <w:rFonts w:ascii="Times New Roman" w:hAnsi="Times New Roman"/>
              </w:rPr>
              <w:t>e 5 zile după data solicitării instituțiilor p</w:t>
            </w:r>
            <w:r w:rsidRPr="005C1BB2">
              <w:rPr>
                <w:rFonts w:ascii="Times New Roman" w:hAnsi="Times New Roman"/>
              </w:rPr>
              <w:t>enitenciare</w:t>
            </w:r>
            <w:r>
              <w:rPr>
                <w:rFonts w:ascii="Times New Roman" w:hAnsi="Times New Roman"/>
              </w:rPr>
              <w:t xml:space="preserve"> și Centrului de instruire</w:t>
            </w:r>
            <w:r w:rsidRPr="005C1BB2">
              <w:rPr>
                <w:rFonts w:ascii="Times New Roman" w:hAnsi="Times New Roman"/>
              </w:rPr>
              <w:t xml:space="preserve">. Livrarea se va efectua din contul ofertantului. </w:t>
            </w:r>
            <w:r w:rsidRPr="003E179F">
              <w:rPr>
                <w:rFonts w:ascii="Times New Roman" w:hAnsi="Times New Roman"/>
                <w:b/>
                <w:i/>
              </w:rPr>
              <w:t>Timpul de livrare</w:t>
            </w:r>
            <w:r w:rsidRPr="00A743B9">
              <w:rPr>
                <w:rFonts w:ascii="Times New Roman" w:hAnsi="Times New Roman"/>
              </w:rPr>
              <w:t xml:space="preserve">: luni – vineri, ora 8:00 - </w:t>
            </w:r>
            <w:r>
              <w:rPr>
                <w:rFonts w:ascii="Times New Roman" w:hAnsi="Times New Roman"/>
              </w:rPr>
              <w:t>16:0</w:t>
            </w:r>
            <w:r w:rsidRPr="00A743B9">
              <w:rPr>
                <w:rFonts w:ascii="Times New Roman" w:hAnsi="Times New Roman"/>
              </w:rPr>
              <w:t>0</w:t>
            </w:r>
            <w:r w:rsidRPr="00A743B9">
              <w:rPr>
                <w:rFonts w:ascii="Times New Roman" w:hAnsi="Times New Roman"/>
                <w:color w:val="FF0000"/>
              </w:rPr>
              <w:t>.</w:t>
            </w:r>
          </w:p>
          <w:p w:rsidR="00D42D89" w:rsidRPr="00BF412A" w:rsidRDefault="00D42D89" w:rsidP="003616B4">
            <w:pPr>
              <w:pStyle w:val="Frspaiere1"/>
              <w:jc w:val="both"/>
              <w:rPr>
                <w:rFonts w:ascii="Times New Roman" w:hAnsi="Times New Roman"/>
              </w:rPr>
            </w:pPr>
            <w:r w:rsidRPr="008A0773">
              <w:rPr>
                <w:rFonts w:ascii="Times New Roman" w:hAnsi="Times New Roman"/>
                <w:b/>
                <w:i/>
              </w:rPr>
              <w:t>Locul livrării</w:t>
            </w:r>
            <w:r>
              <w:rPr>
                <w:rFonts w:ascii="Times New Roman" w:hAnsi="Times New Roman"/>
              </w:rPr>
              <w:t xml:space="preserve">: </w:t>
            </w:r>
            <w:r w:rsidRPr="005C1BB2">
              <w:rPr>
                <w:rFonts w:ascii="Times New Roman" w:hAnsi="Times New Roman"/>
              </w:rPr>
              <w:t>Instituțiile penitenciare</w:t>
            </w:r>
            <w:r>
              <w:rPr>
                <w:rFonts w:ascii="Times New Roman" w:hAnsi="Times New Roman"/>
              </w:rPr>
              <w:t xml:space="preserve"> și Centrul de instruire</w:t>
            </w:r>
            <w:r w:rsidRPr="005C1BB2">
              <w:rPr>
                <w:rFonts w:ascii="Times New Roman" w:hAnsi="Times New Roman"/>
              </w:rPr>
              <w:t>.</w:t>
            </w:r>
          </w:p>
        </w:tc>
        <w:tc>
          <w:tcPr>
            <w:tcW w:w="1417" w:type="dxa"/>
            <w:vMerge w:val="restart"/>
            <w:tcBorders>
              <w:top w:val="single" w:sz="4" w:space="0" w:color="auto"/>
              <w:left w:val="single" w:sz="4" w:space="0" w:color="auto"/>
              <w:right w:val="single" w:sz="4" w:space="0" w:color="auto"/>
            </w:tcBorders>
            <w:vAlign w:val="center"/>
          </w:tcPr>
          <w:p w:rsidR="00D42D89" w:rsidRPr="00D917C5" w:rsidRDefault="00D42D89" w:rsidP="003616B4">
            <w:pPr>
              <w:pStyle w:val="Frspaiere1"/>
              <w:ind w:left="-104"/>
              <w:jc w:val="center"/>
              <w:rPr>
                <w:rFonts w:ascii="Times New Roman" w:hAnsi="Times New Roman"/>
                <w:bCs/>
              </w:rPr>
            </w:pPr>
            <w:r>
              <w:rPr>
                <w:rFonts w:ascii="Times New Roman" w:hAnsi="Times New Roman"/>
                <w:bCs/>
              </w:rPr>
              <w:lastRenderedPageBreak/>
              <w:t>2 682 000,00</w:t>
            </w:r>
          </w:p>
        </w:tc>
      </w:tr>
      <w:tr w:rsidR="00D42D89" w:rsidTr="00D42D89">
        <w:trPr>
          <w:trHeight w:val="402"/>
        </w:trPr>
        <w:tc>
          <w:tcPr>
            <w:tcW w:w="427" w:type="dxa"/>
            <w:tcBorders>
              <w:top w:val="single" w:sz="4" w:space="0" w:color="auto"/>
              <w:left w:val="single" w:sz="4" w:space="0" w:color="auto"/>
              <w:bottom w:val="single" w:sz="4" w:space="0" w:color="auto"/>
              <w:right w:val="single" w:sz="4" w:space="0" w:color="auto"/>
            </w:tcBorders>
            <w:vAlign w:val="center"/>
          </w:tcPr>
          <w:p w:rsidR="00D42D89" w:rsidRPr="008D32A8" w:rsidRDefault="00D42D89" w:rsidP="003616B4">
            <w:pPr>
              <w:pStyle w:val="Frspaiere1"/>
              <w:ind w:right="-254"/>
              <w:rPr>
                <w:rFonts w:ascii="Times New Roman" w:hAnsi="Times New Roman"/>
              </w:rPr>
            </w:pPr>
            <w:r>
              <w:rPr>
                <w:rFonts w:ascii="Times New Roman" w:hAnsi="Times New Roman"/>
              </w:rPr>
              <w:t>2.2</w:t>
            </w:r>
          </w:p>
        </w:tc>
        <w:tc>
          <w:tcPr>
            <w:tcW w:w="566" w:type="dxa"/>
            <w:vMerge/>
            <w:tcBorders>
              <w:left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r>
              <w:rPr>
                <w:rFonts w:ascii="Times New Roman" w:hAnsi="Times New Roman"/>
                <w:b/>
                <w:bCs/>
              </w:rPr>
              <w:t>P-9 Pruncul</w:t>
            </w:r>
          </w:p>
        </w:tc>
        <w:tc>
          <w:tcPr>
            <w:tcW w:w="1134" w:type="dxa"/>
            <w:tcBorders>
              <w:top w:val="single" w:sz="4" w:space="0" w:color="auto"/>
              <w:left w:val="single" w:sz="4" w:space="0" w:color="auto"/>
              <w:bottom w:val="single" w:sz="4" w:space="0" w:color="auto"/>
              <w:right w:val="single" w:sz="4" w:space="0" w:color="auto"/>
            </w:tcBorders>
            <w:vAlign w:val="center"/>
          </w:tcPr>
          <w:p w:rsidR="00D42D89" w:rsidRPr="008A545C" w:rsidRDefault="00D42D89" w:rsidP="003616B4">
            <w:pPr>
              <w:pStyle w:val="Frspaiere1"/>
              <w:ind w:left="-104" w:right="-105"/>
              <w:jc w:val="center"/>
              <w:rPr>
                <w:rFonts w:ascii="Times New Roman" w:hAnsi="Times New Roman"/>
              </w:rPr>
            </w:pPr>
            <w:r>
              <w:rPr>
                <w:rFonts w:ascii="Times New Roman" w:hAnsi="Times New Roman"/>
              </w:rPr>
              <w:t>2 600 kg</w:t>
            </w:r>
          </w:p>
        </w:tc>
        <w:tc>
          <w:tcPr>
            <w:tcW w:w="5245" w:type="dxa"/>
            <w:vMerge/>
            <w:tcBorders>
              <w:left w:val="single" w:sz="4" w:space="0" w:color="auto"/>
              <w:right w:val="single" w:sz="4" w:space="0" w:color="auto"/>
            </w:tcBorders>
            <w:vAlign w:val="center"/>
          </w:tcPr>
          <w:p w:rsidR="00D42D89" w:rsidRPr="008B7E2D" w:rsidRDefault="00D42D89" w:rsidP="003616B4">
            <w:pPr>
              <w:pStyle w:val="Frspaiere1"/>
              <w:jc w:val="both"/>
              <w:rPr>
                <w:rFonts w:ascii="Times New Roman" w:hAnsi="Times New Roman"/>
                <w:b/>
                <w:bCs/>
              </w:rPr>
            </w:pPr>
          </w:p>
        </w:tc>
        <w:tc>
          <w:tcPr>
            <w:tcW w:w="1417" w:type="dxa"/>
            <w:vMerge/>
            <w:tcBorders>
              <w:left w:val="single" w:sz="4" w:space="0" w:color="auto"/>
              <w:right w:val="single" w:sz="4" w:space="0" w:color="auto"/>
            </w:tcBorders>
            <w:vAlign w:val="center"/>
          </w:tcPr>
          <w:p w:rsidR="00D42D89" w:rsidRPr="00D917C5" w:rsidRDefault="00D42D89" w:rsidP="003616B4">
            <w:pPr>
              <w:pStyle w:val="Frspaiere1"/>
              <w:ind w:left="-104"/>
              <w:jc w:val="center"/>
              <w:rPr>
                <w:rFonts w:ascii="Times New Roman" w:hAnsi="Times New Roman"/>
                <w:bCs/>
              </w:rPr>
            </w:pPr>
          </w:p>
        </w:tc>
      </w:tr>
      <w:tr w:rsidR="00D42D89" w:rsidTr="00D42D89">
        <w:trPr>
          <w:trHeight w:val="464"/>
        </w:trPr>
        <w:tc>
          <w:tcPr>
            <w:tcW w:w="427" w:type="dxa"/>
            <w:tcBorders>
              <w:top w:val="single" w:sz="4" w:space="0" w:color="auto"/>
              <w:left w:val="single" w:sz="4" w:space="0" w:color="auto"/>
              <w:bottom w:val="single" w:sz="4" w:space="0" w:color="auto"/>
              <w:right w:val="single" w:sz="4" w:space="0" w:color="auto"/>
            </w:tcBorders>
            <w:vAlign w:val="center"/>
          </w:tcPr>
          <w:p w:rsidR="00D42D89" w:rsidRPr="008D32A8" w:rsidRDefault="00D42D89" w:rsidP="003616B4">
            <w:pPr>
              <w:pStyle w:val="Frspaiere1"/>
              <w:ind w:right="-254"/>
              <w:rPr>
                <w:rFonts w:ascii="Times New Roman" w:hAnsi="Times New Roman"/>
              </w:rPr>
            </w:pPr>
            <w:r>
              <w:rPr>
                <w:rFonts w:ascii="Times New Roman" w:hAnsi="Times New Roman"/>
              </w:rPr>
              <w:t>2.3</w:t>
            </w:r>
          </w:p>
        </w:tc>
        <w:tc>
          <w:tcPr>
            <w:tcW w:w="566" w:type="dxa"/>
            <w:vMerge/>
            <w:tcBorders>
              <w:left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r>
              <w:rPr>
                <w:rFonts w:ascii="Times New Roman" w:hAnsi="Times New Roman"/>
                <w:b/>
                <w:bCs/>
              </w:rPr>
              <w:t>P-10 Goian</w:t>
            </w:r>
          </w:p>
        </w:tc>
        <w:tc>
          <w:tcPr>
            <w:tcW w:w="1134" w:type="dxa"/>
            <w:tcBorders>
              <w:top w:val="single" w:sz="4" w:space="0" w:color="auto"/>
              <w:left w:val="single" w:sz="4" w:space="0" w:color="auto"/>
              <w:bottom w:val="single" w:sz="4" w:space="0" w:color="auto"/>
              <w:right w:val="single" w:sz="4" w:space="0" w:color="auto"/>
            </w:tcBorders>
            <w:vAlign w:val="center"/>
          </w:tcPr>
          <w:p w:rsidR="00D42D89" w:rsidRPr="008A545C" w:rsidRDefault="00D42D89" w:rsidP="003616B4">
            <w:pPr>
              <w:pStyle w:val="Frspaiere1"/>
              <w:ind w:left="-104" w:right="-105"/>
              <w:jc w:val="center"/>
              <w:rPr>
                <w:rFonts w:ascii="Times New Roman" w:hAnsi="Times New Roman"/>
              </w:rPr>
            </w:pPr>
            <w:r>
              <w:rPr>
                <w:rFonts w:ascii="Times New Roman" w:hAnsi="Times New Roman"/>
              </w:rPr>
              <w:t>730 kg</w:t>
            </w:r>
          </w:p>
        </w:tc>
        <w:tc>
          <w:tcPr>
            <w:tcW w:w="5245" w:type="dxa"/>
            <w:vMerge/>
            <w:tcBorders>
              <w:left w:val="single" w:sz="4" w:space="0" w:color="auto"/>
              <w:right w:val="single" w:sz="4" w:space="0" w:color="auto"/>
            </w:tcBorders>
            <w:vAlign w:val="center"/>
          </w:tcPr>
          <w:p w:rsidR="00D42D89" w:rsidRPr="008B7E2D" w:rsidRDefault="00D42D89" w:rsidP="003616B4">
            <w:pPr>
              <w:pStyle w:val="Frspaiere1"/>
              <w:jc w:val="both"/>
              <w:rPr>
                <w:rFonts w:ascii="Times New Roman" w:hAnsi="Times New Roman"/>
                <w:b/>
                <w:bCs/>
              </w:rPr>
            </w:pPr>
          </w:p>
        </w:tc>
        <w:tc>
          <w:tcPr>
            <w:tcW w:w="1417" w:type="dxa"/>
            <w:vMerge/>
            <w:tcBorders>
              <w:left w:val="single" w:sz="4" w:space="0" w:color="auto"/>
              <w:right w:val="single" w:sz="4" w:space="0" w:color="auto"/>
            </w:tcBorders>
            <w:vAlign w:val="center"/>
          </w:tcPr>
          <w:p w:rsidR="00D42D89" w:rsidRPr="00D917C5" w:rsidRDefault="00D42D89" w:rsidP="003616B4">
            <w:pPr>
              <w:pStyle w:val="Frspaiere1"/>
              <w:ind w:left="-104"/>
              <w:jc w:val="center"/>
              <w:rPr>
                <w:rFonts w:ascii="Times New Roman" w:hAnsi="Times New Roman"/>
                <w:bCs/>
              </w:rPr>
            </w:pPr>
          </w:p>
        </w:tc>
      </w:tr>
      <w:tr w:rsidR="00D42D89" w:rsidTr="00D42D89">
        <w:trPr>
          <w:trHeight w:val="358"/>
        </w:trPr>
        <w:tc>
          <w:tcPr>
            <w:tcW w:w="427" w:type="dxa"/>
            <w:tcBorders>
              <w:top w:val="single" w:sz="4" w:space="0" w:color="auto"/>
              <w:left w:val="single" w:sz="4" w:space="0" w:color="auto"/>
              <w:bottom w:val="single" w:sz="4" w:space="0" w:color="auto"/>
              <w:right w:val="single" w:sz="4" w:space="0" w:color="auto"/>
            </w:tcBorders>
            <w:vAlign w:val="center"/>
          </w:tcPr>
          <w:p w:rsidR="00D42D89" w:rsidRPr="008D32A8" w:rsidRDefault="00D42D89" w:rsidP="003616B4">
            <w:pPr>
              <w:pStyle w:val="Frspaiere1"/>
              <w:ind w:right="-254"/>
              <w:rPr>
                <w:rFonts w:ascii="Times New Roman" w:hAnsi="Times New Roman"/>
              </w:rPr>
            </w:pPr>
            <w:r>
              <w:rPr>
                <w:rFonts w:ascii="Times New Roman" w:hAnsi="Times New Roman"/>
              </w:rPr>
              <w:lastRenderedPageBreak/>
              <w:t>2.4</w:t>
            </w:r>
          </w:p>
        </w:tc>
        <w:tc>
          <w:tcPr>
            <w:tcW w:w="566" w:type="dxa"/>
            <w:vMerge/>
            <w:tcBorders>
              <w:left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r>
              <w:rPr>
                <w:rFonts w:ascii="Times New Roman" w:hAnsi="Times New Roman"/>
                <w:b/>
                <w:bCs/>
              </w:rPr>
              <w:t>P-13 Chișinău</w:t>
            </w:r>
          </w:p>
        </w:tc>
        <w:tc>
          <w:tcPr>
            <w:tcW w:w="1134" w:type="dxa"/>
            <w:tcBorders>
              <w:top w:val="single" w:sz="4" w:space="0" w:color="auto"/>
              <w:left w:val="single" w:sz="4" w:space="0" w:color="auto"/>
              <w:bottom w:val="single" w:sz="4" w:space="0" w:color="auto"/>
              <w:right w:val="single" w:sz="4" w:space="0" w:color="auto"/>
            </w:tcBorders>
            <w:vAlign w:val="center"/>
          </w:tcPr>
          <w:p w:rsidR="00D42D89" w:rsidRPr="008A545C" w:rsidRDefault="00D42D89" w:rsidP="003616B4">
            <w:pPr>
              <w:pStyle w:val="Frspaiere1"/>
              <w:ind w:left="-104" w:right="-105"/>
              <w:jc w:val="center"/>
              <w:rPr>
                <w:rFonts w:ascii="Times New Roman" w:hAnsi="Times New Roman"/>
              </w:rPr>
            </w:pPr>
            <w:r>
              <w:rPr>
                <w:rFonts w:ascii="Times New Roman" w:hAnsi="Times New Roman"/>
              </w:rPr>
              <w:t xml:space="preserve">5 470 kg </w:t>
            </w:r>
          </w:p>
        </w:tc>
        <w:tc>
          <w:tcPr>
            <w:tcW w:w="5245" w:type="dxa"/>
            <w:vMerge/>
            <w:tcBorders>
              <w:left w:val="single" w:sz="4" w:space="0" w:color="auto"/>
              <w:right w:val="single" w:sz="4" w:space="0" w:color="auto"/>
            </w:tcBorders>
            <w:vAlign w:val="center"/>
          </w:tcPr>
          <w:p w:rsidR="00D42D89" w:rsidRPr="008B7E2D" w:rsidRDefault="00D42D89" w:rsidP="003616B4">
            <w:pPr>
              <w:pStyle w:val="Frspaiere1"/>
              <w:jc w:val="both"/>
              <w:rPr>
                <w:rFonts w:ascii="Times New Roman" w:hAnsi="Times New Roman"/>
                <w:b/>
                <w:bCs/>
              </w:rPr>
            </w:pPr>
          </w:p>
        </w:tc>
        <w:tc>
          <w:tcPr>
            <w:tcW w:w="1417" w:type="dxa"/>
            <w:vMerge/>
            <w:tcBorders>
              <w:left w:val="single" w:sz="4" w:space="0" w:color="auto"/>
              <w:right w:val="single" w:sz="4" w:space="0" w:color="auto"/>
            </w:tcBorders>
            <w:vAlign w:val="center"/>
          </w:tcPr>
          <w:p w:rsidR="00D42D89" w:rsidRPr="00D917C5" w:rsidRDefault="00D42D89" w:rsidP="003616B4">
            <w:pPr>
              <w:pStyle w:val="Frspaiere1"/>
              <w:ind w:left="-104"/>
              <w:jc w:val="center"/>
              <w:rPr>
                <w:rFonts w:ascii="Times New Roman" w:hAnsi="Times New Roman"/>
                <w:bCs/>
              </w:rPr>
            </w:pPr>
          </w:p>
        </w:tc>
      </w:tr>
      <w:tr w:rsidR="00D42D89" w:rsidTr="00D42D89">
        <w:trPr>
          <w:trHeight w:val="434"/>
        </w:trPr>
        <w:tc>
          <w:tcPr>
            <w:tcW w:w="427" w:type="dxa"/>
            <w:tcBorders>
              <w:top w:val="single" w:sz="4" w:space="0" w:color="auto"/>
              <w:left w:val="single" w:sz="4" w:space="0" w:color="auto"/>
              <w:bottom w:val="single" w:sz="4" w:space="0" w:color="auto"/>
              <w:right w:val="single" w:sz="4" w:space="0" w:color="auto"/>
            </w:tcBorders>
            <w:vAlign w:val="center"/>
          </w:tcPr>
          <w:p w:rsidR="00D42D89" w:rsidRPr="008D32A8" w:rsidRDefault="00D42D89" w:rsidP="003616B4">
            <w:pPr>
              <w:pStyle w:val="Frspaiere1"/>
              <w:ind w:right="-254"/>
              <w:rPr>
                <w:rFonts w:ascii="Times New Roman" w:hAnsi="Times New Roman"/>
              </w:rPr>
            </w:pPr>
            <w:r>
              <w:rPr>
                <w:rFonts w:ascii="Times New Roman" w:hAnsi="Times New Roman"/>
              </w:rPr>
              <w:lastRenderedPageBreak/>
              <w:t>2.5</w:t>
            </w:r>
          </w:p>
        </w:tc>
        <w:tc>
          <w:tcPr>
            <w:tcW w:w="566" w:type="dxa"/>
            <w:vMerge/>
            <w:tcBorders>
              <w:left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r>
              <w:rPr>
                <w:rFonts w:ascii="Times New Roman" w:hAnsi="Times New Roman"/>
                <w:b/>
                <w:bCs/>
              </w:rPr>
              <w:t>P-15 Cricova</w:t>
            </w:r>
          </w:p>
        </w:tc>
        <w:tc>
          <w:tcPr>
            <w:tcW w:w="1134" w:type="dxa"/>
            <w:tcBorders>
              <w:top w:val="single" w:sz="4" w:space="0" w:color="auto"/>
              <w:left w:val="single" w:sz="4" w:space="0" w:color="auto"/>
              <w:bottom w:val="single" w:sz="4" w:space="0" w:color="auto"/>
              <w:right w:val="single" w:sz="4" w:space="0" w:color="auto"/>
            </w:tcBorders>
            <w:vAlign w:val="center"/>
          </w:tcPr>
          <w:p w:rsidR="00D42D89" w:rsidRPr="008A545C" w:rsidRDefault="00D42D89" w:rsidP="003616B4">
            <w:pPr>
              <w:pStyle w:val="Frspaiere1"/>
              <w:ind w:left="-104" w:right="-105"/>
              <w:jc w:val="center"/>
              <w:rPr>
                <w:rFonts w:ascii="Times New Roman" w:hAnsi="Times New Roman"/>
              </w:rPr>
            </w:pPr>
            <w:r>
              <w:rPr>
                <w:rFonts w:ascii="Times New Roman" w:hAnsi="Times New Roman"/>
              </w:rPr>
              <w:t>2 700 kg</w:t>
            </w:r>
          </w:p>
        </w:tc>
        <w:tc>
          <w:tcPr>
            <w:tcW w:w="5245" w:type="dxa"/>
            <w:vMerge/>
            <w:tcBorders>
              <w:left w:val="single" w:sz="4" w:space="0" w:color="auto"/>
              <w:right w:val="single" w:sz="4" w:space="0" w:color="auto"/>
            </w:tcBorders>
            <w:vAlign w:val="center"/>
          </w:tcPr>
          <w:p w:rsidR="00D42D89" w:rsidRPr="008B7E2D" w:rsidRDefault="00D42D89" w:rsidP="003616B4">
            <w:pPr>
              <w:pStyle w:val="Frspaiere1"/>
              <w:jc w:val="both"/>
              <w:rPr>
                <w:rFonts w:ascii="Times New Roman" w:hAnsi="Times New Roman"/>
                <w:b/>
                <w:bCs/>
              </w:rPr>
            </w:pPr>
          </w:p>
        </w:tc>
        <w:tc>
          <w:tcPr>
            <w:tcW w:w="1417" w:type="dxa"/>
            <w:vMerge/>
            <w:tcBorders>
              <w:left w:val="single" w:sz="4" w:space="0" w:color="auto"/>
              <w:right w:val="single" w:sz="4" w:space="0" w:color="auto"/>
            </w:tcBorders>
            <w:vAlign w:val="center"/>
          </w:tcPr>
          <w:p w:rsidR="00D42D89" w:rsidRPr="00D917C5" w:rsidRDefault="00D42D89" w:rsidP="003616B4">
            <w:pPr>
              <w:pStyle w:val="Frspaiere1"/>
              <w:ind w:left="-104"/>
              <w:jc w:val="center"/>
              <w:rPr>
                <w:rFonts w:ascii="Times New Roman" w:hAnsi="Times New Roman"/>
                <w:bCs/>
              </w:rPr>
            </w:pPr>
          </w:p>
        </w:tc>
      </w:tr>
      <w:tr w:rsidR="00D42D89" w:rsidTr="00D42D89">
        <w:trPr>
          <w:trHeight w:val="399"/>
        </w:trPr>
        <w:tc>
          <w:tcPr>
            <w:tcW w:w="427" w:type="dxa"/>
            <w:tcBorders>
              <w:top w:val="single" w:sz="4" w:space="0" w:color="auto"/>
              <w:left w:val="single" w:sz="4" w:space="0" w:color="auto"/>
              <w:bottom w:val="single" w:sz="4" w:space="0" w:color="auto"/>
              <w:right w:val="single" w:sz="4" w:space="0" w:color="auto"/>
            </w:tcBorders>
            <w:vAlign w:val="center"/>
          </w:tcPr>
          <w:p w:rsidR="00D42D89" w:rsidRPr="008D32A8" w:rsidRDefault="00D42D89" w:rsidP="003616B4">
            <w:pPr>
              <w:pStyle w:val="Frspaiere1"/>
              <w:ind w:right="-254"/>
              <w:rPr>
                <w:rFonts w:ascii="Times New Roman" w:hAnsi="Times New Roman"/>
              </w:rPr>
            </w:pPr>
            <w:r>
              <w:rPr>
                <w:rFonts w:ascii="Times New Roman" w:hAnsi="Times New Roman"/>
              </w:rPr>
              <w:t>2.6</w:t>
            </w:r>
          </w:p>
        </w:tc>
        <w:tc>
          <w:tcPr>
            <w:tcW w:w="566" w:type="dxa"/>
            <w:vMerge/>
            <w:tcBorders>
              <w:left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r>
              <w:rPr>
                <w:rFonts w:ascii="Times New Roman" w:hAnsi="Times New Roman"/>
                <w:b/>
                <w:bCs/>
              </w:rPr>
              <w:t>P-16 Pruncul</w:t>
            </w:r>
          </w:p>
        </w:tc>
        <w:tc>
          <w:tcPr>
            <w:tcW w:w="1134" w:type="dxa"/>
            <w:tcBorders>
              <w:top w:val="single" w:sz="4" w:space="0" w:color="auto"/>
              <w:left w:val="single" w:sz="4" w:space="0" w:color="auto"/>
              <w:bottom w:val="single" w:sz="4" w:space="0" w:color="auto"/>
              <w:right w:val="single" w:sz="4" w:space="0" w:color="auto"/>
            </w:tcBorders>
            <w:vAlign w:val="center"/>
          </w:tcPr>
          <w:p w:rsidR="00D42D89" w:rsidRPr="008A545C" w:rsidRDefault="00D42D89" w:rsidP="003616B4">
            <w:pPr>
              <w:pStyle w:val="Frspaiere1"/>
              <w:ind w:left="-104" w:right="-105"/>
              <w:jc w:val="center"/>
              <w:rPr>
                <w:rFonts w:ascii="Times New Roman" w:hAnsi="Times New Roman"/>
              </w:rPr>
            </w:pPr>
            <w:r>
              <w:rPr>
                <w:rFonts w:ascii="Times New Roman" w:hAnsi="Times New Roman"/>
              </w:rPr>
              <w:t>1 430 kg</w:t>
            </w:r>
          </w:p>
        </w:tc>
        <w:tc>
          <w:tcPr>
            <w:tcW w:w="5245" w:type="dxa"/>
            <w:vMerge/>
            <w:tcBorders>
              <w:left w:val="single" w:sz="4" w:space="0" w:color="auto"/>
              <w:right w:val="single" w:sz="4" w:space="0" w:color="auto"/>
            </w:tcBorders>
            <w:vAlign w:val="center"/>
          </w:tcPr>
          <w:p w:rsidR="00D42D89" w:rsidRPr="008B7E2D" w:rsidRDefault="00D42D89" w:rsidP="003616B4">
            <w:pPr>
              <w:pStyle w:val="Frspaiere1"/>
              <w:jc w:val="both"/>
              <w:rPr>
                <w:rFonts w:ascii="Times New Roman" w:hAnsi="Times New Roman"/>
                <w:b/>
                <w:bCs/>
              </w:rPr>
            </w:pPr>
          </w:p>
        </w:tc>
        <w:tc>
          <w:tcPr>
            <w:tcW w:w="1417" w:type="dxa"/>
            <w:vMerge/>
            <w:tcBorders>
              <w:left w:val="single" w:sz="4" w:space="0" w:color="auto"/>
              <w:right w:val="single" w:sz="4" w:space="0" w:color="auto"/>
            </w:tcBorders>
            <w:vAlign w:val="center"/>
          </w:tcPr>
          <w:p w:rsidR="00D42D89" w:rsidRPr="00D917C5" w:rsidRDefault="00D42D89" w:rsidP="003616B4">
            <w:pPr>
              <w:pStyle w:val="Frspaiere1"/>
              <w:ind w:left="-104"/>
              <w:jc w:val="center"/>
              <w:rPr>
                <w:rFonts w:ascii="Times New Roman" w:hAnsi="Times New Roman"/>
                <w:bCs/>
              </w:rPr>
            </w:pPr>
          </w:p>
        </w:tc>
      </w:tr>
      <w:tr w:rsidR="00D42D89" w:rsidTr="00E011EC">
        <w:trPr>
          <w:trHeight w:val="495"/>
        </w:trPr>
        <w:tc>
          <w:tcPr>
            <w:tcW w:w="427" w:type="dxa"/>
            <w:tcBorders>
              <w:top w:val="single" w:sz="4" w:space="0" w:color="auto"/>
              <w:left w:val="single" w:sz="4" w:space="0" w:color="auto"/>
              <w:bottom w:val="single" w:sz="4" w:space="0" w:color="auto"/>
              <w:right w:val="single" w:sz="4" w:space="0" w:color="auto"/>
            </w:tcBorders>
            <w:vAlign w:val="center"/>
          </w:tcPr>
          <w:p w:rsidR="00D42D89" w:rsidRPr="008D32A8" w:rsidRDefault="00D42D89" w:rsidP="003616B4">
            <w:pPr>
              <w:pStyle w:val="Frspaiere1"/>
              <w:ind w:right="-254"/>
              <w:rPr>
                <w:rFonts w:ascii="Times New Roman" w:hAnsi="Times New Roman"/>
              </w:rPr>
            </w:pPr>
            <w:r>
              <w:rPr>
                <w:rFonts w:ascii="Times New Roman" w:hAnsi="Times New Roman"/>
              </w:rPr>
              <w:t>2.7</w:t>
            </w:r>
          </w:p>
        </w:tc>
        <w:tc>
          <w:tcPr>
            <w:tcW w:w="566" w:type="dxa"/>
            <w:vMerge/>
            <w:tcBorders>
              <w:left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r>
              <w:rPr>
                <w:rFonts w:ascii="Times New Roman" w:hAnsi="Times New Roman"/>
                <w:b/>
                <w:bCs/>
              </w:rPr>
              <w:t>P-18 Brănești</w:t>
            </w:r>
          </w:p>
        </w:tc>
        <w:tc>
          <w:tcPr>
            <w:tcW w:w="1134" w:type="dxa"/>
            <w:tcBorders>
              <w:top w:val="single" w:sz="4" w:space="0" w:color="auto"/>
              <w:left w:val="single" w:sz="4" w:space="0" w:color="auto"/>
              <w:bottom w:val="single" w:sz="4" w:space="0" w:color="auto"/>
              <w:right w:val="single" w:sz="4" w:space="0" w:color="auto"/>
            </w:tcBorders>
            <w:vAlign w:val="center"/>
          </w:tcPr>
          <w:p w:rsidR="00D42D89" w:rsidRPr="008A545C" w:rsidRDefault="00D42D89" w:rsidP="003616B4">
            <w:pPr>
              <w:pStyle w:val="Frspaiere1"/>
              <w:ind w:left="-104" w:right="-105"/>
              <w:jc w:val="center"/>
              <w:rPr>
                <w:rFonts w:ascii="Times New Roman" w:hAnsi="Times New Roman"/>
              </w:rPr>
            </w:pPr>
            <w:r>
              <w:rPr>
                <w:rFonts w:ascii="Times New Roman" w:hAnsi="Times New Roman"/>
              </w:rPr>
              <w:t>4 570 kg</w:t>
            </w:r>
          </w:p>
        </w:tc>
        <w:tc>
          <w:tcPr>
            <w:tcW w:w="5245" w:type="dxa"/>
            <w:vMerge/>
            <w:tcBorders>
              <w:left w:val="single" w:sz="4" w:space="0" w:color="auto"/>
              <w:right w:val="single" w:sz="4" w:space="0" w:color="auto"/>
            </w:tcBorders>
            <w:vAlign w:val="center"/>
          </w:tcPr>
          <w:p w:rsidR="00D42D89" w:rsidRPr="008B7E2D" w:rsidRDefault="00D42D89" w:rsidP="003616B4">
            <w:pPr>
              <w:pStyle w:val="Frspaiere1"/>
              <w:jc w:val="both"/>
              <w:rPr>
                <w:rFonts w:ascii="Times New Roman" w:hAnsi="Times New Roman"/>
                <w:b/>
                <w:bCs/>
              </w:rPr>
            </w:pPr>
          </w:p>
        </w:tc>
        <w:tc>
          <w:tcPr>
            <w:tcW w:w="1417" w:type="dxa"/>
            <w:vMerge/>
            <w:tcBorders>
              <w:left w:val="single" w:sz="4" w:space="0" w:color="auto"/>
              <w:right w:val="single" w:sz="4" w:space="0" w:color="auto"/>
            </w:tcBorders>
            <w:vAlign w:val="center"/>
          </w:tcPr>
          <w:p w:rsidR="00D42D89" w:rsidRPr="00D917C5" w:rsidRDefault="00D42D89" w:rsidP="003616B4">
            <w:pPr>
              <w:pStyle w:val="Frspaiere1"/>
              <w:ind w:left="-104"/>
              <w:jc w:val="center"/>
              <w:rPr>
                <w:rFonts w:ascii="Times New Roman" w:hAnsi="Times New Roman"/>
                <w:bCs/>
              </w:rPr>
            </w:pPr>
          </w:p>
        </w:tc>
      </w:tr>
      <w:tr w:rsidR="00D42D89" w:rsidTr="00E011EC">
        <w:trPr>
          <w:trHeight w:val="1258"/>
        </w:trPr>
        <w:tc>
          <w:tcPr>
            <w:tcW w:w="427" w:type="dxa"/>
            <w:tcBorders>
              <w:top w:val="single" w:sz="4" w:space="0" w:color="auto"/>
              <w:left w:val="single" w:sz="4" w:space="0" w:color="auto"/>
              <w:right w:val="single" w:sz="4" w:space="0" w:color="auto"/>
            </w:tcBorders>
            <w:vAlign w:val="center"/>
          </w:tcPr>
          <w:p w:rsidR="00D42D89" w:rsidRDefault="00D42D89" w:rsidP="003616B4">
            <w:pPr>
              <w:pStyle w:val="Frspaiere1"/>
              <w:ind w:right="-254"/>
              <w:rPr>
                <w:rFonts w:ascii="Times New Roman" w:hAnsi="Times New Roman"/>
              </w:rPr>
            </w:pPr>
            <w:r>
              <w:rPr>
                <w:rFonts w:ascii="Times New Roman" w:hAnsi="Times New Roman"/>
              </w:rPr>
              <w:t>2.8</w:t>
            </w:r>
          </w:p>
        </w:tc>
        <w:tc>
          <w:tcPr>
            <w:tcW w:w="566" w:type="dxa"/>
            <w:vMerge/>
            <w:tcBorders>
              <w:left w:val="single" w:sz="4" w:space="0" w:color="auto"/>
              <w:right w:val="single" w:sz="4" w:space="0" w:color="auto"/>
            </w:tcBorders>
            <w:vAlign w:val="center"/>
          </w:tcPr>
          <w:p w:rsidR="00D42D89" w:rsidRPr="008B7E2D" w:rsidRDefault="00D42D89" w:rsidP="003616B4">
            <w:pPr>
              <w:rPr>
                <w:b/>
                <w:bCs/>
              </w:rPr>
            </w:pPr>
          </w:p>
        </w:tc>
        <w:tc>
          <w:tcPr>
            <w:tcW w:w="1276" w:type="dxa"/>
            <w:tcBorders>
              <w:top w:val="single" w:sz="4" w:space="0" w:color="auto"/>
              <w:left w:val="single" w:sz="4" w:space="0" w:color="auto"/>
              <w:right w:val="single" w:sz="4" w:space="0" w:color="auto"/>
            </w:tcBorders>
            <w:vAlign w:val="center"/>
          </w:tcPr>
          <w:p w:rsidR="00D42D89" w:rsidRDefault="00D42D89" w:rsidP="003616B4">
            <w:pPr>
              <w:pStyle w:val="Frspaiere1"/>
              <w:ind w:right="-254"/>
              <w:rPr>
                <w:rFonts w:ascii="Times New Roman" w:hAnsi="Times New Roman"/>
                <w:b/>
                <w:bCs/>
              </w:rPr>
            </w:pPr>
            <w:r>
              <w:rPr>
                <w:rFonts w:ascii="Times New Roman" w:hAnsi="Times New Roman"/>
                <w:b/>
                <w:bCs/>
              </w:rPr>
              <w:t>Centrul de instruire – sat. Goian</w:t>
            </w:r>
          </w:p>
        </w:tc>
        <w:tc>
          <w:tcPr>
            <w:tcW w:w="1134" w:type="dxa"/>
            <w:tcBorders>
              <w:top w:val="single" w:sz="4" w:space="0" w:color="auto"/>
              <w:left w:val="single" w:sz="4" w:space="0" w:color="auto"/>
              <w:right w:val="single" w:sz="4" w:space="0" w:color="auto"/>
            </w:tcBorders>
            <w:vAlign w:val="center"/>
          </w:tcPr>
          <w:p w:rsidR="00D42D89" w:rsidRDefault="00D42D89" w:rsidP="003616B4">
            <w:pPr>
              <w:pStyle w:val="Frspaiere1"/>
              <w:ind w:left="-104" w:right="-105"/>
              <w:jc w:val="center"/>
              <w:rPr>
                <w:rFonts w:ascii="Times New Roman" w:hAnsi="Times New Roman"/>
              </w:rPr>
            </w:pPr>
            <w:r>
              <w:rPr>
                <w:rFonts w:ascii="Times New Roman" w:hAnsi="Times New Roman"/>
              </w:rPr>
              <w:t>500 kg</w:t>
            </w:r>
          </w:p>
        </w:tc>
        <w:tc>
          <w:tcPr>
            <w:tcW w:w="5245" w:type="dxa"/>
            <w:vMerge/>
            <w:tcBorders>
              <w:left w:val="single" w:sz="4" w:space="0" w:color="auto"/>
              <w:right w:val="single" w:sz="4" w:space="0" w:color="auto"/>
            </w:tcBorders>
            <w:vAlign w:val="center"/>
          </w:tcPr>
          <w:p w:rsidR="00D42D89" w:rsidRPr="000269C4" w:rsidRDefault="00D42D89" w:rsidP="003616B4">
            <w:pPr>
              <w:pStyle w:val="Frspaiere1"/>
              <w:jc w:val="both"/>
              <w:rPr>
                <w:rFonts w:ascii="Times New Roman" w:hAnsi="Times New Roman"/>
              </w:rPr>
            </w:pPr>
          </w:p>
        </w:tc>
        <w:tc>
          <w:tcPr>
            <w:tcW w:w="1417" w:type="dxa"/>
            <w:vMerge/>
            <w:tcBorders>
              <w:left w:val="single" w:sz="4" w:space="0" w:color="auto"/>
              <w:right w:val="single" w:sz="4" w:space="0" w:color="auto"/>
            </w:tcBorders>
            <w:vAlign w:val="center"/>
          </w:tcPr>
          <w:p w:rsidR="00D42D89" w:rsidRPr="00D917C5" w:rsidRDefault="00D42D89" w:rsidP="003616B4">
            <w:pPr>
              <w:pStyle w:val="Frspaiere1"/>
              <w:ind w:left="-104"/>
              <w:jc w:val="center"/>
              <w:rPr>
                <w:rFonts w:ascii="Times New Roman" w:hAnsi="Times New Roman"/>
                <w:bCs/>
              </w:rPr>
            </w:pPr>
          </w:p>
        </w:tc>
      </w:tr>
      <w:tr w:rsidR="003616B4" w:rsidTr="00D42D89">
        <w:trPr>
          <w:trHeight w:val="70"/>
        </w:trPr>
        <w:tc>
          <w:tcPr>
            <w:tcW w:w="2269" w:type="dxa"/>
            <w:gridSpan w:val="3"/>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jc w:val="center"/>
              <w:rPr>
                <w:rFonts w:ascii="Times New Roman" w:hAnsi="Times New Roman"/>
                <w:b/>
                <w:bCs/>
              </w:rPr>
            </w:pPr>
            <w:r>
              <w:rPr>
                <w:rFonts w:ascii="Times New Roman" w:hAnsi="Times New Roman"/>
                <w:b/>
                <w:bCs/>
              </w:rPr>
              <w:t>Total lot nr. 2</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26385" w:rsidRDefault="003616B4" w:rsidP="003616B4">
            <w:pPr>
              <w:pStyle w:val="Frspaiere1"/>
              <w:ind w:left="-104" w:right="-105"/>
              <w:jc w:val="center"/>
              <w:rPr>
                <w:rFonts w:ascii="Times New Roman" w:hAnsi="Times New Roman"/>
                <w:b/>
              </w:rPr>
            </w:pPr>
            <w:r w:rsidRPr="00026385">
              <w:rPr>
                <w:rFonts w:ascii="Times New Roman" w:hAnsi="Times New Roman"/>
                <w:b/>
              </w:rPr>
              <w:t>22 350 kg</w:t>
            </w:r>
          </w:p>
        </w:tc>
        <w:tc>
          <w:tcPr>
            <w:tcW w:w="5245" w:type="dxa"/>
            <w:tcBorders>
              <w:top w:val="single" w:sz="4" w:space="0" w:color="auto"/>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4"/>
              <w:jc w:val="center"/>
              <w:rPr>
                <w:rFonts w:ascii="Times New Roman" w:hAnsi="Times New Roman"/>
                <w:b/>
                <w:bCs/>
              </w:rPr>
            </w:pPr>
            <w:r>
              <w:rPr>
                <w:rFonts w:ascii="Times New Roman" w:hAnsi="Times New Roman"/>
                <w:b/>
                <w:bCs/>
              </w:rPr>
              <w:t>2 682 000,00</w:t>
            </w:r>
          </w:p>
        </w:tc>
      </w:tr>
      <w:tr w:rsidR="003616B4" w:rsidTr="003616B4">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Default="003616B4" w:rsidP="003616B4">
            <w:pPr>
              <w:pStyle w:val="Frspaiere1"/>
              <w:ind w:left="-104"/>
              <w:jc w:val="center"/>
              <w:rPr>
                <w:rFonts w:ascii="Times New Roman" w:hAnsi="Times New Roman"/>
                <w:b/>
                <w:bCs/>
              </w:rPr>
            </w:pPr>
            <w:proofErr w:type="gramStart"/>
            <w:r>
              <w:rPr>
                <w:rFonts w:ascii="Times New Roman" w:hAnsi="Times New Roman"/>
                <w:b/>
                <w:bCs/>
              </w:rPr>
              <w:t>Lotul  nr</w:t>
            </w:r>
            <w:proofErr w:type="gramEnd"/>
            <w:r>
              <w:rPr>
                <w:rFonts w:ascii="Times New Roman" w:hAnsi="Times New Roman"/>
                <w:b/>
                <w:bCs/>
              </w:rPr>
              <w:t>. 3 – Unt (Zona Sud)</w:t>
            </w:r>
          </w:p>
        </w:tc>
      </w:tr>
      <w:tr w:rsidR="003616B4" w:rsidTr="00D42D89">
        <w:trPr>
          <w:trHeight w:val="789"/>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3.1</w:t>
            </w:r>
          </w:p>
        </w:tc>
        <w:tc>
          <w:tcPr>
            <w:tcW w:w="566" w:type="dxa"/>
            <w:vMerge w:val="restart"/>
            <w:tcBorders>
              <w:top w:val="single" w:sz="4" w:space="0" w:color="auto"/>
              <w:left w:val="single" w:sz="4" w:space="0" w:color="auto"/>
              <w:right w:val="single" w:sz="4" w:space="0" w:color="auto"/>
            </w:tcBorders>
            <w:textDirection w:val="btLr"/>
            <w:vAlign w:val="center"/>
          </w:tcPr>
          <w:p w:rsidR="003616B4" w:rsidRPr="008B7E2D" w:rsidRDefault="003616B4" w:rsidP="003616B4">
            <w:pPr>
              <w:pStyle w:val="Frspaiere1"/>
              <w:ind w:left="113" w:right="-254"/>
              <w:jc w:val="center"/>
              <w:rPr>
                <w:rFonts w:ascii="Times New Roman" w:hAnsi="Times New Roman"/>
                <w:b/>
                <w:bCs/>
              </w:rPr>
            </w:pPr>
            <w:r w:rsidRPr="00242DCC">
              <w:rPr>
                <w:rFonts w:ascii="Times New Roman" w:hAnsi="Times New Roman"/>
                <w:lang w:val="ro-RO"/>
              </w:rPr>
              <w:t>15530000-2</w:t>
            </w:r>
          </w:p>
        </w:tc>
        <w:tc>
          <w:tcPr>
            <w:tcW w:w="1276" w:type="dxa"/>
            <w:tcBorders>
              <w:top w:val="single" w:sz="4" w:space="0" w:color="auto"/>
              <w:left w:val="single" w:sz="4" w:space="0" w:color="auto"/>
              <w:bottom w:val="single" w:sz="4" w:space="0" w:color="auto"/>
              <w:right w:val="single" w:sz="4" w:space="0" w:color="auto"/>
            </w:tcBorders>
            <w:vAlign w:val="center"/>
          </w:tcPr>
          <w:p w:rsidR="003616B4" w:rsidRPr="00CA518E" w:rsidRDefault="003616B4" w:rsidP="003616B4">
            <w:pPr>
              <w:pStyle w:val="Frspaiere1"/>
              <w:ind w:right="-254"/>
              <w:rPr>
                <w:rFonts w:ascii="Times New Roman" w:hAnsi="Times New Roman"/>
                <w:b/>
                <w:bCs/>
                <w:lang w:val="ro-RO"/>
              </w:rPr>
            </w:pPr>
            <w:r>
              <w:rPr>
                <w:rFonts w:ascii="Times New Roman" w:hAnsi="Times New Roman"/>
                <w:b/>
                <w:bCs/>
              </w:rPr>
              <w:t>P</w:t>
            </w:r>
            <w:r>
              <w:rPr>
                <w:rFonts w:ascii="Times New Roman" w:hAnsi="Times New Roman"/>
                <w:b/>
                <w:bCs/>
                <w:lang w:val="ro-RO"/>
              </w:rPr>
              <w:t>-1 Taraclia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CA518E" w:rsidRDefault="003616B4" w:rsidP="003616B4">
            <w:pPr>
              <w:pStyle w:val="Frspaiere1"/>
              <w:ind w:left="-104" w:right="-105"/>
              <w:jc w:val="center"/>
              <w:rPr>
                <w:rFonts w:ascii="Times New Roman" w:hAnsi="Times New Roman"/>
              </w:rPr>
            </w:pPr>
            <w:r w:rsidRPr="00CA518E">
              <w:rPr>
                <w:rFonts w:ascii="Times New Roman" w:hAnsi="Times New Roman"/>
              </w:rPr>
              <w:t>2 300 kg</w:t>
            </w:r>
          </w:p>
        </w:tc>
        <w:tc>
          <w:tcPr>
            <w:tcW w:w="5245" w:type="dxa"/>
            <w:vMerge w:val="restart"/>
            <w:tcBorders>
              <w:top w:val="single" w:sz="4" w:space="0" w:color="auto"/>
              <w:left w:val="single" w:sz="4" w:space="0" w:color="auto"/>
              <w:right w:val="single" w:sz="4" w:space="0" w:color="auto"/>
            </w:tcBorders>
            <w:vAlign w:val="center"/>
          </w:tcPr>
          <w:p w:rsidR="003616B4" w:rsidRPr="009D6FF5" w:rsidRDefault="003616B4" w:rsidP="003616B4">
            <w:pPr>
              <w:pStyle w:val="Frspaiere1"/>
              <w:jc w:val="both"/>
              <w:rPr>
                <w:rFonts w:ascii="Times New Roman" w:hAnsi="Times New Roman"/>
                <w:b/>
              </w:rPr>
            </w:pPr>
            <w:r w:rsidRPr="000B0DF8">
              <w:rPr>
                <w:rFonts w:ascii="Times New Roman" w:hAnsi="Times New Roman"/>
              </w:rPr>
              <w:t xml:space="preserve">Unt cu conținut de grăsime din lapte cuprins între </w:t>
            </w:r>
            <w:r w:rsidRPr="009D6FF5">
              <w:rPr>
                <w:rFonts w:ascii="Times New Roman" w:hAnsi="Times New Roman"/>
                <w:b/>
              </w:rPr>
              <w:t>61</w:t>
            </w:r>
            <w:proofErr w:type="gramStart"/>
            <w:r w:rsidRPr="009D6FF5">
              <w:rPr>
                <w:rFonts w:ascii="Times New Roman" w:hAnsi="Times New Roman"/>
                <w:b/>
              </w:rPr>
              <w:t>,5</w:t>
            </w:r>
            <w:proofErr w:type="gramEnd"/>
            <w:r w:rsidRPr="009D6FF5">
              <w:rPr>
                <w:rFonts w:ascii="Times New Roman" w:hAnsi="Times New Roman"/>
                <w:b/>
              </w:rPr>
              <w:t>%</w:t>
            </w:r>
            <w:r>
              <w:rPr>
                <w:rFonts w:ascii="Times New Roman" w:hAnsi="Times New Roman"/>
                <w:b/>
              </w:rPr>
              <w:t xml:space="preserve"> </w:t>
            </w:r>
            <w:r w:rsidRPr="009D6FF5">
              <w:rPr>
                <w:rFonts w:ascii="Times New Roman" w:hAnsi="Times New Roman"/>
                <w:b/>
              </w:rPr>
              <w:t>-</w:t>
            </w:r>
            <w:r>
              <w:rPr>
                <w:rFonts w:ascii="Times New Roman" w:hAnsi="Times New Roman"/>
                <w:b/>
              </w:rPr>
              <w:t xml:space="preserve"> </w:t>
            </w:r>
            <w:r w:rsidRPr="009D6FF5">
              <w:rPr>
                <w:rFonts w:ascii="Times New Roman" w:hAnsi="Times New Roman"/>
                <w:b/>
              </w:rPr>
              <w:t>62,0%</w:t>
            </w:r>
            <w:r w:rsidRPr="009D6FF5">
              <w:rPr>
                <w:rFonts w:ascii="Times New Roman" w:hAnsi="Times New Roman"/>
              </w:rPr>
              <w:t>.</w:t>
            </w:r>
          </w:p>
          <w:p w:rsidR="003616B4" w:rsidRDefault="003616B4" w:rsidP="003616B4">
            <w:pPr>
              <w:pStyle w:val="Frspaiere1"/>
              <w:jc w:val="both"/>
              <w:rPr>
                <w:rFonts w:ascii="Times New Roman" w:hAnsi="Times New Roman"/>
              </w:rPr>
            </w:pPr>
            <w:r>
              <w:rPr>
                <w:rFonts w:ascii="Times New Roman" w:hAnsi="Times New Roman"/>
              </w:rPr>
              <w:t xml:space="preserve">Ambalaj alimentar 5 - 20 kg. </w:t>
            </w:r>
          </w:p>
          <w:p w:rsidR="003616B4" w:rsidRDefault="003616B4" w:rsidP="003616B4">
            <w:pPr>
              <w:pStyle w:val="Frspaiere1"/>
              <w:jc w:val="both"/>
              <w:rPr>
                <w:rFonts w:ascii="Times New Roman" w:hAnsi="Times New Roman"/>
              </w:rPr>
            </w:pPr>
            <w:r>
              <w:rPr>
                <w:rFonts w:ascii="Times New Roman" w:hAnsi="Times New Roman"/>
              </w:rPr>
              <w:t>T</w:t>
            </w:r>
            <w:r w:rsidRPr="00253C02">
              <w:rPr>
                <w:rFonts w:ascii="Times New Roman" w:hAnsi="Times New Roman"/>
              </w:rPr>
              <w:t>ermen de valabilitate la data livrării cel puțin 60 de zile.</w:t>
            </w:r>
          </w:p>
          <w:p w:rsidR="003616B4" w:rsidRDefault="003616B4" w:rsidP="003616B4">
            <w:pPr>
              <w:pStyle w:val="Frspaiere1"/>
              <w:jc w:val="both"/>
              <w:rPr>
                <w:rFonts w:ascii="Times New Roman" w:hAnsi="Times New Roman"/>
              </w:rPr>
            </w:pPr>
            <w:r w:rsidRPr="005C1BB2">
              <w:rPr>
                <w:rFonts w:ascii="Times New Roman" w:hAnsi="Times New Roman"/>
              </w:rPr>
              <w:t>Standard de referință: HG nr. 158/2019 cu privire la aprobarea Cerințelor de calitate pe</w:t>
            </w:r>
            <w:r>
              <w:rPr>
                <w:rFonts w:ascii="Times New Roman" w:hAnsi="Times New Roman"/>
              </w:rPr>
              <w:t>ntru lapte și produsele lactate,</w:t>
            </w:r>
            <w:r w:rsidRPr="005C1BB2">
              <w:rPr>
                <w:rFonts w:ascii="Times New Roman" w:hAnsi="Times New Roman"/>
              </w:rPr>
              <w:t xml:space="preserve"> Legea nr. 279/2017 privind informarea consumatorului cu privire la produsele alimentare.                                                                                                                                                                    </w:t>
            </w:r>
            <w:r w:rsidRPr="008A0773">
              <w:rPr>
                <w:rFonts w:ascii="Times New Roman" w:hAnsi="Times New Roman"/>
                <w:b/>
                <w:i/>
              </w:rPr>
              <w:t>Termen de livrare</w:t>
            </w:r>
            <w:r w:rsidRPr="005C1BB2">
              <w:rPr>
                <w:rFonts w:ascii="Times New Roman" w:hAnsi="Times New Roman"/>
              </w:rPr>
              <w:t xml:space="preserve">:  </w:t>
            </w:r>
            <w:r>
              <w:rPr>
                <w:rFonts w:ascii="Times New Roman" w:hAnsi="Times New Roman"/>
              </w:rPr>
              <w:t xml:space="preserve">perioada </w:t>
            </w:r>
            <w:r w:rsidRPr="005C1BB2">
              <w:rPr>
                <w:rFonts w:ascii="Times New Roman" w:hAnsi="Times New Roman"/>
              </w:rPr>
              <w:t>01.01.2026</w:t>
            </w:r>
            <w:r>
              <w:rPr>
                <w:rFonts w:ascii="Times New Roman" w:hAnsi="Times New Roman"/>
              </w:rPr>
              <w:t xml:space="preserve"> </w:t>
            </w:r>
            <w:r w:rsidRPr="005C1BB2">
              <w:rPr>
                <w:rFonts w:ascii="Times New Roman" w:hAnsi="Times New Roman"/>
              </w:rPr>
              <w:t>-</w:t>
            </w:r>
            <w:r>
              <w:rPr>
                <w:rFonts w:ascii="Times New Roman" w:hAnsi="Times New Roman"/>
              </w:rPr>
              <w:t xml:space="preserve"> </w:t>
            </w:r>
            <w:r w:rsidRPr="005C1BB2">
              <w:rPr>
                <w:rFonts w:ascii="Times New Roman" w:hAnsi="Times New Roman"/>
              </w:rPr>
              <w:t>31.12.2026</w:t>
            </w:r>
            <w:r>
              <w:rPr>
                <w:rFonts w:ascii="Times New Roman" w:hAnsi="Times New Roman"/>
              </w:rPr>
              <w:t>,</w:t>
            </w:r>
            <w:r w:rsidRPr="005C1BB2">
              <w:rPr>
                <w:rFonts w:ascii="Times New Roman" w:hAnsi="Times New Roman"/>
              </w:rPr>
              <w:t xml:space="preserve"> </w:t>
            </w:r>
            <w:r>
              <w:rPr>
                <w:rFonts w:ascii="Times New Roman" w:hAnsi="Times New Roman"/>
              </w:rPr>
              <w:t>c</w:t>
            </w:r>
            <w:r w:rsidRPr="005C1BB2">
              <w:rPr>
                <w:rFonts w:ascii="Times New Roman" w:hAnsi="Times New Roman"/>
              </w:rPr>
              <w:t>el puțin o dată pe lună, în termen d</w:t>
            </w:r>
            <w:r>
              <w:rPr>
                <w:rFonts w:ascii="Times New Roman" w:hAnsi="Times New Roman"/>
              </w:rPr>
              <w:t>e 5 zile după data solicitării instituțiilor p</w:t>
            </w:r>
            <w:r w:rsidRPr="005C1BB2">
              <w:rPr>
                <w:rFonts w:ascii="Times New Roman" w:hAnsi="Times New Roman"/>
              </w:rPr>
              <w:t xml:space="preserve">enitenciare. Livrarea se va efectua din contul ofertantului. </w:t>
            </w:r>
          </w:p>
          <w:p w:rsidR="003616B4" w:rsidRDefault="003616B4" w:rsidP="003616B4">
            <w:pPr>
              <w:pStyle w:val="Frspaiere1"/>
              <w:jc w:val="both"/>
              <w:rPr>
                <w:rFonts w:ascii="Times New Roman" w:hAnsi="Times New Roman"/>
              </w:rPr>
            </w:pPr>
            <w:r w:rsidRPr="003E179F">
              <w:rPr>
                <w:rFonts w:ascii="Times New Roman" w:hAnsi="Times New Roman"/>
                <w:b/>
                <w:i/>
              </w:rPr>
              <w:t>Timpul de livrare</w:t>
            </w:r>
            <w:r w:rsidRPr="00A743B9">
              <w:rPr>
                <w:rFonts w:ascii="Times New Roman" w:hAnsi="Times New Roman"/>
              </w:rPr>
              <w:t xml:space="preserve">: luni – vineri, ora 8:00 - </w:t>
            </w:r>
            <w:r>
              <w:rPr>
                <w:rFonts w:ascii="Times New Roman" w:hAnsi="Times New Roman"/>
              </w:rPr>
              <w:t>16:0</w:t>
            </w:r>
            <w:r w:rsidRPr="00A743B9">
              <w:rPr>
                <w:rFonts w:ascii="Times New Roman" w:hAnsi="Times New Roman"/>
              </w:rPr>
              <w:t>0</w:t>
            </w:r>
            <w:r w:rsidRPr="00A743B9">
              <w:rPr>
                <w:rFonts w:ascii="Times New Roman" w:hAnsi="Times New Roman"/>
                <w:color w:val="FF0000"/>
              </w:rPr>
              <w:t>.</w:t>
            </w:r>
          </w:p>
          <w:p w:rsidR="003616B4" w:rsidRPr="00C1108E" w:rsidRDefault="003616B4" w:rsidP="003616B4">
            <w:pPr>
              <w:pStyle w:val="Frspaiere1"/>
              <w:jc w:val="both"/>
              <w:rPr>
                <w:rFonts w:ascii="Times New Roman" w:hAnsi="Times New Roman"/>
              </w:rPr>
            </w:pPr>
            <w:r w:rsidRPr="008A0773">
              <w:rPr>
                <w:rFonts w:ascii="Times New Roman" w:hAnsi="Times New Roman"/>
                <w:b/>
                <w:i/>
              </w:rPr>
              <w:t>Locul livrării</w:t>
            </w:r>
            <w:r w:rsidRPr="005C1BB2">
              <w:rPr>
                <w:rFonts w:ascii="Times New Roman" w:hAnsi="Times New Roman"/>
              </w:rPr>
              <w:t>: Instituțiile penitenciare.</w:t>
            </w:r>
          </w:p>
        </w:tc>
        <w:tc>
          <w:tcPr>
            <w:tcW w:w="1417" w:type="dxa"/>
            <w:vMerge w:val="restart"/>
            <w:tcBorders>
              <w:top w:val="single" w:sz="4" w:space="0" w:color="auto"/>
              <w:left w:val="single" w:sz="4" w:space="0" w:color="auto"/>
              <w:right w:val="single" w:sz="4" w:space="0" w:color="auto"/>
            </w:tcBorders>
            <w:vAlign w:val="center"/>
          </w:tcPr>
          <w:p w:rsidR="003616B4" w:rsidRPr="00EE1A85" w:rsidRDefault="003616B4" w:rsidP="003616B4">
            <w:pPr>
              <w:pStyle w:val="Frspaiere1"/>
              <w:ind w:left="-104"/>
              <w:jc w:val="center"/>
              <w:rPr>
                <w:rFonts w:ascii="Times New Roman" w:hAnsi="Times New Roman"/>
                <w:bCs/>
              </w:rPr>
            </w:pPr>
            <w:r>
              <w:rPr>
                <w:rFonts w:ascii="Times New Roman" w:hAnsi="Times New Roman"/>
                <w:bCs/>
              </w:rPr>
              <w:t>913 200,00</w:t>
            </w:r>
          </w:p>
        </w:tc>
      </w:tr>
      <w:tr w:rsidR="003616B4" w:rsidTr="00D42D89">
        <w:trPr>
          <w:trHeight w:val="830"/>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3.2</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P-3 Leova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CA518E" w:rsidRDefault="003616B4" w:rsidP="003616B4">
            <w:pPr>
              <w:pStyle w:val="Frspaiere1"/>
              <w:ind w:left="-104" w:right="-105"/>
              <w:jc w:val="center"/>
              <w:rPr>
                <w:rFonts w:ascii="Times New Roman" w:hAnsi="Times New Roman"/>
              </w:rPr>
            </w:pPr>
            <w:r>
              <w:rPr>
                <w:rFonts w:ascii="Times New Roman" w:hAnsi="Times New Roman"/>
              </w:rPr>
              <w:t>2 150 kg</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EE1A85" w:rsidRDefault="003616B4" w:rsidP="003616B4">
            <w:pPr>
              <w:pStyle w:val="Frspaiere1"/>
              <w:ind w:left="-104"/>
              <w:jc w:val="center"/>
              <w:rPr>
                <w:rFonts w:ascii="Times New Roman" w:hAnsi="Times New Roman"/>
                <w:bCs/>
              </w:rPr>
            </w:pPr>
          </w:p>
        </w:tc>
      </w:tr>
      <w:tr w:rsidR="003616B4" w:rsidTr="00D42D89">
        <w:trPr>
          <w:trHeight w:val="857"/>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3.3</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P-5 Cahul</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CA518E" w:rsidRDefault="003616B4" w:rsidP="003616B4">
            <w:pPr>
              <w:pStyle w:val="Frspaiere1"/>
              <w:ind w:left="-104" w:right="-105"/>
              <w:jc w:val="center"/>
              <w:rPr>
                <w:rFonts w:ascii="Times New Roman" w:hAnsi="Times New Roman"/>
              </w:rPr>
            </w:pPr>
            <w:r>
              <w:rPr>
                <w:rFonts w:ascii="Times New Roman" w:hAnsi="Times New Roman"/>
              </w:rPr>
              <w:t>1 040 kg</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EE1A85" w:rsidRDefault="003616B4" w:rsidP="003616B4">
            <w:pPr>
              <w:pStyle w:val="Frspaiere1"/>
              <w:ind w:left="-104"/>
              <w:jc w:val="center"/>
              <w:rPr>
                <w:rFonts w:ascii="Times New Roman" w:hAnsi="Times New Roman"/>
                <w:bCs/>
              </w:rPr>
            </w:pPr>
          </w:p>
        </w:tc>
      </w:tr>
      <w:tr w:rsidR="003616B4" w:rsidTr="00D42D89">
        <w:trPr>
          <w:trHeight w:val="70"/>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3.4</w:t>
            </w:r>
          </w:p>
        </w:tc>
        <w:tc>
          <w:tcPr>
            <w:tcW w:w="566" w:type="dxa"/>
            <w:vMerge/>
            <w:tcBorders>
              <w:left w:val="single" w:sz="4" w:space="0" w:color="auto"/>
              <w:bottom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P-7 Russca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CA518E" w:rsidRDefault="003616B4" w:rsidP="003616B4">
            <w:pPr>
              <w:pStyle w:val="Frspaiere1"/>
              <w:ind w:left="-104" w:right="-105"/>
              <w:jc w:val="center"/>
              <w:rPr>
                <w:rFonts w:ascii="Times New Roman" w:hAnsi="Times New Roman"/>
              </w:rPr>
            </w:pPr>
            <w:r>
              <w:rPr>
                <w:rFonts w:ascii="Times New Roman" w:hAnsi="Times New Roman"/>
              </w:rPr>
              <w:t>2 120 kg</w:t>
            </w:r>
          </w:p>
        </w:tc>
        <w:tc>
          <w:tcPr>
            <w:tcW w:w="5245" w:type="dxa"/>
            <w:vMerge/>
            <w:tcBorders>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bottom w:val="single" w:sz="4" w:space="0" w:color="auto"/>
              <w:right w:val="single" w:sz="4" w:space="0" w:color="auto"/>
            </w:tcBorders>
            <w:vAlign w:val="center"/>
          </w:tcPr>
          <w:p w:rsidR="003616B4" w:rsidRPr="00EE1A85" w:rsidRDefault="003616B4" w:rsidP="003616B4">
            <w:pPr>
              <w:pStyle w:val="Frspaiere1"/>
              <w:ind w:left="-104"/>
              <w:jc w:val="center"/>
              <w:rPr>
                <w:rFonts w:ascii="Times New Roman" w:hAnsi="Times New Roman"/>
                <w:bCs/>
              </w:rPr>
            </w:pPr>
          </w:p>
        </w:tc>
      </w:tr>
      <w:tr w:rsidR="003616B4" w:rsidTr="00D42D89">
        <w:trPr>
          <w:trHeight w:val="70"/>
        </w:trPr>
        <w:tc>
          <w:tcPr>
            <w:tcW w:w="2269" w:type="dxa"/>
            <w:gridSpan w:val="3"/>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jc w:val="center"/>
              <w:rPr>
                <w:rFonts w:ascii="Times New Roman" w:hAnsi="Times New Roman"/>
                <w:b/>
                <w:bCs/>
              </w:rPr>
            </w:pPr>
            <w:r>
              <w:rPr>
                <w:rFonts w:ascii="Times New Roman" w:hAnsi="Times New Roman"/>
                <w:b/>
                <w:bCs/>
              </w:rPr>
              <w:t>Total lot nr. 3</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26385" w:rsidRDefault="003616B4" w:rsidP="003616B4">
            <w:pPr>
              <w:pStyle w:val="Frspaiere1"/>
              <w:ind w:left="-104" w:right="-105"/>
              <w:jc w:val="center"/>
              <w:rPr>
                <w:rFonts w:ascii="Times New Roman" w:hAnsi="Times New Roman"/>
                <w:b/>
              </w:rPr>
            </w:pPr>
            <w:r>
              <w:rPr>
                <w:rFonts w:ascii="Times New Roman" w:hAnsi="Times New Roman"/>
                <w:b/>
              </w:rPr>
              <w:t>7 610 kg</w:t>
            </w:r>
          </w:p>
        </w:tc>
        <w:tc>
          <w:tcPr>
            <w:tcW w:w="5245" w:type="dxa"/>
            <w:tcBorders>
              <w:top w:val="single" w:sz="4" w:space="0" w:color="auto"/>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4"/>
              <w:jc w:val="center"/>
              <w:rPr>
                <w:rFonts w:ascii="Times New Roman" w:hAnsi="Times New Roman"/>
                <w:b/>
                <w:bCs/>
              </w:rPr>
            </w:pPr>
            <w:r>
              <w:rPr>
                <w:rFonts w:ascii="Times New Roman" w:hAnsi="Times New Roman"/>
                <w:b/>
                <w:bCs/>
              </w:rPr>
              <w:t>913 200,00</w:t>
            </w:r>
          </w:p>
        </w:tc>
      </w:tr>
      <w:tr w:rsidR="003616B4" w:rsidTr="003616B4">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Default="003616B4" w:rsidP="003616B4">
            <w:pPr>
              <w:pStyle w:val="Frspaiere1"/>
              <w:ind w:left="-104"/>
              <w:jc w:val="center"/>
              <w:rPr>
                <w:rFonts w:ascii="Times New Roman" w:hAnsi="Times New Roman"/>
                <w:b/>
                <w:bCs/>
              </w:rPr>
            </w:pPr>
            <w:proofErr w:type="gramStart"/>
            <w:r>
              <w:rPr>
                <w:rFonts w:ascii="Times New Roman" w:hAnsi="Times New Roman"/>
                <w:b/>
                <w:bCs/>
              </w:rPr>
              <w:t>Lotul  nr</w:t>
            </w:r>
            <w:proofErr w:type="gramEnd"/>
            <w:r>
              <w:rPr>
                <w:rFonts w:ascii="Times New Roman" w:hAnsi="Times New Roman"/>
                <w:b/>
                <w:bCs/>
              </w:rPr>
              <w:t>. 4 – Brânză de vaci (Zona Nord)</w:t>
            </w:r>
          </w:p>
        </w:tc>
      </w:tr>
      <w:tr w:rsidR="003616B4" w:rsidTr="00D42D89">
        <w:trPr>
          <w:trHeight w:val="943"/>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4.1</w:t>
            </w:r>
          </w:p>
        </w:tc>
        <w:tc>
          <w:tcPr>
            <w:tcW w:w="566"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rsidR="003616B4" w:rsidRPr="008E3AB2" w:rsidRDefault="003616B4" w:rsidP="003616B4">
            <w:pPr>
              <w:jc w:val="center"/>
            </w:pPr>
            <w:r>
              <w:t>15542000-9</w:t>
            </w: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P-2 Lipcani</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2B3BE2" w:rsidRDefault="003616B4" w:rsidP="003616B4">
            <w:pPr>
              <w:pStyle w:val="Frspaiere1"/>
              <w:ind w:left="-104" w:right="-105"/>
              <w:jc w:val="center"/>
              <w:rPr>
                <w:rFonts w:ascii="Times New Roman" w:hAnsi="Times New Roman"/>
              </w:rPr>
            </w:pPr>
            <w:r>
              <w:rPr>
                <w:rFonts w:ascii="Times New Roman" w:hAnsi="Times New Roman"/>
              </w:rPr>
              <w:t>350 kg</w:t>
            </w:r>
          </w:p>
        </w:tc>
        <w:tc>
          <w:tcPr>
            <w:tcW w:w="5245" w:type="dxa"/>
            <w:vMerge w:val="restart"/>
            <w:tcBorders>
              <w:top w:val="single" w:sz="4" w:space="0" w:color="auto"/>
              <w:left w:val="single" w:sz="4" w:space="0" w:color="auto"/>
              <w:right w:val="single" w:sz="4" w:space="0" w:color="auto"/>
            </w:tcBorders>
            <w:vAlign w:val="center"/>
          </w:tcPr>
          <w:p w:rsidR="003616B4" w:rsidRDefault="003616B4" w:rsidP="003616B4">
            <w:pPr>
              <w:pStyle w:val="Frspaiere1"/>
              <w:jc w:val="both"/>
              <w:rPr>
                <w:rFonts w:ascii="Times New Roman" w:hAnsi="Times New Roman"/>
              </w:rPr>
            </w:pPr>
            <w:r w:rsidRPr="002D7BEF">
              <w:rPr>
                <w:rFonts w:ascii="Times New Roman" w:hAnsi="Times New Roman"/>
              </w:rPr>
              <w:t>Brânză proaspătă - produs obținut din lapte de vacă, conținut de grăsime de 9% fără gust și miros străin. Culoarea alb spre galben deschis, fără scurgere de zer.</w:t>
            </w:r>
            <w:r>
              <w:rPr>
                <w:rFonts w:ascii="Times New Roman" w:hAnsi="Times New Roman"/>
              </w:rPr>
              <w:t xml:space="preserve"> </w:t>
            </w:r>
            <w:r w:rsidRPr="002D7BEF">
              <w:rPr>
                <w:rFonts w:ascii="Times New Roman" w:hAnsi="Times New Roman"/>
              </w:rPr>
              <w:t xml:space="preserve">Ambalaj alimentar </w:t>
            </w:r>
            <w:proofErr w:type="gramStart"/>
            <w:r w:rsidRPr="002D7BEF">
              <w:rPr>
                <w:rFonts w:ascii="Times New Roman" w:hAnsi="Times New Roman"/>
              </w:rPr>
              <w:t>-  0,200</w:t>
            </w:r>
            <w:proofErr w:type="gramEnd"/>
            <w:r w:rsidRPr="002D7BEF">
              <w:rPr>
                <w:rFonts w:ascii="Times New Roman" w:hAnsi="Times New Roman"/>
              </w:rPr>
              <w:t xml:space="preserve"> - 0,500 kg. </w:t>
            </w:r>
          </w:p>
          <w:p w:rsidR="003616B4" w:rsidRDefault="003616B4" w:rsidP="003616B4">
            <w:pPr>
              <w:pStyle w:val="Frspaiere1"/>
              <w:jc w:val="both"/>
            </w:pPr>
            <w:r w:rsidRPr="002D7BEF">
              <w:rPr>
                <w:rFonts w:ascii="Times New Roman" w:hAnsi="Times New Roman"/>
              </w:rPr>
              <w:t>Termen de valabilitate minim la data livrării cel puțin 60 ore.</w:t>
            </w:r>
            <w:r>
              <w:t xml:space="preserve"> </w:t>
            </w:r>
          </w:p>
          <w:p w:rsidR="003616B4" w:rsidRDefault="003616B4" w:rsidP="003616B4">
            <w:pPr>
              <w:pStyle w:val="Frspaiere1"/>
              <w:jc w:val="both"/>
              <w:rPr>
                <w:rFonts w:ascii="Times New Roman" w:hAnsi="Times New Roman"/>
              </w:rPr>
            </w:pPr>
            <w:r>
              <w:rPr>
                <w:rFonts w:ascii="Times New Roman" w:hAnsi="Times New Roman"/>
              </w:rPr>
              <w:t>Standard de referință:</w:t>
            </w:r>
            <w:r w:rsidRPr="002D7BEF">
              <w:rPr>
                <w:rFonts w:ascii="Times New Roman" w:hAnsi="Times New Roman"/>
              </w:rPr>
              <w:t xml:space="preserve"> HG nr. 158/2019 cu privire la aprobarea Cerințelor de calitate pe</w:t>
            </w:r>
            <w:r>
              <w:rPr>
                <w:rFonts w:ascii="Times New Roman" w:hAnsi="Times New Roman"/>
              </w:rPr>
              <w:t>ntru lapte și produsele lactate,</w:t>
            </w:r>
            <w:r w:rsidRPr="002D7BEF">
              <w:rPr>
                <w:rFonts w:ascii="Times New Roman" w:hAnsi="Times New Roman"/>
              </w:rPr>
              <w:t xml:space="preserve"> Legea nr. 279/2017 privind informarea consumatorului cu privire la produsele alimentare.                                                                                                                                                                   </w:t>
            </w:r>
            <w:r w:rsidRPr="00180800">
              <w:rPr>
                <w:rFonts w:ascii="Times New Roman" w:hAnsi="Times New Roman"/>
                <w:b/>
                <w:i/>
              </w:rPr>
              <w:t>Termen de livrare</w:t>
            </w:r>
            <w:r w:rsidRPr="002D7BEF">
              <w:rPr>
                <w:rFonts w:ascii="Times New Roman" w:hAnsi="Times New Roman"/>
              </w:rPr>
              <w:t xml:space="preserve">: </w:t>
            </w:r>
            <w:r>
              <w:rPr>
                <w:rFonts w:ascii="Times New Roman" w:hAnsi="Times New Roman"/>
              </w:rPr>
              <w:t xml:space="preserve">perioada </w:t>
            </w:r>
            <w:r w:rsidRPr="002D7BEF">
              <w:rPr>
                <w:rFonts w:ascii="Times New Roman" w:hAnsi="Times New Roman"/>
              </w:rPr>
              <w:t>01.01.2026</w:t>
            </w:r>
            <w:r>
              <w:rPr>
                <w:rFonts w:ascii="Times New Roman" w:hAnsi="Times New Roman"/>
              </w:rPr>
              <w:t xml:space="preserve"> </w:t>
            </w:r>
            <w:r w:rsidRPr="002D7BEF">
              <w:rPr>
                <w:rFonts w:ascii="Times New Roman" w:hAnsi="Times New Roman"/>
              </w:rPr>
              <w:t>-</w:t>
            </w:r>
            <w:r>
              <w:rPr>
                <w:rFonts w:ascii="Times New Roman" w:hAnsi="Times New Roman"/>
              </w:rPr>
              <w:t xml:space="preserve"> </w:t>
            </w:r>
            <w:r w:rsidRPr="002D7BEF">
              <w:rPr>
                <w:rFonts w:ascii="Times New Roman" w:hAnsi="Times New Roman"/>
              </w:rPr>
              <w:t>31.12.2026</w:t>
            </w:r>
            <w:r>
              <w:rPr>
                <w:rFonts w:ascii="Times New Roman" w:hAnsi="Times New Roman"/>
              </w:rPr>
              <w:t>, c</w:t>
            </w:r>
            <w:r w:rsidRPr="002D7BEF">
              <w:rPr>
                <w:rFonts w:ascii="Times New Roman" w:hAnsi="Times New Roman"/>
              </w:rPr>
              <w:t>el puțin 3 ori pe săptămână, în termen</w:t>
            </w:r>
            <w:r>
              <w:rPr>
                <w:rFonts w:ascii="Times New Roman" w:hAnsi="Times New Roman"/>
              </w:rPr>
              <w:t xml:space="preserve"> de 1 zi după data solicitării instituțiilor p</w:t>
            </w:r>
            <w:r w:rsidRPr="002D7BEF">
              <w:rPr>
                <w:rFonts w:ascii="Times New Roman" w:hAnsi="Times New Roman"/>
              </w:rPr>
              <w:t xml:space="preserve">enitenciare. Livrarea se va efectua din contul ofertantului. </w:t>
            </w:r>
          </w:p>
          <w:p w:rsidR="003616B4" w:rsidRDefault="003616B4" w:rsidP="003616B4">
            <w:pPr>
              <w:pStyle w:val="Frspaiere1"/>
              <w:jc w:val="both"/>
              <w:rPr>
                <w:rFonts w:ascii="Times New Roman" w:hAnsi="Times New Roman"/>
              </w:rPr>
            </w:pPr>
            <w:r w:rsidRPr="003E179F">
              <w:rPr>
                <w:rFonts w:ascii="Times New Roman" w:hAnsi="Times New Roman"/>
                <w:b/>
                <w:i/>
              </w:rPr>
              <w:t>Timpul de livrare</w:t>
            </w:r>
            <w:r w:rsidRPr="00A743B9">
              <w:rPr>
                <w:rFonts w:ascii="Times New Roman" w:hAnsi="Times New Roman"/>
              </w:rPr>
              <w:t xml:space="preserve">: luni – vineri, ora 8:00 - </w:t>
            </w:r>
            <w:r>
              <w:rPr>
                <w:rFonts w:ascii="Times New Roman" w:hAnsi="Times New Roman"/>
              </w:rPr>
              <w:t>16:0</w:t>
            </w:r>
            <w:r w:rsidRPr="00A743B9">
              <w:rPr>
                <w:rFonts w:ascii="Times New Roman" w:hAnsi="Times New Roman"/>
              </w:rPr>
              <w:t>0</w:t>
            </w:r>
            <w:r w:rsidRPr="00A743B9">
              <w:rPr>
                <w:rFonts w:ascii="Times New Roman" w:hAnsi="Times New Roman"/>
                <w:color w:val="FF0000"/>
              </w:rPr>
              <w:t>.</w:t>
            </w:r>
          </w:p>
          <w:p w:rsidR="003616B4" w:rsidRPr="00C1108E" w:rsidRDefault="003616B4" w:rsidP="003616B4">
            <w:pPr>
              <w:pStyle w:val="Frspaiere1"/>
              <w:jc w:val="both"/>
              <w:rPr>
                <w:rFonts w:ascii="Times New Roman" w:hAnsi="Times New Roman"/>
              </w:rPr>
            </w:pPr>
            <w:r w:rsidRPr="0052671C">
              <w:rPr>
                <w:rFonts w:ascii="Times New Roman" w:hAnsi="Times New Roman"/>
                <w:b/>
                <w:i/>
              </w:rPr>
              <w:t>Locul livrării</w:t>
            </w:r>
            <w:r w:rsidRPr="002D7BEF">
              <w:rPr>
                <w:rFonts w:ascii="Times New Roman" w:hAnsi="Times New Roman"/>
              </w:rPr>
              <w:t>: Instituțiile penitenciare.</w:t>
            </w:r>
          </w:p>
        </w:tc>
        <w:tc>
          <w:tcPr>
            <w:tcW w:w="1417" w:type="dxa"/>
            <w:vMerge w:val="restart"/>
            <w:tcBorders>
              <w:top w:val="single" w:sz="4" w:space="0" w:color="auto"/>
              <w:left w:val="single" w:sz="4" w:space="0" w:color="auto"/>
              <w:right w:val="single" w:sz="4" w:space="0" w:color="auto"/>
            </w:tcBorders>
            <w:vAlign w:val="center"/>
          </w:tcPr>
          <w:p w:rsidR="003616B4" w:rsidRPr="002B3BE2" w:rsidRDefault="003616B4" w:rsidP="003616B4">
            <w:pPr>
              <w:pStyle w:val="Frspaiere1"/>
              <w:ind w:left="-104"/>
              <w:jc w:val="center"/>
              <w:rPr>
                <w:rFonts w:ascii="Times New Roman" w:hAnsi="Times New Roman"/>
                <w:bCs/>
              </w:rPr>
            </w:pPr>
            <w:r>
              <w:rPr>
                <w:rFonts w:ascii="Times New Roman" w:hAnsi="Times New Roman"/>
                <w:bCs/>
              </w:rPr>
              <w:t>73 800,00</w:t>
            </w:r>
          </w:p>
        </w:tc>
      </w:tr>
      <w:tr w:rsidR="003616B4" w:rsidTr="00D42D89">
        <w:trPr>
          <w:trHeight w:val="831"/>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4.2</w:t>
            </w:r>
          </w:p>
        </w:tc>
        <w:tc>
          <w:tcPr>
            <w:tcW w:w="566" w:type="dxa"/>
            <w:vMerge/>
            <w:tcBorders>
              <w:left w:val="single" w:sz="4" w:space="0" w:color="auto"/>
              <w:right w:val="single" w:sz="4" w:space="0" w:color="auto"/>
            </w:tcBorders>
            <w:shd w:val="clear" w:color="auto" w:fill="FFFFFF" w:themeFill="background1"/>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P-6 Soroca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2B3BE2" w:rsidRDefault="003616B4" w:rsidP="003616B4">
            <w:pPr>
              <w:pStyle w:val="Frspaiere1"/>
              <w:ind w:left="-104" w:right="-105"/>
              <w:jc w:val="center"/>
              <w:rPr>
                <w:rFonts w:ascii="Times New Roman" w:hAnsi="Times New Roman"/>
              </w:rPr>
            </w:pPr>
            <w:r>
              <w:rPr>
                <w:rFonts w:ascii="Times New Roman" w:hAnsi="Times New Roman"/>
              </w:rPr>
              <w:t>670 kg</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2B3BE2" w:rsidRDefault="003616B4" w:rsidP="003616B4">
            <w:pPr>
              <w:pStyle w:val="Frspaiere1"/>
              <w:ind w:left="-104"/>
              <w:jc w:val="center"/>
              <w:rPr>
                <w:rFonts w:ascii="Times New Roman" w:hAnsi="Times New Roman"/>
                <w:bCs/>
              </w:rPr>
            </w:pPr>
          </w:p>
        </w:tc>
      </w:tr>
      <w:tr w:rsidR="003616B4" w:rsidTr="00D42D89">
        <w:trPr>
          <w:trHeight w:val="841"/>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4.3</w:t>
            </w:r>
          </w:p>
        </w:tc>
        <w:tc>
          <w:tcPr>
            <w:tcW w:w="566" w:type="dxa"/>
            <w:vMerge/>
            <w:tcBorders>
              <w:left w:val="single" w:sz="4" w:space="0" w:color="auto"/>
              <w:right w:val="single" w:sz="4" w:space="0" w:color="auto"/>
            </w:tcBorders>
            <w:shd w:val="clear" w:color="auto" w:fill="FFFFFF" w:themeFill="background1"/>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P-11 Bălți</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2B3BE2" w:rsidRDefault="003616B4" w:rsidP="003616B4">
            <w:pPr>
              <w:pStyle w:val="Frspaiere1"/>
              <w:ind w:left="-104" w:right="-105"/>
              <w:jc w:val="center"/>
              <w:rPr>
                <w:rFonts w:ascii="Times New Roman" w:hAnsi="Times New Roman"/>
              </w:rPr>
            </w:pPr>
            <w:r>
              <w:rPr>
                <w:rFonts w:ascii="Times New Roman" w:hAnsi="Times New Roman"/>
              </w:rPr>
              <w:t>60 kg</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2B3BE2" w:rsidRDefault="003616B4" w:rsidP="003616B4">
            <w:pPr>
              <w:pStyle w:val="Frspaiere1"/>
              <w:ind w:left="-104"/>
              <w:jc w:val="center"/>
              <w:rPr>
                <w:rFonts w:ascii="Times New Roman" w:hAnsi="Times New Roman"/>
                <w:bCs/>
              </w:rPr>
            </w:pPr>
          </w:p>
        </w:tc>
      </w:tr>
      <w:tr w:rsidR="003616B4" w:rsidTr="00D42D89">
        <w:trPr>
          <w:trHeight w:val="70"/>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4.4</w:t>
            </w:r>
          </w:p>
        </w:tc>
        <w:tc>
          <w:tcPr>
            <w:tcW w:w="566" w:type="dxa"/>
            <w:vMerge/>
            <w:tcBorders>
              <w:left w:val="single" w:sz="4" w:space="0" w:color="auto"/>
              <w:bottom w:val="single" w:sz="4" w:space="0" w:color="auto"/>
              <w:right w:val="single" w:sz="4" w:space="0" w:color="auto"/>
            </w:tcBorders>
            <w:shd w:val="clear" w:color="auto" w:fill="FFFFFF" w:themeFill="background1"/>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P-17 Rezina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2B3BE2" w:rsidRDefault="003616B4" w:rsidP="003616B4">
            <w:pPr>
              <w:pStyle w:val="Frspaiere1"/>
              <w:ind w:left="-104" w:right="-105"/>
              <w:jc w:val="center"/>
              <w:rPr>
                <w:rFonts w:ascii="Times New Roman" w:hAnsi="Times New Roman"/>
              </w:rPr>
            </w:pPr>
            <w:r>
              <w:rPr>
                <w:rFonts w:ascii="Times New Roman" w:hAnsi="Times New Roman"/>
              </w:rPr>
              <w:t>720 kg</w:t>
            </w:r>
          </w:p>
        </w:tc>
        <w:tc>
          <w:tcPr>
            <w:tcW w:w="5245" w:type="dxa"/>
            <w:vMerge/>
            <w:tcBorders>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bottom w:val="single" w:sz="4" w:space="0" w:color="auto"/>
              <w:right w:val="single" w:sz="4" w:space="0" w:color="auto"/>
            </w:tcBorders>
            <w:vAlign w:val="center"/>
          </w:tcPr>
          <w:p w:rsidR="003616B4" w:rsidRPr="002B3BE2" w:rsidRDefault="003616B4" w:rsidP="003616B4">
            <w:pPr>
              <w:pStyle w:val="Frspaiere1"/>
              <w:ind w:left="-104"/>
              <w:jc w:val="center"/>
              <w:rPr>
                <w:rFonts w:ascii="Times New Roman" w:hAnsi="Times New Roman"/>
                <w:bCs/>
              </w:rPr>
            </w:pPr>
          </w:p>
        </w:tc>
      </w:tr>
      <w:tr w:rsidR="003616B4" w:rsidTr="00D42D89">
        <w:trPr>
          <w:trHeight w:val="70"/>
        </w:trPr>
        <w:tc>
          <w:tcPr>
            <w:tcW w:w="2269" w:type="dxa"/>
            <w:gridSpan w:val="3"/>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jc w:val="center"/>
              <w:rPr>
                <w:rFonts w:ascii="Times New Roman" w:hAnsi="Times New Roman"/>
                <w:b/>
                <w:bCs/>
              </w:rPr>
            </w:pPr>
            <w:r>
              <w:rPr>
                <w:rFonts w:ascii="Times New Roman" w:hAnsi="Times New Roman"/>
                <w:b/>
                <w:bCs/>
              </w:rPr>
              <w:t>Total lot nr. 4</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26385" w:rsidRDefault="003616B4" w:rsidP="003616B4">
            <w:pPr>
              <w:pStyle w:val="Frspaiere1"/>
              <w:ind w:left="-104" w:right="-105"/>
              <w:jc w:val="center"/>
              <w:rPr>
                <w:rFonts w:ascii="Times New Roman" w:hAnsi="Times New Roman"/>
                <w:b/>
              </w:rPr>
            </w:pPr>
            <w:r>
              <w:rPr>
                <w:rFonts w:ascii="Times New Roman" w:hAnsi="Times New Roman"/>
                <w:b/>
              </w:rPr>
              <w:t>1 800,00</w:t>
            </w:r>
            <w:r w:rsidR="00F106A2">
              <w:rPr>
                <w:rFonts w:ascii="Times New Roman" w:hAnsi="Times New Roman"/>
                <w:b/>
              </w:rPr>
              <w:t xml:space="preserve"> kg</w:t>
            </w:r>
          </w:p>
        </w:tc>
        <w:tc>
          <w:tcPr>
            <w:tcW w:w="5245" w:type="dxa"/>
            <w:tcBorders>
              <w:top w:val="single" w:sz="4" w:space="0" w:color="auto"/>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4"/>
              <w:jc w:val="center"/>
              <w:rPr>
                <w:rFonts w:ascii="Times New Roman" w:hAnsi="Times New Roman"/>
                <w:b/>
                <w:bCs/>
              </w:rPr>
            </w:pPr>
            <w:r>
              <w:rPr>
                <w:rFonts w:ascii="Times New Roman" w:hAnsi="Times New Roman"/>
                <w:b/>
                <w:bCs/>
              </w:rPr>
              <w:t>73 800,00</w:t>
            </w:r>
          </w:p>
        </w:tc>
      </w:tr>
      <w:tr w:rsidR="003616B4" w:rsidTr="003616B4">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Default="003616B4" w:rsidP="003616B4">
            <w:pPr>
              <w:pStyle w:val="Frspaiere1"/>
              <w:ind w:left="-104"/>
              <w:jc w:val="center"/>
              <w:rPr>
                <w:rFonts w:ascii="Times New Roman" w:hAnsi="Times New Roman"/>
                <w:b/>
                <w:bCs/>
              </w:rPr>
            </w:pPr>
            <w:proofErr w:type="gramStart"/>
            <w:r>
              <w:rPr>
                <w:rFonts w:ascii="Times New Roman" w:hAnsi="Times New Roman"/>
                <w:b/>
                <w:bCs/>
              </w:rPr>
              <w:t>Lotul  nr</w:t>
            </w:r>
            <w:proofErr w:type="gramEnd"/>
            <w:r>
              <w:rPr>
                <w:rFonts w:ascii="Times New Roman" w:hAnsi="Times New Roman"/>
                <w:b/>
                <w:bCs/>
              </w:rPr>
              <w:t>. 5 – Brânză de vaci (Zona Centru)</w:t>
            </w:r>
          </w:p>
        </w:tc>
      </w:tr>
      <w:tr w:rsidR="003616B4" w:rsidTr="00D42D89">
        <w:trPr>
          <w:trHeight w:val="406"/>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5.1</w:t>
            </w:r>
          </w:p>
        </w:tc>
        <w:tc>
          <w:tcPr>
            <w:tcW w:w="566" w:type="dxa"/>
            <w:vMerge w:val="restart"/>
            <w:tcBorders>
              <w:top w:val="single" w:sz="4" w:space="0" w:color="auto"/>
              <w:left w:val="single" w:sz="4" w:space="0" w:color="auto"/>
              <w:right w:val="single" w:sz="4" w:space="0" w:color="auto"/>
            </w:tcBorders>
            <w:textDirection w:val="btLr"/>
            <w:vAlign w:val="center"/>
          </w:tcPr>
          <w:p w:rsidR="003616B4" w:rsidRPr="008B7E2D" w:rsidRDefault="003616B4" w:rsidP="00713B81">
            <w:pPr>
              <w:pStyle w:val="Frspaiere1"/>
              <w:ind w:left="-227" w:right="-254"/>
              <w:jc w:val="center"/>
              <w:rPr>
                <w:rFonts w:ascii="Times New Roman" w:hAnsi="Times New Roman"/>
                <w:b/>
                <w:bCs/>
              </w:rPr>
            </w:pPr>
            <w:r>
              <w:rPr>
                <w:rFonts w:ascii="Times New Roman" w:hAnsi="Times New Roman"/>
              </w:rPr>
              <w:t>15542000-9</w:t>
            </w: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P-4 Cricova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747302" w:rsidRDefault="003616B4" w:rsidP="003616B4">
            <w:pPr>
              <w:pStyle w:val="Frspaiere1"/>
              <w:ind w:left="-104" w:right="-105"/>
              <w:jc w:val="center"/>
              <w:rPr>
                <w:rFonts w:ascii="Times New Roman" w:hAnsi="Times New Roman"/>
              </w:rPr>
            </w:pPr>
            <w:r>
              <w:rPr>
                <w:rFonts w:ascii="Times New Roman" w:hAnsi="Times New Roman"/>
              </w:rPr>
              <w:t>820 kg</w:t>
            </w:r>
          </w:p>
        </w:tc>
        <w:tc>
          <w:tcPr>
            <w:tcW w:w="5245" w:type="dxa"/>
            <w:vMerge w:val="restart"/>
            <w:tcBorders>
              <w:top w:val="single" w:sz="4" w:space="0" w:color="auto"/>
              <w:left w:val="single" w:sz="4" w:space="0" w:color="auto"/>
              <w:right w:val="single" w:sz="4" w:space="0" w:color="auto"/>
            </w:tcBorders>
            <w:vAlign w:val="center"/>
          </w:tcPr>
          <w:p w:rsidR="003616B4" w:rsidRDefault="003616B4" w:rsidP="003616B4">
            <w:pPr>
              <w:pStyle w:val="Frspaiere1"/>
              <w:jc w:val="both"/>
              <w:rPr>
                <w:rFonts w:ascii="Times New Roman" w:hAnsi="Times New Roman"/>
              </w:rPr>
            </w:pPr>
            <w:r w:rsidRPr="002D7BEF">
              <w:rPr>
                <w:rFonts w:ascii="Times New Roman" w:hAnsi="Times New Roman"/>
              </w:rPr>
              <w:t>Brânză proaspătă - produs obținut din lapte de vacă, conținut de grăsime de 9% fără gust și miros străin. Culoarea alb spre galben deschis, fără scurgere de zer.</w:t>
            </w:r>
            <w:r>
              <w:rPr>
                <w:rFonts w:ascii="Times New Roman" w:hAnsi="Times New Roman"/>
              </w:rPr>
              <w:t xml:space="preserve"> </w:t>
            </w:r>
            <w:r w:rsidRPr="002D7BEF">
              <w:rPr>
                <w:rFonts w:ascii="Times New Roman" w:hAnsi="Times New Roman"/>
              </w:rPr>
              <w:t xml:space="preserve">Ambalaj alimentar </w:t>
            </w:r>
            <w:proofErr w:type="gramStart"/>
            <w:r w:rsidRPr="002D7BEF">
              <w:rPr>
                <w:rFonts w:ascii="Times New Roman" w:hAnsi="Times New Roman"/>
              </w:rPr>
              <w:t>-  0,200</w:t>
            </w:r>
            <w:proofErr w:type="gramEnd"/>
            <w:r w:rsidRPr="002D7BEF">
              <w:rPr>
                <w:rFonts w:ascii="Times New Roman" w:hAnsi="Times New Roman"/>
              </w:rPr>
              <w:t xml:space="preserve"> - 0,500 kg. </w:t>
            </w:r>
          </w:p>
          <w:p w:rsidR="003616B4" w:rsidRDefault="003616B4" w:rsidP="003616B4">
            <w:pPr>
              <w:pStyle w:val="Frspaiere1"/>
              <w:jc w:val="both"/>
            </w:pPr>
            <w:r w:rsidRPr="002D7BEF">
              <w:rPr>
                <w:rFonts w:ascii="Times New Roman" w:hAnsi="Times New Roman"/>
              </w:rPr>
              <w:lastRenderedPageBreak/>
              <w:t>Termen de valabilitate minim la data livrării cel puțin 60 ore.</w:t>
            </w:r>
            <w:r>
              <w:t xml:space="preserve"> </w:t>
            </w:r>
          </w:p>
          <w:p w:rsidR="003616B4" w:rsidRDefault="003616B4" w:rsidP="003616B4">
            <w:pPr>
              <w:pStyle w:val="Frspaiere1"/>
              <w:jc w:val="both"/>
              <w:rPr>
                <w:rFonts w:ascii="Times New Roman" w:hAnsi="Times New Roman"/>
              </w:rPr>
            </w:pPr>
            <w:r>
              <w:rPr>
                <w:rFonts w:ascii="Times New Roman" w:hAnsi="Times New Roman"/>
              </w:rPr>
              <w:t xml:space="preserve">Standard de referință: </w:t>
            </w:r>
            <w:r w:rsidRPr="002D7BEF">
              <w:rPr>
                <w:rFonts w:ascii="Times New Roman" w:hAnsi="Times New Roman"/>
              </w:rPr>
              <w:t>HG nr. 158/2019 cu privire la aprobarea Cerințelor de calitate pe</w:t>
            </w:r>
            <w:r>
              <w:rPr>
                <w:rFonts w:ascii="Times New Roman" w:hAnsi="Times New Roman"/>
              </w:rPr>
              <w:t>ntru lapte și produsele lactate,</w:t>
            </w:r>
            <w:r w:rsidRPr="002D7BEF">
              <w:rPr>
                <w:rFonts w:ascii="Times New Roman" w:hAnsi="Times New Roman"/>
              </w:rPr>
              <w:t xml:space="preserve"> Legea nr. 279/2017 privind informarea consumatorului cu privire la produsele alimentare.                                                                                                                                                                   </w:t>
            </w:r>
            <w:r w:rsidRPr="00180800">
              <w:rPr>
                <w:rFonts w:ascii="Times New Roman" w:hAnsi="Times New Roman"/>
                <w:b/>
                <w:i/>
              </w:rPr>
              <w:t>Termen de livrare</w:t>
            </w:r>
            <w:r w:rsidRPr="002D7BEF">
              <w:rPr>
                <w:rFonts w:ascii="Times New Roman" w:hAnsi="Times New Roman"/>
              </w:rPr>
              <w:t xml:space="preserve">: </w:t>
            </w:r>
            <w:r>
              <w:rPr>
                <w:rFonts w:ascii="Times New Roman" w:hAnsi="Times New Roman"/>
              </w:rPr>
              <w:t xml:space="preserve">perioada </w:t>
            </w:r>
            <w:r w:rsidRPr="002D7BEF">
              <w:rPr>
                <w:rFonts w:ascii="Times New Roman" w:hAnsi="Times New Roman"/>
              </w:rPr>
              <w:t>01.01.2026</w:t>
            </w:r>
            <w:r>
              <w:rPr>
                <w:rFonts w:ascii="Times New Roman" w:hAnsi="Times New Roman"/>
              </w:rPr>
              <w:t xml:space="preserve"> </w:t>
            </w:r>
            <w:r w:rsidRPr="002D7BEF">
              <w:rPr>
                <w:rFonts w:ascii="Times New Roman" w:hAnsi="Times New Roman"/>
              </w:rPr>
              <w:t>-</w:t>
            </w:r>
            <w:r>
              <w:rPr>
                <w:rFonts w:ascii="Times New Roman" w:hAnsi="Times New Roman"/>
              </w:rPr>
              <w:t xml:space="preserve"> </w:t>
            </w:r>
            <w:r w:rsidRPr="002D7BEF">
              <w:rPr>
                <w:rFonts w:ascii="Times New Roman" w:hAnsi="Times New Roman"/>
              </w:rPr>
              <w:t>31.12.2026</w:t>
            </w:r>
            <w:r>
              <w:rPr>
                <w:rFonts w:ascii="Times New Roman" w:hAnsi="Times New Roman"/>
              </w:rPr>
              <w:t>, c</w:t>
            </w:r>
            <w:r w:rsidRPr="002D7BEF">
              <w:rPr>
                <w:rFonts w:ascii="Times New Roman" w:hAnsi="Times New Roman"/>
              </w:rPr>
              <w:t>el puțin 3 ori pe săptămână, în termen</w:t>
            </w:r>
            <w:r>
              <w:rPr>
                <w:rFonts w:ascii="Times New Roman" w:hAnsi="Times New Roman"/>
              </w:rPr>
              <w:t xml:space="preserve"> de 1 zi după data solicitării instituțiilor p</w:t>
            </w:r>
            <w:r w:rsidRPr="002D7BEF">
              <w:rPr>
                <w:rFonts w:ascii="Times New Roman" w:hAnsi="Times New Roman"/>
              </w:rPr>
              <w:t xml:space="preserve">enitenciare. Livrarea se va efectua din contul ofertantului. </w:t>
            </w:r>
          </w:p>
          <w:p w:rsidR="003616B4" w:rsidRDefault="003616B4" w:rsidP="003616B4">
            <w:pPr>
              <w:pStyle w:val="Frspaiere1"/>
              <w:jc w:val="both"/>
              <w:rPr>
                <w:rFonts w:ascii="Times New Roman" w:hAnsi="Times New Roman"/>
              </w:rPr>
            </w:pPr>
            <w:r w:rsidRPr="003E179F">
              <w:rPr>
                <w:rFonts w:ascii="Times New Roman" w:hAnsi="Times New Roman"/>
                <w:b/>
                <w:i/>
              </w:rPr>
              <w:t>Timpul de livrare</w:t>
            </w:r>
            <w:r w:rsidRPr="00A743B9">
              <w:rPr>
                <w:rFonts w:ascii="Times New Roman" w:hAnsi="Times New Roman"/>
              </w:rPr>
              <w:t xml:space="preserve">: luni – vineri, ora 8:00 - </w:t>
            </w:r>
            <w:r>
              <w:rPr>
                <w:rFonts w:ascii="Times New Roman" w:hAnsi="Times New Roman"/>
              </w:rPr>
              <w:t>16:0</w:t>
            </w:r>
            <w:r w:rsidRPr="00A743B9">
              <w:rPr>
                <w:rFonts w:ascii="Times New Roman" w:hAnsi="Times New Roman"/>
              </w:rPr>
              <w:t>0</w:t>
            </w:r>
            <w:r w:rsidRPr="00A743B9">
              <w:rPr>
                <w:rFonts w:ascii="Times New Roman" w:hAnsi="Times New Roman"/>
                <w:color w:val="FF0000"/>
              </w:rPr>
              <w:t>.</w:t>
            </w:r>
          </w:p>
          <w:p w:rsidR="003616B4" w:rsidRPr="00C1108E" w:rsidRDefault="003616B4" w:rsidP="003616B4">
            <w:pPr>
              <w:pStyle w:val="Frspaiere1"/>
              <w:jc w:val="both"/>
              <w:rPr>
                <w:rFonts w:ascii="Times New Roman" w:hAnsi="Times New Roman"/>
              </w:rPr>
            </w:pPr>
            <w:r w:rsidRPr="0052671C">
              <w:rPr>
                <w:rFonts w:ascii="Times New Roman" w:hAnsi="Times New Roman"/>
                <w:b/>
                <w:i/>
              </w:rPr>
              <w:t>Locul livrării</w:t>
            </w:r>
            <w:r w:rsidRPr="002D7BEF">
              <w:rPr>
                <w:rFonts w:ascii="Times New Roman" w:hAnsi="Times New Roman"/>
              </w:rPr>
              <w:t>: Instituțiile penitenciare.</w:t>
            </w:r>
          </w:p>
        </w:tc>
        <w:tc>
          <w:tcPr>
            <w:tcW w:w="1417" w:type="dxa"/>
            <w:vMerge w:val="restart"/>
            <w:tcBorders>
              <w:top w:val="single" w:sz="4" w:space="0" w:color="auto"/>
              <w:left w:val="single" w:sz="4" w:space="0" w:color="auto"/>
              <w:right w:val="single" w:sz="4" w:space="0" w:color="auto"/>
            </w:tcBorders>
            <w:vAlign w:val="center"/>
          </w:tcPr>
          <w:p w:rsidR="003616B4" w:rsidRPr="00164B74" w:rsidRDefault="003616B4" w:rsidP="003616B4">
            <w:pPr>
              <w:pStyle w:val="Frspaiere1"/>
              <w:ind w:left="-104"/>
              <w:jc w:val="center"/>
              <w:rPr>
                <w:rFonts w:ascii="Times New Roman" w:hAnsi="Times New Roman"/>
                <w:bCs/>
              </w:rPr>
            </w:pPr>
            <w:r>
              <w:rPr>
                <w:rFonts w:ascii="Times New Roman" w:hAnsi="Times New Roman"/>
                <w:bCs/>
              </w:rPr>
              <w:lastRenderedPageBreak/>
              <w:t>191 880,00</w:t>
            </w:r>
          </w:p>
        </w:tc>
      </w:tr>
      <w:tr w:rsidR="003616B4" w:rsidTr="00D42D89">
        <w:trPr>
          <w:trHeight w:val="412"/>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5.2</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P-9 Pruncul</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747302" w:rsidRDefault="003616B4" w:rsidP="003616B4">
            <w:pPr>
              <w:pStyle w:val="Frspaiere1"/>
              <w:ind w:left="-104" w:right="-105"/>
              <w:jc w:val="center"/>
              <w:rPr>
                <w:rFonts w:ascii="Times New Roman" w:hAnsi="Times New Roman"/>
              </w:rPr>
            </w:pPr>
            <w:r>
              <w:rPr>
                <w:rFonts w:ascii="Times New Roman" w:hAnsi="Times New Roman"/>
              </w:rPr>
              <w:t>200 kg</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164B74" w:rsidRDefault="003616B4" w:rsidP="003616B4">
            <w:pPr>
              <w:pStyle w:val="Frspaiere1"/>
              <w:ind w:left="-104"/>
              <w:jc w:val="center"/>
              <w:rPr>
                <w:rFonts w:ascii="Times New Roman" w:hAnsi="Times New Roman"/>
                <w:bCs/>
              </w:rPr>
            </w:pPr>
          </w:p>
        </w:tc>
      </w:tr>
      <w:tr w:rsidR="003616B4" w:rsidTr="00D42D89">
        <w:trPr>
          <w:trHeight w:val="418"/>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5.3</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P-10 Goian</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747302" w:rsidRDefault="003616B4" w:rsidP="003616B4">
            <w:pPr>
              <w:pStyle w:val="Frspaiere1"/>
              <w:ind w:left="-104" w:right="-105"/>
              <w:jc w:val="center"/>
              <w:rPr>
                <w:rFonts w:ascii="Times New Roman" w:hAnsi="Times New Roman"/>
              </w:rPr>
            </w:pPr>
            <w:r>
              <w:rPr>
                <w:rFonts w:ascii="Times New Roman" w:hAnsi="Times New Roman"/>
              </w:rPr>
              <w:t>400 kg</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164B74" w:rsidRDefault="003616B4" w:rsidP="003616B4">
            <w:pPr>
              <w:pStyle w:val="Frspaiere1"/>
              <w:ind w:left="-104"/>
              <w:jc w:val="center"/>
              <w:rPr>
                <w:rFonts w:ascii="Times New Roman" w:hAnsi="Times New Roman"/>
                <w:bCs/>
              </w:rPr>
            </w:pPr>
          </w:p>
        </w:tc>
      </w:tr>
      <w:tr w:rsidR="003616B4" w:rsidTr="00D42D89">
        <w:trPr>
          <w:trHeight w:val="558"/>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lastRenderedPageBreak/>
              <w:t>5.4</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F106A2">
            <w:pPr>
              <w:pStyle w:val="Frspaiere1"/>
              <w:ind w:left="-57" w:right="-254"/>
              <w:rPr>
                <w:rFonts w:ascii="Times New Roman" w:hAnsi="Times New Roman"/>
                <w:b/>
                <w:bCs/>
              </w:rPr>
            </w:pPr>
            <w:r>
              <w:rPr>
                <w:rFonts w:ascii="Times New Roman" w:hAnsi="Times New Roman"/>
                <w:b/>
                <w:bCs/>
              </w:rPr>
              <w:t>P-13 Chișinău</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747302" w:rsidRDefault="003616B4" w:rsidP="003616B4">
            <w:pPr>
              <w:pStyle w:val="Frspaiere1"/>
              <w:ind w:left="-104" w:right="-105"/>
              <w:jc w:val="center"/>
              <w:rPr>
                <w:rFonts w:ascii="Times New Roman" w:hAnsi="Times New Roman"/>
              </w:rPr>
            </w:pPr>
            <w:r>
              <w:rPr>
                <w:rFonts w:ascii="Times New Roman" w:hAnsi="Times New Roman"/>
              </w:rPr>
              <w:t>510 kg</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164B74" w:rsidRDefault="003616B4" w:rsidP="003616B4">
            <w:pPr>
              <w:pStyle w:val="Frspaiere1"/>
              <w:ind w:left="-104"/>
              <w:jc w:val="center"/>
              <w:rPr>
                <w:rFonts w:ascii="Times New Roman" w:hAnsi="Times New Roman"/>
                <w:bCs/>
              </w:rPr>
            </w:pPr>
          </w:p>
        </w:tc>
      </w:tr>
      <w:tr w:rsidR="003616B4" w:rsidTr="00D42D89">
        <w:trPr>
          <w:trHeight w:val="547"/>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lastRenderedPageBreak/>
              <w:t>5.5</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P-15 Cricova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747302" w:rsidRDefault="003616B4" w:rsidP="003616B4">
            <w:pPr>
              <w:pStyle w:val="Frspaiere1"/>
              <w:ind w:left="-104" w:right="-105"/>
              <w:jc w:val="center"/>
              <w:rPr>
                <w:rFonts w:ascii="Times New Roman" w:hAnsi="Times New Roman"/>
              </w:rPr>
            </w:pPr>
            <w:r>
              <w:rPr>
                <w:rFonts w:ascii="Times New Roman" w:hAnsi="Times New Roman"/>
              </w:rPr>
              <w:t>620 kg</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164B74" w:rsidRDefault="003616B4" w:rsidP="003616B4">
            <w:pPr>
              <w:pStyle w:val="Frspaiere1"/>
              <w:ind w:left="-104"/>
              <w:jc w:val="center"/>
              <w:rPr>
                <w:rFonts w:ascii="Times New Roman" w:hAnsi="Times New Roman"/>
                <w:bCs/>
              </w:rPr>
            </w:pPr>
          </w:p>
        </w:tc>
      </w:tr>
      <w:tr w:rsidR="003616B4" w:rsidTr="00D42D89">
        <w:trPr>
          <w:trHeight w:val="566"/>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5.6</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P-16 Pruncul</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747302" w:rsidRDefault="003616B4" w:rsidP="003616B4">
            <w:pPr>
              <w:pStyle w:val="Frspaiere1"/>
              <w:ind w:left="-104" w:right="-105"/>
              <w:jc w:val="center"/>
              <w:rPr>
                <w:rFonts w:ascii="Times New Roman" w:hAnsi="Times New Roman"/>
              </w:rPr>
            </w:pPr>
            <w:r>
              <w:rPr>
                <w:rFonts w:ascii="Times New Roman" w:hAnsi="Times New Roman"/>
              </w:rPr>
              <w:t>1 040 kg</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164B74" w:rsidRDefault="003616B4" w:rsidP="003616B4">
            <w:pPr>
              <w:pStyle w:val="Frspaiere1"/>
              <w:ind w:left="-104"/>
              <w:jc w:val="center"/>
              <w:rPr>
                <w:rFonts w:ascii="Times New Roman" w:hAnsi="Times New Roman"/>
                <w:bCs/>
              </w:rPr>
            </w:pPr>
          </w:p>
        </w:tc>
      </w:tr>
      <w:tr w:rsidR="003616B4" w:rsidTr="00D42D89">
        <w:trPr>
          <w:trHeight w:val="70"/>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5.7</w:t>
            </w:r>
          </w:p>
        </w:tc>
        <w:tc>
          <w:tcPr>
            <w:tcW w:w="566" w:type="dxa"/>
            <w:vMerge/>
            <w:tcBorders>
              <w:left w:val="single" w:sz="4" w:space="0" w:color="auto"/>
              <w:bottom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P-18 Brănești</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747302" w:rsidRDefault="003616B4" w:rsidP="003616B4">
            <w:pPr>
              <w:pStyle w:val="Frspaiere1"/>
              <w:ind w:left="-104" w:right="-105"/>
              <w:jc w:val="center"/>
              <w:rPr>
                <w:rFonts w:ascii="Times New Roman" w:hAnsi="Times New Roman"/>
              </w:rPr>
            </w:pPr>
            <w:r>
              <w:rPr>
                <w:rFonts w:ascii="Times New Roman" w:hAnsi="Times New Roman"/>
              </w:rPr>
              <w:t>1 090 kg</w:t>
            </w:r>
          </w:p>
        </w:tc>
        <w:tc>
          <w:tcPr>
            <w:tcW w:w="5245" w:type="dxa"/>
            <w:vMerge/>
            <w:tcBorders>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bottom w:val="single" w:sz="4" w:space="0" w:color="auto"/>
              <w:right w:val="single" w:sz="4" w:space="0" w:color="auto"/>
            </w:tcBorders>
            <w:vAlign w:val="center"/>
          </w:tcPr>
          <w:p w:rsidR="003616B4" w:rsidRPr="00164B74" w:rsidRDefault="003616B4" w:rsidP="003616B4">
            <w:pPr>
              <w:pStyle w:val="Frspaiere1"/>
              <w:ind w:left="-104"/>
              <w:jc w:val="center"/>
              <w:rPr>
                <w:rFonts w:ascii="Times New Roman" w:hAnsi="Times New Roman"/>
                <w:bCs/>
              </w:rPr>
            </w:pPr>
          </w:p>
        </w:tc>
      </w:tr>
      <w:tr w:rsidR="003616B4" w:rsidTr="00D42D89">
        <w:trPr>
          <w:trHeight w:val="70"/>
        </w:trPr>
        <w:tc>
          <w:tcPr>
            <w:tcW w:w="2269" w:type="dxa"/>
            <w:gridSpan w:val="3"/>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jc w:val="center"/>
              <w:rPr>
                <w:rFonts w:ascii="Times New Roman" w:hAnsi="Times New Roman"/>
                <w:b/>
                <w:bCs/>
              </w:rPr>
            </w:pPr>
            <w:r>
              <w:rPr>
                <w:rFonts w:ascii="Times New Roman" w:hAnsi="Times New Roman"/>
                <w:b/>
                <w:bCs/>
              </w:rPr>
              <w:t>Total lot nr. 5</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26385" w:rsidRDefault="003616B4" w:rsidP="003616B4">
            <w:pPr>
              <w:pStyle w:val="Frspaiere1"/>
              <w:ind w:left="-104" w:right="-105"/>
              <w:jc w:val="center"/>
              <w:rPr>
                <w:rFonts w:ascii="Times New Roman" w:hAnsi="Times New Roman"/>
                <w:b/>
              </w:rPr>
            </w:pPr>
            <w:r>
              <w:rPr>
                <w:rFonts w:ascii="Times New Roman" w:hAnsi="Times New Roman"/>
                <w:b/>
              </w:rPr>
              <w:t>4 680 kg</w:t>
            </w:r>
          </w:p>
        </w:tc>
        <w:tc>
          <w:tcPr>
            <w:tcW w:w="5245" w:type="dxa"/>
            <w:tcBorders>
              <w:top w:val="single" w:sz="4" w:space="0" w:color="auto"/>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4"/>
              <w:jc w:val="center"/>
              <w:rPr>
                <w:rFonts w:ascii="Times New Roman" w:hAnsi="Times New Roman"/>
                <w:b/>
                <w:bCs/>
              </w:rPr>
            </w:pPr>
            <w:r>
              <w:rPr>
                <w:rFonts w:ascii="Times New Roman" w:hAnsi="Times New Roman"/>
                <w:b/>
                <w:bCs/>
              </w:rPr>
              <w:t>191 880,00</w:t>
            </w:r>
          </w:p>
        </w:tc>
      </w:tr>
      <w:tr w:rsidR="003616B4" w:rsidTr="00256951">
        <w:trPr>
          <w:trHeight w:val="262"/>
        </w:trPr>
        <w:tc>
          <w:tcPr>
            <w:tcW w:w="864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Pr="00C1108E" w:rsidRDefault="003616B4" w:rsidP="003616B4">
            <w:pPr>
              <w:pStyle w:val="Frspaiere1"/>
              <w:ind w:left="-104"/>
              <w:jc w:val="center"/>
              <w:rPr>
                <w:rFonts w:ascii="Times New Roman" w:hAnsi="Times New Roman"/>
              </w:rPr>
            </w:pPr>
            <w:proofErr w:type="gramStart"/>
            <w:r>
              <w:rPr>
                <w:rFonts w:ascii="Times New Roman" w:hAnsi="Times New Roman"/>
                <w:b/>
                <w:bCs/>
              </w:rPr>
              <w:t>Lotul  nr</w:t>
            </w:r>
            <w:proofErr w:type="gramEnd"/>
            <w:r>
              <w:rPr>
                <w:rFonts w:ascii="Times New Roman" w:hAnsi="Times New Roman"/>
                <w:b/>
                <w:bCs/>
              </w:rPr>
              <w:t>. 6 – Brânză de vaci (Zona Sud)</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Default="003616B4" w:rsidP="003616B4">
            <w:pPr>
              <w:pStyle w:val="Frspaiere1"/>
              <w:ind w:left="-104"/>
              <w:jc w:val="center"/>
              <w:rPr>
                <w:rFonts w:ascii="Times New Roman" w:hAnsi="Times New Roman"/>
                <w:b/>
                <w:bCs/>
              </w:rPr>
            </w:pPr>
          </w:p>
        </w:tc>
      </w:tr>
      <w:tr w:rsidR="003616B4" w:rsidTr="00D42D89">
        <w:trPr>
          <w:trHeight w:val="975"/>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6.1</w:t>
            </w:r>
          </w:p>
        </w:tc>
        <w:tc>
          <w:tcPr>
            <w:tcW w:w="566" w:type="dxa"/>
            <w:vMerge w:val="restart"/>
            <w:tcBorders>
              <w:top w:val="single" w:sz="4" w:space="0" w:color="auto"/>
              <w:left w:val="single" w:sz="4" w:space="0" w:color="auto"/>
              <w:right w:val="single" w:sz="4" w:space="0" w:color="auto"/>
            </w:tcBorders>
            <w:textDirection w:val="btLr"/>
            <w:vAlign w:val="center"/>
          </w:tcPr>
          <w:p w:rsidR="003616B4" w:rsidRPr="008B7E2D" w:rsidRDefault="003616B4" w:rsidP="003616B4">
            <w:pPr>
              <w:pStyle w:val="Frspaiere1"/>
              <w:ind w:left="113" w:right="-254"/>
              <w:jc w:val="center"/>
              <w:rPr>
                <w:rFonts w:ascii="Times New Roman" w:hAnsi="Times New Roman"/>
                <w:b/>
                <w:bCs/>
              </w:rPr>
            </w:pPr>
            <w:r>
              <w:rPr>
                <w:rFonts w:ascii="Times New Roman" w:hAnsi="Times New Roman"/>
              </w:rPr>
              <w:t>15542000-9</w:t>
            </w: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w:t>
            </w:r>
            <w:r>
              <w:rPr>
                <w:rFonts w:ascii="Times New Roman" w:hAnsi="Times New Roman"/>
                <w:b/>
                <w:bCs/>
                <w:lang w:val="ro-RO"/>
              </w:rPr>
              <w:t>-1 Taraclia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151860" w:rsidRDefault="003616B4" w:rsidP="003616B4">
            <w:pPr>
              <w:pStyle w:val="Frspaiere1"/>
              <w:ind w:left="-104" w:right="-105"/>
              <w:jc w:val="center"/>
              <w:rPr>
                <w:rFonts w:ascii="Times New Roman" w:hAnsi="Times New Roman"/>
              </w:rPr>
            </w:pPr>
            <w:r>
              <w:rPr>
                <w:rFonts w:ascii="Times New Roman" w:hAnsi="Times New Roman"/>
              </w:rPr>
              <w:t>740 kg</w:t>
            </w:r>
          </w:p>
        </w:tc>
        <w:tc>
          <w:tcPr>
            <w:tcW w:w="5245" w:type="dxa"/>
            <w:vMerge w:val="restart"/>
            <w:tcBorders>
              <w:top w:val="single" w:sz="4" w:space="0" w:color="auto"/>
              <w:left w:val="single" w:sz="4" w:space="0" w:color="auto"/>
              <w:right w:val="single" w:sz="4" w:space="0" w:color="auto"/>
            </w:tcBorders>
            <w:vAlign w:val="center"/>
          </w:tcPr>
          <w:p w:rsidR="003616B4" w:rsidRDefault="003616B4" w:rsidP="003616B4">
            <w:pPr>
              <w:pStyle w:val="Frspaiere1"/>
              <w:jc w:val="both"/>
              <w:rPr>
                <w:rFonts w:ascii="Times New Roman" w:hAnsi="Times New Roman"/>
              </w:rPr>
            </w:pPr>
            <w:r w:rsidRPr="002D7BEF">
              <w:rPr>
                <w:rFonts w:ascii="Times New Roman" w:hAnsi="Times New Roman"/>
              </w:rPr>
              <w:t>Brânză proaspătă - produs obținut din lapte de vacă, conținut de grăsime de 9% fără gust și miros străin. Culoarea alb spre galben deschis, fără scurgere de zer.</w:t>
            </w:r>
            <w:r>
              <w:rPr>
                <w:rFonts w:ascii="Times New Roman" w:hAnsi="Times New Roman"/>
              </w:rPr>
              <w:t xml:space="preserve"> </w:t>
            </w:r>
            <w:r w:rsidRPr="002D7BEF">
              <w:rPr>
                <w:rFonts w:ascii="Times New Roman" w:hAnsi="Times New Roman"/>
              </w:rPr>
              <w:t xml:space="preserve">Ambalaj alimentar </w:t>
            </w:r>
            <w:proofErr w:type="gramStart"/>
            <w:r w:rsidRPr="002D7BEF">
              <w:rPr>
                <w:rFonts w:ascii="Times New Roman" w:hAnsi="Times New Roman"/>
              </w:rPr>
              <w:t>-  0,200</w:t>
            </w:r>
            <w:proofErr w:type="gramEnd"/>
            <w:r w:rsidRPr="002D7BEF">
              <w:rPr>
                <w:rFonts w:ascii="Times New Roman" w:hAnsi="Times New Roman"/>
              </w:rPr>
              <w:t xml:space="preserve"> - 0,500 kg. </w:t>
            </w:r>
          </w:p>
          <w:p w:rsidR="003616B4" w:rsidRDefault="003616B4" w:rsidP="003616B4">
            <w:pPr>
              <w:pStyle w:val="Frspaiere1"/>
              <w:jc w:val="both"/>
            </w:pPr>
            <w:r w:rsidRPr="002D7BEF">
              <w:rPr>
                <w:rFonts w:ascii="Times New Roman" w:hAnsi="Times New Roman"/>
              </w:rPr>
              <w:t>Termen de valabilitate minim la data livrării cel puțin 60 ore.</w:t>
            </w:r>
            <w:r>
              <w:t xml:space="preserve"> </w:t>
            </w:r>
          </w:p>
          <w:p w:rsidR="003616B4" w:rsidRDefault="003616B4" w:rsidP="003616B4">
            <w:pPr>
              <w:pStyle w:val="Frspaiere1"/>
              <w:jc w:val="both"/>
              <w:rPr>
                <w:rFonts w:ascii="Times New Roman" w:hAnsi="Times New Roman"/>
              </w:rPr>
            </w:pPr>
            <w:r>
              <w:rPr>
                <w:rFonts w:ascii="Times New Roman" w:hAnsi="Times New Roman"/>
              </w:rPr>
              <w:t xml:space="preserve">Standard de referință: </w:t>
            </w:r>
            <w:r w:rsidRPr="002D7BEF">
              <w:rPr>
                <w:rFonts w:ascii="Times New Roman" w:hAnsi="Times New Roman"/>
              </w:rPr>
              <w:t>HG nr. 158/2019 cu privire la aprobarea Cerințelor de calitate pe</w:t>
            </w:r>
            <w:r>
              <w:rPr>
                <w:rFonts w:ascii="Times New Roman" w:hAnsi="Times New Roman"/>
              </w:rPr>
              <w:t>ntru lapte și produsele lactate,</w:t>
            </w:r>
            <w:r w:rsidRPr="002D7BEF">
              <w:rPr>
                <w:rFonts w:ascii="Times New Roman" w:hAnsi="Times New Roman"/>
              </w:rPr>
              <w:t xml:space="preserve"> Legea nr. 279/2017 privind informarea consumatorului cu privire la produsele alimentare.                                                                                                                                                                   </w:t>
            </w:r>
            <w:r w:rsidRPr="00180800">
              <w:rPr>
                <w:rFonts w:ascii="Times New Roman" w:hAnsi="Times New Roman"/>
                <w:b/>
                <w:i/>
              </w:rPr>
              <w:t>Termen de livrare</w:t>
            </w:r>
            <w:r w:rsidRPr="002D7BEF">
              <w:rPr>
                <w:rFonts w:ascii="Times New Roman" w:hAnsi="Times New Roman"/>
              </w:rPr>
              <w:t xml:space="preserve">: </w:t>
            </w:r>
            <w:r>
              <w:rPr>
                <w:rFonts w:ascii="Times New Roman" w:hAnsi="Times New Roman"/>
              </w:rPr>
              <w:t xml:space="preserve">perioada </w:t>
            </w:r>
            <w:r w:rsidRPr="002D7BEF">
              <w:rPr>
                <w:rFonts w:ascii="Times New Roman" w:hAnsi="Times New Roman"/>
              </w:rPr>
              <w:t>01.01.2026</w:t>
            </w:r>
            <w:r>
              <w:rPr>
                <w:rFonts w:ascii="Times New Roman" w:hAnsi="Times New Roman"/>
              </w:rPr>
              <w:t xml:space="preserve"> </w:t>
            </w:r>
            <w:r w:rsidRPr="002D7BEF">
              <w:rPr>
                <w:rFonts w:ascii="Times New Roman" w:hAnsi="Times New Roman"/>
              </w:rPr>
              <w:t>-</w:t>
            </w:r>
            <w:r>
              <w:rPr>
                <w:rFonts w:ascii="Times New Roman" w:hAnsi="Times New Roman"/>
              </w:rPr>
              <w:t xml:space="preserve"> </w:t>
            </w:r>
            <w:r w:rsidRPr="002D7BEF">
              <w:rPr>
                <w:rFonts w:ascii="Times New Roman" w:hAnsi="Times New Roman"/>
              </w:rPr>
              <w:t>31.12.2026</w:t>
            </w:r>
            <w:r>
              <w:rPr>
                <w:rFonts w:ascii="Times New Roman" w:hAnsi="Times New Roman"/>
              </w:rPr>
              <w:t>, c</w:t>
            </w:r>
            <w:r w:rsidRPr="002D7BEF">
              <w:rPr>
                <w:rFonts w:ascii="Times New Roman" w:hAnsi="Times New Roman"/>
              </w:rPr>
              <w:t>el puțin 3 ori pe săptămână, în termen</w:t>
            </w:r>
            <w:r>
              <w:rPr>
                <w:rFonts w:ascii="Times New Roman" w:hAnsi="Times New Roman"/>
              </w:rPr>
              <w:t xml:space="preserve"> de 1 zi după data solicitării instituțiilor p</w:t>
            </w:r>
            <w:r w:rsidRPr="002D7BEF">
              <w:rPr>
                <w:rFonts w:ascii="Times New Roman" w:hAnsi="Times New Roman"/>
              </w:rPr>
              <w:t xml:space="preserve">enitenciare. Livrarea se va efectua din contul ofertantului. </w:t>
            </w:r>
          </w:p>
          <w:p w:rsidR="003616B4" w:rsidRDefault="003616B4" w:rsidP="003616B4">
            <w:pPr>
              <w:pStyle w:val="Frspaiere1"/>
              <w:jc w:val="both"/>
              <w:rPr>
                <w:rFonts w:ascii="Times New Roman" w:hAnsi="Times New Roman"/>
              </w:rPr>
            </w:pPr>
            <w:r w:rsidRPr="003E179F">
              <w:rPr>
                <w:rFonts w:ascii="Times New Roman" w:hAnsi="Times New Roman"/>
                <w:b/>
                <w:i/>
              </w:rPr>
              <w:t>Timpul de livrare</w:t>
            </w:r>
            <w:r w:rsidRPr="00A743B9">
              <w:rPr>
                <w:rFonts w:ascii="Times New Roman" w:hAnsi="Times New Roman"/>
              </w:rPr>
              <w:t xml:space="preserve">: luni – vineri, ora 8:00 - </w:t>
            </w:r>
            <w:r>
              <w:rPr>
                <w:rFonts w:ascii="Times New Roman" w:hAnsi="Times New Roman"/>
              </w:rPr>
              <w:t>16:0</w:t>
            </w:r>
            <w:r w:rsidRPr="00A743B9">
              <w:rPr>
                <w:rFonts w:ascii="Times New Roman" w:hAnsi="Times New Roman"/>
              </w:rPr>
              <w:t>0</w:t>
            </w:r>
            <w:r w:rsidRPr="00A743B9">
              <w:rPr>
                <w:rFonts w:ascii="Times New Roman" w:hAnsi="Times New Roman"/>
                <w:color w:val="FF0000"/>
              </w:rPr>
              <w:t>.</w:t>
            </w:r>
          </w:p>
          <w:p w:rsidR="003616B4" w:rsidRPr="00C1108E" w:rsidRDefault="003616B4" w:rsidP="003616B4">
            <w:pPr>
              <w:pStyle w:val="Frspaiere1"/>
              <w:jc w:val="both"/>
              <w:rPr>
                <w:rFonts w:ascii="Times New Roman" w:hAnsi="Times New Roman"/>
              </w:rPr>
            </w:pPr>
            <w:r w:rsidRPr="0052671C">
              <w:rPr>
                <w:rFonts w:ascii="Times New Roman" w:hAnsi="Times New Roman"/>
                <w:b/>
                <w:i/>
              </w:rPr>
              <w:t>Locul livrării</w:t>
            </w:r>
            <w:r w:rsidRPr="002D7BEF">
              <w:rPr>
                <w:rFonts w:ascii="Times New Roman" w:hAnsi="Times New Roman"/>
              </w:rPr>
              <w:t>: Instituțiile penitenciare.</w:t>
            </w:r>
          </w:p>
        </w:tc>
        <w:tc>
          <w:tcPr>
            <w:tcW w:w="1417" w:type="dxa"/>
            <w:vMerge w:val="restart"/>
            <w:tcBorders>
              <w:top w:val="single" w:sz="4" w:space="0" w:color="auto"/>
              <w:left w:val="single" w:sz="4" w:space="0" w:color="auto"/>
              <w:right w:val="single" w:sz="4" w:space="0" w:color="auto"/>
            </w:tcBorders>
            <w:vAlign w:val="center"/>
          </w:tcPr>
          <w:p w:rsidR="003616B4" w:rsidRPr="00151860" w:rsidRDefault="003616B4" w:rsidP="003616B4">
            <w:pPr>
              <w:pStyle w:val="Frspaiere1"/>
              <w:ind w:left="-104"/>
              <w:jc w:val="center"/>
              <w:rPr>
                <w:rFonts w:ascii="Times New Roman" w:hAnsi="Times New Roman"/>
                <w:bCs/>
              </w:rPr>
            </w:pPr>
            <w:r>
              <w:rPr>
                <w:rFonts w:ascii="Times New Roman" w:hAnsi="Times New Roman"/>
                <w:bCs/>
              </w:rPr>
              <w:t>94 710,00</w:t>
            </w:r>
          </w:p>
        </w:tc>
      </w:tr>
      <w:tr w:rsidR="003616B4" w:rsidTr="00D42D89">
        <w:trPr>
          <w:trHeight w:val="987"/>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6.2</w:t>
            </w:r>
          </w:p>
        </w:tc>
        <w:tc>
          <w:tcPr>
            <w:tcW w:w="566" w:type="dxa"/>
            <w:vMerge/>
            <w:tcBorders>
              <w:top w:val="single" w:sz="4" w:space="0" w:color="auto"/>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P-3 Leova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151860" w:rsidRDefault="003616B4" w:rsidP="003616B4">
            <w:pPr>
              <w:pStyle w:val="Frspaiere1"/>
              <w:ind w:left="-104" w:right="-105"/>
              <w:jc w:val="center"/>
              <w:rPr>
                <w:rFonts w:ascii="Times New Roman" w:hAnsi="Times New Roman"/>
              </w:rPr>
            </w:pPr>
            <w:r>
              <w:rPr>
                <w:rFonts w:ascii="Times New Roman" w:hAnsi="Times New Roman"/>
              </w:rPr>
              <w:t>240 kg</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151860" w:rsidRDefault="003616B4" w:rsidP="003616B4">
            <w:pPr>
              <w:pStyle w:val="Frspaiere1"/>
              <w:ind w:left="-104"/>
              <w:jc w:val="center"/>
              <w:rPr>
                <w:rFonts w:ascii="Times New Roman" w:hAnsi="Times New Roman"/>
                <w:bCs/>
              </w:rPr>
            </w:pPr>
          </w:p>
        </w:tc>
      </w:tr>
      <w:tr w:rsidR="003616B4" w:rsidTr="00D42D89">
        <w:trPr>
          <w:trHeight w:val="975"/>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6.3</w:t>
            </w:r>
          </w:p>
        </w:tc>
        <w:tc>
          <w:tcPr>
            <w:tcW w:w="566" w:type="dxa"/>
            <w:vMerge/>
            <w:tcBorders>
              <w:top w:val="single" w:sz="4" w:space="0" w:color="auto"/>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P-5 Cahul</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151860" w:rsidRDefault="003616B4" w:rsidP="003616B4">
            <w:pPr>
              <w:pStyle w:val="Frspaiere1"/>
              <w:ind w:left="-104" w:right="-105"/>
              <w:jc w:val="center"/>
              <w:rPr>
                <w:rFonts w:ascii="Times New Roman" w:hAnsi="Times New Roman"/>
              </w:rPr>
            </w:pPr>
            <w:r>
              <w:rPr>
                <w:rFonts w:ascii="Times New Roman" w:hAnsi="Times New Roman"/>
              </w:rPr>
              <w:t>270 kg</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151860" w:rsidRDefault="003616B4" w:rsidP="003616B4">
            <w:pPr>
              <w:pStyle w:val="Frspaiere1"/>
              <w:ind w:left="-104"/>
              <w:jc w:val="center"/>
              <w:rPr>
                <w:rFonts w:ascii="Times New Roman" w:hAnsi="Times New Roman"/>
                <w:bCs/>
              </w:rPr>
            </w:pPr>
          </w:p>
        </w:tc>
      </w:tr>
      <w:tr w:rsidR="003616B4" w:rsidTr="00D42D89">
        <w:trPr>
          <w:trHeight w:val="552"/>
        </w:trPr>
        <w:tc>
          <w:tcPr>
            <w:tcW w:w="427" w:type="dxa"/>
            <w:tcBorders>
              <w:top w:val="single" w:sz="4" w:space="0" w:color="auto"/>
              <w:left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6.4</w:t>
            </w:r>
          </w:p>
        </w:tc>
        <w:tc>
          <w:tcPr>
            <w:tcW w:w="566" w:type="dxa"/>
            <w:vMerge/>
            <w:tcBorders>
              <w:top w:val="single" w:sz="4" w:space="0" w:color="auto"/>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P-7 Russca</w:t>
            </w:r>
          </w:p>
        </w:tc>
        <w:tc>
          <w:tcPr>
            <w:tcW w:w="1134" w:type="dxa"/>
            <w:tcBorders>
              <w:top w:val="single" w:sz="4" w:space="0" w:color="auto"/>
              <w:left w:val="single" w:sz="4" w:space="0" w:color="auto"/>
              <w:right w:val="single" w:sz="4" w:space="0" w:color="auto"/>
            </w:tcBorders>
            <w:vAlign w:val="center"/>
          </w:tcPr>
          <w:p w:rsidR="003616B4" w:rsidRPr="00151860" w:rsidRDefault="003616B4" w:rsidP="003616B4">
            <w:pPr>
              <w:pStyle w:val="Frspaiere1"/>
              <w:ind w:left="-104" w:right="-105"/>
              <w:jc w:val="center"/>
              <w:rPr>
                <w:rFonts w:ascii="Times New Roman" w:hAnsi="Times New Roman"/>
              </w:rPr>
            </w:pPr>
            <w:r>
              <w:rPr>
                <w:rFonts w:ascii="Times New Roman" w:hAnsi="Times New Roman"/>
              </w:rPr>
              <w:t>1 060 kg</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151860" w:rsidRDefault="003616B4" w:rsidP="003616B4">
            <w:pPr>
              <w:pStyle w:val="Frspaiere1"/>
              <w:ind w:left="-104"/>
              <w:jc w:val="center"/>
              <w:rPr>
                <w:rFonts w:ascii="Times New Roman" w:hAnsi="Times New Roman"/>
                <w:bCs/>
              </w:rPr>
            </w:pPr>
          </w:p>
        </w:tc>
      </w:tr>
      <w:tr w:rsidR="003616B4" w:rsidTr="00D42D89">
        <w:trPr>
          <w:trHeight w:val="283"/>
        </w:trPr>
        <w:tc>
          <w:tcPr>
            <w:tcW w:w="2269" w:type="dxa"/>
            <w:gridSpan w:val="3"/>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jc w:val="center"/>
              <w:rPr>
                <w:rFonts w:ascii="Times New Roman" w:hAnsi="Times New Roman"/>
                <w:b/>
                <w:bCs/>
              </w:rPr>
            </w:pPr>
            <w:r>
              <w:rPr>
                <w:rFonts w:ascii="Times New Roman" w:hAnsi="Times New Roman"/>
                <w:b/>
                <w:bCs/>
              </w:rPr>
              <w:t>Total lot nr. 6</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26385" w:rsidRDefault="003616B4" w:rsidP="003616B4">
            <w:pPr>
              <w:pStyle w:val="Frspaiere1"/>
              <w:ind w:left="-104" w:right="-105"/>
              <w:jc w:val="center"/>
              <w:rPr>
                <w:rFonts w:ascii="Times New Roman" w:hAnsi="Times New Roman"/>
                <w:b/>
              </w:rPr>
            </w:pPr>
            <w:r>
              <w:rPr>
                <w:rFonts w:ascii="Times New Roman" w:hAnsi="Times New Roman"/>
                <w:b/>
              </w:rPr>
              <w:t>2 310 kg</w:t>
            </w:r>
          </w:p>
        </w:tc>
        <w:tc>
          <w:tcPr>
            <w:tcW w:w="5245" w:type="dxa"/>
            <w:tcBorders>
              <w:top w:val="single" w:sz="4" w:space="0" w:color="auto"/>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4"/>
              <w:jc w:val="center"/>
              <w:rPr>
                <w:rFonts w:ascii="Times New Roman" w:hAnsi="Times New Roman"/>
                <w:b/>
                <w:bCs/>
              </w:rPr>
            </w:pPr>
            <w:r>
              <w:rPr>
                <w:rFonts w:ascii="Times New Roman" w:hAnsi="Times New Roman"/>
                <w:b/>
                <w:bCs/>
              </w:rPr>
              <w:t>94 710,00</w:t>
            </w:r>
          </w:p>
        </w:tc>
      </w:tr>
      <w:tr w:rsidR="003616B4" w:rsidTr="003616B4">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Default="003616B4" w:rsidP="003616B4">
            <w:pPr>
              <w:pStyle w:val="Frspaiere1"/>
              <w:ind w:left="-104"/>
              <w:jc w:val="center"/>
              <w:rPr>
                <w:rFonts w:ascii="Times New Roman" w:hAnsi="Times New Roman"/>
                <w:b/>
                <w:bCs/>
              </w:rPr>
            </w:pPr>
            <w:proofErr w:type="gramStart"/>
            <w:r>
              <w:rPr>
                <w:rFonts w:ascii="Times New Roman" w:hAnsi="Times New Roman"/>
                <w:b/>
                <w:bCs/>
              </w:rPr>
              <w:t>Lotul  nr</w:t>
            </w:r>
            <w:proofErr w:type="gramEnd"/>
            <w:r>
              <w:rPr>
                <w:rFonts w:ascii="Times New Roman" w:hAnsi="Times New Roman"/>
                <w:b/>
                <w:bCs/>
              </w:rPr>
              <w:t>. 7 – Lapte de vaci (Zona Nord)</w:t>
            </w:r>
          </w:p>
        </w:tc>
      </w:tr>
      <w:tr w:rsidR="003616B4" w:rsidTr="00D42D89">
        <w:trPr>
          <w:trHeight w:val="744"/>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7.1</w:t>
            </w:r>
          </w:p>
        </w:tc>
        <w:tc>
          <w:tcPr>
            <w:tcW w:w="566" w:type="dxa"/>
            <w:vMerge w:val="restart"/>
            <w:tcBorders>
              <w:top w:val="single" w:sz="4" w:space="0" w:color="auto"/>
              <w:left w:val="single" w:sz="4" w:space="0" w:color="auto"/>
              <w:right w:val="single" w:sz="4" w:space="0" w:color="auto"/>
            </w:tcBorders>
            <w:textDirection w:val="btLr"/>
            <w:vAlign w:val="center"/>
          </w:tcPr>
          <w:p w:rsidR="003616B4" w:rsidRPr="00D00311" w:rsidRDefault="003616B4" w:rsidP="003616B4">
            <w:pPr>
              <w:pStyle w:val="Frspaiere1"/>
              <w:ind w:left="113" w:right="-254"/>
              <w:jc w:val="center"/>
              <w:rPr>
                <w:rFonts w:ascii="Times New Roman" w:hAnsi="Times New Roman"/>
                <w:bCs/>
              </w:rPr>
            </w:pPr>
            <w:r w:rsidRPr="00D00311">
              <w:rPr>
                <w:rFonts w:ascii="Times New Roman" w:hAnsi="Times New Roman"/>
                <w:bCs/>
              </w:rPr>
              <w:t>15511000-3</w:t>
            </w: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P-2 Lipcani</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D2A44" w:rsidRDefault="003616B4" w:rsidP="003616B4">
            <w:pPr>
              <w:pStyle w:val="Frspaiere1"/>
              <w:ind w:left="-104" w:right="-105"/>
              <w:jc w:val="center"/>
              <w:rPr>
                <w:rFonts w:ascii="Times New Roman" w:hAnsi="Times New Roman"/>
              </w:rPr>
            </w:pPr>
            <w:r>
              <w:rPr>
                <w:rFonts w:ascii="Times New Roman" w:hAnsi="Times New Roman"/>
              </w:rPr>
              <w:t>12 770 l</w:t>
            </w:r>
          </w:p>
        </w:tc>
        <w:tc>
          <w:tcPr>
            <w:tcW w:w="5245" w:type="dxa"/>
            <w:vMerge w:val="restart"/>
            <w:tcBorders>
              <w:top w:val="single" w:sz="4" w:space="0" w:color="auto"/>
              <w:left w:val="single" w:sz="4" w:space="0" w:color="auto"/>
              <w:right w:val="single" w:sz="4" w:space="0" w:color="auto"/>
            </w:tcBorders>
            <w:vAlign w:val="center"/>
          </w:tcPr>
          <w:p w:rsidR="003616B4" w:rsidRDefault="003616B4" w:rsidP="003616B4">
            <w:pPr>
              <w:pStyle w:val="Frspaiere1"/>
              <w:jc w:val="both"/>
              <w:rPr>
                <w:rFonts w:ascii="Times New Roman" w:hAnsi="Times New Roman"/>
              </w:rPr>
            </w:pPr>
            <w:r w:rsidRPr="00F824BB">
              <w:rPr>
                <w:rFonts w:ascii="Times New Roman" w:hAnsi="Times New Roman"/>
              </w:rPr>
              <w:t>Lapte de consum pasteurizat de va</w:t>
            </w:r>
            <w:r>
              <w:rPr>
                <w:rFonts w:ascii="Times New Roman" w:hAnsi="Times New Roman"/>
              </w:rPr>
              <w:t>că, conținut de grăsime de 1</w:t>
            </w:r>
            <w:proofErr w:type="gramStart"/>
            <w:r>
              <w:rPr>
                <w:rFonts w:ascii="Times New Roman" w:hAnsi="Times New Roman"/>
              </w:rPr>
              <w:t>,5</w:t>
            </w:r>
            <w:proofErr w:type="gramEnd"/>
            <w:r>
              <w:rPr>
                <w:rFonts w:ascii="Times New Roman" w:hAnsi="Times New Roman"/>
              </w:rPr>
              <w:t xml:space="preserve">%. </w:t>
            </w:r>
          </w:p>
          <w:p w:rsidR="003616B4" w:rsidRDefault="003616B4" w:rsidP="003616B4">
            <w:pPr>
              <w:pStyle w:val="Frspaiere1"/>
              <w:jc w:val="both"/>
              <w:rPr>
                <w:rFonts w:ascii="Times New Roman" w:hAnsi="Times New Roman"/>
              </w:rPr>
            </w:pPr>
            <w:r>
              <w:rPr>
                <w:rFonts w:ascii="Times New Roman" w:hAnsi="Times New Roman"/>
              </w:rPr>
              <w:t>Ambalaj alimentar: 1-5 litri.</w:t>
            </w:r>
          </w:p>
          <w:p w:rsidR="003616B4" w:rsidRDefault="003616B4" w:rsidP="003616B4">
            <w:pPr>
              <w:pStyle w:val="Frspaiere1"/>
              <w:jc w:val="both"/>
              <w:rPr>
                <w:rFonts w:ascii="Times New Roman" w:hAnsi="Times New Roman"/>
              </w:rPr>
            </w:pPr>
            <w:r>
              <w:rPr>
                <w:rFonts w:ascii="Times New Roman" w:hAnsi="Times New Roman"/>
              </w:rPr>
              <w:t>T</w:t>
            </w:r>
            <w:r w:rsidRPr="00F824BB">
              <w:rPr>
                <w:rFonts w:ascii="Times New Roman" w:hAnsi="Times New Roman"/>
              </w:rPr>
              <w:t xml:space="preserve">ermen de valabilitate minim </w:t>
            </w:r>
            <w:proofErr w:type="gramStart"/>
            <w:r w:rsidRPr="00F824BB">
              <w:rPr>
                <w:rFonts w:ascii="Times New Roman" w:hAnsi="Times New Roman"/>
              </w:rPr>
              <w:t>60 ore</w:t>
            </w:r>
            <w:proofErr w:type="gramEnd"/>
            <w:r w:rsidRPr="00F824BB">
              <w:rPr>
                <w:rFonts w:ascii="Times New Roman" w:hAnsi="Times New Roman"/>
              </w:rPr>
              <w:t xml:space="preserve"> de la data livrării.</w:t>
            </w:r>
            <w:r>
              <w:rPr>
                <w:rFonts w:ascii="Times New Roman" w:hAnsi="Times New Roman"/>
              </w:rPr>
              <w:t xml:space="preserve"> Standard de referință: </w:t>
            </w:r>
            <w:r w:rsidRPr="00F824BB">
              <w:rPr>
                <w:rFonts w:ascii="Times New Roman" w:hAnsi="Times New Roman"/>
              </w:rPr>
              <w:t>HG nr. 158/2019 cu privire la aprobarea Cerințelor de calitate pe</w:t>
            </w:r>
            <w:r>
              <w:rPr>
                <w:rFonts w:ascii="Times New Roman" w:hAnsi="Times New Roman"/>
              </w:rPr>
              <w:t>ntru lapte și produsele lactate,</w:t>
            </w:r>
            <w:r w:rsidRPr="00F824BB">
              <w:rPr>
                <w:rFonts w:ascii="Times New Roman" w:hAnsi="Times New Roman"/>
              </w:rPr>
              <w:t xml:space="preserve"> Legea nr. 279/2017 privind informarea consumatorului cu privire la produsele alimentare.                                                                                                                                       </w:t>
            </w:r>
            <w:r w:rsidRPr="002F5F2F">
              <w:rPr>
                <w:rFonts w:ascii="Times New Roman" w:hAnsi="Times New Roman"/>
                <w:b/>
                <w:i/>
              </w:rPr>
              <w:t>Termen de livrare</w:t>
            </w:r>
            <w:r w:rsidRPr="00F824BB">
              <w:rPr>
                <w:rFonts w:ascii="Times New Roman" w:hAnsi="Times New Roman"/>
              </w:rPr>
              <w:t xml:space="preserve">: </w:t>
            </w:r>
            <w:r>
              <w:rPr>
                <w:rFonts w:ascii="Times New Roman" w:hAnsi="Times New Roman"/>
              </w:rPr>
              <w:t xml:space="preserve">perioada </w:t>
            </w:r>
            <w:r w:rsidRPr="00F824BB">
              <w:rPr>
                <w:rFonts w:ascii="Times New Roman" w:hAnsi="Times New Roman"/>
              </w:rPr>
              <w:t>01.01.2026</w:t>
            </w:r>
            <w:r>
              <w:rPr>
                <w:rFonts w:ascii="Times New Roman" w:hAnsi="Times New Roman"/>
              </w:rPr>
              <w:t xml:space="preserve"> </w:t>
            </w:r>
            <w:r w:rsidRPr="00F824BB">
              <w:rPr>
                <w:rFonts w:ascii="Times New Roman" w:hAnsi="Times New Roman"/>
              </w:rPr>
              <w:t>-</w:t>
            </w:r>
            <w:r>
              <w:rPr>
                <w:rFonts w:ascii="Times New Roman" w:hAnsi="Times New Roman"/>
              </w:rPr>
              <w:t xml:space="preserve"> </w:t>
            </w:r>
            <w:r w:rsidRPr="00F824BB">
              <w:rPr>
                <w:rFonts w:ascii="Times New Roman" w:hAnsi="Times New Roman"/>
              </w:rPr>
              <w:t>31.12.2026</w:t>
            </w:r>
            <w:r>
              <w:rPr>
                <w:rFonts w:ascii="Times New Roman" w:hAnsi="Times New Roman"/>
              </w:rPr>
              <w:t>, c</w:t>
            </w:r>
            <w:r w:rsidRPr="00F824BB">
              <w:rPr>
                <w:rFonts w:ascii="Times New Roman" w:hAnsi="Times New Roman"/>
              </w:rPr>
              <w:t>el puțin 3 ori pe săptămână, în termen</w:t>
            </w:r>
            <w:r>
              <w:rPr>
                <w:rFonts w:ascii="Times New Roman" w:hAnsi="Times New Roman"/>
              </w:rPr>
              <w:t xml:space="preserve"> de 1 zi după data solicitării instituțiilor p</w:t>
            </w:r>
            <w:r w:rsidRPr="00F824BB">
              <w:rPr>
                <w:rFonts w:ascii="Times New Roman" w:hAnsi="Times New Roman"/>
              </w:rPr>
              <w:t xml:space="preserve">enitenciare. Livrarea se va efectua din contul ofertantului. </w:t>
            </w:r>
          </w:p>
          <w:p w:rsidR="003616B4" w:rsidRDefault="003616B4" w:rsidP="003616B4">
            <w:pPr>
              <w:pStyle w:val="Frspaiere1"/>
              <w:jc w:val="both"/>
              <w:rPr>
                <w:rFonts w:ascii="Times New Roman" w:hAnsi="Times New Roman"/>
              </w:rPr>
            </w:pPr>
            <w:r w:rsidRPr="003E179F">
              <w:rPr>
                <w:rFonts w:ascii="Times New Roman" w:hAnsi="Times New Roman"/>
                <w:b/>
                <w:i/>
              </w:rPr>
              <w:t>Timpul de livrare</w:t>
            </w:r>
            <w:r w:rsidRPr="00A743B9">
              <w:rPr>
                <w:rFonts w:ascii="Times New Roman" w:hAnsi="Times New Roman"/>
              </w:rPr>
              <w:t xml:space="preserve">: luni – vineri, ora 8:00 - </w:t>
            </w:r>
            <w:r>
              <w:rPr>
                <w:rFonts w:ascii="Times New Roman" w:hAnsi="Times New Roman"/>
              </w:rPr>
              <w:t>16:0</w:t>
            </w:r>
            <w:r w:rsidRPr="00A743B9">
              <w:rPr>
                <w:rFonts w:ascii="Times New Roman" w:hAnsi="Times New Roman"/>
              </w:rPr>
              <w:t>0</w:t>
            </w:r>
            <w:r w:rsidRPr="00A743B9">
              <w:rPr>
                <w:rFonts w:ascii="Times New Roman" w:hAnsi="Times New Roman"/>
                <w:color w:val="FF0000"/>
              </w:rPr>
              <w:t>.</w:t>
            </w:r>
          </w:p>
          <w:p w:rsidR="003616B4" w:rsidRPr="00C1108E" w:rsidRDefault="003616B4" w:rsidP="003616B4">
            <w:pPr>
              <w:pStyle w:val="Frspaiere1"/>
              <w:jc w:val="both"/>
              <w:rPr>
                <w:rFonts w:ascii="Times New Roman" w:hAnsi="Times New Roman"/>
              </w:rPr>
            </w:pPr>
            <w:r w:rsidRPr="005E0E4D">
              <w:rPr>
                <w:rFonts w:ascii="Times New Roman" w:hAnsi="Times New Roman"/>
                <w:b/>
                <w:i/>
              </w:rPr>
              <w:t>Locul livrării</w:t>
            </w:r>
            <w:r w:rsidRPr="00F824BB">
              <w:rPr>
                <w:rFonts w:ascii="Times New Roman" w:hAnsi="Times New Roman"/>
              </w:rPr>
              <w:t>: Instituțiile penitenciare.</w:t>
            </w:r>
          </w:p>
        </w:tc>
        <w:tc>
          <w:tcPr>
            <w:tcW w:w="1417" w:type="dxa"/>
            <w:vMerge w:val="restart"/>
            <w:tcBorders>
              <w:top w:val="single" w:sz="4" w:space="0" w:color="auto"/>
              <w:left w:val="single" w:sz="4" w:space="0" w:color="auto"/>
              <w:right w:val="single" w:sz="4" w:space="0" w:color="auto"/>
            </w:tcBorders>
            <w:vAlign w:val="center"/>
          </w:tcPr>
          <w:p w:rsidR="003616B4" w:rsidRPr="000D2A44" w:rsidRDefault="003616B4" w:rsidP="003616B4">
            <w:pPr>
              <w:pStyle w:val="Frspaiere1"/>
              <w:ind w:left="-104"/>
              <w:jc w:val="center"/>
              <w:rPr>
                <w:rFonts w:ascii="Times New Roman" w:hAnsi="Times New Roman"/>
                <w:bCs/>
              </w:rPr>
            </w:pPr>
            <w:r>
              <w:rPr>
                <w:rFonts w:ascii="Times New Roman" w:hAnsi="Times New Roman"/>
                <w:bCs/>
              </w:rPr>
              <w:t>661 900,00</w:t>
            </w:r>
          </w:p>
        </w:tc>
      </w:tr>
      <w:tr w:rsidR="003616B4" w:rsidTr="00D42D89">
        <w:trPr>
          <w:trHeight w:val="698"/>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7.2</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P-6 Soroca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D2A44" w:rsidRDefault="003616B4" w:rsidP="003616B4">
            <w:pPr>
              <w:pStyle w:val="Frspaiere1"/>
              <w:ind w:left="-104" w:right="-105"/>
              <w:jc w:val="center"/>
              <w:rPr>
                <w:rFonts w:ascii="Times New Roman" w:hAnsi="Times New Roman"/>
              </w:rPr>
            </w:pPr>
            <w:r>
              <w:rPr>
                <w:rFonts w:ascii="Times New Roman" w:hAnsi="Times New Roman"/>
              </w:rPr>
              <w:t>28 720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0D2A44" w:rsidRDefault="003616B4" w:rsidP="003616B4">
            <w:pPr>
              <w:pStyle w:val="Frspaiere1"/>
              <w:ind w:left="-104"/>
              <w:jc w:val="center"/>
              <w:rPr>
                <w:rFonts w:ascii="Times New Roman" w:hAnsi="Times New Roman"/>
                <w:bCs/>
              </w:rPr>
            </w:pPr>
          </w:p>
        </w:tc>
      </w:tr>
      <w:tr w:rsidR="003616B4" w:rsidTr="00D42D89">
        <w:trPr>
          <w:trHeight w:val="693"/>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7.3</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P-11 Bălți</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D2A44" w:rsidRDefault="003616B4" w:rsidP="003616B4">
            <w:pPr>
              <w:pStyle w:val="Frspaiere1"/>
              <w:ind w:left="-104" w:right="-105"/>
              <w:jc w:val="center"/>
              <w:rPr>
                <w:rFonts w:ascii="Times New Roman" w:hAnsi="Times New Roman"/>
              </w:rPr>
            </w:pPr>
            <w:r>
              <w:rPr>
                <w:rFonts w:ascii="Times New Roman" w:hAnsi="Times New Roman"/>
              </w:rPr>
              <w:t>13 180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0D2A44" w:rsidRDefault="003616B4" w:rsidP="003616B4">
            <w:pPr>
              <w:pStyle w:val="Frspaiere1"/>
              <w:ind w:left="-104"/>
              <w:jc w:val="center"/>
              <w:rPr>
                <w:rFonts w:ascii="Times New Roman" w:hAnsi="Times New Roman"/>
                <w:bCs/>
              </w:rPr>
            </w:pPr>
          </w:p>
        </w:tc>
      </w:tr>
      <w:tr w:rsidR="003616B4" w:rsidTr="00D42D89">
        <w:trPr>
          <w:trHeight w:val="562"/>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7.4</w:t>
            </w:r>
          </w:p>
        </w:tc>
        <w:tc>
          <w:tcPr>
            <w:tcW w:w="566" w:type="dxa"/>
            <w:vMerge/>
            <w:tcBorders>
              <w:left w:val="single" w:sz="4" w:space="0" w:color="auto"/>
              <w:bottom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P-17 Rezina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D2A44" w:rsidRDefault="003616B4" w:rsidP="003616B4">
            <w:pPr>
              <w:pStyle w:val="Frspaiere1"/>
              <w:ind w:left="-104" w:right="-105"/>
              <w:jc w:val="center"/>
              <w:rPr>
                <w:rFonts w:ascii="Times New Roman" w:hAnsi="Times New Roman"/>
              </w:rPr>
            </w:pPr>
            <w:r>
              <w:rPr>
                <w:rFonts w:ascii="Times New Roman" w:hAnsi="Times New Roman"/>
              </w:rPr>
              <w:t>11 520 l</w:t>
            </w:r>
          </w:p>
        </w:tc>
        <w:tc>
          <w:tcPr>
            <w:tcW w:w="5245" w:type="dxa"/>
            <w:vMerge/>
            <w:tcBorders>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bottom w:val="single" w:sz="4" w:space="0" w:color="auto"/>
              <w:right w:val="single" w:sz="4" w:space="0" w:color="auto"/>
            </w:tcBorders>
            <w:vAlign w:val="center"/>
          </w:tcPr>
          <w:p w:rsidR="003616B4" w:rsidRPr="000D2A44" w:rsidRDefault="003616B4" w:rsidP="003616B4">
            <w:pPr>
              <w:pStyle w:val="Frspaiere1"/>
              <w:ind w:left="-104"/>
              <w:jc w:val="center"/>
              <w:rPr>
                <w:rFonts w:ascii="Times New Roman" w:hAnsi="Times New Roman"/>
                <w:bCs/>
              </w:rPr>
            </w:pPr>
          </w:p>
        </w:tc>
      </w:tr>
      <w:tr w:rsidR="003616B4" w:rsidTr="00D42D89">
        <w:trPr>
          <w:trHeight w:val="283"/>
        </w:trPr>
        <w:tc>
          <w:tcPr>
            <w:tcW w:w="2269" w:type="dxa"/>
            <w:gridSpan w:val="3"/>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jc w:val="center"/>
              <w:rPr>
                <w:rFonts w:ascii="Times New Roman" w:hAnsi="Times New Roman"/>
                <w:b/>
                <w:bCs/>
              </w:rPr>
            </w:pPr>
            <w:r>
              <w:rPr>
                <w:rFonts w:ascii="Times New Roman" w:hAnsi="Times New Roman"/>
                <w:b/>
                <w:bCs/>
              </w:rPr>
              <w:t>Total lot nr. 7</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26385" w:rsidRDefault="003616B4" w:rsidP="003616B4">
            <w:pPr>
              <w:pStyle w:val="Frspaiere1"/>
              <w:ind w:left="-104" w:right="-105"/>
              <w:jc w:val="center"/>
              <w:rPr>
                <w:rFonts w:ascii="Times New Roman" w:hAnsi="Times New Roman"/>
                <w:b/>
              </w:rPr>
            </w:pPr>
            <w:r>
              <w:rPr>
                <w:rFonts w:ascii="Times New Roman" w:hAnsi="Times New Roman"/>
                <w:b/>
              </w:rPr>
              <w:t>66 190 l</w:t>
            </w:r>
          </w:p>
        </w:tc>
        <w:tc>
          <w:tcPr>
            <w:tcW w:w="5245" w:type="dxa"/>
            <w:tcBorders>
              <w:top w:val="single" w:sz="4" w:space="0" w:color="auto"/>
              <w:left w:val="single" w:sz="4" w:space="0" w:color="auto"/>
              <w:bottom w:val="single" w:sz="4" w:space="0" w:color="auto"/>
              <w:right w:val="single" w:sz="4" w:space="0" w:color="auto"/>
            </w:tcBorders>
            <w:vAlign w:val="center"/>
          </w:tcPr>
          <w:p w:rsidR="003616B4" w:rsidRPr="00C1108E" w:rsidRDefault="003616B4" w:rsidP="003616B4">
            <w:pPr>
              <w:pStyle w:val="Frspaiere1"/>
              <w:ind w:left="33"/>
              <w:jc w:val="both"/>
              <w:rPr>
                <w:rFonts w:ascii="Times New Roman" w:hAnsi="Times New Roman"/>
              </w:rPr>
            </w:pPr>
            <w:r w:rsidRPr="00F824BB">
              <w:rPr>
                <w:rFonts w:ascii="Times New Roman" w:hAnsi="Times New Roman"/>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4"/>
              <w:jc w:val="center"/>
              <w:rPr>
                <w:rFonts w:ascii="Times New Roman" w:hAnsi="Times New Roman"/>
                <w:b/>
                <w:bCs/>
              </w:rPr>
            </w:pPr>
            <w:r>
              <w:rPr>
                <w:rFonts w:ascii="Times New Roman" w:hAnsi="Times New Roman"/>
                <w:b/>
                <w:bCs/>
              </w:rPr>
              <w:t>661 900,00</w:t>
            </w:r>
          </w:p>
        </w:tc>
      </w:tr>
      <w:tr w:rsidR="003616B4" w:rsidTr="003616B4">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Default="003616B4" w:rsidP="003616B4">
            <w:pPr>
              <w:pStyle w:val="Frspaiere1"/>
              <w:ind w:left="-104"/>
              <w:jc w:val="center"/>
              <w:rPr>
                <w:rFonts w:ascii="Times New Roman" w:hAnsi="Times New Roman"/>
                <w:b/>
                <w:bCs/>
              </w:rPr>
            </w:pPr>
            <w:proofErr w:type="gramStart"/>
            <w:r>
              <w:rPr>
                <w:rFonts w:ascii="Times New Roman" w:hAnsi="Times New Roman"/>
                <w:b/>
                <w:bCs/>
              </w:rPr>
              <w:t>Lotul  nr</w:t>
            </w:r>
            <w:proofErr w:type="gramEnd"/>
            <w:r>
              <w:rPr>
                <w:rFonts w:ascii="Times New Roman" w:hAnsi="Times New Roman"/>
                <w:b/>
                <w:bCs/>
              </w:rPr>
              <w:t>. 8 – Lapte de vaci (Zona Centru)</w:t>
            </w:r>
          </w:p>
        </w:tc>
      </w:tr>
      <w:tr w:rsidR="003616B4" w:rsidTr="00D42D89">
        <w:trPr>
          <w:trHeight w:val="402"/>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8.1</w:t>
            </w:r>
          </w:p>
        </w:tc>
        <w:tc>
          <w:tcPr>
            <w:tcW w:w="566" w:type="dxa"/>
            <w:vMerge w:val="restart"/>
            <w:tcBorders>
              <w:top w:val="single" w:sz="4" w:space="0" w:color="auto"/>
              <w:left w:val="single" w:sz="4" w:space="0" w:color="auto"/>
              <w:right w:val="single" w:sz="4" w:space="0" w:color="auto"/>
            </w:tcBorders>
            <w:textDirection w:val="btLr"/>
            <w:vAlign w:val="center"/>
          </w:tcPr>
          <w:p w:rsidR="003616B4" w:rsidRPr="008B7E2D" w:rsidRDefault="003616B4" w:rsidP="003616B4">
            <w:pPr>
              <w:pStyle w:val="Frspaiere1"/>
              <w:ind w:left="113" w:right="-254"/>
              <w:jc w:val="center"/>
              <w:rPr>
                <w:rFonts w:ascii="Times New Roman" w:hAnsi="Times New Roman"/>
                <w:b/>
                <w:bCs/>
              </w:rPr>
            </w:pPr>
            <w:r w:rsidRPr="00D00311">
              <w:rPr>
                <w:rFonts w:ascii="Times New Roman" w:hAnsi="Times New Roman"/>
                <w:bCs/>
              </w:rPr>
              <w:t>15511000-3</w:t>
            </w: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P-4 Cricova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AF619A" w:rsidRDefault="003616B4" w:rsidP="003616B4">
            <w:pPr>
              <w:pStyle w:val="Frspaiere1"/>
              <w:ind w:left="-104" w:right="-105"/>
              <w:jc w:val="center"/>
              <w:rPr>
                <w:rFonts w:ascii="Times New Roman" w:hAnsi="Times New Roman"/>
              </w:rPr>
            </w:pPr>
            <w:r>
              <w:rPr>
                <w:rFonts w:ascii="Times New Roman" w:hAnsi="Times New Roman"/>
              </w:rPr>
              <w:t>29 530 l</w:t>
            </w:r>
          </w:p>
        </w:tc>
        <w:tc>
          <w:tcPr>
            <w:tcW w:w="5245" w:type="dxa"/>
            <w:vMerge w:val="restart"/>
            <w:tcBorders>
              <w:top w:val="single" w:sz="4" w:space="0" w:color="auto"/>
              <w:left w:val="single" w:sz="4" w:space="0" w:color="auto"/>
              <w:right w:val="single" w:sz="4" w:space="0" w:color="auto"/>
            </w:tcBorders>
            <w:vAlign w:val="center"/>
          </w:tcPr>
          <w:p w:rsidR="003616B4" w:rsidRDefault="003616B4" w:rsidP="003616B4">
            <w:pPr>
              <w:pStyle w:val="Frspaiere1"/>
              <w:numPr>
                <w:ilvl w:val="3"/>
                <w:numId w:val="9"/>
              </w:numPr>
              <w:tabs>
                <w:tab w:val="left" w:pos="317"/>
              </w:tabs>
              <w:ind w:left="33" w:firstLine="0"/>
              <w:jc w:val="both"/>
              <w:rPr>
                <w:rFonts w:ascii="Times New Roman" w:hAnsi="Times New Roman"/>
              </w:rPr>
            </w:pPr>
            <w:r w:rsidRPr="00E54D6C">
              <w:rPr>
                <w:rFonts w:ascii="Times New Roman" w:hAnsi="Times New Roman"/>
                <w:b/>
              </w:rPr>
              <w:t>Pentru instituțiile penitenciare</w:t>
            </w:r>
            <w:r>
              <w:rPr>
                <w:rFonts w:ascii="Times New Roman" w:hAnsi="Times New Roman"/>
              </w:rPr>
              <w:t xml:space="preserve"> - </w:t>
            </w:r>
            <w:r w:rsidRPr="00F824BB">
              <w:rPr>
                <w:rFonts w:ascii="Times New Roman" w:hAnsi="Times New Roman"/>
              </w:rPr>
              <w:t>Lapte de consum pasteurizat de va</w:t>
            </w:r>
            <w:r>
              <w:rPr>
                <w:rFonts w:ascii="Times New Roman" w:hAnsi="Times New Roman"/>
              </w:rPr>
              <w:t xml:space="preserve">că cu conținut de grăsime de </w:t>
            </w:r>
            <w:r w:rsidRPr="00B34B61">
              <w:rPr>
                <w:rFonts w:ascii="Times New Roman" w:hAnsi="Times New Roman"/>
                <w:b/>
                <w:bCs/>
              </w:rPr>
              <w:t>1</w:t>
            </w:r>
            <w:proofErr w:type="gramStart"/>
            <w:r w:rsidRPr="00B34B61">
              <w:rPr>
                <w:rFonts w:ascii="Times New Roman" w:hAnsi="Times New Roman"/>
                <w:b/>
                <w:bCs/>
              </w:rPr>
              <w:t>,5</w:t>
            </w:r>
            <w:proofErr w:type="gramEnd"/>
            <w:r w:rsidRPr="00B34B61">
              <w:rPr>
                <w:rFonts w:ascii="Times New Roman" w:hAnsi="Times New Roman"/>
                <w:b/>
                <w:bCs/>
              </w:rPr>
              <w:t>%.</w:t>
            </w:r>
          </w:p>
          <w:p w:rsidR="003616B4" w:rsidRDefault="003616B4" w:rsidP="003616B4">
            <w:pPr>
              <w:pStyle w:val="Frspaiere1"/>
              <w:numPr>
                <w:ilvl w:val="3"/>
                <w:numId w:val="9"/>
              </w:numPr>
              <w:tabs>
                <w:tab w:val="left" w:pos="317"/>
              </w:tabs>
              <w:ind w:left="33" w:firstLine="0"/>
              <w:jc w:val="both"/>
              <w:rPr>
                <w:rFonts w:ascii="Times New Roman" w:hAnsi="Times New Roman"/>
              </w:rPr>
            </w:pPr>
            <w:r>
              <w:rPr>
                <w:rFonts w:ascii="Times New Roman" w:hAnsi="Times New Roman"/>
              </w:rPr>
              <w:t xml:space="preserve"> </w:t>
            </w:r>
            <w:r w:rsidRPr="00E54D6C">
              <w:rPr>
                <w:rFonts w:ascii="Times New Roman" w:hAnsi="Times New Roman"/>
                <w:b/>
              </w:rPr>
              <w:t xml:space="preserve">Pentru </w:t>
            </w:r>
            <w:r>
              <w:rPr>
                <w:rFonts w:ascii="Times New Roman" w:hAnsi="Times New Roman"/>
                <w:b/>
              </w:rPr>
              <w:t>Centrul de instruire -</w:t>
            </w:r>
            <w:r>
              <w:rPr>
                <w:rFonts w:ascii="Times New Roman" w:hAnsi="Times New Roman"/>
              </w:rPr>
              <w:t xml:space="preserve"> </w:t>
            </w:r>
            <w:r w:rsidRPr="00F824BB">
              <w:rPr>
                <w:rFonts w:ascii="Times New Roman" w:hAnsi="Times New Roman"/>
              </w:rPr>
              <w:t>Lapte de consum pasteurizat de va</w:t>
            </w:r>
            <w:r>
              <w:rPr>
                <w:rFonts w:ascii="Times New Roman" w:hAnsi="Times New Roman"/>
              </w:rPr>
              <w:t xml:space="preserve">că cu conținut de grăsime de </w:t>
            </w:r>
            <w:r w:rsidRPr="00B34B61">
              <w:rPr>
                <w:rFonts w:ascii="Times New Roman" w:hAnsi="Times New Roman"/>
                <w:b/>
                <w:bCs/>
              </w:rPr>
              <w:t>2</w:t>
            </w:r>
            <w:proofErr w:type="gramStart"/>
            <w:r w:rsidRPr="00B34B61">
              <w:rPr>
                <w:rFonts w:ascii="Times New Roman" w:hAnsi="Times New Roman"/>
                <w:b/>
                <w:bCs/>
              </w:rPr>
              <w:t>,5</w:t>
            </w:r>
            <w:proofErr w:type="gramEnd"/>
            <w:r w:rsidRPr="00B34B61">
              <w:rPr>
                <w:rFonts w:ascii="Times New Roman" w:hAnsi="Times New Roman"/>
                <w:b/>
                <w:bCs/>
              </w:rPr>
              <w:t>%.</w:t>
            </w:r>
          </w:p>
          <w:p w:rsidR="003616B4" w:rsidRDefault="003616B4" w:rsidP="003616B4">
            <w:pPr>
              <w:pStyle w:val="Frspaiere1"/>
              <w:tabs>
                <w:tab w:val="left" w:pos="317"/>
              </w:tabs>
              <w:ind w:left="33"/>
              <w:jc w:val="both"/>
              <w:rPr>
                <w:rFonts w:ascii="Times New Roman" w:hAnsi="Times New Roman"/>
              </w:rPr>
            </w:pPr>
            <w:r w:rsidRPr="00F824BB">
              <w:rPr>
                <w:rFonts w:ascii="Times New Roman" w:hAnsi="Times New Roman"/>
              </w:rPr>
              <w:t>A</w:t>
            </w:r>
            <w:r>
              <w:rPr>
                <w:rFonts w:ascii="Times New Roman" w:hAnsi="Times New Roman"/>
              </w:rPr>
              <w:t>mbalaj alimentar: 1-5 litri.</w:t>
            </w:r>
          </w:p>
          <w:p w:rsidR="003616B4" w:rsidRDefault="003616B4" w:rsidP="003616B4">
            <w:pPr>
              <w:pStyle w:val="Frspaiere1"/>
              <w:tabs>
                <w:tab w:val="left" w:pos="317"/>
              </w:tabs>
              <w:ind w:left="33"/>
              <w:jc w:val="both"/>
              <w:rPr>
                <w:rFonts w:ascii="Times New Roman" w:hAnsi="Times New Roman"/>
              </w:rPr>
            </w:pPr>
            <w:r>
              <w:rPr>
                <w:rFonts w:ascii="Times New Roman" w:hAnsi="Times New Roman"/>
              </w:rPr>
              <w:lastRenderedPageBreak/>
              <w:t>T</w:t>
            </w:r>
            <w:r w:rsidRPr="00F824BB">
              <w:rPr>
                <w:rFonts w:ascii="Times New Roman" w:hAnsi="Times New Roman"/>
              </w:rPr>
              <w:t xml:space="preserve">ermen de valabilitate minim </w:t>
            </w:r>
            <w:proofErr w:type="gramStart"/>
            <w:r w:rsidRPr="00F824BB">
              <w:rPr>
                <w:rFonts w:ascii="Times New Roman" w:hAnsi="Times New Roman"/>
              </w:rPr>
              <w:t>60 ore</w:t>
            </w:r>
            <w:proofErr w:type="gramEnd"/>
            <w:r w:rsidRPr="00F824BB">
              <w:rPr>
                <w:rFonts w:ascii="Times New Roman" w:hAnsi="Times New Roman"/>
              </w:rPr>
              <w:t xml:space="preserve"> de la data livrării.</w:t>
            </w:r>
            <w:r>
              <w:rPr>
                <w:rFonts w:ascii="Times New Roman" w:hAnsi="Times New Roman"/>
              </w:rPr>
              <w:t xml:space="preserve"> Standard de referință: </w:t>
            </w:r>
            <w:r w:rsidRPr="00F824BB">
              <w:rPr>
                <w:rFonts w:ascii="Times New Roman" w:hAnsi="Times New Roman"/>
              </w:rPr>
              <w:t>HG nr. 158/2019 cu privire la aprobarea Cerințelor de calitate pe</w:t>
            </w:r>
            <w:r>
              <w:rPr>
                <w:rFonts w:ascii="Times New Roman" w:hAnsi="Times New Roman"/>
              </w:rPr>
              <w:t>ntru lapte și produsele lactate,</w:t>
            </w:r>
            <w:r w:rsidRPr="00F824BB">
              <w:rPr>
                <w:rFonts w:ascii="Times New Roman" w:hAnsi="Times New Roman"/>
              </w:rPr>
              <w:t xml:space="preserve"> Legea nr. 279/2017 privind informarea consumatorului cu privire la produsele alimentare.                                                                                                                                       </w:t>
            </w:r>
            <w:r w:rsidRPr="00FF5CB5">
              <w:rPr>
                <w:rFonts w:ascii="Times New Roman" w:hAnsi="Times New Roman"/>
                <w:b/>
                <w:i/>
              </w:rPr>
              <w:t>Termen de livrare</w:t>
            </w:r>
            <w:r w:rsidRPr="00F824BB">
              <w:rPr>
                <w:rFonts w:ascii="Times New Roman" w:hAnsi="Times New Roman"/>
              </w:rPr>
              <w:t xml:space="preserve">: </w:t>
            </w:r>
            <w:r>
              <w:rPr>
                <w:rFonts w:ascii="Times New Roman" w:hAnsi="Times New Roman"/>
              </w:rPr>
              <w:t xml:space="preserve">perioada </w:t>
            </w:r>
            <w:r w:rsidRPr="00F824BB">
              <w:rPr>
                <w:rFonts w:ascii="Times New Roman" w:hAnsi="Times New Roman"/>
              </w:rPr>
              <w:t>01.01.2026</w:t>
            </w:r>
            <w:r>
              <w:rPr>
                <w:rFonts w:ascii="Times New Roman" w:hAnsi="Times New Roman"/>
              </w:rPr>
              <w:t xml:space="preserve"> </w:t>
            </w:r>
            <w:r w:rsidRPr="00F824BB">
              <w:rPr>
                <w:rFonts w:ascii="Times New Roman" w:hAnsi="Times New Roman"/>
              </w:rPr>
              <w:t>-</w:t>
            </w:r>
            <w:r>
              <w:rPr>
                <w:rFonts w:ascii="Times New Roman" w:hAnsi="Times New Roman"/>
              </w:rPr>
              <w:t xml:space="preserve"> </w:t>
            </w:r>
            <w:r w:rsidRPr="00F824BB">
              <w:rPr>
                <w:rFonts w:ascii="Times New Roman" w:hAnsi="Times New Roman"/>
              </w:rPr>
              <w:t>31.12.2026</w:t>
            </w:r>
            <w:r>
              <w:rPr>
                <w:rFonts w:ascii="Times New Roman" w:hAnsi="Times New Roman"/>
              </w:rPr>
              <w:t>,</w:t>
            </w:r>
            <w:r w:rsidRPr="00F824BB">
              <w:rPr>
                <w:rFonts w:ascii="Times New Roman" w:hAnsi="Times New Roman"/>
              </w:rPr>
              <w:t xml:space="preserve"> </w:t>
            </w:r>
            <w:r>
              <w:rPr>
                <w:rFonts w:ascii="Times New Roman" w:hAnsi="Times New Roman"/>
              </w:rPr>
              <w:t>c</w:t>
            </w:r>
            <w:r w:rsidRPr="00F824BB">
              <w:rPr>
                <w:rFonts w:ascii="Times New Roman" w:hAnsi="Times New Roman"/>
              </w:rPr>
              <w:t>el puțin 3 ori pe săptămână, în termen</w:t>
            </w:r>
            <w:r>
              <w:rPr>
                <w:rFonts w:ascii="Times New Roman" w:hAnsi="Times New Roman"/>
              </w:rPr>
              <w:t xml:space="preserve"> de 1 zi după data solicitării instituțiilor p</w:t>
            </w:r>
            <w:r w:rsidRPr="00F824BB">
              <w:rPr>
                <w:rFonts w:ascii="Times New Roman" w:hAnsi="Times New Roman"/>
              </w:rPr>
              <w:t>enitenciare</w:t>
            </w:r>
            <w:r>
              <w:rPr>
                <w:rFonts w:ascii="Times New Roman" w:hAnsi="Times New Roman"/>
              </w:rPr>
              <w:t xml:space="preserve"> și Centrului de instruire</w:t>
            </w:r>
            <w:r w:rsidRPr="00F824BB">
              <w:rPr>
                <w:rFonts w:ascii="Times New Roman" w:hAnsi="Times New Roman"/>
              </w:rPr>
              <w:t xml:space="preserve">. Livrarea se va efectua din contul ofertantului. </w:t>
            </w:r>
          </w:p>
          <w:p w:rsidR="003616B4" w:rsidRDefault="003616B4" w:rsidP="003616B4">
            <w:pPr>
              <w:pStyle w:val="Frspaiere1"/>
              <w:jc w:val="both"/>
              <w:rPr>
                <w:rFonts w:ascii="Times New Roman" w:hAnsi="Times New Roman"/>
              </w:rPr>
            </w:pPr>
            <w:r w:rsidRPr="003E179F">
              <w:rPr>
                <w:rFonts w:ascii="Times New Roman" w:hAnsi="Times New Roman"/>
                <w:b/>
                <w:i/>
              </w:rPr>
              <w:t>Timpul de livrare</w:t>
            </w:r>
            <w:r w:rsidRPr="00A743B9">
              <w:rPr>
                <w:rFonts w:ascii="Times New Roman" w:hAnsi="Times New Roman"/>
              </w:rPr>
              <w:t xml:space="preserve">: luni – vineri, ora 8:00 - </w:t>
            </w:r>
            <w:r>
              <w:rPr>
                <w:rFonts w:ascii="Times New Roman" w:hAnsi="Times New Roman"/>
              </w:rPr>
              <w:t>16:0</w:t>
            </w:r>
            <w:r w:rsidRPr="00A743B9">
              <w:rPr>
                <w:rFonts w:ascii="Times New Roman" w:hAnsi="Times New Roman"/>
              </w:rPr>
              <w:t>0</w:t>
            </w:r>
            <w:r w:rsidRPr="00A743B9">
              <w:rPr>
                <w:rFonts w:ascii="Times New Roman" w:hAnsi="Times New Roman"/>
                <w:color w:val="FF0000"/>
              </w:rPr>
              <w:t>.</w:t>
            </w:r>
          </w:p>
          <w:p w:rsidR="003616B4" w:rsidRPr="00C1108E" w:rsidRDefault="003616B4" w:rsidP="003616B4">
            <w:pPr>
              <w:pStyle w:val="Frspaiere1"/>
              <w:tabs>
                <w:tab w:val="left" w:pos="317"/>
              </w:tabs>
              <w:ind w:left="33"/>
              <w:jc w:val="both"/>
              <w:rPr>
                <w:rFonts w:ascii="Times New Roman" w:hAnsi="Times New Roman"/>
              </w:rPr>
            </w:pPr>
            <w:r w:rsidRPr="0096388F">
              <w:rPr>
                <w:rFonts w:ascii="Times New Roman" w:hAnsi="Times New Roman"/>
                <w:b/>
                <w:i/>
              </w:rPr>
              <w:t>Locul livrării</w:t>
            </w:r>
            <w:r>
              <w:rPr>
                <w:rFonts w:ascii="Times New Roman" w:hAnsi="Times New Roman"/>
              </w:rPr>
              <w:t>: i</w:t>
            </w:r>
            <w:r w:rsidRPr="00F824BB">
              <w:rPr>
                <w:rFonts w:ascii="Times New Roman" w:hAnsi="Times New Roman"/>
              </w:rPr>
              <w:t>nstituțiile penitenciare</w:t>
            </w:r>
            <w:r>
              <w:rPr>
                <w:rFonts w:ascii="Times New Roman" w:hAnsi="Times New Roman"/>
              </w:rPr>
              <w:t xml:space="preserve"> și Centrul de instruire</w:t>
            </w:r>
            <w:r w:rsidRPr="00F824BB">
              <w:rPr>
                <w:rFonts w:ascii="Times New Roman" w:hAnsi="Times New Roman"/>
              </w:rPr>
              <w:t>.</w:t>
            </w:r>
          </w:p>
        </w:tc>
        <w:tc>
          <w:tcPr>
            <w:tcW w:w="1417" w:type="dxa"/>
            <w:vMerge w:val="restart"/>
            <w:tcBorders>
              <w:top w:val="single" w:sz="4" w:space="0" w:color="auto"/>
              <w:left w:val="single" w:sz="4" w:space="0" w:color="auto"/>
              <w:right w:val="single" w:sz="4" w:space="0" w:color="auto"/>
            </w:tcBorders>
            <w:vAlign w:val="center"/>
          </w:tcPr>
          <w:p w:rsidR="003616B4" w:rsidRPr="00AF619A" w:rsidRDefault="003616B4" w:rsidP="003616B4">
            <w:pPr>
              <w:pStyle w:val="Frspaiere1"/>
              <w:ind w:left="-104"/>
              <w:jc w:val="center"/>
              <w:rPr>
                <w:rFonts w:ascii="Times New Roman" w:hAnsi="Times New Roman"/>
                <w:bCs/>
              </w:rPr>
            </w:pPr>
            <w:r>
              <w:rPr>
                <w:rFonts w:ascii="Times New Roman" w:hAnsi="Times New Roman"/>
                <w:bCs/>
              </w:rPr>
              <w:lastRenderedPageBreak/>
              <w:t>1 390 200,00</w:t>
            </w:r>
          </w:p>
        </w:tc>
      </w:tr>
      <w:tr w:rsidR="003616B4" w:rsidTr="00D42D89">
        <w:trPr>
          <w:trHeight w:val="552"/>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8.2</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P-9 Pruncul</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AF619A" w:rsidRDefault="003616B4" w:rsidP="003616B4">
            <w:pPr>
              <w:pStyle w:val="Frspaiere1"/>
              <w:ind w:left="-104" w:right="-105"/>
              <w:jc w:val="center"/>
              <w:rPr>
                <w:rFonts w:ascii="Times New Roman" w:hAnsi="Times New Roman"/>
              </w:rPr>
            </w:pPr>
            <w:r>
              <w:rPr>
                <w:rFonts w:ascii="Times New Roman" w:hAnsi="Times New Roman"/>
              </w:rPr>
              <w:t>16 000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AF619A" w:rsidRDefault="003616B4" w:rsidP="003616B4">
            <w:pPr>
              <w:pStyle w:val="Frspaiere1"/>
              <w:ind w:left="-104"/>
              <w:jc w:val="center"/>
              <w:rPr>
                <w:rFonts w:ascii="Times New Roman" w:hAnsi="Times New Roman"/>
                <w:bCs/>
              </w:rPr>
            </w:pPr>
          </w:p>
        </w:tc>
      </w:tr>
      <w:tr w:rsidR="003616B4" w:rsidTr="00D42D89">
        <w:trPr>
          <w:trHeight w:val="560"/>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8.3</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P-10 Goian</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AF619A" w:rsidRDefault="003616B4" w:rsidP="003616B4">
            <w:pPr>
              <w:pStyle w:val="Frspaiere1"/>
              <w:ind w:left="-104" w:right="-105"/>
              <w:jc w:val="center"/>
              <w:rPr>
                <w:rFonts w:ascii="Times New Roman" w:hAnsi="Times New Roman"/>
              </w:rPr>
            </w:pPr>
            <w:r>
              <w:rPr>
                <w:rFonts w:ascii="Times New Roman" w:hAnsi="Times New Roman"/>
              </w:rPr>
              <w:t>2 520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AF619A" w:rsidRDefault="003616B4" w:rsidP="003616B4">
            <w:pPr>
              <w:pStyle w:val="Frspaiere1"/>
              <w:ind w:left="-104"/>
              <w:jc w:val="center"/>
              <w:rPr>
                <w:rFonts w:ascii="Times New Roman" w:hAnsi="Times New Roman"/>
                <w:bCs/>
              </w:rPr>
            </w:pPr>
          </w:p>
        </w:tc>
      </w:tr>
      <w:tr w:rsidR="003616B4" w:rsidTr="00D42D89">
        <w:trPr>
          <w:trHeight w:val="554"/>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lastRenderedPageBreak/>
              <w:t>8.4</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P-13 Chișinău</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AF619A" w:rsidRDefault="003616B4" w:rsidP="003616B4">
            <w:pPr>
              <w:pStyle w:val="Frspaiere1"/>
              <w:ind w:left="-104" w:right="-105"/>
              <w:jc w:val="center"/>
              <w:rPr>
                <w:rFonts w:ascii="Times New Roman" w:hAnsi="Times New Roman"/>
              </w:rPr>
            </w:pPr>
            <w:r>
              <w:rPr>
                <w:rFonts w:ascii="Times New Roman" w:hAnsi="Times New Roman"/>
              </w:rPr>
              <w:t>36 010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AF619A" w:rsidRDefault="003616B4" w:rsidP="003616B4">
            <w:pPr>
              <w:pStyle w:val="Frspaiere1"/>
              <w:ind w:left="-104"/>
              <w:jc w:val="center"/>
              <w:rPr>
                <w:rFonts w:ascii="Times New Roman" w:hAnsi="Times New Roman"/>
                <w:bCs/>
              </w:rPr>
            </w:pPr>
          </w:p>
        </w:tc>
      </w:tr>
      <w:tr w:rsidR="003616B4" w:rsidTr="00D42D89">
        <w:trPr>
          <w:trHeight w:val="562"/>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lastRenderedPageBreak/>
              <w:t>8.5</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P-15 Cricova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AF619A" w:rsidRDefault="003616B4" w:rsidP="003616B4">
            <w:pPr>
              <w:pStyle w:val="Frspaiere1"/>
              <w:ind w:left="-104" w:right="-105"/>
              <w:jc w:val="center"/>
              <w:rPr>
                <w:rFonts w:ascii="Times New Roman" w:hAnsi="Times New Roman"/>
              </w:rPr>
            </w:pPr>
            <w:r>
              <w:rPr>
                <w:rFonts w:ascii="Times New Roman" w:hAnsi="Times New Roman"/>
              </w:rPr>
              <w:t>17 140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AF619A" w:rsidRDefault="003616B4" w:rsidP="003616B4">
            <w:pPr>
              <w:pStyle w:val="Frspaiere1"/>
              <w:ind w:left="-104"/>
              <w:jc w:val="center"/>
              <w:rPr>
                <w:rFonts w:ascii="Times New Roman" w:hAnsi="Times New Roman"/>
                <w:bCs/>
              </w:rPr>
            </w:pPr>
          </w:p>
        </w:tc>
      </w:tr>
      <w:tr w:rsidR="003616B4" w:rsidTr="00D42D89">
        <w:trPr>
          <w:trHeight w:val="542"/>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8.6</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P-16 Pruncul</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AF619A" w:rsidRDefault="003616B4" w:rsidP="003616B4">
            <w:pPr>
              <w:pStyle w:val="Frspaiere1"/>
              <w:ind w:left="-104" w:right="-105"/>
              <w:jc w:val="center"/>
              <w:rPr>
                <w:rFonts w:ascii="Times New Roman" w:hAnsi="Times New Roman"/>
              </w:rPr>
            </w:pPr>
            <w:r>
              <w:rPr>
                <w:rFonts w:ascii="Times New Roman" w:hAnsi="Times New Roman"/>
              </w:rPr>
              <w:t>9 290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AF619A" w:rsidRDefault="003616B4" w:rsidP="003616B4">
            <w:pPr>
              <w:pStyle w:val="Frspaiere1"/>
              <w:ind w:left="-104"/>
              <w:jc w:val="center"/>
              <w:rPr>
                <w:rFonts w:ascii="Times New Roman" w:hAnsi="Times New Roman"/>
                <w:bCs/>
              </w:rPr>
            </w:pPr>
          </w:p>
        </w:tc>
      </w:tr>
      <w:tr w:rsidR="003616B4" w:rsidTr="00D42D89">
        <w:trPr>
          <w:trHeight w:val="562"/>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8.7</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P-18 Brănești</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AF619A" w:rsidRDefault="003616B4" w:rsidP="003616B4">
            <w:pPr>
              <w:pStyle w:val="Frspaiere1"/>
              <w:ind w:left="-104" w:right="-105"/>
              <w:jc w:val="center"/>
              <w:rPr>
                <w:rFonts w:ascii="Times New Roman" w:hAnsi="Times New Roman"/>
              </w:rPr>
            </w:pPr>
            <w:r>
              <w:rPr>
                <w:rFonts w:ascii="Times New Roman" w:hAnsi="Times New Roman"/>
              </w:rPr>
              <w:t>27 530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AF619A" w:rsidRDefault="003616B4" w:rsidP="003616B4">
            <w:pPr>
              <w:pStyle w:val="Frspaiere1"/>
              <w:ind w:left="-104"/>
              <w:jc w:val="center"/>
              <w:rPr>
                <w:rFonts w:ascii="Times New Roman" w:hAnsi="Times New Roman"/>
                <w:bCs/>
              </w:rPr>
            </w:pPr>
          </w:p>
        </w:tc>
      </w:tr>
      <w:tr w:rsidR="003616B4" w:rsidTr="00D42D89">
        <w:trPr>
          <w:trHeight w:val="70"/>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8.8</w:t>
            </w:r>
          </w:p>
        </w:tc>
        <w:tc>
          <w:tcPr>
            <w:tcW w:w="566" w:type="dxa"/>
            <w:vMerge/>
            <w:tcBorders>
              <w:left w:val="single" w:sz="4" w:space="0" w:color="auto"/>
              <w:bottom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Centrul de instruire</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AF619A" w:rsidRDefault="003616B4" w:rsidP="003616B4">
            <w:pPr>
              <w:pStyle w:val="Frspaiere1"/>
              <w:ind w:left="-104" w:right="-105"/>
              <w:jc w:val="center"/>
              <w:rPr>
                <w:rFonts w:ascii="Times New Roman" w:hAnsi="Times New Roman"/>
              </w:rPr>
            </w:pPr>
            <w:r>
              <w:rPr>
                <w:rFonts w:ascii="Times New Roman" w:hAnsi="Times New Roman"/>
              </w:rPr>
              <w:t>1 000 l</w:t>
            </w:r>
          </w:p>
        </w:tc>
        <w:tc>
          <w:tcPr>
            <w:tcW w:w="5245" w:type="dxa"/>
            <w:vMerge/>
            <w:tcBorders>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bottom w:val="single" w:sz="4" w:space="0" w:color="auto"/>
              <w:right w:val="single" w:sz="4" w:space="0" w:color="auto"/>
            </w:tcBorders>
            <w:vAlign w:val="center"/>
          </w:tcPr>
          <w:p w:rsidR="003616B4" w:rsidRPr="00AF619A" w:rsidRDefault="003616B4" w:rsidP="003616B4">
            <w:pPr>
              <w:pStyle w:val="Frspaiere1"/>
              <w:ind w:left="-104"/>
              <w:jc w:val="center"/>
              <w:rPr>
                <w:rFonts w:ascii="Times New Roman" w:hAnsi="Times New Roman"/>
                <w:bCs/>
              </w:rPr>
            </w:pPr>
          </w:p>
        </w:tc>
      </w:tr>
      <w:tr w:rsidR="003616B4" w:rsidTr="00D42D89">
        <w:trPr>
          <w:trHeight w:val="283"/>
        </w:trPr>
        <w:tc>
          <w:tcPr>
            <w:tcW w:w="2269" w:type="dxa"/>
            <w:gridSpan w:val="3"/>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jc w:val="center"/>
              <w:rPr>
                <w:rFonts w:ascii="Times New Roman" w:hAnsi="Times New Roman"/>
                <w:b/>
                <w:bCs/>
              </w:rPr>
            </w:pPr>
            <w:r>
              <w:rPr>
                <w:rFonts w:ascii="Times New Roman" w:hAnsi="Times New Roman"/>
                <w:b/>
                <w:bCs/>
              </w:rPr>
              <w:t>Total lot nr. 8</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26385" w:rsidRDefault="003616B4" w:rsidP="003616B4">
            <w:pPr>
              <w:pStyle w:val="Frspaiere1"/>
              <w:ind w:left="-104" w:right="-105"/>
              <w:jc w:val="center"/>
              <w:rPr>
                <w:rFonts w:ascii="Times New Roman" w:hAnsi="Times New Roman"/>
                <w:b/>
              </w:rPr>
            </w:pPr>
            <w:r>
              <w:rPr>
                <w:rFonts w:ascii="Times New Roman" w:hAnsi="Times New Roman"/>
                <w:b/>
              </w:rPr>
              <w:t>139 020 l</w:t>
            </w:r>
          </w:p>
        </w:tc>
        <w:tc>
          <w:tcPr>
            <w:tcW w:w="5245" w:type="dxa"/>
            <w:tcBorders>
              <w:top w:val="single" w:sz="4" w:space="0" w:color="auto"/>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4"/>
              <w:jc w:val="center"/>
              <w:rPr>
                <w:rFonts w:ascii="Times New Roman" w:hAnsi="Times New Roman"/>
                <w:b/>
                <w:bCs/>
              </w:rPr>
            </w:pPr>
            <w:r>
              <w:rPr>
                <w:rFonts w:ascii="Times New Roman" w:hAnsi="Times New Roman"/>
                <w:b/>
                <w:bCs/>
              </w:rPr>
              <w:t>1 390 200,00</w:t>
            </w:r>
          </w:p>
        </w:tc>
      </w:tr>
      <w:tr w:rsidR="003616B4" w:rsidTr="003616B4">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Default="003616B4" w:rsidP="003616B4">
            <w:pPr>
              <w:pStyle w:val="Frspaiere1"/>
              <w:ind w:left="-104"/>
              <w:jc w:val="center"/>
              <w:rPr>
                <w:rFonts w:ascii="Times New Roman" w:hAnsi="Times New Roman"/>
                <w:b/>
                <w:bCs/>
              </w:rPr>
            </w:pPr>
            <w:proofErr w:type="gramStart"/>
            <w:r>
              <w:rPr>
                <w:rFonts w:ascii="Times New Roman" w:hAnsi="Times New Roman"/>
                <w:b/>
                <w:bCs/>
              </w:rPr>
              <w:t>Lotul  nr</w:t>
            </w:r>
            <w:proofErr w:type="gramEnd"/>
            <w:r>
              <w:rPr>
                <w:rFonts w:ascii="Times New Roman" w:hAnsi="Times New Roman"/>
                <w:b/>
                <w:bCs/>
              </w:rPr>
              <w:t>. 9 – Lapte de vaci (Zona Sud)</w:t>
            </w:r>
          </w:p>
        </w:tc>
      </w:tr>
      <w:tr w:rsidR="002E4FD7" w:rsidTr="00D42D89">
        <w:trPr>
          <w:trHeight w:val="1117"/>
        </w:trPr>
        <w:tc>
          <w:tcPr>
            <w:tcW w:w="427" w:type="dxa"/>
            <w:tcBorders>
              <w:top w:val="single" w:sz="4" w:space="0" w:color="auto"/>
              <w:left w:val="single" w:sz="4" w:space="0" w:color="auto"/>
              <w:bottom w:val="single" w:sz="4" w:space="0" w:color="auto"/>
              <w:right w:val="single" w:sz="4" w:space="0" w:color="auto"/>
            </w:tcBorders>
            <w:vAlign w:val="center"/>
          </w:tcPr>
          <w:p w:rsidR="002E4FD7" w:rsidRDefault="002E4FD7" w:rsidP="003616B4">
            <w:pPr>
              <w:pStyle w:val="Frspaiere1"/>
              <w:ind w:right="-254"/>
              <w:rPr>
                <w:rFonts w:ascii="Times New Roman" w:hAnsi="Times New Roman"/>
              </w:rPr>
            </w:pPr>
            <w:r>
              <w:rPr>
                <w:rFonts w:ascii="Times New Roman" w:hAnsi="Times New Roman"/>
              </w:rPr>
              <w:t>9.1</w:t>
            </w:r>
          </w:p>
        </w:tc>
        <w:tc>
          <w:tcPr>
            <w:tcW w:w="566" w:type="dxa"/>
            <w:vMerge w:val="restart"/>
            <w:tcBorders>
              <w:top w:val="single" w:sz="4" w:space="0" w:color="auto"/>
              <w:left w:val="single" w:sz="4" w:space="0" w:color="auto"/>
              <w:right w:val="single" w:sz="4" w:space="0" w:color="auto"/>
            </w:tcBorders>
            <w:textDirection w:val="btLr"/>
            <w:vAlign w:val="center"/>
          </w:tcPr>
          <w:p w:rsidR="002E4FD7" w:rsidRPr="008B7E2D" w:rsidRDefault="002E4FD7" w:rsidP="003616B4">
            <w:pPr>
              <w:pStyle w:val="Frspaiere1"/>
              <w:ind w:left="113" w:right="-254"/>
              <w:jc w:val="center"/>
              <w:rPr>
                <w:rFonts w:ascii="Times New Roman" w:hAnsi="Times New Roman"/>
                <w:b/>
                <w:bCs/>
              </w:rPr>
            </w:pPr>
            <w:r w:rsidRPr="00D00311">
              <w:rPr>
                <w:rFonts w:ascii="Times New Roman" w:hAnsi="Times New Roman"/>
                <w:bCs/>
              </w:rPr>
              <w:t>15511000-3</w:t>
            </w:r>
          </w:p>
        </w:tc>
        <w:tc>
          <w:tcPr>
            <w:tcW w:w="1276" w:type="dxa"/>
            <w:tcBorders>
              <w:top w:val="single" w:sz="4" w:space="0" w:color="auto"/>
              <w:left w:val="single" w:sz="4" w:space="0" w:color="auto"/>
              <w:bottom w:val="single" w:sz="4" w:space="0" w:color="auto"/>
              <w:right w:val="single" w:sz="4" w:space="0" w:color="auto"/>
            </w:tcBorders>
            <w:vAlign w:val="center"/>
          </w:tcPr>
          <w:p w:rsidR="002E4FD7" w:rsidRDefault="002E4FD7" w:rsidP="003616B4">
            <w:pPr>
              <w:pStyle w:val="Frspaiere1"/>
              <w:ind w:right="-254"/>
              <w:rPr>
                <w:rFonts w:ascii="Times New Roman" w:hAnsi="Times New Roman"/>
                <w:b/>
                <w:bCs/>
              </w:rPr>
            </w:pPr>
            <w:r>
              <w:rPr>
                <w:rFonts w:ascii="Times New Roman" w:hAnsi="Times New Roman"/>
                <w:b/>
                <w:bCs/>
              </w:rPr>
              <w:t>P</w:t>
            </w:r>
            <w:r>
              <w:rPr>
                <w:rFonts w:ascii="Times New Roman" w:hAnsi="Times New Roman"/>
                <w:b/>
                <w:bCs/>
                <w:lang w:val="ro-RO"/>
              </w:rPr>
              <w:t>-1 Taraclia</w:t>
            </w:r>
          </w:p>
        </w:tc>
        <w:tc>
          <w:tcPr>
            <w:tcW w:w="1134" w:type="dxa"/>
            <w:tcBorders>
              <w:top w:val="single" w:sz="4" w:space="0" w:color="auto"/>
              <w:left w:val="single" w:sz="4" w:space="0" w:color="auto"/>
              <w:bottom w:val="single" w:sz="4" w:space="0" w:color="auto"/>
              <w:right w:val="single" w:sz="4" w:space="0" w:color="auto"/>
            </w:tcBorders>
            <w:vAlign w:val="center"/>
          </w:tcPr>
          <w:p w:rsidR="002E4FD7" w:rsidRPr="004904D1" w:rsidRDefault="002E4FD7" w:rsidP="003616B4">
            <w:pPr>
              <w:pStyle w:val="Frspaiere1"/>
              <w:ind w:left="-104" w:right="-105"/>
              <w:jc w:val="center"/>
              <w:rPr>
                <w:rFonts w:ascii="Times New Roman" w:hAnsi="Times New Roman"/>
              </w:rPr>
            </w:pPr>
            <w:r w:rsidRPr="004904D1">
              <w:rPr>
                <w:rFonts w:ascii="Times New Roman" w:hAnsi="Times New Roman"/>
              </w:rPr>
              <w:t>14 730 l</w:t>
            </w:r>
          </w:p>
        </w:tc>
        <w:tc>
          <w:tcPr>
            <w:tcW w:w="5245" w:type="dxa"/>
            <w:vMerge w:val="restart"/>
            <w:tcBorders>
              <w:top w:val="single" w:sz="4" w:space="0" w:color="auto"/>
              <w:left w:val="single" w:sz="4" w:space="0" w:color="auto"/>
              <w:right w:val="single" w:sz="4" w:space="0" w:color="auto"/>
            </w:tcBorders>
            <w:vAlign w:val="center"/>
          </w:tcPr>
          <w:p w:rsidR="002E4FD7" w:rsidRDefault="002E4FD7" w:rsidP="003616B4">
            <w:pPr>
              <w:pStyle w:val="Frspaiere1"/>
              <w:jc w:val="both"/>
              <w:rPr>
                <w:rFonts w:ascii="Times New Roman" w:hAnsi="Times New Roman"/>
              </w:rPr>
            </w:pPr>
            <w:r w:rsidRPr="00F824BB">
              <w:rPr>
                <w:rFonts w:ascii="Times New Roman" w:hAnsi="Times New Roman"/>
              </w:rPr>
              <w:t>Lapte de consum pasteurizat de va</w:t>
            </w:r>
            <w:r>
              <w:rPr>
                <w:rFonts w:ascii="Times New Roman" w:hAnsi="Times New Roman"/>
              </w:rPr>
              <w:t>că, conținut de grăsime de 1</w:t>
            </w:r>
            <w:proofErr w:type="gramStart"/>
            <w:r>
              <w:rPr>
                <w:rFonts w:ascii="Times New Roman" w:hAnsi="Times New Roman"/>
              </w:rPr>
              <w:t>,5</w:t>
            </w:r>
            <w:proofErr w:type="gramEnd"/>
            <w:r>
              <w:rPr>
                <w:rFonts w:ascii="Times New Roman" w:hAnsi="Times New Roman"/>
              </w:rPr>
              <w:t xml:space="preserve">%. </w:t>
            </w:r>
          </w:p>
          <w:p w:rsidR="002E4FD7" w:rsidRDefault="002E4FD7" w:rsidP="003616B4">
            <w:pPr>
              <w:pStyle w:val="Frspaiere1"/>
              <w:jc w:val="both"/>
              <w:rPr>
                <w:rFonts w:ascii="Times New Roman" w:hAnsi="Times New Roman"/>
              </w:rPr>
            </w:pPr>
            <w:r>
              <w:rPr>
                <w:rFonts w:ascii="Times New Roman" w:hAnsi="Times New Roman"/>
              </w:rPr>
              <w:t>Ambalaj alimentar: 1-5 litri.</w:t>
            </w:r>
          </w:p>
          <w:p w:rsidR="002E4FD7" w:rsidRDefault="002E4FD7" w:rsidP="003616B4">
            <w:pPr>
              <w:pStyle w:val="Frspaiere1"/>
              <w:jc w:val="both"/>
              <w:rPr>
                <w:rFonts w:ascii="Times New Roman" w:hAnsi="Times New Roman"/>
              </w:rPr>
            </w:pPr>
            <w:r>
              <w:rPr>
                <w:rFonts w:ascii="Times New Roman" w:hAnsi="Times New Roman"/>
              </w:rPr>
              <w:t>T</w:t>
            </w:r>
            <w:r w:rsidRPr="00F824BB">
              <w:rPr>
                <w:rFonts w:ascii="Times New Roman" w:hAnsi="Times New Roman"/>
              </w:rPr>
              <w:t xml:space="preserve">ermen de valabilitate minim </w:t>
            </w:r>
            <w:proofErr w:type="gramStart"/>
            <w:r w:rsidRPr="00F824BB">
              <w:rPr>
                <w:rFonts w:ascii="Times New Roman" w:hAnsi="Times New Roman"/>
              </w:rPr>
              <w:t>60 ore</w:t>
            </w:r>
            <w:proofErr w:type="gramEnd"/>
            <w:r w:rsidRPr="00F824BB">
              <w:rPr>
                <w:rFonts w:ascii="Times New Roman" w:hAnsi="Times New Roman"/>
              </w:rPr>
              <w:t xml:space="preserve"> de la data livrării.</w:t>
            </w:r>
            <w:r>
              <w:rPr>
                <w:rFonts w:ascii="Times New Roman" w:hAnsi="Times New Roman"/>
              </w:rPr>
              <w:t xml:space="preserve"> Standard de referință: </w:t>
            </w:r>
            <w:r w:rsidRPr="00F824BB">
              <w:rPr>
                <w:rFonts w:ascii="Times New Roman" w:hAnsi="Times New Roman"/>
              </w:rPr>
              <w:t>HG nr. 158/2019 cu privire la aprobarea Cerințelor de calitate pe</w:t>
            </w:r>
            <w:r>
              <w:rPr>
                <w:rFonts w:ascii="Times New Roman" w:hAnsi="Times New Roman"/>
              </w:rPr>
              <w:t>ntru lapte și produsele lactate,</w:t>
            </w:r>
            <w:r w:rsidRPr="00F824BB">
              <w:rPr>
                <w:rFonts w:ascii="Times New Roman" w:hAnsi="Times New Roman"/>
              </w:rPr>
              <w:t xml:space="preserve"> Legea nr. 279/2017 privind informarea consumatorului cu privire la produsele alimentare.                                                                                            </w:t>
            </w:r>
            <w:r>
              <w:rPr>
                <w:rFonts w:ascii="Times New Roman" w:hAnsi="Times New Roman"/>
              </w:rPr>
              <w:t xml:space="preserve">                     </w:t>
            </w:r>
            <w:r w:rsidRPr="002F5F2F">
              <w:rPr>
                <w:rFonts w:ascii="Times New Roman" w:hAnsi="Times New Roman"/>
                <w:b/>
                <w:i/>
              </w:rPr>
              <w:t>Termen de livrare</w:t>
            </w:r>
            <w:r w:rsidRPr="00F824BB">
              <w:rPr>
                <w:rFonts w:ascii="Times New Roman" w:hAnsi="Times New Roman"/>
              </w:rPr>
              <w:t xml:space="preserve">: </w:t>
            </w:r>
            <w:r>
              <w:rPr>
                <w:rFonts w:ascii="Times New Roman" w:hAnsi="Times New Roman"/>
              </w:rPr>
              <w:t xml:space="preserve">perioada </w:t>
            </w:r>
            <w:r w:rsidRPr="00F824BB">
              <w:rPr>
                <w:rFonts w:ascii="Times New Roman" w:hAnsi="Times New Roman"/>
              </w:rPr>
              <w:t>01.01.2026</w:t>
            </w:r>
            <w:r>
              <w:rPr>
                <w:rFonts w:ascii="Times New Roman" w:hAnsi="Times New Roman"/>
              </w:rPr>
              <w:t xml:space="preserve"> </w:t>
            </w:r>
            <w:r w:rsidRPr="00F824BB">
              <w:rPr>
                <w:rFonts w:ascii="Times New Roman" w:hAnsi="Times New Roman"/>
              </w:rPr>
              <w:t>-</w:t>
            </w:r>
            <w:r>
              <w:rPr>
                <w:rFonts w:ascii="Times New Roman" w:hAnsi="Times New Roman"/>
              </w:rPr>
              <w:t xml:space="preserve"> </w:t>
            </w:r>
            <w:r w:rsidRPr="00F824BB">
              <w:rPr>
                <w:rFonts w:ascii="Times New Roman" w:hAnsi="Times New Roman"/>
              </w:rPr>
              <w:t>31.12.2026</w:t>
            </w:r>
            <w:r>
              <w:rPr>
                <w:rFonts w:ascii="Times New Roman" w:hAnsi="Times New Roman"/>
              </w:rPr>
              <w:t>, c</w:t>
            </w:r>
            <w:r w:rsidRPr="00F824BB">
              <w:rPr>
                <w:rFonts w:ascii="Times New Roman" w:hAnsi="Times New Roman"/>
              </w:rPr>
              <w:t>el puțin 3 ori pe săptămână, în termen</w:t>
            </w:r>
            <w:r>
              <w:rPr>
                <w:rFonts w:ascii="Times New Roman" w:hAnsi="Times New Roman"/>
              </w:rPr>
              <w:t xml:space="preserve"> de 1 zi după data solicitării instituțiilor p</w:t>
            </w:r>
            <w:r w:rsidRPr="00F824BB">
              <w:rPr>
                <w:rFonts w:ascii="Times New Roman" w:hAnsi="Times New Roman"/>
              </w:rPr>
              <w:t xml:space="preserve">enitenciare. Livrarea se va efectua din contul ofertantului. </w:t>
            </w:r>
          </w:p>
          <w:p w:rsidR="002E4FD7" w:rsidRDefault="002E4FD7" w:rsidP="003616B4">
            <w:pPr>
              <w:pStyle w:val="Frspaiere1"/>
              <w:jc w:val="both"/>
              <w:rPr>
                <w:rFonts w:ascii="Times New Roman" w:hAnsi="Times New Roman"/>
              </w:rPr>
            </w:pPr>
            <w:r w:rsidRPr="003E179F">
              <w:rPr>
                <w:rFonts w:ascii="Times New Roman" w:hAnsi="Times New Roman"/>
                <w:b/>
                <w:i/>
              </w:rPr>
              <w:t>Timpul de livrare</w:t>
            </w:r>
            <w:r w:rsidRPr="00A743B9">
              <w:rPr>
                <w:rFonts w:ascii="Times New Roman" w:hAnsi="Times New Roman"/>
              </w:rPr>
              <w:t xml:space="preserve">: luni – vineri, ora 8:00 - </w:t>
            </w:r>
            <w:r>
              <w:rPr>
                <w:rFonts w:ascii="Times New Roman" w:hAnsi="Times New Roman"/>
              </w:rPr>
              <w:t>16:0</w:t>
            </w:r>
            <w:r w:rsidRPr="00A743B9">
              <w:rPr>
                <w:rFonts w:ascii="Times New Roman" w:hAnsi="Times New Roman"/>
              </w:rPr>
              <w:t>0</w:t>
            </w:r>
            <w:r w:rsidRPr="00A743B9">
              <w:rPr>
                <w:rFonts w:ascii="Times New Roman" w:hAnsi="Times New Roman"/>
                <w:color w:val="FF0000"/>
              </w:rPr>
              <w:t>.</w:t>
            </w:r>
          </w:p>
          <w:p w:rsidR="002E4FD7" w:rsidRPr="00C1108E" w:rsidRDefault="002E4FD7" w:rsidP="003616B4">
            <w:pPr>
              <w:pStyle w:val="Frspaiere1"/>
              <w:jc w:val="both"/>
              <w:rPr>
                <w:rFonts w:ascii="Times New Roman" w:hAnsi="Times New Roman"/>
              </w:rPr>
            </w:pPr>
            <w:r w:rsidRPr="005E0E4D">
              <w:rPr>
                <w:rFonts w:ascii="Times New Roman" w:hAnsi="Times New Roman"/>
                <w:b/>
                <w:i/>
              </w:rPr>
              <w:t>Locul livrării</w:t>
            </w:r>
            <w:r w:rsidRPr="00F824BB">
              <w:rPr>
                <w:rFonts w:ascii="Times New Roman" w:hAnsi="Times New Roman"/>
              </w:rPr>
              <w:t>: Instituțiile penitenciare.</w:t>
            </w:r>
          </w:p>
        </w:tc>
        <w:tc>
          <w:tcPr>
            <w:tcW w:w="1417" w:type="dxa"/>
            <w:vMerge w:val="restart"/>
            <w:tcBorders>
              <w:top w:val="single" w:sz="4" w:space="0" w:color="auto"/>
              <w:left w:val="single" w:sz="4" w:space="0" w:color="auto"/>
              <w:right w:val="single" w:sz="4" w:space="0" w:color="auto"/>
            </w:tcBorders>
            <w:vAlign w:val="center"/>
          </w:tcPr>
          <w:p w:rsidR="002E4FD7" w:rsidRPr="008D29CC" w:rsidRDefault="002E4FD7" w:rsidP="003616B4">
            <w:pPr>
              <w:pStyle w:val="Frspaiere1"/>
              <w:ind w:left="-104"/>
              <w:jc w:val="center"/>
              <w:rPr>
                <w:rFonts w:ascii="Times New Roman" w:hAnsi="Times New Roman"/>
                <w:bCs/>
              </w:rPr>
            </w:pPr>
            <w:r>
              <w:rPr>
                <w:rFonts w:ascii="Times New Roman" w:hAnsi="Times New Roman"/>
                <w:bCs/>
              </w:rPr>
              <w:t>480 800,00</w:t>
            </w:r>
          </w:p>
        </w:tc>
      </w:tr>
      <w:tr w:rsidR="002E4FD7" w:rsidTr="00D42D89">
        <w:trPr>
          <w:trHeight w:val="849"/>
        </w:trPr>
        <w:tc>
          <w:tcPr>
            <w:tcW w:w="427" w:type="dxa"/>
            <w:tcBorders>
              <w:top w:val="single" w:sz="4" w:space="0" w:color="auto"/>
              <w:left w:val="single" w:sz="4" w:space="0" w:color="auto"/>
              <w:bottom w:val="single" w:sz="4" w:space="0" w:color="auto"/>
              <w:right w:val="single" w:sz="4" w:space="0" w:color="auto"/>
            </w:tcBorders>
            <w:vAlign w:val="center"/>
          </w:tcPr>
          <w:p w:rsidR="002E4FD7" w:rsidRDefault="002E4FD7" w:rsidP="003616B4">
            <w:pPr>
              <w:pStyle w:val="Frspaiere1"/>
              <w:ind w:right="-254"/>
              <w:rPr>
                <w:rFonts w:ascii="Times New Roman" w:hAnsi="Times New Roman"/>
              </w:rPr>
            </w:pPr>
            <w:r>
              <w:rPr>
                <w:rFonts w:ascii="Times New Roman" w:hAnsi="Times New Roman"/>
              </w:rPr>
              <w:t>9.2</w:t>
            </w:r>
          </w:p>
        </w:tc>
        <w:tc>
          <w:tcPr>
            <w:tcW w:w="566" w:type="dxa"/>
            <w:vMerge/>
            <w:tcBorders>
              <w:left w:val="single" w:sz="4" w:space="0" w:color="auto"/>
              <w:right w:val="single" w:sz="4" w:space="0" w:color="auto"/>
            </w:tcBorders>
            <w:vAlign w:val="center"/>
          </w:tcPr>
          <w:p w:rsidR="002E4FD7" w:rsidRPr="008B7E2D" w:rsidRDefault="002E4FD7"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2E4FD7" w:rsidRDefault="002E4FD7" w:rsidP="003616B4">
            <w:pPr>
              <w:pStyle w:val="Frspaiere1"/>
              <w:ind w:right="-254"/>
              <w:rPr>
                <w:rFonts w:ascii="Times New Roman" w:hAnsi="Times New Roman"/>
                <w:b/>
                <w:bCs/>
              </w:rPr>
            </w:pPr>
            <w:r>
              <w:rPr>
                <w:rFonts w:ascii="Times New Roman" w:hAnsi="Times New Roman"/>
                <w:b/>
                <w:bCs/>
              </w:rPr>
              <w:t>P-3 Leova</w:t>
            </w:r>
          </w:p>
        </w:tc>
        <w:tc>
          <w:tcPr>
            <w:tcW w:w="1134" w:type="dxa"/>
            <w:tcBorders>
              <w:top w:val="single" w:sz="4" w:space="0" w:color="auto"/>
              <w:left w:val="single" w:sz="4" w:space="0" w:color="auto"/>
              <w:bottom w:val="single" w:sz="4" w:space="0" w:color="auto"/>
              <w:right w:val="single" w:sz="4" w:space="0" w:color="auto"/>
            </w:tcBorders>
            <w:vAlign w:val="center"/>
          </w:tcPr>
          <w:p w:rsidR="002E4FD7" w:rsidRPr="004904D1" w:rsidRDefault="002E4FD7" w:rsidP="003616B4">
            <w:pPr>
              <w:pStyle w:val="Frspaiere1"/>
              <w:ind w:left="-104" w:right="-105"/>
              <w:jc w:val="center"/>
              <w:rPr>
                <w:rFonts w:ascii="Times New Roman" w:hAnsi="Times New Roman"/>
              </w:rPr>
            </w:pPr>
            <w:r w:rsidRPr="004904D1">
              <w:rPr>
                <w:rFonts w:ascii="Times New Roman" w:hAnsi="Times New Roman"/>
              </w:rPr>
              <w:t>13 400 l</w:t>
            </w:r>
          </w:p>
        </w:tc>
        <w:tc>
          <w:tcPr>
            <w:tcW w:w="5245" w:type="dxa"/>
            <w:vMerge/>
            <w:tcBorders>
              <w:left w:val="single" w:sz="4" w:space="0" w:color="auto"/>
              <w:right w:val="single" w:sz="4" w:space="0" w:color="auto"/>
            </w:tcBorders>
            <w:vAlign w:val="center"/>
          </w:tcPr>
          <w:p w:rsidR="002E4FD7" w:rsidRPr="00C1108E" w:rsidRDefault="002E4FD7" w:rsidP="003616B4">
            <w:pPr>
              <w:pStyle w:val="Frspaiere1"/>
              <w:jc w:val="both"/>
              <w:rPr>
                <w:rFonts w:ascii="Times New Roman" w:hAnsi="Times New Roman"/>
              </w:rPr>
            </w:pPr>
          </w:p>
        </w:tc>
        <w:tc>
          <w:tcPr>
            <w:tcW w:w="1417" w:type="dxa"/>
            <w:vMerge/>
            <w:tcBorders>
              <w:left w:val="single" w:sz="4" w:space="0" w:color="auto"/>
              <w:right w:val="single" w:sz="4" w:space="0" w:color="auto"/>
            </w:tcBorders>
            <w:vAlign w:val="center"/>
          </w:tcPr>
          <w:p w:rsidR="002E4FD7" w:rsidRPr="008D29CC" w:rsidRDefault="002E4FD7" w:rsidP="003616B4">
            <w:pPr>
              <w:pStyle w:val="Frspaiere1"/>
              <w:ind w:left="-104"/>
              <w:jc w:val="center"/>
              <w:rPr>
                <w:rFonts w:ascii="Times New Roman" w:hAnsi="Times New Roman"/>
                <w:bCs/>
              </w:rPr>
            </w:pPr>
          </w:p>
        </w:tc>
      </w:tr>
      <w:tr w:rsidR="002E4FD7" w:rsidTr="00D42D89">
        <w:trPr>
          <w:trHeight w:val="833"/>
        </w:trPr>
        <w:tc>
          <w:tcPr>
            <w:tcW w:w="427" w:type="dxa"/>
            <w:tcBorders>
              <w:top w:val="single" w:sz="4" w:space="0" w:color="auto"/>
              <w:left w:val="single" w:sz="4" w:space="0" w:color="auto"/>
              <w:bottom w:val="single" w:sz="4" w:space="0" w:color="auto"/>
              <w:right w:val="single" w:sz="4" w:space="0" w:color="auto"/>
            </w:tcBorders>
            <w:vAlign w:val="center"/>
          </w:tcPr>
          <w:p w:rsidR="002E4FD7" w:rsidRDefault="002E4FD7" w:rsidP="003616B4">
            <w:pPr>
              <w:pStyle w:val="Frspaiere1"/>
              <w:ind w:right="-254"/>
              <w:rPr>
                <w:rFonts w:ascii="Times New Roman" w:hAnsi="Times New Roman"/>
              </w:rPr>
            </w:pPr>
            <w:r>
              <w:rPr>
                <w:rFonts w:ascii="Times New Roman" w:hAnsi="Times New Roman"/>
              </w:rPr>
              <w:t>9.3</w:t>
            </w:r>
          </w:p>
        </w:tc>
        <w:tc>
          <w:tcPr>
            <w:tcW w:w="566" w:type="dxa"/>
            <w:vMerge/>
            <w:tcBorders>
              <w:top w:val="single" w:sz="4" w:space="0" w:color="auto"/>
              <w:left w:val="single" w:sz="4" w:space="0" w:color="auto"/>
              <w:right w:val="single" w:sz="4" w:space="0" w:color="auto"/>
            </w:tcBorders>
            <w:vAlign w:val="center"/>
          </w:tcPr>
          <w:p w:rsidR="002E4FD7" w:rsidRPr="008B7E2D" w:rsidRDefault="002E4FD7"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2E4FD7" w:rsidRDefault="002E4FD7" w:rsidP="003616B4">
            <w:pPr>
              <w:pStyle w:val="Frspaiere1"/>
              <w:ind w:right="-254"/>
              <w:rPr>
                <w:rFonts w:ascii="Times New Roman" w:hAnsi="Times New Roman"/>
                <w:b/>
                <w:bCs/>
              </w:rPr>
            </w:pPr>
            <w:r>
              <w:rPr>
                <w:rFonts w:ascii="Times New Roman" w:hAnsi="Times New Roman"/>
                <w:b/>
                <w:bCs/>
              </w:rPr>
              <w:t>P-5 Cahul</w:t>
            </w:r>
          </w:p>
        </w:tc>
        <w:tc>
          <w:tcPr>
            <w:tcW w:w="1134" w:type="dxa"/>
            <w:tcBorders>
              <w:top w:val="single" w:sz="4" w:space="0" w:color="auto"/>
              <w:left w:val="single" w:sz="4" w:space="0" w:color="auto"/>
              <w:bottom w:val="single" w:sz="4" w:space="0" w:color="auto"/>
              <w:right w:val="single" w:sz="4" w:space="0" w:color="auto"/>
            </w:tcBorders>
            <w:vAlign w:val="center"/>
          </w:tcPr>
          <w:p w:rsidR="002E4FD7" w:rsidRPr="004904D1" w:rsidRDefault="002E4FD7" w:rsidP="003616B4">
            <w:pPr>
              <w:pStyle w:val="Frspaiere1"/>
              <w:ind w:left="-104" w:right="-105"/>
              <w:jc w:val="center"/>
              <w:rPr>
                <w:rFonts w:ascii="Times New Roman" w:hAnsi="Times New Roman"/>
              </w:rPr>
            </w:pPr>
            <w:r w:rsidRPr="004904D1">
              <w:rPr>
                <w:rFonts w:ascii="Times New Roman" w:hAnsi="Times New Roman"/>
              </w:rPr>
              <w:t>6 590 l</w:t>
            </w:r>
          </w:p>
        </w:tc>
        <w:tc>
          <w:tcPr>
            <w:tcW w:w="5245" w:type="dxa"/>
            <w:vMerge/>
            <w:tcBorders>
              <w:left w:val="single" w:sz="4" w:space="0" w:color="auto"/>
              <w:right w:val="single" w:sz="4" w:space="0" w:color="auto"/>
            </w:tcBorders>
          </w:tcPr>
          <w:p w:rsidR="002E4FD7" w:rsidRPr="00C1108E" w:rsidRDefault="002E4FD7" w:rsidP="003616B4">
            <w:pPr>
              <w:pStyle w:val="Frspaiere1"/>
              <w:jc w:val="both"/>
              <w:rPr>
                <w:rFonts w:ascii="Times New Roman" w:hAnsi="Times New Roman"/>
              </w:rPr>
            </w:pPr>
          </w:p>
        </w:tc>
        <w:tc>
          <w:tcPr>
            <w:tcW w:w="1417" w:type="dxa"/>
            <w:vMerge/>
            <w:tcBorders>
              <w:left w:val="single" w:sz="4" w:space="0" w:color="auto"/>
              <w:right w:val="single" w:sz="4" w:space="0" w:color="auto"/>
            </w:tcBorders>
            <w:vAlign w:val="center"/>
          </w:tcPr>
          <w:p w:rsidR="002E4FD7" w:rsidRPr="008D29CC" w:rsidRDefault="002E4FD7" w:rsidP="003616B4">
            <w:pPr>
              <w:pStyle w:val="Frspaiere1"/>
              <w:ind w:left="-104"/>
              <w:jc w:val="center"/>
              <w:rPr>
                <w:rFonts w:ascii="Times New Roman" w:hAnsi="Times New Roman"/>
                <w:bCs/>
              </w:rPr>
            </w:pPr>
          </w:p>
        </w:tc>
      </w:tr>
      <w:tr w:rsidR="002E4FD7" w:rsidTr="00D42D89">
        <w:trPr>
          <w:trHeight w:val="277"/>
        </w:trPr>
        <w:tc>
          <w:tcPr>
            <w:tcW w:w="427" w:type="dxa"/>
            <w:tcBorders>
              <w:top w:val="single" w:sz="4" w:space="0" w:color="auto"/>
              <w:left w:val="single" w:sz="4" w:space="0" w:color="auto"/>
              <w:bottom w:val="single" w:sz="4" w:space="0" w:color="auto"/>
              <w:right w:val="single" w:sz="4" w:space="0" w:color="auto"/>
            </w:tcBorders>
            <w:vAlign w:val="center"/>
          </w:tcPr>
          <w:p w:rsidR="002E4FD7" w:rsidRDefault="002E4FD7" w:rsidP="003616B4">
            <w:pPr>
              <w:pStyle w:val="Frspaiere1"/>
              <w:ind w:right="-254"/>
              <w:rPr>
                <w:rFonts w:ascii="Times New Roman" w:hAnsi="Times New Roman"/>
              </w:rPr>
            </w:pPr>
            <w:r>
              <w:rPr>
                <w:rFonts w:ascii="Times New Roman" w:hAnsi="Times New Roman"/>
              </w:rPr>
              <w:t>9.4</w:t>
            </w:r>
          </w:p>
        </w:tc>
        <w:tc>
          <w:tcPr>
            <w:tcW w:w="566" w:type="dxa"/>
            <w:vMerge/>
            <w:tcBorders>
              <w:left w:val="single" w:sz="4" w:space="0" w:color="auto"/>
              <w:bottom w:val="single" w:sz="4" w:space="0" w:color="auto"/>
              <w:right w:val="single" w:sz="4" w:space="0" w:color="auto"/>
            </w:tcBorders>
            <w:vAlign w:val="center"/>
          </w:tcPr>
          <w:p w:rsidR="002E4FD7" w:rsidRPr="008B7E2D" w:rsidRDefault="002E4FD7"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2E4FD7" w:rsidRDefault="002E4FD7" w:rsidP="003616B4">
            <w:pPr>
              <w:pStyle w:val="Frspaiere1"/>
              <w:ind w:right="-254"/>
              <w:rPr>
                <w:rFonts w:ascii="Times New Roman" w:hAnsi="Times New Roman"/>
                <w:b/>
                <w:bCs/>
              </w:rPr>
            </w:pPr>
            <w:r>
              <w:rPr>
                <w:rFonts w:ascii="Times New Roman" w:hAnsi="Times New Roman"/>
                <w:b/>
                <w:bCs/>
              </w:rPr>
              <w:t>P-7 Russca</w:t>
            </w:r>
          </w:p>
        </w:tc>
        <w:tc>
          <w:tcPr>
            <w:tcW w:w="1134" w:type="dxa"/>
            <w:tcBorders>
              <w:top w:val="single" w:sz="4" w:space="0" w:color="auto"/>
              <w:left w:val="single" w:sz="4" w:space="0" w:color="auto"/>
              <w:bottom w:val="single" w:sz="4" w:space="0" w:color="auto"/>
              <w:right w:val="single" w:sz="4" w:space="0" w:color="auto"/>
            </w:tcBorders>
            <w:vAlign w:val="center"/>
          </w:tcPr>
          <w:p w:rsidR="002E4FD7" w:rsidRPr="004904D1" w:rsidRDefault="002E4FD7" w:rsidP="003616B4">
            <w:pPr>
              <w:pStyle w:val="Frspaiere1"/>
              <w:ind w:left="-104" w:right="-105"/>
              <w:jc w:val="center"/>
              <w:rPr>
                <w:rFonts w:ascii="Times New Roman" w:hAnsi="Times New Roman"/>
              </w:rPr>
            </w:pPr>
            <w:r w:rsidRPr="004904D1">
              <w:rPr>
                <w:rFonts w:ascii="Times New Roman" w:hAnsi="Times New Roman"/>
              </w:rPr>
              <w:t>13 360 l</w:t>
            </w:r>
          </w:p>
        </w:tc>
        <w:tc>
          <w:tcPr>
            <w:tcW w:w="5245" w:type="dxa"/>
            <w:vMerge/>
            <w:tcBorders>
              <w:left w:val="single" w:sz="4" w:space="0" w:color="auto"/>
              <w:bottom w:val="single" w:sz="4" w:space="0" w:color="auto"/>
              <w:right w:val="single" w:sz="4" w:space="0" w:color="auto"/>
            </w:tcBorders>
            <w:vAlign w:val="center"/>
          </w:tcPr>
          <w:p w:rsidR="002E4FD7" w:rsidRPr="00C1108E" w:rsidRDefault="002E4FD7" w:rsidP="003616B4">
            <w:pPr>
              <w:pStyle w:val="Frspaiere1"/>
              <w:ind w:left="-104"/>
              <w:jc w:val="both"/>
              <w:rPr>
                <w:rFonts w:ascii="Times New Roman" w:hAnsi="Times New Roman"/>
              </w:rPr>
            </w:pPr>
          </w:p>
        </w:tc>
        <w:tc>
          <w:tcPr>
            <w:tcW w:w="1417" w:type="dxa"/>
            <w:vMerge/>
            <w:tcBorders>
              <w:left w:val="single" w:sz="4" w:space="0" w:color="auto"/>
              <w:bottom w:val="single" w:sz="4" w:space="0" w:color="auto"/>
              <w:right w:val="single" w:sz="4" w:space="0" w:color="auto"/>
            </w:tcBorders>
            <w:vAlign w:val="center"/>
          </w:tcPr>
          <w:p w:rsidR="002E4FD7" w:rsidRPr="008D29CC" w:rsidRDefault="002E4FD7" w:rsidP="003616B4">
            <w:pPr>
              <w:pStyle w:val="Frspaiere1"/>
              <w:ind w:left="-104"/>
              <w:jc w:val="center"/>
              <w:rPr>
                <w:rFonts w:ascii="Times New Roman" w:hAnsi="Times New Roman"/>
                <w:bCs/>
              </w:rPr>
            </w:pPr>
          </w:p>
        </w:tc>
      </w:tr>
      <w:tr w:rsidR="003616B4" w:rsidTr="00D42D89">
        <w:trPr>
          <w:trHeight w:val="283"/>
        </w:trPr>
        <w:tc>
          <w:tcPr>
            <w:tcW w:w="2269" w:type="dxa"/>
            <w:gridSpan w:val="3"/>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jc w:val="center"/>
              <w:rPr>
                <w:rFonts w:ascii="Times New Roman" w:hAnsi="Times New Roman"/>
                <w:b/>
                <w:bCs/>
              </w:rPr>
            </w:pPr>
            <w:r>
              <w:rPr>
                <w:rFonts w:ascii="Times New Roman" w:hAnsi="Times New Roman"/>
                <w:b/>
                <w:bCs/>
              </w:rPr>
              <w:t>Total lot nr. 9</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26385" w:rsidRDefault="008817AC" w:rsidP="003616B4">
            <w:pPr>
              <w:pStyle w:val="Frspaiere1"/>
              <w:ind w:left="-104" w:right="-105"/>
              <w:jc w:val="center"/>
              <w:rPr>
                <w:rFonts w:ascii="Times New Roman" w:hAnsi="Times New Roman"/>
                <w:b/>
              </w:rPr>
            </w:pPr>
            <w:r>
              <w:rPr>
                <w:rFonts w:ascii="Times New Roman" w:hAnsi="Times New Roman"/>
                <w:b/>
              </w:rPr>
              <w:t>48</w:t>
            </w:r>
            <w:r w:rsidR="003616B4">
              <w:rPr>
                <w:rFonts w:ascii="Times New Roman" w:hAnsi="Times New Roman"/>
                <w:b/>
              </w:rPr>
              <w:t> 080 l</w:t>
            </w:r>
          </w:p>
        </w:tc>
        <w:tc>
          <w:tcPr>
            <w:tcW w:w="5245" w:type="dxa"/>
            <w:tcBorders>
              <w:top w:val="single" w:sz="4" w:space="0" w:color="auto"/>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4"/>
              <w:jc w:val="center"/>
              <w:rPr>
                <w:rFonts w:ascii="Times New Roman" w:hAnsi="Times New Roman"/>
                <w:b/>
                <w:bCs/>
              </w:rPr>
            </w:pPr>
            <w:r>
              <w:rPr>
                <w:rFonts w:ascii="Times New Roman" w:hAnsi="Times New Roman"/>
                <w:b/>
                <w:bCs/>
              </w:rPr>
              <w:t>480 800,00</w:t>
            </w:r>
          </w:p>
        </w:tc>
      </w:tr>
      <w:tr w:rsidR="003616B4" w:rsidTr="003616B4">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Default="003616B4" w:rsidP="003616B4">
            <w:pPr>
              <w:pStyle w:val="Frspaiere1"/>
              <w:ind w:left="-104"/>
              <w:jc w:val="center"/>
              <w:rPr>
                <w:rFonts w:ascii="Times New Roman" w:hAnsi="Times New Roman"/>
                <w:b/>
                <w:bCs/>
              </w:rPr>
            </w:pPr>
            <w:proofErr w:type="gramStart"/>
            <w:r>
              <w:rPr>
                <w:rFonts w:ascii="Times New Roman" w:hAnsi="Times New Roman"/>
                <w:b/>
                <w:bCs/>
              </w:rPr>
              <w:t>Lotul  nr</w:t>
            </w:r>
            <w:proofErr w:type="gramEnd"/>
            <w:r>
              <w:rPr>
                <w:rFonts w:ascii="Times New Roman" w:hAnsi="Times New Roman"/>
                <w:b/>
                <w:bCs/>
              </w:rPr>
              <w:t>. 10 – Chefir (Zona Nord)</w:t>
            </w:r>
          </w:p>
        </w:tc>
      </w:tr>
      <w:tr w:rsidR="003616B4" w:rsidTr="00D42D89">
        <w:trPr>
          <w:trHeight w:val="936"/>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10.1</w:t>
            </w:r>
          </w:p>
        </w:tc>
        <w:tc>
          <w:tcPr>
            <w:tcW w:w="566" w:type="dxa"/>
            <w:vMerge w:val="restart"/>
            <w:tcBorders>
              <w:top w:val="single" w:sz="4" w:space="0" w:color="auto"/>
              <w:left w:val="single" w:sz="4" w:space="0" w:color="auto"/>
              <w:right w:val="single" w:sz="4" w:space="0" w:color="auto"/>
            </w:tcBorders>
            <w:textDirection w:val="btLr"/>
            <w:vAlign w:val="center"/>
          </w:tcPr>
          <w:p w:rsidR="003616B4" w:rsidRDefault="003616B4" w:rsidP="003616B4">
            <w:pPr>
              <w:pStyle w:val="Frspaiere1"/>
              <w:ind w:left="113" w:right="-254"/>
              <w:jc w:val="center"/>
              <w:rPr>
                <w:rFonts w:ascii="Times New Roman" w:hAnsi="Times New Roman"/>
              </w:rPr>
            </w:pPr>
            <w:r>
              <w:rPr>
                <w:rFonts w:ascii="Times New Roman" w:hAnsi="Times New Roman"/>
              </w:rPr>
              <w:t>15500000-3</w:t>
            </w:r>
          </w:p>
          <w:p w:rsidR="003616B4" w:rsidRDefault="003616B4" w:rsidP="003616B4">
            <w:pPr>
              <w:pStyle w:val="Frspaiere1"/>
              <w:ind w:left="113" w:right="-254"/>
              <w:rPr>
                <w:rFonts w:ascii="Times New Roman" w:hAnsi="Times New Roman"/>
              </w:rPr>
            </w:pPr>
          </w:p>
          <w:p w:rsidR="003616B4" w:rsidRDefault="003616B4" w:rsidP="003616B4">
            <w:pPr>
              <w:pStyle w:val="Frspaiere1"/>
              <w:ind w:left="113" w:right="-254"/>
              <w:rPr>
                <w:rFonts w:ascii="Times New Roman" w:hAnsi="Times New Roman"/>
              </w:rPr>
            </w:pPr>
          </w:p>
          <w:p w:rsidR="003616B4" w:rsidRDefault="003616B4" w:rsidP="003616B4">
            <w:pPr>
              <w:pStyle w:val="Frspaiere1"/>
              <w:ind w:left="113" w:right="-254"/>
              <w:rPr>
                <w:rFonts w:ascii="Times New Roman" w:hAnsi="Times New Roman"/>
              </w:rPr>
            </w:pPr>
          </w:p>
          <w:p w:rsidR="003616B4" w:rsidRDefault="003616B4" w:rsidP="003616B4">
            <w:pPr>
              <w:pStyle w:val="Frspaiere1"/>
              <w:ind w:left="113" w:right="-254"/>
              <w:rPr>
                <w:rFonts w:ascii="Times New Roman" w:hAnsi="Times New Roman"/>
              </w:rPr>
            </w:pPr>
          </w:p>
          <w:p w:rsidR="003616B4" w:rsidRDefault="003616B4" w:rsidP="003616B4">
            <w:pPr>
              <w:pStyle w:val="Frspaiere1"/>
              <w:ind w:left="113" w:right="-254"/>
              <w:rPr>
                <w:rFonts w:ascii="Times New Roman" w:hAnsi="Times New Roman"/>
              </w:rPr>
            </w:pPr>
          </w:p>
          <w:p w:rsidR="003616B4" w:rsidRDefault="003616B4" w:rsidP="003616B4">
            <w:pPr>
              <w:pStyle w:val="Frspaiere1"/>
              <w:ind w:left="113" w:right="-254"/>
              <w:rPr>
                <w:rFonts w:ascii="Times New Roman" w:hAnsi="Times New Roman"/>
              </w:rPr>
            </w:pPr>
          </w:p>
          <w:p w:rsidR="003616B4" w:rsidRDefault="003616B4" w:rsidP="003616B4">
            <w:pPr>
              <w:pStyle w:val="Frspaiere1"/>
              <w:ind w:left="113" w:right="-254"/>
              <w:rPr>
                <w:rFonts w:ascii="Times New Roman" w:hAnsi="Times New Roman"/>
              </w:rPr>
            </w:pPr>
          </w:p>
          <w:p w:rsidR="003616B4" w:rsidRDefault="003616B4" w:rsidP="003616B4">
            <w:pPr>
              <w:pStyle w:val="Frspaiere1"/>
              <w:ind w:left="113" w:right="-254"/>
              <w:rPr>
                <w:rFonts w:ascii="Times New Roman" w:hAnsi="Times New Roman"/>
              </w:rPr>
            </w:pPr>
          </w:p>
          <w:p w:rsidR="003616B4" w:rsidRDefault="003616B4" w:rsidP="003616B4">
            <w:pPr>
              <w:pStyle w:val="Frspaiere1"/>
              <w:ind w:left="113" w:right="-254"/>
              <w:rPr>
                <w:rFonts w:ascii="Times New Roman" w:hAnsi="Times New Roman"/>
              </w:rPr>
            </w:pPr>
          </w:p>
          <w:p w:rsidR="003616B4" w:rsidRDefault="003616B4" w:rsidP="003616B4">
            <w:pPr>
              <w:pStyle w:val="Frspaiere1"/>
              <w:ind w:left="113" w:right="-254"/>
              <w:rPr>
                <w:rFonts w:ascii="Times New Roman" w:hAnsi="Times New Roman"/>
              </w:rPr>
            </w:pPr>
          </w:p>
          <w:p w:rsidR="003616B4" w:rsidRPr="0005474E" w:rsidRDefault="003616B4" w:rsidP="003616B4">
            <w:pPr>
              <w:pStyle w:val="Frspaiere1"/>
              <w:ind w:left="113" w:right="-254"/>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P-2 Lipcani</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5742BF" w:rsidRDefault="003616B4" w:rsidP="003616B4">
            <w:pPr>
              <w:pStyle w:val="Frspaiere1"/>
              <w:ind w:left="-104" w:right="-105"/>
              <w:jc w:val="center"/>
              <w:rPr>
                <w:rFonts w:ascii="Times New Roman" w:hAnsi="Times New Roman"/>
              </w:rPr>
            </w:pPr>
            <w:r>
              <w:rPr>
                <w:rFonts w:ascii="Times New Roman" w:hAnsi="Times New Roman"/>
              </w:rPr>
              <w:t>1 340 l</w:t>
            </w:r>
          </w:p>
        </w:tc>
        <w:tc>
          <w:tcPr>
            <w:tcW w:w="5245" w:type="dxa"/>
            <w:vMerge w:val="restart"/>
            <w:tcBorders>
              <w:top w:val="single" w:sz="4" w:space="0" w:color="auto"/>
              <w:left w:val="single" w:sz="4" w:space="0" w:color="auto"/>
              <w:right w:val="single" w:sz="4" w:space="0" w:color="auto"/>
            </w:tcBorders>
            <w:vAlign w:val="center"/>
          </w:tcPr>
          <w:p w:rsidR="003616B4" w:rsidRDefault="003616B4" w:rsidP="003616B4">
            <w:pPr>
              <w:pStyle w:val="Frspaiere1"/>
              <w:jc w:val="both"/>
              <w:rPr>
                <w:rFonts w:ascii="Times New Roman" w:hAnsi="Times New Roman"/>
              </w:rPr>
            </w:pPr>
            <w:r w:rsidRPr="00062DBD">
              <w:rPr>
                <w:rFonts w:ascii="Times New Roman" w:hAnsi="Times New Roman"/>
              </w:rPr>
              <w:t>Chefir</w:t>
            </w:r>
            <w:r>
              <w:rPr>
                <w:rFonts w:ascii="Times New Roman" w:hAnsi="Times New Roman"/>
              </w:rPr>
              <w:t xml:space="preserve"> cu conținut de grăsime de 2</w:t>
            </w:r>
            <w:proofErr w:type="gramStart"/>
            <w:r>
              <w:rPr>
                <w:rFonts w:ascii="Times New Roman" w:hAnsi="Times New Roman"/>
              </w:rPr>
              <w:t>,5</w:t>
            </w:r>
            <w:proofErr w:type="gramEnd"/>
            <w:r>
              <w:rPr>
                <w:rFonts w:ascii="Times New Roman" w:hAnsi="Times New Roman"/>
              </w:rPr>
              <w:t xml:space="preserve">%. </w:t>
            </w:r>
          </w:p>
          <w:p w:rsidR="003616B4" w:rsidRDefault="003616B4" w:rsidP="003616B4">
            <w:pPr>
              <w:pStyle w:val="Frspaiere1"/>
              <w:jc w:val="both"/>
              <w:rPr>
                <w:rFonts w:ascii="Times New Roman" w:hAnsi="Times New Roman"/>
              </w:rPr>
            </w:pPr>
            <w:r w:rsidRPr="00062DBD">
              <w:rPr>
                <w:rFonts w:ascii="Times New Roman" w:hAnsi="Times New Roman"/>
              </w:rPr>
              <w:t>Ambalaj alimentar: 0</w:t>
            </w:r>
            <w:proofErr w:type="gramStart"/>
            <w:r w:rsidRPr="00062DBD">
              <w:rPr>
                <w:rFonts w:ascii="Times New Roman" w:hAnsi="Times New Roman"/>
              </w:rPr>
              <w:t>,4</w:t>
            </w:r>
            <w:proofErr w:type="gramEnd"/>
            <w:r>
              <w:rPr>
                <w:rFonts w:ascii="Times New Roman" w:hAnsi="Times New Roman"/>
              </w:rPr>
              <w:t xml:space="preserve"> </w:t>
            </w:r>
            <w:r w:rsidRPr="00062DBD">
              <w:rPr>
                <w:rFonts w:ascii="Times New Roman" w:hAnsi="Times New Roman"/>
              </w:rPr>
              <w:t>-</w:t>
            </w:r>
            <w:r>
              <w:rPr>
                <w:rFonts w:ascii="Times New Roman" w:hAnsi="Times New Roman"/>
              </w:rPr>
              <w:t xml:space="preserve"> 1,0 litri.</w:t>
            </w:r>
            <w:r w:rsidRPr="00062DBD">
              <w:rPr>
                <w:rFonts w:ascii="Times New Roman" w:hAnsi="Times New Roman"/>
              </w:rPr>
              <w:t xml:space="preserve"> </w:t>
            </w:r>
          </w:p>
          <w:p w:rsidR="003616B4" w:rsidRDefault="003616B4" w:rsidP="003616B4">
            <w:pPr>
              <w:pStyle w:val="Frspaiere1"/>
              <w:jc w:val="both"/>
              <w:rPr>
                <w:rFonts w:ascii="Times New Roman" w:hAnsi="Times New Roman"/>
              </w:rPr>
            </w:pPr>
            <w:r>
              <w:rPr>
                <w:rFonts w:ascii="Times New Roman" w:hAnsi="Times New Roman"/>
              </w:rPr>
              <w:t>T</w:t>
            </w:r>
            <w:r w:rsidRPr="00062DBD">
              <w:rPr>
                <w:rFonts w:ascii="Times New Roman" w:hAnsi="Times New Roman"/>
              </w:rPr>
              <w:t xml:space="preserve">ermen de valabilitate minim </w:t>
            </w:r>
            <w:proofErr w:type="gramStart"/>
            <w:r w:rsidRPr="00062DBD">
              <w:rPr>
                <w:rFonts w:ascii="Times New Roman" w:hAnsi="Times New Roman"/>
              </w:rPr>
              <w:t>60 ore</w:t>
            </w:r>
            <w:proofErr w:type="gramEnd"/>
            <w:r w:rsidRPr="00062DBD">
              <w:rPr>
                <w:rFonts w:ascii="Times New Roman" w:hAnsi="Times New Roman"/>
              </w:rPr>
              <w:t xml:space="preserve"> de la data livrării.</w:t>
            </w:r>
            <w:r>
              <w:rPr>
                <w:rFonts w:ascii="Times New Roman" w:hAnsi="Times New Roman"/>
              </w:rPr>
              <w:t xml:space="preserve"> </w:t>
            </w:r>
            <w:r w:rsidRPr="00062DBD">
              <w:rPr>
                <w:rFonts w:ascii="Times New Roman" w:hAnsi="Times New Roman"/>
              </w:rPr>
              <w:t>Standard</w:t>
            </w:r>
            <w:r>
              <w:rPr>
                <w:rFonts w:ascii="Times New Roman" w:hAnsi="Times New Roman"/>
              </w:rPr>
              <w:t xml:space="preserve"> de referință: </w:t>
            </w:r>
            <w:r w:rsidRPr="00062DBD">
              <w:rPr>
                <w:rFonts w:ascii="Times New Roman" w:hAnsi="Times New Roman"/>
              </w:rPr>
              <w:t>HG nr. 158/2019 cu privire la aprobarea Cerințelor de calitate pe</w:t>
            </w:r>
            <w:r>
              <w:rPr>
                <w:rFonts w:ascii="Times New Roman" w:hAnsi="Times New Roman"/>
              </w:rPr>
              <w:t>ntru lapte și produsele lactate,</w:t>
            </w:r>
            <w:r w:rsidRPr="00062DBD">
              <w:rPr>
                <w:rFonts w:ascii="Times New Roman" w:hAnsi="Times New Roman"/>
              </w:rPr>
              <w:t xml:space="preserve"> Legea nr. 279/2017 privind informarea consumatorului cu privire la produsele alimentare.                                                                                                                                        </w:t>
            </w:r>
            <w:r w:rsidRPr="00997215">
              <w:rPr>
                <w:rFonts w:ascii="Times New Roman" w:hAnsi="Times New Roman"/>
                <w:b/>
                <w:i/>
              </w:rPr>
              <w:t>Termen de livrare</w:t>
            </w:r>
            <w:r w:rsidRPr="00062DBD">
              <w:rPr>
                <w:rFonts w:ascii="Times New Roman" w:hAnsi="Times New Roman"/>
              </w:rPr>
              <w:t xml:space="preserve">: </w:t>
            </w:r>
            <w:r>
              <w:rPr>
                <w:rFonts w:ascii="Times New Roman" w:hAnsi="Times New Roman"/>
              </w:rPr>
              <w:t xml:space="preserve">perioada </w:t>
            </w:r>
            <w:r w:rsidRPr="00062DBD">
              <w:rPr>
                <w:rFonts w:ascii="Times New Roman" w:hAnsi="Times New Roman"/>
              </w:rPr>
              <w:t>01.01.2026</w:t>
            </w:r>
            <w:r>
              <w:rPr>
                <w:rFonts w:ascii="Times New Roman" w:hAnsi="Times New Roman"/>
              </w:rPr>
              <w:t xml:space="preserve"> </w:t>
            </w:r>
            <w:r w:rsidRPr="00062DBD">
              <w:rPr>
                <w:rFonts w:ascii="Times New Roman" w:hAnsi="Times New Roman"/>
              </w:rPr>
              <w:t>-</w:t>
            </w:r>
            <w:r>
              <w:rPr>
                <w:rFonts w:ascii="Times New Roman" w:hAnsi="Times New Roman"/>
              </w:rPr>
              <w:t xml:space="preserve"> </w:t>
            </w:r>
            <w:r w:rsidRPr="00062DBD">
              <w:rPr>
                <w:rFonts w:ascii="Times New Roman" w:hAnsi="Times New Roman"/>
              </w:rPr>
              <w:t>31.12.2026</w:t>
            </w:r>
            <w:r>
              <w:rPr>
                <w:rFonts w:ascii="Times New Roman" w:hAnsi="Times New Roman"/>
              </w:rPr>
              <w:t>, c</w:t>
            </w:r>
            <w:r w:rsidRPr="00062DBD">
              <w:rPr>
                <w:rFonts w:ascii="Times New Roman" w:hAnsi="Times New Roman"/>
              </w:rPr>
              <w:t>el puțin 3 ori pe săptămână, în termen</w:t>
            </w:r>
            <w:r>
              <w:rPr>
                <w:rFonts w:ascii="Times New Roman" w:hAnsi="Times New Roman"/>
              </w:rPr>
              <w:t xml:space="preserve"> de 1 zi după data solicitării instituțiilor p</w:t>
            </w:r>
            <w:r w:rsidRPr="00062DBD">
              <w:rPr>
                <w:rFonts w:ascii="Times New Roman" w:hAnsi="Times New Roman"/>
              </w:rPr>
              <w:t xml:space="preserve">enitenciare. Livrarea se va efectua din contul ofertantului. </w:t>
            </w:r>
          </w:p>
          <w:p w:rsidR="003616B4" w:rsidRDefault="003616B4" w:rsidP="003616B4">
            <w:pPr>
              <w:pStyle w:val="Frspaiere1"/>
              <w:jc w:val="both"/>
              <w:rPr>
                <w:rFonts w:ascii="Times New Roman" w:hAnsi="Times New Roman"/>
              </w:rPr>
            </w:pPr>
            <w:r w:rsidRPr="003E179F">
              <w:rPr>
                <w:rFonts w:ascii="Times New Roman" w:hAnsi="Times New Roman"/>
                <w:b/>
                <w:i/>
              </w:rPr>
              <w:t>Timpul de livrare</w:t>
            </w:r>
            <w:r w:rsidRPr="00A743B9">
              <w:rPr>
                <w:rFonts w:ascii="Times New Roman" w:hAnsi="Times New Roman"/>
              </w:rPr>
              <w:t xml:space="preserve">: luni – vineri, ora 8:00 - </w:t>
            </w:r>
            <w:r>
              <w:rPr>
                <w:rFonts w:ascii="Times New Roman" w:hAnsi="Times New Roman"/>
              </w:rPr>
              <w:t>16:0</w:t>
            </w:r>
            <w:r w:rsidRPr="00A743B9">
              <w:rPr>
                <w:rFonts w:ascii="Times New Roman" w:hAnsi="Times New Roman"/>
              </w:rPr>
              <w:t>0</w:t>
            </w:r>
            <w:r w:rsidRPr="00A743B9">
              <w:rPr>
                <w:rFonts w:ascii="Times New Roman" w:hAnsi="Times New Roman"/>
                <w:color w:val="FF0000"/>
              </w:rPr>
              <w:t>.</w:t>
            </w:r>
          </w:p>
          <w:p w:rsidR="003616B4" w:rsidRPr="00C1108E" w:rsidRDefault="003616B4" w:rsidP="003616B4">
            <w:pPr>
              <w:pStyle w:val="Frspaiere1"/>
              <w:jc w:val="both"/>
              <w:rPr>
                <w:rFonts w:ascii="Times New Roman" w:hAnsi="Times New Roman"/>
              </w:rPr>
            </w:pPr>
            <w:r w:rsidRPr="005768FD">
              <w:rPr>
                <w:rFonts w:ascii="Times New Roman" w:hAnsi="Times New Roman"/>
                <w:b/>
                <w:i/>
              </w:rPr>
              <w:t>Locul livrării</w:t>
            </w:r>
            <w:r w:rsidRPr="00062DBD">
              <w:rPr>
                <w:rFonts w:ascii="Times New Roman" w:hAnsi="Times New Roman"/>
              </w:rPr>
              <w:t xml:space="preserve">: Instituțiile penitenciare.    </w:t>
            </w:r>
          </w:p>
        </w:tc>
        <w:tc>
          <w:tcPr>
            <w:tcW w:w="1417" w:type="dxa"/>
            <w:vMerge w:val="restart"/>
            <w:tcBorders>
              <w:top w:val="single" w:sz="4" w:space="0" w:color="auto"/>
              <w:left w:val="single" w:sz="4" w:space="0" w:color="auto"/>
              <w:right w:val="single" w:sz="4" w:space="0" w:color="auto"/>
            </w:tcBorders>
            <w:vAlign w:val="center"/>
          </w:tcPr>
          <w:p w:rsidR="003616B4" w:rsidRDefault="003616B4" w:rsidP="003616B4">
            <w:pPr>
              <w:pStyle w:val="Frspaiere1"/>
              <w:ind w:left="-104"/>
              <w:jc w:val="center"/>
              <w:rPr>
                <w:rFonts w:ascii="Times New Roman" w:hAnsi="Times New Roman"/>
                <w:bCs/>
              </w:rPr>
            </w:pPr>
          </w:p>
          <w:p w:rsidR="003616B4" w:rsidRDefault="003616B4" w:rsidP="003616B4">
            <w:pPr>
              <w:pStyle w:val="Frspaiere1"/>
              <w:ind w:left="-104"/>
              <w:jc w:val="center"/>
              <w:rPr>
                <w:rFonts w:ascii="Times New Roman" w:hAnsi="Times New Roman"/>
                <w:bCs/>
              </w:rPr>
            </w:pPr>
          </w:p>
          <w:p w:rsidR="003616B4" w:rsidRDefault="003616B4" w:rsidP="003616B4">
            <w:pPr>
              <w:pStyle w:val="Frspaiere1"/>
              <w:ind w:left="-104"/>
              <w:jc w:val="center"/>
              <w:rPr>
                <w:rFonts w:ascii="Times New Roman" w:hAnsi="Times New Roman"/>
                <w:bCs/>
              </w:rPr>
            </w:pPr>
            <w:r>
              <w:rPr>
                <w:rFonts w:ascii="Times New Roman" w:hAnsi="Times New Roman"/>
                <w:bCs/>
              </w:rPr>
              <w:t>67 870,00</w:t>
            </w:r>
          </w:p>
          <w:p w:rsidR="003616B4" w:rsidRPr="005742BF" w:rsidRDefault="003616B4" w:rsidP="003616B4">
            <w:pPr>
              <w:pStyle w:val="Frspaiere1"/>
              <w:ind w:left="-104"/>
              <w:jc w:val="center"/>
              <w:rPr>
                <w:rFonts w:ascii="Times New Roman" w:hAnsi="Times New Roman"/>
                <w:bCs/>
              </w:rPr>
            </w:pPr>
          </w:p>
        </w:tc>
      </w:tr>
      <w:tr w:rsidR="003616B4" w:rsidTr="00D42D89">
        <w:trPr>
          <w:trHeight w:val="849"/>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10.2</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P-6 Soroca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5742BF" w:rsidRDefault="003616B4" w:rsidP="003616B4">
            <w:pPr>
              <w:pStyle w:val="Frspaiere1"/>
              <w:ind w:left="-104" w:right="-105"/>
              <w:jc w:val="center"/>
              <w:rPr>
                <w:rFonts w:ascii="Times New Roman" w:hAnsi="Times New Roman"/>
              </w:rPr>
            </w:pPr>
            <w:r>
              <w:rPr>
                <w:rFonts w:ascii="Times New Roman" w:hAnsi="Times New Roman"/>
              </w:rPr>
              <w:t>1 890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5742BF" w:rsidRDefault="003616B4" w:rsidP="003616B4">
            <w:pPr>
              <w:pStyle w:val="Frspaiere1"/>
              <w:ind w:left="-104"/>
              <w:jc w:val="center"/>
              <w:rPr>
                <w:rFonts w:ascii="Times New Roman" w:hAnsi="Times New Roman"/>
                <w:bCs/>
              </w:rPr>
            </w:pPr>
          </w:p>
        </w:tc>
      </w:tr>
      <w:tr w:rsidR="003616B4" w:rsidTr="00D42D89">
        <w:trPr>
          <w:trHeight w:val="692"/>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10.3</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P-11 Bălți</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5742BF" w:rsidRDefault="003616B4" w:rsidP="003616B4">
            <w:pPr>
              <w:pStyle w:val="Frspaiere1"/>
              <w:ind w:left="-104" w:right="-105"/>
              <w:jc w:val="center"/>
              <w:rPr>
                <w:rFonts w:ascii="Times New Roman" w:hAnsi="Times New Roman"/>
              </w:rPr>
            </w:pPr>
            <w:r>
              <w:rPr>
                <w:rFonts w:ascii="Times New Roman" w:hAnsi="Times New Roman"/>
              </w:rPr>
              <w:t>230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5742BF" w:rsidRDefault="003616B4" w:rsidP="003616B4">
            <w:pPr>
              <w:pStyle w:val="Frspaiere1"/>
              <w:ind w:left="-104"/>
              <w:jc w:val="center"/>
              <w:rPr>
                <w:rFonts w:ascii="Times New Roman" w:hAnsi="Times New Roman"/>
                <w:bCs/>
              </w:rPr>
            </w:pPr>
          </w:p>
        </w:tc>
      </w:tr>
      <w:tr w:rsidR="003616B4" w:rsidTr="00D42D89">
        <w:trPr>
          <w:trHeight w:val="70"/>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10.4</w:t>
            </w:r>
          </w:p>
        </w:tc>
        <w:tc>
          <w:tcPr>
            <w:tcW w:w="566" w:type="dxa"/>
            <w:vMerge/>
            <w:tcBorders>
              <w:top w:val="single" w:sz="4" w:space="0" w:color="auto"/>
              <w:left w:val="single" w:sz="4" w:space="0" w:color="auto"/>
              <w:bottom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P-17 Rezina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5742BF" w:rsidRDefault="003616B4" w:rsidP="003616B4">
            <w:pPr>
              <w:pStyle w:val="Frspaiere1"/>
              <w:ind w:left="-104" w:right="-105"/>
              <w:jc w:val="center"/>
              <w:rPr>
                <w:rFonts w:ascii="Times New Roman" w:hAnsi="Times New Roman"/>
              </w:rPr>
            </w:pPr>
            <w:r>
              <w:rPr>
                <w:rFonts w:ascii="Times New Roman" w:hAnsi="Times New Roman"/>
              </w:rPr>
              <w:t>2 710 l</w:t>
            </w:r>
          </w:p>
        </w:tc>
        <w:tc>
          <w:tcPr>
            <w:tcW w:w="5245" w:type="dxa"/>
            <w:vMerge/>
            <w:tcBorders>
              <w:top w:val="single" w:sz="4" w:space="0" w:color="auto"/>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3616B4" w:rsidRPr="005742BF" w:rsidRDefault="003616B4" w:rsidP="003616B4">
            <w:pPr>
              <w:pStyle w:val="Frspaiere1"/>
              <w:ind w:left="-104"/>
              <w:jc w:val="center"/>
              <w:rPr>
                <w:rFonts w:ascii="Times New Roman" w:hAnsi="Times New Roman"/>
                <w:bCs/>
              </w:rPr>
            </w:pPr>
          </w:p>
        </w:tc>
      </w:tr>
      <w:tr w:rsidR="003616B4" w:rsidTr="00D42D89">
        <w:trPr>
          <w:trHeight w:val="283"/>
        </w:trPr>
        <w:tc>
          <w:tcPr>
            <w:tcW w:w="2269" w:type="dxa"/>
            <w:gridSpan w:val="3"/>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jc w:val="center"/>
              <w:rPr>
                <w:rFonts w:ascii="Times New Roman" w:hAnsi="Times New Roman"/>
                <w:b/>
                <w:bCs/>
              </w:rPr>
            </w:pPr>
            <w:r>
              <w:rPr>
                <w:rFonts w:ascii="Times New Roman" w:hAnsi="Times New Roman"/>
                <w:b/>
                <w:bCs/>
              </w:rPr>
              <w:t>Total lot nr. 10</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26385" w:rsidRDefault="003616B4" w:rsidP="003616B4">
            <w:pPr>
              <w:pStyle w:val="Frspaiere1"/>
              <w:ind w:left="-104" w:right="-105"/>
              <w:jc w:val="center"/>
              <w:rPr>
                <w:rFonts w:ascii="Times New Roman" w:hAnsi="Times New Roman"/>
                <w:b/>
              </w:rPr>
            </w:pPr>
            <w:r>
              <w:rPr>
                <w:rFonts w:ascii="Times New Roman" w:hAnsi="Times New Roman"/>
                <w:b/>
              </w:rPr>
              <w:t>6 170 l</w:t>
            </w:r>
          </w:p>
        </w:tc>
        <w:tc>
          <w:tcPr>
            <w:tcW w:w="5245" w:type="dxa"/>
            <w:tcBorders>
              <w:top w:val="single" w:sz="4" w:space="0" w:color="auto"/>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4"/>
              <w:jc w:val="center"/>
              <w:rPr>
                <w:rFonts w:ascii="Times New Roman" w:hAnsi="Times New Roman"/>
                <w:b/>
                <w:bCs/>
              </w:rPr>
            </w:pPr>
            <w:r>
              <w:rPr>
                <w:rFonts w:ascii="Times New Roman" w:hAnsi="Times New Roman"/>
                <w:b/>
                <w:bCs/>
              </w:rPr>
              <w:t>67 870,00</w:t>
            </w:r>
          </w:p>
        </w:tc>
      </w:tr>
      <w:tr w:rsidR="003616B4" w:rsidTr="003616B4">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Pr="006107D3" w:rsidRDefault="003616B4" w:rsidP="003616B4">
            <w:pPr>
              <w:pStyle w:val="Frspaiere1"/>
              <w:ind w:left="-104"/>
              <w:jc w:val="center"/>
              <w:rPr>
                <w:rFonts w:ascii="Times New Roman" w:hAnsi="Times New Roman"/>
                <w:b/>
                <w:bCs/>
                <w:lang w:val="ro-RO"/>
              </w:rPr>
            </w:pPr>
            <w:proofErr w:type="gramStart"/>
            <w:r>
              <w:rPr>
                <w:rFonts w:ascii="Times New Roman" w:hAnsi="Times New Roman"/>
                <w:b/>
                <w:bCs/>
              </w:rPr>
              <w:t>Lotul  nr</w:t>
            </w:r>
            <w:proofErr w:type="gramEnd"/>
            <w:r>
              <w:rPr>
                <w:rFonts w:ascii="Times New Roman" w:hAnsi="Times New Roman"/>
                <w:b/>
                <w:bCs/>
              </w:rPr>
              <w:t>. 11 – Chefir (Zona Centru)</w:t>
            </w:r>
          </w:p>
        </w:tc>
      </w:tr>
      <w:tr w:rsidR="003616B4" w:rsidTr="00D42D89">
        <w:trPr>
          <w:trHeight w:val="522"/>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11.1</w:t>
            </w:r>
          </w:p>
        </w:tc>
        <w:tc>
          <w:tcPr>
            <w:tcW w:w="566" w:type="dxa"/>
            <w:vMerge w:val="restart"/>
            <w:tcBorders>
              <w:top w:val="single" w:sz="4" w:space="0" w:color="auto"/>
              <w:left w:val="single" w:sz="4" w:space="0" w:color="auto"/>
              <w:right w:val="single" w:sz="4" w:space="0" w:color="auto"/>
            </w:tcBorders>
            <w:textDirection w:val="btLr"/>
            <w:vAlign w:val="center"/>
          </w:tcPr>
          <w:p w:rsidR="003616B4" w:rsidRPr="008B7E2D" w:rsidRDefault="003616B4" w:rsidP="003616B4">
            <w:pPr>
              <w:pStyle w:val="Frspaiere1"/>
              <w:ind w:left="113" w:right="-254"/>
              <w:jc w:val="center"/>
              <w:rPr>
                <w:rFonts w:ascii="Times New Roman" w:hAnsi="Times New Roman"/>
                <w:b/>
                <w:bCs/>
              </w:rPr>
            </w:pPr>
            <w:r w:rsidRPr="0005474E">
              <w:rPr>
                <w:rFonts w:ascii="Times New Roman" w:hAnsi="Times New Roman"/>
              </w:rPr>
              <w:t>15500000-3</w:t>
            </w: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P-4 Cricova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983C7C" w:rsidRDefault="003616B4" w:rsidP="003616B4">
            <w:pPr>
              <w:pStyle w:val="Frspaiere1"/>
              <w:ind w:left="-104" w:right="-105"/>
              <w:jc w:val="center"/>
              <w:rPr>
                <w:rFonts w:ascii="Times New Roman" w:hAnsi="Times New Roman"/>
              </w:rPr>
            </w:pPr>
            <w:r>
              <w:rPr>
                <w:rFonts w:ascii="Times New Roman" w:hAnsi="Times New Roman"/>
              </w:rPr>
              <w:t>2 600 l</w:t>
            </w:r>
          </w:p>
        </w:tc>
        <w:tc>
          <w:tcPr>
            <w:tcW w:w="5245" w:type="dxa"/>
            <w:vMerge w:val="restart"/>
            <w:tcBorders>
              <w:top w:val="single" w:sz="4" w:space="0" w:color="auto"/>
              <w:left w:val="single" w:sz="4" w:space="0" w:color="auto"/>
              <w:right w:val="single" w:sz="4" w:space="0" w:color="auto"/>
            </w:tcBorders>
            <w:vAlign w:val="center"/>
          </w:tcPr>
          <w:p w:rsidR="003616B4" w:rsidRDefault="003616B4" w:rsidP="003616B4">
            <w:pPr>
              <w:pStyle w:val="Frspaiere1"/>
              <w:jc w:val="both"/>
              <w:rPr>
                <w:rFonts w:ascii="Times New Roman" w:hAnsi="Times New Roman"/>
              </w:rPr>
            </w:pPr>
            <w:r w:rsidRPr="00062DBD">
              <w:rPr>
                <w:rFonts w:ascii="Times New Roman" w:hAnsi="Times New Roman"/>
              </w:rPr>
              <w:t>Chefir</w:t>
            </w:r>
            <w:r>
              <w:rPr>
                <w:rFonts w:ascii="Times New Roman" w:hAnsi="Times New Roman"/>
              </w:rPr>
              <w:t xml:space="preserve"> cu conținut de grăsime de 2</w:t>
            </w:r>
            <w:proofErr w:type="gramStart"/>
            <w:r>
              <w:rPr>
                <w:rFonts w:ascii="Times New Roman" w:hAnsi="Times New Roman"/>
              </w:rPr>
              <w:t>,5</w:t>
            </w:r>
            <w:proofErr w:type="gramEnd"/>
            <w:r>
              <w:rPr>
                <w:rFonts w:ascii="Times New Roman" w:hAnsi="Times New Roman"/>
              </w:rPr>
              <w:t xml:space="preserve">%. </w:t>
            </w:r>
          </w:p>
          <w:p w:rsidR="003616B4" w:rsidRDefault="003616B4" w:rsidP="003616B4">
            <w:pPr>
              <w:pStyle w:val="Frspaiere1"/>
              <w:jc w:val="both"/>
              <w:rPr>
                <w:rFonts w:ascii="Times New Roman" w:hAnsi="Times New Roman"/>
              </w:rPr>
            </w:pPr>
            <w:r w:rsidRPr="00062DBD">
              <w:rPr>
                <w:rFonts w:ascii="Times New Roman" w:hAnsi="Times New Roman"/>
              </w:rPr>
              <w:t>Ambalaj alimentar: 0</w:t>
            </w:r>
            <w:proofErr w:type="gramStart"/>
            <w:r w:rsidRPr="00062DBD">
              <w:rPr>
                <w:rFonts w:ascii="Times New Roman" w:hAnsi="Times New Roman"/>
              </w:rPr>
              <w:t>,4</w:t>
            </w:r>
            <w:proofErr w:type="gramEnd"/>
            <w:r>
              <w:rPr>
                <w:rFonts w:ascii="Times New Roman" w:hAnsi="Times New Roman"/>
              </w:rPr>
              <w:t xml:space="preserve"> </w:t>
            </w:r>
            <w:r w:rsidRPr="00062DBD">
              <w:rPr>
                <w:rFonts w:ascii="Times New Roman" w:hAnsi="Times New Roman"/>
              </w:rPr>
              <w:t>-</w:t>
            </w:r>
            <w:r>
              <w:rPr>
                <w:rFonts w:ascii="Times New Roman" w:hAnsi="Times New Roman"/>
              </w:rPr>
              <w:t xml:space="preserve"> 1,0 litri.</w:t>
            </w:r>
            <w:r w:rsidRPr="00062DBD">
              <w:rPr>
                <w:rFonts w:ascii="Times New Roman" w:hAnsi="Times New Roman"/>
              </w:rPr>
              <w:t xml:space="preserve"> </w:t>
            </w:r>
          </w:p>
          <w:p w:rsidR="003616B4" w:rsidRDefault="003616B4" w:rsidP="003616B4">
            <w:pPr>
              <w:pStyle w:val="Frspaiere1"/>
              <w:jc w:val="both"/>
              <w:rPr>
                <w:rFonts w:ascii="Times New Roman" w:hAnsi="Times New Roman"/>
              </w:rPr>
            </w:pPr>
            <w:r>
              <w:rPr>
                <w:rFonts w:ascii="Times New Roman" w:hAnsi="Times New Roman"/>
              </w:rPr>
              <w:t>T</w:t>
            </w:r>
            <w:r w:rsidRPr="00062DBD">
              <w:rPr>
                <w:rFonts w:ascii="Times New Roman" w:hAnsi="Times New Roman"/>
              </w:rPr>
              <w:t xml:space="preserve">ermen de valabilitate minim </w:t>
            </w:r>
            <w:proofErr w:type="gramStart"/>
            <w:r w:rsidRPr="00062DBD">
              <w:rPr>
                <w:rFonts w:ascii="Times New Roman" w:hAnsi="Times New Roman"/>
              </w:rPr>
              <w:t>60 ore</w:t>
            </w:r>
            <w:proofErr w:type="gramEnd"/>
            <w:r w:rsidRPr="00062DBD">
              <w:rPr>
                <w:rFonts w:ascii="Times New Roman" w:hAnsi="Times New Roman"/>
              </w:rPr>
              <w:t xml:space="preserve"> de la data livrării.</w:t>
            </w:r>
            <w:r>
              <w:rPr>
                <w:rFonts w:ascii="Times New Roman" w:hAnsi="Times New Roman"/>
              </w:rPr>
              <w:t xml:space="preserve"> </w:t>
            </w:r>
            <w:r w:rsidRPr="00062DBD">
              <w:rPr>
                <w:rFonts w:ascii="Times New Roman" w:hAnsi="Times New Roman"/>
              </w:rPr>
              <w:t>Standard</w:t>
            </w:r>
            <w:r>
              <w:rPr>
                <w:rFonts w:ascii="Times New Roman" w:hAnsi="Times New Roman"/>
              </w:rPr>
              <w:t xml:space="preserve"> de referință: </w:t>
            </w:r>
            <w:r w:rsidRPr="00062DBD">
              <w:rPr>
                <w:rFonts w:ascii="Times New Roman" w:hAnsi="Times New Roman"/>
              </w:rPr>
              <w:t>HG nr. 158/2019 cu privire la aprobarea Cerințelor de calitate pe</w:t>
            </w:r>
            <w:r>
              <w:rPr>
                <w:rFonts w:ascii="Times New Roman" w:hAnsi="Times New Roman"/>
              </w:rPr>
              <w:t>ntru lapte și produsele lactate,</w:t>
            </w:r>
            <w:r w:rsidRPr="00062DBD">
              <w:rPr>
                <w:rFonts w:ascii="Times New Roman" w:hAnsi="Times New Roman"/>
              </w:rPr>
              <w:t xml:space="preserve"> Legea nr. 279/2017 privind informarea consumatorului cu privire la produsele alimentare.                                                                                                                                        </w:t>
            </w:r>
            <w:r w:rsidRPr="00997215">
              <w:rPr>
                <w:rFonts w:ascii="Times New Roman" w:hAnsi="Times New Roman"/>
                <w:b/>
                <w:i/>
              </w:rPr>
              <w:t>Termen de livrare</w:t>
            </w:r>
            <w:r w:rsidRPr="00062DBD">
              <w:rPr>
                <w:rFonts w:ascii="Times New Roman" w:hAnsi="Times New Roman"/>
              </w:rPr>
              <w:t xml:space="preserve">: </w:t>
            </w:r>
            <w:r>
              <w:rPr>
                <w:rFonts w:ascii="Times New Roman" w:hAnsi="Times New Roman"/>
              </w:rPr>
              <w:t xml:space="preserve">perioada </w:t>
            </w:r>
            <w:r w:rsidRPr="00062DBD">
              <w:rPr>
                <w:rFonts w:ascii="Times New Roman" w:hAnsi="Times New Roman"/>
              </w:rPr>
              <w:t>01.01.2026</w:t>
            </w:r>
            <w:r>
              <w:rPr>
                <w:rFonts w:ascii="Times New Roman" w:hAnsi="Times New Roman"/>
              </w:rPr>
              <w:t xml:space="preserve"> </w:t>
            </w:r>
            <w:r w:rsidRPr="00062DBD">
              <w:rPr>
                <w:rFonts w:ascii="Times New Roman" w:hAnsi="Times New Roman"/>
              </w:rPr>
              <w:t>-</w:t>
            </w:r>
            <w:r>
              <w:rPr>
                <w:rFonts w:ascii="Times New Roman" w:hAnsi="Times New Roman"/>
              </w:rPr>
              <w:t xml:space="preserve"> </w:t>
            </w:r>
            <w:r w:rsidRPr="00062DBD">
              <w:rPr>
                <w:rFonts w:ascii="Times New Roman" w:hAnsi="Times New Roman"/>
              </w:rPr>
              <w:t>31.12.2026</w:t>
            </w:r>
            <w:r>
              <w:rPr>
                <w:rFonts w:ascii="Times New Roman" w:hAnsi="Times New Roman"/>
              </w:rPr>
              <w:t>, c</w:t>
            </w:r>
            <w:r w:rsidRPr="00062DBD">
              <w:rPr>
                <w:rFonts w:ascii="Times New Roman" w:hAnsi="Times New Roman"/>
              </w:rPr>
              <w:t>el puțin 3 ori pe săptămână, în termen</w:t>
            </w:r>
            <w:r>
              <w:rPr>
                <w:rFonts w:ascii="Times New Roman" w:hAnsi="Times New Roman"/>
              </w:rPr>
              <w:t xml:space="preserve"> de 1 zi după data </w:t>
            </w:r>
            <w:r>
              <w:rPr>
                <w:rFonts w:ascii="Times New Roman" w:hAnsi="Times New Roman"/>
              </w:rPr>
              <w:lastRenderedPageBreak/>
              <w:t>solicitării instituțiilor p</w:t>
            </w:r>
            <w:r w:rsidRPr="00062DBD">
              <w:rPr>
                <w:rFonts w:ascii="Times New Roman" w:hAnsi="Times New Roman"/>
              </w:rPr>
              <w:t xml:space="preserve">enitenciare. Livrarea se va efectua din contul ofertantului. </w:t>
            </w:r>
          </w:p>
          <w:p w:rsidR="003616B4" w:rsidRDefault="003616B4" w:rsidP="003616B4">
            <w:pPr>
              <w:pStyle w:val="Frspaiere1"/>
              <w:jc w:val="both"/>
              <w:rPr>
                <w:rFonts w:ascii="Times New Roman" w:hAnsi="Times New Roman"/>
              </w:rPr>
            </w:pPr>
            <w:r w:rsidRPr="003E179F">
              <w:rPr>
                <w:rFonts w:ascii="Times New Roman" w:hAnsi="Times New Roman"/>
                <w:b/>
                <w:i/>
              </w:rPr>
              <w:t>Timpul de livrare</w:t>
            </w:r>
            <w:r w:rsidRPr="00A743B9">
              <w:rPr>
                <w:rFonts w:ascii="Times New Roman" w:hAnsi="Times New Roman"/>
              </w:rPr>
              <w:t xml:space="preserve">: luni – vineri, ora 8:00 - </w:t>
            </w:r>
            <w:r>
              <w:rPr>
                <w:rFonts w:ascii="Times New Roman" w:hAnsi="Times New Roman"/>
              </w:rPr>
              <w:t>16:0</w:t>
            </w:r>
            <w:r w:rsidRPr="00A743B9">
              <w:rPr>
                <w:rFonts w:ascii="Times New Roman" w:hAnsi="Times New Roman"/>
              </w:rPr>
              <w:t>0</w:t>
            </w:r>
            <w:r w:rsidRPr="00A743B9">
              <w:rPr>
                <w:rFonts w:ascii="Times New Roman" w:hAnsi="Times New Roman"/>
                <w:color w:val="FF0000"/>
              </w:rPr>
              <w:t>.</w:t>
            </w:r>
          </w:p>
          <w:p w:rsidR="003616B4" w:rsidRPr="00C1108E" w:rsidRDefault="003616B4" w:rsidP="003616B4">
            <w:pPr>
              <w:pStyle w:val="Frspaiere1"/>
              <w:jc w:val="both"/>
              <w:rPr>
                <w:rFonts w:ascii="Times New Roman" w:hAnsi="Times New Roman"/>
              </w:rPr>
            </w:pPr>
            <w:r w:rsidRPr="005768FD">
              <w:rPr>
                <w:rFonts w:ascii="Times New Roman" w:hAnsi="Times New Roman"/>
                <w:b/>
                <w:i/>
              </w:rPr>
              <w:t>Locul livrării</w:t>
            </w:r>
            <w:r w:rsidRPr="00062DBD">
              <w:rPr>
                <w:rFonts w:ascii="Times New Roman" w:hAnsi="Times New Roman"/>
              </w:rPr>
              <w:t xml:space="preserve">: Instituțiile penitenciare.    </w:t>
            </w:r>
          </w:p>
        </w:tc>
        <w:tc>
          <w:tcPr>
            <w:tcW w:w="1417" w:type="dxa"/>
            <w:vMerge w:val="restart"/>
            <w:tcBorders>
              <w:top w:val="single" w:sz="4" w:space="0" w:color="auto"/>
              <w:left w:val="single" w:sz="4" w:space="0" w:color="auto"/>
              <w:right w:val="single" w:sz="4" w:space="0" w:color="auto"/>
            </w:tcBorders>
            <w:vAlign w:val="center"/>
          </w:tcPr>
          <w:p w:rsidR="003616B4" w:rsidRPr="00983C7C" w:rsidRDefault="003616B4" w:rsidP="003616B4">
            <w:pPr>
              <w:pStyle w:val="Frspaiere1"/>
              <w:ind w:left="-104"/>
              <w:jc w:val="center"/>
              <w:rPr>
                <w:rFonts w:ascii="Times New Roman" w:hAnsi="Times New Roman"/>
                <w:bCs/>
              </w:rPr>
            </w:pPr>
            <w:r>
              <w:rPr>
                <w:rFonts w:ascii="Times New Roman" w:hAnsi="Times New Roman"/>
                <w:bCs/>
              </w:rPr>
              <w:lastRenderedPageBreak/>
              <w:t>184 800,00</w:t>
            </w:r>
          </w:p>
        </w:tc>
      </w:tr>
      <w:tr w:rsidR="003616B4" w:rsidTr="00D42D89">
        <w:trPr>
          <w:trHeight w:val="416"/>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11.2</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P-9 Pruncul</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983C7C" w:rsidRDefault="003616B4" w:rsidP="003616B4">
            <w:pPr>
              <w:pStyle w:val="Frspaiere1"/>
              <w:ind w:left="-104" w:right="-105"/>
              <w:jc w:val="center"/>
              <w:rPr>
                <w:rFonts w:ascii="Times New Roman" w:hAnsi="Times New Roman"/>
              </w:rPr>
            </w:pPr>
            <w:r>
              <w:rPr>
                <w:rFonts w:ascii="Times New Roman" w:hAnsi="Times New Roman"/>
              </w:rPr>
              <w:t>780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983C7C" w:rsidRDefault="003616B4" w:rsidP="003616B4">
            <w:pPr>
              <w:pStyle w:val="Frspaiere1"/>
              <w:ind w:left="-104"/>
              <w:jc w:val="center"/>
              <w:rPr>
                <w:rFonts w:ascii="Times New Roman" w:hAnsi="Times New Roman"/>
                <w:bCs/>
              </w:rPr>
            </w:pPr>
          </w:p>
        </w:tc>
      </w:tr>
      <w:tr w:rsidR="003616B4" w:rsidTr="00D42D89">
        <w:trPr>
          <w:trHeight w:val="405"/>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11.3</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P-10 Goian</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983C7C" w:rsidRDefault="003616B4" w:rsidP="003616B4">
            <w:pPr>
              <w:pStyle w:val="Frspaiere1"/>
              <w:ind w:left="-104" w:right="-105"/>
              <w:jc w:val="center"/>
              <w:rPr>
                <w:rFonts w:ascii="Times New Roman" w:hAnsi="Times New Roman"/>
              </w:rPr>
            </w:pPr>
            <w:r>
              <w:rPr>
                <w:rFonts w:ascii="Times New Roman" w:hAnsi="Times New Roman"/>
              </w:rPr>
              <w:t>2 000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983C7C" w:rsidRDefault="003616B4" w:rsidP="003616B4">
            <w:pPr>
              <w:pStyle w:val="Frspaiere1"/>
              <w:ind w:left="-104"/>
              <w:jc w:val="center"/>
              <w:rPr>
                <w:rFonts w:ascii="Times New Roman" w:hAnsi="Times New Roman"/>
                <w:bCs/>
              </w:rPr>
            </w:pPr>
          </w:p>
        </w:tc>
      </w:tr>
      <w:tr w:rsidR="003616B4" w:rsidTr="00D42D89">
        <w:trPr>
          <w:trHeight w:val="410"/>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11.4</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P-13 Chișinău</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983C7C" w:rsidRDefault="003616B4" w:rsidP="003616B4">
            <w:pPr>
              <w:pStyle w:val="Frspaiere1"/>
              <w:ind w:left="-104" w:right="-105"/>
              <w:jc w:val="center"/>
              <w:rPr>
                <w:rFonts w:ascii="Times New Roman" w:hAnsi="Times New Roman"/>
              </w:rPr>
            </w:pPr>
            <w:r>
              <w:rPr>
                <w:rFonts w:ascii="Times New Roman" w:hAnsi="Times New Roman"/>
              </w:rPr>
              <w:t>1 600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983C7C" w:rsidRDefault="003616B4" w:rsidP="003616B4">
            <w:pPr>
              <w:pStyle w:val="Frspaiere1"/>
              <w:ind w:left="-104"/>
              <w:jc w:val="center"/>
              <w:rPr>
                <w:rFonts w:ascii="Times New Roman" w:hAnsi="Times New Roman"/>
                <w:bCs/>
              </w:rPr>
            </w:pPr>
          </w:p>
        </w:tc>
      </w:tr>
      <w:tr w:rsidR="003616B4" w:rsidTr="00D42D89">
        <w:trPr>
          <w:trHeight w:val="416"/>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11.5</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P-15 Cricova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983C7C" w:rsidRDefault="003616B4" w:rsidP="003616B4">
            <w:pPr>
              <w:pStyle w:val="Frspaiere1"/>
              <w:ind w:left="-104" w:right="-105"/>
              <w:jc w:val="center"/>
              <w:rPr>
                <w:rFonts w:ascii="Times New Roman" w:hAnsi="Times New Roman"/>
              </w:rPr>
            </w:pPr>
            <w:r>
              <w:rPr>
                <w:rFonts w:ascii="Times New Roman" w:hAnsi="Times New Roman"/>
              </w:rPr>
              <w:t>2 190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983C7C" w:rsidRDefault="003616B4" w:rsidP="003616B4">
            <w:pPr>
              <w:pStyle w:val="Frspaiere1"/>
              <w:ind w:left="-104"/>
              <w:jc w:val="center"/>
              <w:rPr>
                <w:rFonts w:ascii="Times New Roman" w:hAnsi="Times New Roman"/>
                <w:bCs/>
              </w:rPr>
            </w:pPr>
          </w:p>
        </w:tc>
      </w:tr>
      <w:tr w:rsidR="003616B4" w:rsidTr="00D42D89">
        <w:trPr>
          <w:trHeight w:val="568"/>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lastRenderedPageBreak/>
              <w:t>11.6</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P-16 Pruncul</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983C7C" w:rsidRDefault="003616B4" w:rsidP="003616B4">
            <w:pPr>
              <w:pStyle w:val="Frspaiere1"/>
              <w:ind w:left="-104" w:right="-105"/>
              <w:jc w:val="center"/>
              <w:rPr>
                <w:rFonts w:ascii="Times New Roman" w:hAnsi="Times New Roman"/>
              </w:rPr>
            </w:pPr>
            <w:r>
              <w:rPr>
                <w:rFonts w:ascii="Times New Roman" w:hAnsi="Times New Roman"/>
              </w:rPr>
              <w:t>3 740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983C7C" w:rsidRDefault="003616B4" w:rsidP="003616B4">
            <w:pPr>
              <w:pStyle w:val="Frspaiere1"/>
              <w:ind w:left="-104"/>
              <w:jc w:val="center"/>
              <w:rPr>
                <w:rFonts w:ascii="Times New Roman" w:hAnsi="Times New Roman"/>
                <w:bCs/>
              </w:rPr>
            </w:pPr>
          </w:p>
        </w:tc>
      </w:tr>
      <w:tr w:rsidR="003616B4" w:rsidTr="00D42D89">
        <w:trPr>
          <w:trHeight w:val="429"/>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lastRenderedPageBreak/>
              <w:t>11.7</w:t>
            </w:r>
          </w:p>
        </w:tc>
        <w:tc>
          <w:tcPr>
            <w:tcW w:w="566" w:type="dxa"/>
            <w:vMerge/>
            <w:tcBorders>
              <w:left w:val="single" w:sz="4" w:space="0" w:color="auto"/>
              <w:bottom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P-18 Brănești</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983C7C" w:rsidRDefault="003616B4" w:rsidP="003616B4">
            <w:pPr>
              <w:pStyle w:val="Frspaiere1"/>
              <w:ind w:left="-104" w:right="-105"/>
              <w:jc w:val="center"/>
              <w:rPr>
                <w:rFonts w:ascii="Times New Roman" w:hAnsi="Times New Roman"/>
              </w:rPr>
            </w:pPr>
            <w:r>
              <w:rPr>
                <w:rFonts w:ascii="Times New Roman" w:hAnsi="Times New Roman"/>
              </w:rPr>
              <w:t>3 890 l</w:t>
            </w:r>
          </w:p>
        </w:tc>
        <w:tc>
          <w:tcPr>
            <w:tcW w:w="5245" w:type="dxa"/>
            <w:vMerge/>
            <w:tcBorders>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bottom w:val="single" w:sz="4" w:space="0" w:color="auto"/>
              <w:right w:val="single" w:sz="4" w:space="0" w:color="auto"/>
            </w:tcBorders>
            <w:vAlign w:val="center"/>
          </w:tcPr>
          <w:p w:rsidR="003616B4" w:rsidRPr="00983C7C" w:rsidRDefault="003616B4" w:rsidP="003616B4">
            <w:pPr>
              <w:pStyle w:val="Frspaiere1"/>
              <w:ind w:left="-104"/>
              <w:jc w:val="center"/>
              <w:rPr>
                <w:rFonts w:ascii="Times New Roman" w:hAnsi="Times New Roman"/>
                <w:bCs/>
              </w:rPr>
            </w:pPr>
          </w:p>
        </w:tc>
      </w:tr>
      <w:tr w:rsidR="003616B4" w:rsidTr="00D42D89">
        <w:trPr>
          <w:trHeight w:val="283"/>
        </w:trPr>
        <w:tc>
          <w:tcPr>
            <w:tcW w:w="2269" w:type="dxa"/>
            <w:gridSpan w:val="3"/>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jc w:val="center"/>
              <w:rPr>
                <w:rFonts w:ascii="Times New Roman" w:hAnsi="Times New Roman"/>
                <w:b/>
                <w:bCs/>
              </w:rPr>
            </w:pPr>
            <w:r>
              <w:rPr>
                <w:rFonts w:ascii="Times New Roman" w:hAnsi="Times New Roman"/>
                <w:b/>
                <w:bCs/>
              </w:rPr>
              <w:t>Total lot nr. 11</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26385" w:rsidRDefault="003616B4" w:rsidP="003616B4">
            <w:pPr>
              <w:pStyle w:val="Frspaiere1"/>
              <w:ind w:left="-104" w:right="-105"/>
              <w:jc w:val="center"/>
              <w:rPr>
                <w:rFonts w:ascii="Times New Roman" w:hAnsi="Times New Roman"/>
                <w:b/>
              </w:rPr>
            </w:pPr>
            <w:r>
              <w:rPr>
                <w:rFonts w:ascii="Times New Roman" w:hAnsi="Times New Roman"/>
                <w:b/>
              </w:rPr>
              <w:t>16 800 l</w:t>
            </w:r>
          </w:p>
        </w:tc>
        <w:tc>
          <w:tcPr>
            <w:tcW w:w="5245" w:type="dxa"/>
            <w:tcBorders>
              <w:top w:val="single" w:sz="4" w:space="0" w:color="auto"/>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4"/>
              <w:jc w:val="center"/>
              <w:rPr>
                <w:rFonts w:ascii="Times New Roman" w:hAnsi="Times New Roman"/>
                <w:b/>
                <w:bCs/>
              </w:rPr>
            </w:pPr>
            <w:r>
              <w:rPr>
                <w:rFonts w:ascii="Times New Roman" w:hAnsi="Times New Roman"/>
                <w:b/>
                <w:bCs/>
              </w:rPr>
              <w:t>184 800,00</w:t>
            </w:r>
          </w:p>
        </w:tc>
      </w:tr>
      <w:tr w:rsidR="003616B4" w:rsidTr="003616B4">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Pr="006107D3" w:rsidRDefault="003616B4" w:rsidP="003616B4">
            <w:pPr>
              <w:pStyle w:val="Frspaiere1"/>
              <w:ind w:left="-104"/>
              <w:jc w:val="center"/>
              <w:rPr>
                <w:rFonts w:ascii="Times New Roman" w:hAnsi="Times New Roman"/>
                <w:b/>
                <w:bCs/>
                <w:lang w:val="ro-RO"/>
              </w:rPr>
            </w:pPr>
            <w:proofErr w:type="gramStart"/>
            <w:r>
              <w:rPr>
                <w:rFonts w:ascii="Times New Roman" w:hAnsi="Times New Roman"/>
                <w:b/>
                <w:bCs/>
              </w:rPr>
              <w:t>Lotul  nr</w:t>
            </w:r>
            <w:proofErr w:type="gramEnd"/>
            <w:r>
              <w:rPr>
                <w:rFonts w:ascii="Times New Roman" w:hAnsi="Times New Roman"/>
                <w:b/>
                <w:bCs/>
              </w:rPr>
              <w:t>. 12 – Chefir (Zona Sud)</w:t>
            </w:r>
          </w:p>
        </w:tc>
      </w:tr>
      <w:tr w:rsidR="003616B4" w:rsidTr="00D42D89">
        <w:trPr>
          <w:trHeight w:val="803"/>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12.1</w:t>
            </w:r>
          </w:p>
        </w:tc>
        <w:tc>
          <w:tcPr>
            <w:tcW w:w="566" w:type="dxa"/>
            <w:vMerge w:val="restart"/>
            <w:tcBorders>
              <w:top w:val="single" w:sz="4" w:space="0" w:color="auto"/>
              <w:left w:val="single" w:sz="4" w:space="0" w:color="auto"/>
              <w:right w:val="single" w:sz="4" w:space="0" w:color="auto"/>
            </w:tcBorders>
            <w:textDirection w:val="btLr"/>
            <w:vAlign w:val="center"/>
          </w:tcPr>
          <w:p w:rsidR="003616B4" w:rsidRPr="008B7E2D" w:rsidRDefault="003616B4" w:rsidP="003616B4">
            <w:pPr>
              <w:pStyle w:val="Frspaiere1"/>
              <w:ind w:left="113" w:right="-254"/>
              <w:jc w:val="center"/>
              <w:rPr>
                <w:rFonts w:ascii="Times New Roman" w:hAnsi="Times New Roman"/>
                <w:b/>
                <w:bCs/>
              </w:rPr>
            </w:pPr>
            <w:r w:rsidRPr="0005474E">
              <w:rPr>
                <w:rFonts w:ascii="Times New Roman" w:hAnsi="Times New Roman"/>
              </w:rPr>
              <w:t>15500000-3</w:t>
            </w: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w:t>
            </w:r>
            <w:r>
              <w:rPr>
                <w:rFonts w:ascii="Times New Roman" w:hAnsi="Times New Roman"/>
                <w:b/>
                <w:bCs/>
                <w:lang w:val="ro-RO"/>
              </w:rPr>
              <w:t>-1 Taraclia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FE7277" w:rsidRDefault="003616B4" w:rsidP="003616B4">
            <w:pPr>
              <w:pStyle w:val="Frspaiere1"/>
              <w:ind w:left="-104" w:right="-105"/>
              <w:jc w:val="center"/>
              <w:rPr>
                <w:rFonts w:ascii="Times New Roman" w:hAnsi="Times New Roman"/>
              </w:rPr>
            </w:pPr>
            <w:r w:rsidRPr="00FE7277">
              <w:rPr>
                <w:rFonts w:ascii="Times New Roman" w:hAnsi="Times New Roman"/>
              </w:rPr>
              <w:t>2 670 l</w:t>
            </w:r>
          </w:p>
        </w:tc>
        <w:tc>
          <w:tcPr>
            <w:tcW w:w="5245" w:type="dxa"/>
            <w:vMerge w:val="restart"/>
            <w:tcBorders>
              <w:top w:val="single" w:sz="4" w:space="0" w:color="auto"/>
              <w:left w:val="single" w:sz="4" w:space="0" w:color="auto"/>
              <w:right w:val="single" w:sz="4" w:space="0" w:color="auto"/>
            </w:tcBorders>
            <w:vAlign w:val="center"/>
          </w:tcPr>
          <w:p w:rsidR="003616B4" w:rsidRDefault="003616B4" w:rsidP="003616B4">
            <w:pPr>
              <w:pStyle w:val="Frspaiere1"/>
              <w:jc w:val="both"/>
              <w:rPr>
                <w:rFonts w:ascii="Times New Roman" w:hAnsi="Times New Roman"/>
              </w:rPr>
            </w:pPr>
            <w:r w:rsidRPr="00062DBD">
              <w:rPr>
                <w:rFonts w:ascii="Times New Roman" w:hAnsi="Times New Roman"/>
              </w:rPr>
              <w:t>Chefir</w:t>
            </w:r>
            <w:r>
              <w:rPr>
                <w:rFonts w:ascii="Times New Roman" w:hAnsi="Times New Roman"/>
              </w:rPr>
              <w:t xml:space="preserve"> cu conținut de grăsime de 2</w:t>
            </w:r>
            <w:proofErr w:type="gramStart"/>
            <w:r>
              <w:rPr>
                <w:rFonts w:ascii="Times New Roman" w:hAnsi="Times New Roman"/>
              </w:rPr>
              <w:t>,5</w:t>
            </w:r>
            <w:proofErr w:type="gramEnd"/>
            <w:r>
              <w:rPr>
                <w:rFonts w:ascii="Times New Roman" w:hAnsi="Times New Roman"/>
              </w:rPr>
              <w:t xml:space="preserve">%. </w:t>
            </w:r>
          </w:p>
          <w:p w:rsidR="003616B4" w:rsidRDefault="003616B4" w:rsidP="003616B4">
            <w:pPr>
              <w:pStyle w:val="Frspaiere1"/>
              <w:jc w:val="both"/>
              <w:rPr>
                <w:rFonts w:ascii="Times New Roman" w:hAnsi="Times New Roman"/>
              </w:rPr>
            </w:pPr>
            <w:r w:rsidRPr="00062DBD">
              <w:rPr>
                <w:rFonts w:ascii="Times New Roman" w:hAnsi="Times New Roman"/>
              </w:rPr>
              <w:t>Ambalaj alimentar: 0</w:t>
            </w:r>
            <w:proofErr w:type="gramStart"/>
            <w:r w:rsidRPr="00062DBD">
              <w:rPr>
                <w:rFonts w:ascii="Times New Roman" w:hAnsi="Times New Roman"/>
              </w:rPr>
              <w:t>,4</w:t>
            </w:r>
            <w:proofErr w:type="gramEnd"/>
            <w:r>
              <w:rPr>
                <w:rFonts w:ascii="Times New Roman" w:hAnsi="Times New Roman"/>
              </w:rPr>
              <w:t xml:space="preserve"> </w:t>
            </w:r>
            <w:r w:rsidRPr="00062DBD">
              <w:rPr>
                <w:rFonts w:ascii="Times New Roman" w:hAnsi="Times New Roman"/>
              </w:rPr>
              <w:t>-</w:t>
            </w:r>
            <w:r>
              <w:rPr>
                <w:rFonts w:ascii="Times New Roman" w:hAnsi="Times New Roman"/>
              </w:rPr>
              <w:t xml:space="preserve"> 1,0 litri.</w:t>
            </w:r>
            <w:r w:rsidRPr="00062DBD">
              <w:rPr>
                <w:rFonts w:ascii="Times New Roman" w:hAnsi="Times New Roman"/>
              </w:rPr>
              <w:t xml:space="preserve"> </w:t>
            </w:r>
          </w:p>
          <w:p w:rsidR="003616B4" w:rsidRDefault="003616B4" w:rsidP="003616B4">
            <w:pPr>
              <w:pStyle w:val="Frspaiere1"/>
              <w:jc w:val="both"/>
              <w:rPr>
                <w:rFonts w:ascii="Times New Roman" w:hAnsi="Times New Roman"/>
              </w:rPr>
            </w:pPr>
            <w:r>
              <w:rPr>
                <w:rFonts w:ascii="Times New Roman" w:hAnsi="Times New Roman"/>
              </w:rPr>
              <w:t>T</w:t>
            </w:r>
            <w:r w:rsidRPr="00062DBD">
              <w:rPr>
                <w:rFonts w:ascii="Times New Roman" w:hAnsi="Times New Roman"/>
              </w:rPr>
              <w:t xml:space="preserve">ermen de valabilitate minim </w:t>
            </w:r>
            <w:proofErr w:type="gramStart"/>
            <w:r w:rsidRPr="00062DBD">
              <w:rPr>
                <w:rFonts w:ascii="Times New Roman" w:hAnsi="Times New Roman"/>
              </w:rPr>
              <w:t>60 ore</w:t>
            </w:r>
            <w:proofErr w:type="gramEnd"/>
            <w:r w:rsidRPr="00062DBD">
              <w:rPr>
                <w:rFonts w:ascii="Times New Roman" w:hAnsi="Times New Roman"/>
              </w:rPr>
              <w:t xml:space="preserve"> de la data livrării.</w:t>
            </w:r>
            <w:r>
              <w:rPr>
                <w:rFonts w:ascii="Times New Roman" w:hAnsi="Times New Roman"/>
              </w:rPr>
              <w:t xml:space="preserve"> </w:t>
            </w:r>
            <w:r w:rsidRPr="00062DBD">
              <w:rPr>
                <w:rFonts w:ascii="Times New Roman" w:hAnsi="Times New Roman"/>
              </w:rPr>
              <w:t>Standard</w:t>
            </w:r>
            <w:r>
              <w:rPr>
                <w:rFonts w:ascii="Times New Roman" w:hAnsi="Times New Roman"/>
              </w:rPr>
              <w:t xml:space="preserve"> de referință: </w:t>
            </w:r>
            <w:r w:rsidRPr="00062DBD">
              <w:rPr>
                <w:rFonts w:ascii="Times New Roman" w:hAnsi="Times New Roman"/>
              </w:rPr>
              <w:t>HG nr. 158/2019 cu privire la aprobarea Cerințelor de calitate pe</w:t>
            </w:r>
            <w:r>
              <w:rPr>
                <w:rFonts w:ascii="Times New Roman" w:hAnsi="Times New Roman"/>
              </w:rPr>
              <w:t>ntru lapte și produsele lactate,</w:t>
            </w:r>
            <w:r w:rsidRPr="00062DBD">
              <w:rPr>
                <w:rFonts w:ascii="Times New Roman" w:hAnsi="Times New Roman"/>
              </w:rPr>
              <w:t xml:space="preserve"> Legea nr. 279/2017 privind informarea consumatorului cu privire la produsele alimentare.                                                                                                                                        </w:t>
            </w:r>
            <w:r w:rsidRPr="00997215">
              <w:rPr>
                <w:rFonts w:ascii="Times New Roman" w:hAnsi="Times New Roman"/>
                <w:b/>
                <w:i/>
              </w:rPr>
              <w:t>Termen de livrare</w:t>
            </w:r>
            <w:r w:rsidRPr="00062DBD">
              <w:rPr>
                <w:rFonts w:ascii="Times New Roman" w:hAnsi="Times New Roman"/>
              </w:rPr>
              <w:t xml:space="preserve">: </w:t>
            </w:r>
            <w:r>
              <w:rPr>
                <w:rFonts w:ascii="Times New Roman" w:hAnsi="Times New Roman"/>
              </w:rPr>
              <w:t xml:space="preserve">perioada </w:t>
            </w:r>
            <w:r w:rsidRPr="00062DBD">
              <w:rPr>
                <w:rFonts w:ascii="Times New Roman" w:hAnsi="Times New Roman"/>
              </w:rPr>
              <w:t>01.01.2026</w:t>
            </w:r>
            <w:r>
              <w:rPr>
                <w:rFonts w:ascii="Times New Roman" w:hAnsi="Times New Roman"/>
              </w:rPr>
              <w:t xml:space="preserve"> </w:t>
            </w:r>
            <w:r w:rsidRPr="00062DBD">
              <w:rPr>
                <w:rFonts w:ascii="Times New Roman" w:hAnsi="Times New Roman"/>
              </w:rPr>
              <w:t>-</w:t>
            </w:r>
            <w:r>
              <w:rPr>
                <w:rFonts w:ascii="Times New Roman" w:hAnsi="Times New Roman"/>
              </w:rPr>
              <w:t xml:space="preserve"> </w:t>
            </w:r>
            <w:r w:rsidRPr="00062DBD">
              <w:rPr>
                <w:rFonts w:ascii="Times New Roman" w:hAnsi="Times New Roman"/>
              </w:rPr>
              <w:t>31.12.2026</w:t>
            </w:r>
            <w:r>
              <w:rPr>
                <w:rFonts w:ascii="Times New Roman" w:hAnsi="Times New Roman"/>
              </w:rPr>
              <w:t>, c</w:t>
            </w:r>
            <w:r w:rsidRPr="00062DBD">
              <w:rPr>
                <w:rFonts w:ascii="Times New Roman" w:hAnsi="Times New Roman"/>
              </w:rPr>
              <w:t>el puțin 3 ori pe săptămână, în termen</w:t>
            </w:r>
            <w:r>
              <w:rPr>
                <w:rFonts w:ascii="Times New Roman" w:hAnsi="Times New Roman"/>
              </w:rPr>
              <w:t xml:space="preserve"> de 1 zi după data solicitării instituțiilor p</w:t>
            </w:r>
            <w:r w:rsidRPr="00062DBD">
              <w:rPr>
                <w:rFonts w:ascii="Times New Roman" w:hAnsi="Times New Roman"/>
              </w:rPr>
              <w:t xml:space="preserve">enitenciare. Livrarea se va efectua din contul ofertantului. </w:t>
            </w:r>
          </w:p>
          <w:p w:rsidR="003616B4" w:rsidRDefault="003616B4" w:rsidP="003616B4">
            <w:pPr>
              <w:pStyle w:val="Frspaiere1"/>
              <w:jc w:val="both"/>
              <w:rPr>
                <w:rFonts w:ascii="Times New Roman" w:hAnsi="Times New Roman"/>
              </w:rPr>
            </w:pPr>
            <w:r w:rsidRPr="003E179F">
              <w:rPr>
                <w:rFonts w:ascii="Times New Roman" w:hAnsi="Times New Roman"/>
                <w:b/>
                <w:i/>
              </w:rPr>
              <w:t>Timpul de livrare</w:t>
            </w:r>
            <w:r w:rsidRPr="00A743B9">
              <w:rPr>
                <w:rFonts w:ascii="Times New Roman" w:hAnsi="Times New Roman"/>
              </w:rPr>
              <w:t xml:space="preserve">: luni – vineri, ora 8:00 - </w:t>
            </w:r>
            <w:r>
              <w:rPr>
                <w:rFonts w:ascii="Times New Roman" w:hAnsi="Times New Roman"/>
              </w:rPr>
              <w:t>16:0</w:t>
            </w:r>
            <w:r w:rsidRPr="00A743B9">
              <w:rPr>
                <w:rFonts w:ascii="Times New Roman" w:hAnsi="Times New Roman"/>
              </w:rPr>
              <w:t>0</w:t>
            </w:r>
            <w:r w:rsidRPr="00A743B9">
              <w:rPr>
                <w:rFonts w:ascii="Times New Roman" w:hAnsi="Times New Roman"/>
                <w:color w:val="FF0000"/>
              </w:rPr>
              <w:t>.</w:t>
            </w:r>
          </w:p>
          <w:p w:rsidR="003616B4" w:rsidRPr="00C1108E" w:rsidRDefault="003616B4" w:rsidP="003616B4">
            <w:pPr>
              <w:pStyle w:val="Frspaiere1"/>
              <w:jc w:val="both"/>
              <w:rPr>
                <w:rFonts w:ascii="Times New Roman" w:hAnsi="Times New Roman"/>
              </w:rPr>
            </w:pPr>
            <w:r w:rsidRPr="005768FD">
              <w:rPr>
                <w:rFonts w:ascii="Times New Roman" w:hAnsi="Times New Roman"/>
                <w:b/>
                <w:i/>
              </w:rPr>
              <w:t>Locul livrării</w:t>
            </w:r>
            <w:r w:rsidRPr="00062DBD">
              <w:rPr>
                <w:rFonts w:ascii="Times New Roman" w:hAnsi="Times New Roman"/>
              </w:rPr>
              <w:t xml:space="preserve">: Instituțiile penitenciare.    </w:t>
            </w:r>
          </w:p>
        </w:tc>
        <w:tc>
          <w:tcPr>
            <w:tcW w:w="1417" w:type="dxa"/>
            <w:vMerge w:val="restart"/>
            <w:tcBorders>
              <w:top w:val="single" w:sz="4" w:space="0" w:color="auto"/>
              <w:left w:val="single" w:sz="4" w:space="0" w:color="auto"/>
              <w:right w:val="single" w:sz="4" w:space="0" w:color="auto"/>
            </w:tcBorders>
            <w:vAlign w:val="center"/>
          </w:tcPr>
          <w:p w:rsidR="003616B4" w:rsidRPr="00FE7277" w:rsidRDefault="003616B4" w:rsidP="003616B4">
            <w:pPr>
              <w:pStyle w:val="Frspaiere1"/>
              <w:ind w:left="-104"/>
              <w:jc w:val="center"/>
              <w:rPr>
                <w:rFonts w:ascii="Times New Roman" w:hAnsi="Times New Roman"/>
                <w:bCs/>
              </w:rPr>
            </w:pPr>
            <w:r>
              <w:rPr>
                <w:rFonts w:ascii="Times New Roman" w:hAnsi="Times New Roman"/>
                <w:bCs/>
              </w:rPr>
              <w:t>97 130,00</w:t>
            </w:r>
          </w:p>
        </w:tc>
      </w:tr>
      <w:tr w:rsidR="003616B4" w:rsidTr="00D42D89">
        <w:trPr>
          <w:trHeight w:val="843"/>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12.2</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P-3 Leova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FE7277" w:rsidRDefault="003616B4" w:rsidP="003616B4">
            <w:pPr>
              <w:pStyle w:val="Frspaiere1"/>
              <w:ind w:left="-104" w:right="-105"/>
              <w:jc w:val="center"/>
              <w:rPr>
                <w:rFonts w:ascii="Times New Roman" w:hAnsi="Times New Roman"/>
              </w:rPr>
            </w:pPr>
            <w:r w:rsidRPr="00FE7277">
              <w:rPr>
                <w:rFonts w:ascii="Times New Roman" w:hAnsi="Times New Roman"/>
              </w:rPr>
              <w:t>950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FE7277" w:rsidRDefault="003616B4" w:rsidP="003616B4">
            <w:pPr>
              <w:pStyle w:val="Frspaiere1"/>
              <w:ind w:left="-104"/>
              <w:jc w:val="center"/>
              <w:rPr>
                <w:rFonts w:ascii="Times New Roman" w:hAnsi="Times New Roman"/>
                <w:bCs/>
              </w:rPr>
            </w:pPr>
          </w:p>
        </w:tc>
      </w:tr>
      <w:tr w:rsidR="003616B4" w:rsidTr="00D42D89">
        <w:trPr>
          <w:trHeight w:val="841"/>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12.3</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P-5 Cahul</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FE7277" w:rsidRDefault="003616B4" w:rsidP="003616B4">
            <w:pPr>
              <w:pStyle w:val="Frspaiere1"/>
              <w:ind w:left="-104" w:right="-105"/>
              <w:jc w:val="center"/>
              <w:rPr>
                <w:rFonts w:ascii="Times New Roman" w:hAnsi="Times New Roman"/>
              </w:rPr>
            </w:pPr>
            <w:r w:rsidRPr="00FE7277">
              <w:rPr>
                <w:rFonts w:ascii="Times New Roman" w:hAnsi="Times New Roman"/>
              </w:rPr>
              <w:t>1 040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FE7277" w:rsidRDefault="003616B4" w:rsidP="003616B4">
            <w:pPr>
              <w:pStyle w:val="Frspaiere1"/>
              <w:ind w:left="-104"/>
              <w:jc w:val="center"/>
              <w:rPr>
                <w:rFonts w:ascii="Times New Roman" w:hAnsi="Times New Roman"/>
                <w:bCs/>
              </w:rPr>
            </w:pPr>
          </w:p>
        </w:tc>
      </w:tr>
      <w:tr w:rsidR="003616B4" w:rsidTr="00D42D89">
        <w:trPr>
          <w:trHeight w:val="70"/>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12.4</w:t>
            </w:r>
          </w:p>
        </w:tc>
        <w:tc>
          <w:tcPr>
            <w:tcW w:w="566" w:type="dxa"/>
            <w:vMerge/>
            <w:tcBorders>
              <w:left w:val="single" w:sz="4" w:space="0" w:color="auto"/>
              <w:bottom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P-7 Russca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FE7277" w:rsidRDefault="003616B4" w:rsidP="003616B4">
            <w:pPr>
              <w:pStyle w:val="Frspaiere1"/>
              <w:ind w:left="-104" w:right="-105"/>
              <w:jc w:val="center"/>
              <w:rPr>
                <w:rFonts w:ascii="Times New Roman" w:hAnsi="Times New Roman"/>
              </w:rPr>
            </w:pPr>
            <w:r w:rsidRPr="00FE7277">
              <w:rPr>
                <w:rFonts w:ascii="Times New Roman" w:hAnsi="Times New Roman"/>
              </w:rPr>
              <w:t>4 170 l</w:t>
            </w:r>
          </w:p>
        </w:tc>
        <w:tc>
          <w:tcPr>
            <w:tcW w:w="5245" w:type="dxa"/>
            <w:vMerge/>
            <w:tcBorders>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bottom w:val="single" w:sz="4" w:space="0" w:color="auto"/>
              <w:right w:val="single" w:sz="4" w:space="0" w:color="auto"/>
            </w:tcBorders>
            <w:vAlign w:val="center"/>
          </w:tcPr>
          <w:p w:rsidR="003616B4" w:rsidRPr="00FE7277" w:rsidRDefault="003616B4" w:rsidP="003616B4">
            <w:pPr>
              <w:pStyle w:val="Frspaiere1"/>
              <w:ind w:left="-104"/>
              <w:jc w:val="center"/>
              <w:rPr>
                <w:rFonts w:ascii="Times New Roman" w:hAnsi="Times New Roman"/>
                <w:bCs/>
              </w:rPr>
            </w:pPr>
          </w:p>
        </w:tc>
      </w:tr>
      <w:tr w:rsidR="003616B4" w:rsidTr="00D42D89">
        <w:trPr>
          <w:trHeight w:val="70"/>
        </w:trPr>
        <w:tc>
          <w:tcPr>
            <w:tcW w:w="2269" w:type="dxa"/>
            <w:gridSpan w:val="3"/>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jc w:val="center"/>
              <w:rPr>
                <w:rFonts w:ascii="Times New Roman" w:hAnsi="Times New Roman"/>
                <w:b/>
                <w:bCs/>
              </w:rPr>
            </w:pPr>
            <w:r>
              <w:rPr>
                <w:rFonts w:ascii="Times New Roman" w:hAnsi="Times New Roman"/>
                <w:b/>
                <w:bCs/>
              </w:rPr>
              <w:t>Total lot nr. 12</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26385" w:rsidRDefault="003616B4" w:rsidP="003616B4">
            <w:pPr>
              <w:pStyle w:val="Frspaiere1"/>
              <w:ind w:left="-104" w:right="-105"/>
              <w:jc w:val="center"/>
              <w:rPr>
                <w:rFonts w:ascii="Times New Roman" w:hAnsi="Times New Roman"/>
                <w:b/>
              </w:rPr>
            </w:pPr>
            <w:r>
              <w:rPr>
                <w:rFonts w:ascii="Times New Roman" w:hAnsi="Times New Roman"/>
                <w:b/>
              </w:rPr>
              <w:t>8 830 l</w:t>
            </w:r>
          </w:p>
        </w:tc>
        <w:tc>
          <w:tcPr>
            <w:tcW w:w="5245" w:type="dxa"/>
            <w:tcBorders>
              <w:top w:val="single" w:sz="4" w:space="0" w:color="auto"/>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4"/>
              <w:jc w:val="center"/>
              <w:rPr>
                <w:rFonts w:ascii="Times New Roman" w:hAnsi="Times New Roman"/>
                <w:b/>
                <w:bCs/>
              </w:rPr>
            </w:pPr>
            <w:r>
              <w:rPr>
                <w:rFonts w:ascii="Times New Roman" w:hAnsi="Times New Roman"/>
                <w:b/>
                <w:bCs/>
              </w:rPr>
              <w:t>97 130,00</w:t>
            </w:r>
          </w:p>
        </w:tc>
      </w:tr>
      <w:tr w:rsidR="003616B4" w:rsidTr="00256951">
        <w:trPr>
          <w:trHeight w:val="55"/>
        </w:trPr>
        <w:tc>
          <w:tcPr>
            <w:tcW w:w="8648" w:type="dxa"/>
            <w:gridSpan w:val="5"/>
            <w:tcBorders>
              <w:top w:val="single" w:sz="4" w:space="0" w:color="auto"/>
              <w:left w:val="single" w:sz="4" w:space="0" w:color="auto"/>
              <w:bottom w:val="single" w:sz="4" w:space="0" w:color="auto"/>
              <w:right w:val="single" w:sz="4" w:space="0" w:color="auto"/>
            </w:tcBorders>
            <w:vAlign w:val="center"/>
          </w:tcPr>
          <w:p w:rsidR="003616B4" w:rsidRPr="00FD2488" w:rsidRDefault="003616B4" w:rsidP="003616B4">
            <w:pPr>
              <w:jc w:val="center"/>
              <w:rPr>
                <w:b/>
              </w:rPr>
            </w:pPr>
            <w:r w:rsidRPr="003616B4">
              <w:rPr>
                <w:b/>
                <w:sz w:val="22"/>
              </w:rPr>
              <w:t>TOTAL</w:t>
            </w:r>
          </w:p>
        </w:tc>
        <w:tc>
          <w:tcPr>
            <w:tcW w:w="141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spacing w:line="276" w:lineRule="auto"/>
              <w:ind w:left="-104" w:right="-105"/>
              <w:jc w:val="center"/>
              <w:rPr>
                <w:b/>
              </w:rPr>
            </w:pPr>
            <w:r w:rsidRPr="003616B4">
              <w:rPr>
                <w:b/>
                <w:sz w:val="22"/>
              </w:rPr>
              <w:t>8 136 690,00</w:t>
            </w:r>
          </w:p>
        </w:tc>
      </w:tr>
    </w:tbl>
    <w:p w:rsidR="00000F78" w:rsidRDefault="00000F78" w:rsidP="00000F78">
      <w:pPr>
        <w:shd w:val="clear" w:color="auto" w:fill="FFFFFF" w:themeFill="background1"/>
        <w:tabs>
          <w:tab w:val="left" w:pos="0"/>
          <w:tab w:val="left" w:pos="284"/>
          <w:tab w:val="right" w:pos="9531"/>
        </w:tabs>
        <w:spacing w:line="276" w:lineRule="auto"/>
        <w:jc w:val="both"/>
        <w:rPr>
          <w:b/>
          <w:noProof w:val="0"/>
          <w:sz w:val="8"/>
          <w:szCs w:val="8"/>
          <w:lang w:eastAsia="ru-RU"/>
        </w:rPr>
      </w:pPr>
    </w:p>
    <w:p w:rsidR="007A6949" w:rsidRDefault="007A6949" w:rsidP="00EC1DB0">
      <w:pPr>
        <w:shd w:val="clear" w:color="auto" w:fill="FFFFFF" w:themeFill="background1"/>
        <w:tabs>
          <w:tab w:val="left" w:pos="0"/>
          <w:tab w:val="left" w:pos="284"/>
          <w:tab w:val="right" w:pos="9531"/>
        </w:tabs>
        <w:jc w:val="both"/>
        <w:rPr>
          <w:b/>
          <w:noProof w:val="0"/>
          <w:sz w:val="8"/>
          <w:szCs w:val="8"/>
          <w:lang w:eastAsia="ru-RU"/>
        </w:rPr>
      </w:pPr>
    </w:p>
    <w:p w:rsidR="00B842E8" w:rsidRPr="00CF08CF" w:rsidRDefault="00B842E8" w:rsidP="00EC1DB0">
      <w:pPr>
        <w:shd w:val="clear" w:color="auto" w:fill="FFFFFF" w:themeFill="background1"/>
        <w:tabs>
          <w:tab w:val="right" w:pos="426"/>
        </w:tabs>
        <w:jc w:val="both"/>
        <w:rPr>
          <w:b/>
          <w:noProof w:val="0"/>
          <w:sz w:val="22"/>
          <w:szCs w:val="22"/>
          <w:lang w:val="ro-MD" w:eastAsia="ru-RU"/>
        </w:rPr>
      </w:pPr>
      <w:r w:rsidRPr="00CF08CF">
        <w:rPr>
          <w:b/>
          <w:noProof w:val="0"/>
          <w:color w:val="FF0000"/>
          <w:sz w:val="22"/>
          <w:szCs w:val="22"/>
          <w:lang w:val="ro-MD" w:eastAsia="ru-RU"/>
        </w:rPr>
        <w:t>Notă*</w:t>
      </w:r>
      <w:r w:rsidRPr="00CF08CF">
        <w:rPr>
          <w:b/>
          <w:noProof w:val="0"/>
          <w:sz w:val="22"/>
          <w:szCs w:val="22"/>
          <w:lang w:val="ro-MD" w:eastAsia="ru-RU"/>
        </w:rPr>
        <w:t xml:space="preserve">: </w:t>
      </w:r>
      <w:r w:rsidRPr="00CF08CF">
        <w:rPr>
          <w:noProof w:val="0"/>
          <w:sz w:val="22"/>
          <w:szCs w:val="22"/>
          <w:lang w:val="ro-MD" w:eastAsia="ru-RU"/>
        </w:rPr>
        <w:t>După etapa finalizării licitației electronice, dacă aceasta a avut loc, în cazul micșorării prețurilor inițiale, conform rundelor desfăşurate, urmează a fi prezentat formularul specificațiilor de preț (Anexa nr.23) actualizat în format electronic, cu aplicarea semnăturii electronice, la adresa de email indicată în documentația de atribuire.</w:t>
      </w:r>
    </w:p>
    <w:p w:rsidR="00000F78" w:rsidRPr="00EC1DB0"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În cazul procedurilor de preselecție se indică numărul minim al </w:t>
      </w:r>
      <w:r w:rsidR="00573B5E" w:rsidRPr="00CF08CF">
        <w:rPr>
          <w:noProof w:val="0"/>
          <w:sz w:val="22"/>
          <w:szCs w:val="22"/>
          <w:lang w:eastAsia="ru-RU"/>
        </w:rPr>
        <w:t>candidaților</w:t>
      </w:r>
      <w:r w:rsidR="009705BD" w:rsidRPr="00CF08CF">
        <w:rPr>
          <w:noProof w:val="0"/>
          <w:sz w:val="22"/>
          <w:szCs w:val="22"/>
          <w:lang w:eastAsia="ru-RU"/>
        </w:rPr>
        <w:t xml:space="preserve"> şi </w:t>
      </w:r>
      <w:r w:rsidRPr="00CF08CF">
        <w:rPr>
          <w:noProof w:val="0"/>
          <w:sz w:val="22"/>
          <w:szCs w:val="22"/>
          <w:lang w:eastAsia="ru-RU"/>
        </w:rPr>
        <w:t>dacă este cazul, numărul maxim al acestora</w:t>
      </w:r>
      <w:r w:rsidR="00513B7C" w:rsidRPr="00CF08CF">
        <w:rPr>
          <w:noProof w:val="0"/>
          <w:sz w:val="22"/>
          <w:szCs w:val="22"/>
          <w:lang w:eastAsia="ru-RU"/>
        </w:rPr>
        <w:t xml:space="preserve">: </w:t>
      </w:r>
      <w:r w:rsidR="00F0159E" w:rsidRPr="00CF08CF">
        <w:rPr>
          <w:noProof w:val="0"/>
          <w:sz w:val="22"/>
          <w:szCs w:val="22"/>
          <w:lang w:eastAsia="ru-RU"/>
        </w:rPr>
        <w:t>fără preselecție</w:t>
      </w:r>
      <w:r w:rsidR="00000F78" w:rsidRPr="00CF08CF">
        <w:rPr>
          <w:noProof w:val="0"/>
          <w:sz w:val="22"/>
          <w:szCs w:val="22"/>
          <w:lang w:eastAsia="ru-RU"/>
        </w:rPr>
        <w:t>.</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în care contractul este împărțit pe loturi un operator economic poate depune oferta (se va selecta):</w:t>
      </w:r>
    </w:p>
    <w:p w:rsidR="00262591" w:rsidRPr="00CF08CF" w:rsidRDefault="00491150" w:rsidP="00EC1DB0">
      <w:pPr>
        <w:shd w:val="clear" w:color="auto" w:fill="FFFFFF" w:themeFill="background1"/>
        <w:tabs>
          <w:tab w:val="left" w:pos="0"/>
        </w:tabs>
        <w:rPr>
          <w:b/>
          <w:noProof w:val="0"/>
          <w:sz w:val="22"/>
          <w:szCs w:val="22"/>
          <w:lang w:eastAsia="ru-RU"/>
        </w:rPr>
      </w:pPr>
      <w:r w:rsidRPr="00CF08CF">
        <w:rPr>
          <w:sz w:val="22"/>
          <w:szCs w:val="22"/>
        </w:rPr>
        <w:t xml:space="preserve">      </w:t>
      </w:r>
      <w:r w:rsidRPr="00CF08CF">
        <w:rPr>
          <w:b/>
          <w:sz w:val="22"/>
          <w:szCs w:val="22"/>
        </w:rPr>
        <w:sym w:font="Wingdings 2" w:char="F052"/>
      </w:r>
      <w:r w:rsidRPr="00CF08CF">
        <w:rPr>
          <w:b/>
          <w:sz w:val="22"/>
          <w:szCs w:val="22"/>
        </w:rPr>
        <w:t xml:space="preserve"> </w:t>
      </w:r>
      <w:r w:rsidR="00327F48" w:rsidRPr="00CF08CF">
        <w:rPr>
          <w:b/>
          <w:sz w:val="22"/>
          <w:szCs w:val="22"/>
        </w:rPr>
        <w:t>Pentru mai multe loturi</w:t>
      </w:r>
    </w:p>
    <w:p w:rsidR="000135D1" w:rsidRPr="00CF08CF" w:rsidRDefault="000135D1" w:rsidP="00EC1DB0">
      <w:pPr>
        <w:pStyle w:val="a"/>
        <w:numPr>
          <w:ilvl w:val="0"/>
          <w:numId w:val="2"/>
        </w:numPr>
        <w:shd w:val="clear" w:color="auto" w:fill="FFFFFF" w:themeFill="background1"/>
        <w:tabs>
          <w:tab w:val="clear" w:pos="1134"/>
          <w:tab w:val="right" w:pos="0"/>
          <w:tab w:val="right" w:pos="284"/>
          <w:tab w:val="left" w:pos="426"/>
        </w:tabs>
        <w:ind w:left="0" w:firstLine="0"/>
        <w:rPr>
          <w:b/>
          <w:sz w:val="22"/>
          <w:szCs w:val="22"/>
          <w:lang w:val="ro-RO" w:eastAsia="ru-RU"/>
        </w:rPr>
      </w:pPr>
      <w:r w:rsidRPr="00CF08CF">
        <w:rPr>
          <w:b/>
          <w:sz w:val="22"/>
          <w:szCs w:val="22"/>
          <w:lang w:val="ro-RO" w:eastAsia="ru-RU"/>
        </w:rPr>
        <w:t xml:space="preserve">Evaluarea va fi efectuată pe </w:t>
      </w:r>
      <w:r w:rsidR="00B01E1C" w:rsidRPr="00CF08CF">
        <w:rPr>
          <w:b/>
          <w:sz w:val="22"/>
          <w:szCs w:val="22"/>
          <w:lang w:val="ro-RO" w:eastAsia="ru-RU"/>
        </w:rPr>
        <w:t xml:space="preserve">fiecare </w:t>
      </w:r>
      <w:r w:rsidR="00877237" w:rsidRPr="00CF08CF">
        <w:rPr>
          <w:b/>
          <w:sz w:val="22"/>
          <w:szCs w:val="22"/>
          <w:lang w:val="ro-RO" w:eastAsia="ru-RU"/>
        </w:rPr>
        <w:t>lot</w:t>
      </w:r>
      <w:r w:rsidR="00B01E1C" w:rsidRPr="00CF08CF">
        <w:rPr>
          <w:b/>
          <w:sz w:val="22"/>
          <w:szCs w:val="22"/>
          <w:lang w:val="ro-RO" w:eastAsia="ru-RU"/>
        </w:rPr>
        <w:t xml:space="preserve"> în parte</w:t>
      </w:r>
      <w:r w:rsidRPr="00CF08CF">
        <w:rPr>
          <w:b/>
          <w:sz w:val="22"/>
          <w:szCs w:val="22"/>
          <w:lang w:val="ro-RO" w:eastAsia="ru-RU"/>
        </w:rPr>
        <w:t xml:space="preserve"> </w:t>
      </w:r>
    </w:p>
    <w:p w:rsidR="00F0159E" w:rsidRPr="00CF08CF" w:rsidRDefault="00262591" w:rsidP="00EC1DB0">
      <w:pPr>
        <w:numPr>
          <w:ilvl w:val="0"/>
          <w:numId w:val="2"/>
        </w:numPr>
        <w:shd w:val="clear" w:color="auto" w:fill="FFFFFF" w:themeFill="background1"/>
        <w:tabs>
          <w:tab w:val="right" w:pos="0"/>
          <w:tab w:val="left" w:pos="426"/>
        </w:tabs>
        <w:spacing w:before="120"/>
        <w:ind w:left="0" w:firstLine="0"/>
        <w:rPr>
          <w:noProof w:val="0"/>
          <w:sz w:val="22"/>
          <w:szCs w:val="22"/>
          <w:lang w:eastAsia="ru-RU"/>
        </w:rPr>
      </w:pPr>
      <w:r w:rsidRPr="00CF08CF">
        <w:rPr>
          <w:noProof w:val="0"/>
          <w:sz w:val="22"/>
          <w:szCs w:val="22"/>
          <w:lang w:eastAsia="ru-RU"/>
        </w:rPr>
        <w:t xml:space="preserve">Admiterea sau interzicerea ofertelor alternative: </w:t>
      </w:r>
      <w:r w:rsidR="00491150" w:rsidRPr="00CF08CF">
        <w:rPr>
          <w:sz w:val="22"/>
          <w:szCs w:val="22"/>
        </w:rPr>
        <w:t>Nu se admite</w:t>
      </w:r>
      <w:r w:rsidR="00491150" w:rsidRPr="00CF08CF">
        <w:rPr>
          <w:noProof w:val="0"/>
          <w:sz w:val="22"/>
          <w:szCs w:val="22"/>
          <w:lang w:eastAsia="ru-RU"/>
        </w:rPr>
        <w:t xml:space="preserve">  </w:t>
      </w:r>
    </w:p>
    <w:p w:rsidR="004C4EAC" w:rsidRPr="004C4EAC" w:rsidRDefault="00262591" w:rsidP="00A56EB4">
      <w:pPr>
        <w:numPr>
          <w:ilvl w:val="0"/>
          <w:numId w:val="2"/>
        </w:numPr>
        <w:shd w:val="clear" w:color="auto" w:fill="FFFFFF" w:themeFill="background1"/>
        <w:tabs>
          <w:tab w:val="right" w:pos="0"/>
          <w:tab w:val="left" w:pos="426"/>
        </w:tabs>
        <w:spacing w:before="120"/>
        <w:jc w:val="both"/>
        <w:rPr>
          <w:noProof w:val="0"/>
          <w:sz w:val="22"/>
          <w:szCs w:val="22"/>
          <w:lang w:eastAsia="ru-RU"/>
        </w:rPr>
      </w:pPr>
      <w:r w:rsidRPr="000E452E">
        <w:rPr>
          <w:b/>
          <w:noProof w:val="0"/>
          <w:sz w:val="22"/>
          <w:szCs w:val="22"/>
          <w:lang w:eastAsia="ru-RU"/>
        </w:rPr>
        <w:t>Termenii și condițiile de livrare</w:t>
      </w:r>
      <w:r w:rsidR="00B161DD" w:rsidRPr="000E452E">
        <w:rPr>
          <w:b/>
          <w:noProof w:val="0"/>
          <w:sz w:val="22"/>
          <w:szCs w:val="22"/>
          <w:lang w:eastAsia="ru-RU"/>
        </w:rPr>
        <w:t xml:space="preserve"> </w:t>
      </w:r>
      <w:r w:rsidRPr="000E452E">
        <w:rPr>
          <w:b/>
          <w:noProof w:val="0"/>
          <w:sz w:val="22"/>
          <w:szCs w:val="22"/>
          <w:lang w:eastAsia="ru-RU"/>
        </w:rPr>
        <w:t>solicitați:</w:t>
      </w:r>
      <w:r w:rsidR="00491150" w:rsidRPr="000E452E">
        <w:rPr>
          <w:noProof w:val="0"/>
          <w:sz w:val="22"/>
          <w:szCs w:val="22"/>
          <w:lang w:eastAsia="ru-RU"/>
        </w:rPr>
        <w:t xml:space="preserve"> </w:t>
      </w:r>
      <w:r w:rsidR="00393C5C" w:rsidRPr="000E452E">
        <w:rPr>
          <w:sz w:val="22"/>
          <w:szCs w:val="22"/>
        </w:rPr>
        <w:t>La solicitare</w:t>
      </w:r>
      <w:r w:rsidR="00186B10" w:rsidRPr="000E452E">
        <w:rPr>
          <w:sz w:val="22"/>
          <w:szCs w:val="22"/>
        </w:rPr>
        <w:t>,</w:t>
      </w:r>
      <w:r w:rsidR="00393C5C" w:rsidRPr="000E452E">
        <w:rPr>
          <w:sz w:val="22"/>
          <w:szCs w:val="22"/>
        </w:rPr>
        <w:t xml:space="preserve"> </w:t>
      </w:r>
      <w:r w:rsidR="00932E98" w:rsidRPr="000E452E">
        <w:rPr>
          <w:sz w:val="22"/>
          <w:szCs w:val="22"/>
        </w:rPr>
        <w:t>după înregistrarea contra</w:t>
      </w:r>
      <w:r w:rsidR="00BE6377" w:rsidRPr="000E452E">
        <w:rPr>
          <w:sz w:val="22"/>
          <w:szCs w:val="22"/>
        </w:rPr>
        <w:t>ctului la Ministerul Finanțelor</w:t>
      </w:r>
      <w:r w:rsidR="00722EB9" w:rsidRPr="000E452E">
        <w:rPr>
          <w:color w:val="000000" w:themeColor="text1"/>
          <w:sz w:val="22"/>
          <w:szCs w:val="22"/>
        </w:rPr>
        <w:t xml:space="preserve">, </w:t>
      </w:r>
      <w:r w:rsidR="00A56EB4">
        <w:rPr>
          <w:b/>
          <w:color w:val="000000" w:themeColor="text1"/>
          <w:sz w:val="22"/>
          <w:szCs w:val="22"/>
          <w:u w:val="single"/>
        </w:rPr>
        <w:t>Perioada: 01.01.2026-31.12.2026</w:t>
      </w:r>
      <w:r w:rsidR="00A56EB4">
        <w:rPr>
          <w:color w:val="000000"/>
          <w:sz w:val="22"/>
          <w:szCs w:val="22"/>
        </w:rPr>
        <w:t xml:space="preserve">. </w:t>
      </w:r>
      <w:r w:rsidR="00F51501" w:rsidRPr="00F51501">
        <w:rPr>
          <w:color w:val="000000"/>
          <w:sz w:val="22"/>
          <w:szCs w:val="22"/>
        </w:rPr>
        <w:t xml:space="preserve"> </w:t>
      </w:r>
      <w:r w:rsidR="00A56EB4" w:rsidRPr="004C4EAC">
        <w:rPr>
          <w:b/>
          <w:color w:val="000000"/>
          <w:sz w:val="22"/>
          <w:szCs w:val="22"/>
        </w:rPr>
        <w:t>Pentru loturile nr.1, nr.2 și nr.3</w:t>
      </w:r>
      <w:r w:rsidR="004C4EAC">
        <w:rPr>
          <w:b/>
          <w:color w:val="000000"/>
          <w:sz w:val="22"/>
          <w:szCs w:val="22"/>
        </w:rPr>
        <w:t xml:space="preserve"> - </w:t>
      </w:r>
      <w:r w:rsidR="00A56EB4" w:rsidRPr="004C4EAC">
        <w:rPr>
          <w:b/>
          <w:i/>
          <w:color w:val="000000"/>
          <w:sz w:val="22"/>
          <w:szCs w:val="22"/>
        </w:rPr>
        <w:t>cel puțin o dată pe lună, în termen de 5 zile după data solicitării Instituțiilor penitenciare și Centrului de Instruire.</w:t>
      </w:r>
      <w:r w:rsidR="00A56EB4" w:rsidRPr="004C4EAC">
        <w:rPr>
          <w:color w:val="000000"/>
          <w:sz w:val="22"/>
          <w:szCs w:val="22"/>
        </w:rPr>
        <w:t xml:space="preserve"> </w:t>
      </w:r>
    </w:p>
    <w:p w:rsidR="00A56EB4" w:rsidRPr="00A56EB4" w:rsidRDefault="00A56EB4" w:rsidP="004C4EAC">
      <w:pPr>
        <w:shd w:val="clear" w:color="auto" w:fill="FFFFFF" w:themeFill="background1"/>
        <w:tabs>
          <w:tab w:val="right" w:pos="0"/>
          <w:tab w:val="left" w:pos="426"/>
        </w:tabs>
        <w:ind w:left="360"/>
        <w:jc w:val="both"/>
        <w:rPr>
          <w:noProof w:val="0"/>
          <w:sz w:val="22"/>
          <w:szCs w:val="22"/>
          <w:lang w:eastAsia="ru-RU"/>
        </w:rPr>
      </w:pPr>
      <w:r w:rsidRPr="004C4EAC">
        <w:rPr>
          <w:b/>
          <w:color w:val="000000"/>
          <w:sz w:val="22"/>
          <w:szCs w:val="22"/>
        </w:rPr>
        <w:t>Pentru loturile nr.</w:t>
      </w:r>
      <w:r w:rsidRPr="004C4EAC">
        <w:rPr>
          <w:b/>
          <w:noProof w:val="0"/>
          <w:sz w:val="22"/>
          <w:szCs w:val="22"/>
          <w:lang w:eastAsia="ru-RU"/>
        </w:rPr>
        <w:t>4, nr.5, nr.6, nr.7, nr.8, nr.9, nr.10, nr.11 și nr.12</w:t>
      </w:r>
      <w:r w:rsidR="004C4EAC">
        <w:rPr>
          <w:noProof w:val="0"/>
          <w:sz w:val="22"/>
          <w:szCs w:val="22"/>
          <w:lang w:eastAsia="ru-RU"/>
        </w:rPr>
        <w:t xml:space="preserve"> - </w:t>
      </w:r>
      <w:r w:rsidRPr="004C4EAC">
        <w:rPr>
          <w:noProof w:val="0"/>
          <w:sz w:val="22"/>
          <w:szCs w:val="22"/>
          <w:lang w:eastAsia="ru-RU"/>
        </w:rPr>
        <w:t xml:space="preserve"> </w:t>
      </w:r>
      <w:r w:rsidRPr="004C4EAC">
        <w:rPr>
          <w:b/>
          <w:i/>
        </w:rPr>
        <w:t xml:space="preserve">cel puțin 3 ori pe săptămână, în termen de 1 zi după data solicitării </w:t>
      </w:r>
      <w:r w:rsidRPr="004C4EAC">
        <w:rPr>
          <w:b/>
          <w:i/>
          <w:color w:val="000000"/>
          <w:sz w:val="22"/>
          <w:szCs w:val="22"/>
        </w:rPr>
        <w:t>Instituțiilor penitenciare și Centrului de Instruire.</w:t>
      </w:r>
      <w:r w:rsidRPr="004C4EAC">
        <w:rPr>
          <w:color w:val="000000"/>
          <w:sz w:val="22"/>
          <w:szCs w:val="22"/>
        </w:rPr>
        <w:t xml:space="preserve"> </w:t>
      </w:r>
      <w:r w:rsidR="004C4EAC" w:rsidRPr="004C4EAC">
        <w:rPr>
          <w:color w:val="000000"/>
          <w:sz w:val="22"/>
          <w:szCs w:val="22"/>
        </w:rPr>
        <w:t>La livrare se prezintă e-factura emisă prin ciclu scurt cu anexarea copiei actului ce confirmă calitatea produselor, confirmate prin semnătură și ștampila umedă / semnătura electronică. Achitarea - în tеrmеn de 40 zile de la data facturii. Timpul de livrare: luni - vineri ora 8:00 - 16:00.</w:t>
      </w:r>
      <w:r w:rsidR="004C4EAC">
        <w:rPr>
          <w:color w:val="000000"/>
          <w:sz w:val="22"/>
          <w:szCs w:val="22"/>
        </w:rPr>
        <w:t xml:space="preserve"> </w:t>
      </w:r>
      <w:r w:rsidR="004C4EAC" w:rsidRPr="004C4EAC">
        <w:rPr>
          <w:color w:val="000000"/>
          <w:sz w:val="22"/>
          <w:szCs w:val="22"/>
        </w:rPr>
        <w:t>Livrarea se va efectua din contul ofertantului.</w:t>
      </w:r>
    </w:p>
    <w:p w:rsidR="00262591" w:rsidRPr="000E452E" w:rsidRDefault="00262591" w:rsidP="000E452E">
      <w:pPr>
        <w:numPr>
          <w:ilvl w:val="0"/>
          <w:numId w:val="2"/>
        </w:numPr>
        <w:shd w:val="clear" w:color="auto" w:fill="FFFFFF" w:themeFill="background1"/>
        <w:tabs>
          <w:tab w:val="right" w:pos="0"/>
          <w:tab w:val="left" w:pos="426"/>
        </w:tabs>
        <w:spacing w:before="120"/>
        <w:jc w:val="both"/>
        <w:rPr>
          <w:noProof w:val="0"/>
          <w:sz w:val="22"/>
          <w:szCs w:val="22"/>
          <w:lang w:eastAsia="ru-RU"/>
        </w:rPr>
      </w:pPr>
      <w:r w:rsidRPr="00F51501">
        <w:rPr>
          <w:noProof w:val="0"/>
          <w:sz w:val="22"/>
          <w:szCs w:val="22"/>
          <w:lang w:eastAsia="ru-RU"/>
        </w:rPr>
        <w:t>Termenul de valabilitate</w:t>
      </w:r>
      <w:r w:rsidRPr="000E452E">
        <w:rPr>
          <w:noProof w:val="0"/>
          <w:sz w:val="22"/>
          <w:szCs w:val="22"/>
          <w:lang w:eastAsia="ru-RU"/>
        </w:rPr>
        <w:t xml:space="preserve"> a contractului:</w:t>
      </w:r>
      <w:r w:rsidR="009C0484" w:rsidRPr="000E452E">
        <w:rPr>
          <w:noProof w:val="0"/>
          <w:sz w:val="22"/>
          <w:szCs w:val="22"/>
          <w:lang w:eastAsia="ru-RU"/>
        </w:rPr>
        <w:t xml:space="preserve"> </w:t>
      </w:r>
      <w:r w:rsidR="009C0484" w:rsidRPr="000E452E">
        <w:rPr>
          <w:b/>
          <w:noProof w:val="0"/>
          <w:sz w:val="22"/>
          <w:szCs w:val="22"/>
          <w:lang w:eastAsia="ru-RU"/>
        </w:rPr>
        <w:t>31.12.202</w:t>
      </w:r>
      <w:r w:rsidR="004C4EAC">
        <w:rPr>
          <w:b/>
          <w:noProof w:val="0"/>
          <w:sz w:val="22"/>
          <w:szCs w:val="22"/>
          <w:lang w:eastAsia="ru-RU"/>
        </w:rPr>
        <w:t>6</w:t>
      </w:r>
    </w:p>
    <w:p w:rsidR="00262591" w:rsidRPr="00CF08CF" w:rsidRDefault="00262591" w:rsidP="00EC1DB0">
      <w:pPr>
        <w:numPr>
          <w:ilvl w:val="0"/>
          <w:numId w:val="2"/>
        </w:numPr>
        <w:tabs>
          <w:tab w:val="right" w:pos="0"/>
          <w:tab w:val="left" w:pos="426"/>
        </w:tabs>
        <w:spacing w:before="120"/>
        <w:ind w:left="0" w:firstLine="0"/>
        <w:jc w:val="both"/>
        <w:rPr>
          <w:noProof w:val="0"/>
          <w:sz w:val="22"/>
          <w:szCs w:val="22"/>
          <w:lang w:eastAsia="ru-RU"/>
        </w:rPr>
      </w:pPr>
      <w:r w:rsidRPr="00CF08CF">
        <w:rPr>
          <w:noProof w:val="0"/>
          <w:sz w:val="22"/>
          <w:szCs w:val="22"/>
          <w:lang w:eastAsia="ru-RU"/>
        </w:rPr>
        <w:t>Contract de achiziție rezervat atelierelor protejate sau că acesta poate fi executat numai în cadrul unor programe de angajare protejată (după caz):</w:t>
      </w:r>
      <w:r w:rsidR="009C0484" w:rsidRPr="00CF08CF">
        <w:rPr>
          <w:noProof w:val="0"/>
          <w:sz w:val="22"/>
          <w:szCs w:val="22"/>
          <w:lang w:eastAsia="ru-RU"/>
        </w:rPr>
        <w:t xml:space="preserve"> Nu</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Prestarea serviciului este rezervată unei anumite profesii în temeiul unor legi sau al unor </w:t>
      </w:r>
      <w:r w:rsidR="009C0484" w:rsidRPr="00CF08CF">
        <w:rPr>
          <w:noProof w:val="0"/>
          <w:sz w:val="22"/>
          <w:szCs w:val="22"/>
          <w:lang w:eastAsia="ru-RU"/>
        </w:rPr>
        <w:t>acte administrative (după caz): Nu</w:t>
      </w:r>
    </w:p>
    <w:p w:rsidR="00262591" w:rsidRDefault="00262591" w:rsidP="00DB7EC3">
      <w:pPr>
        <w:numPr>
          <w:ilvl w:val="0"/>
          <w:numId w:val="2"/>
        </w:numPr>
        <w:shd w:val="clear" w:color="auto" w:fill="FFFFFF" w:themeFill="background1"/>
        <w:tabs>
          <w:tab w:val="left" w:pos="426"/>
        </w:tabs>
        <w:spacing w:before="120"/>
        <w:ind w:left="0" w:firstLine="0"/>
        <w:jc w:val="both"/>
        <w:rPr>
          <w:noProof w:val="0"/>
          <w:sz w:val="22"/>
          <w:szCs w:val="22"/>
          <w:lang w:eastAsia="ru-RU"/>
        </w:rPr>
      </w:pPr>
      <w:r w:rsidRPr="00CF08CF">
        <w:rPr>
          <w:noProof w:val="0"/>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4C5838" w:rsidRDefault="004C5838" w:rsidP="004C5838">
      <w:pPr>
        <w:shd w:val="clear" w:color="auto" w:fill="FFFFFF" w:themeFill="background1"/>
        <w:tabs>
          <w:tab w:val="left" w:pos="426"/>
        </w:tabs>
        <w:spacing w:before="120"/>
        <w:jc w:val="both"/>
        <w:rPr>
          <w:noProof w:val="0"/>
          <w:sz w:val="22"/>
          <w:szCs w:val="22"/>
          <w:lang w:eastAsia="ru-RU"/>
        </w:rPr>
      </w:pPr>
    </w:p>
    <w:p w:rsidR="004C5838" w:rsidRPr="00CF08CF" w:rsidRDefault="004C5838" w:rsidP="004C5838">
      <w:pPr>
        <w:shd w:val="clear" w:color="auto" w:fill="FFFFFF" w:themeFill="background1"/>
        <w:tabs>
          <w:tab w:val="left" w:pos="426"/>
        </w:tabs>
        <w:spacing w:before="120"/>
        <w:jc w:val="both"/>
        <w:rPr>
          <w:noProof w:val="0"/>
          <w:sz w:val="22"/>
          <w:szCs w:val="22"/>
          <w:lang w:eastAsia="ru-RU"/>
        </w:rPr>
      </w:pPr>
      <w:bookmarkStart w:id="1" w:name="_GoBack"/>
      <w:bookmarkEnd w:id="1"/>
    </w:p>
    <w:tbl>
      <w:tblPr>
        <w:tblStyle w:val="Grigliatabella2"/>
        <w:tblW w:w="10485" w:type="dxa"/>
        <w:tblLayout w:type="fixed"/>
        <w:tblLook w:val="04A0" w:firstRow="1" w:lastRow="0" w:firstColumn="1" w:lastColumn="0" w:noHBand="0" w:noVBand="1"/>
      </w:tblPr>
      <w:tblGrid>
        <w:gridCol w:w="568"/>
        <w:gridCol w:w="3822"/>
        <w:gridCol w:w="4536"/>
        <w:gridCol w:w="1559"/>
      </w:tblGrid>
      <w:tr w:rsidR="00262591" w:rsidRPr="00B35CBF" w:rsidTr="00267D9F">
        <w:tc>
          <w:tcPr>
            <w:tcW w:w="568"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lastRenderedPageBreak/>
              <w:t>Nr. d/o</w:t>
            </w:r>
          </w:p>
        </w:tc>
        <w:tc>
          <w:tcPr>
            <w:tcW w:w="3822"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Criteriile de calificare și de selecție</w:t>
            </w:r>
          </w:p>
        </w:tc>
        <w:tc>
          <w:tcPr>
            <w:tcW w:w="4536"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Mod de demonstrare a îndeplinirii criteriului/cerinței:</w:t>
            </w:r>
          </w:p>
        </w:tc>
        <w:tc>
          <w:tcPr>
            <w:tcW w:w="1559"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Nivelul minim/</w:t>
            </w:r>
            <w:r w:rsidRPr="00B35CBF">
              <w:rPr>
                <w:b/>
                <w:sz w:val="20"/>
                <w:szCs w:val="20"/>
                <w:lang w:eastAsia="ru-RU"/>
              </w:rPr>
              <w:br/>
              <w:t>Obligativitatea</w:t>
            </w:r>
          </w:p>
        </w:tc>
      </w:tr>
      <w:tr w:rsidR="00B45CA3" w:rsidRPr="00B35CBF" w:rsidTr="00267D9F">
        <w:trPr>
          <w:trHeight w:val="397"/>
        </w:trPr>
        <w:tc>
          <w:tcPr>
            <w:tcW w:w="568" w:type="dxa"/>
            <w:shd w:val="clear" w:color="auto" w:fill="auto"/>
            <w:vAlign w:val="center"/>
          </w:tcPr>
          <w:p w:rsidR="00B45CA3" w:rsidRPr="00F51501" w:rsidRDefault="00B45CA3" w:rsidP="00B45CA3">
            <w:pPr>
              <w:tabs>
                <w:tab w:val="left" w:pos="612"/>
              </w:tabs>
              <w:jc w:val="center"/>
              <w:rPr>
                <w:iCs/>
                <w:sz w:val="22"/>
                <w:szCs w:val="22"/>
              </w:rPr>
            </w:pPr>
            <w:r w:rsidRPr="00F51501">
              <w:rPr>
                <w:iCs/>
                <w:sz w:val="22"/>
                <w:szCs w:val="22"/>
              </w:rPr>
              <w:t>1.</w:t>
            </w:r>
          </w:p>
        </w:tc>
        <w:tc>
          <w:tcPr>
            <w:tcW w:w="3822" w:type="dxa"/>
            <w:shd w:val="clear" w:color="auto" w:fill="auto"/>
            <w:vAlign w:val="center"/>
          </w:tcPr>
          <w:p w:rsidR="00B45CA3" w:rsidRPr="00F51501" w:rsidRDefault="00B45CA3" w:rsidP="00B45CA3">
            <w:pPr>
              <w:jc w:val="both"/>
              <w:rPr>
                <w:sz w:val="22"/>
                <w:szCs w:val="22"/>
                <w:lang w:val="ro-MD"/>
              </w:rPr>
            </w:pPr>
            <w:r w:rsidRPr="00F51501">
              <w:rPr>
                <w:sz w:val="22"/>
                <w:szCs w:val="22"/>
                <w:lang w:val="ro-MD"/>
              </w:rPr>
              <w:t>Cerere de participare</w:t>
            </w:r>
          </w:p>
        </w:tc>
        <w:tc>
          <w:tcPr>
            <w:tcW w:w="4536" w:type="dxa"/>
            <w:shd w:val="clear" w:color="auto" w:fill="auto"/>
            <w:vAlign w:val="center"/>
          </w:tcPr>
          <w:p w:rsidR="00B45CA3" w:rsidRPr="002F76D3" w:rsidRDefault="00A62085" w:rsidP="00A745FE">
            <w:pPr>
              <w:pStyle w:val="Frspaiere"/>
              <w:spacing w:before="120" w:after="120"/>
              <w:jc w:val="both"/>
              <w:rPr>
                <w:rFonts w:ascii="Times New Roman" w:hAnsi="Times New Roman"/>
                <w:sz w:val="20"/>
                <w:szCs w:val="20"/>
                <w:lang w:val="ro-MD"/>
              </w:rPr>
            </w:pPr>
            <w:r w:rsidRPr="003E776B">
              <w:rPr>
                <w:rFonts w:ascii="Times New Roman" w:hAnsi="Times New Roman"/>
              </w:rPr>
              <w:t>Completat</w:t>
            </w:r>
            <w:r w:rsidR="002E4FD7">
              <w:rPr>
                <w:rFonts w:ascii="Times New Roman" w:hAnsi="Times New Roman"/>
              </w:rPr>
              <w:t>ă</w:t>
            </w:r>
            <w:r w:rsidRPr="003E776B">
              <w:rPr>
                <w:rFonts w:ascii="Times New Roman" w:hAnsi="Times New Roman"/>
              </w:rPr>
              <w:t xml:space="preserve"> în conformitate cu </w:t>
            </w:r>
            <w:r w:rsidRPr="003E776B">
              <w:rPr>
                <w:rFonts w:ascii="Times New Roman" w:hAnsi="Times New Roman"/>
                <w:b/>
                <w:bCs/>
                <w:u w:val="single"/>
              </w:rPr>
              <w:t>Anexa nr. 7</w:t>
            </w:r>
            <w:r w:rsidRPr="003E776B">
              <w:rPr>
                <w:rFonts w:ascii="Times New Roman" w:hAnsi="Times New Roman"/>
              </w:rPr>
              <w:t xml:space="preserve"> </w:t>
            </w:r>
            <w:r w:rsidRPr="003E776B">
              <w:rPr>
                <w:rFonts w:ascii="Times New Roman" w:hAnsi="Times New Roman"/>
                <w:i/>
              </w:rPr>
              <w:t xml:space="preserve">din Documentația standard </w:t>
            </w:r>
            <w:r w:rsidRPr="003E776B">
              <w:rPr>
                <w:rFonts w:ascii="Times New Roman" w:hAnsi="Times New Roman"/>
              </w:rPr>
              <w:t xml:space="preserve">- </w:t>
            </w:r>
            <w:r w:rsidRPr="00A62085">
              <w:rPr>
                <w:rFonts w:ascii="Times New Roman" w:hAnsi="Times New Roman"/>
                <w:b/>
                <w:sz w:val="20"/>
                <w:szCs w:val="20"/>
              </w:rPr>
              <w:t>confirmat prin ștampila și semnătura participantului sau semnat electronic.</w:t>
            </w:r>
          </w:p>
        </w:tc>
        <w:tc>
          <w:tcPr>
            <w:tcW w:w="1559" w:type="dxa"/>
            <w:shd w:val="clear" w:color="auto" w:fill="auto"/>
            <w:vAlign w:val="center"/>
          </w:tcPr>
          <w:p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rsidTr="00267D9F">
        <w:trPr>
          <w:trHeight w:val="407"/>
        </w:trPr>
        <w:tc>
          <w:tcPr>
            <w:tcW w:w="568" w:type="dxa"/>
            <w:shd w:val="clear" w:color="auto" w:fill="auto"/>
            <w:vAlign w:val="center"/>
          </w:tcPr>
          <w:p w:rsidR="00B45CA3" w:rsidRPr="00F51501" w:rsidRDefault="00B45CA3" w:rsidP="00B45CA3">
            <w:pPr>
              <w:tabs>
                <w:tab w:val="left" w:pos="612"/>
              </w:tabs>
              <w:jc w:val="center"/>
              <w:rPr>
                <w:iCs/>
                <w:sz w:val="22"/>
                <w:szCs w:val="22"/>
              </w:rPr>
            </w:pPr>
            <w:r w:rsidRPr="00F51501">
              <w:rPr>
                <w:iCs/>
                <w:sz w:val="22"/>
                <w:szCs w:val="22"/>
              </w:rPr>
              <w:t>2.</w:t>
            </w:r>
          </w:p>
        </w:tc>
        <w:tc>
          <w:tcPr>
            <w:tcW w:w="3822" w:type="dxa"/>
            <w:shd w:val="clear" w:color="auto" w:fill="auto"/>
            <w:vAlign w:val="center"/>
          </w:tcPr>
          <w:p w:rsidR="00B45CA3" w:rsidRPr="00F51501" w:rsidRDefault="00B45CA3" w:rsidP="00B45CA3">
            <w:pPr>
              <w:jc w:val="both"/>
              <w:rPr>
                <w:sz w:val="22"/>
                <w:szCs w:val="22"/>
                <w:lang w:val="ro-MD"/>
              </w:rPr>
            </w:pPr>
            <w:r w:rsidRPr="00F51501">
              <w:rPr>
                <w:sz w:val="22"/>
                <w:szCs w:val="22"/>
                <w:lang w:val="ro-MD"/>
              </w:rPr>
              <w:t>Declarație privind valabilitatea ofertei</w:t>
            </w:r>
          </w:p>
        </w:tc>
        <w:tc>
          <w:tcPr>
            <w:tcW w:w="4536" w:type="dxa"/>
            <w:shd w:val="clear" w:color="auto" w:fill="auto"/>
            <w:vAlign w:val="center"/>
          </w:tcPr>
          <w:p w:rsidR="00B45CA3" w:rsidRPr="002F76D3" w:rsidRDefault="00A62085" w:rsidP="00CF3DB9">
            <w:pPr>
              <w:pStyle w:val="Frspaiere"/>
              <w:rPr>
                <w:rFonts w:ascii="Times New Roman" w:hAnsi="Times New Roman"/>
                <w:sz w:val="20"/>
                <w:szCs w:val="20"/>
                <w:lang w:val="ro-MD"/>
              </w:rPr>
            </w:pPr>
            <w:proofErr w:type="gramStart"/>
            <w:r w:rsidRPr="003E776B">
              <w:rPr>
                <w:rFonts w:ascii="Times New Roman" w:hAnsi="Times New Roman"/>
              </w:rPr>
              <w:t xml:space="preserve">Completat  </w:t>
            </w:r>
            <w:r w:rsidRPr="003E776B">
              <w:rPr>
                <w:rFonts w:ascii="Times New Roman" w:eastAsia="Times New Roman" w:hAnsi="Times New Roman"/>
              </w:rPr>
              <w:t>în</w:t>
            </w:r>
            <w:proofErr w:type="gramEnd"/>
            <w:r w:rsidRPr="003E776B">
              <w:rPr>
                <w:rFonts w:ascii="Times New Roman" w:eastAsia="Times New Roman" w:hAnsi="Times New Roman"/>
              </w:rPr>
              <w:t xml:space="preserve"> conformitate cu </w:t>
            </w:r>
            <w:r w:rsidRPr="003E776B">
              <w:rPr>
                <w:rFonts w:ascii="Times New Roman" w:eastAsia="Times New Roman" w:hAnsi="Times New Roman"/>
                <w:b/>
                <w:bCs/>
                <w:u w:val="single"/>
              </w:rPr>
              <w:t>A</w:t>
            </w:r>
            <w:r w:rsidRPr="003E776B">
              <w:rPr>
                <w:rFonts w:ascii="Times New Roman" w:eastAsia="Times New Roman" w:hAnsi="Times New Roman"/>
                <w:b/>
                <w:iCs/>
                <w:u w:val="single"/>
              </w:rPr>
              <w:t>nexa nr. 8</w:t>
            </w:r>
            <w:r w:rsidRPr="003E776B">
              <w:rPr>
                <w:rFonts w:ascii="Times New Roman" w:eastAsia="Times New Roman" w:hAnsi="Times New Roman"/>
                <w:bCs/>
                <w:i/>
                <w:iCs/>
              </w:rPr>
              <w:t xml:space="preserve"> din</w:t>
            </w:r>
            <w:r w:rsidRPr="003E776B">
              <w:rPr>
                <w:rFonts w:ascii="Times New Roman" w:eastAsia="Times New Roman" w:hAnsi="Times New Roman"/>
                <w:b/>
                <w:i/>
                <w:iCs/>
              </w:rPr>
              <w:t xml:space="preserve"> </w:t>
            </w:r>
            <w:r w:rsidRPr="003E776B">
              <w:rPr>
                <w:rFonts w:ascii="Times New Roman" w:hAnsi="Times New Roman"/>
                <w:i/>
              </w:rPr>
              <w:t>Documentația standard</w:t>
            </w:r>
            <w:r w:rsidRPr="003E776B">
              <w:rPr>
                <w:rFonts w:ascii="Times New Roman" w:eastAsia="Times New Roman" w:hAnsi="Times New Roman"/>
              </w:rPr>
              <w:t xml:space="preserve">, </w:t>
            </w:r>
            <w:r w:rsidRPr="003E776B">
              <w:rPr>
                <w:rFonts w:ascii="Times New Roman" w:hAnsi="Times New Roman"/>
              </w:rPr>
              <w:t xml:space="preserve">termenul de valabilitate - </w:t>
            </w:r>
            <w:r w:rsidRPr="003E776B">
              <w:rPr>
                <w:rFonts w:ascii="Times New Roman" w:hAnsi="Times New Roman"/>
                <w:b/>
                <w:u w:val="single"/>
              </w:rPr>
              <w:t>9</w:t>
            </w:r>
            <w:r>
              <w:rPr>
                <w:rFonts w:ascii="Times New Roman" w:hAnsi="Times New Roman"/>
                <w:b/>
                <w:u w:val="single"/>
              </w:rPr>
              <w:t xml:space="preserve">0 </w:t>
            </w:r>
            <w:proofErr w:type="gramStart"/>
            <w:r>
              <w:rPr>
                <w:rFonts w:ascii="Times New Roman" w:hAnsi="Times New Roman"/>
                <w:b/>
                <w:u w:val="single"/>
              </w:rPr>
              <w:t xml:space="preserve">zile  </w:t>
            </w:r>
            <w:r w:rsidRPr="003E776B">
              <w:rPr>
                <w:rFonts w:ascii="Times New Roman" w:hAnsi="Times New Roman"/>
                <w:b/>
                <w:u w:val="single"/>
              </w:rPr>
              <w:t>din</w:t>
            </w:r>
            <w:proofErr w:type="gramEnd"/>
            <w:r w:rsidRPr="003E776B">
              <w:rPr>
                <w:rFonts w:ascii="Times New Roman" w:hAnsi="Times New Roman"/>
                <w:b/>
                <w:u w:val="single"/>
              </w:rPr>
              <w:t xml:space="preserve"> data limită de depunere a ofertelor</w:t>
            </w:r>
            <w:r w:rsidRPr="00951957">
              <w:rPr>
                <w:rFonts w:ascii="Times New Roman" w:hAnsi="Times New Roman"/>
              </w:rPr>
              <w:t xml:space="preserve"> </w:t>
            </w:r>
            <w:r w:rsidRPr="003E776B">
              <w:rPr>
                <w:rFonts w:ascii="Times New Roman" w:hAnsi="Times New Roman"/>
              </w:rPr>
              <w:t xml:space="preserve">- </w:t>
            </w:r>
            <w:r w:rsidRPr="00A62085">
              <w:rPr>
                <w:rFonts w:ascii="Times New Roman" w:hAnsi="Times New Roman"/>
                <w:b/>
                <w:sz w:val="20"/>
                <w:szCs w:val="20"/>
              </w:rPr>
              <w:t>confirmat prin ștampila și semnătura participantului sau semnat electronic.</w:t>
            </w:r>
          </w:p>
        </w:tc>
        <w:tc>
          <w:tcPr>
            <w:tcW w:w="1559" w:type="dxa"/>
            <w:shd w:val="clear" w:color="auto" w:fill="auto"/>
            <w:vAlign w:val="center"/>
          </w:tcPr>
          <w:p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rsidTr="00267D9F">
        <w:trPr>
          <w:trHeight w:val="1030"/>
        </w:trPr>
        <w:tc>
          <w:tcPr>
            <w:tcW w:w="568" w:type="dxa"/>
            <w:shd w:val="clear" w:color="auto" w:fill="auto"/>
            <w:vAlign w:val="center"/>
          </w:tcPr>
          <w:p w:rsidR="00B45CA3" w:rsidRPr="00F51501" w:rsidRDefault="00B45CA3" w:rsidP="00B45CA3">
            <w:pPr>
              <w:tabs>
                <w:tab w:val="left" w:pos="612"/>
              </w:tabs>
              <w:jc w:val="center"/>
              <w:rPr>
                <w:iCs/>
                <w:sz w:val="22"/>
                <w:szCs w:val="22"/>
              </w:rPr>
            </w:pPr>
            <w:r w:rsidRPr="00F51501">
              <w:rPr>
                <w:iCs/>
                <w:sz w:val="22"/>
                <w:szCs w:val="22"/>
              </w:rPr>
              <w:t>3.</w:t>
            </w:r>
          </w:p>
        </w:tc>
        <w:tc>
          <w:tcPr>
            <w:tcW w:w="3822" w:type="dxa"/>
            <w:shd w:val="clear" w:color="auto" w:fill="auto"/>
            <w:vAlign w:val="center"/>
          </w:tcPr>
          <w:p w:rsidR="00B45CA3" w:rsidRPr="00F51501" w:rsidRDefault="00B45CA3" w:rsidP="00267D9F">
            <w:pPr>
              <w:rPr>
                <w:sz w:val="22"/>
                <w:szCs w:val="22"/>
                <w:lang w:val="ro-MD"/>
              </w:rPr>
            </w:pPr>
            <w:r w:rsidRPr="00F51501">
              <w:rPr>
                <w:sz w:val="22"/>
                <w:szCs w:val="22"/>
                <w:lang w:val="ro-MD"/>
              </w:rPr>
              <w:t>Garanția pentru of</w:t>
            </w:r>
            <w:r w:rsidR="00267D9F" w:rsidRPr="00F51501">
              <w:rPr>
                <w:sz w:val="22"/>
                <w:szCs w:val="22"/>
                <w:lang w:val="ro-MD"/>
              </w:rPr>
              <w:t xml:space="preserve">ertă – 1% din valoarea ofertei  </w:t>
            </w:r>
            <w:r w:rsidRPr="00F51501">
              <w:rPr>
                <w:sz w:val="22"/>
                <w:szCs w:val="22"/>
                <w:lang w:val="ro-MD"/>
              </w:rPr>
              <w:t>fără TVA</w:t>
            </w:r>
          </w:p>
        </w:tc>
        <w:tc>
          <w:tcPr>
            <w:tcW w:w="4536" w:type="dxa"/>
            <w:shd w:val="clear" w:color="auto" w:fill="auto"/>
            <w:vAlign w:val="center"/>
          </w:tcPr>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 xml:space="preserve">Completată în conformitate </w:t>
            </w:r>
            <w:r w:rsidRPr="00CF3DB9">
              <w:rPr>
                <w:rFonts w:eastAsia="Calibri"/>
                <w:noProof w:val="0"/>
                <w:sz w:val="22"/>
                <w:szCs w:val="22"/>
                <w:lang w:val="ro-MD"/>
              </w:rPr>
              <w:t>cu</w:t>
            </w:r>
            <w:r w:rsidRPr="00A62085">
              <w:rPr>
                <w:rFonts w:eastAsia="Calibri"/>
                <w:b/>
                <w:noProof w:val="0"/>
                <w:sz w:val="22"/>
                <w:szCs w:val="22"/>
                <w:u w:val="single"/>
                <w:lang w:val="ro-MD"/>
              </w:rPr>
              <w:t xml:space="preserve"> Anexa nr.9  </w:t>
            </w:r>
            <w:r w:rsidRPr="00A62085">
              <w:rPr>
                <w:rFonts w:eastAsia="Calibri"/>
                <w:i/>
                <w:noProof w:val="0"/>
                <w:sz w:val="22"/>
                <w:szCs w:val="22"/>
                <w:lang w:val="ro-MD"/>
              </w:rPr>
              <w:t>din Documentația standard</w:t>
            </w:r>
            <w:r w:rsidRPr="00A62085">
              <w:rPr>
                <w:rFonts w:eastAsia="Calibri"/>
                <w:noProof w:val="0"/>
                <w:sz w:val="22"/>
                <w:szCs w:val="22"/>
                <w:lang w:val="ro-MD"/>
              </w:rPr>
              <w:t>, în original emisă de o bancă comercială;</w:t>
            </w:r>
          </w:p>
          <w:p w:rsidR="002F76D3" w:rsidRPr="00FA6993" w:rsidRDefault="002F76D3" w:rsidP="002F76D3">
            <w:pPr>
              <w:rPr>
                <w:rFonts w:eastAsia="Calibri"/>
                <w:b/>
                <w:noProof w:val="0"/>
                <w:sz w:val="20"/>
                <w:szCs w:val="20"/>
                <w:lang w:val="ro-MD"/>
              </w:rPr>
            </w:pPr>
            <w:r w:rsidRPr="00FA6993">
              <w:rPr>
                <w:rFonts w:eastAsia="Calibri"/>
                <w:b/>
                <w:noProof w:val="0"/>
                <w:sz w:val="20"/>
                <w:szCs w:val="20"/>
                <w:lang w:val="ro-MD"/>
              </w:rPr>
              <w:t xml:space="preserve">sau </w:t>
            </w:r>
          </w:p>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prin transfer la contul autorității contractante (ordin de plată) conform următoarelor date:</w:t>
            </w:r>
          </w:p>
          <w:p w:rsidR="002F76D3" w:rsidRPr="00A62085" w:rsidRDefault="002E4FD7" w:rsidP="002E4FD7">
            <w:pPr>
              <w:tabs>
                <w:tab w:val="left" w:pos="0"/>
              </w:tabs>
              <w:rPr>
                <w:rFonts w:eastAsia="Calibri"/>
                <w:noProof w:val="0"/>
                <w:sz w:val="22"/>
                <w:szCs w:val="22"/>
                <w:lang w:val="ro-MD"/>
              </w:rPr>
            </w:pPr>
            <w:r>
              <w:rPr>
                <w:rFonts w:eastAsia="Calibri"/>
                <w:noProof w:val="0"/>
                <w:sz w:val="22"/>
                <w:szCs w:val="22"/>
                <w:lang w:val="ro-MD"/>
              </w:rPr>
              <w:t xml:space="preserve"> </w:t>
            </w:r>
            <w:r w:rsidR="002F76D3" w:rsidRPr="00A62085">
              <w:rPr>
                <w:rFonts w:eastAsia="Calibri"/>
                <w:noProof w:val="0"/>
                <w:sz w:val="22"/>
                <w:szCs w:val="22"/>
                <w:lang w:val="ro-MD"/>
              </w:rPr>
              <w:t>Beneficiarul plății: Administrația Naţională a Penitenciarelor</w:t>
            </w:r>
          </w:p>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Denumirea băncii: Ministerul Finanțelor – TR Chișinău bugetul de stat</w:t>
            </w:r>
          </w:p>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Cod fiscal: 1006601001012</w:t>
            </w:r>
          </w:p>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Cod bancar: TREZMD2X</w:t>
            </w:r>
          </w:p>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Cod IBAN: MD88TRPCAA518410A00452AA</w:t>
            </w:r>
          </w:p>
          <w:p w:rsidR="002F76D3" w:rsidRPr="00A62085" w:rsidRDefault="004C4EAC" w:rsidP="002F76D3">
            <w:pPr>
              <w:rPr>
                <w:rFonts w:eastAsia="Calibri"/>
                <w:noProof w:val="0"/>
                <w:sz w:val="22"/>
                <w:szCs w:val="22"/>
                <w:lang w:val="ro-MD"/>
              </w:rPr>
            </w:pPr>
            <w:r>
              <w:rPr>
                <w:rFonts w:eastAsia="Calibri"/>
                <w:noProof w:val="0"/>
                <w:sz w:val="22"/>
                <w:szCs w:val="22"/>
                <w:lang w:val="ro-MD"/>
              </w:rPr>
              <w:t>notă: „Garanția pentru ofertă”,</w:t>
            </w:r>
            <w:r w:rsidRPr="00BD35F8">
              <w:rPr>
                <w:b/>
                <w:bCs/>
                <w:i/>
                <w:iCs/>
              </w:rPr>
              <w:t xml:space="preserve"> </w:t>
            </w:r>
            <w:r w:rsidRPr="00CB5910">
              <w:rPr>
                <w:bCs/>
                <w:i/>
                <w:iCs/>
                <w:sz w:val="22"/>
                <w:szCs w:val="22"/>
              </w:rPr>
              <w:t>cu ulterioara încărcare a ordinului de plată în SIA RSAP</w:t>
            </w:r>
            <w:r w:rsidRPr="00CB5910">
              <w:rPr>
                <w:i/>
                <w:sz w:val="22"/>
                <w:szCs w:val="22"/>
              </w:rPr>
              <w:t>.</w:t>
            </w:r>
          </w:p>
          <w:p w:rsidR="004C4EAC" w:rsidRDefault="002F76D3" w:rsidP="004C4EAC">
            <w:pPr>
              <w:shd w:val="clear" w:color="auto" w:fill="FFFFFF"/>
              <w:tabs>
                <w:tab w:val="right" w:pos="317"/>
                <w:tab w:val="num" w:pos="360"/>
              </w:tabs>
              <w:spacing w:after="160" w:line="259" w:lineRule="auto"/>
              <w:ind w:firstLine="33"/>
              <w:contextualSpacing/>
              <w:rPr>
                <w:rFonts w:eastAsia="Calibri"/>
                <w:b/>
                <w:noProof w:val="0"/>
                <w:sz w:val="20"/>
                <w:szCs w:val="20"/>
                <w:lang w:val="ro-MD"/>
              </w:rPr>
            </w:pPr>
            <w:r w:rsidRPr="00FA6993">
              <w:rPr>
                <w:rFonts w:eastAsia="Calibri"/>
                <w:b/>
                <w:noProof w:val="0"/>
                <w:sz w:val="20"/>
                <w:szCs w:val="20"/>
                <w:lang w:val="ro-MD"/>
              </w:rPr>
              <w:t>Termenul de valabilitate să fie egal cu per</w:t>
            </w:r>
            <w:r w:rsidR="004C4EAC">
              <w:rPr>
                <w:rFonts w:eastAsia="Calibri"/>
                <w:b/>
                <w:noProof w:val="0"/>
                <w:sz w:val="20"/>
                <w:szCs w:val="20"/>
                <w:lang w:val="ro-MD"/>
              </w:rPr>
              <w:t>ioada</w:t>
            </w:r>
          </w:p>
          <w:p w:rsidR="00B45CA3" w:rsidRPr="004C4EAC" w:rsidRDefault="004C4EAC" w:rsidP="004C4EAC">
            <w:pPr>
              <w:shd w:val="clear" w:color="auto" w:fill="FFFFFF"/>
              <w:tabs>
                <w:tab w:val="right" w:pos="317"/>
                <w:tab w:val="num" w:pos="360"/>
              </w:tabs>
              <w:spacing w:after="160" w:line="259" w:lineRule="auto"/>
              <w:ind w:firstLine="33"/>
              <w:contextualSpacing/>
              <w:rPr>
                <w:rFonts w:eastAsia="Calibri"/>
                <w:b/>
                <w:noProof w:val="0"/>
                <w:sz w:val="20"/>
                <w:szCs w:val="20"/>
                <w:lang w:val="ro-MD"/>
              </w:rPr>
            </w:pPr>
            <w:r>
              <w:rPr>
                <w:rFonts w:eastAsia="Calibri"/>
                <w:b/>
                <w:noProof w:val="0"/>
                <w:sz w:val="20"/>
                <w:szCs w:val="20"/>
                <w:lang w:val="ro-MD"/>
              </w:rPr>
              <w:t xml:space="preserve">de valabilitate al ofertei - </w:t>
            </w:r>
            <w:r w:rsidR="00F51501">
              <w:rPr>
                <w:rFonts w:eastAsia="Calibri"/>
                <w:b/>
                <w:noProof w:val="0"/>
                <w:sz w:val="20"/>
                <w:szCs w:val="20"/>
                <w:u w:val="single"/>
                <w:lang w:val="ro-MD"/>
              </w:rPr>
              <w:t>9</w:t>
            </w:r>
            <w:r w:rsidR="002F76D3" w:rsidRPr="00FA6993">
              <w:rPr>
                <w:rFonts w:eastAsia="Calibri"/>
                <w:b/>
                <w:noProof w:val="0"/>
                <w:sz w:val="20"/>
                <w:szCs w:val="20"/>
                <w:u w:val="single"/>
                <w:lang w:val="ro-MD"/>
              </w:rPr>
              <w:t>0 zile din data limită de depunere a ofertelor</w:t>
            </w:r>
            <w:r w:rsidR="002F76D3" w:rsidRPr="00FA6993">
              <w:rPr>
                <w:rFonts w:eastAsia="Calibri"/>
                <w:b/>
                <w:noProof w:val="0"/>
                <w:sz w:val="20"/>
                <w:szCs w:val="20"/>
                <w:lang w:val="ro-MD"/>
              </w:rPr>
              <w:t>.</w:t>
            </w:r>
          </w:p>
        </w:tc>
        <w:tc>
          <w:tcPr>
            <w:tcW w:w="1559" w:type="dxa"/>
            <w:shd w:val="clear" w:color="auto" w:fill="auto"/>
            <w:vAlign w:val="center"/>
          </w:tcPr>
          <w:p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rsidTr="00267D9F">
        <w:trPr>
          <w:trHeight w:val="214"/>
        </w:trPr>
        <w:tc>
          <w:tcPr>
            <w:tcW w:w="568" w:type="dxa"/>
            <w:shd w:val="clear" w:color="auto" w:fill="auto"/>
            <w:vAlign w:val="center"/>
          </w:tcPr>
          <w:p w:rsidR="00B45CA3" w:rsidRPr="00F51501" w:rsidRDefault="00B45CA3" w:rsidP="00B45CA3">
            <w:pPr>
              <w:tabs>
                <w:tab w:val="left" w:pos="612"/>
              </w:tabs>
              <w:jc w:val="center"/>
              <w:rPr>
                <w:iCs/>
                <w:sz w:val="22"/>
                <w:szCs w:val="22"/>
              </w:rPr>
            </w:pPr>
            <w:r w:rsidRPr="00F51501">
              <w:rPr>
                <w:iCs/>
                <w:sz w:val="22"/>
                <w:szCs w:val="22"/>
              </w:rPr>
              <w:t>4.</w:t>
            </w:r>
          </w:p>
        </w:tc>
        <w:tc>
          <w:tcPr>
            <w:tcW w:w="3822" w:type="dxa"/>
            <w:shd w:val="clear" w:color="auto" w:fill="auto"/>
            <w:vAlign w:val="center"/>
          </w:tcPr>
          <w:p w:rsidR="00B45CA3" w:rsidRPr="00F51501" w:rsidRDefault="00B45CA3" w:rsidP="00B45CA3">
            <w:pPr>
              <w:tabs>
                <w:tab w:val="left" w:pos="540"/>
              </w:tabs>
              <w:suppressAutoHyphens/>
              <w:jc w:val="both"/>
              <w:rPr>
                <w:sz w:val="22"/>
                <w:szCs w:val="22"/>
                <w:lang w:val="ro-MD"/>
              </w:rPr>
            </w:pPr>
            <w:r w:rsidRPr="00F51501">
              <w:rPr>
                <w:sz w:val="22"/>
                <w:szCs w:val="22"/>
                <w:lang w:val="ro-MD"/>
              </w:rPr>
              <w:t>Specificații tehnice</w:t>
            </w:r>
          </w:p>
        </w:tc>
        <w:tc>
          <w:tcPr>
            <w:tcW w:w="4536" w:type="dxa"/>
            <w:shd w:val="clear" w:color="auto" w:fill="auto"/>
            <w:vAlign w:val="center"/>
          </w:tcPr>
          <w:p w:rsidR="00B45CA3" w:rsidRPr="00FA6993" w:rsidRDefault="00FA6993" w:rsidP="00B45CA3">
            <w:pPr>
              <w:pStyle w:val="Frspaiere"/>
              <w:jc w:val="both"/>
              <w:rPr>
                <w:rFonts w:ascii="Times New Roman" w:hAnsi="Times New Roman"/>
                <w:sz w:val="20"/>
                <w:szCs w:val="20"/>
                <w:lang w:val="ro-MD"/>
              </w:rPr>
            </w:pPr>
            <w:r w:rsidRPr="00A62085">
              <w:rPr>
                <w:rFonts w:ascii="Times New Roman" w:hAnsi="Times New Roman"/>
              </w:rPr>
              <w:t xml:space="preserve">Completat în conformitate cu </w:t>
            </w:r>
            <w:r w:rsidRPr="00A62085">
              <w:rPr>
                <w:rFonts w:ascii="Times New Roman" w:hAnsi="Times New Roman"/>
                <w:b/>
                <w:u w:val="single"/>
              </w:rPr>
              <w:t>Anexa nr.22</w:t>
            </w:r>
            <w:r w:rsidRPr="00A62085">
              <w:rPr>
                <w:rFonts w:ascii="Times New Roman" w:hAnsi="Times New Roman"/>
                <w:b/>
              </w:rPr>
              <w:t xml:space="preserve"> </w:t>
            </w:r>
            <w:r w:rsidRPr="00A62085">
              <w:rPr>
                <w:rFonts w:ascii="Times New Roman" w:hAnsi="Times New Roman"/>
                <w:i/>
              </w:rPr>
              <w:t xml:space="preserve">din Documentația standard </w:t>
            </w:r>
            <w:r w:rsidRPr="00A62085">
              <w:rPr>
                <w:rFonts w:ascii="Times New Roman" w:hAnsi="Times New Roman"/>
                <w:b/>
              </w:rPr>
              <w:t>-</w:t>
            </w:r>
            <w:r w:rsidRPr="00FA6993">
              <w:rPr>
                <w:rFonts w:ascii="Times New Roman" w:hAnsi="Times New Roman"/>
                <w:sz w:val="20"/>
                <w:szCs w:val="20"/>
              </w:rPr>
              <w:t xml:space="preserve"> </w:t>
            </w:r>
            <w:r w:rsidRPr="00FA6993">
              <w:rPr>
                <w:rFonts w:ascii="Times New Roman" w:hAnsi="Times New Roman"/>
                <w:b/>
                <w:sz w:val="20"/>
                <w:szCs w:val="20"/>
              </w:rPr>
              <w:t>confirmat prin ștampila și semnătura participantului sau semnat electronic.</w:t>
            </w:r>
          </w:p>
        </w:tc>
        <w:tc>
          <w:tcPr>
            <w:tcW w:w="1559" w:type="dxa"/>
            <w:shd w:val="clear" w:color="auto" w:fill="auto"/>
            <w:vAlign w:val="center"/>
          </w:tcPr>
          <w:p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rsidTr="00267D9F">
        <w:trPr>
          <w:trHeight w:val="223"/>
        </w:trPr>
        <w:tc>
          <w:tcPr>
            <w:tcW w:w="568" w:type="dxa"/>
            <w:shd w:val="clear" w:color="auto" w:fill="auto"/>
            <w:vAlign w:val="center"/>
          </w:tcPr>
          <w:p w:rsidR="00B45CA3" w:rsidRPr="00F51501" w:rsidRDefault="00B45CA3" w:rsidP="00B45CA3">
            <w:pPr>
              <w:tabs>
                <w:tab w:val="left" w:pos="612"/>
              </w:tabs>
              <w:jc w:val="center"/>
              <w:rPr>
                <w:iCs/>
                <w:sz w:val="22"/>
                <w:szCs w:val="22"/>
              </w:rPr>
            </w:pPr>
            <w:r w:rsidRPr="00F51501">
              <w:rPr>
                <w:iCs/>
                <w:sz w:val="22"/>
                <w:szCs w:val="22"/>
              </w:rPr>
              <w:t>5.</w:t>
            </w:r>
          </w:p>
        </w:tc>
        <w:tc>
          <w:tcPr>
            <w:tcW w:w="3822" w:type="dxa"/>
            <w:shd w:val="clear" w:color="auto" w:fill="auto"/>
            <w:vAlign w:val="center"/>
          </w:tcPr>
          <w:p w:rsidR="00B45CA3" w:rsidRPr="00F51501" w:rsidRDefault="00B45CA3" w:rsidP="00B45CA3">
            <w:pPr>
              <w:jc w:val="both"/>
              <w:rPr>
                <w:sz w:val="22"/>
                <w:szCs w:val="22"/>
                <w:lang w:val="ro-MD" w:eastAsia="ro-RO"/>
              </w:rPr>
            </w:pPr>
            <w:r w:rsidRPr="00F51501">
              <w:rPr>
                <w:sz w:val="22"/>
                <w:szCs w:val="22"/>
                <w:lang w:val="ro-MD"/>
              </w:rPr>
              <w:t>Specificații de preț</w:t>
            </w:r>
          </w:p>
        </w:tc>
        <w:tc>
          <w:tcPr>
            <w:tcW w:w="4536" w:type="dxa"/>
            <w:shd w:val="clear" w:color="auto" w:fill="auto"/>
            <w:vAlign w:val="center"/>
          </w:tcPr>
          <w:p w:rsidR="00B45CA3" w:rsidRDefault="00FA6993" w:rsidP="00B45CA3">
            <w:pPr>
              <w:jc w:val="both"/>
              <w:rPr>
                <w:b/>
                <w:sz w:val="20"/>
                <w:szCs w:val="20"/>
              </w:rPr>
            </w:pPr>
            <w:r w:rsidRPr="00A62085">
              <w:rPr>
                <w:sz w:val="22"/>
                <w:szCs w:val="22"/>
              </w:rPr>
              <w:t xml:space="preserve">Completat  în conformitate cu </w:t>
            </w:r>
            <w:r w:rsidRPr="00A62085">
              <w:rPr>
                <w:b/>
                <w:sz w:val="22"/>
                <w:szCs w:val="22"/>
                <w:u w:val="single"/>
              </w:rPr>
              <w:t>Anexa nr.23</w:t>
            </w:r>
            <w:r w:rsidRPr="00A62085">
              <w:rPr>
                <w:b/>
                <w:sz w:val="22"/>
                <w:szCs w:val="22"/>
              </w:rPr>
              <w:t xml:space="preserve"> </w:t>
            </w:r>
            <w:r w:rsidRPr="00A62085">
              <w:rPr>
                <w:i/>
                <w:sz w:val="22"/>
                <w:szCs w:val="22"/>
              </w:rPr>
              <w:t xml:space="preserve">din Documentația standard </w:t>
            </w:r>
            <w:r w:rsidRPr="00A62085">
              <w:rPr>
                <w:sz w:val="22"/>
                <w:szCs w:val="22"/>
              </w:rPr>
              <w:t>–</w:t>
            </w:r>
            <w:r w:rsidRPr="00FA6993">
              <w:rPr>
                <w:sz w:val="20"/>
                <w:szCs w:val="20"/>
              </w:rPr>
              <w:t xml:space="preserve"> </w:t>
            </w:r>
            <w:r w:rsidRPr="00FA6993">
              <w:rPr>
                <w:b/>
                <w:sz w:val="20"/>
                <w:szCs w:val="20"/>
              </w:rPr>
              <w:t>confirmat prin ștampila și semnătura participantului sau semnat electronic.</w:t>
            </w:r>
          </w:p>
          <w:p w:rsidR="00CF3DB9" w:rsidRPr="00FA6993" w:rsidRDefault="00CF3DB9" w:rsidP="00CF3DB9">
            <w:pPr>
              <w:jc w:val="center"/>
              <w:rPr>
                <w:sz w:val="20"/>
                <w:szCs w:val="20"/>
                <w:lang w:val="ro-MD"/>
              </w:rPr>
            </w:pPr>
            <w:r w:rsidRPr="00E74E77">
              <w:rPr>
                <w:b/>
                <w:bCs/>
                <w:sz w:val="20"/>
                <w:szCs w:val="20"/>
                <w:u w:val="single"/>
                <w:lang w:val="ro-MD"/>
              </w:rPr>
              <w:t>După finisarea licitației electronice</w:t>
            </w:r>
            <w:r w:rsidRPr="00E74E77">
              <w:rPr>
                <w:b/>
                <w:bCs/>
                <w:sz w:val="20"/>
                <w:szCs w:val="20"/>
                <w:u w:val="single"/>
                <w:lang w:val="fr-FR"/>
              </w:rPr>
              <w:t xml:space="preserve"> „Specificația de preț”  va fi actualizată în termen de 1 </w:t>
            </w:r>
            <w:r w:rsidRPr="00E74E77">
              <w:rPr>
                <w:b/>
                <w:bCs/>
                <w:sz w:val="20"/>
                <w:szCs w:val="20"/>
                <w:u w:val="single"/>
                <w:lang w:val="ro-MD"/>
              </w:rPr>
              <w:t>zile calendaristice.</w:t>
            </w:r>
          </w:p>
        </w:tc>
        <w:tc>
          <w:tcPr>
            <w:tcW w:w="1559" w:type="dxa"/>
            <w:shd w:val="clear" w:color="auto" w:fill="auto"/>
            <w:vAlign w:val="center"/>
          </w:tcPr>
          <w:p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rsidTr="00267D9F">
        <w:trPr>
          <w:trHeight w:val="50"/>
        </w:trPr>
        <w:tc>
          <w:tcPr>
            <w:tcW w:w="568" w:type="dxa"/>
            <w:shd w:val="clear" w:color="auto" w:fill="auto"/>
            <w:vAlign w:val="center"/>
          </w:tcPr>
          <w:p w:rsidR="00B45CA3" w:rsidRPr="00F51501" w:rsidRDefault="00B45CA3" w:rsidP="00B45CA3">
            <w:pPr>
              <w:tabs>
                <w:tab w:val="left" w:pos="612"/>
              </w:tabs>
              <w:jc w:val="center"/>
              <w:rPr>
                <w:iCs/>
                <w:sz w:val="22"/>
                <w:szCs w:val="22"/>
              </w:rPr>
            </w:pPr>
            <w:r w:rsidRPr="00F51501">
              <w:rPr>
                <w:iCs/>
                <w:sz w:val="22"/>
                <w:szCs w:val="22"/>
              </w:rPr>
              <w:t>6.</w:t>
            </w:r>
          </w:p>
        </w:tc>
        <w:tc>
          <w:tcPr>
            <w:tcW w:w="3822" w:type="dxa"/>
            <w:shd w:val="clear" w:color="auto" w:fill="auto"/>
            <w:vAlign w:val="center"/>
          </w:tcPr>
          <w:p w:rsidR="00B45CA3" w:rsidRPr="00F51501" w:rsidRDefault="00B45CA3" w:rsidP="00B45CA3">
            <w:pPr>
              <w:jc w:val="both"/>
              <w:rPr>
                <w:sz w:val="22"/>
                <w:szCs w:val="22"/>
                <w:lang w:val="ro-MD" w:eastAsia="ro-RO"/>
              </w:rPr>
            </w:pPr>
            <w:r w:rsidRPr="00F51501">
              <w:rPr>
                <w:sz w:val="22"/>
                <w:szCs w:val="22"/>
                <w:lang w:val="ro-MD" w:eastAsia="ro-RO"/>
              </w:rPr>
              <w:t>DUAE</w:t>
            </w:r>
          </w:p>
        </w:tc>
        <w:tc>
          <w:tcPr>
            <w:tcW w:w="4536" w:type="dxa"/>
            <w:shd w:val="clear" w:color="auto" w:fill="auto"/>
            <w:vAlign w:val="center"/>
          </w:tcPr>
          <w:p w:rsidR="00B45CA3" w:rsidRPr="00FA6993" w:rsidRDefault="00FA6993" w:rsidP="00B45CA3">
            <w:pPr>
              <w:jc w:val="both"/>
              <w:rPr>
                <w:sz w:val="20"/>
                <w:szCs w:val="20"/>
                <w:lang w:val="ro-MD" w:eastAsia="ro-RO"/>
              </w:rPr>
            </w:pPr>
            <w:r w:rsidRPr="00A62085">
              <w:rPr>
                <w:sz w:val="22"/>
                <w:szCs w:val="22"/>
                <w:lang w:eastAsia="ro-RO"/>
              </w:rPr>
              <w:t>Completat conform modelului anexat de către AC,</w:t>
            </w:r>
            <w:r w:rsidRPr="00FA6993">
              <w:rPr>
                <w:sz w:val="20"/>
                <w:szCs w:val="20"/>
                <w:lang w:eastAsia="ro-RO"/>
              </w:rPr>
              <w:t xml:space="preserve"> </w:t>
            </w:r>
            <w:r w:rsidRPr="00FA6993">
              <w:rPr>
                <w:b/>
                <w:sz w:val="20"/>
                <w:szCs w:val="20"/>
              </w:rPr>
              <w:t>confirmat prin ștampila și semnătura participantului sau semnat electronic.</w:t>
            </w:r>
          </w:p>
        </w:tc>
        <w:tc>
          <w:tcPr>
            <w:tcW w:w="1559" w:type="dxa"/>
            <w:shd w:val="clear" w:color="auto" w:fill="auto"/>
            <w:vAlign w:val="center"/>
          </w:tcPr>
          <w:p w:rsidR="00B45CA3" w:rsidRPr="00F51501" w:rsidRDefault="00B45CA3" w:rsidP="00B45CA3">
            <w:pPr>
              <w:tabs>
                <w:tab w:val="left" w:pos="612"/>
              </w:tabs>
              <w:jc w:val="center"/>
              <w:rPr>
                <w:b/>
                <w:iCs/>
                <w:sz w:val="22"/>
                <w:szCs w:val="22"/>
              </w:rPr>
            </w:pPr>
            <w:r w:rsidRPr="00F51501">
              <w:rPr>
                <w:b/>
                <w:iCs/>
                <w:sz w:val="22"/>
                <w:szCs w:val="22"/>
              </w:rPr>
              <w:t>Obligatoriu</w:t>
            </w:r>
          </w:p>
        </w:tc>
      </w:tr>
    </w:tbl>
    <w:p w:rsidR="005066AB" w:rsidRPr="00B35CBF" w:rsidRDefault="005066AB" w:rsidP="009C0484">
      <w:pPr>
        <w:tabs>
          <w:tab w:val="right" w:pos="426"/>
          <w:tab w:val="left" w:pos="709"/>
          <w:tab w:val="left" w:pos="851"/>
        </w:tabs>
        <w:ind w:firstLine="567"/>
        <w:jc w:val="both"/>
        <w:rPr>
          <w:rFonts w:eastAsia="Calibri"/>
          <w:noProof w:val="0"/>
          <w:sz w:val="10"/>
          <w:szCs w:val="10"/>
        </w:rPr>
      </w:pPr>
    </w:p>
    <w:p w:rsidR="0048524C" w:rsidRDefault="004A2F58" w:rsidP="009C0484">
      <w:pPr>
        <w:tabs>
          <w:tab w:val="right" w:pos="426"/>
          <w:tab w:val="left" w:pos="709"/>
          <w:tab w:val="left" w:pos="851"/>
        </w:tabs>
        <w:ind w:firstLine="567"/>
        <w:jc w:val="both"/>
        <w:rPr>
          <w:rFonts w:eastAsia="Calibri"/>
          <w:noProof w:val="0"/>
          <w:sz w:val="22"/>
          <w:szCs w:val="22"/>
        </w:rPr>
      </w:pPr>
      <w:r w:rsidRPr="00B35CBF">
        <w:rPr>
          <w:rFonts w:eastAsia="Calibri"/>
          <w:noProof w:val="0"/>
          <w:sz w:val="22"/>
          <w:szCs w:val="22"/>
        </w:rPr>
        <w:t xml:space="preserve">Conform art. 20  alin. 8, Legea nr. 131 din 03.07.2015, privind achiziţiile publice, ofertantul clasat pe primul loc va prezenta (prin mijloace electronice, cu aplicarea semnăturii electronice) </w:t>
      </w:r>
      <w:r w:rsidRPr="00B35CBF">
        <w:rPr>
          <w:rFonts w:eastAsia="Calibri"/>
          <w:b/>
          <w:noProof w:val="0"/>
          <w:sz w:val="22"/>
          <w:szCs w:val="22"/>
          <w:u w:val="single"/>
        </w:rPr>
        <w:t xml:space="preserve">în termen de </w:t>
      </w:r>
      <w:r w:rsidR="0023138A">
        <w:rPr>
          <w:rFonts w:eastAsia="Calibri"/>
          <w:b/>
          <w:noProof w:val="0"/>
          <w:sz w:val="22"/>
          <w:szCs w:val="22"/>
          <w:u w:val="single"/>
        </w:rPr>
        <w:t>3</w:t>
      </w:r>
      <w:r w:rsidRPr="00B35CBF">
        <w:rPr>
          <w:rFonts w:eastAsia="Calibri"/>
          <w:b/>
          <w:noProof w:val="0"/>
          <w:sz w:val="22"/>
          <w:szCs w:val="22"/>
          <w:u w:val="single"/>
        </w:rPr>
        <w:t xml:space="preserve"> zi</w:t>
      </w:r>
      <w:r w:rsidR="0023138A">
        <w:rPr>
          <w:rFonts w:eastAsia="Calibri"/>
          <w:b/>
          <w:noProof w:val="0"/>
          <w:sz w:val="22"/>
          <w:szCs w:val="22"/>
          <w:u w:val="single"/>
        </w:rPr>
        <w:t>le</w:t>
      </w:r>
      <w:r w:rsidRPr="00B35CBF">
        <w:rPr>
          <w:rFonts w:eastAsia="Calibri"/>
          <w:noProof w:val="0"/>
          <w:sz w:val="22"/>
          <w:szCs w:val="22"/>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p w:rsidR="0074341C" w:rsidRPr="00B35CBF" w:rsidRDefault="0074341C" w:rsidP="009C0484">
      <w:pPr>
        <w:tabs>
          <w:tab w:val="right" w:pos="426"/>
          <w:tab w:val="left" w:pos="709"/>
          <w:tab w:val="left" w:pos="851"/>
        </w:tabs>
        <w:ind w:firstLine="567"/>
        <w:jc w:val="both"/>
        <w:rPr>
          <w:i/>
          <w:sz w:val="10"/>
          <w:szCs w:val="10"/>
        </w:rPr>
      </w:pPr>
    </w:p>
    <w:tbl>
      <w:tblPr>
        <w:tblStyle w:val="Grigliatabella2"/>
        <w:tblW w:w="10513" w:type="dxa"/>
        <w:tblLayout w:type="fixed"/>
        <w:tblLook w:val="04A0" w:firstRow="1" w:lastRow="0" w:firstColumn="1" w:lastColumn="0" w:noHBand="0" w:noVBand="1"/>
      </w:tblPr>
      <w:tblGrid>
        <w:gridCol w:w="568"/>
        <w:gridCol w:w="3822"/>
        <w:gridCol w:w="6123"/>
      </w:tblGrid>
      <w:tr w:rsidR="005E73F2" w:rsidRPr="00B35CBF" w:rsidTr="008279D7">
        <w:tc>
          <w:tcPr>
            <w:tcW w:w="568" w:type="dxa"/>
            <w:shd w:val="clear" w:color="auto" w:fill="D0CECE" w:themeFill="background2" w:themeFillShade="E6"/>
            <w:vAlign w:val="center"/>
          </w:tcPr>
          <w:p w:rsidR="005E73F2" w:rsidRPr="00B35CBF" w:rsidRDefault="005E73F2" w:rsidP="00393C5C">
            <w:pPr>
              <w:jc w:val="center"/>
              <w:rPr>
                <w:b/>
                <w:sz w:val="20"/>
                <w:szCs w:val="20"/>
                <w:lang w:eastAsia="ru-RU"/>
              </w:rPr>
            </w:pPr>
            <w:r w:rsidRPr="00B35CBF">
              <w:rPr>
                <w:b/>
                <w:sz w:val="20"/>
                <w:szCs w:val="20"/>
                <w:lang w:eastAsia="ru-RU"/>
              </w:rPr>
              <w:t>Nr. d/o</w:t>
            </w:r>
          </w:p>
        </w:tc>
        <w:tc>
          <w:tcPr>
            <w:tcW w:w="3822" w:type="dxa"/>
            <w:shd w:val="clear" w:color="auto" w:fill="D0CECE" w:themeFill="background2" w:themeFillShade="E6"/>
            <w:vAlign w:val="center"/>
          </w:tcPr>
          <w:p w:rsidR="005E73F2" w:rsidRPr="00B35CBF" w:rsidRDefault="005E73F2" w:rsidP="00393C5C">
            <w:pPr>
              <w:jc w:val="center"/>
              <w:rPr>
                <w:b/>
                <w:sz w:val="20"/>
                <w:szCs w:val="20"/>
                <w:lang w:eastAsia="ru-RU"/>
              </w:rPr>
            </w:pPr>
            <w:r w:rsidRPr="00B35CBF">
              <w:rPr>
                <w:b/>
                <w:sz w:val="20"/>
                <w:szCs w:val="20"/>
                <w:lang w:eastAsia="ru-RU"/>
              </w:rPr>
              <w:t>Criteriile de calificare și de selecție</w:t>
            </w:r>
          </w:p>
        </w:tc>
        <w:tc>
          <w:tcPr>
            <w:tcW w:w="6123" w:type="dxa"/>
            <w:shd w:val="clear" w:color="auto" w:fill="D0CECE" w:themeFill="background2" w:themeFillShade="E6"/>
            <w:vAlign w:val="center"/>
          </w:tcPr>
          <w:p w:rsidR="005E73F2" w:rsidRPr="00B35CBF" w:rsidRDefault="005E73F2" w:rsidP="00393C5C">
            <w:pPr>
              <w:jc w:val="center"/>
              <w:rPr>
                <w:b/>
                <w:sz w:val="20"/>
                <w:szCs w:val="20"/>
                <w:lang w:eastAsia="ru-RU"/>
              </w:rPr>
            </w:pPr>
            <w:r w:rsidRPr="00B35CBF">
              <w:rPr>
                <w:b/>
                <w:sz w:val="20"/>
                <w:szCs w:val="20"/>
                <w:lang w:eastAsia="ru-RU"/>
              </w:rPr>
              <w:t>Mod de demonstrare a îndeplinirii criteriului/cerinței:</w:t>
            </w:r>
          </w:p>
        </w:tc>
      </w:tr>
      <w:tr w:rsidR="00E351CC" w:rsidRPr="00B35CBF" w:rsidTr="00EC1DB0">
        <w:trPr>
          <w:trHeight w:val="624"/>
        </w:trPr>
        <w:tc>
          <w:tcPr>
            <w:tcW w:w="568" w:type="dxa"/>
            <w:shd w:val="clear" w:color="auto" w:fill="auto"/>
            <w:vAlign w:val="center"/>
          </w:tcPr>
          <w:p w:rsidR="00E351CC" w:rsidRPr="00B35CBF" w:rsidRDefault="00E351CC" w:rsidP="00790F5F">
            <w:pPr>
              <w:tabs>
                <w:tab w:val="left" w:pos="612"/>
              </w:tabs>
              <w:jc w:val="center"/>
              <w:rPr>
                <w:iCs/>
                <w:sz w:val="20"/>
                <w:szCs w:val="20"/>
              </w:rPr>
            </w:pPr>
            <w:r w:rsidRPr="00B35CBF">
              <w:rPr>
                <w:iCs/>
                <w:sz w:val="20"/>
                <w:szCs w:val="20"/>
              </w:rPr>
              <w:t>1.</w:t>
            </w:r>
          </w:p>
        </w:tc>
        <w:tc>
          <w:tcPr>
            <w:tcW w:w="3822" w:type="dxa"/>
            <w:shd w:val="clear" w:color="auto" w:fill="auto"/>
            <w:vAlign w:val="center"/>
          </w:tcPr>
          <w:p w:rsidR="00E351CC" w:rsidRPr="00F22D69" w:rsidRDefault="00E351CC" w:rsidP="00790F5F">
            <w:pPr>
              <w:jc w:val="both"/>
              <w:rPr>
                <w:sz w:val="22"/>
                <w:szCs w:val="22"/>
                <w:lang w:val="ro-MD" w:eastAsia="ro-RO"/>
              </w:rPr>
            </w:pPr>
            <w:r w:rsidRPr="00F22D69">
              <w:rPr>
                <w:sz w:val="22"/>
                <w:szCs w:val="22"/>
              </w:rPr>
              <w:t>Dovada înregistrării de stat</w:t>
            </w:r>
          </w:p>
        </w:tc>
        <w:tc>
          <w:tcPr>
            <w:tcW w:w="6123" w:type="dxa"/>
            <w:shd w:val="clear" w:color="auto" w:fill="auto"/>
            <w:vAlign w:val="center"/>
          </w:tcPr>
          <w:p w:rsidR="00E351CC" w:rsidRPr="00B35CBF" w:rsidRDefault="00E351CC" w:rsidP="00CF3DB9">
            <w:pPr>
              <w:pStyle w:val="a7"/>
              <w:spacing w:before="120" w:after="120"/>
              <w:ind w:right="-113"/>
              <w:rPr>
                <w:rFonts w:ascii="Times New Roman" w:hAnsi="Times New Roman"/>
                <w:b/>
                <w:sz w:val="20"/>
              </w:rPr>
            </w:pPr>
            <w:r w:rsidRPr="00AE3126">
              <w:rPr>
                <w:rFonts w:ascii="Times New Roman" w:hAnsi="Times New Roman"/>
                <w:sz w:val="22"/>
                <w:szCs w:val="22"/>
                <w:lang w:eastAsia="ro-RO"/>
              </w:rPr>
              <w:t xml:space="preserve">Certificat / decizie de înregistrare a întreprinderii / extras din Registrul de Stat al persoanelor juridice – </w:t>
            </w:r>
            <w:r w:rsidRPr="00AE3126">
              <w:rPr>
                <w:rFonts w:ascii="Times New Roman" w:hAnsi="Times New Roman"/>
                <w:i/>
                <w:sz w:val="22"/>
                <w:szCs w:val="22"/>
                <w:lang w:eastAsia="ro-RO"/>
              </w:rPr>
              <w:t>copie</w:t>
            </w:r>
            <w:r w:rsidRPr="00267D9F">
              <w:rPr>
                <w:rFonts w:ascii="Times New Roman" w:hAnsi="Times New Roman"/>
                <w:sz w:val="20"/>
                <w:lang w:eastAsia="ro-RO"/>
              </w:rPr>
              <w:t xml:space="preserve">, </w:t>
            </w:r>
            <w:r w:rsidRPr="00267D9F">
              <w:rPr>
                <w:rFonts w:ascii="Times New Roman" w:hAnsi="Times New Roman"/>
                <w:b/>
                <w:sz w:val="20"/>
                <w:lang w:eastAsia="ro-RO"/>
              </w:rPr>
              <w:t>confirmată prin ștampila și semnătura participantului sau semnat electronic.</w:t>
            </w:r>
          </w:p>
        </w:tc>
      </w:tr>
      <w:tr w:rsidR="00E351CC" w:rsidRPr="00B35CBF" w:rsidTr="008279D7">
        <w:tc>
          <w:tcPr>
            <w:tcW w:w="568" w:type="dxa"/>
            <w:shd w:val="clear" w:color="auto" w:fill="auto"/>
            <w:vAlign w:val="center"/>
          </w:tcPr>
          <w:p w:rsidR="00E351CC" w:rsidRPr="00B35CBF" w:rsidRDefault="00E351CC" w:rsidP="00790F5F">
            <w:pPr>
              <w:tabs>
                <w:tab w:val="left" w:pos="612"/>
              </w:tabs>
              <w:jc w:val="center"/>
              <w:rPr>
                <w:iCs/>
                <w:sz w:val="20"/>
                <w:szCs w:val="20"/>
              </w:rPr>
            </w:pPr>
            <w:r w:rsidRPr="00B35CBF">
              <w:rPr>
                <w:iCs/>
                <w:sz w:val="20"/>
                <w:szCs w:val="20"/>
              </w:rPr>
              <w:t>2.</w:t>
            </w:r>
          </w:p>
        </w:tc>
        <w:tc>
          <w:tcPr>
            <w:tcW w:w="3822" w:type="dxa"/>
            <w:shd w:val="clear" w:color="auto" w:fill="auto"/>
            <w:vAlign w:val="center"/>
          </w:tcPr>
          <w:p w:rsidR="00E351CC" w:rsidRPr="00F22D69" w:rsidRDefault="00E351CC" w:rsidP="00790F5F">
            <w:pPr>
              <w:jc w:val="both"/>
              <w:rPr>
                <w:sz w:val="22"/>
                <w:szCs w:val="22"/>
                <w:lang w:val="ro-MD" w:eastAsia="ro-RO"/>
              </w:rPr>
            </w:pPr>
            <w:r w:rsidRPr="00F22D69">
              <w:rPr>
                <w:sz w:val="22"/>
                <w:szCs w:val="22"/>
                <w:lang w:eastAsia="ro-RO"/>
              </w:rPr>
              <w:t>Certificat de atribuire al contului bancar</w:t>
            </w:r>
          </w:p>
        </w:tc>
        <w:tc>
          <w:tcPr>
            <w:tcW w:w="6123" w:type="dxa"/>
            <w:shd w:val="clear" w:color="auto" w:fill="auto"/>
            <w:vAlign w:val="center"/>
          </w:tcPr>
          <w:p w:rsidR="00E351CC" w:rsidRPr="00B35CBF" w:rsidRDefault="00E351CC" w:rsidP="00CF3DB9">
            <w:pPr>
              <w:pStyle w:val="a7"/>
              <w:spacing w:before="120" w:after="120"/>
              <w:ind w:right="-113"/>
              <w:rPr>
                <w:rFonts w:ascii="Times New Roman" w:hAnsi="Times New Roman"/>
                <w:b/>
                <w:sz w:val="20"/>
              </w:rPr>
            </w:pPr>
            <w:r w:rsidRPr="00AE3126">
              <w:rPr>
                <w:rFonts w:ascii="Times New Roman" w:hAnsi="Times New Roman"/>
                <w:sz w:val="22"/>
                <w:szCs w:val="22"/>
                <w:lang w:eastAsia="ro-RO"/>
              </w:rPr>
              <w:t xml:space="preserve">Eliberat de banca deţinătoare de cont, </w:t>
            </w:r>
            <w:r w:rsidRPr="00AE3126">
              <w:rPr>
                <w:rFonts w:ascii="Times New Roman" w:hAnsi="Times New Roman"/>
                <w:i/>
                <w:sz w:val="22"/>
                <w:szCs w:val="22"/>
                <w:lang w:eastAsia="ro-RO"/>
              </w:rPr>
              <w:t>în original sau copie</w:t>
            </w:r>
            <w:r w:rsidRPr="00AE3126">
              <w:rPr>
                <w:rFonts w:ascii="Times New Roman" w:hAnsi="Times New Roman"/>
                <w:sz w:val="22"/>
                <w:szCs w:val="22"/>
                <w:lang w:eastAsia="ro-RO"/>
              </w:rPr>
              <w:t>,</w:t>
            </w:r>
            <w:r w:rsidRPr="00267D9F">
              <w:rPr>
                <w:rFonts w:ascii="Times New Roman" w:hAnsi="Times New Roman"/>
                <w:sz w:val="20"/>
                <w:lang w:eastAsia="ro-RO"/>
              </w:rPr>
              <w:t xml:space="preserve"> </w:t>
            </w:r>
            <w:r w:rsidRPr="00267D9F">
              <w:rPr>
                <w:rFonts w:ascii="Times New Roman" w:hAnsi="Times New Roman"/>
                <w:b/>
                <w:sz w:val="20"/>
                <w:lang w:eastAsia="ro-RO"/>
              </w:rPr>
              <w:t>confirmat prin ștampila și semnătura participantului sau semnat electronic.</w:t>
            </w:r>
          </w:p>
        </w:tc>
      </w:tr>
      <w:tr w:rsidR="00E351CC" w:rsidRPr="00B35CBF" w:rsidTr="008279D7">
        <w:trPr>
          <w:trHeight w:val="846"/>
        </w:trPr>
        <w:tc>
          <w:tcPr>
            <w:tcW w:w="568" w:type="dxa"/>
            <w:shd w:val="clear" w:color="auto" w:fill="auto"/>
            <w:vAlign w:val="center"/>
          </w:tcPr>
          <w:p w:rsidR="00E351CC" w:rsidRDefault="00E351CC" w:rsidP="00C0547E">
            <w:pPr>
              <w:tabs>
                <w:tab w:val="left" w:pos="612"/>
              </w:tabs>
              <w:jc w:val="center"/>
              <w:rPr>
                <w:iCs/>
                <w:sz w:val="20"/>
                <w:szCs w:val="20"/>
              </w:rPr>
            </w:pPr>
            <w:r>
              <w:rPr>
                <w:iCs/>
                <w:sz w:val="20"/>
                <w:szCs w:val="20"/>
              </w:rPr>
              <w:lastRenderedPageBreak/>
              <w:t>3.</w:t>
            </w:r>
          </w:p>
        </w:tc>
        <w:tc>
          <w:tcPr>
            <w:tcW w:w="3822" w:type="dxa"/>
            <w:shd w:val="clear" w:color="auto" w:fill="auto"/>
            <w:vAlign w:val="center"/>
          </w:tcPr>
          <w:p w:rsidR="00E351CC" w:rsidRPr="00F22D69" w:rsidRDefault="00E351CC" w:rsidP="00DB0EA5">
            <w:pPr>
              <w:keepNext/>
              <w:jc w:val="both"/>
              <w:outlineLvl w:val="0"/>
              <w:rPr>
                <w:rFonts w:eastAsia="Calibri"/>
                <w:bCs/>
                <w:sz w:val="22"/>
                <w:szCs w:val="22"/>
                <w:lang w:eastAsia="ro-RO"/>
              </w:rPr>
            </w:pPr>
            <w:r w:rsidRPr="00F22D69">
              <w:rPr>
                <w:rFonts w:eastAsia="Calibri"/>
                <w:bCs/>
                <w:sz w:val="22"/>
                <w:szCs w:val="22"/>
                <w:lang w:eastAsia="ro-RO"/>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6123" w:type="dxa"/>
            <w:shd w:val="clear" w:color="auto" w:fill="auto"/>
            <w:vAlign w:val="center"/>
          </w:tcPr>
          <w:p w:rsidR="00E351CC" w:rsidRPr="00B35CBF" w:rsidRDefault="00E351CC" w:rsidP="008279D7">
            <w:pPr>
              <w:pStyle w:val="a7"/>
              <w:ind w:right="-113"/>
              <w:rPr>
                <w:rFonts w:ascii="Times New Roman" w:hAnsi="Times New Roman"/>
                <w:iCs/>
                <w:sz w:val="20"/>
              </w:rPr>
            </w:pPr>
            <w:r w:rsidRPr="00AE3126">
              <w:rPr>
                <w:sz w:val="22"/>
                <w:szCs w:val="22"/>
              </w:rPr>
              <w:t>Completat  în conformitate cu</w:t>
            </w:r>
            <w:r w:rsidRPr="00AE3126">
              <w:rPr>
                <w:rFonts w:eastAsia="PMingLiU"/>
                <w:sz w:val="22"/>
                <w:szCs w:val="22"/>
              </w:rPr>
              <w:t xml:space="preserve"> ordinul Ministerului Finanțelor nr. 145 din 24.11.2020, </w:t>
            </w:r>
            <w:r w:rsidRPr="00AE3126">
              <w:rPr>
                <w:rFonts w:eastAsia="PMingLiU"/>
                <w:i/>
                <w:sz w:val="22"/>
                <w:szCs w:val="22"/>
              </w:rPr>
              <w:t>copie</w:t>
            </w:r>
            <w:r w:rsidRPr="00AE3126">
              <w:rPr>
                <w:rFonts w:eastAsia="PMingLiU"/>
                <w:sz w:val="22"/>
                <w:szCs w:val="22"/>
              </w:rPr>
              <w:t>,</w:t>
            </w:r>
            <w:r w:rsidRPr="00FA6993">
              <w:rPr>
                <w:b/>
                <w:sz w:val="20"/>
                <w:lang w:eastAsia="ro-RO"/>
              </w:rPr>
              <w:t xml:space="preserve"> confirmată prin ștampila și semnătura partic</w:t>
            </w:r>
            <w:r w:rsidR="004C4EAC">
              <w:rPr>
                <w:b/>
                <w:sz w:val="20"/>
                <w:lang w:eastAsia="ro-RO"/>
              </w:rPr>
              <w:t xml:space="preserve">ipantului sau semnat electronic, </w:t>
            </w:r>
            <w:r w:rsidR="004C4EAC" w:rsidRPr="004C4EAC">
              <w:rPr>
                <w:b/>
                <w:i/>
                <w:sz w:val="20"/>
                <w:lang w:eastAsia="ro-RO"/>
              </w:rPr>
              <w:t>doar de ofertantul desemnat câștigător.</w:t>
            </w:r>
          </w:p>
        </w:tc>
      </w:tr>
      <w:tr w:rsidR="004C4EAC" w:rsidRPr="00B35CBF" w:rsidTr="008279D7">
        <w:trPr>
          <w:trHeight w:val="846"/>
        </w:trPr>
        <w:tc>
          <w:tcPr>
            <w:tcW w:w="568" w:type="dxa"/>
            <w:shd w:val="clear" w:color="auto" w:fill="auto"/>
            <w:vAlign w:val="center"/>
          </w:tcPr>
          <w:p w:rsidR="004C4EAC" w:rsidRDefault="004C4EAC" w:rsidP="00C0547E">
            <w:pPr>
              <w:tabs>
                <w:tab w:val="left" w:pos="612"/>
              </w:tabs>
              <w:jc w:val="center"/>
              <w:rPr>
                <w:iCs/>
                <w:sz w:val="20"/>
                <w:szCs w:val="20"/>
              </w:rPr>
            </w:pPr>
            <w:r>
              <w:rPr>
                <w:iCs/>
                <w:sz w:val="20"/>
                <w:szCs w:val="20"/>
              </w:rPr>
              <w:t>4.</w:t>
            </w:r>
          </w:p>
        </w:tc>
        <w:tc>
          <w:tcPr>
            <w:tcW w:w="3822" w:type="dxa"/>
            <w:shd w:val="clear" w:color="auto" w:fill="auto"/>
            <w:vAlign w:val="center"/>
          </w:tcPr>
          <w:p w:rsidR="004C4EAC" w:rsidRPr="00F22D69" w:rsidRDefault="00CB5910" w:rsidP="00DB0EA5">
            <w:pPr>
              <w:keepNext/>
              <w:jc w:val="both"/>
              <w:outlineLvl w:val="0"/>
              <w:rPr>
                <w:rFonts w:eastAsia="Calibri"/>
                <w:bCs/>
                <w:sz w:val="22"/>
                <w:szCs w:val="22"/>
                <w:lang w:eastAsia="ro-RO"/>
              </w:rPr>
            </w:pPr>
            <w:r w:rsidRPr="00CB5910">
              <w:rPr>
                <w:rFonts w:eastAsia="SimSun"/>
                <w:color w:val="000000"/>
                <w:sz w:val="22"/>
                <w:lang w:val="ro-MD"/>
              </w:rPr>
              <w:t>Autorizaţie sanitar-veterinară de funcţionare</w:t>
            </w:r>
          </w:p>
        </w:tc>
        <w:tc>
          <w:tcPr>
            <w:tcW w:w="6123" w:type="dxa"/>
            <w:shd w:val="clear" w:color="auto" w:fill="auto"/>
            <w:vAlign w:val="center"/>
          </w:tcPr>
          <w:p w:rsidR="004C4EAC" w:rsidRPr="00AE3126" w:rsidRDefault="00CB5910" w:rsidP="008279D7">
            <w:pPr>
              <w:pStyle w:val="a7"/>
              <w:ind w:right="-113"/>
              <w:rPr>
                <w:sz w:val="22"/>
                <w:szCs w:val="22"/>
              </w:rPr>
            </w:pPr>
            <w:r w:rsidRPr="00CB5910">
              <w:rPr>
                <w:rFonts w:ascii="Times New Roman" w:eastAsia="SimSun" w:hAnsi="Times New Roman"/>
                <w:noProof/>
                <w:color w:val="000000"/>
                <w:sz w:val="22"/>
                <w:lang w:val="ro-MD"/>
              </w:rPr>
              <w:t xml:space="preserve">Eliberat de organul abilitat – </w:t>
            </w:r>
            <w:r w:rsidRPr="00CB5910">
              <w:rPr>
                <w:rFonts w:ascii="Times New Roman" w:eastAsia="SimSun" w:hAnsi="Times New Roman"/>
                <w:i/>
                <w:noProof/>
                <w:color w:val="000000"/>
                <w:sz w:val="22"/>
                <w:lang w:val="ro-MD"/>
              </w:rPr>
              <w:t>copie</w:t>
            </w:r>
            <w:r>
              <w:rPr>
                <w:rFonts w:ascii="Times New Roman" w:eastAsia="SimSun" w:hAnsi="Times New Roman"/>
                <w:noProof/>
                <w:color w:val="000000"/>
                <w:lang w:val="ro-MD"/>
              </w:rPr>
              <w:t xml:space="preserve">, </w:t>
            </w:r>
            <w:r w:rsidRPr="00CB5910">
              <w:rPr>
                <w:rFonts w:ascii="Times New Roman" w:hAnsi="Times New Roman"/>
                <w:b/>
                <w:color w:val="000000"/>
                <w:sz w:val="20"/>
              </w:rPr>
              <w:t>confirmată prin ștampila și semnătura participantului sau semnată electronic</w:t>
            </w:r>
            <w:r w:rsidRPr="00CB5910">
              <w:rPr>
                <w:rFonts w:ascii="Times New Roman" w:hAnsi="Times New Roman"/>
                <w:b/>
                <w:color w:val="000000"/>
              </w:rPr>
              <w:t>.</w:t>
            </w:r>
          </w:p>
        </w:tc>
      </w:tr>
      <w:tr w:rsidR="00CB5910" w:rsidRPr="00B35CBF" w:rsidTr="008279D7">
        <w:trPr>
          <w:trHeight w:val="846"/>
        </w:trPr>
        <w:tc>
          <w:tcPr>
            <w:tcW w:w="568" w:type="dxa"/>
            <w:shd w:val="clear" w:color="auto" w:fill="auto"/>
            <w:vAlign w:val="center"/>
          </w:tcPr>
          <w:p w:rsidR="00CB5910" w:rsidRDefault="00CB5910" w:rsidP="00CB5910">
            <w:pPr>
              <w:tabs>
                <w:tab w:val="left" w:pos="612"/>
              </w:tabs>
              <w:jc w:val="center"/>
              <w:rPr>
                <w:iCs/>
                <w:sz w:val="20"/>
                <w:szCs w:val="20"/>
              </w:rPr>
            </w:pPr>
            <w:r>
              <w:rPr>
                <w:iCs/>
                <w:sz w:val="20"/>
                <w:szCs w:val="20"/>
              </w:rPr>
              <w:t>5.</w:t>
            </w:r>
          </w:p>
        </w:tc>
        <w:tc>
          <w:tcPr>
            <w:tcW w:w="3822" w:type="dxa"/>
            <w:shd w:val="clear" w:color="auto" w:fill="auto"/>
            <w:vAlign w:val="center"/>
          </w:tcPr>
          <w:p w:rsidR="00CB5910" w:rsidRPr="00F22D69" w:rsidRDefault="00CB5910" w:rsidP="00CB5910">
            <w:pPr>
              <w:keepNext/>
              <w:spacing w:line="240" w:lineRule="exact"/>
              <w:jc w:val="both"/>
              <w:outlineLvl w:val="0"/>
              <w:rPr>
                <w:sz w:val="22"/>
                <w:szCs w:val="22"/>
              </w:rPr>
            </w:pPr>
            <w:r w:rsidRPr="003E776B">
              <w:rPr>
                <w:sz w:val="22"/>
                <w:szCs w:val="22"/>
              </w:rPr>
              <w:t>Autorizație sanitară veterinară de funcționare al transportului</w:t>
            </w:r>
          </w:p>
        </w:tc>
        <w:tc>
          <w:tcPr>
            <w:tcW w:w="6123" w:type="dxa"/>
            <w:shd w:val="clear" w:color="auto" w:fill="auto"/>
            <w:vAlign w:val="center"/>
          </w:tcPr>
          <w:p w:rsidR="00CB5910" w:rsidRPr="00267D9F" w:rsidRDefault="00CB5910" w:rsidP="00CB5910">
            <w:pPr>
              <w:pStyle w:val="a7"/>
              <w:ind w:right="-113"/>
              <w:rPr>
                <w:rFonts w:ascii="Times New Roman" w:hAnsi="Times New Roman"/>
                <w:sz w:val="20"/>
              </w:rPr>
            </w:pPr>
            <w:r w:rsidRPr="003E776B">
              <w:rPr>
                <w:rFonts w:ascii="Times New Roman" w:hAnsi="Times New Roman"/>
                <w:sz w:val="22"/>
                <w:szCs w:val="22"/>
              </w:rPr>
              <w:t xml:space="preserve">Eliberat de organul abilitat, </w:t>
            </w:r>
            <w:r w:rsidRPr="003E776B">
              <w:rPr>
                <w:rFonts w:ascii="Times New Roman" w:hAnsi="Times New Roman"/>
                <w:i/>
                <w:sz w:val="22"/>
                <w:szCs w:val="22"/>
              </w:rPr>
              <w:t>copie</w:t>
            </w:r>
            <w:r w:rsidRPr="003E776B">
              <w:rPr>
                <w:rFonts w:ascii="Times New Roman" w:hAnsi="Times New Roman"/>
                <w:sz w:val="22"/>
                <w:szCs w:val="22"/>
              </w:rPr>
              <w:t>,</w:t>
            </w:r>
            <w:r>
              <w:rPr>
                <w:rFonts w:ascii="Times New Roman" w:hAnsi="Times New Roman"/>
              </w:rPr>
              <w:t xml:space="preserve"> </w:t>
            </w:r>
            <w:r w:rsidRPr="00CB5910">
              <w:rPr>
                <w:rFonts w:ascii="Times New Roman" w:hAnsi="Times New Roman"/>
                <w:b/>
                <w:color w:val="000000"/>
                <w:sz w:val="20"/>
              </w:rPr>
              <w:t>confirmată prin ștampila și semnătura participantului sau semnată electronic</w:t>
            </w:r>
            <w:r w:rsidRPr="00CB5910">
              <w:rPr>
                <w:rFonts w:ascii="Times New Roman" w:hAnsi="Times New Roman"/>
                <w:b/>
                <w:color w:val="000000"/>
              </w:rPr>
              <w:t>.</w:t>
            </w:r>
          </w:p>
        </w:tc>
      </w:tr>
      <w:tr w:rsidR="00E351CC" w:rsidRPr="00B35CBF" w:rsidTr="00EC1DB0">
        <w:trPr>
          <w:trHeight w:val="624"/>
        </w:trPr>
        <w:tc>
          <w:tcPr>
            <w:tcW w:w="568" w:type="dxa"/>
            <w:shd w:val="clear" w:color="auto" w:fill="auto"/>
            <w:vAlign w:val="center"/>
          </w:tcPr>
          <w:p w:rsidR="00E351CC" w:rsidRDefault="00CB5910" w:rsidP="00C0547E">
            <w:pPr>
              <w:tabs>
                <w:tab w:val="left" w:pos="612"/>
              </w:tabs>
              <w:jc w:val="center"/>
              <w:rPr>
                <w:iCs/>
                <w:sz w:val="20"/>
                <w:szCs w:val="20"/>
              </w:rPr>
            </w:pPr>
            <w:r>
              <w:rPr>
                <w:iCs/>
                <w:sz w:val="20"/>
                <w:szCs w:val="20"/>
              </w:rPr>
              <w:t>6</w:t>
            </w:r>
            <w:r w:rsidR="00E351CC">
              <w:rPr>
                <w:iCs/>
                <w:sz w:val="20"/>
                <w:szCs w:val="20"/>
              </w:rPr>
              <w:t>.</w:t>
            </w:r>
          </w:p>
        </w:tc>
        <w:tc>
          <w:tcPr>
            <w:tcW w:w="3822" w:type="dxa"/>
            <w:shd w:val="clear" w:color="auto" w:fill="auto"/>
            <w:vAlign w:val="center"/>
          </w:tcPr>
          <w:p w:rsidR="00E351CC" w:rsidRPr="00F22D69" w:rsidRDefault="00CB5910" w:rsidP="00CB5910">
            <w:pPr>
              <w:keepNext/>
              <w:spacing w:line="240" w:lineRule="exact"/>
              <w:outlineLvl w:val="0"/>
              <w:rPr>
                <w:rFonts w:eastAsia="Calibri"/>
                <w:bCs/>
                <w:sz w:val="22"/>
                <w:szCs w:val="22"/>
                <w:lang w:eastAsia="ro-RO"/>
              </w:rPr>
            </w:pPr>
            <w:r w:rsidRPr="00CB5910">
              <w:rPr>
                <w:rFonts w:eastAsia="SimSun"/>
                <w:color w:val="000000"/>
                <w:sz w:val="22"/>
                <w:lang w:val="ro-MD"/>
              </w:rPr>
              <w:t>Acte de confirmare a calității/inofensivității/conformității</w:t>
            </w:r>
          </w:p>
        </w:tc>
        <w:tc>
          <w:tcPr>
            <w:tcW w:w="6123" w:type="dxa"/>
            <w:shd w:val="clear" w:color="auto" w:fill="auto"/>
            <w:vAlign w:val="center"/>
          </w:tcPr>
          <w:p w:rsidR="00E351CC" w:rsidRPr="00B35CBF" w:rsidRDefault="00A62085" w:rsidP="008279D7">
            <w:pPr>
              <w:pStyle w:val="a7"/>
              <w:ind w:right="-113"/>
              <w:rPr>
                <w:rFonts w:ascii="Times New Roman" w:hAnsi="Times New Roman"/>
                <w:iCs/>
                <w:sz w:val="20"/>
              </w:rPr>
            </w:pPr>
            <w:r w:rsidRPr="003E776B">
              <w:rPr>
                <w:rFonts w:ascii="Times New Roman" w:hAnsi="Times New Roman"/>
                <w:sz w:val="22"/>
                <w:szCs w:val="22"/>
              </w:rPr>
              <w:t xml:space="preserve">Eliberat de organul abilitat, </w:t>
            </w:r>
            <w:r w:rsidRPr="003E776B">
              <w:rPr>
                <w:rFonts w:ascii="Times New Roman" w:hAnsi="Times New Roman"/>
                <w:i/>
                <w:sz w:val="22"/>
                <w:szCs w:val="22"/>
              </w:rPr>
              <w:t>copie</w:t>
            </w:r>
            <w:r w:rsidRPr="003E776B">
              <w:rPr>
                <w:rFonts w:ascii="Times New Roman" w:hAnsi="Times New Roman"/>
                <w:sz w:val="22"/>
                <w:szCs w:val="22"/>
              </w:rPr>
              <w:t>,</w:t>
            </w:r>
            <w:r>
              <w:rPr>
                <w:rFonts w:ascii="Times New Roman" w:hAnsi="Times New Roman"/>
              </w:rPr>
              <w:t xml:space="preserve"> </w:t>
            </w:r>
            <w:r w:rsidR="00CB5910" w:rsidRPr="00CB5910">
              <w:rPr>
                <w:rFonts w:ascii="Times New Roman" w:hAnsi="Times New Roman"/>
                <w:b/>
                <w:color w:val="000000"/>
                <w:sz w:val="20"/>
              </w:rPr>
              <w:t>confirmată prin ștampila și semnătura participantului sau semnată electronic</w:t>
            </w:r>
            <w:r w:rsidR="00CB5910" w:rsidRPr="00CB5910">
              <w:rPr>
                <w:rFonts w:ascii="Times New Roman" w:hAnsi="Times New Roman"/>
                <w:b/>
                <w:color w:val="000000"/>
              </w:rPr>
              <w:t>.</w:t>
            </w:r>
          </w:p>
        </w:tc>
      </w:tr>
      <w:tr w:rsidR="00A62085" w:rsidRPr="00B35CBF" w:rsidTr="00EC1DB0">
        <w:trPr>
          <w:trHeight w:val="624"/>
        </w:trPr>
        <w:tc>
          <w:tcPr>
            <w:tcW w:w="568" w:type="dxa"/>
            <w:shd w:val="clear" w:color="auto" w:fill="auto"/>
            <w:vAlign w:val="center"/>
          </w:tcPr>
          <w:p w:rsidR="00A62085" w:rsidRDefault="00CB5910" w:rsidP="00C0547E">
            <w:pPr>
              <w:tabs>
                <w:tab w:val="left" w:pos="612"/>
              </w:tabs>
              <w:jc w:val="center"/>
              <w:rPr>
                <w:iCs/>
                <w:sz w:val="20"/>
                <w:szCs w:val="20"/>
              </w:rPr>
            </w:pPr>
            <w:r>
              <w:rPr>
                <w:iCs/>
                <w:sz w:val="20"/>
                <w:szCs w:val="20"/>
              </w:rPr>
              <w:t>7</w:t>
            </w:r>
            <w:r w:rsidR="00A62085">
              <w:rPr>
                <w:iCs/>
                <w:sz w:val="20"/>
                <w:szCs w:val="20"/>
              </w:rPr>
              <w:t>.</w:t>
            </w:r>
          </w:p>
        </w:tc>
        <w:tc>
          <w:tcPr>
            <w:tcW w:w="3822" w:type="dxa"/>
            <w:shd w:val="clear" w:color="auto" w:fill="auto"/>
            <w:vAlign w:val="center"/>
          </w:tcPr>
          <w:p w:rsidR="00A62085" w:rsidRPr="00F22D69" w:rsidRDefault="00CB5910" w:rsidP="00C0547E">
            <w:pPr>
              <w:keepNext/>
              <w:spacing w:line="240" w:lineRule="exact"/>
              <w:jc w:val="both"/>
              <w:outlineLvl w:val="0"/>
              <w:rPr>
                <w:sz w:val="22"/>
                <w:szCs w:val="22"/>
              </w:rPr>
            </w:pPr>
            <w:r w:rsidRPr="00CB5910">
              <w:rPr>
                <w:sz w:val="22"/>
                <w:szCs w:val="22"/>
              </w:rPr>
              <w:t>Certificat sanitar-veterinar</w:t>
            </w:r>
          </w:p>
        </w:tc>
        <w:tc>
          <w:tcPr>
            <w:tcW w:w="6123" w:type="dxa"/>
            <w:shd w:val="clear" w:color="auto" w:fill="auto"/>
            <w:vAlign w:val="center"/>
          </w:tcPr>
          <w:p w:rsidR="00A62085" w:rsidRPr="00267D9F" w:rsidRDefault="005D6CD6" w:rsidP="008279D7">
            <w:pPr>
              <w:pStyle w:val="a7"/>
              <w:ind w:right="-113"/>
              <w:rPr>
                <w:rFonts w:ascii="Times New Roman" w:hAnsi="Times New Roman"/>
                <w:sz w:val="20"/>
              </w:rPr>
            </w:pPr>
            <w:r w:rsidRPr="005D6CD6">
              <w:rPr>
                <w:rFonts w:ascii="Times New Roman" w:eastAsia="SimSun" w:hAnsi="Times New Roman"/>
                <w:noProof/>
                <w:color w:val="000000"/>
                <w:sz w:val="22"/>
                <w:lang w:val="ro-MD"/>
              </w:rPr>
              <w:t xml:space="preserve">Se va prezenta la livrare </w:t>
            </w:r>
            <w:r w:rsidRPr="005D6CD6">
              <w:rPr>
                <w:rFonts w:ascii="Times New Roman" w:eastAsia="SimSun" w:hAnsi="Times New Roman"/>
                <w:i/>
                <w:noProof/>
                <w:color w:val="000000"/>
                <w:sz w:val="22"/>
                <w:lang w:val="ro-MD"/>
              </w:rPr>
              <w:t>copia</w:t>
            </w:r>
            <w:r w:rsidRPr="005D6CD6">
              <w:rPr>
                <w:rFonts w:ascii="Times New Roman" w:eastAsia="SimSun" w:hAnsi="Times New Roman"/>
                <w:noProof/>
                <w:color w:val="000000"/>
                <w:sz w:val="22"/>
                <w:lang w:val="ro-MD"/>
              </w:rPr>
              <w:t xml:space="preserve"> originalului eliberat de organul abilitat </w:t>
            </w:r>
            <w:r>
              <w:rPr>
                <w:rFonts w:ascii="Times New Roman" w:eastAsia="SimSun" w:hAnsi="Times New Roman"/>
                <w:noProof/>
                <w:color w:val="000000"/>
                <w:lang w:val="ro-MD"/>
              </w:rPr>
              <w:t xml:space="preserve">- </w:t>
            </w:r>
            <w:r w:rsidRPr="005D6CD6">
              <w:rPr>
                <w:rFonts w:ascii="Times New Roman" w:hAnsi="Times New Roman"/>
                <w:b/>
                <w:color w:val="000000"/>
                <w:sz w:val="20"/>
              </w:rPr>
              <w:t>confirmat prin ștampila și semnătura participantului sau semnat electronic.</w:t>
            </w:r>
          </w:p>
        </w:tc>
      </w:tr>
      <w:tr w:rsidR="00E351CC" w:rsidRPr="00B35CBF" w:rsidTr="008279D7">
        <w:trPr>
          <w:trHeight w:val="628"/>
        </w:trPr>
        <w:tc>
          <w:tcPr>
            <w:tcW w:w="568" w:type="dxa"/>
            <w:shd w:val="clear" w:color="auto" w:fill="auto"/>
            <w:vAlign w:val="center"/>
          </w:tcPr>
          <w:p w:rsidR="00E351CC" w:rsidRPr="00B35CBF" w:rsidRDefault="00CB5910" w:rsidP="00FA6993">
            <w:pPr>
              <w:tabs>
                <w:tab w:val="left" w:pos="612"/>
              </w:tabs>
              <w:jc w:val="center"/>
              <w:rPr>
                <w:iCs/>
                <w:sz w:val="20"/>
                <w:szCs w:val="20"/>
              </w:rPr>
            </w:pPr>
            <w:r>
              <w:rPr>
                <w:iCs/>
                <w:sz w:val="20"/>
                <w:szCs w:val="20"/>
              </w:rPr>
              <w:t>8</w:t>
            </w:r>
            <w:r w:rsidR="00E351CC">
              <w:rPr>
                <w:iCs/>
                <w:sz w:val="20"/>
                <w:szCs w:val="20"/>
              </w:rPr>
              <w:t>.</w:t>
            </w:r>
          </w:p>
        </w:tc>
        <w:tc>
          <w:tcPr>
            <w:tcW w:w="3822" w:type="dxa"/>
            <w:shd w:val="clear" w:color="auto" w:fill="auto"/>
            <w:vAlign w:val="center"/>
          </w:tcPr>
          <w:p w:rsidR="00E351CC" w:rsidRPr="00F22D69" w:rsidRDefault="00E351CC" w:rsidP="00FA6993">
            <w:pPr>
              <w:keepNext/>
              <w:spacing w:line="240" w:lineRule="exact"/>
              <w:jc w:val="both"/>
              <w:outlineLvl w:val="0"/>
              <w:rPr>
                <w:rFonts w:eastAsia="PMingLiU"/>
                <w:sz w:val="22"/>
                <w:szCs w:val="22"/>
              </w:rPr>
            </w:pPr>
            <w:r w:rsidRPr="00F22D69">
              <w:rPr>
                <w:sz w:val="22"/>
                <w:szCs w:val="22"/>
              </w:rPr>
              <w:t>Garanţia de bună execuţie 5% din suma contractului (în cazul semnării contractului)</w:t>
            </w:r>
          </w:p>
        </w:tc>
        <w:tc>
          <w:tcPr>
            <w:tcW w:w="6123" w:type="dxa"/>
            <w:shd w:val="clear" w:color="auto" w:fill="auto"/>
            <w:vAlign w:val="center"/>
          </w:tcPr>
          <w:p w:rsidR="00E351CC" w:rsidRPr="00AE3126" w:rsidRDefault="00E351CC" w:rsidP="008279D7">
            <w:pPr>
              <w:pStyle w:val="a"/>
              <w:numPr>
                <w:ilvl w:val="0"/>
                <w:numId w:val="10"/>
              </w:numPr>
              <w:shd w:val="clear" w:color="auto" w:fill="FFFFFF" w:themeFill="background1"/>
              <w:tabs>
                <w:tab w:val="right" w:pos="176"/>
              </w:tabs>
              <w:spacing w:before="120"/>
              <w:ind w:left="0" w:right="-113" w:hanging="284"/>
              <w:jc w:val="left"/>
              <w:rPr>
                <w:b/>
                <w:sz w:val="22"/>
                <w:szCs w:val="22"/>
                <w:lang w:val="ro-RO" w:eastAsia="ru-RU"/>
              </w:rPr>
            </w:pPr>
            <w:r w:rsidRPr="00AE3126">
              <w:rPr>
                <w:sz w:val="22"/>
                <w:szCs w:val="22"/>
                <w:lang w:val="ro-RO"/>
              </w:rPr>
              <w:t xml:space="preserve">Gаrаnțiа de bună execuție va fi emisă de о bancă comercială licențiată, completată în соnfоrmitate cu </w:t>
            </w:r>
            <w:r w:rsidRPr="00AE3126">
              <w:rPr>
                <w:b/>
                <w:sz w:val="22"/>
                <w:szCs w:val="22"/>
                <w:u w:val="single"/>
                <w:lang w:val="ro-RO"/>
              </w:rPr>
              <w:t>Аnехa nr.10</w:t>
            </w:r>
            <w:r w:rsidRPr="00AE3126">
              <w:rPr>
                <w:sz w:val="22"/>
                <w:szCs w:val="22"/>
                <w:lang w:val="ro-RO"/>
              </w:rPr>
              <w:t xml:space="preserve"> </w:t>
            </w:r>
            <w:r w:rsidRPr="00AE3126">
              <w:rPr>
                <w:i/>
                <w:sz w:val="22"/>
                <w:szCs w:val="22"/>
                <w:lang w:val="ro-RO"/>
              </w:rPr>
              <w:t>din</w:t>
            </w:r>
            <w:r w:rsidRPr="00AE3126">
              <w:rPr>
                <w:sz w:val="22"/>
                <w:szCs w:val="22"/>
                <w:lang w:val="ro-RO"/>
              </w:rPr>
              <w:t xml:space="preserve"> </w:t>
            </w:r>
            <w:r w:rsidRPr="00AE3126">
              <w:rPr>
                <w:i/>
                <w:sz w:val="22"/>
                <w:szCs w:val="22"/>
                <w:lang w:val="ro-RO"/>
              </w:rPr>
              <w:t>Documentația standard</w:t>
            </w:r>
            <w:r w:rsidRPr="00AE3126">
              <w:rPr>
                <w:sz w:val="22"/>
                <w:szCs w:val="22"/>
                <w:lang w:val="ro-RO"/>
              </w:rPr>
              <w:t xml:space="preserve"> pentru realizarea achizițiilor publice de bunuri și servicii nr. 115 din 15.09.2021; Se va prezenta </w:t>
            </w:r>
            <w:r w:rsidRPr="00AE3126">
              <w:rPr>
                <w:i/>
                <w:sz w:val="22"/>
                <w:szCs w:val="22"/>
                <w:lang w:val="ro-RO"/>
              </w:rPr>
              <w:t>în original</w:t>
            </w:r>
            <w:r w:rsidRPr="00AE3126">
              <w:rPr>
                <w:sz w:val="22"/>
                <w:szCs w:val="22"/>
                <w:lang w:val="ro-RO"/>
              </w:rPr>
              <w:t xml:space="preserve"> de către operatorul есоnоmiс; </w:t>
            </w:r>
          </w:p>
          <w:p w:rsidR="00E351CC" w:rsidRPr="004F6D04" w:rsidRDefault="00E351CC" w:rsidP="008279D7">
            <w:pPr>
              <w:pStyle w:val="a"/>
              <w:shd w:val="clear" w:color="auto" w:fill="FFFFFF" w:themeFill="background1"/>
              <w:tabs>
                <w:tab w:val="right" w:pos="176"/>
              </w:tabs>
              <w:ind w:left="0" w:right="-113"/>
              <w:jc w:val="left"/>
              <w:rPr>
                <w:b/>
                <w:sz w:val="20"/>
                <w:szCs w:val="20"/>
                <w:lang w:eastAsia="ru-RU"/>
              </w:rPr>
            </w:pPr>
            <w:r w:rsidRPr="004F6D04">
              <w:rPr>
                <w:b/>
                <w:sz w:val="20"/>
                <w:szCs w:val="20"/>
                <w:lang w:eastAsia="ru-RU"/>
              </w:rPr>
              <w:t xml:space="preserve">sau </w:t>
            </w:r>
          </w:p>
          <w:p w:rsidR="00E351CC" w:rsidRPr="00AE3126" w:rsidRDefault="00E351CC" w:rsidP="008279D7">
            <w:pPr>
              <w:pStyle w:val="a"/>
              <w:numPr>
                <w:ilvl w:val="0"/>
                <w:numId w:val="10"/>
              </w:numPr>
              <w:shd w:val="clear" w:color="auto" w:fill="FFFFFF" w:themeFill="background1"/>
              <w:tabs>
                <w:tab w:val="right" w:pos="176"/>
              </w:tabs>
              <w:ind w:left="0" w:right="-113" w:hanging="284"/>
              <w:jc w:val="left"/>
              <w:rPr>
                <w:b/>
                <w:sz w:val="22"/>
                <w:szCs w:val="22"/>
                <w:lang w:eastAsia="ru-RU"/>
              </w:rPr>
            </w:pPr>
            <w:r w:rsidRPr="00AE3126">
              <w:rPr>
                <w:sz w:val="22"/>
                <w:szCs w:val="22"/>
                <w:lang w:eastAsia="ru-RU"/>
              </w:rPr>
              <w:t>Garanția de bună execuţie prin transfer la contul autorității contractante (ordin de plată) conform următoarelor date</w:t>
            </w:r>
            <w:r w:rsidRPr="00AE3126">
              <w:rPr>
                <w:b/>
                <w:sz w:val="22"/>
                <w:szCs w:val="22"/>
                <w:lang w:eastAsia="ru-RU"/>
              </w:rPr>
              <w:t>:</w:t>
            </w:r>
          </w:p>
          <w:p w:rsidR="00E351CC" w:rsidRPr="00AE3126" w:rsidRDefault="00E351CC" w:rsidP="008279D7">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 xml:space="preserve"> Beneficiarul plății: Administrația Naţională a Penitenciarelor</w:t>
            </w:r>
            <w:r w:rsidRPr="00AE3126">
              <w:rPr>
                <w:sz w:val="22"/>
                <w:szCs w:val="22"/>
                <w:lang w:eastAsia="ru-RU"/>
              </w:rPr>
              <w:br/>
              <w:t>Denumirea băncii: Ministerul Finanțelor – Trezoreria de Stat</w:t>
            </w:r>
            <w:r w:rsidRPr="00AE3126">
              <w:rPr>
                <w:sz w:val="22"/>
                <w:szCs w:val="22"/>
                <w:lang w:eastAsia="ru-RU"/>
              </w:rPr>
              <w:br/>
              <w:t>Cod fiscal: 1006601001012</w:t>
            </w:r>
            <w:r w:rsidRPr="00AE3126">
              <w:rPr>
                <w:sz w:val="22"/>
                <w:szCs w:val="22"/>
                <w:lang w:eastAsia="ru-RU"/>
              </w:rPr>
              <w:br/>
              <w:t>Cod bancar: TREZMD2X</w:t>
            </w:r>
          </w:p>
          <w:p w:rsidR="00E351CC" w:rsidRPr="00AE3126" w:rsidRDefault="00E351CC" w:rsidP="008279D7">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Cod IBAN:MD74TRPCAA518440D00452AA</w:t>
            </w:r>
          </w:p>
          <w:p w:rsidR="00E351CC" w:rsidRPr="00AE3126" w:rsidRDefault="00E351CC" w:rsidP="008279D7">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 xml:space="preserve"> cu nota: „Garanția de bună execuție”</w:t>
            </w:r>
          </w:p>
          <w:p w:rsidR="00E351CC" w:rsidRPr="00DB0EA5" w:rsidRDefault="00E351CC" w:rsidP="008279D7">
            <w:pPr>
              <w:pStyle w:val="a7"/>
              <w:ind w:right="-113"/>
              <w:jc w:val="center"/>
              <w:rPr>
                <w:rFonts w:ascii="Times New Roman" w:hAnsi="Times New Roman"/>
                <w:b/>
                <w:i/>
                <w:sz w:val="20"/>
                <w:u w:val="single"/>
              </w:rPr>
            </w:pPr>
            <w:r w:rsidRPr="00DB0EA5">
              <w:rPr>
                <w:rFonts w:eastAsia="PMingLiU"/>
                <w:b/>
                <w:sz w:val="20"/>
                <w:u w:val="single"/>
              </w:rPr>
              <w:t>Termenul de valabilitate a garanţiei să fi</w:t>
            </w:r>
            <w:r w:rsidR="00CB5910">
              <w:rPr>
                <w:rFonts w:eastAsia="PMingLiU"/>
                <w:b/>
                <w:sz w:val="20"/>
                <w:u w:val="single"/>
              </w:rPr>
              <w:t>e valabilă pînă la data de 31.12</w:t>
            </w:r>
            <w:r w:rsidR="00AE3126">
              <w:rPr>
                <w:rFonts w:eastAsia="PMingLiU"/>
                <w:b/>
                <w:sz w:val="20"/>
                <w:u w:val="single"/>
              </w:rPr>
              <w:t>.2026</w:t>
            </w:r>
            <w:r w:rsidRPr="00DB0EA5">
              <w:rPr>
                <w:rFonts w:eastAsia="PMingLiU"/>
                <w:b/>
                <w:sz w:val="20"/>
                <w:u w:val="single"/>
              </w:rPr>
              <w:t>.</w:t>
            </w:r>
          </w:p>
        </w:tc>
      </w:tr>
      <w:tr w:rsidR="00E351CC" w:rsidRPr="00B35CBF" w:rsidTr="008279D7">
        <w:trPr>
          <w:trHeight w:val="628"/>
        </w:trPr>
        <w:tc>
          <w:tcPr>
            <w:tcW w:w="568" w:type="dxa"/>
            <w:shd w:val="clear" w:color="auto" w:fill="auto"/>
            <w:vAlign w:val="center"/>
          </w:tcPr>
          <w:p w:rsidR="00E351CC" w:rsidRDefault="00CB5910" w:rsidP="00FA6993">
            <w:pPr>
              <w:tabs>
                <w:tab w:val="left" w:pos="612"/>
              </w:tabs>
              <w:jc w:val="center"/>
              <w:rPr>
                <w:iCs/>
                <w:sz w:val="20"/>
                <w:szCs w:val="20"/>
              </w:rPr>
            </w:pPr>
            <w:r>
              <w:rPr>
                <w:iCs/>
                <w:sz w:val="20"/>
                <w:szCs w:val="20"/>
              </w:rPr>
              <w:t>9</w:t>
            </w:r>
            <w:r w:rsidR="00E351CC">
              <w:rPr>
                <w:iCs/>
                <w:sz w:val="20"/>
                <w:szCs w:val="20"/>
              </w:rPr>
              <w:t>.</w:t>
            </w:r>
          </w:p>
        </w:tc>
        <w:tc>
          <w:tcPr>
            <w:tcW w:w="3822" w:type="dxa"/>
            <w:shd w:val="clear" w:color="auto" w:fill="auto"/>
            <w:vAlign w:val="center"/>
          </w:tcPr>
          <w:p w:rsidR="00E351CC" w:rsidRPr="00F22D69" w:rsidRDefault="00E351CC" w:rsidP="00FA6993">
            <w:pPr>
              <w:keepNext/>
              <w:spacing w:line="240" w:lineRule="exact"/>
              <w:jc w:val="both"/>
              <w:outlineLvl w:val="0"/>
              <w:rPr>
                <w:sz w:val="22"/>
                <w:szCs w:val="22"/>
              </w:rPr>
            </w:pPr>
            <w:r>
              <w:rPr>
                <w:sz w:val="22"/>
                <w:szCs w:val="22"/>
              </w:rPr>
              <w:t>Mostre</w:t>
            </w:r>
          </w:p>
        </w:tc>
        <w:tc>
          <w:tcPr>
            <w:tcW w:w="6123" w:type="dxa"/>
            <w:shd w:val="clear" w:color="auto" w:fill="auto"/>
            <w:vAlign w:val="center"/>
          </w:tcPr>
          <w:p w:rsidR="00E351CC" w:rsidRPr="00CB5910" w:rsidRDefault="000E61E3" w:rsidP="00CB5910">
            <w:pPr>
              <w:pStyle w:val="a7"/>
              <w:ind w:right="-113"/>
              <w:rPr>
                <w:rFonts w:ascii="Times New Roman" w:hAnsi="Times New Roman"/>
                <w:iCs/>
                <w:sz w:val="22"/>
                <w:szCs w:val="22"/>
              </w:rPr>
            </w:pPr>
            <w:r w:rsidRPr="00CB5910">
              <w:rPr>
                <w:rFonts w:ascii="Times New Roman" w:hAnsi="Times New Roman"/>
                <w:b/>
                <w:sz w:val="22"/>
                <w:szCs w:val="22"/>
              </w:rPr>
              <w:t>La solicitare.</w:t>
            </w:r>
            <w:r w:rsidRPr="00CB5910">
              <w:rPr>
                <w:rFonts w:ascii="Times New Roman" w:hAnsi="Times New Roman"/>
                <w:color w:val="000000"/>
                <w:sz w:val="22"/>
                <w:szCs w:val="22"/>
                <w:lang w:eastAsia="en-US"/>
              </w:rPr>
              <w:t xml:space="preserve"> </w:t>
            </w:r>
            <w:r w:rsidR="00CB5910" w:rsidRPr="00CB5910">
              <w:rPr>
                <w:rFonts w:ascii="Times New Roman" w:hAnsi="Times New Roman"/>
                <w:sz w:val="22"/>
                <w:szCs w:val="22"/>
              </w:rPr>
              <w:t>Mostrele vor fi supuse testării și nu se returnează. Acestea vor fi depuse la sediul autorității contractante (Administrația Națională a Penitenciarelor) din mun. Chișinău, str. N. Titulescu, 35. Mostrele vor fi obligator ambalate, sigilate și marcate cu obiectul achiziției și numărul procedurii de achiziție publică atribuit prin SIA</w:t>
            </w:r>
            <w:r w:rsidR="00CB5910" w:rsidRPr="00CB5910">
              <w:rPr>
                <w:rFonts w:ascii="Times New Roman" w:hAnsi="Times New Roman"/>
                <w:sz w:val="22"/>
                <w:szCs w:val="22"/>
                <w:u w:val="single"/>
              </w:rPr>
              <w:t xml:space="preserve"> „RSAP</w:t>
            </w:r>
            <w:r w:rsidR="00CB5910" w:rsidRPr="00CB5910">
              <w:rPr>
                <w:rFonts w:ascii="Times New Roman" w:hAnsi="Times New Roman"/>
                <w:sz w:val="22"/>
                <w:szCs w:val="22"/>
              </w:rPr>
              <w:t>”.</w:t>
            </w:r>
          </w:p>
        </w:tc>
      </w:tr>
    </w:tbl>
    <w:p w:rsidR="00C64933" w:rsidRPr="00C64933" w:rsidRDefault="00C64933" w:rsidP="00C64933">
      <w:pPr>
        <w:shd w:val="clear" w:color="auto" w:fill="FFFFFF"/>
        <w:jc w:val="both"/>
        <w:rPr>
          <w:b/>
          <w:noProof w:val="0"/>
          <w:color w:val="000000"/>
          <w:lang w:val="en-US" w:eastAsia="ru-RU"/>
        </w:rPr>
      </w:pPr>
      <w:r w:rsidRPr="00C64933">
        <w:rPr>
          <w:b/>
          <w:bCs/>
          <w:i/>
          <w:iCs/>
          <w:noProof w:val="0"/>
          <w:color w:val="000000"/>
          <w:sz w:val="22"/>
          <w:szCs w:val="22"/>
          <w:lang w:eastAsia="ru-RU"/>
        </w:rPr>
        <w:t>Notă:</w:t>
      </w:r>
      <w:r w:rsidRPr="00C64933">
        <w:rPr>
          <w:b/>
          <w:i/>
          <w:iCs/>
          <w:noProof w:val="0"/>
          <w:color w:val="000000"/>
          <w:sz w:val="22"/>
          <w:szCs w:val="22"/>
          <w:lang w:eastAsia="ru-RU"/>
        </w:rPr>
        <w:t> Conform pct. 38 din HG nr. 695/2025 </w:t>
      </w:r>
      <w:r w:rsidRPr="00C64933">
        <w:rPr>
          <w:b/>
          <w:i/>
          <w:iCs/>
          <w:noProof w:val="0"/>
          <w:color w:val="000000"/>
          <w:sz w:val="22"/>
          <w:szCs w:val="22"/>
          <w:lang w:val="en-US" w:eastAsia="ru-RU"/>
        </w:rPr>
        <w:t>pentru aprobarea Regulamentului cu privire la modul de planificare a achizițiilor publice - </w:t>
      </w:r>
      <w:r w:rsidRPr="00C64933">
        <w:rPr>
          <w:b/>
          <w:i/>
          <w:iCs/>
          <w:noProof w:val="0"/>
          <w:color w:val="000000"/>
          <w:lang w:eastAsia="ru-RU"/>
        </w:rPr>
        <w:t>„</w:t>
      </w:r>
      <w:r w:rsidRPr="00C64933">
        <w:rPr>
          <w:b/>
          <w:i/>
          <w:iCs/>
          <w:noProof w:val="0"/>
          <w:color w:val="000000"/>
          <w:sz w:val="22"/>
          <w:szCs w:val="22"/>
          <w:lang w:eastAsia="ru-RU"/>
        </w:rPr>
        <w:t>În situația în care bugetul nu este încă aprobat la data inițierii procedurii de achiziție, autoritatea contractantă poate desfășura procedura de atribuire, cu condiția includerii în documentația de atribuire a unei clauze suspensive care prevede că semnarea contractului este condiționată de aprobarea bugetului și de confirmarea disponibilității fondurilor.</w:t>
      </w:r>
      <w:r w:rsidRPr="00C64933">
        <w:rPr>
          <w:b/>
          <w:i/>
          <w:iCs/>
          <w:noProof w:val="0"/>
          <w:color w:val="000000"/>
          <w:sz w:val="22"/>
          <w:szCs w:val="22"/>
          <w:lang w:val="en-US" w:eastAsia="ru-RU"/>
        </w:rPr>
        <w:t>”</w:t>
      </w:r>
    </w:p>
    <w:p w:rsidR="00833D02" w:rsidRPr="00C64933" w:rsidRDefault="00833D02" w:rsidP="001D14D9">
      <w:pPr>
        <w:tabs>
          <w:tab w:val="right" w:pos="-284"/>
        </w:tabs>
        <w:ind w:right="-2"/>
        <w:jc w:val="both"/>
        <w:rPr>
          <w:b/>
          <w:sz w:val="22"/>
          <w:szCs w:val="22"/>
          <w:lang w:val="en-US"/>
        </w:rPr>
      </w:pPr>
    </w:p>
    <w:p w:rsidR="004A2F58" w:rsidRPr="00CF08CF" w:rsidRDefault="004A2F58" w:rsidP="00B01E1C">
      <w:pPr>
        <w:tabs>
          <w:tab w:val="right" w:pos="-284"/>
        </w:tabs>
        <w:ind w:right="-2" w:firstLine="567"/>
        <w:jc w:val="both"/>
        <w:rPr>
          <w:b/>
          <w:sz w:val="22"/>
          <w:szCs w:val="22"/>
        </w:rPr>
      </w:pPr>
      <w:r w:rsidRPr="00CF08CF">
        <w:rPr>
          <w:b/>
          <w:sz w:val="22"/>
          <w:szCs w:val="22"/>
        </w:rPr>
        <w:t xml:space="preserve">Conform pct. 58, secțiunea a 3-a din Documentația standard, </w:t>
      </w:r>
      <w:r w:rsidRPr="00CF08CF">
        <w:rPr>
          <w:b/>
          <w:sz w:val="22"/>
          <w:szCs w:val="22"/>
          <w:u w:val="single"/>
        </w:rPr>
        <w:t>prețurile pentru bunurile</w:t>
      </w:r>
      <w:r w:rsidR="007B4B44" w:rsidRPr="00CF08CF">
        <w:rPr>
          <w:b/>
          <w:sz w:val="22"/>
          <w:szCs w:val="22"/>
          <w:u w:val="single"/>
        </w:rPr>
        <w:t xml:space="preserve"> </w:t>
      </w:r>
      <w:r w:rsidRPr="00CF08CF">
        <w:rPr>
          <w:b/>
          <w:sz w:val="22"/>
          <w:szCs w:val="22"/>
          <w:u w:val="single"/>
        </w:rPr>
        <w:t>solicitate se indică</w:t>
      </w:r>
      <w:r w:rsidRPr="00CF08CF">
        <w:rPr>
          <w:b/>
          <w:sz w:val="22"/>
          <w:szCs w:val="22"/>
        </w:rPr>
        <w:t xml:space="preserve"> în lei moldoveneşti, </w:t>
      </w:r>
      <w:r w:rsidRPr="00CF08CF">
        <w:rPr>
          <w:b/>
          <w:sz w:val="22"/>
          <w:szCs w:val="22"/>
          <w:u w:val="single"/>
        </w:rPr>
        <w:t>cu două cifre după virgulă</w:t>
      </w:r>
      <w:r w:rsidRPr="00CF08CF">
        <w:rPr>
          <w:b/>
          <w:sz w:val="22"/>
          <w:szCs w:val="22"/>
        </w:rPr>
        <w:t>.</w:t>
      </w:r>
    </w:p>
    <w:p w:rsidR="004A2F58" w:rsidRPr="00CF08CF" w:rsidRDefault="004A2F58" w:rsidP="00B01E1C">
      <w:pPr>
        <w:tabs>
          <w:tab w:val="right" w:pos="-284"/>
        </w:tabs>
        <w:ind w:right="-2" w:firstLine="567"/>
        <w:jc w:val="both"/>
        <w:rPr>
          <w:sz w:val="22"/>
          <w:szCs w:val="22"/>
        </w:rPr>
      </w:pPr>
      <w:r w:rsidRPr="00CF08CF">
        <w:rPr>
          <w:sz w:val="22"/>
          <w:szCs w:val="22"/>
        </w:rPr>
        <w:t xml:space="preserve">În situația identificării de către ANP a </w:t>
      </w:r>
      <w:r w:rsidRPr="00CF08CF">
        <w:rPr>
          <w:b/>
          <w:sz w:val="22"/>
          <w:szCs w:val="22"/>
          <w:u w:val="single"/>
        </w:rPr>
        <w:t>diferenței între suma prețurilor unitare și prețul total din Anexa nr.23</w:t>
      </w:r>
      <w:r w:rsidRPr="00CF08CF">
        <w:rPr>
          <w:sz w:val="22"/>
          <w:szCs w:val="22"/>
        </w:rPr>
        <w:t xml:space="preserve"> din documentația standard, urmează </w:t>
      </w:r>
      <w:r w:rsidRPr="00CF08CF">
        <w:rPr>
          <w:b/>
          <w:sz w:val="22"/>
          <w:szCs w:val="22"/>
          <w:u w:val="single"/>
        </w:rPr>
        <w:t>a fi luat în calcul prețul unitar fără TVA</w:t>
      </w:r>
      <w:r w:rsidRPr="00CF08CF">
        <w:rPr>
          <w:sz w:val="22"/>
          <w:szCs w:val="22"/>
        </w:rPr>
        <w:t xml:space="preserve">, iar suma totală va fi corectată corespunzător, fiind coordonată în prealabil cu operatorul economic. </w:t>
      </w:r>
      <w:r w:rsidRPr="00CF08CF">
        <w:rPr>
          <w:b/>
          <w:sz w:val="22"/>
          <w:szCs w:val="22"/>
          <w:u w:val="single"/>
        </w:rPr>
        <w:t>Dacă ofertantul nu va accepta corecția</w:t>
      </w:r>
      <w:r w:rsidRPr="00CF08CF">
        <w:rPr>
          <w:b/>
          <w:sz w:val="22"/>
          <w:szCs w:val="22"/>
        </w:rPr>
        <w:t xml:space="preserve"> acestor erori, </w:t>
      </w:r>
      <w:r w:rsidRPr="00CF08CF">
        <w:rPr>
          <w:b/>
          <w:sz w:val="22"/>
          <w:szCs w:val="22"/>
          <w:u w:val="single"/>
        </w:rPr>
        <w:t>oferta</w:t>
      </w:r>
      <w:r w:rsidRPr="00CF08CF">
        <w:rPr>
          <w:b/>
          <w:sz w:val="22"/>
          <w:szCs w:val="22"/>
        </w:rPr>
        <w:t xml:space="preserve">, în consecință, </w:t>
      </w:r>
      <w:r w:rsidRPr="00CF08CF">
        <w:rPr>
          <w:b/>
          <w:sz w:val="22"/>
          <w:szCs w:val="22"/>
          <w:u w:val="single"/>
        </w:rPr>
        <w:t>va fi respinsă</w:t>
      </w:r>
      <w:r w:rsidRPr="00CF08CF">
        <w:rPr>
          <w:b/>
          <w:sz w:val="22"/>
          <w:szCs w:val="22"/>
        </w:rPr>
        <w:t>.</w:t>
      </w:r>
    </w:p>
    <w:p w:rsidR="00E101FF" w:rsidRPr="00CF08CF" w:rsidRDefault="004A2F58" w:rsidP="00B01E1C">
      <w:pPr>
        <w:tabs>
          <w:tab w:val="right" w:pos="-284"/>
        </w:tabs>
        <w:ind w:right="-2" w:firstLine="567"/>
        <w:jc w:val="both"/>
        <w:rPr>
          <w:i/>
          <w:sz w:val="22"/>
          <w:szCs w:val="22"/>
        </w:rPr>
      </w:pPr>
      <w:r w:rsidRPr="00CF08CF">
        <w:rPr>
          <w:sz w:val="22"/>
          <w:szCs w:val="22"/>
        </w:rPr>
        <w:t xml:space="preserve">În temeiul art.19 alin. 3  lit. d) din   Legea nr. 131/ 2015, privind achizițiile publice, ANP va exclude din procedura de atribuire a contractului de achiziții publice orice ofertant </w:t>
      </w:r>
      <w:r w:rsidRPr="00CF08CF">
        <w:rPr>
          <w:sz w:val="22"/>
          <w:szCs w:val="22"/>
          <w:u w:val="single"/>
        </w:rPr>
        <w:t>în cazul prezentării informațiilor false sau neprezentării informațiilor solicitate de ANP</w:t>
      </w:r>
      <w:r w:rsidRPr="00CF08CF">
        <w:rPr>
          <w:sz w:val="22"/>
          <w:szCs w:val="22"/>
        </w:rPr>
        <w:t>, în scopul demonstrării îndeplinirii criteriilor de calificare și selecție.</w:t>
      </w:r>
    </w:p>
    <w:p w:rsidR="00897485" w:rsidRPr="00EC1DB0" w:rsidRDefault="00DB7EC3" w:rsidP="00897485">
      <w:pPr>
        <w:numPr>
          <w:ilvl w:val="0"/>
          <w:numId w:val="2"/>
        </w:numPr>
        <w:shd w:val="clear" w:color="auto" w:fill="FFFFFF" w:themeFill="background1"/>
        <w:tabs>
          <w:tab w:val="right" w:pos="426"/>
        </w:tabs>
        <w:spacing w:before="120"/>
        <w:jc w:val="both"/>
        <w:rPr>
          <w:b/>
          <w:noProof w:val="0"/>
          <w:sz w:val="22"/>
          <w:szCs w:val="22"/>
          <w:lang w:eastAsia="ru-RU"/>
        </w:rPr>
      </w:pPr>
      <w:r w:rsidRPr="00CF08CF">
        <w:rPr>
          <w:noProof w:val="0"/>
          <w:sz w:val="22"/>
          <w:szCs w:val="22"/>
          <w:lang w:eastAsia="ru-RU"/>
        </w:rPr>
        <w:lastRenderedPageBreak/>
        <w:t xml:space="preserve"> </w:t>
      </w:r>
      <w:r w:rsidR="00262591" w:rsidRPr="00EC1DB0">
        <w:rPr>
          <w:b/>
          <w:noProof w:val="0"/>
          <w:sz w:val="22"/>
          <w:szCs w:val="22"/>
          <w:lang w:eastAsia="ru-RU"/>
        </w:rPr>
        <w:t>Garanția pentru ofertă</w:t>
      </w:r>
      <w:r w:rsidR="00897485" w:rsidRPr="00EC1DB0">
        <w:rPr>
          <w:b/>
          <w:noProof w:val="0"/>
          <w:sz w:val="22"/>
          <w:szCs w:val="22"/>
          <w:lang w:eastAsia="ru-RU"/>
        </w:rPr>
        <w:t xml:space="preserve">: </w:t>
      </w:r>
      <w:r w:rsidR="00262591" w:rsidRPr="00EC1DB0">
        <w:rPr>
          <w:b/>
          <w:noProof w:val="0"/>
          <w:sz w:val="22"/>
          <w:szCs w:val="22"/>
          <w:lang w:eastAsia="ru-RU"/>
        </w:rPr>
        <w:t>cuantumul</w:t>
      </w:r>
      <w:r w:rsidR="00897485" w:rsidRPr="00EC1DB0">
        <w:rPr>
          <w:b/>
          <w:noProof w:val="0"/>
          <w:sz w:val="22"/>
          <w:szCs w:val="22"/>
          <w:lang w:eastAsia="ru-RU"/>
        </w:rPr>
        <w:t xml:space="preserve"> - </w:t>
      </w:r>
      <w:r w:rsidR="00E101FF" w:rsidRPr="00EC1DB0">
        <w:rPr>
          <w:b/>
          <w:noProof w:val="0"/>
          <w:sz w:val="22"/>
          <w:szCs w:val="22"/>
          <w:lang w:eastAsia="ru-RU"/>
        </w:rPr>
        <w:t>1% din</w:t>
      </w:r>
      <w:r w:rsidR="0074341C" w:rsidRPr="00EC1DB0">
        <w:rPr>
          <w:b/>
          <w:sz w:val="22"/>
          <w:szCs w:val="22"/>
        </w:rPr>
        <w:t xml:space="preserve"> valoarea ofertei fără </w:t>
      </w:r>
      <w:r w:rsidR="00E101FF" w:rsidRPr="00EC1DB0">
        <w:rPr>
          <w:b/>
          <w:sz w:val="22"/>
          <w:szCs w:val="22"/>
        </w:rPr>
        <w:t>TVA</w:t>
      </w:r>
      <w:r w:rsidR="00262591" w:rsidRPr="00EC1DB0">
        <w:rPr>
          <w:b/>
          <w:noProof w:val="0"/>
          <w:sz w:val="22"/>
          <w:szCs w:val="22"/>
          <w:lang w:eastAsia="ru-RU"/>
        </w:rPr>
        <w:t>.</w:t>
      </w:r>
      <w:r w:rsidR="001F0155" w:rsidRPr="00EC1DB0">
        <w:rPr>
          <w:b/>
          <w:noProof w:val="0"/>
          <w:sz w:val="22"/>
          <w:szCs w:val="22"/>
          <w:lang w:eastAsia="ru-RU"/>
        </w:rPr>
        <w:t xml:space="preserve"> </w:t>
      </w:r>
    </w:p>
    <w:p w:rsidR="00932E98" w:rsidRPr="00CF08CF" w:rsidRDefault="00932E98" w:rsidP="00932E98">
      <w:pPr>
        <w:pStyle w:val="2"/>
        <w:numPr>
          <w:ilvl w:val="0"/>
          <w:numId w:val="14"/>
        </w:numPr>
        <w:tabs>
          <w:tab w:val="left" w:pos="426"/>
        </w:tabs>
        <w:ind w:left="0" w:firstLine="0"/>
        <w:jc w:val="both"/>
        <w:rPr>
          <w:b/>
          <w:sz w:val="22"/>
          <w:szCs w:val="22"/>
          <w:lang w:eastAsia="ru-RU"/>
        </w:rPr>
      </w:pPr>
      <w:r w:rsidRPr="00CF08CF">
        <w:rPr>
          <w:sz w:val="22"/>
          <w:szCs w:val="22"/>
        </w:rPr>
        <w:t xml:space="preserve">Gаrаnțiа </w:t>
      </w:r>
      <w:r w:rsidRPr="00CF08CF">
        <w:rPr>
          <w:noProof w:val="0"/>
          <w:sz w:val="22"/>
          <w:szCs w:val="22"/>
          <w:lang w:eastAsia="ru-RU"/>
        </w:rPr>
        <w:t>pentru ofertă</w:t>
      </w:r>
      <w:r w:rsidRPr="00CF08CF">
        <w:rPr>
          <w:sz w:val="22"/>
          <w:szCs w:val="22"/>
        </w:rPr>
        <w:t xml:space="preserve"> va fi emisă de о bancă comercială licențiată, completată în соnfоrmitate cu Аnехa nr.9 din Documentația standard pentru realizarea achizițiilor publice de bunuri și servicii nr. 115 din 15.09.2021. Se va prezenta în original de către operatorul есоnоmiс; </w:t>
      </w:r>
    </w:p>
    <w:p w:rsidR="00932E98" w:rsidRPr="00CF08CF" w:rsidRDefault="00932E98" w:rsidP="00932E98">
      <w:pPr>
        <w:pStyle w:val="a"/>
        <w:numPr>
          <w:ilvl w:val="0"/>
          <w:numId w:val="0"/>
        </w:numPr>
        <w:shd w:val="clear" w:color="auto" w:fill="FFFFFF" w:themeFill="background1"/>
        <w:tabs>
          <w:tab w:val="right" w:pos="284"/>
          <w:tab w:val="left" w:pos="426"/>
        </w:tabs>
        <w:rPr>
          <w:b/>
          <w:sz w:val="22"/>
          <w:szCs w:val="22"/>
          <w:lang w:val="ro-RO" w:eastAsia="ru-RU"/>
        </w:rPr>
      </w:pPr>
      <w:r w:rsidRPr="00CF08CF">
        <w:rPr>
          <w:b/>
          <w:sz w:val="22"/>
          <w:szCs w:val="22"/>
          <w:lang w:val="ro-RO" w:eastAsia="ru-RU"/>
        </w:rPr>
        <w:t xml:space="preserve">sau </w:t>
      </w:r>
    </w:p>
    <w:p w:rsidR="00932E98" w:rsidRPr="00CF08CF" w:rsidRDefault="00932E98" w:rsidP="00932E98">
      <w:pPr>
        <w:pStyle w:val="a"/>
        <w:numPr>
          <w:ilvl w:val="0"/>
          <w:numId w:val="14"/>
        </w:numPr>
        <w:shd w:val="clear" w:color="auto" w:fill="FFFFFF" w:themeFill="background1"/>
        <w:tabs>
          <w:tab w:val="right" w:pos="0"/>
          <w:tab w:val="left" w:pos="426"/>
        </w:tabs>
        <w:ind w:left="0" w:firstLine="0"/>
        <w:rPr>
          <w:b/>
          <w:sz w:val="22"/>
          <w:szCs w:val="22"/>
          <w:lang w:eastAsia="ru-RU"/>
        </w:rPr>
      </w:pPr>
      <w:r w:rsidRPr="00CF08CF">
        <w:rPr>
          <w:sz w:val="22"/>
          <w:szCs w:val="22"/>
          <w:lang w:eastAsia="ru-RU"/>
        </w:rPr>
        <w:t>Garanţia pentru ofertă</w:t>
      </w:r>
      <w:r w:rsidRPr="00CF08CF">
        <w:rPr>
          <w:sz w:val="22"/>
          <w:szCs w:val="22"/>
        </w:rPr>
        <w:t xml:space="preserve"> </w:t>
      </w:r>
      <w:r w:rsidRPr="00CF08CF">
        <w:rPr>
          <w:sz w:val="22"/>
          <w:szCs w:val="22"/>
          <w:lang w:eastAsia="ru-RU"/>
        </w:rPr>
        <w:t>prin transfer la contul autorității contractante (ordin de plată) conform următoarelor date</w:t>
      </w:r>
      <w:r w:rsidRPr="00CF08CF">
        <w:rPr>
          <w:b/>
          <w:sz w:val="22"/>
          <w:szCs w:val="22"/>
          <w:lang w:eastAsia="ru-RU"/>
        </w:rPr>
        <w:t>:</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Beneficiarul plății: Administrația Naţională a Penitenciarelor</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Denumirea băncii: Ministerul Finanțelor – Trezoreria de Stat</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Cod fiscal: 1006601001012</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Cod bancar: TREZMD2X</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 xml:space="preserve">Cod IBAN: </w:t>
      </w:r>
      <w:r w:rsidR="00BC5230" w:rsidRPr="00CF08CF">
        <w:rPr>
          <w:sz w:val="22"/>
          <w:szCs w:val="22"/>
          <w:lang w:val="ro-RO" w:eastAsia="ru-RU"/>
        </w:rPr>
        <w:t>MD88TRPCAA518410A00452AA</w:t>
      </w:r>
    </w:p>
    <w:p w:rsidR="00932E98" w:rsidRPr="00CB5910" w:rsidRDefault="004F6D04" w:rsidP="00CB5910">
      <w:pPr>
        <w:rPr>
          <w:rFonts w:eastAsia="Calibri"/>
          <w:noProof w:val="0"/>
          <w:sz w:val="22"/>
          <w:szCs w:val="22"/>
          <w:lang w:val="ro-MD"/>
        </w:rPr>
      </w:pPr>
      <w:r w:rsidRPr="00407D06">
        <w:rPr>
          <w:i/>
          <w:sz w:val="22"/>
          <w:szCs w:val="22"/>
          <w:lang w:eastAsia="ru-RU"/>
        </w:rPr>
        <w:t xml:space="preserve">cu nota: </w:t>
      </w:r>
      <w:r w:rsidR="00CB5910">
        <w:rPr>
          <w:rFonts w:eastAsia="SimSun"/>
          <w:i/>
          <w:sz w:val="22"/>
          <w:szCs w:val="22"/>
          <w:lang w:val="ro-MD"/>
        </w:rPr>
        <w:t xml:space="preserve">„Garanția pentru ofertă”, </w:t>
      </w:r>
      <w:r w:rsidR="00CB5910" w:rsidRPr="00CB5910">
        <w:rPr>
          <w:bCs/>
          <w:i/>
          <w:iCs/>
          <w:sz w:val="22"/>
          <w:szCs w:val="22"/>
        </w:rPr>
        <w:t>cu ulterioara încărcare a ordinului de plată în SIA RSAP</w:t>
      </w:r>
      <w:r w:rsidR="00CB5910" w:rsidRPr="00CB5910">
        <w:rPr>
          <w:i/>
          <w:sz w:val="22"/>
          <w:szCs w:val="22"/>
        </w:rPr>
        <w:t>.</w:t>
      </w:r>
    </w:p>
    <w:p w:rsidR="00932E98" w:rsidRPr="00EC1DB0" w:rsidRDefault="00932E98" w:rsidP="00932E98">
      <w:pPr>
        <w:pStyle w:val="a"/>
        <w:numPr>
          <w:ilvl w:val="0"/>
          <w:numId w:val="0"/>
        </w:numPr>
        <w:shd w:val="clear" w:color="auto" w:fill="FFFFFF" w:themeFill="background1"/>
        <w:tabs>
          <w:tab w:val="right" w:pos="0"/>
          <w:tab w:val="left" w:pos="426"/>
        </w:tabs>
        <w:spacing w:line="276" w:lineRule="auto"/>
        <w:rPr>
          <w:b/>
          <w:sz w:val="22"/>
          <w:szCs w:val="22"/>
          <w:lang w:val="ro-RO" w:eastAsia="ru-RU"/>
        </w:rPr>
      </w:pPr>
      <w:r w:rsidRPr="00EC1DB0">
        <w:rPr>
          <w:rFonts w:eastAsia="Calibri"/>
          <w:b/>
          <w:sz w:val="22"/>
          <w:szCs w:val="22"/>
          <w:lang w:val="ro-MD"/>
        </w:rPr>
        <w:t xml:space="preserve">Termenul de valabilitate să fie egal cu perioada de valabilitate al ofertei: </w:t>
      </w:r>
      <w:r w:rsidR="007D2D84">
        <w:rPr>
          <w:rFonts w:eastAsia="Calibri"/>
          <w:b/>
          <w:bCs/>
          <w:sz w:val="22"/>
          <w:szCs w:val="22"/>
          <w:u w:val="single"/>
          <w:lang w:val="ro-MD"/>
        </w:rPr>
        <w:t>9</w:t>
      </w:r>
      <w:r w:rsidRPr="00EC1DB0">
        <w:rPr>
          <w:rFonts w:eastAsia="Calibri"/>
          <w:b/>
          <w:bCs/>
          <w:sz w:val="22"/>
          <w:szCs w:val="22"/>
          <w:u w:val="single"/>
          <w:lang w:val="ro-MD"/>
        </w:rPr>
        <w:t>0</w:t>
      </w:r>
      <w:r w:rsidRPr="00EC1DB0">
        <w:rPr>
          <w:rFonts w:eastAsia="Calibri"/>
          <w:b/>
          <w:sz w:val="22"/>
          <w:szCs w:val="22"/>
          <w:u w:val="single"/>
          <w:lang w:val="ro-MD"/>
        </w:rPr>
        <w:t xml:space="preserve"> zile</w:t>
      </w:r>
      <w:r w:rsidRPr="00EC1DB0">
        <w:rPr>
          <w:rFonts w:eastAsia="Calibri"/>
          <w:b/>
          <w:sz w:val="22"/>
          <w:szCs w:val="22"/>
          <w:lang w:val="ro-MD"/>
        </w:rPr>
        <w:t xml:space="preserve"> din data limită de depunere a ofertelor</w:t>
      </w:r>
      <w:r w:rsidR="00EC1DB0" w:rsidRPr="00EC1DB0">
        <w:rPr>
          <w:rFonts w:eastAsia="Calibri"/>
          <w:b/>
          <w:sz w:val="22"/>
          <w:szCs w:val="22"/>
          <w:lang w:val="ro-MD"/>
        </w:rPr>
        <w:t>.</w:t>
      </w:r>
    </w:p>
    <w:p w:rsidR="00B35CBF" w:rsidRPr="00EC1DB0" w:rsidRDefault="00262591" w:rsidP="00DB7EC3">
      <w:pPr>
        <w:numPr>
          <w:ilvl w:val="0"/>
          <w:numId w:val="2"/>
        </w:numPr>
        <w:shd w:val="clear" w:color="auto" w:fill="FFFFFF" w:themeFill="background1"/>
        <w:tabs>
          <w:tab w:val="right" w:pos="426"/>
        </w:tabs>
        <w:spacing w:before="120"/>
        <w:ind w:left="0" w:firstLine="0"/>
        <w:jc w:val="both"/>
        <w:rPr>
          <w:b/>
          <w:noProof w:val="0"/>
          <w:sz w:val="22"/>
          <w:szCs w:val="22"/>
          <w:lang w:eastAsia="ru-RU"/>
        </w:rPr>
      </w:pPr>
      <w:r w:rsidRPr="00EC1DB0">
        <w:rPr>
          <w:b/>
          <w:sz w:val="22"/>
          <w:szCs w:val="22"/>
          <w:lang w:eastAsia="ru-RU"/>
        </w:rPr>
        <w:t>Garanția de bună execuție a contractului</w:t>
      </w:r>
      <w:r w:rsidR="00B35CBF" w:rsidRPr="00EC1DB0">
        <w:rPr>
          <w:b/>
          <w:sz w:val="22"/>
          <w:szCs w:val="22"/>
          <w:lang w:eastAsia="ru-RU"/>
        </w:rPr>
        <w:t xml:space="preserve"> </w:t>
      </w:r>
      <w:r w:rsidR="00B35CBF" w:rsidRPr="00EC1DB0">
        <w:rPr>
          <w:b/>
          <w:noProof w:val="0"/>
          <w:sz w:val="22"/>
          <w:szCs w:val="22"/>
          <w:lang w:eastAsia="ru-RU"/>
        </w:rPr>
        <w:t>-</w:t>
      </w:r>
      <w:r w:rsidR="00897485" w:rsidRPr="00EC1DB0">
        <w:rPr>
          <w:b/>
          <w:noProof w:val="0"/>
          <w:sz w:val="22"/>
          <w:szCs w:val="22"/>
          <w:lang w:eastAsia="ru-RU"/>
        </w:rPr>
        <w:t xml:space="preserve"> 5% </w:t>
      </w:r>
      <w:r w:rsidR="00897485" w:rsidRPr="00EC1DB0">
        <w:rPr>
          <w:b/>
          <w:sz w:val="22"/>
          <w:szCs w:val="22"/>
        </w:rPr>
        <w:t>din suma contractului (în cazul semnării contractului)</w:t>
      </w:r>
      <w:r w:rsidR="00B35CBF" w:rsidRPr="00EC1DB0">
        <w:rPr>
          <w:b/>
          <w:sz w:val="22"/>
          <w:szCs w:val="22"/>
        </w:rPr>
        <w:t>:</w:t>
      </w:r>
    </w:p>
    <w:p w:rsidR="00613A1D" w:rsidRPr="00427715" w:rsidRDefault="00B35CBF" w:rsidP="00427715">
      <w:pPr>
        <w:pStyle w:val="a"/>
        <w:numPr>
          <w:ilvl w:val="0"/>
          <w:numId w:val="11"/>
        </w:numPr>
        <w:shd w:val="clear" w:color="auto" w:fill="FFFFFF" w:themeFill="background1"/>
        <w:tabs>
          <w:tab w:val="right" w:pos="284"/>
        </w:tabs>
        <w:spacing w:before="120" w:line="276" w:lineRule="auto"/>
        <w:ind w:left="0" w:firstLine="0"/>
        <w:rPr>
          <w:b/>
          <w:sz w:val="22"/>
          <w:szCs w:val="22"/>
          <w:lang w:val="ro-RO" w:eastAsia="ru-RU"/>
        </w:rPr>
      </w:pPr>
      <w:r w:rsidRPr="00CF08CF">
        <w:rPr>
          <w:sz w:val="22"/>
          <w:szCs w:val="22"/>
          <w:lang w:val="ro-RO"/>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rsidR="00B35CBF" w:rsidRPr="00CF08CF" w:rsidRDefault="00B35CBF" w:rsidP="00B35CBF">
      <w:pPr>
        <w:pStyle w:val="a"/>
        <w:numPr>
          <w:ilvl w:val="0"/>
          <w:numId w:val="0"/>
        </w:numPr>
        <w:shd w:val="clear" w:color="auto" w:fill="FFFFFF" w:themeFill="background1"/>
        <w:tabs>
          <w:tab w:val="right" w:pos="284"/>
        </w:tabs>
        <w:rPr>
          <w:b/>
          <w:sz w:val="22"/>
          <w:szCs w:val="22"/>
          <w:lang w:val="ro-RO" w:eastAsia="ru-RU"/>
        </w:rPr>
      </w:pPr>
      <w:r w:rsidRPr="00CF08CF">
        <w:rPr>
          <w:b/>
          <w:sz w:val="22"/>
          <w:szCs w:val="22"/>
          <w:lang w:val="ro-RO" w:eastAsia="ru-RU"/>
        </w:rPr>
        <w:t xml:space="preserve">sau </w:t>
      </w:r>
    </w:p>
    <w:p w:rsidR="00B35CBF" w:rsidRPr="00CF08CF" w:rsidRDefault="00B35CBF" w:rsidP="00B35CBF">
      <w:pPr>
        <w:pStyle w:val="a"/>
        <w:numPr>
          <w:ilvl w:val="0"/>
          <w:numId w:val="11"/>
        </w:numPr>
        <w:shd w:val="clear" w:color="auto" w:fill="FFFFFF" w:themeFill="background1"/>
        <w:tabs>
          <w:tab w:val="right" w:pos="284"/>
        </w:tabs>
        <w:ind w:left="0" w:firstLine="0"/>
        <w:rPr>
          <w:b/>
          <w:sz w:val="22"/>
          <w:szCs w:val="22"/>
          <w:lang w:val="ro-RO" w:eastAsia="ru-RU"/>
        </w:rPr>
      </w:pPr>
      <w:r w:rsidRPr="00CF08CF">
        <w:rPr>
          <w:sz w:val="22"/>
          <w:szCs w:val="22"/>
          <w:lang w:val="ro-RO" w:eastAsia="ru-RU"/>
        </w:rPr>
        <w:t>Garanţia de bună execuţie prin transfer la contul autorității contractante (ordin de plată) conform următoarelor date</w:t>
      </w:r>
      <w:r w:rsidRPr="00CF08CF">
        <w:rPr>
          <w:b/>
          <w:sz w:val="22"/>
          <w:szCs w:val="22"/>
          <w:lang w:val="ro-RO" w:eastAsia="ru-RU"/>
        </w:rPr>
        <w:t>:</w:t>
      </w:r>
    </w:p>
    <w:p w:rsidR="00B35CBF" w:rsidRPr="00CF08CF" w:rsidRDefault="00B35CBF" w:rsidP="00B842E8">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Beneficiarul plății: Administrația Naţională a Penitenciarelor</w:t>
      </w:r>
    </w:p>
    <w:p w:rsidR="00B35CBF" w:rsidRPr="00CF08CF" w:rsidRDefault="00B35CBF" w:rsidP="00B842E8">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Denumirea băncii: Ministerul Finanțelor – Trezoreria de Stat</w:t>
      </w:r>
    </w:p>
    <w:p w:rsidR="00B35CBF" w:rsidRPr="00CF08CF" w:rsidRDefault="00B35CBF" w:rsidP="00B842E8">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Cod fiscal: 1006601001012</w:t>
      </w:r>
    </w:p>
    <w:p w:rsidR="00B35CBF" w:rsidRPr="00CF08CF" w:rsidRDefault="00B35CBF" w:rsidP="00B842E8">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Cod bancar: TREZMD2X</w:t>
      </w:r>
    </w:p>
    <w:p w:rsidR="00B35CBF" w:rsidRPr="00CF08CF" w:rsidRDefault="00B35CBF" w:rsidP="00B35CBF">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Cod IBAN: MD74TRPCAA518440D00452AA</w:t>
      </w:r>
    </w:p>
    <w:p w:rsidR="00B35CBF" w:rsidRPr="00407D06" w:rsidRDefault="00B35CBF" w:rsidP="00B35CBF">
      <w:pPr>
        <w:pStyle w:val="a"/>
        <w:numPr>
          <w:ilvl w:val="0"/>
          <w:numId w:val="0"/>
        </w:numPr>
        <w:shd w:val="clear" w:color="auto" w:fill="FFFFFF" w:themeFill="background1"/>
        <w:tabs>
          <w:tab w:val="right" w:pos="284"/>
        </w:tabs>
        <w:spacing w:line="276" w:lineRule="auto"/>
        <w:rPr>
          <w:i/>
          <w:sz w:val="22"/>
          <w:szCs w:val="22"/>
          <w:lang w:val="ro-RO" w:eastAsia="ru-RU"/>
        </w:rPr>
      </w:pPr>
      <w:r w:rsidRPr="00407D06">
        <w:rPr>
          <w:i/>
          <w:sz w:val="22"/>
          <w:szCs w:val="22"/>
          <w:lang w:val="ro-RO" w:eastAsia="ru-RU"/>
        </w:rPr>
        <w:t>cu nota: „Garanția de bună execuție”</w:t>
      </w:r>
    </w:p>
    <w:p w:rsidR="00262591" w:rsidRPr="00EC1DB0" w:rsidRDefault="00B35CBF" w:rsidP="00B35CBF">
      <w:pPr>
        <w:pStyle w:val="a"/>
        <w:numPr>
          <w:ilvl w:val="0"/>
          <w:numId w:val="0"/>
        </w:numPr>
        <w:shd w:val="clear" w:color="auto" w:fill="FFFFFF" w:themeFill="background1"/>
        <w:tabs>
          <w:tab w:val="right" w:pos="284"/>
        </w:tabs>
        <w:spacing w:line="276" w:lineRule="auto"/>
        <w:rPr>
          <w:sz w:val="22"/>
          <w:szCs w:val="22"/>
          <w:lang w:val="ro-RO" w:eastAsia="ru-RU"/>
        </w:rPr>
      </w:pPr>
      <w:r w:rsidRPr="00EC1DB0">
        <w:rPr>
          <w:rFonts w:eastAsia="PMingLiU"/>
          <w:b/>
          <w:sz w:val="22"/>
          <w:szCs w:val="22"/>
          <w:lang w:val="ro-RO" w:eastAsia="zh-CN"/>
        </w:rPr>
        <w:t>Termenul de valabilitate a garanţiei să fie valabilă pînă la data de 31.</w:t>
      </w:r>
      <w:r w:rsidR="00CB5910">
        <w:rPr>
          <w:rFonts w:eastAsia="PMingLiU"/>
          <w:b/>
          <w:sz w:val="22"/>
          <w:szCs w:val="22"/>
          <w:lang w:val="ro-RO" w:eastAsia="zh-CN"/>
        </w:rPr>
        <w:t>12</w:t>
      </w:r>
      <w:r w:rsidRPr="00EC1DB0">
        <w:rPr>
          <w:rFonts w:eastAsia="PMingLiU"/>
          <w:b/>
          <w:sz w:val="22"/>
          <w:szCs w:val="22"/>
          <w:lang w:val="ro-RO" w:eastAsia="zh-CN"/>
        </w:rPr>
        <w:t>.202</w:t>
      </w:r>
      <w:r w:rsidR="007D2D84">
        <w:rPr>
          <w:rFonts w:eastAsia="PMingLiU"/>
          <w:b/>
          <w:sz w:val="22"/>
          <w:szCs w:val="22"/>
          <w:lang w:val="ro-RO" w:eastAsia="zh-CN"/>
        </w:rPr>
        <w:t>6</w:t>
      </w:r>
      <w:r w:rsidRPr="00EC1DB0">
        <w:rPr>
          <w:rFonts w:eastAsia="PMingLiU"/>
          <w:b/>
          <w:sz w:val="22"/>
          <w:szCs w:val="22"/>
          <w:lang w:val="ro-RO" w:eastAsia="zh-CN"/>
        </w:rPr>
        <w:t xml:space="preserve">. </w:t>
      </w:r>
    </w:p>
    <w:p w:rsidR="00897485" w:rsidRPr="00CF08CF" w:rsidRDefault="00262591" w:rsidP="00B35CBF">
      <w:pPr>
        <w:pStyle w:val="a"/>
        <w:numPr>
          <w:ilvl w:val="0"/>
          <w:numId w:val="2"/>
        </w:numPr>
        <w:shd w:val="clear" w:color="auto" w:fill="FFFFFF" w:themeFill="background1"/>
        <w:tabs>
          <w:tab w:val="clear" w:pos="1134"/>
          <w:tab w:val="right" w:pos="0"/>
          <w:tab w:val="left" w:pos="284"/>
          <w:tab w:val="left" w:pos="426"/>
        </w:tabs>
        <w:spacing w:before="120"/>
        <w:ind w:left="0" w:firstLine="0"/>
        <w:rPr>
          <w:sz w:val="22"/>
          <w:szCs w:val="22"/>
          <w:lang w:val="ro-RO" w:eastAsia="ru-RU"/>
        </w:rPr>
      </w:pPr>
      <w:r w:rsidRPr="00CF08CF">
        <w:rPr>
          <w:sz w:val="22"/>
          <w:szCs w:val="22"/>
          <w:lang w:val="ro-RO" w:eastAsia="ru-RU"/>
        </w:rPr>
        <w:t>Motivul recurgerii la procedura accelerată (în cazul licitației deschise, restrânse și a procedurii negociate), după caz</w:t>
      </w:r>
      <w:r w:rsidR="00897485" w:rsidRPr="00CF08CF">
        <w:rPr>
          <w:sz w:val="22"/>
          <w:szCs w:val="22"/>
          <w:lang w:val="ro-RO" w:eastAsia="ru-RU"/>
        </w:rPr>
        <w:t xml:space="preserve"> – </w:t>
      </w:r>
    </w:p>
    <w:p w:rsidR="00897485" w:rsidRPr="00CF08CF" w:rsidRDefault="00262591" w:rsidP="00B35CBF">
      <w:pPr>
        <w:numPr>
          <w:ilvl w:val="0"/>
          <w:numId w:val="2"/>
        </w:numPr>
        <w:tabs>
          <w:tab w:val="left" w:pos="426"/>
        </w:tabs>
        <w:spacing w:before="120"/>
        <w:ind w:left="0" w:firstLine="0"/>
        <w:jc w:val="both"/>
        <w:rPr>
          <w:b/>
          <w:sz w:val="22"/>
          <w:szCs w:val="22"/>
        </w:rPr>
      </w:pPr>
      <w:r w:rsidRPr="00CF08CF">
        <w:rPr>
          <w:noProof w:val="0"/>
          <w:sz w:val="22"/>
          <w:szCs w:val="22"/>
          <w:lang w:eastAsia="ru-RU"/>
        </w:rPr>
        <w:t>Tehnici și instrumente specifice de atribuire (dacă este cazul specificați dacă se va utiliza acordul-cadru, sistemul dinamic de achiziție sau licitația electronică):</w:t>
      </w:r>
      <w:r w:rsidR="00897485" w:rsidRPr="00CF08CF">
        <w:rPr>
          <w:noProof w:val="0"/>
          <w:sz w:val="22"/>
          <w:szCs w:val="22"/>
          <w:lang w:eastAsia="ru-RU"/>
        </w:rPr>
        <w:t xml:space="preserve"> </w:t>
      </w:r>
      <w:r w:rsidR="00C119D7" w:rsidRPr="00CF08CF">
        <w:rPr>
          <w:b/>
          <w:sz w:val="22"/>
          <w:szCs w:val="22"/>
        </w:rPr>
        <w:t>-</w:t>
      </w:r>
    </w:p>
    <w:p w:rsidR="00262591" w:rsidRPr="00CF08CF" w:rsidRDefault="00DB7EC3" w:rsidP="00B35CBF">
      <w:pPr>
        <w:numPr>
          <w:ilvl w:val="0"/>
          <w:numId w:val="2"/>
        </w:numPr>
        <w:shd w:val="clear" w:color="auto" w:fill="FFFFFF" w:themeFill="background1"/>
        <w:tabs>
          <w:tab w:val="right" w:pos="426"/>
        </w:tabs>
        <w:spacing w:before="120"/>
        <w:rPr>
          <w:noProof w:val="0"/>
          <w:sz w:val="22"/>
          <w:szCs w:val="22"/>
          <w:lang w:eastAsia="ru-RU"/>
        </w:rPr>
      </w:pPr>
      <w:r w:rsidRPr="00CF08CF">
        <w:rPr>
          <w:noProof w:val="0"/>
          <w:sz w:val="22"/>
          <w:szCs w:val="22"/>
          <w:lang w:eastAsia="ru-RU"/>
        </w:rPr>
        <w:t xml:space="preserve"> </w:t>
      </w:r>
      <w:r w:rsidR="00262591" w:rsidRPr="00CF08CF">
        <w:rPr>
          <w:noProof w:val="0"/>
          <w:sz w:val="22"/>
          <w:szCs w:val="22"/>
          <w:lang w:eastAsia="ru-RU"/>
        </w:rPr>
        <w:t xml:space="preserve">Condiții speciale de care depinde îndeplinirea contractului (indicați după caz): </w:t>
      </w:r>
      <w:r w:rsidR="00897485" w:rsidRPr="00CF08CF">
        <w:rPr>
          <w:noProof w:val="0"/>
          <w:sz w:val="22"/>
          <w:szCs w:val="22"/>
          <w:lang w:eastAsia="ru-RU"/>
        </w:rPr>
        <w:t xml:space="preserve">- </w:t>
      </w:r>
    </w:p>
    <w:p w:rsidR="00262591" w:rsidRPr="00CF08CF" w:rsidRDefault="00262591" w:rsidP="00B35CBF">
      <w:pPr>
        <w:numPr>
          <w:ilvl w:val="0"/>
          <w:numId w:val="2"/>
        </w:numPr>
        <w:tabs>
          <w:tab w:val="right" w:pos="426"/>
        </w:tabs>
        <w:spacing w:before="120"/>
        <w:ind w:left="0" w:firstLine="0"/>
        <w:rPr>
          <w:noProof w:val="0"/>
          <w:sz w:val="22"/>
          <w:szCs w:val="22"/>
          <w:lang w:eastAsia="ru-RU"/>
        </w:rPr>
      </w:pPr>
      <w:bookmarkStart w:id="2" w:name="_Hlk71621175"/>
      <w:r w:rsidRPr="00CF08CF">
        <w:rPr>
          <w:noProof w:val="0"/>
          <w:sz w:val="22"/>
          <w:szCs w:val="22"/>
          <w:lang w:eastAsia="ru-RU"/>
        </w:rPr>
        <w:t>Ofertele se prezintă în valuta</w:t>
      </w:r>
      <w:r w:rsidR="00897485" w:rsidRPr="00CF08CF">
        <w:rPr>
          <w:noProof w:val="0"/>
          <w:sz w:val="22"/>
          <w:szCs w:val="22"/>
          <w:lang w:eastAsia="ru-RU"/>
        </w:rPr>
        <w:t xml:space="preserve">: </w:t>
      </w:r>
      <w:r w:rsidR="00897485" w:rsidRPr="00CF08CF">
        <w:rPr>
          <w:noProof w:val="0"/>
          <w:sz w:val="22"/>
          <w:szCs w:val="22"/>
          <w:u w:val="single"/>
          <w:lang w:eastAsia="ru-RU"/>
        </w:rPr>
        <w:t>Lei MD</w:t>
      </w:r>
      <w:bookmarkEnd w:id="2"/>
    </w:p>
    <w:p w:rsidR="00262591" w:rsidRPr="00CF08CF" w:rsidRDefault="00262591" w:rsidP="00B35CBF">
      <w:pPr>
        <w:numPr>
          <w:ilvl w:val="0"/>
          <w:numId w:val="2"/>
        </w:numPr>
        <w:tabs>
          <w:tab w:val="right" w:pos="426"/>
        </w:tabs>
        <w:spacing w:before="120"/>
        <w:ind w:left="0" w:firstLine="0"/>
        <w:jc w:val="both"/>
        <w:rPr>
          <w:b/>
          <w:noProof w:val="0"/>
          <w:sz w:val="22"/>
          <w:szCs w:val="22"/>
          <w:lang w:eastAsia="ru-RU"/>
        </w:rPr>
      </w:pPr>
      <w:r w:rsidRPr="00CF08CF">
        <w:rPr>
          <w:noProof w:val="0"/>
          <w:sz w:val="22"/>
          <w:szCs w:val="22"/>
          <w:lang w:eastAsia="ru-RU"/>
        </w:rPr>
        <w:t xml:space="preserve">Criteriul de evaluare aplicat pentru atribuirea contractului: </w:t>
      </w:r>
      <w:r w:rsidR="00897485" w:rsidRPr="00CF08CF">
        <w:rPr>
          <w:b/>
          <w:sz w:val="22"/>
          <w:szCs w:val="22"/>
          <w:u w:val="single"/>
        </w:rPr>
        <w:t>cel mai mic preț fără TVA și corespunderea specificației tehnice solicitate</w:t>
      </w:r>
    </w:p>
    <w:p w:rsidR="00A71606" w:rsidRPr="00CF08CF" w:rsidRDefault="00262591" w:rsidP="00A71606">
      <w:pPr>
        <w:numPr>
          <w:ilvl w:val="0"/>
          <w:numId w:val="2"/>
        </w:numPr>
        <w:tabs>
          <w:tab w:val="right" w:pos="426"/>
        </w:tabs>
        <w:spacing w:before="120"/>
        <w:ind w:left="0" w:firstLine="0"/>
        <w:jc w:val="both"/>
        <w:rPr>
          <w:noProof w:val="0"/>
          <w:sz w:val="22"/>
          <w:szCs w:val="22"/>
          <w:lang w:eastAsia="ru-RU"/>
        </w:rPr>
      </w:pPr>
      <w:r w:rsidRPr="00CF08CF">
        <w:rPr>
          <w:noProof w:val="0"/>
          <w:sz w:val="22"/>
          <w:szCs w:val="22"/>
          <w:lang w:eastAsia="ru-RU"/>
        </w:rPr>
        <w:t>Factorii de evaluare a ofertei celei mai avantajoase din punct de vedere economic, precum și ponderile lor:</w:t>
      </w:r>
    </w:p>
    <w:tbl>
      <w:tblPr>
        <w:tblStyle w:val="Grigliatabella2"/>
        <w:tblW w:w="10485" w:type="dxa"/>
        <w:tblLook w:val="04A0" w:firstRow="1" w:lastRow="0" w:firstColumn="1" w:lastColumn="0" w:noHBand="0" w:noVBand="1"/>
      </w:tblPr>
      <w:tblGrid>
        <w:gridCol w:w="846"/>
        <w:gridCol w:w="7229"/>
        <w:gridCol w:w="2410"/>
      </w:tblGrid>
      <w:tr w:rsidR="00262591" w:rsidRPr="00B35CBF" w:rsidTr="0091412E">
        <w:trPr>
          <w:trHeight w:val="283"/>
        </w:trPr>
        <w:tc>
          <w:tcPr>
            <w:tcW w:w="846" w:type="dxa"/>
            <w:shd w:val="clear" w:color="auto" w:fill="auto"/>
          </w:tcPr>
          <w:p w:rsidR="00262591" w:rsidRPr="00B35CBF" w:rsidRDefault="00262591" w:rsidP="00897485">
            <w:pPr>
              <w:shd w:val="clear" w:color="auto" w:fill="FFFFFF" w:themeFill="background1"/>
              <w:tabs>
                <w:tab w:val="left" w:pos="612"/>
              </w:tabs>
              <w:rPr>
                <w:b/>
                <w:iCs/>
                <w:noProof w:val="0"/>
                <w:sz w:val="20"/>
                <w:szCs w:val="20"/>
                <w:lang w:eastAsia="ru-RU"/>
              </w:rPr>
            </w:pPr>
            <w:r w:rsidRPr="00B35CBF">
              <w:rPr>
                <w:b/>
                <w:iCs/>
                <w:noProof w:val="0"/>
                <w:sz w:val="20"/>
                <w:szCs w:val="20"/>
                <w:lang w:eastAsia="ru-RU"/>
              </w:rPr>
              <w:t>Nr. d/o</w:t>
            </w:r>
          </w:p>
        </w:tc>
        <w:tc>
          <w:tcPr>
            <w:tcW w:w="7229" w:type="dxa"/>
            <w:shd w:val="clear" w:color="auto" w:fill="auto"/>
          </w:tcPr>
          <w:p w:rsidR="00262591" w:rsidRPr="00B35CBF" w:rsidRDefault="00262591" w:rsidP="00897485">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Denumirea factorului de evaluare</w:t>
            </w:r>
          </w:p>
        </w:tc>
        <w:tc>
          <w:tcPr>
            <w:tcW w:w="2410" w:type="dxa"/>
            <w:shd w:val="clear" w:color="auto" w:fill="auto"/>
            <w:vAlign w:val="center"/>
          </w:tcPr>
          <w:p w:rsidR="00262591" w:rsidRPr="00B35CBF" w:rsidRDefault="00262591" w:rsidP="0091412E">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Ponderea%</w:t>
            </w:r>
          </w:p>
        </w:tc>
      </w:tr>
      <w:tr w:rsidR="00262591" w:rsidRPr="00B35CBF" w:rsidTr="0091412E">
        <w:trPr>
          <w:trHeight w:val="283"/>
        </w:trPr>
        <w:tc>
          <w:tcPr>
            <w:tcW w:w="846" w:type="dxa"/>
            <w:shd w:val="clear" w:color="auto" w:fill="auto"/>
            <w:vAlign w:val="center"/>
          </w:tcPr>
          <w:p w:rsidR="00262591" w:rsidRPr="00CF08CF" w:rsidRDefault="00897485" w:rsidP="0091412E">
            <w:pPr>
              <w:shd w:val="clear" w:color="auto" w:fill="FFFFFF" w:themeFill="background1"/>
              <w:tabs>
                <w:tab w:val="left" w:pos="612"/>
              </w:tabs>
              <w:jc w:val="center"/>
              <w:rPr>
                <w:iCs/>
                <w:noProof w:val="0"/>
                <w:sz w:val="22"/>
                <w:szCs w:val="22"/>
                <w:lang w:eastAsia="ru-RU"/>
              </w:rPr>
            </w:pPr>
            <w:r w:rsidRPr="00CF08CF">
              <w:rPr>
                <w:iCs/>
                <w:noProof w:val="0"/>
                <w:sz w:val="22"/>
                <w:szCs w:val="22"/>
                <w:lang w:eastAsia="ru-RU"/>
              </w:rPr>
              <w:t>-</w:t>
            </w:r>
          </w:p>
        </w:tc>
        <w:tc>
          <w:tcPr>
            <w:tcW w:w="7229" w:type="dxa"/>
            <w:shd w:val="clear" w:color="auto" w:fill="auto"/>
            <w:vAlign w:val="center"/>
          </w:tcPr>
          <w:p w:rsidR="00262591" w:rsidRPr="00CF08CF" w:rsidRDefault="00897485" w:rsidP="0091412E">
            <w:pPr>
              <w:shd w:val="clear" w:color="auto" w:fill="FFFFFF" w:themeFill="background1"/>
              <w:tabs>
                <w:tab w:val="left" w:pos="612"/>
              </w:tabs>
              <w:jc w:val="center"/>
              <w:rPr>
                <w:iCs/>
                <w:noProof w:val="0"/>
                <w:sz w:val="22"/>
                <w:szCs w:val="22"/>
                <w:lang w:eastAsia="ru-RU"/>
              </w:rPr>
            </w:pPr>
            <w:r w:rsidRPr="00CF08CF">
              <w:rPr>
                <w:iCs/>
                <w:noProof w:val="0"/>
                <w:sz w:val="22"/>
                <w:szCs w:val="22"/>
                <w:lang w:eastAsia="ru-RU"/>
              </w:rPr>
              <w:t>-</w:t>
            </w:r>
          </w:p>
        </w:tc>
        <w:tc>
          <w:tcPr>
            <w:tcW w:w="2410" w:type="dxa"/>
            <w:shd w:val="clear" w:color="auto" w:fill="auto"/>
            <w:vAlign w:val="center"/>
          </w:tcPr>
          <w:p w:rsidR="00262591" w:rsidRPr="00CF08CF" w:rsidRDefault="00897485" w:rsidP="0091412E">
            <w:pPr>
              <w:shd w:val="clear" w:color="auto" w:fill="FFFFFF" w:themeFill="background1"/>
              <w:tabs>
                <w:tab w:val="left" w:pos="612"/>
              </w:tabs>
              <w:jc w:val="center"/>
              <w:rPr>
                <w:iCs/>
                <w:noProof w:val="0"/>
                <w:sz w:val="22"/>
                <w:szCs w:val="22"/>
                <w:lang w:eastAsia="ru-RU"/>
              </w:rPr>
            </w:pPr>
            <w:r w:rsidRPr="00CF08CF">
              <w:rPr>
                <w:iCs/>
                <w:noProof w:val="0"/>
                <w:sz w:val="22"/>
                <w:szCs w:val="22"/>
                <w:lang w:eastAsia="ru-RU"/>
              </w:rPr>
              <w:t>-</w:t>
            </w:r>
          </w:p>
        </w:tc>
      </w:tr>
    </w:tbl>
    <w:p w:rsidR="00DB7EC3" w:rsidRPr="00CF08CF" w:rsidRDefault="00DB7EC3" w:rsidP="00DB7EC3">
      <w:pPr>
        <w:shd w:val="clear" w:color="auto" w:fill="FFFFFF" w:themeFill="background1"/>
        <w:tabs>
          <w:tab w:val="right" w:pos="426"/>
        </w:tabs>
        <w:spacing w:line="276" w:lineRule="auto"/>
        <w:jc w:val="both"/>
        <w:rPr>
          <w:noProof w:val="0"/>
          <w:sz w:val="8"/>
          <w:szCs w:val="8"/>
          <w:lang w:eastAsia="ru-RU"/>
        </w:rPr>
      </w:pPr>
    </w:p>
    <w:p w:rsidR="00262591" w:rsidRPr="00CF08CF" w:rsidRDefault="00262591" w:rsidP="00B35CBF">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CF08CF">
        <w:rPr>
          <w:noProof w:val="0"/>
          <w:sz w:val="22"/>
          <w:szCs w:val="22"/>
          <w:lang w:eastAsia="ru-RU"/>
        </w:rPr>
        <w:t>Termenul limită de depunere/deschidere a ofertelor:</w:t>
      </w:r>
      <w:r w:rsidR="00897485" w:rsidRPr="00CF08CF">
        <w:rPr>
          <w:noProof w:val="0"/>
          <w:sz w:val="22"/>
          <w:szCs w:val="22"/>
          <w:lang w:eastAsia="ru-RU"/>
        </w:rPr>
        <w:t xml:space="preserve"> </w:t>
      </w:r>
      <w:r w:rsidR="00897485" w:rsidRPr="00CF08CF">
        <w:rPr>
          <w:sz w:val="22"/>
          <w:szCs w:val="22"/>
        </w:rPr>
        <w:t>confor</w:t>
      </w:r>
      <w:r w:rsidR="0074341C" w:rsidRPr="00CF08CF">
        <w:rPr>
          <w:sz w:val="22"/>
          <w:szCs w:val="22"/>
        </w:rPr>
        <w:t>m SIA RSAP MTender (</w:t>
      </w:r>
      <w:hyperlink r:id="rId10" w:history="1">
        <w:r w:rsidR="0074341C" w:rsidRPr="00CF08CF">
          <w:rPr>
            <w:rStyle w:val="a6"/>
            <w:sz w:val="22"/>
            <w:szCs w:val="22"/>
          </w:rPr>
          <w:t>achizitii.md</w:t>
        </w:r>
      </w:hyperlink>
      <w:r w:rsidR="00897485" w:rsidRPr="00CF08CF">
        <w:rPr>
          <w:sz w:val="22"/>
          <w:szCs w:val="22"/>
        </w:rPr>
        <w:t>)</w:t>
      </w:r>
    </w:p>
    <w:p w:rsidR="00262591" w:rsidRDefault="00262591" w:rsidP="00B35CBF">
      <w:pPr>
        <w:numPr>
          <w:ilvl w:val="0"/>
          <w:numId w:val="2"/>
        </w:numPr>
        <w:shd w:val="clear" w:color="auto" w:fill="FFFFFF" w:themeFill="background1"/>
        <w:tabs>
          <w:tab w:val="right" w:pos="426"/>
        </w:tabs>
        <w:spacing w:line="276" w:lineRule="auto"/>
        <w:ind w:left="0" w:firstLine="0"/>
        <w:rPr>
          <w:noProof w:val="0"/>
          <w:sz w:val="22"/>
          <w:szCs w:val="22"/>
          <w:lang w:eastAsia="ru-RU"/>
        </w:rPr>
      </w:pPr>
      <w:r w:rsidRPr="00CF08CF">
        <w:rPr>
          <w:noProof w:val="0"/>
          <w:sz w:val="22"/>
          <w:szCs w:val="22"/>
          <w:lang w:eastAsia="ru-RU"/>
        </w:rPr>
        <w:t xml:space="preserve">Adresa la care trebuie transmise ofertele sau cererile de participare: </w:t>
      </w:r>
    </w:p>
    <w:p w:rsidR="004C5838" w:rsidRDefault="004C5838" w:rsidP="004C5838">
      <w:pPr>
        <w:shd w:val="clear" w:color="auto" w:fill="FFFFFF" w:themeFill="background1"/>
        <w:tabs>
          <w:tab w:val="right" w:pos="426"/>
        </w:tabs>
        <w:spacing w:line="276" w:lineRule="auto"/>
        <w:rPr>
          <w:noProof w:val="0"/>
          <w:sz w:val="22"/>
          <w:szCs w:val="22"/>
          <w:lang w:eastAsia="ru-RU"/>
        </w:rPr>
      </w:pPr>
    </w:p>
    <w:p w:rsidR="004C5838" w:rsidRDefault="004C5838" w:rsidP="004C5838">
      <w:pPr>
        <w:shd w:val="clear" w:color="auto" w:fill="FFFFFF" w:themeFill="background1"/>
        <w:tabs>
          <w:tab w:val="right" w:pos="426"/>
        </w:tabs>
        <w:spacing w:line="276" w:lineRule="auto"/>
        <w:rPr>
          <w:noProof w:val="0"/>
          <w:sz w:val="22"/>
          <w:szCs w:val="22"/>
          <w:lang w:eastAsia="ru-RU"/>
        </w:rPr>
      </w:pPr>
    </w:p>
    <w:p w:rsidR="004C5838" w:rsidRDefault="004C5838" w:rsidP="004C5838">
      <w:pPr>
        <w:shd w:val="clear" w:color="auto" w:fill="FFFFFF" w:themeFill="background1"/>
        <w:tabs>
          <w:tab w:val="right" w:pos="426"/>
        </w:tabs>
        <w:spacing w:line="276" w:lineRule="auto"/>
        <w:rPr>
          <w:noProof w:val="0"/>
          <w:sz w:val="22"/>
          <w:szCs w:val="22"/>
          <w:lang w:eastAsia="ru-RU"/>
        </w:rPr>
      </w:pPr>
    </w:p>
    <w:p w:rsidR="004C5838" w:rsidRDefault="004C5838" w:rsidP="004C5838">
      <w:pPr>
        <w:shd w:val="clear" w:color="auto" w:fill="FFFFFF" w:themeFill="background1"/>
        <w:tabs>
          <w:tab w:val="right" w:pos="426"/>
        </w:tabs>
        <w:spacing w:line="276" w:lineRule="auto"/>
        <w:rPr>
          <w:noProof w:val="0"/>
          <w:sz w:val="22"/>
          <w:szCs w:val="22"/>
          <w:lang w:eastAsia="ru-RU"/>
        </w:rPr>
      </w:pPr>
    </w:p>
    <w:p w:rsidR="004C5838" w:rsidRPr="00CF08CF" w:rsidRDefault="004C5838" w:rsidP="004C5838">
      <w:pPr>
        <w:shd w:val="clear" w:color="auto" w:fill="FFFFFF" w:themeFill="background1"/>
        <w:tabs>
          <w:tab w:val="right" w:pos="426"/>
        </w:tabs>
        <w:spacing w:line="276" w:lineRule="auto"/>
        <w:rPr>
          <w:noProof w:val="0"/>
          <w:sz w:val="22"/>
          <w:szCs w:val="22"/>
          <w:lang w:eastAsia="ru-RU"/>
        </w:rPr>
      </w:pPr>
    </w:p>
    <w:p w:rsidR="00262591" w:rsidRPr="00CF08CF" w:rsidRDefault="00262591" w:rsidP="00DB7EC3">
      <w:pPr>
        <w:shd w:val="clear" w:color="auto" w:fill="FFFFFF" w:themeFill="background1"/>
        <w:tabs>
          <w:tab w:val="right" w:pos="0"/>
        </w:tabs>
        <w:spacing w:line="276" w:lineRule="auto"/>
        <w:rPr>
          <w:b/>
          <w:noProof w:val="0"/>
          <w:sz w:val="22"/>
          <w:szCs w:val="22"/>
          <w:lang w:eastAsia="ru-RU"/>
        </w:rPr>
      </w:pPr>
      <w:r w:rsidRPr="00CF08CF">
        <w:rPr>
          <w:b/>
          <w:noProof w:val="0"/>
          <w:sz w:val="22"/>
          <w:szCs w:val="22"/>
          <w:lang w:eastAsia="ru-RU"/>
        </w:rPr>
        <w:lastRenderedPageBreak/>
        <w:t>Ofertele sau cererile de participare vor fi depuse electronic prin intermediul SIA RSAP</w:t>
      </w:r>
    </w:p>
    <w:p w:rsidR="00262591" w:rsidRPr="00CF08CF" w:rsidRDefault="00262591" w:rsidP="00B35CBF">
      <w:pPr>
        <w:numPr>
          <w:ilvl w:val="0"/>
          <w:numId w:val="2"/>
        </w:numPr>
        <w:tabs>
          <w:tab w:val="right" w:pos="426"/>
        </w:tabs>
        <w:spacing w:line="276" w:lineRule="auto"/>
        <w:ind w:left="0" w:firstLine="0"/>
        <w:jc w:val="both"/>
        <w:rPr>
          <w:noProof w:val="0"/>
          <w:sz w:val="22"/>
          <w:szCs w:val="22"/>
          <w:lang w:eastAsia="ru-RU"/>
        </w:rPr>
      </w:pPr>
      <w:r w:rsidRPr="00CF08CF">
        <w:rPr>
          <w:noProof w:val="0"/>
          <w:sz w:val="22"/>
          <w:szCs w:val="22"/>
          <w:lang w:eastAsia="ru-RU"/>
        </w:rPr>
        <w:t>Termenul de valabilitate a ofertelor:</w:t>
      </w:r>
      <w:r w:rsidR="00791940" w:rsidRPr="00CF08CF">
        <w:rPr>
          <w:sz w:val="22"/>
          <w:szCs w:val="22"/>
        </w:rPr>
        <w:t xml:space="preserve"> </w:t>
      </w:r>
      <w:r w:rsidR="009467AF">
        <w:rPr>
          <w:b/>
          <w:sz w:val="22"/>
          <w:szCs w:val="22"/>
        </w:rPr>
        <w:t>9</w:t>
      </w:r>
      <w:r w:rsidR="00791940" w:rsidRPr="00CF08CF">
        <w:rPr>
          <w:b/>
          <w:sz w:val="22"/>
          <w:szCs w:val="22"/>
        </w:rPr>
        <w:t xml:space="preserve">0 zile </w:t>
      </w:r>
      <w:r w:rsidR="007B4B44" w:rsidRPr="00CF08CF">
        <w:rPr>
          <w:b/>
          <w:sz w:val="22"/>
          <w:szCs w:val="22"/>
        </w:rPr>
        <w:t>din data limită de depunere a ofertelor</w:t>
      </w:r>
    </w:p>
    <w:p w:rsidR="00791940" w:rsidRPr="00CF08CF" w:rsidRDefault="00262591" w:rsidP="00B35CBF">
      <w:pPr>
        <w:numPr>
          <w:ilvl w:val="0"/>
          <w:numId w:val="2"/>
        </w:numPr>
        <w:tabs>
          <w:tab w:val="right" w:pos="426"/>
        </w:tabs>
        <w:spacing w:line="276" w:lineRule="auto"/>
        <w:ind w:left="0" w:firstLine="0"/>
        <w:rPr>
          <w:noProof w:val="0"/>
          <w:sz w:val="22"/>
          <w:szCs w:val="22"/>
          <w:lang w:eastAsia="ru-RU"/>
        </w:rPr>
      </w:pPr>
      <w:r w:rsidRPr="00CF08CF">
        <w:rPr>
          <w:noProof w:val="0"/>
          <w:sz w:val="22"/>
          <w:szCs w:val="22"/>
          <w:lang w:eastAsia="ru-RU"/>
        </w:rPr>
        <w:t>Locul deschiderii ofertelor:</w:t>
      </w:r>
      <w:r w:rsidR="00791940" w:rsidRPr="00CF08CF">
        <w:rPr>
          <w:noProof w:val="0"/>
          <w:sz w:val="22"/>
          <w:szCs w:val="22"/>
          <w:lang w:eastAsia="ru-RU"/>
        </w:rPr>
        <w:t xml:space="preserve"> </w:t>
      </w:r>
      <w:r w:rsidR="00791940" w:rsidRPr="00CF08CF">
        <w:rPr>
          <w:b/>
          <w:sz w:val="22"/>
          <w:szCs w:val="22"/>
        </w:rPr>
        <w:t>SIA RSAP</w:t>
      </w:r>
      <w:r w:rsidR="00C2417D" w:rsidRPr="00CF08CF">
        <w:rPr>
          <w:b/>
          <w:sz w:val="22"/>
          <w:szCs w:val="22"/>
        </w:rPr>
        <w:t xml:space="preserve">; </w:t>
      </w:r>
      <w:r w:rsidRPr="00CF08CF">
        <w:rPr>
          <w:b/>
          <w:noProof w:val="0"/>
          <w:sz w:val="22"/>
          <w:szCs w:val="22"/>
          <w:lang w:eastAsia="ru-RU"/>
        </w:rPr>
        <w:t xml:space="preserve">Ofertele întârziate vor fi respinse. </w:t>
      </w:r>
    </w:p>
    <w:p w:rsidR="00791940" w:rsidRPr="00CF08CF" w:rsidRDefault="00262591" w:rsidP="00B35CBF">
      <w:pPr>
        <w:numPr>
          <w:ilvl w:val="0"/>
          <w:numId w:val="2"/>
        </w:numPr>
        <w:shd w:val="clear" w:color="auto" w:fill="FFFFFF" w:themeFill="background1"/>
        <w:tabs>
          <w:tab w:val="right" w:pos="426"/>
        </w:tabs>
        <w:spacing w:line="276" w:lineRule="auto"/>
        <w:ind w:left="450" w:hanging="450"/>
        <w:jc w:val="both"/>
        <w:rPr>
          <w:noProof w:val="0"/>
          <w:sz w:val="22"/>
          <w:szCs w:val="22"/>
          <w:lang w:eastAsia="ru-RU"/>
        </w:rPr>
      </w:pPr>
      <w:r w:rsidRPr="00CF08CF">
        <w:rPr>
          <w:noProof w:val="0"/>
          <w:sz w:val="22"/>
          <w:szCs w:val="22"/>
          <w:lang w:eastAsia="ru-RU"/>
        </w:rPr>
        <w:t>Persoanele autorizate să asiste la deschiderea ofertelor:</w:t>
      </w:r>
      <w:r w:rsidR="00791940" w:rsidRPr="00CF08CF">
        <w:rPr>
          <w:noProof w:val="0"/>
          <w:sz w:val="22"/>
          <w:szCs w:val="22"/>
          <w:lang w:eastAsia="ru-RU"/>
        </w:rPr>
        <w:t xml:space="preserve"> </w:t>
      </w:r>
    </w:p>
    <w:p w:rsidR="00262591" w:rsidRPr="00CF08CF" w:rsidRDefault="00262591" w:rsidP="00DB7EC3">
      <w:pPr>
        <w:shd w:val="clear" w:color="auto" w:fill="FFFFFF" w:themeFill="background1"/>
        <w:tabs>
          <w:tab w:val="right" w:pos="0"/>
        </w:tabs>
        <w:spacing w:line="276" w:lineRule="auto"/>
        <w:jc w:val="both"/>
        <w:rPr>
          <w:b/>
          <w:noProof w:val="0"/>
          <w:sz w:val="22"/>
          <w:szCs w:val="22"/>
          <w:lang w:eastAsia="ru-RU"/>
        </w:rPr>
      </w:pPr>
      <w:r w:rsidRPr="00CF08CF">
        <w:rPr>
          <w:noProof w:val="0"/>
          <w:sz w:val="22"/>
          <w:szCs w:val="22"/>
          <w:lang w:eastAsia="ru-RU"/>
        </w:rPr>
        <w:br/>
      </w:r>
      <w:r w:rsidRPr="00CF08CF">
        <w:rPr>
          <w:b/>
          <w:noProof w:val="0"/>
          <w:sz w:val="22"/>
          <w:szCs w:val="22"/>
          <w:lang w:eastAsia="ru-RU"/>
        </w:rPr>
        <w:t>Ofertanții sau reprezentanții acestora au dreptul să participe la des</w:t>
      </w:r>
      <w:r w:rsidR="00DB7EC3" w:rsidRPr="00CF08CF">
        <w:rPr>
          <w:b/>
          <w:noProof w:val="0"/>
          <w:sz w:val="22"/>
          <w:szCs w:val="22"/>
          <w:lang w:eastAsia="ru-RU"/>
        </w:rPr>
        <w:t xml:space="preserve">chiderea ofertelor, cu excepția </w:t>
      </w:r>
      <w:r w:rsidRPr="00CF08CF">
        <w:rPr>
          <w:b/>
          <w:noProof w:val="0"/>
          <w:sz w:val="22"/>
          <w:szCs w:val="22"/>
          <w:lang w:eastAsia="ru-RU"/>
        </w:rPr>
        <w:t xml:space="preserve">cazului </w:t>
      </w:r>
      <w:r w:rsidR="00791940" w:rsidRPr="00CF08CF">
        <w:rPr>
          <w:b/>
          <w:noProof w:val="0"/>
          <w:sz w:val="22"/>
          <w:szCs w:val="22"/>
          <w:lang w:eastAsia="ru-RU"/>
        </w:rPr>
        <w:t>când</w:t>
      </w:r>
      <w:r w:rsidRPr="00CF08CF">
        <w:rPr>
          <w:b/>
          <w:noProof w:val="0"/>
          <w:sz w:val="22"/>
          <w:szCs w:val="22"/>
          <w:lang w:eastAsia="ru-RU"/>
        </w:rPr>
        <w:t xml:space="preserve"> ofertele au fost depuse prin SIA RSAP.</w:t>
      </w:r>
    </w:p>
    <w:p w:rsidR="00262591" w:rsidRPr="00CF08CF" w:rsidRDefault="00262591" w:rsidP="00B35CBF">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eastAsia="ru-RU"/>
        </w:rPr>
      </w:pPr>
      <w:r w:rsidRPr="00CF08CF">
        <w:rPr>
          <w:noProof w:val="0"/>
          <w:sz w:val="22"/>
          <w:szCs w:val="22"/>
          <w:lang w:eastAsia="ru-RU"/>
        </w:rPr>
        <w:t xml:space="preserve">Limba sau limbile în care trebuie redactate ofertele sau cererile de participare: </w:t>
      </w:r>
      <w:r w:rsidR="00791940" w:rsidRPr="00CF08CF">
        <w:rPr>
          <w:b/>
          <w:noProof w:val="0"/>
          <w:sz w:val="22"/>
          <w:szCs w:val="22"/>
          <w:lang w:eastAsia="ru-RU"/>
        </w:rPr>
        <w:t>Română</w:t>
      </w:r>
      <w:r w:rsidR="00791940" w:rsidRPr="00CF08CF">
        <w:rPr>
          <w:noProof w:val="0"/>
          <w:sz w:val="22"/>
          <w:szCs w:val="22"/>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CF08CF">
        <w:rPr>
          <w:noProof w:val="0"/>
          <w:sz w:val="22"/>
          <w:szCs w:val="22"/>
          <w:lang w:eastAsia="ru-RU"/>
        </w:rPr>
        <w:t>Respectivul contract se referă la un proiect și/sau program finanțat din fonduri ale Uniunii Europene:</w:t>
      </w:r>
      <w:r w:rsidR="005735F2" w:rsidRPr="00CF08CF">
        <w:rPr>
          <w:noProof w:val="0"/>
          <w:sz w:val="22"/>
          <w:szCs w:val="22"/>
          <w:lang w:eastAsia="ru-RU"/>
        </w:rPr>
        <w:t xml:space="preserve"> </w:t>
      </w:r>
      <w:r w:rsidR="00791940" w:rsidRPr="00CF08CF">
        <w:rPr>
          <w:b/>
          <w:noProof w:val="0"/>
          <w:sz w:val="22"/>
          <w:szCs w:val="22"/>
          <w:lang w:eastAsia="ru-RU"/>
        </w:rPr>
        <w:t xml:space="preserve">Nu </w:t>
      </w:r>
    </w:p>
    <w:p w:rsidR="00262591" w:rsidRPr="00CF08CF" w:rsidRDefault="00262591" w:rsidP="00B35CBF">
      <w:pPr>
        <w:numPr>
          <w:ilvl w:val="0"/>
          <w:numId w:val="2"/>
        </w:numPr>
        <w:shd w:val="clear" w:color="auto" w:fill="FFFFFF" w:themeFill="background1"/>
        <w:tabs>
          <w:tab w:val="right" w:pos="426"/>
        </w:tabs>
        <w:spacing w:before="120"/>
        <w:ind w:left="0" w:firstLine="0"/>
        <w:jc w:val="both"/>
        <w:rPr>
          <w:noProof w:val="0"/>
          <w:sz w:val="22"/>
          <w:szCs w:val="22"/>
          <w:lang w:eastAsia="ru-RU"/>
        </w:rPr>
      </w:pPr>
      <w:r w:rsidRPr="00CF08CF">
        <w:rPr>
          <w:noProof w:val="0"/>
          <w:sz w:val="22"/>
          <w:szCs w:val="22"/>
          <w:lang w:eastAsia="ru-RU"/>
        </w:rPr>
        <w:t xml:space="preserve">Denumirea și adresa organismului competent de soluționare a contestațiilor: </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Agenția Națională pentru Soluționarea Contestațiilor</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Adresa: mun. Chișinău, bd. Ștefan cel Mare și Sfânt nr.124 (et.4), MD 2001;</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Tel/Fax/email:022-820 652, 022 820-651, contestatii@ansc.md</w:t>
      </w:r>
    </w:p>
    <w:p w:rsidR="00716F54" w:rsidRPr="00CF08CF" w:rsidRDefault="00262591" w:rsidP="00716F54">
      <w:pPr>
        <w:numPr>
          <w:ilvl w:val="0"/>
          <w:numId w:val="2"/>
        </w:numPr>
        <w:shd w:val="clear" w:color="auto" w:fill="FFFFFF" w:themeFill="background1"/>
        <w:tabs>
          <w:tab w:val="right" w:pos="0"/>
          <w:tab w:val="left" w:pos="284"/>
          <w:tab w:val="left" w:pos="426"/>
        </w:tabs>
        <w:spacing w:before="120"/>
        <w:ind w:left="0" w:firstLine="0"/>
        <w:jc w:val="both"/>
        <w:rPr>
          <w:noProof w:val="0"/>
          <w:color w:val="000000" w:themeColor="text1"/>
          <w:sz w:val="22"/>
          <w:szCs w:val="22"/>
          <w:lang w:eastAsia="ru-RU"/>
        </w:rPr>
      </w:pPr>
      <w:r w:rsidRPr="00CF08CF">
        <w:rPr>
          <w:noProof w:val="0"/>
          <w:sz w:val="22"/>
          <w:szCs w:val="22"/>
          <w:lang w:eastAsia="ru-RU"/>
        </w:rPr>
        <w:t>Data (datele) și referința (referințele) publicărilor anterioare în Jurnalul Oficial al Uniunii Europene privind contractul (contractele) la care se referă anunțul respectiv (dacă este cazul):</w:t>
      </w:r>
      <w:r w:rsidR="00716F54" w:rsidRPr="00CF08CF">
        <w:rPr>
          <w:noProof w:val="0"/>
          <w:sz w:val="22"/>
          <w:szCs w:val="22"/>
          <w:lang w:eastAsia="ru-RU"/>
        </w:rPr>
        <w:t xml:space="preserve"> </w:t>
      </w:r>
      <w:r w:rsidR="00E82244" w:rsidRPr="00CF08CF">
        <w:rPr>
          <w:noProof w:val="0"/>
          <w:sz w:val="22"/>
          <w:szCs w:val="22"/>
          <w:lang w:eastAsia="ru-RU"/>
        </w:rPr>
        <w:t xml:space="preserve"> </w:t>
      </w:r>
      <w:r w:rsidR="007877B0" w:rsidRPr="00CF08CF">
        <w:rPr>
          <w:noProof w:val="0"/>
          <w:sz w:val="22"/>
          <w:szCs w:val="22"/>
          <w:lang w:eastAsia="ru-RU"/>
        </w:rPr>
        <w:t>nu a fost publicat</w:t>
      </w:r>
    </w:p>
    <w:p w:rsidR="007B4B44" w:rsidRPr="00CF08CF" w:rsidRDefault="00262591" w:rsidP="00B35CBF">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achizițiilor periodice, calendarul estimat pentru publicarea anunțurilor viitoare</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p>
    <w:p w:rsidR="00570DF5" w:rsidRPr="002E4FD7" w:rsidRDefault="00262591" w:rsidP="00570DF5">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Data publicării anunțului de intenție sau, după caz, precizarea că nu a fost publicat un astfel de </w:t>
      </w:r>
      <w:r w:rsidR="00791940" w:rsidRPr="00CF08CF">
        <w:rPr>
          <w:noProof w:val="0"/>
          <w:sz w:val="22"/>
          <w:szCs w:val="22"/>
          <w:shd w:val="clear" w:color="auto" w:fill="FFFFFF" w:themeFill="background1"/>
          <w:lang w:eastAsia="ru-RU"/>
        </w:rPr>
        <w:t>anunț</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hyperlink r:id="rId11" w:history="1">
        <w:r w:rsidR="00417524" w:rsidRPr="00CF08CF">
          <w:rPr>
            <w:rStyle w:val="a6"/>
            <w:sz w:val="22"/>
            <w:szCs w:val="22"/>
          </w:rPr>
          <w:t>https://tender.gov.md/ro/bap/</w:t>
        </w:r>
      </w:hyperlink>
      <w:r w:rsidR="00417524" w:rsidRPr="00CF08CF">
        <w:rPr>
          <w:sz w:val="22"/>
          <w:szCs w:val="22"/>
        </w:rPr>
        <w:t xml:space="preserve"> </w:t>
      </w:r>
      <w:r w:rsidR="00983412" w:rsidRPr="00CF08CF">
        <w:rPr>
          <w:sz w:val="22"/>
          <w:szCs w:val="22"/>
        </w:rPr>
        <w:t xml:space="preserve"> </w:t>
      </w:r>
      <w:r w:rsidR="007B4B44" w:rsidRPr="00CF08CF">
        <w:rPr>
          <w:sz w:val="22"/>
          <w:szCs w:val="22"/>
        </w:rPr>
        <w:t xml:space="preserve"> </w:t>
      </w:r>
      <w:r w:rsidR="00791940" w:rsidRPr="00CF08CF">
        <w:rPr>
          <w:noProof w:val="0"/>
          <w:sz w:val="22"/>
          <w:szCs w:val="22"/>
          <w:shd w:val="clear" w:color="auto" w:fill="FFFFFF" w:themeFill="background1"/>
          <w:lang w:eastAsia="ru-RU"/>
        </w:rPr>
        <w:t xml:space="preserve"> </w:t>
      </w:r>
    </w:p>
    <w:p w:rsidR="00F3649E" w:rsidRPr="00C64933" w:rsidRDefault="00262591" w:rsidP="00C64933">
      <w:pPr>
        <w:rPr>
          <w:bCs/>
          <w:iCs/>
        </w:rPr>
      </w:pPr>
      <w:r w:rsidRPr="00CF08CF">
        <w:rPr>
          <w:noProof w:val="0"/>
          <w:sz w:val="22"/>
          <w:szCs w:val="22"/>
          <w:lang w:eastAsia="ru-RU"/>
        </w:rPr>
        <w:t>Data transmiterii spre publicare a anunțului de participar</w:t>
      </w:r>
      <w:r w:rsidRPr="00CF08CF">
        <w:rPr>
          <w:noProof w:val="0"/>
          <w:sz w:val="22"/>
          <w:szCs w:val="22"/>
          <w:shd w:val="clear" w:color="auto" w:fill="FFFFFF" w:themeFill="background1"/>
          <w:lang w:eastAsia="ru-RU"/>
        </w:rPr>
        <w:t>e:</w:t>
      </w:r>
      <w:r w:rsidR="00791940" w:rsidRPr="00CF08CF">
        <w:rPr>
          <w:noProof w:val="0"/>
          <w:sz w:val="22"/>
          <w:szCs w:val="22"/>
          <w:shd w:val="clear" w:color="auto" w:fill="FFFFFF" w:themeFill="background1"/>
          <w:lang w:eastAsia="ru-RU"/>
        </w:rPr>
        <w:t xml:space="preserve"> </w:t>
      </w:r>
      <w:r w:rsidR="004B14B6">
        <w:rPr>
          <w:bCs/>
          <w:iCs/>
        </w:rPr>
        <w:t xml:space="preserve">„ </w:t>
      </w:r>
      <w:r w:rsidR="002A3539">
        <w:rPr>
          <w:bCs/>
          <w:iCs/>
          <w:u w:val="single"/>
        </w:rPr>
        <w:t>05</w:t>
      </w:r>
      <w:r w:rsidR="004B14B6">
        <w:rPr>
          <w:bCs/>
          <w:iCs/>
        </w:rPr>
        <w:t xml:space="preserve"> ”  </w:t>
      </w:r>
      <w:r w:rsidR="004B14B6">
        <w:rPr>
          <w:bCs/>
          <w:iCs/>
          <w:u w:val="single"/>
        </w:rPr>
        <w:t>noiembrie</w:t>
      </w:r>
      <w:r w:rsidR="004B14B6" w:rsidRPr="006E5D16">
        <w:rPr>
          <w:bCs/>
          <w:iCs/>
          <w:u w:val="single"/>
        </w:rPr>
        <w:t xml:space="preserve"> 202</w:t>
      </w:r>
      <w:r w:rsidR="004B14B6">
        <w:rPr>
          <w:bCs/>
          <w:iCs/>
          <w:u w:val="single"/>
        </w:rPr>
        <w:t>5</w:t>
      </w:r>
    </w:p>
    <w:p w:rsidR="00262591" w:rsidRPr="00CF08CF" w:rsidRDefault="00262591" w:rsidP="00B35CBF">
      <w:pPr>
        <w:numPr>
          <w:ilvl w:val="0"/>
          <w:numId w:val="2"/>
        </w:numPr>
        <w:shd w:val="clear" w:color="auto" w:fill="FFFFFF" w:themeFill="background1"/>
        <w:tabs>
          <w:tab w:val="right" w:pos="426"/>
        </w:tabs>
        <w:spacing w:before="120"/>
        <w:ind w:left="0" w:firstLine="0"/>
        <w:rPr>
          <w:noProof w:val="0"/>
          <w:sz w:val="22"/>
          <w:szCs w:val="22"/>
          <w:lang w:eastAsia="ru-RU"/>
        </w:rPr>
      </w:pPr>
      <w:r w:rsidRPr="00CF08CF">
        <w:rPr>
          <w:noProof w:val="0"/>
          <w:sz w:val="22"/>
          <w:szCs w:val="22"/>
          <w:lang w:eastAsia="ru-RU"/>
        </w:rPr>
        <w:t>În cadrul procedurii de achiziție publică se va utiliza/accepta:</w:t>
      </w:r>
    </w:p>
    <w:p w:rsidR="00C2417D" w:rsidRPr="00B35CBF" w:rsidRDefault="00C2417D" w:rsidP="00C2417D">
      <w:pPr>
        <w:shd w:val="clear" w:color="auto" w:fill="FFFFFF" w:themeFill="background1"/>
        <w:tabs>
          <w:tab w:val="right" w:pos="426"/>
        </w:tabs>
        <w:rPr>
          <w:noProof w:val="0"/>
          <w:sz w:val="12"/>
          <w:szCs w:val="12"/>
          <w:lang w:eastAsia="ru-RU"/>
        </w:rPr>
      </w:pPr>
    </w:p>
    <w:tbl>
      <w:tblPr>
        <w:tblStyle w:val="Grigliatabella2"/>
        <w:tblW w:w="10490" w:type="dxa"/>
        <w:tblInd w:w="-5" w:type="dxa"/>
        <w:shd w:val="clear" w:color="auto" w:fill="FFFFFF" w:themeFill="background1"/>
        <w:tblLook w:val="04A0" w:firstRow="1" w:lastRow="0" w:firstColumn="1" w:lastColumn="0" w:noHBand="0" w:noVBand="1"/>
      </w:tblPr>
      <w:tblGrid>
        <w:gridCol w:w="7088"/>
        <w:gridCol w:w="3402"/>
      </w:tblGrid>
      <w:tr w:rsidR="00262591" w:rsidRPr="00B35CBF" w:rsidTr="0091412E">
        <w:trPr>
          <w:trHeight w:val="283"/>
        </w:trPr>
        <w:tc>
          <w:tcPr>
            <w:tcW w:w="7088" w:type="dxa"/>
            <w:shd w:val="clear" w:color="auto" w:fill="FFFFFF" w:themeFill="background1"/>
            <w:vAlign w:val="center"/>
          </w:tcPr>
          <w:p w:rsidR="00262591" w:rsidRPr="00CF08CF" w:rsidRDefault="00262591" w:rsidP="0091412E">
            <w:pPr>
              <w:shd w:val="clear" w:color="auto" w:fill="FFFFFF" w:themeFill="background1"/>
              <w:tabs>
                <w:tab w:val="right" w:pos="426"/>
              </w:tabs>
              <w:rPr>
                <w:b/>
                <w:noProof w:val="0"/>
                <w:sz w:val="22"/>
                <w:szCs w:val="22"/>
                <w:lang w:eastAsia="ru-RU"/>
              </w:rPr>
            </w:pPr>
            <w:r w:rsidRPr="00CF08CF">
              <w:rPr>
                <w:b/>
                <w:noProof w:val="0"/>
                <w:sz w:val="22"/>
                <w:szCs w:val="22"/>
                <w:lang w:eastAsia="ru-RU"/>
              </w:rPr>
              <w:t>Denumirea instrumentului electronic</w:t>
            </w:r>
          </w:p>
        </w:tc>
        <w:tc>
          <w:tcPr>
            <w:tcW w:w="3402" w:type="dxa"/>
            <w:shd w:val="clear" w:color="auto" w:fill="FFFFFF" w:themeFill="background1"/>
            <w:vAlign w:val="center"/>
          </w:tcPr>
          <w:p w:rsidR="00262591" w:rsidRPr="00CF08CF" w:rsidRDefault="00262591" w:rsidP="0091412E">
            <w:pPr>
              <w:shd w:val="clear" w:color="auto" w:fill="FFFFFF" w:themeFill="background1"/>
              <w:tabs>
                <w:tab w:val="right" w:pos="426"/>
              </w:tabs>
              <w:rPr>
                <w:b/>
                <w:noProof w:val="0"/>
                <w:sz w:val="22"/>
                <w:szCs w:val="22"/>
                <w:lang w:eastAsia="ru-RU"/>
              </w:rPr>
            </w:pPr>
            <w:r w:rsidRPr="00CF08CF">
              <w:rPr>
                <w:b/>
                <w:noProof w:val="0"/>
                <w:sz w:val="22"/>
                <w:szCs w:val="22"/>
                <w:lang w:eastAsia="ru-RU"/>
              </w:rPr>
              <w:t>Se va utiliza/accepta sau nu</w:t>
            </w:r>
          </w:p>
        </w:tc>
      </w:tr>
      <w:tr w:rsidR="00791940" w:rsidRPr="00B35CBF" w:rsidTr="0091412E">
        <w:trPr>
          <w:trHeight w:val="283"/>
        </w:trPr>
        <w:tc>
          <w:tcPr>
            <w:tcW w:w="7088" w:type="dxa"/>
            <w:shd w:val="clear" w:color="auto" w:fill="FFFFFF" w:themeFill="background1"/>
            <w:vAlign w:val="center"/>
          </w:tcPr>
          <w:p w:rsidR="00791940" w:rsidRPr="00CF08CF" w:rsidRDefault="00791940" w:rsidP="0091412E">
            <w:pPr>
              <w:shd w:val="clear" w:color="auto" w:fill="FFFFFF" w:themeFill="background1"/>
              <w:tabs>
                <w:tab w:val="right" w:pos="426"/>
              </w:tabs>
              <w:rPr>
                <w:noProof w:val="0"/>
                <w:sz w:val="20"/>
                <w:szCs w:val="20"/>
                <w:lang w:eastAsia="ru-RU"/>
              </w:rPr>
            </w:pPr>
            <w:r w:rsidRPr="00CF08CF">
              <w:rPr>
                <w:noProof w:val="0"/>
                <w:sz w:val="20"/>
                <w:szCs w:val="20"/>
                <w:lang w:eastAsia="ru-RU"/>
              </w:rPr>
              <w:t>Depunerea electronică a ofertelor sau a cererilor de participare</w:t>
            </w:r>
          </w:p>
        </w:tc>
        <w:tc>
          <w:tcPr>
            <w:tcW w:w="3402" w:type="dxa"/>
            <w:shd w:val="clear" w:color="auto" w:fill="FFFFFF" w:themeFill="background1"/>
            <w:vAlign w:val="center"/>
          </w:tcPr>
          <w:p w:rsidR="00791940" w:rsidRPr="00CF08CF" w:rsidRDefault="00791940" w:rsidP="0091412E">
            <w:pPr>
              <w:tabs>
                <w:tab w:val="right" w:pos="426"/>
              </w:tabs>
              <w:rPr>
                <w:sz w:val="20"/>
                <w:szCs w:val="20"/>
              </w:rPr>
            </w:pPr>
            <w:r w:rsidRPr="00CF08CF">
              <w:rPr>
                <w:sz w:val="20"/>
                <w:szCs w:val="20"/>
              </w:rPr>
              <w:t>da</w:t>
            </w:r>
          </w:p>
        </w:tc>
      </w:tr>
      <w:tr w:rsidR="00196835" w:rsidRPr="00B35CBF" w:rsidTr="0091412E">
        <w:trPr>
          <w:trHeight w:val="283"/>
        </w:trPr>
        <w:tc>
          <w:tcPr>
            <w:tcW w:w="7088" w:type="dxa"/>
            <w:shd w:val="clear" w:color="auto" w:fill="FFFFFF" w:themeFill="background1"/>
            <w:vAlign w:val="center"/>
          </w:tcPr>
          <w:p w:rsidR="00196835" w:rsidRPr="00CF08CF" w:rsidRDefault="00196835" w:rsidP="0091412E">
            <w:pPr>
              <w:shd w:val="clear" w:color="auto" w:fill="FFFFFF" w:themeFill="background1"/>
              <w:tabs>
                <w:tab w:val="right" w:pos="426"/>
              </w:tabs>
              <w:rPr>
                <w:noProof w:val="0"/>
                <w:sz w:val="20"/>
                <w:szCs w:val="20"/>
                <w:lang w:eastAsia="ru-RU"/>
              </w:rPr>
            </w:pPr>
            <w:r w:rsidRPr="00CF08CF">
              <w:rPr>
                <w:noProof w:val="0"/>
                <w:sz w:val="20"/>
                <w:szCs w:val="20"/>
                <w:lang w:eastAsia="ru-RU"/>
              </w:rPr>
              <w:t>Sistemul de comenzi electronice</w:t>
            </w:r>
          </w:p>
        </w:tc>
        <w:tc>
          <w:tcPr>
            <w:tcW w:w="3402" w:type="dxa"/>
            <w:shd w:val="clear" w:color="auto" w:fill="FFFFFF" w:themeFill="background1"/>
            <w:vAlign w:val="center"/>
          </w:tcPr>
          <w:p w:rsidR="00196835" w:rsidRPr="00CF08CF" w:rsidRDefault="00196835" w:rsidP="0091412E">
            <w:pPr>
              <w:rPr>
                <w:sz w:val="20"/>
                <w:szCs w:val="20"/>
              </w:rPr>
            </w:pPr>
            <w:r w:rsidRPr="00CF08CF">
              <w:rPr>
                <w:sz w:val="20"/>
                <w:szCs w:val="20"/>
              </w:rPr>
              <w:t>da</w:t>
            </w:r>
          </w:p>
        </w:tc>
      </w:tr>
      <w:tr w:rsidR="00196835" w:rsidRPr="00B35CBF" w:rsidTr="0091412E">
        <w:trPr>
          <w:trHeight w:val="283"/>
        </w:trPr>
        <w:tc>
          <w:tcPr>
            <w:tcW w:w="7088" w:type="dxa"/>
            <w:shd w:val="clear" w:color="auto" w:fill="FFFFFF" w:themeFill="background1"/>
            <w:vAlign w:val="center"/>
          </w:tcPr>
          <w:p w:rsidR="00196835" w:rsidRPr="00CF08CF" w:rsidRDefault="00196835" w:rsidP="0091412E">
            <w:pPr>
              <w:shd w:val="clear" w:color="auto" w:fill="FFFFFF" w:themeFill="background1"/>
              <w:tabs>
                <w:tab w:val="right" w:pos="426"/>
              </w:tabs>
              <w:rPr>
                <w:noProof w:val="0"/>
                <w:sz w:val="20"/>
                <w:szCs w:val="20"/>
                <w:lang w:eastAsia="ru-RU"/>
              </w:rPr>
            </w:pPr>
            <w:r w:rsidRPr="00CF08CF">
              <w:rPr>
                <w:noProof w:val="0"/>
                <w:sz w:val="20"/>
                <w:szCs w:val="20"/>
                <w:lang w:eastAsia="ru-RU"/>
              </w:rPr>
              <w:t>Facturarea electronică</w:t>
            </w:r>
          </w:p>
        </w:tc>
        <w:tc>
          <w:tcPr>
            <w:tcW w:w="3402" w:type="dxa"/>
            <w:shd w:val="clear" w:color="auto" w:fill="FFFFFF" w:themeFill="background1"/>
            <w:vAlign w:val="center"/>
          </w:tcPr>
          <w:p w:rsidR="00196835" w:rsidRPr="00CF08CF" w:rsidRDefault="00196835" w:rsidP="0091412E">
            <w:pPr>
              <w:rPr>
                <w:sz w:val="20"/>
                <w:szCs w:val="20"/>
              </w:rPr>
            </w:pPr>
            <w:r w:rsidRPr="00CF08CF">
              <w:rPr>
                <w:sz w:val="20"/>
                <w:szCs w:val="20"/>
              </w:rPr>
              <w:t>da</w:t>
            </w:r>
          </w:p>
        </w:tc>
      </w:tr>
      <w:tr w:rsidR="00196835" w:rsidRPr="00B35CBF" w:rsidTr="0091412E">
        <w:trPr>
          <w:trHeight w:val="283"/>
        </w:trPr>
        <w:tc>
          <w:tcPr>
            <w:tcW w:w="7088" w:type="dxa"/>
            <w:shd w:val="clear" w:color="auto" w:fill="FFFFFF" w:themeFill="background1"/>
            <w:vAlign w:val="center"/>
          </w:tcPr>
          <w:p w:rsidR="00196835" w:rsidRPr="00CF08CF" w:rsidRDefault="00196835" w:rsidP="0091412E">
            <w:pPr>
              <w:shd w:val="clear" w:color="auto" w:fill="FFFFFF" w:themeFill="background1"/>
              <w:tabs>
                <w:tab w:val="right" w:pos="426"/>
              </w:tabs>
              <w:rPr>
                <w:noProof w:val="0"/>
                <w:sz w:val="20"/>
                <w:szCs w:val="20"/>
                <w:lang w:eastAsia="ru-RU"/>
              </w:rPr>
            </w:pPr>
            <w:r w:rsidRPr="00CF08CF">
              <w:rPr>
                <w:noProof w:val="0"/>
                <w:sz w:val="20"/>
                <w:szCs w:val="20"/>
                <w:lang w:eastAsia="ru-RU"/>
              </w:rPr>
              <w:t>Plățile electronice</w:t>
            </w:r>
          </w:p>
        </w:tc>
        <w:tc>
          <w:tcPr>
            <w:tcW w:w="3402" w:type="dxa"/>
            <w:shd w:val="clear" w:color="auto" w:fill="FFFFFF" w:themeFill="background1"/>
            <w:vAlign w:val="center"/>
          </w:tcPr>
          <w:p w:rsidR="00196835" w:rsidRPr="00CF08CF" w:rsidRDefault="00196835" w:rsidP="0091412E">
            <w:pPr>
              <w:rPr>
                <w:sz w:val="20"/>
                <w:szCs w:val="20"/>
              </w:rPr>
            </w:pPr>
            <w:r w:rsidRPr="00CF08CF">
              <w:rPr>
                <w:sz w:val="20"/>
                <w:szCs w:val="20"/>
              </w:rPr>
              <w:t>da</w:t>
            </w:r>
          </w:p>
        </w:tc>
      </w:tr>
    </w:tbl>
    <w:p w:rsidR="00C50AA8" w:rsidRPr="00CF08CF" w:rsidRDefault="00C50AA8" w:rsidP="00C50AA8">
      <w:pPr>
        <w:shd w:val="clear" w:color="auto" w:fill="FFFFFF" w:themeFill="background1"/>
        <w:tabs>
          <w:tab w:val="right" w:pos="426"/>
        </w:tabs>
        <w:ind w:left="360"/>
        <w:rPr>
          <w:b/>
          <w:noProof w:val="0"/>
          <w:sz w:val="8"/>
          <w:szCs w:val="8"/>
          <w:lang w:eastAsia="ru-RU"/>
        </w:rPr>
      </w:pPr>
    </w:p>
    <w:p w:rsidR="00262591" w:rsidRPr="00CF08CF" w:rsidRDefault="00262591" w:rsidP="00B35CBF">
      <w:pPr>
        <w:numPr>
          <w:ilvl w:val="0"/>
          <w:numId w:val="2"/>
        </w:numPr>
        <w:shd w:val="clear" w:color="auto" w:fill="FFFFFF" w:themeFill="background1"/>
        <w:tabs>
          <w:tab w:val="right" w:pos="426"/>
        </w:tabs>
        <w:ind w:left="0" w:firstLine="0"/>
        <w:jc w:val="both"/>
        <w:rPr>
          <w:noProof w:val="0"/>
          <w:sz w:val="22"/>
          <w:szCs w:val="22"/>
          <w:lang w:eastAsia="ru-RU"/>
        </w:rPr>
      </w:pPr>
      <w:r w:rsidRPr="00CF08CF">
        <w:rPr>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after="120"/>
        <w:ind w:left="0" w:firstLine="0"/>
        <w:rPr>
          <w:noProof w:val="0"/>
          <w:sz w:val="22"/>
          <w:szCs w:val="22"/>
          <w:lang w:eastAsia="ru-RU"/>
        </w:rPr>
      </w:pPr>
      <w:r w:rsidRPr="00CF08CF">
        <w:rPr>
          <w:noProof w:val="0"/>
          <w:sz w:val="22"/>
          <w:szCs w:val="22"/>
          <w:lang w:eastAsia="ru-RU"/>
        </w:rPr>
        <w:t>Alte informații relevante:</w:t>
      </w:r>
      <w:r w:rsidR="00791940" w:rsidRPr="00CF08CF">
        <w:rPr>
          <w:noProof w:val="0"/>
          <w:sz w:val="22"/>
          <w:szCs w:val="22"/>
          <w:lang w:eastAsia="ru-RU"/>
        </w:rPr>
        <w:t xml:space="preserve"> </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rsidR="00ED72BF" w:rsidRPr="00B35CBF" w:rsidRDefault="00ED72BF" w:rsidP="00791940">
      <w:pPr>
        <w:shd w:val="clear" w:color="auto" w:fill="FFFFFF" w:themeFill="background1"/>
        <w:tabs>
          <w:tab w:val="right" w:pos="426"/>
        </w:tabs>
        <w:spacing w:before="120" w:after="120"/>
        <w:rPr>
          <w:b/>
          <w:noProof w:val="0"/>
          <w:lang w:eastAsia="ru-RU"/>
        </w:rPr>
      </w:pPr>
    </w:p>
    <w:p w:rsidR="00000435" w:rsidRPr="00B35CBF" w:rsidRDefault="00000435" w:rsidP="00791940">
      <w:pPr>
        <w:shd w:val="clear" w:color="auto" w:fill="FFFFFF" w:themeFill="background1"/>
        <w:tabs>
          <w:tab w:val="right" w:pos="426"/>
        </w:tabs>
        <w:spacing w:before="120" w:after="120"/>
        <w:rPr>
          <w:b/>
          <w:noProof w:val="0"/>
          <w:lang w:eastAsia="ru-RU"/>
        </w:rPr>
      </w:pPr>
    </w:p>
    <w:p w:rsidR="00262591" w:rsidRPr="00B35CBF" w:rsidRDefault="00CB5910"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P</w:t>
      </w:r>
      <w:r w:rsidR="00DB0EA5" w:rsidRPr="00DB0EA5">
        <w:rPr>
          <w:b/>
          <w:noProof w:val="0"/>
          <w:lang w:eastAsia="ru-RU"/>
        </w:rPr>
        <w:t>reședintele grupului de lucru:</w:t>
      </w:r>
      <w:r w:rsidR="00DB0EA5">
        <w:rPr>
          <w:b/>
          <w:noProof w:val="0"/>
          <w:lang w:eastAsia="ru-RU"/>
        </w:rPr>
        <w:t xml:space="preserve">                            </w:t>
      </w:r>
      <w:r w:rsidR="00CF08CF">
        <w:rPr>
          <w:b/>
          <w:noProof w:val="0"/>
          <w:lang w:eastAsia="ru-RU"/>
        </w:rPr>
        <w:t xml:space="preserve">           </w:t>
      </w:r>
      <w:r w:rsidR="00DB0EA5">
        <w:rPr>
          <w:b/>
          <w:noProof w:val="0"/>
          <w:lang w:eastAsia="ru-RU"/>
        </w:rPr>
        <w:t xml:space="preserve"> </w:t>
      </w:r>
      <w:r w:rsidR="00CF08CF">
        <w:rPr>
          <w:b/>
          <w:noProof w:val="0"/>
          <w:shd w:val="clear" w:color="auto" w:fill="FFFFFF" w:themeFill="background1"/>
          <w:lang w:eastAsia="ru-RU"/>
        </w:rPr>
        <w:t>____________________</w:t>
      </w:r>
      <w:r>
        <w:rPr>
          <w:b/>
          <w:noProof w:val="0"/>
          <w:shd w:val="clear" w:color="auto" w:fill="FFFFFF" w:themeFill="background1"/>
          <w:lang w:eastAsia="ru-RU"/>
        </w:rPr>
        <w:t>Miroslav</w:t>
      </w:r>
      <w:r w:rsidR="00CD7D65">
        <w:rPr>
          <w:b/>
          <w:noProof w:val="0"/>
          <w:shd w:val="clear" w:color="auto" w:fill="FFFFFF" w:themeFill="background1"/>
          <w:lang w:eastAsia="ru-RU"/>
        </w:rPr>
        <w:t xml:space="preserve"> </w:t>
      </w:r>
      <w:r>
        <w:rPr>
          <w:b/>
          <w:noProof w:val="0"/>
          <w:shd w:val="clear" w:color="auto" w:fill="FFFFFF" w:themeFill="background1"/>
          <w:lang w:eastAsia="ru-RU"/>
        </w:rPr>
        <w:t>ȘENDREA</w:t>
      </w:r>
    </w:p>
    <w:p w:rsidR="00635D3A" w:rsidRPr="00B35CBF" w:rsidRDefault="00956D15">
      <w:r>
        <w:t xml:space="preserve">                                                                                      </w:t>
      </w:r>
      <w:r w:rsidR="002E4FD7">
        <w:t xml:space="preserve">                       </w:t>
      </w:r>
      <w:r>
        <w:t xml:space="preserve">   L.Ș.</w:t>
      </w:r>
    </w:p>
    <w:sectPr w:rsidR="00635D3A" w:rsidRPr="00B35CBF" w:rsidSect="0076604E">
      <w:pgSz w:w="12240" w:h="15840" w:code="1"/>
      <w:pgMar w:top="993" w:right="851"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start w:val="1"/>
      <w:numFmt w:val="decimal"/>
      <w:lvlText w:val="%4."/>
      <w:lvlJc w:val="left"/>
      <w:pPr>
        <w:ind w:left="502"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3D6768"/>
    <w:multiLevelType w:val="hybridMultilevel"/>
    <w:tmpl w:val="B35EB940"/>
    <w:lvl w:ilvl="0" w:tplc="51BE5DDE">
      <w:start w:val="1"/>
      <w:numFmt w:val="decimal"/>
      <w:lvlText w:val="%1."/>
      <w:lvlJc w:val="left"/>
      <w:pPr>
        <w:ind w:left="360"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68AD05AC"/>
    <w:multiLevelType w:val="hybridMultilevel"/>
    <w:tmpl w:val="C4020D78"/>
    <w:lvl w:ilvl="0" w:tplc="86D4DAB4">
      <w:numFmt w:val="bullet"/>
      <w:lvlText w:val="-"/>
      <w:lvlJc w:val="left"/>
      <w:pPr>
        <w:ind w:left="405" w:hanging="360"/>
      </w:pPr>
      <w:rPr>
        <w:rFonts w:ascii="Times New Roman" w:eastAsia="Times New Roman" w:hAnsi="Times New Roman" w:cs="Times New Roman" w:hint="default"/>
      </w:rPr>
    </w:lvl>
    <w:lvl w:ilvl="1" w:tplc="08180003" w:tentative="1">
      <w:start w:val="1"/>
      <w:numFmt w:val="bullet"/>
      <w:lvlText w:val="o"/>
      <w:lvlJc w:val="left"/>
      <w:pPr>
        <w:ind w:left="1125" w:hanging="360"/>
      </w:pPr>
      <w:rPr>
        <w:rFonts w:ascii="Courier New" w:hAnsi="Courier New" w:cs="Courier New" w:hint="default"/>
      </w:rPr>
    </w:lvl>
    <w:lvl w:ilvl="2" w:tplc="08180005" w:tentative="1">
      <w:start w:val="1"/>
      <w:numFmt w:val="bullet"/>
      <w:lvlText w:val=""/>
      <w:lvlJc w:val="left"/>
      <w:pPr>
        <w:ind w:left="1845" w:hanging="360"/>
      </w:pPr>
      <w:rPr>
        <w:rFonts w:ascii="Wingdings" w:hAnsi="Wingdings" w:hint="default"/>
      </w:rPr>
    </w:lvl>
    <w:lvl w:ilvl="3" w:tplc="08180001" w:tentative="1">
      <w:start w:val="1"/>
      <w:numFmt w:val="bullet"/>
      <w:lvlText w:val=""/>
      <w:lvlJc w:val="left"/>
      <w:pPr>
        <w:ind w:left="2565" w:hanging="360"/>
      </w:pPr>
      <w:rPr>
        <w:rFonts w:ascii="Symbol" w:hAnsi="Symbol" w:hint="default"/>
      </w:rPr>
    </w:lvl>
    <w:lvl w:ilvl="4" w:tplc="08180003" w:tentative="1">
      <w:start w:val="1"/>
      <w:numFmt w:val="bullet"/>
      <w:lvlText w:val="o"/>
      <w:lvlJc w:val="left"/>
      <w:pPr>
        <w:ind w:left="3285" w:hanging="360"/>
      </w:pPr>
      <w:rPr>
        <w:rFonts w:ascii="Courier New" w:hAnsi="Courier New" w:cs="Courier New" w:hint="default"/>
      </w:rPr>
    </w:lvl>
    <w:lvl w:ilvl="5" w:tplc="08180005" w:tentative="1">
      <w:start w:val="1"/>
      <w:numFmt w:val="bullet"/>
      <w:lvlText w:val=""/>
      <w:lvlJc w:val="left"/>
      <w:pPr>
        <w:ind w:left="4005" w:hanging="360"/>
      </w:pPr>
      <w:rPr>
        <w:rFonts w:ascii="Wingdings" w:hAnsi="Wingdings" w:hint="default"/>
      </w:rPr>
    </w:lvl>
    <w:lvl w:ilvl="6" w:tplc="08180001" w:tentative="1">
      <w:start w:val="1"/>
      <w:numFmt w:val="bullet"/>
      <w:lvlText w:val=""/>
      <w:lvlJc w:val="left"/>
      <w:pPr>
        <w:ind w:left="4725" w:hanging="360"/>
      </w:pPr>
      <w:rPr>
        <w:rFonts w:ascii="Symbol" w:hAnsi="Symbol" w:hint="default"/>
      </w:rPr>
    </w:lvl>
    <w:lvl w:ilvl="7" w:tplc="08180003" w:tentative="1">
      <w:start w:val="1"/>
      <w:numFmt w:val="bullet"/>
      <w:lvlText w:val="o"/>
      <w:lvlJc w:val="left"/>
      <w:pPr>
        <w:ind w:left="5445" w:hanging="360"/>
      </w:pPr>
      <w:rPr>
        <w:rFonts w:ascii="Courier New" w:hAnsi="Courier New" w:cs="Courier New" w:hint="default"/>
      </w:rPr>
    </w:lvl>
    <w:lvl w:ilvl="8" w:tplc="08180005" w:tentative="1">
      <w:start w:val="1"/>
      <w:numFmt w:val="bullet"/>
      <w:lvlText w:val=""/>
      <w:lvlJc w:val="left"/>
      <w:pPr>
        <w:ind w:left="6165" w:hanging="360"/>
      </w:pPr>
      <w:rPr>
        <w:rFonts w:ascii="Wingdings" w:hAnsi="Wingdings" w:hint="default"/>
      </w:rPr>
    </w:lvl>
  </w:abstractNum>
  <w:abstractNum w:abstractNumId="1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5"/>
  </w:num>
  <w:num w:numId="3">
    <w:abstractNumId w:val="2"/>
  </w:num>
  <w:num w:numId="4">
    <w:abstractNumId w:val="12"/>
  </w:num>
  <w:num w:numId="5">
    <w:abstractNumId w:val="7"/>
  </w:num>
  <w:num w:numId="6">
    <w:abstractNumId w:val="13"/>
  </w:num>
  <w:num w:numId="7">
    <w:abstractNumId w:val="14"/>
  </w:num>
  <w:num w:numId="8">
    <w:abstractNumId w:val="4"/>
  </w:num>
  <w:num w:numId="9">
    <w:abstractNumId w:val="0"/>
  </w:num>
  <w:num w:numId="10">
    <w:abstractNumId w:val="10"/>
  </w:num>
  <w:num w:numId="11">
    <w:abstractNumId w:val="3"/>
  </w:num>
  <w:num w:numId="12">
    <w:abstractNumId w:val="16"/>
  </w:num>
  <w:num w:numId="13">
    <w:abstractNumId w:val="1"/>
  </w:num>
  <w:num w:numId="14">
    <w:abstractNumId w:val="8"/>
  </w:num>
  <w:num w:numId="15">
    <w:abstractNumId w:val="9"/>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435"/>
    <w:rsid w:val="00000ED0"/>
    <w:rsid w:val="00000F78"/>
    <w:rsid w:val="00003664"/>
    <w:rsid w:val="00005C52"/>
    <w:rsid w:val="000135D1"/>
    <w:rsid w:val="00015FFC"/>
    <w:rsid w:val="00020208"/>
    <w:rsid w:val="00020CC8"/>
    <w:rsid w:val="00023393"/>
    <w:rsid w:val="00026456"/>
    <w:rsid w:val="000318EB"/>
    <w:rsid w:val="000352C3"/>
    <w:rsid w:val="00042372"/>
    <w:rsid w:val="00052117"/>
    <w:rsid w:val="00054455"/>
    <w:rsid w:val="00083B83"/>
    <w:rsid w:val="00087185"/>
    <w:rsid w:val="00093705"/>
    <w:rsid w:val="000B14E6"/>
    <w:rsid w:val="000C48AB"/>
    <w:rsid w:val="000D19F4"/>
    <w:rsid w:val="000D233F"/>
    <w:rsid w:val="000E452E"/>
    <w:rsid w:val="000E5878"/>
    <w:rsid w:val="000E5E08"/>
    <w:rsid w:val="000E61E3"/>
    <w:rsid w:val="000E6F61"/>
    <w:rsid w:val="001022E6"/>
    <w:rsid w:val="0011100C"/>
    <w:rsid w:val="0012296C"/>
    <w:rsid w:val="001243F0"/>
    <w:rsid w:val="00131633"/>
    <w:rsid w:val="00132D87"/>
    <w:rsid w:val="00133ECF"/>
    <w:rsid w:val="0015492C"/>
    <w:rsid w:val="00164F69"/>
    <w:rsid w:val="0016642F"/>
    <w:rsid w:val="00166DE0"/>
    <w:rsid w:val="00186B10"/>
    <w:rsid w:val="00196835"/>
    <w:rsid w:val="001A0183"/>
    <w:rsid w:val="001A2861"/>
    <w:rsid w:val="001C74C7"/>
    <w:rsid w:val="001C76B6"/>
    <w:rsid w:val="001D0599"/>
    <w:rsid w:val="001D14D9"/>
    <w:rsid w:val="001E2837"/>
    <w:rsid w:val="001E781C"/>
    <w:rsid w:val="001F0155"/>
    <w:rsid w:val="001F548E"/>
    <w:rsid w:val="0021791E"/>
    <w:rsid w:val="0023138A"/>
    <w:rsid w:val="00231FD4"/>
    <w:rsid w:val="0025288F"/>
    <w:rsid w:val="0025381B"/>
    <w:rsid w:val="002553EC"/>
    <w:rsid w:val="00255CD8"/>
    <w:rsid w:val="00256951"/>
    <w:rsid w:val="00262591"/>
    <w:rsid w:val="00267D9F"/>
    <w:rsid w:val="00275AC3"/>
    <w:rsid w:val="00276821"/>
    <w:rsid w:val="00276BAA"/>
    <w:rsid w:val="002904B3"/>
    <w:rsid w:val="002A3539"/>
    <w:rsid w:val="002A3AE6"/>
    <w:rsid w:val="002A3EC1"/>
    <w:rsid w:val="002A7507"/>
    <w:rsid w:val="002B08FF"/>
    <w:rsid w:val="002C235A"/>
    <w:rsid w:val="002C7CC9"/>
    <w:rsid w:val="002D06AB"/>
    <w:rsid w:val="002D0A9F"/>
    <w:rsid w:val="002D1D68"/>
    <w:rsid w:val="002E4FD7"/>
    <w:rsid w:val="002F6859"/>
    <w:rsid w:val="002F76D3"/>
    <w:rsid w:val="00323E25"/>
    <w:rsid w:val="0032459E"/>
    <w:rsid w:val="00327F48"/>
    <w:rsid w:val="0034415D"/>
    <w:rsid w:val="00345D4F"/>
    <w:rsid w:val="00350161"/>
    <w:rsid w:val="00350251"/>
    <w:rsid w:val="00355DCF"/>
    <w:rsid w:val="003616B4"/>
    <w:rsid w:val="0036577D"/>
    <w:rsid w:val="00391377"/>
    <w:rsid w:val="00393C5C"/>
    <w:rsid w:val="003A0235"/>
    <w:rsid w:val="003A0B56"/>
    <w:rsid w:val="003A7D53"/>
    <w:rsid w:val="003C1D63"/>
    <w:rsid w:val="003D142B"/>
    <w:rsid w:val="003E649A"/>
    <w:rsid w:val="00407D06"/>
    <w:rsid w:val="00417524"/>
    <w:rsid w:val="00427715"/>
    <w:rsid w:val="00442729"/>
    <w:rsid w:val="00443FB0"/>
    <w:rsid w:val="0044789C"/>
    <w:rsid w:val="00450D8D"/>
    <w:rsid w:val="00451230"/>
    <w:rsid w:val="00453E81"/>
    <w:rsid w:val="00456FBC"/>
    <w:rsid w:val="00461541"/>
    <w:rsid w:val="004639D8"/>
    <w:rsid w:val="0048524C"/>
    <w:rsid w:val="00491150"/>
    <w:rsid w:val="00496CDA"/>
    <w:rsid w:val="004A2F58"/>
    <w:rsid w:val="004A5EBC"/>
    <w:rsid w:val="004A714F"/>
    <w:rsid w:val="004B14B6"/>
    <w:rsid w:val="004C3FAB"/>
    <w:rsid w:val="004C4EAC"/>
    <w:rsid w:val="004C51B7"/>
    <w:rsid w:val="004C5838"/>
    <w:rsid w:val="004E2C23"/>
    <w:rsid w:val="004E63E3"/>
    <w:rsid w:val="004F6D04"/>
    <w:rsid w:val="005066AB"/>
    <w:rsid w:val="00506C46"/>
    <w:rsid w:val="00513B7C"/>
    <w:rsid w:val="0051501A"/>
    <w:rsid w:val="005154B9"/>
    <w:rsid w:val="00520270"/>
    <w:rsid w:val="0052438E"/>
    <w:rsid w:val="005377C5"/>
    <w:rsid w:val="00545079"/>
    <w:rsid w:val="00557ECE"/>
    <w:rsid w:val="00570DF5"/>
    <w:rsid w:val="005735F2"/>
    <w:rsid w:val="00573B5E"/>
    <w:rsid w:val="00597C6C"/>
    <w:rsid w:val="005A0A12"/>
    <w:rsid w:val="005B0A1B"/>
    <w:rsid w:val="005B153D"/>
    <w:rsid w:val="005C44E7"/>
    <w:rsid w:val="005D5E3D"/>
    <w:rsid w:val="005D6CD6"/>
    <w:rsid w:val="005E386B"/>
    <w:rsid w:val="005E73F2"/>
    <w:rsid w:val="005F0613"/>
    <w:rsid w:val="005F206C"/>
    <w:rsid w:val="006007A6"/>
    <w:rsid w:val="00604A3D"/>
    <w:rsid w:val="00611BE2"/>
    <w:rsid w:val="00613A1D"/>
    <w:rsid w:val="00635D3A"/>
    <w:rsid w:val="00654B3B"/>
    <w:rsid w:val="00654B89"/>
    <w:rsid w:val="00660CAC"/>
    <w:rsid w:val="00671877"/>
    <w:rsid w:val="00682EEF"/>
    <w:rsid w:val="00684814"/>
    <w:rsid w:val="00685259"/>
    <w:rsid w:val="00693A56"/>
    <w:rsid w:val="00697356"/>
    <w:rsid w:val="006A3ECF"/>
    <w:rsid w:val="006A5427"/>
    <w:rsid w:val="006B1BC2"/>
    <w:rsid w:val="006C2FD9"/>
    <w:rsid w:val="006C6DE4"/>
    <w:rsid w:val="006D032E"/>
    <w:rsid w:val="006D1DD4"/>
    <w:rsid w:val="006D2CC7"/>
    <w:rsid w:val="006F46E8"/>
    <w:rsid w:val="0070282D"/>
    <w:rsid w:val="00702EFA"/>
    <w:rsid w:val="00713B81"/>
    <w:rsid w:val="00714510"/>
    <w:rsid w:val="00716F54"/>
    <w:rsid w:val="00722EB9"/>
    <w:rsid w:val="007277ED"/>
    <w:rsid w:val="0074341C"/>
    <w:rsid w:val="00754632"/>
    <w:rsid w:val="0076604E"/>
    <w:rsid w:val="00782D6A"/>
    <w:rsid w:val="00785E18"/>
    <w:rsid w:val="007877B0"/>
    <w:rsid w:val="00790F5F"/>
    <w:rsid w:val="00791940"/>
    <w:rsid w:val="00793D8B"/>
    <w:rsid w:val="007A36E4"/>
    <w:rsid w:val="007A41EA"/>
    <w:rsid w:val="007A6949"/>
    <w:rsid w:val="007B4B44"/>
    <w:rsid w:val="007C335A"/>
    <w:rsid w:val="007C61EF"/>
    <w:rsid w:val="007D2D84"/>
    <w:rsid w:val="007F0BA8"/>
    <w:rsid w:val="007F3BDA"/>
    <w:rsid w:val="007F4E8F"/>
    <w:rsid w:val="00803383"/>
    <w:rsid w:val="00805E4A"/>
    <w:rsid w:val="0081314E"/>
    <w:rsid w:val="008133A8"/>
    <w:rsid w:val="008279D7"/>
    <w:rsid w:val="00833D02"/>
    <w:rsid w:val="008357D2"/>
    <w:rsid w:val="008477F1"/>
    <w:rsid w:val="00856B43"/>
    <w:rsid w:val="008734C0"/>
    <w:rsid w:val="00877237"/>
    <w:rsid w:val="008817AC"/>
    <w:rsid w:val="00887ECC"/>
    <w:rsid w:val="00897485"/>
    <w:rsid w:val="008A33FE"/>
    <w:rsid w:val="008C304A"/>
    <w:rsid w:val="008D2158"/>
    <w:rsid w:val="008D34D0"/>
    <w:rsid w:val="008D6926"/>
    <w:rsid w:val="008F2B63"/>
    <w:rsid w:val="0090272A"/>
    <w:rsid w:val="00911940"/>
    <w:rsid w:val="0091412E"/>
    <w:rsid w:val="00920A83"/>
    <w:rsid w:val="00932E98"/>
    <w:rsid w:val="00944922"/>
    <w:rsid w:val="009467AF"/>
    <w:rsid w:val="00954DE5"/>
    <w:rsid w:val="00956D15"/>
    <w:rsid w:val="009615B0"/>
    <w:rsid w:val="009705BD"/>
    <w:rsid w:val="00970909"/>
    <w:rsid w:val="00982AFC"/>
    <w:rsid w:val="00983412"/>
    <w:rsid w:val="009851DB"/>
    <w:rsid w:val="009859D1"/>
    <w:rsid w:val="009B7D59"/>
    <w:rsid w:val="009C0484"/>
    <w:rsid w:val="009E438A"/>
    <w:rsid w:val="009E688C"/>
    <w:rsid w:val="009E75DB"/>
    <w:rsid w:val="009F7D3A"/>
    <w:rsid w:val="00A07DED"/>
    <w:rsid w:val="00A307BC"/>
    <w:rsid w:val="00A56EB4"/>
    <w:rsid w:val="00A61020"/>
    <w:rsid w:val="00A62085"/>
    <w:rsid w:val="00A65005"/>
    <w:rsid w:val="00A67305"/>
    <w:rsid w:val="00A71606"/>
    <w:rsid w:val="00A737D8"/>
    <w:rsid w:val="00A745FE"/>
    <w:rsid w:val="00A7545F"/>
    <w:rsid w:val="00A76BBB"/>
    <w:rsid w:val="00A84DD4"/>
    <w:rsid w:val="00A92419"/>
    <w:rsid w:val="00A92C38"/>
    <w:rsid w:val="00A957FC"/>
    <w:rsid w:val="00AA65A0"/>
    <w:rsid w:val="00AC0B6A"/>
    <w:rsid w:val="00AC338E"/>
    <w:rsid w:val="00AD69E0"/>
    <w:rsid w:val="00AD7BB3"/>
    <w:rsid w:val="00AE1079"/>
    <w:rsid w:val="00AE3126"/>
    <w:rsid w:val="00B01E1C"/>
    <w:rsid w:val="00B161DD"/>
    <w:rsid w:val="00B25BDE"/>
    <w:rsid w:val="00B35CBF"/>
    <w:rsid w:val="00B37F94"/>
    <w:rsid w:val="00B45CA3"/>
    <w:rsid w:val="00B61A98"/>
    <w:rsid w:val="00B624F7"/>
    <w:rsid w:val="00B63C73"/>
    <w:rsid w:val="00B65618"/>
    <w:rsid w:val="00B80E99"/>
    <w:rsid w:val="00B842E8"/>
    <w:rsid w:val="00BA180E"/>
    <w:rsid w:val="00BC3960"/>
    <w:rsid w:val="00BC5230"/>
    <w:rsid w:val="00BD7B4E"/>
    <w:rsid w:val="00BE1441"/>
    <w:rsid w:val="00BE6377"/>
    <w:rsid w:val="00C0547E"/>
    <w:rsid w:val="00C119D7"/>
    <w:rsid w:val="00C2417D"/>
    <w:rsid w:val="00C27B17"/>
    <w:rsid w:val="00C31B8A"/>
    <w:rsid w:val="00C34D37"/>
    <w:rsid w:val="00C40E98"/>
    <w:rsid w:val="00C42A3C"/>
    <w:rsid w:val="00C50AA8"/>
    <w:rsid w:val="00C57652"/>
    <w:rsid w:val="00C64933"/>
    <w:rsid w:val="00C67608"/>
    <w:rsid w:val="00C97383"/>
    <w:rsid w:val="00CA4EC1"/>
    <w:rsid w:val="00CB5910"/>
    <w:rsid w:val="00CB5D0A"/>
    <w:rsid w:val="00CD7BAD"/>
    <w:rsid w:val="00CD7D65"/>
    <w:rsid w:val="00CF08CF"/>
    <w:rsid w:val="00CF3DB9"/>
    <w:rsid w:val="00D00E7F"/>
    <w:rsid w:val="00D05CA8"/>
    <w:rsid w:val="00D116A3"/>
    <w:rsid w:val="00D12223"/>
    <w:rsid w:val="00D26CB5"/>
    <w:rsid w:val="00D42D89"/>
    <w:rsid w:val="00D44A73"/>
    <w:rsid w:val="00D56741"/>
    <w:rsid w:val="00D637EE"/>
    <w:rsid w:val="00D63BD2"/>
    <w:rsid w:val="00D70809"/>
    <w:rsid w:val="00D846D5"/>
    <w:rsid w:val="00D9030F"/>
    <w:rsid w:val="00D908F4"/>
    <w:rsid w:val="00DA5A6B"/>
    <w:rsid w:val="00DB0EA5"/>
    <w:rsid w:val="00DB7EC3"/>
    <w:rsid w:val="00DC07AC"/>
    <w:rsid w:val="00E101FF"/>
    <w:rsid w:val="00E10D31"/>
    <w:rsid w:val="00E351CC"/>
    <w:rsid w:val="00E42F19"/>
    <w:rsid w:val="00E619D4"/>
    <w:rsid w:val="00E82244"/>
    <w:rsid w:val="00E94330"/>
    <w:rsid w:val="00EA2ECB"/>
    <w:rsid w:val="00EA60CE"/>
    <w:rsid w:val="00EB3696"/>
    <w:rsid w:val="00EC1DB0"/>
    <w:rsid w:val="00EC663A"/>
    <w:rsid w:val="00ED4018"/>
    <w:rsid w:val="00ED72BF"/>
    <w:rsid w:val="00F0159E"/>
    <w:rsid w:val="00F036F0"/>
    <w:rsid w:val="00F055E5"/>
    <w:rsid w:val="00F07DC0"/>
    <w:rsid w:val="00F1037F"/>
    <w:rsid w:val="00F106A2"/>
    <w:rsid w:val="00F10BB1"/>
    <w:rsid w:val="00F22D69"/>
    <w:rsid w:val="00F32D75"/>
    <w:rsid w:val="00F3649E"/>
    <w:rsid w:val="00F41935"/>
    <w:rsid w:val="00F51501"/>
    <w:rsid w:val="00F77A8E"/>
    <w:rsid w:val="00F91CB8"/>
    <w:rsid w:val="00FA1A12"/>
    <w:rsid w:val="00FA6993"/>
    <w:rsid w:val="00FB2E30"/>
    <w:rsid w:val="00FB2F3E"/>
    <w:rsid w:val="00FB4D5E"/>
    <w:rsid w:val="00FB50C3"/>
    <w:rsid w:val="00FC5F75"/>
    <w:rsid w:val="00FF3B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paragraph" w:customStyle="1" w:styleId="Frspaiere1">
    <w:name w:val="Fără spațiere1"/>
    <w:uiPriority w:val="1"/>
    <w:qFormat/>
    <w:rsid w:val="00714510"/>
    <w:pPr>
      <w:spacing w:after="0" w:line="240" w:lineRule="auto"/>
    </w:pPr>
    <w:rPr>
      <w:rFonts w:ascii="Calibri" w:eastAsia="PMingLiU" w:hAnsi="Calibri" w:cs="Times New Roman"/>
      <w:lang w:val="en-US" w:eastAsia="zh-CN"/>
    </w:rPr>
  </w:style>
  <w:style w:type="paragraph" w:styleId="ab">
    <w:name w:val="Body Text Indent"/>
    <w:basedOn w:val="a0"/>
    <w:link w:val="ac"/>
    <w:uiPriority w:val="99"/>
    <w:unhideWhenUsed/>
    <w:rsid w:val="006C2FD9"/>
    <w:pPr>
      <w:ind w:left="175"/>
      <w:jc w:val="both"/>
    </w:pPr>
    <w:rPr>
      <w:bCs/>
      <w:color w:val="000000" w:themeColor="text1"/>
      <w:sz w:val="20"/>
      <w:szCs w:val="20"/>
    </w:rPr>
  </w:style>
  <w:style w:type="character" w:customStyle="1" w:styleId="ac">
    <w:name w:val="Основной текст с отступом Знак"/>
    <w:basedOn w:val="a1"/>
    <w:link w:val="ab"/>
    <w:uiPriority w:val="99"/>
    <w:rsid w:val="006C2FD9"/>
    <w:rPr>
      <w:rFonts w:ascii="Times New Roman" w:eastAsia="Times New Roman" w:hAnsi="Times New Roman" w:cs="Times New Roman"/>
      <w:bCs/>
      <w:noProof/>
      <w:color w:val="000000" w:themeColor="text1"/>
      <w:sz w:val="20"/>
      <w:szCs w:val="20"/>
    </w:rPr>
  </w:style>
  <w:style w:type="paragraph" w:styleId="2">
    <w:name w:val="Body Text 2"/>
    <w:basedOn w:val="a0"/>
    <w:link w:val="20"/>
    <w:uiPriority w:val="99"/>
    <w:unhideWhenUsed/>
    <w:rsid w:val="00932E98"/>
    <w:pPr>
      <w:shd w:val="clear" w:color="auto" w:fill="FFFFFF" w:themeFill="background1"/>
      <w:tabs>
        <w:tab w:val="right" w:pos="0"/>
      </w:tabs>
      <w:spacing w:before="120" w:line="276" w:lineRule="auto"/>
    </w:pPr>
  </w:style>
  <w:style w:type="character" w:customStyle="1" w:styleId="20">
    <w:name w:val="Основной текст 2 Знак"/>
    <w:basedOn w:val="a1"/>
    <w:link w:val="2"/>
    <w:uiPriority w:val="99"/>
    <w:rsid w:val="00932E98"/>
    <w:rPr>
      <w:rFonts w:ascii="Times New Roman" w:eastAsia="Times New Roman" w:hAnsi="Times New Roman" w:cs="Times New Roman"/>
      <w:noProof/>
      <w:sz w:val="24"/>
      <w:szCs w:val="24"/>
      <w:shd w:val="clear" w:color="auto" w:fill="FFFFFF" w:themeFill="background1"/>
    </w:rPr>
  </w:style>
  <w:style w:type="paragraph" w:styleId="21">
    <w:name w:val="Body Text Indent 2"/>
    <w:basedOn w:val="a0"/>
    <w:link w:val="22"/>
    <w:uiPriority w:val="99"/>
    <w:unhideWhenUsed/>
    <w:rsid w:val="000E5878"/>
    <w:pPr>
      <w:spacing w:after="120" w:line="480" w:lineRule="auto"/>
      <w:ind w:left="283"/>
    </w:pPr>
  </w:style>
  <w:style w:type="character" w:customStyle="1" w:styleId="22">
    <w:name w:val="Основной текст с отступом 2 Знак"/>
    <w:basedOn w:val="a1"/>
    <w:link w:val="21"/>
    <w:uiPriority w:val="99"/>
    <w:rsid w:val="000E5878"/>
    <w:rPr>
      <w:rFonts w:ascii="Times New Roman" w:eastAsia="Times New Roman" w:hAnsi="Times New Roman" w:cs="Times New Roman"/>
      <w:noProof/>
      <w:sz w:val="24"/>
      <w:szCs w:val="24"/>
    </w:rPr>
  </w:style>
  <w:style w:type="paragraph" w:styleId="ad">
    <w:name w:val="No Spacing"/>
    <w:qFormat/>
    <w:rsid w:val="00CD7BAD"/>
    <w:pPr>
      <w:spacing w:after="0" w:line="240" w:lineRule="auto"/>
    </w:pPr>
    <w:rPr>
      <w:rFonts w:ascii="Arial" w:eastAsia="Tahoma" w:hAnsi="Arial" w:cs="Tahom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38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orel.burduja@anp.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anp.gov.md/"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np@anp.gov.md/" TargetMode="External"/><Relationship Id="rId11" Type="http://schemas.openxmlformats.org/officeDocument/2006/relationships/hyperlink" Target="https://tender.gov.md/ro/bap/" TargetMode="External"/><Relationship Id="rId5" Type="http://schemas.openxmlformats.org/officeDocument/2006/relationships/webSettings" Target="webSettings.xml"/><Relationship Id="rId10" Type="http://schemas.openxmlformats.org/officeDocument/2006/relationships/hyperlink" Target="http://www.achizitii.md" TargetMode="External"/><Relationship Id="rId4" Type="http://schemas.openxmlformats.org/officeDocument/2006/relationships/settings" Target="settings.xml"/><Relationship Id="rId9" Type="http://schemas.openxmlformats.org/officeDocument/2006/relationships/hyperlink" Target="mailto:victoria.bradu@anp.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25D890-C6CE-415B-A619-271155D85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668</TotalTime>
  <Pages>9</Pages>
  <Words>4354</Words>
  <Characters>24823</Characters>
  <Application>Microsoft Office Word</Application>
  <DocSecurity>0</DocSecurity>
  <Lines>206</Lines>
  <Paragraphs>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Viorel Burduja</cp:lastModifiedBy>
  <cp:revision>116</cp:revision>
  <cp:lastPrinted>2025-11-06T05:28:00Z</cp:lastPrinted>
  <dcterms:created xsi:type="dcterms:W3CDTF">2024-07-10T09:16:00Z</dcterms:created>
  <dcterms:modified xsi:type="dcterms:W3CDTF">2025-11-06T05:28:00Z</dcterms:modified>
</cp:coreProperties>
</file>