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90EDC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Anexa nr. 2</w:t>
      </w:r>
    </w:p>
    <w:p w14:paraId="351BD0AF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la Documentația standard nr._____</w:t>
      </w:r>
    </w:p>
    <w:p w14:paraId="07219D59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din “____” ________ 20___</w:t>
      </w:r>
    </w:p>
    <w:p w14:paraId="2F9E15A8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</w:p>
    <w:p w14:paraId="5EB19BF5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</w:p>
    <w:p w14:paraId="5EB8DC3F" w14:textId="77777777" w:rsidR="008239E0" w:rsidRPr="006D6CF4" w:rsidRDefault="008239E0" w:rsidP="008239E0">
      <w:pPr>
        <w:spacing w:before="120"/>
        <w:jc w:val="center"/>
        <w:outlineLvl w:val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ANUNȚ DE PARTICIPARE, INCLUSIV PENTRU PROCEDURILE DE PRESELECȚIE/PROCEDURILE NEGOCIATE</w:t>
      </w:r>
    </w:p>
    <w:p w14:paraId="74E63958" w14:textId="77777777" w:rsidR="008239E0" w:rsidRPr="006D6CF4" w:rsidRDefault="008239E0" w:rsidP="008239E0">
      <w:pPr>
        <w:rPr>
          <w:sz w:val="24"/>
          <w:szCs w:val="24"/>
          <w:lang w:val="ro-MD"/>
        </w:rPr>
      </w:pPr>
    </w:p>
    <w:p w14:paraId="3F32EAB7" w14:textId="75EB16E7" w:rsidR="008239E0" w:rsidRPr="008720A0" w:rsidRDefault="008239E0" w:rsidP="00F00791">
      <w:pPr>
        <w:tabs>
          <w:tab w:val="left" w:pos="284"/>
          <w:tab w:val="right" w:pos="9531"/>
        </w:tabs>
        <w:ind w:left="502"/>
        <w:jc w:val="center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privind achiziționarea  </w:t>
      </w:r>
      <w:bookmarkStart w:id="0" w:name="_Hlk219987987"/>
      <w:proofErr w:type="spellStart"/>
      <w:r w:rsidR="008720A0" w:rsidRPr="008720A0">
        <w:rPr>
          <w:b/>
          <w:bCs/>
          <w:sz w:val="28"/>
          <w:szCs w:val="28"/>
          <w:lang w:val="en-US"/>
        </w:rPr>
        <w:t>Sistem</w:t>
      </w:r>
      <w:proofErr w:type="spellEnd"/>
      <w:r w:rsidR="008720A0" w:rsidRPr="008720A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8720A0" w:rsidRPr="008720A0">
        <w:rPr>
          <w:b/>
          <w:bCs/>
          <w:sz w:val="28"/>
          <w:szCs w:val="28"/>
          <w:lang w:val="en-US"/>
        </w:rPr>
        <w:t>preluare</w:t>
      </w:r>
      <w:proofErr w:type="spellEnd"/>
      <w:r w:rsidR="008720A0" w:rsidRPr="008720A0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="008720A0" w:rsidRPr="008720A0">
        <w:rPr>
          <w:b/>
          <w:bCs/>
          <w:sz w:val="28"/>
          <w:szCs w:val="28"/>
          <w:lang w:val="en-US"/>
        </w:rPr>
        <w:t>înregistrare</w:t>
      </w:r>
      <w:proofErr w:type="spellEnd"/>
      <w:r w:rsidR="008720A0" w:rsidRPr="008720A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8720A0" w:rsidRPr="008720A0">
        <w:rPr>
          <w:b/>
          <w:bCs/>
          <w:sz w:val="28"/>
          <w:szCs w:val="28"/>
          <w:lang w:val="en-US"/>
        </w:rPr>
        <w:t>și</w:t>
      </w:r>
      <w:proofErr w:type="spellEnd"/>
      <w:r w:rsidR="008720A0" w:rsidRPr="008720A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8720A0" w:rsidRPr="008720A0">
        <w:rPr>
          <w:b/>
          <w:bCs/>
          <w:sz w:val="28"/>
          <w:szCs w:val="28"/>
          <w:lang w:val="en-US"/>
        </w:rPr>
        <w:t>transmitere</w:t>
      </w:r>
      <w:proofErr w:type="spellEnd"/>
      <w:r w:rsidR="008720A0" w:rsidRPr="008720A0">
        <w:rPr>
          <w:b/>
          <w:bCs/>
          <w:sz w:val="28"/>
          <w:szCs w:val="28"/>
          <w:lang w:val="en-US"/>
        </w:rPr>
        <w:t xml:space="preserve"> live </w:t>
      </w:r>
      <w:proofErr w:type="spellStart"/>
      <w:r w:rsidR="008720A0" w:rsidRPr="008720A0">
        <w:rPr>
          <w:b/>
          <w:bCs/>
          <w:sz w:val="28"/>
          <w:szCs w:val="28"/>
          <w:lang w:val="en-US"/>
        </w:rPr>
        <w:t>imagini</w:t>
      </w:r>
      <w:proofErr w:type="spellEnd"/>
      <w:r w:rsidR="008720A0" w:rsidRPr="008720A0">
        <w:rPr>
          <w:b/>
          <w:bCs/>
          <w:sz w:val="28"/>
          <w:szCs w:val="28"/>
          <w:lang w:val="en-US"/>
        </w:rPr>
        <w:t xml:space="preserve"> din </w:t>
      </w:r>
      <w:proofErr w:type="spellStart"/>
      <w:r w:rsidR="008720A0" w:rsidRPr="008720A0">
        <w:rPr>
          <w:b/>
          <w:bCs/>
          <w:sz w:val="28"/>
          <w:szCs w:val="28"/>
          <w:lang w:val="en-US"/>
        </w:rPr>
        <w:t>sala</w:t>
      </w:r>
      <w:proofErr w:type="spellEnd"/>
      <w:r w:rsidR="008720A0" w:rsidRPr="008720A0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="008720A0" w:rsidRPr="008720A0">
        <w:rPr>
          <w:b/>
          <w:bCs/>
          <w:sz w:val="28"/>
          <w:szCs w:val="28"/>
          <w:lang w:val="en-US"/>
        </w:rPr>
        <w:t>cateterism</w:t>
      </w:r>
      <w:proofErr w:type="spellEnd"/>
      <w:r w:rsidR="008720A0" w:rsidRPr="008720A0">
        <w:rPr>
          <w:b/>
          <w:bCs/>
          <w:sz w:val="28"/>
          <w:szCs w:val="28"/>
          <w:lang w:val="en-US"/>
        </w:rPr>
        <w:t xml:space="preserve"> cardiac</w:t>
      </w:r>
      <w:bookmarkEnd w:id="0"/>
    </w:p>
    <w:p w14:paraId="1F63512A" w14:textId="77777777" w:rsidR="008239E0" w:rsidRPr="006D6CF4" w:rsidRDefault="008239E0" w:rsidP="008239E0">
      <w:pPr>
        <w:tabs>
          <w:tab w:val="left" w:pos="284"/>
          <w:tab w:val="right" w:pos="9531"/>
        </w:tabs>
        <w:ind w:left="502"/>
        <w:jc w:val="both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 xml:space="preserve">                                                          (se indică obiectul achiziției)</w:t>
      </w:r>
    </w:p>
    <w:p w14:paraId="402D7433" w14:textId="1A214123" w:rsidR="008239E0" w:rsidRPr="006D6CF4" w:rsidRDefault="008239E0" w:rsidP="008239E0">
      <w:pPr>
        <w:tabs>
          <w:tab w:val="left" w:pos="284"/>
          <w:tab w:val="right" w:pos="9531"/>
        </w:tabs>
        <w:ind w:left="502"/>
        <w:jc w:val="both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br/>
        <w:t>prin procedura de achiziție</w:t>
      </w:r>
      <w:r w:rsidRPr="006D6CF4">
        <w:rPr>
          <w:sz w:val="24"/>
          <w:szCs w:val="24"/>
          <w:lang w:val="en-US"/>
        </w:rPr>
        <w:t xml:space="preserve"> </w:t>
      </w:r>
      <w:proofErr w:type="spellStart"/>
      <w:r w:rsidRPr="006D6CF4">
        <w:rPr>
          <w:sz w:val="24"/>
          <w:szCs w:val="24"/>
          <w:lang w:val="en-US"/>
        </w:rPr>
        <w:t>Licitație</w:t>
      </w:r>
      <w:proofErr w:type="spellEnd"/>
      <w:r w:rsidRPr="006D6CF4">
        <w:rPr>
          <w:sz w:val="24"/>
          <w:szCs w:val="24"/>
          <w:lang w:val="en-US"/>
        </w:rPr>
        <w:t xml:space="preserve"> </w:t>
      </w:r>
      <w:proofErr w:type="spellStart"/>
      <w:r w:rsidRPr="006D6CF4">
        <w:rPr>
          <w:sz w:val="24"/>
          <w:szCs w:val="24"/>
          <w:lang w:val="en-US"/>
        </w:rPr>
        <w:t>Publică</w:t>
      </w:r>
      <w:proofErr w:type="spellEnd"/>
      <w:r w:rsidRPr="006D6CF4">
        <w:rPr>
          <w:b/>
          <w:sz w:val="24"/>
          <w:szCs w:val="24"/>
          <w:lang w:val="ro-MD"/>
        </w:rPr>
        <w:t xml:space="preserve"> </w:t>
      </w:r>
      <w:r w:rsidR="00F00791">
        <w:rPr>
          <w:b/>
          <w:sz w:val="24"/>
          <w:szCs w:val="24"/>
          <w:lang w:val="ro-MD"/>
        </w:rPr>
        <w:t>_____________________________________</w:t>
      </w:r>
      <w:r w:rsidRPr="006D6CF4">
        <w:rPr>
          <w:b/>
          <w:sz w:val="24"/>
          <w:szCs w:val="24"/>
          <w:lang w:val="ro-MD"/>
        </w:rPr>
        <w:br/>
      </w:r>
      <w:r w:rsidRPr="006D6CF4">
        <w:rPr>
          <w:sz w:val="24"/>
          <w:szCs w:val="24"/>
          <w:lang w:val="ro-MD"/>
        </w:rPr>
        <w:t xml:space="preserve">                                                          (tipul procedurii de achiziție)</w:t>
      </w:r>
    </w:p>
    <w:p w14:paraId="2ACFAE5B" w14:textId="77777777" w:rsidR="008239E0" w:rsidRPr="006D6CF4" w:rsidRDefault="008239E0" w:rsidP="008239E0">
      <w:pPr>
        <w:shd w:val="clear" w:color="auto" w:fill="FFFFFF" w:themeFill="background1"/>
        <w:spacing w:before="120"/>
        <w:outlineLvl w:val="0"/>
        <w:rPr>
          <w:b/>
          <w:sz w:val="24"/>
          <w:szCs w:val="24"/>
          <w:lang w:val="en-US"/>
        </w:rPr>
      </w:pPr>
    </w:p>
    <w:p w14:paraId="7C60AD2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Denumirea autorității contractante: </w:t>
      </w:r>
      <w:r w:rsidRPr="006D6CF4">
        <w:rPr>
          <w:b/>
          <w:sz w:val="24"/>
          <w:szCs w:val="24"/>
          <w:lang w:val="en-US"/>
        </w:rPr>
        <w:t>I.M.S.P. INSTITUTUL DE CARDIOLOGIE</w:t>
      </w:r>
    </w:p>
    <w:p w14:paraId="23DE9D3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IDNO: </w:t>
      </w:r>
      <w:r w:rsidRPr="006D6CF4">
        <w:rPr>
          <w:b/>
          <w:sz w:val="24"/>
          <w:szCs w:val="24"/>
        </w:rPr>
        <w:t>1003600150613</w:t>
      </w:r>
    </w:p>
    <w:p w14:paraId="2E40F7F4" w14:textId="630860F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Adresa: </w:t>
      </w:r>
      <w:proofErr w:type="spellStart"/>
      <w:r w:rsidRPr="006D6CF4">
        <w:rPr>
          <w:b/>
          <w:sz w:val="24"/>
          <w:szCs w:val="24"/>
          <w:lang w:val="en-US"/>
        </w:rPr>
        <w:t>mun</w:t>
      </w:r>
      <w:proofErr w:type="spellEnd"/>
      <w:r w:rsidRPr="006D6CF4">
        <w:rPr>
          <w:b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sz w:val="24"/>
          <w:szCs w:val="24"/>
          <w:lang w:val="en-US"/>
        </w:rPr>
        <w:t>Chișinau</w:t>
      </w:r>
      <w:proofErr w:type="spellEnd"/>
      <w:r w:rsidRPr="006D6CF4">
        <w:rPr>
          <w:b/>
          <w:sz w:val="24"/>
          <w:szCs w:val="24"/>
          <w:lang w:val="en-US"/>
        </w:rPr>
        <w:t xml:space="preserve">, str. N. </w:t>
      </w:r>
      <w:proofErr w:type="spellStart"/>
      <w:r w:rsidRPr="006D6CF4">
        <w:rPr>
          <w:b/>
          <w:sz w:val="24"/>
          <w:szCs w:val="24"/>
          <w:lang w:val="en-US"/>
        </w:rPr>
        <w:t>Testimitanu</w:t>
      </w:r>
      <w:proofErr w:type="spellEnd"/>
      <w:r w:rsidRPr="006D6CF4">
        <w:rPr>
          <w:b/>
          <w:sz w:val="24"/>
          <w:szCs w:val="24"/>
          <w:lang w:val="en-US"/>
        </w:rPr>
        <w:t xml:space="preserve"> 29/1, </w:t>
      </w:r>
      <w:proofErr w:type="spellStart"/>
      <w:r w:rsidRPr="006D6CF4">
        <w:rPr>
          <w:b/>
          <w:sz w:val="24"/>
          <w:szCs w:val="24"/>
          <w:lang w:val="en-US"/>
        </w:rPr>
        <w:t>tel</w:t>
      </w:r>
      <w:proofErr w:type="spellEnd"/>
      <w:r w:rsidRPr="006D6CF4">
        <w:rPr>
          <w:b/>
          <w:sz w:val="24"/>
          <w:szCs w:val="24"/>
          <w:lang w:val="en-US"/>
        </w:rPr>
        <w:t xml:space="preserve"> 022256</w:t>
      </w:r>
      <w:r w:rsidR="00AB19D3">
        <w:rPr>
          <w:b/>
          <w:sz w:val="24"/>
          <w:szCs w:val="24"/>
          <w:lang w:val="en-US"/>
        </w:rPr>
        <w:t>123</w:t>
      </w:r>
    </w:p>
    <w:p w14:paraId="0D752A5A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Numărul de telefon/fax: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022256123, 022766300</w:t>
      </w:r>
    </w:p>
    <w:p w14:paraId="62E688F3" w14:textId="77777777" w:rsidR="008239E0" w:rsidRPr="006D6CF4" w:rsidRDefault="008239E0" w:rsidP="008239E0">
      <w:pPr>
        <w:numPr>
          <w:ilvl w:val="0"/>
          <w:numId w:val="3"/>
        </w:numPr>
        <w:tabs>
          <w:tab w:val="right" w:pos="9531"/>
        </w:tabs>
        <w:spacing w:line="360" w:lineRule="auto"/>
        <w:ind w:left="318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Adresa de e-mail și pagina web oficială a autorității contractante: </w:t>
      </w:r>
      <w:hyperlink r:id="rId8" w:history="1">
        <w:r w:rsidRPr="006D6CF4">
          <w:rPr>
            <w:rStyle w:val="Hyperlink"/>
            <w:b/>
            <w:sz w:val="24"/>
            <w:szCs w:val="24"/>
            <w:lang w:val="en-US"/>
          </w:rPr>
          <w:t>icachizitii@gmail.com</w:t>
        </w:r>
      </w:hyperlink>
      <w:r w:rsidRPr="006D6CF4">
        <w:rPr>
          <w:b/>
          <w:sz w:val="24"/>
          <w:szCs w:val="24"/>
          <w:lang w:val="en-US"/>
        </w:rPr>
        <w:t xml:space="preserve">, 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>icardiologie.md</w:t>
      </w:r>
    </w:p>
    <w:p w14:paraId="4120AC5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 de e-mail sau pagina web oficială de la care se va putea obține accesul la documentația de atribuire: </w:t>
      </w:r>
      <w:r w:rsidRPr="006D6CF4">
        <w:rPr>
          <w:b/>
          <w:i/>
          <w:color w:val="2E74B5" w:themeColor="accent1" w:themeShade="BF"/>
          <w:sz w:val="24"/>
          <w:szCs w:val="24"/>
          <w:lang w:val="ro-MD"/>
        </w:rPr>
        <w:t>documentația de atribuire este anexată în cadrul procedurii în SIA RSAP</w:t>
      </w:r>
    </w:p>
    <w:p w14:paraId="1D806C2F" w14:textId="77777777" w:rsidR="008239E0" w:rsidRPr="006D6CF4" w:rsidRDefault="008239E0" w:rsidP="006D6CF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</w:t>
      </w:r>
      <w:r w:rsidR="006D6CF4">
        <w:rPr>
          <w:b/>
          <w:sz w:val="24"/>
          <w:szCs w:val="24"/>
          <w:lang w:val="ro-MD"/>
        </w:rPr>
        <w:t xml:space="preserve"> de achiziție comună): ______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Instituție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ro-MD"/>
        </w:rPr>
        <w:t>Medico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Sanitară Publică</w:t>
      </w:r>
      <w:r w:rsidRPr="006D6CF4">
        <w:rPr>
          <w:b/>
          <w:sz w:val="24"/>
          <w:szCs w:val="24"/>
          <w:lang w:val="ro-MD"/>
        </w:rPr>
        <w:t>_________</w:t>
      </w:r>
    </w:p>
    <w:p w14:paraId="62C31419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239E0" w:rsidRPr="008720A0" w14:paraId="40A0EDF9" w14:textId="77777777" w:rsidTr="00B75FD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F8CB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6B4B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1DA6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63761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686A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A517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3437E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Valoarea estimată</w:t>
            </w:r>
            <w:r w:rsidRPr="006D6CF4">
              <w:rPr>
                <w:b/>
                <w:sz w:val="24"/>
                <w:szCs w:val="24"/>
                <w:lang w:val="ro-MD"/>
              </w:rPr>
              <w:br/>
              <w:t>(se va indica pentru fiecare lot în parte)</w:t>
            </w:r>
          </w:p>
        </w:tc>
      </w:tr>
      <w:tr w:rsidR="00BD10F4" w:rsidRPr="008720A0" w14:paraId="6D2DFE06" w14:textId="77777777" w:rsidTr="00B75FD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41F2" w14:textId="77777777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CCE9C" w14:textId="4B51164E" w:rsidR="00BD10F4" w:rsidRPr="00697242" w:rsidRDefault="00492333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>33100000-1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0D83" w14:textId="0377CF8E" w:rsidR="00BD10F4" w:rsidRPr="008720A0" w:rsidRDefault="008720A0" w:rsidP="00B75FDA">
            <w:pPr>
              <w:shd w:val="clear" w:color="auto" w:fill="FFFFFF" w:themeFill="background1"/>
              <w:spacing w:before="120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8720A0">
              <w:rPr>
                <w:sz w:val="28"/>
                <w:szCs w:val="28"/>
                <w:lang w:val="en-US"/>
              </w:rPr>
              <w:t>Sistem</w:t>
            </w:r>
            <w:proofErr w:type="spellEnd"/>
            <w:r w:rsidRPr="008720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720A0">
              <w:rPr>
                <w:sz w:val="28"/>
                <w:szCs w:val="28"/>
                <w:lang w:val="en-US"/>
              </w:rPr>
              <w:t>preluare</w:t>
            </w:r>
            <w:proofErr w:type="spellEnd"/>
            <w:r w:rsidRPr="008720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8720A0">
              <w:rPr>
                <w:sz w:val="28"/>
                <w:szCs w:val="28"/>
                <w:lang w:val="en-US"/>
              </w:rPr>
              <w:t>înregistrare</w:t>
            </w:r>
            <w:proofErr w:type="spellEnd"/>
            <w:r w:rsidRPr="008720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720A0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8720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720A0">
              <w:rPr>
                <w:sz w:val="28"/>
                <w:szCs w:val="28"/>
                <w:lang w:val="en-US"/>
              </w:rPr>
              <w:t>transmitere</w:t>
            </w:r>
            <w:proofErr w:type="spellEnd"/>
            <w:r w:rsidRPr="008720A0">
              <w:rPr>
                <w:sz w:val="28"/>
                <w:szCs w:val="28"/>
                <w:lang w:val="en-US"/>
              </w:rPr>
              <w:t xml:space="preserve"> live </w:t>
            </w:r>
            <w:proofErr w:type="spellStart"/>
            <w:r w:rsidRPr="008720A0">
              <w:rPr>
                <w:sz w:val="28"/>
                <w:szCs w:val="28"/>
                <w:lang w:val="en-US"/>
              </w:rPr>
              <w:t>imagini</w:t>
            </w:r>
            <w:proofErr w:type="spellEnd"/>
            <w:r w:rsidRPr="008720A0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8720A0">
              <w:rPr>
                <w:sz w:val="28"/>
                <w:szCs w:val="28"/>
                <w:lang w:val="en-US"/>
              </w:rPr>
              <w:t>sala</w:t>
            </w:r>
            <w:proofErr w:type="spellEnd"/>
            <w:r w:rsidRPr="008720A0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8720A0">
              <w:rPr>
                <w:sz w:val="28"/>
                <w:szCs w:val="28"/>
                <w:lang w:val="en-US"/>
              </w:rPr>
              <w:t>cateterism</w:t>
            </w:r>
            <w:proofErr w:type="spellEnd"/>
            <w:r w:rsidRPr="008720A0">
              <w:rPr>
                <w:sz w:val="28"/>
                <w:szCs w:val="28"/>
                <w:lang w:val="en-US"/>
              </w:rPr>
              <w:t xml:space="preserve"> cardiac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AA214F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A214F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AA214F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A214F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AA214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214F">
              <w:rPr>
                <w:sz w:val="24"/>
                <w:szCs w:val="24"/>
                <w:lang w:val="en-US"/>
              </w:rPr>
              <w:t>lucrarile</w:t>
            </w:r>
            <w:proofErr w:type="spellEnd"/>
            <w:r w:rsidRPr="00AA214F">
              <w:rPr>
                <w:sz w:val="24"/>
                <w:szCs w:val="24"/>
                <w:lang w:val="en-US"/>
              </w:rPr>
              <w:t xml:space="preserve"> </w:t>
            </w:r>
            <w:r w:rsidR="00AA214F" w:rsidRPr="00AA214F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AA214F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AA21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214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A214F">
              <w:rPr>
                <w:sz w:val="24"/>
                <w:szCs w:val="24"/>
                <w:lang w:val="en-US"/>
              </w:rPr>
              <w:t xml:space="preserve"> training)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486F" w14:textId="68C2E556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AF1B" w14:textId="17E4F128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highlight w:val="yellow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5E0D" w14:textId="606A7038" w:rsidR="00BD10F4" w:rsidRPr="006D6CF4" w:rsidRDefault="00782A92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lang w:val="en-US"/>
              </w:rPr>
              <w:t xml:space="preserve">Conform </w:t>
            </w:r>
            <w:proofErr w:type="spellStart"/>
            <w:r w:rsidRPr="006D6CF4">
              <w:rPr>
                <w:lang w:val="en-US"/>
              </w:rPr>
              <w:t>anexei</w:t>
            </w:r>
            <w:proofErr w:type="spellEnd"/>
            <w:r w:rsidRPr="006D6CF4">
              <w:rPr>
                <w:lang w:val="en-US"/>
              </w:rPr>
              <w:t xml:space="preserve"> 1</w:t>
            </w:r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Anuntul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Participare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7E2" w14:textId="2310441D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BD10F4" w:rsidRPr="006D6CF4" w14:paraId="0A11071A" w14:textId="77777777" w:rsidTr="00B75FDA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2A3C" w14:textId="77777777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FBF8" w14:textId="01E2FC08" w:rsidR="00BD10F4" w:rsidRPr="00B0221E" w:rsidRDefault="00D94BC6" w:rsidP="00BD10F4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en-US"/>
              </w:rPr>
              <w:t>1000000</w:t>
            </w:r>
          </w:p>
        </w:tc>
      </w:tr>
    </w:tbl>
    <w:p w14:paraId="4A4A382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În cazul procedurilor de preselecție se indică numărul minim al </w:t>
      </w:r>
      <w:proofErr w:type="spellStart"/>
      <w:r w:rsidRPr="006D6CF4">
        <w:rPr>
          <w:b/>
          <w:sz w:val="24"/>
          <w:szCs w:val="24"/>
          <w:lang w:val="ro-MD"/>
        </w:rPr>
        <w:t>candidaţilor</w:t>
      </w:r>
      <w:proofErr w:type="spellEnd"/>
      <w:r w:rsidRPr="006D6CF4">
        <w:rPr>
          <w:b/>
          <w:sz w:val="24"/>
          <w:szCs w:val="24"/>
          <w:lang w:val="ro-MD"/>
        </w:rPr>
        <w:t xml:space="preserve"> </w:t>
      </w:r>
      <w:proofErr w:type="spellStart"/>
      <w:r w:rsidRPr="006D6CF4">
        <w:rPr>
          <w:b/>
          <w:sz w:val="24"/>
          <w:szCs w:val="24"/>
          <w:lang w:val="ro-MD"/>
        </w:rPr>
        <w:t>şi</w:t>
      </w:r>
      <w:proofErr w:type="spellEnd"/>
      <w:r w:rsidRPr="006D6CF4">
        <w:rPr>
          <w:b/>
          <w:sz w:val="24"/>
          <w:szCs w:val="24"/>
          <w:lang w:val="ro-MD"/>
        </w:rPr>
        <w:t xml:space="preserve">, dacă este cazul, numărul maxim al acestora.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1C59037E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În cazul în care contractul este împărțit pe loturi, un operator economic poate depune </w:t>
      </w:r>
    </w:p>
    <w:p w14:paraId="1DE7ABA7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57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oferta (se va selecta):</w:t>
      </w:r>
    </w:p>
    <w:p w14:paraId="5BB0E5F5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lastRenderedPageBreak/>
        <w:t>Pentru un singur lot;</w:t>
      </w:r>
    </w:p>
    <w:p w14:paraId="2C72BC00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mai multe loturi;</w:t>
      </w:r>
    </w:p>
    <w:p w14:paraId="48A3173A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toate loturile;</w:t>
      </w:r>
    </w:p>
    <w:p w14:paraId="33BEF3FF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Alte limitări privind numărul de loturi care pot fi atribuite aceluiași ofertant___________</w:t>
      </w:r>
    </w:p>
    <w:p w14:paraId="3FA35501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Admiterea sau interzicerea ofertelor alternative: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admite</w:t>
      </w:r>
    </w:p>
    <w:p w14:paraId="7800D94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6206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(indicați se admite sau nu se admite)</w:t>
      </w:r>
    </w:p>
    <w:p w14:paraId="539BA745" w14:textId="357A034E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Termenii și condițiile de prestare/executare solicitați: </w:t>
      </w:r>
      <w:r w:rsidRPr="006D6CF4">
        <w:rPr>
          <w:b/>
          <w:sz w:val="24"/>
          <w:szCs w:val="24"/>
          <w:lang w:val="en-US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 xml:space="preserve">la solicitare timp de  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_</w:t>
      </w:r>
      <w:r w:rsidR="00B75FDA">
        <w:rPr>
          <w:b/>
          <w:color w:val="2E74B5" w:themeColor="accent1" w:themeShade="BF"/>
          <w:sz w:val="24"/>
          <w:szCs w:val="24"/>
          <w:highlight w:val="yellow"/>
          <w:lang w:val="ro-RO"/>
        </w:rPr>
        <w:t>3</w:t>
      </w:r>
      <w:r w:rsidR="001D5071">
        <w:rPr>
          <w:b/>
          <w:color w:val="2E74B5" w:themeColor="accent1" w:themeShade="BF"/>
          <w:sz w:val="24"/>
          <w:szCs w:val="24"/>
          <w:highlight w:val="yellow"/>
          <w:lang w:val="ro-RO"/>
        </w:rPr>
        <w:t>0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>_</w:t>
      </w:r>
      <w:r w:rsidRPr="006D6CF4">
        <w:rPr>
          <w:b/>
          <w:color w:val="2E74B5" w:themeColor="accent1" w:themeShade="BF"/>
          <w:spacing w:val="-2"/>
          <w:sz w:val="24"/>
          <w:szCs w:val="24"/>
          <w:highlight w:val="yellow"/>
          <w:lang w:val="ro-RO"/>
        </w:rPr>
        <w:t xml:space="preserve"> zile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 xml:space="preserve"> </w:t>
      </w:r>
      <w:r w:rsidRPr="006D6CF4">
        <w:rPr>
          <w:b/>
          <w:sz w:val="24"/>
          <w:szCs w:val="24"/>
          <w:lang w:val="ro-MD"/>
        </w:rPr>
        <w:t>_</w:t>
      </w:r>
    </w:p>
    <w:p w14:paraId="156CEA4B" w14:textId="3909D0D0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Termenul de valabilitate a contractului:</w:t>
      </w:r>
      <w:r w:rsidRPr="006D6CF4">
        <w:rPr>
          <w:b/>
          <w:sz w:val="24"/>
          <w:szCs w:val="24"/>
          <w:highlight w:val="yellow"/>
          <w:lang w:val="en-US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>31.12.202</w:t>
      </w:r>
      <w:r w:rsidR="00D94BC6">
        <w:rPr>
          <w:b/>
          <w:color w:val="2E74B5" w:themeColor="accent1" w:themeShade="BF"/>
          <w:sz w:val="24"/>
          <w:szCs w:val="24"/>
          <w:highlight w:val="yellow"/>
          <w:lang w:val="ro-RO"/>
        </w:rPr>
        <w:t>6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+ perioada de garanție a </w:t>
      </w:r>
      <w:r w:rsidR="00D94BC6">
        <w:rPr>
          <w:b/>
          <w:color w:val="2E74B5" w:themeColor="accent1" w:themeShade="BF"/>
          <w:sz w:val="24"/>
          <w:szCs w:val="24"/>
          <w:lang w:val="ro-RO"/>
        </w:rPr>
        <w:t>sistemului</w:t>
      </w:r>
    </w:p>
    <w:p w14:paraId="0E650C20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 (după caz): ___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lang w:val="ro-MD"/>
        </w:rPr>
        <w:t xml:space="preserve"> _</w:t>
      </w:r>
    </w:p>
    <w:p w14:paraId="558EE909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(indicați da sau nu)</w:t>
      </w:r>
    </w:p>
    <w:p w14:paraId="668EEE0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Prestarea serviciului este rezervată unei anumite profesii în temeiul unor </w:t>
      </w:r>
      <w:proofErr w:type="spellStart"/>
      <w:r w:rsidRPr="006D6CF4">
        <w:rPr>
          <w:b/>
          <w:sz w:val="24"/>
          <w:szCs w:val="24"/>
          <w:lang w:val="ro-MD"/>
        </w:rPr>
        <w:t>legisau</w:t>
      </w:r>
      <w:proofErr w:type="spellEnd"/>
      <w:r w:rsidRPr="006D6CF4">
        <w:rPr>
          <w:b/>
          <w:sz w:val="24"/>
          <w:szCs w:val="24"/>
          <w:lang w:val="ro-MD"/>
        </w:rPr>
        <w:t xml:space="preserve"> al unor acte administrative (după caz):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144FB5F4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menționează respectivele legi și acte administrative)</w:t>
      </w:r>
    </w:p>
    <w:p w14:paraId="510418D2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</w:t>
      </w:r>
      <w:proofErr w:type="spellStart"/>
      <w:r w:rsidRPr="006D6CF4">
        <w:rPr>
          <w:b/>
          <w:sz w:val="24"/>
          <w:szCs w:val="24"/>
          <w:lang w:val="ro-MD"/>
        </w:rPr>
        <w:t>menționeazăinformațiile</w:t>
      </w:r>
      <w:proofErr w:type="spellEnd"/>
      <w:r w:rsidRPr="006D6CF4">
        <w:rPr>
          <w:b/>
          <w:sz w:val="24"/>
          <w:szCs w:val="24"/>
          <w:lang w:val="ro-MD"/>
        </w:rPr>
        <w:t xml:space="preserve">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495"/>
        <w:gridCol w:w="4530"/>
        <w:gridCol w:w="1750"/>
      </w:tblGrid>
      <w:tr w:rsidR="008239E0" w:rsidRPr="006D6CF4" w14:paraId="4B49762C" w14:textId="77777777" w:rsidTr="00B75FDA">
        <w:trPr>
          <w:trHeight w:val="713"/>
        </w:trPr>
        <w:tc>
          <w:tcPr>
            <w:tcW w:w="569" w:type="dxa"/>
            <w:shd w:val="clear" w:color="auto" w:fill="D9D9D9"/>
          </w:tcPr>
          <w:p w14:paraId="25391F8F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495" w:type="dxa"/>
            <w:shd w:val="clear" w:color="auto" w:fill="D9D9D9"/>
          </w:tcPr>
          <w:p w14:paraId="1B7C80AD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530" w:type="dxa"/>
            <w:shd w:val="clear" w:color="auto" w:fill="D9D9D9"/>
          </w:tcPr>
          <w:p w14:paraId="12612A84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750" w:type="dxa"/>
            <w:shd w:val="clear" w:color="auto" w:fill="D9D9D9"/>
          </w:tcPr>
          <w:p w14:paraId="34A8D03D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/</w:t>
            </w:r>
            <w:r w:rsidRPr="006D6CF4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239E0" w:rsidRPr="006D6CF4" w14:paraId="29B54EC2" w14:textId="77777777" w:rsidTr="00B75FDA">
        <w:trPr>
          <w:trHeight w:val="702"/>
        </w:trPr>
        <w:tc>
          <w:tcPr>
            <w:tcW w:w="569" w:type="dxa"/>
            <w:shd w:val="clear" w:color="auto" w:fill="FFFF00"/>
          </w:tcPr>
          <w:p w14:paraId="5C4750CC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495" w:type="dxa"/>
            <w:shd w:val="clear" w:color="auto" w:fill="FFFF00"/>
          </w:tcPr>
          <w:p w14:paraId="36F381A5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36C1611F" w14:textId="7AA77D5A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="00A21C9F">
              <w:rPr>
                <w:iCs/>
                <w:sz w:val="24"/>
                <w:szCs w:val="24"/>
                <w:lang w:val="en-US"/>
              </w:rPr>
              <w:t xml:space="preserve"> f. 29</w:t>
            </w:r>
            <w:r w:rsidR="00D94BC6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specificatia</w:t>
            </w:r>
            <w:proofErr w:type="spellEnd"/>
            <w:r w:rsidR="00D94BC6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pret</w:t>
            </w:r>
            <w:proofErr w:type="spellEnd"/>
            <w:r w:rsidR="00D94BC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="00D94BC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specificatia</w:t>
            </w:r>
            <w:proofErr w:type="spellEnd"/>
            <w:r w:rsidR="00D94BC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tehnica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33B7B55C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2DD2D8D5" w14:textId="77777777" w:rsidTr="00AA214F">
        <w:trPr>
          <w:trHeight w:val="1697"/>
        </w:trPr>
        <w:tc>
          <w:tcPr>
            <w:tcW w:w="569" w:type="dxa"/>
            <w:shd w:val="clear" w:color="auto" w:fill="FFFF00"/>
          </w:tcPr>
          <w:p w14:paraId="2B9B352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495" w:type="dxa"/>
            <w:shd w:val="clear" w:color="auto" w:fill="FFFF00"/>
          </w:tcPr>
          <w:p w14:paraId="7C5205DB" w14:textId="105F50C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982AFD">
              <w:rPr>
                <w:iCs/>
                <w:sz w:val="24"/>
                <w:szCs w:val="24"/>
                <w:lang w:val="en-US"/>
              </w:rPr>
              <w:t>2</w:t>
            </w:r>
            <w:r w:rsidRPr="006D6CF4">
              <w:rPr>
                <w:iCs/>
                <w:sz w:val="24"/>
                <w:szCs w:val="24"/>
                <w:lang w:val="en-US"/>
              </w:rPr>
              <w:t>%</w:t>
            </w:r>
          </w:p>
        </w:tc>
        <w:tc>
          <w:tcPr>
            <w:tcW w:w="4530" w:type="dxa"/>
            <w:shd w:val="clear" w:color="auto" w:fill="FFFF00"/>
          </w:tcPr>
          <w:p w14:paraId="71B79EB6" w14:textId="0110D155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Transfer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contul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institutie</w:t>
            </w:r>
            <w:r w:rsidR="0075308D" w:rsidRPr="006D6CF4">
              <w:rPr>
                <w:iCs/>
                <w:sz w:val="24"/>
                <w:szCs w:val="24"/>
                <w:lang w:val="en-US"/>
              </w:rPr>
              <w:t>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anexează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la SIARSAP)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bancară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original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sediul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autorităţii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contractante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pînă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deschiderii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daca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e 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olograf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de banca)</w:t>
            </w:r>
            <w:r w:rsidR="00492333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2C50AB92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3E73D9D" w14:textId="77777777" w:rsidTr="00B75FDA">
        <w:trPr>
          <w:trHeight w:val="807"/>
        </w:trPr>
        <w:tc>
          <w:tcPr>
            <w:tcW w:w="569" w:type="dxa"/>
            <w:shd w:val="clear" w:color="auto" w:fill="FFFF00"/>
          </w:tcPr>
          <w:p w14:paraId="0CD52039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2495" w:type="dxa"/>
            <w:shd w:val="clear" w:color="auto" w:fill="FFFF00"/>
          </w:tcPr>
          <w:p w14:paraId="6741F110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4530" w:type="dxa"/>
            <w:shd w:val="clear" w:color="auto" w:fill="FFFF00"/>
          </w:tcPr>
          <w:p w14:paraId="67C9E227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46F5EF39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8239E0" w:rsidRPr="006D6CF4" w14:paraId="5CB85D09" w14:textId="77777777" w:rsidTr="00AA214F">
        <w:trPr>
          <w:trHeight w:val="500"/>
        </w:trPr>
        <w:tc>
          <w:tcPr>
            <w:tcW w:w="569" w:type="dxa"/>
            <w:shd w:val="clear" w:color="auto" w:fill="FFFF00"/>
          </w:tcPr>
          <w:p w14:paraId="39339D0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495" w:type="dxa"/>
            <w:shd w:val="clear" w:color="auto" w:fill="FFFF00"/>
          </w:tcPr>
          <w:p w14:paraId="0C1D06F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4530" w:type="dxa"/>
            <w:shd w:val="clear" w:color="auto" w:fill="FFFF00"/>
          </w:tcPr>
          <w:p w14:paraId="50A011C2" w14:textId="77777777" w:rsidR="008239E0" w:rsidRPr="006D6CF4" w:rsidRDefault="006D6CF4" w:rsidP="006D6CF4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7, </w:t>
            </w:r>
            <w:proofErr w:type="spellStart"/>
            <w:r w:rsidR="008239E0"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="008239E0"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27D620E3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8239E0" w:rsidRPr="006D6CF4" w14:paraId="6EFF7948" w14:textId="77777777" w:rsidTr="00AA214F">
        <w:trPr>
          <w:trHeight w:val="779"/>
        </w:trPr>
        <w:tc>
          <w:tcPr>
            <w:tcW w:w="569" w:type="dxa"/>
            <w:shd w:val="clear" w:color="auto" w:fill="FFFF00"/>
          </w:tcPr>
          <w:p w14:paraId="27D6016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495" w:type="dxa"/>
            <w:shd w:val="clear" w:color="auto" w:fill="FFFF00"/>
          </w:tcPr>
          <w:p w14:paraId="5801A6A9" w14:textId="77777777" w:rsidR="008239E0" w:rsidRPr="006D6CF4" w:rsidRDefault="008239E0" w:rsidP="00B75FDA">
            <w:pPr>
              <w:pStyle w:val="Titlu2"/>
              <w:tabs>
                <w:tab w:val="left" w:pos="567"/>
              </w:tabs>
              <w:spacing w:before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</w:pPr>
            <w:r w:rsidRPr="006D6CF4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DECLARAŢIE</w:t>
            </w:r>
          </w:p>
          <w:p w14:paraId="52638918" w14:textId="77777777" w:rsidR="008239E0" w:rsidRPr="006D6CF4" w:rsidRDefault="008239E0" w:rsidP="00B75FDA">
            <w:pPr>
              <w:pStyle w:val="Corptext"/>
              <w:tabs>
                <w:tab w:val="left" w:pos="567"/>
              </w:tabs>
              <w:jc w:val="both"/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Privind valabilitatea ofertei</w:t>
            </w:r>
          </w:p>
        </w:tc>
        <w:tc>
          <w:tcPr>
            <w:tcW w:w="4530" w:type="dxa"/>
            <w:shd w:val="clear" w:color="auto" w:fill="FFFF00"/>
          </w:tcPr>
          <w:p w14:paraId="4F8F468B" w14:textId="77777777" w:rsidR="008239E0" w:rsidRPr="006D6CF4" w:rsidRDefault="006D6CF4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</w:t>
            </w:r>
            <w:r>
              <w:rPr>
                <w:sz w:val="24"/>
                <w:szCs w:val="24"/>
                <w:lang w:val="ro-MD"/>
              </w:rPr>
              <w:t>8</w:t>
            </w:r>
            <w:r w:rsidRPr="006D6CF4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469220C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37971904" w14:textId="77777777" w:rsidTr="00B75FDA">
        <w:trPr>
          <w:trHeight w:val="1455"/>
        </w:trPr>
        <w:tc>
          <w:tcPr>
            <w:tcW w:w="569" w:type="dxa"/>
            <w:shd w:val="clear" w:color="auto" w:fill="FFFF00"/>
          </w:tcPr>
          <w:p w14:paraId="53D5ADA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495" w:type="dxa"/>
            <w:shd w:val="clear" w:color="auto" w:fill="FFFF00"/>
          </w:tcPr>
          <w:p w14:paraId="4774C41B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Extras din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Registrul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persoanelor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Agenția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Servicii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Publice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30" w:type="dxa"/>
            <w:shd w:val="clear" w:color="auto" w:fill="FFFF00"/>
          </w:tcPr>
          <w:p w14:paraId="65940CC2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BBA5D38" w14:textId="77777777" w:rsidR="008239E0" w:rsidRPr="006D6CF4" w:rsidRDefault="008239E0" w:rsidP="00B75FD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4192A9E" w14:textId="77777777" w:rsidTr="00B75FDA">
        <w:trPr>
          <w:trHeight w:val="1244"/>
        </w:trPr>
        <w:tc>
          <w:tcPr>
            <w:tcW w:w="569" w:type="dxa"/>
            <w:shd w:val="clear" w:color="auto" w:fill="FFFF00"/>
          </w:tcPr>
          <w:p w14:paraId="3AA7890B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495" w:type="dxa"/>
            <w:shd w:val="clear" w:color="auto" w:fill="FFFF00"/>
          </w:tcPr>
          <w:p w14:paraId="484135A0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Grafic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de 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lucrărilor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cît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detaliat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prezentat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parte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08B311AC" w14:textId="77777777" w:rsidR="008239E0" w:rsidRPr="006D6CF4" w:rsidRDefault="008239E0" w:rsidP="00B75FD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10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58B99F17" w14:textId="77777777" w:rsidR="008239E0" w:rsidRPr="006D6CF4" w:rsidRDefault="008239E0" w:rsidP="00B75FD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77E7661F" w14:textId="77777777" w:rsidTr="00AA214F">
        <w:trPr>
          <w:trHeight w:val="887"/>
        </w:trPr>
        <w:tc>
          <w:tcPr>
            <w:tcW w:w="569" w:type="dxa"/>
            <w:shd w:val="clear" w:color="auto" w:fill="FFFF00"/>
          </w:tcPr>
          <w:p w14:paraId="3484D38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2495" w:type="dxa"/>
            <w:shd w:val="clear" w:color="auto" w:fill="FFFF00"/>
          </w:tcPr>
          <w:p w14:paraId="66B2C91D" w14:textId="32B1432D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4BC6">
              <w:rPr>
                <w:sz w:val="24"/>
                <w:szCs w:val="24"/>
                <w:lang w:val="en-US"/>
              </w:rPr>
              <w:t>sistemelor</w:t>
            </w:r>
            <w:proofErr w:type="spellEnd"/>
            <w:r w:rsidR="00D94B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4BC6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="00D94B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4BC6">
              <w:rPr>
                <w:sz w:val="24"/>
                <w:szCs w:val="24"/>
                <w:lang w:val="en-US"/>
              </w:rPr>
              <w:t>instalate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3DA41C9" w14:textId="556ADA21" w:rsidR="008239E0" w:rsidRPr="006D6CF4" w:rsidRDefault="008239E0" w:rsidP="00B75FDA">
            <w:pPr>
              <w:rPr>
                <w:sz w:val="24"/>
                <w:szCs w:val="24"/>
                <w:lang w:val="ro-MD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171ABD93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94BC6" w:rsidRPr="00D94BC6" w14:paraId="2895D631" w14:textId="77777777" w:rsidTr="00AA214F">
        <w:trPr>
          <w:trHeight w:val="896"/>
        </w:trPr>
        <w:tc>
          <w:tcPr>
            <w:tcW w:w="569" w:type="dxa"/>
            <w:shd w:val="clear" w:color="auto" w:fill="FFFF00"/>
          </w:tcPr>
          <w:p w14:paraId="19D3746D" w14:textId="1746CC6D" w:rsidR="00D94BC6" w:rsidRPr="006D6CF4" w:rsidRDefault="00D94B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495" w:type="dxa"/>
            <w:shd w:val="clear" w:color="auto" w:fill="FFFF00"/>
          </w:tcPr>
          <w:p w14:paraId="60262D85" w14:textId="4381FBCF" w:rsidR="00D94BC6" w:rsidRPr="006D6CF4" w:rsidRDefault="00D94BC6" w:rsidP="00B75FDA">
            <w:pPr>
              <w:tabs>
                <w:tab w:val="left" w:pos="612"/>
              </w:tabs>
              <w:spacing w:before="120" w:after="120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Certificate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calitate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conformitate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tilajelor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instalate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33AD42CD" w14:textId="1366744B" w:rsidR="00D94BC6" w:rsidRPr="006D6CF4" w:rsidRDefault="00D94BC6" w:rsidP="00B75FDA">
            <w:pPr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legistaliei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vigoare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18E87323" w14:textId="3E2B18DA" w:rsidR="00D94BC6" w:rsidRPr="006D6CF4" w:rsidRDefault="00D94BC6" w:rsidP="00B75FD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3FA553B9" w14:textId="77777777" w:rsidTr="00B75FDA">
        <w:trPr>
          <w:trHeight w:val="1900"/>
        </w:trPr>
        <w:tc>
          <w:tcPr>
            <w:tcW w:w="569" w:type="dxa"/>
            <w:shd w:val="clear" w:color="auto" w:fill="FFFF00"/>
          </w:tcPr>
          <w:p w14:paraId="084D4CEF" w14:textId="44D7D475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</w:t>
            </w:r>
            <w:r w:rsidR="00D94BC6">
              <w:rPr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495" w:type="dxa"/>
            <w:shd w:val="clear" w:color="auto" w:fill="FFFF00"/>
          </w:tcPr>
          <w:p w14:paraId="188D2B9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personalul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specialitate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experţilor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propus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propuşi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implementarea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ACF081D" w14:textId="51ED5E8F" w:rsidR="008239E0" w:rsidRPr="006D6CF4" w:rsidRDefault="008239E0" w:rsidP="00B75FD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37737D1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21C9F" w:rsidRPr="00F10038" w14:paraId="5961F968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5BC1E2EC" w14:textId="0B1033F8" w:rsidR="00A21C9F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D94BC6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495" w:type="dxa"/>
            <w:shd w:val="clear" w:color="auto" w:fill="FFFF00"/>
          </w:tcPr>
          <w:p w14:paraId="382B6E59" w14:textId="6B20913E" w:rsidR="00A21C9F" w:rsidRDefault="00A21C9F" w:rsidP="00B75FD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efectivi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5351469" w14:textId="5F1399F0" w:rsidR="00A21C9F" w:rsidRDefault="00A21C9F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castigator,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termen de 5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până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olograf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insotit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stampila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din D.S.</w:t>
            </w:r>
          </w:p>
        </w:tc>
        <w:tc>
          <w:tcPr>
            <w:tcW w:w="1750" w:type="dxa"/>
            <w:shd w:val="clear" w:color="auto" w:fill="FFFF00"/>
          </w:tcPr>
          <w:p w14:paraId="105CF64F" w14:textId="5457C88E" w:rsidR="00A21C9F" w:rsidRDefault="00A21C9F" w:rsidP="00B75FD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D011C" w:rsidRPr="00D94BC6" w14:paraId="52E302FB" w14:textId="77777777" w:rsidTr="00AA214F">
        <w:trPr>
          <w:trHeight w:val="1130"/>
        </w:trPr>
        <w:tc>
          <w:tcPr>
            <w:tcW w:w="569" w:type="dxa"/>
            <w:shd w:val="clear" w:color="auto" w:fill="FFFF00"/>
          </w:tcPr>
          <w:p w14:paraId="258045E3" w14:textId="40D295EA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2495" w:type="dxa"/>
            <w:shd w:val="clear" w:color="auto" w:fill="FFFF00"/>
          </w:tcPr>
          <w:p w14:paraId="4505D5C1" w14:textId="2AED67DE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Termenul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grantie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36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momentul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exploatare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sistemului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0BE6211D" w14:textId="010557FF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1690FA67" w14:textId="69E70FE3" w:rsidR="002D011C" w:rsidRDefault="002D011C" w:rsidP="002D011C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B1D2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D011C" w:rsidRPr="00D94BC6" w14:paraId="12D54D4D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22AE3DAA" w14:textId="39C92720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2495" w:type="dxa"/>
            <w:shd w:val="clear" w:color="auto" w:fill="FFFF00"/>
          </w:tcPr>
          <w:p w14:paraId="118074BC" w14:textId="282FD030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Mentenanta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toata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perioada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garantie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36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declaratie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proprie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raspundere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4530" w:type="dxa"/>
            <w:shd w:val="clear" w:color="auto" w:fill="FFFF00"/>
          </w:tcPr>
          <w:p w14:paraId="080AF8D6" w14:textId="2BAAD9EB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electrononic</w:t>
            </w:r>
            <w:proofErr w:type="spellEnd"/>
          </w:p>
        </w:tc>
        <w:tc>
          <w:tcPr>
            <w:tcW w:w="1750" w:type="dxa"/>
            <w:shd w:val="clear" w:color="auto" w:fill="FFFF00"/>
          </w:tcPr>
          <w:p w14:paraId="27F8E77C" w14:textId="616AE2A6" w:rsidR="002D011C" w:rsidRDefault="002D011C" w:rsidP="002D011C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B1D2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D011C" w:rsidRPr="00D94BC6" w14:paraId="48246D4D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163A45DE" w14:textId="085B9B6F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2495" w:type="dxa"/>
            <w:shd w:val="clear" w:color="auto" w:fill="FFFF00"/>
          </w:tcPr>
          <w:p w14:paraId="5497108B" w14:textId="0CE63415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Instruirea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personalului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IC, </w:t>
            </w:r>
            <w:proofErr w:type="spellStart"/>
            <w:r>
              <w:rPr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toate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optiunile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sitemului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declartie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proprie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raspundere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4530" w:type="dxa"/>
            <w:shd w:val="clear" w:color="auto" w:fill="FFFF00"/>
          </w:tcPr>
          <w:p w14:paraId="4262757E" w14:textId="55D05542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electrononic</w:t>
            </w:r>
            <w:proofErr w:type="spellEnd"/>
          </w:p>
        </w:tc>
        <w:tc>
          <w:tcPr>
            <w:tcW w:w="1750" w:type="dxa"/>
            <w:shd w:val="clear" w:color="auto" w:fill="FFFF00"/>
          </w:tcPr>
          <w:p w14:paraId="56424A2C" w14:textId="15FA37AD" w:rsidR="002D011C" w:rsidRDefault="002D011C" w:rsidP="002D011C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B1D2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477D2" w:rsidRPr="008720A0" w14:paraId="1059368F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39C8AD7F" w14:textId="04BD81A7" w:rsidR="001477D2" w:rsidRPr="006D6CF4" w:rsidRDefault="00D94BC6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2D011C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2495" w:type="dxa"/>
            <w:shd w:val="clear" w:color="auto" w:fill="FFFF00"/>
          </w:tcPr>
          <w:p w14:paraId="62B4C264" w14:textId="2DDE95F8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Alte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cerințe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4B926DB0" w14:textId="4F2C15F2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o zi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declaratiilor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din DUAE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4B86E057" w14:textId="6952D05C" w:rsidR="001477D2" w:rsidRPr="006D6CF4" w:rsidRDefault="001477D2" w:rsidP="001477D2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potentialii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cîștigători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</w:p>
        </w:tc>
      </w:tr>
      <w:tr w:rsidR="001477D2" w:rsidRPr="008720A0" w14:paraId="4FDD4F1B" w14:textId="77777777" w:rsidTr="00B75FDA">
        <w:trPr>
          <w:trHeight w:val="960"/>
        </w:trPr>
        <w:tc>
          <w:tcPr>
            <w:tcW w:w="569" w:type="dxa"/>
            <w:shd w:val="clear" w:color="auto" w:fill="FFFF00"/>
          </w:tcPr>
          <w:p w14:paraId="2F9F2174" w14:textId="739D9EC3" w:rsidR="001477D2" w:rsidRPr="006D6CF4" w:rsidRDefault="00D94BC6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2D011C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495" w:type="dxa"/>
            <w:shd w:val="clear" w:color="auto" w:fill="FFFF00"/>
          </w:tcPr>
          <w:p w14:paraId="06D32760" w14:textId="411C9491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Notă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4530" w:type="dxa"/>
            <w:shd w:val="clear" w:color="auto" w:fill="FFFF00"/>
          </w:tcPr>
          <w:p w14:paraId="112640A2" w14:textId="77777777" w:rsidR="00863869" w:rsidRDefault="001E3E8E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Autoritatea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contractantă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rezervă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dreptul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verifica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capacitatea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declarată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agenții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economici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buna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lucrărilor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anterioare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Infirmarea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celor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declarate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depistarea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abaterilor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incompetenților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– v-a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atrage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descalificarea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suportarea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tuturor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consecințelor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falsul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>.</w:t>
            </w:r>
          </w:p>
          <w:p w14:paraId="6D9A50BF" w14:textId="4C4BC08A" w:rsidR="001477D2" w:rsidRPr="006D6CF4" w:rsidRDefault="001E3E8E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Lucrările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vor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fi demarcate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momentul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solicitării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autoritatea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contractantă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5418A0CA" w14:textId="6122931C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14:paraId="7830A3F5" w14:textId="7F277C1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Garanția pentru ofertă, cuantumul   </w:t>
      </w:r>
      <w:r w:rsidR="00272896">
        <w:rPr>
          <w:b/>
          <w:color w:val="2E74B5" w:themeColor="accent1" w:themeShade="BF"/>
          <w:sz w:val="24"/>
          <w:szCs w:val="24"/>
          <w:lang w:val="ro-MD"/>
        </w:rPr>
        <w:t>2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%</w:t>
      </w:r>
      <w:r w:rsidRPr="006D6CF4">
        <w:rPr>
          <w:b/>
          <w:sz w:val="24"/>
          <w:szCs w:val="24"/>
          <w:lang w:val="ro-MD"/>
        </w:rPr>
        <w:t xml:space="preserve">. </w:t>
      </w:r>
    </w:p>
    <w:p w14:paraId="7D0EF672" w14:textId="2FFB2069" w:rsidR="008239E0" w:rsidRPr="006D6CF4" w:rsidRDefault="008239E0" w:rsidP="008239E0">
      <w:pPr>
        <w:tabs>
          <w:tab w:val="right" w:pos="426"/>
        </w:tabs>
        <w:spacing w:after="120" w:line="360" w:lineRule="auto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Toate ofertele trebuie să fie însoțite de garanție pentru ofertă în valoare de </w:t>
      </w:r>
      <w:r w:rsidR="00F032EE">
        <w:rPr>
          <w:sz w:val="24"/>
          <w:szCs w:val="24"/>
          <w:lang w:val="ro-RO"/>
        </w:rPr>
        <w:t>2</w:t>
      </w:r>
      <w:r w:rsidRPr="006D6CF4">
        <w:rPr>
          <w:sz w:val="24"/>
          <w:szCs w:val="24"/>
          <w:lang w:val="ro-RO"/>
        </w:rPr>
        <w:t xml:space="preserve">%. În formă de: </w:t>
      </w:r>
    </w:p>
    <w:p w14:paraId="42116AC6" w14:textId="77777777" w:rsidR="008239E0" w:rsidRPr="006D6CF4" w:rsidRDefault="008239E0" w:rsidP="008239E0">
      <w:pPr>
        <w:pStyle w:val="Listparagraf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Garanție bancară sau</w:t>
      </w:r>
    </w:p>
    <w:p w14:paraId="313A1568" w14:textId="77777777" w:rsidR="008239E0" w:rsidRPr="006D6CF4" w:rsidRDefault="008239E0" w:rsidP="008239E0">
      <w:pPr>
        <w:pStyle w:val="Listparagraf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Transfer bancar.</w:t>
      </w:r>
    </w:p>
    <w:p w14:paraId="1C540AB4" w14:textId="77777777" w:rsidR="008239E0" w:rsidRPr="006D6CF4" w:rsidRDefault="008239E0" w:rsidP="008239E0">
      <w:pPr>
        <w:tabs>
          <w:tab w:val="left" w:pos="284"/>
          <w:tab w:val="right" w:pos="318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Plata prin transfer se va efectua în adresa IMSP Institutul de Cardiologie, cu nota “Garanția pentru ofertă la procedura de achiziție nr._________ din _______________”, conform următoarelor detalii: </w:t>
      </w:r>
    </w:p>
    <w:p w14:paraId="5F2B5FA6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en-US"/>
        </w:rPr>
      </w:pPr>
      <w:r w:rsidRPr="006D6CF4">
        <w:rPr>
          <w:sz w:val="24"/>
          <w:szCs w:val="24"/>
          <w:lang w:val="ro-RO"/>
        </w:rPr>
        <w:t xml:space="preserve">(a) beneficiarul </w:t>
      </w:r>
      <w:proofErr w:type="spellStart"/>
      <w:r w:rsidRPr="006D6CF4">
        <w:rPr>
          <w:sz w:val="24"/>
          <w:szCs w:val="24"/>
          <w:lang w:val="ro-RO"/>
        </w:rPr>
        <w:t>plăţii</w:t>
      </w:r>
      <w:proofErr w:type="spellEnd"/>
      <w:r w:rsidRPr="006D6CF4">
        <w:rPr>
          <w:sz w:val="24"/>
          <w:szCs w:val="24"/>
          <w:lang w:val="ro-RO"/>
        </w:rPr>
        <w:t xml:space="preserve">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I.M.S.P. INSTITUTUL DE CARDIOLOGIE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1E014F5B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en-US"/>
        </w:rPr>
      </w:pPr>
      <w:r w:rsidRPr="006D6CF4">
        <w:rPr>
          <w:sz w:val="24"/>
          <w:szCs w:val="24"/>
          <w:lang w:val="ro-RO"/>
        </w:rPr>
        <w:t>(b) datele bancare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proofErr w:type="spellStart"/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BC’Moldindconbank’S.A</w:t>
      </w:r>
      <w:proofErr w:type="spellEnd"/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. fil.nr.8 Chisinau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334E06B0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© codul fiscal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1003600150613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5363635B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(d) contul de decontare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MD98ML000000002251902161</w:t>
      </w:r>
    </w:p>
    <w:p w14:paraId="26E77699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(f) contul bancar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b/>
          <w:sz w:val="24"/>
          <w:szCs w:val="24"/>
          <w:lang w:val="ro-RO"/>
        </w:rPr>
        <w:t>MOLDMD2X302</w:t>
      </w:r>
    </w:p>
    <w:p w14:paraId="3AA03E86" w14:textId="42B370D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Termenul </w:t>
      </w:r>
      <w:r w:rsidR="003D5762">
        <w:rPr>
          <w:b/>
          <w:sz w:val="24"/>
          <w:szCs w:val="24"/>
          <w:lang w:val="ro-MD"/>
        </w:rPr>
        <w:t xml:space="preserve">minim </w:t>
      </w:r>
      <w:r w:rsidRPr="006D6CF4">
        <w:rPr>
          <w:b/>
          <w:sz w:val="24"/>
          <w:szCs w:val="24"/>
          <w:lang w:val="ro-MD"/>
        </w:rPr>
        <w:t xml:space="preserve">de garanție a lucrărilor: </w:t>
      </w:r>
    </w:p>
    <w:p w14:paraId="308B7665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lucrări – 1 an, utilaj – </w:t>
      </w:r>
      <w:r w:rsidR="000F1D6B">
        <w:rPr>
          <w:b/>
          <w:color w:val="2E74B5" w:themeColor="accent1" w:themeShade="BF"/>
          <w:sz w:val="24"/>
          <w:szCs w:val="24"/>
          <w:lang w:val="ro-MD"/>
        </w:rPr>
        <w:t>2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ani_.</w:t>
      </w:r>
    </w:p>
    <w:p w14:paraId="7149C0C1" w14:textId="61E49D53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Garanția de bună execuție a contractului, cuantumul </w:t>
      </w:r>
      <w:r w:rsidR="00A21C9F">
        <w:rPr>
          <w:b/>
          <w:color w:val="2E74B5" w:themeColor="accent1" w:themeShade="BF"/>
          <w:sz w:val="24"/>
          <w:szCs w:val="24"/>
          <w:lang w:val="ro-MD"/>
        </w:rPr>
        <w:t>10</w:t>
      </w:r>
      <w:r w:rsidR="0075308D" w:rsidRPr="006D6CF4">
        <w:rPr>
          <w:b/>
          <w:color w:val="2E74B5" w:themeColor="accent1" w:themeShade="BF"/>
          <w:sz w:val="24"/>
          <w:szCs w:val="24"/>
          <w:lang w:val="ro-MD"/>
        </w:rPr>
        <w:t xml:space="preserve">% </w:t>
      </w:r>
      <w:r w:rsidR="0075308D" w:rsidRPr="006D6CF4">
        <w:rPr>
          <w:sz w:val="24"/>
          <w:szCs w:val="24"/>
          <w:lang w:val="ro-RO"/>
        </w:rPr>
        <w:t xml:space="preserve">din </w:t>
      </w:r>
      <w:proofErr w:type="spellStart"/>
      <w:r w:rsidR="0075308D" w:rsidRPr="006D6CF4">
        <w:rPr>
          <w:sz w:val="24"/>
          <w:szCs w:val="24"/>
          <w:lang w:val="ro-RO"/>
        </w:rPr>
        <w:t>preţul</w:t>
      </w:r>
      <w:proofErr w:type="spellEnd"/>
      <w:r w:rsidR="0075308D" w:rsidRPr="006D6CF4">
        <w:rPr>
          <w:sz w:val="24"/>
          <w:szCs w:val="24"/>
          <w:lang w:val="ro-RO"/>
        </w:rPr>
        <w:t xml:space="preserve"> contractului adjudecat.</w:t>
      </w:r>
    </w:p>
    <w:p w14:paraId="35749191" w14:textId="77777777" w:rsidR="008239E0" w:rsidRPr="006D6CF4" w:rsidRDefault="008239E0" w:rsidP="008239E0">
      <w:pPr>
        <w:pStyle w:val="Listparagraf"/>
        <w:tabs>
          <w:tab w:val="right" w:pos="426"/>
        </w:tabs>
        <w:rPr>
          <w:sz w:val="24"/>
          <w:szCs w:val="24"/>
          <w:lang w:val="ro-RO" w:eastAsia="en-US"/>
        </w:rPr>
      </w:pPr>
      <w:r w:rsidRPr="006D6CF4">
        <w:rPr>
          <w:b/>
          <w:sz w:val="24"/>
          <w:szCs w:val="24"/>
          <w:lang w:val="ro-RO"/>
        </w:rPr>
        <w:t>Nota</w:t>
      </w:r>
      <w:r w:rsidRPr="006D6CF4">
        <w:rPr>
          <w:sz w:val="24"/>
          <w:szCs w:val="24"/>
          <w:lang w:val="ro-RO"/>
        </w:rPr>
        <w:t>: Garanția de bună execuție este obligatorie și se va reține la prima abatere constată de autoritatea contractantă.</w:t>
      </w:r>
    </w:p>
    <w:p w14:paraId="54013F6A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Motivul recurgerii la procedura accelerată (în cazul licitației deschise, restrânse și a procedurii negociate),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4EEABA3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  <w:r w:rsidRPr="006D6CF4">
        <w:rPr>
          <w:b/>
          <w:sz w:val="24"/>
          <w:szCs w:val="24"/>
          <w:lang w:val="ro-MD"/>
        </w:rPr>
        <w:t xml:space="preserve"> ____</w:t>
      </w:r>
    </w:p>
    <w:p w14:paraId="1DF7DC94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Condiții speciale de care depinde îndeplinirea contractului (</w:t>
      </w:r>
      <w:r w:rsidRPr="006D6CF4">
        <w:rPr>
          <w:sz w:val="24"/>
          <w:szCs w:val="24"/>
          <w:lang w:val="ro-MD"/>
        </w:rPr>
        <w:t>indicați după caz</w:t>
      </w:r>
      <w:r w:rsidRPr="006D6CF4">
        <w:rPr>
          <w:b/>
          <w:sz w:val="24"/>
          <w:szCs w:val="24"/>
          <w:lang w:val="ro-MD"/>
        </w:rPr>
        <w:t xml:space="preserve">): </w:t>
      </w:r>
      <w:bookmarkStart w:id="1" w:name="_Hlk71621175"/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lang w:val="ro-MD"/>
        </w:rPr>
        <w:t xml:space="preserve"> </w:t>
      </w:r>
    </w:p>
    <w:p w14:paraId="48D5DD80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Ofertele se prezintă în valuta</w:t>
      </w:r>
      <w:bookmarkEnd w:id="1"/>
      <w:r w:rsidRPr="006D6CF4">
        <w:rPr>
          <w:b/>
          <w:sz w:val="24"/>
          <w:szCs w:val="24"/>
          <w:lang w:val="ro-MD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MDL (leu)</w:t>
      </w:r>
    </w:p>
    <w:p w14:paraId="4F9F5922" w14:textId="5E3623D9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Criteriul de evaluare aplicat pentru atribuirea contractului:</w:t>
      </w:r>
      <w:r w:rsidRPr="006D6CF4">
        <w:rPr>
          <w:b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cel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mai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r w:rsidR="003D5762">
        <w:rPr>
          <w:b/>
          <w:color w:val="2E74B5" w:themeColor="accent1" w:themeShade="BF"/>
          <w:sz w:val="24"/>
          <w:szCs w:val="24"/>
          <w:lang w:val="en-US"/>
        </w:rPr>
        <w:t xml:space="preserve">bun </w:t>
      </w:r>
      <w:proofErr w:type="spellStart"/>
      <w:r w:rsidR="003D5762">
        <w:rPr>
          <w:b/>
          <w:color w:val="2E74B5" w:themeColor="accent1" w:themeShade="BF"/>
          <w:sz w:val="24"/>
          <w:szCs w:val="24"/>
          <w:lang w:val="en-US"/>
        </w:rPr>
        <w:t>raport</w:t>
      </w:r>
      <w:proofErr w:type="spellEnd"/>
      <w:r w:rsidR="003D5762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="003D5762">
        <w:rPr>
          <w:b/>
          <w:color w:val="2E74B5" w:themeColor="accent1" w:themeShade="BF"/>
          <w:sz w:val="24"/>
          <w:szCs w:val="24"/>
          <w:lang w:val="en-US"/>
        </w:rPr>
        <w:t>calitate</w:t>
      </w:r>
      <w:proofErr w:type="spellEnd"/>
      <w:r w:rsidR="003D5762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="003D5762">
        <w:rPr>
          <w:b/>
          <w:color w:val="2E74B5" w:themeColor="accent1" w:themeShade="BF"/>
          <w:sz w:val="24"/>
          <w:szCs w:val="24"/>
          <w:lang w:val="en-US"/>
        </w:rPr>
        <w:t>preț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corespunderea cerințelor solicitate (devize)___________________</w:t>
      </w:r>
      <w:r w:rsidRPr="006D6CF4">
        <w:rPr>
          <w:b/>
          <w:sz w:val="24"/>
          <w:szCs w:val="24"/>
          <w:lang w:val="ro-MD"/>
        </w:rPr>
        <w:t>____</w:t>
      </w:r>
    </w:p>
    <w:p w14:paraId="2F2B3AD4" w14:textId="39285F8A" w:rsidR="008239E0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14:paraId="3D636A6F" w14:textId="66694C7E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Termenul limită de depunere/deschidere a ofertelor:</w:t>
      </w:r>
    </w:p>
    <w:p w14:paraId="29F708BB" w14:textId="77777777" w:rsidR="008239E0" w:rsidRPr="006D6CF4" w:rsidRDefault="008239E0" w:rsidP="008239E0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conform SIA RSAP /până la: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>Informația o găsiți în SIA RSAP</w:t>
      </w:r>
    </w:p>
    <w:p w14:paraId="0516B0B3" w14:textId="77777777" w:rsidR="008239E0" w:rsidRPr="006D6CF4" w:rsidRDefault="008239E0" w:rsidP="008239E0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pe: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>Informația o găsiți în SIA RSAP</w:t>
      </w:r>
    </w:p>
    <w:p w14:paraId="5285706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64372F0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14:paraId="34135404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Termenul de valabilitate a ofertelor: 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_90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zile</w:t>
      </w:r>
      <w:proofErr w:type="spellEnd"/>
    </w:p>
    <w:p w14:paraId="648AF3B2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Locul deschiderii ofertelor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: _ SIA RSAP</w:t>
      </w:r>
      <w:r w:rsidRPr="006D6CF4">
        <w:rPr>
          <w:color w:val="2E74B5" w:themeColor="accent1" w:themeShade="BF"/>
          <w:sz w:val="24"/>
          <w:szCs w:val="24"/>
          <w:lang w:val="ro-MD"/>
        </w:rPr>
        <w:t xml:space="preserve"> </w:t>
      </w:r>
      <w:r w:rsidRPr="006D6CF4">
        <w:rPr>
          <w:b/>
          <w:sz w:val="24"/>
          <w:szCs w:val="24"/>
          <w:lang w:val="ro-MD"/>
        </w:rPr>
        <w:t>__________________</w:t>
      </w:r>
    </w:p>
    <w:p w14:paraId="41B3D020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(SIA RSAP sau adresa deschiderii)</w:t>
      </w:r>
    </w:p>
    <w:p w14:paraId="2A443B03" w14:textId="77777777" w:rsidR="008239E0" w:rsidRPr="006D6CF4" w:rsidRDefault="008239E0" w:rsidP="008239E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 xml:space="preserve">Ofertele întârziate vor fi respinse. </w:t>
      </w:r>
    </w:p>
    <w:p w14:paraId="16989E56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6D6CF4">
        <w:rPr>
          <w:b/>
          <w:sz w:val="24"/>
          <w:szCs w:val="24"/>
          <w:lang w:val="ro-MD"/>
        </w:rPr>
        <w:br/>
      </w:r>
      <w:r w:rsidRPr="006D6CF4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RSAP</w:t>
      </w:r>
      <w:r w:rsidRPr="006D6CF4">
        <w:rPr>
          <w:b/>
          <w:sz w:val="24"/>
          <w:szCs w:val="24"/>
          <w:lang w:val="ro-MD"/>
        </w:rPr>
        <w:t>.</w:t>
      </w:r>
    </w:p>
    <w:p w14:paraId="77FEFE3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lastRenderedPageBreak/>
        <w:t xml:space="preserve">Limba sau limbile în care trebuie redactate ofertele sau cererile de participare: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Limba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ro-MD"/>
        </w:rPr>
        <w:t>romînă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ro-MD"/>
        </w:rPr>
        <w:t>_</w:t>
      </w:r>
    </w:p>
    <w:p w14:paraId="0C6B6DE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</w:t>
      </w:r>
      <w:r w:rsidRPr="006D6CF4">
        <w:rPr>
          <w:b/>
          <w:sz w:val="24"/>
          <w:szCs w:val="24"/>
          <w:lang w:val="ro-MD"/>
        </w:rPr>
        <w:t>_____________________________________________</w:t>
      </w:r>
    </w:p>
    <w:p w14:paraId="1065174F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 xml:space="preserve">(se specifică </w:t>
      </w:r>
      <w:proofErr w:type="spellStart"/>
      <w:r w:rsidRPr="006D6CF4">
        <w:rPr>
          <w:sz w:val="24"/>
          <w:szCs w:val="24"/>
          <w:lang w:val="ro-MD"/>
        </w:rPr>
        <w:t>denumireaproiectului</w:t>
      </w:r>
      <w:proofErr w:type="spellEnd"/>
      <w:r w:rsidRPr="006D6CF4">
        <w:rPr>
          <w:sz w:val="24"/>
          <w:szCs w:val="24"/>
          <w:lang w:val="ro-MD"/>
        </w:rPr>
        <w:t xml:space="preserve"> și/sau programului)</w:t>
      </w:r>
    </w:p>
    <w:p w14:paraId="113BEEFE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434C5014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61A8E5E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787E80B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Tel/Fax/email: 022-820 652, 022 820-651, contestatii@ansc.md</w:t>
      </w:r>
    </w:p>
    <w:p w14:paraId="23DDB8C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Data (datele) </w:t>
      </w:r>
      <w:proofErr w:type="spellStart"/>
      <w:r w:rsidRPr="006D6CF4">
        <w:rPr>
          <w:b/>
          <w:sz w:val="24"/>
          <w:szCs w:val="24"/>
          <w:lang w:val="ro-MD"/>
        </w:rPr>
        <w:t>șireferința</w:t>
      </w:r>
      <w:proofErr w:type="spellEnd"/>
      <w:r w:rsidRPr="006D6CF4">
        <w:rPr>
          <w:b/>
          <w:sz w:val="24"/>
          <w:szCs w:val="24"/>
          <w:lang w:val="ro-MD"/>
        </w:rPr>
        <w:t xml:space="preserve"> (referințele) publicărilor anterioare în Jurnalul Oficial al Uniunii Europene privind contractul (contractele) la care se referă anunțul respectiv (dacă este cazul):_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</w:p>
    <w:p w14:paraId="0C066869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</w:p>
    <w:p w14:paraId="6CE04DDF" w14:textId="4CECB21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anunţ</w:t>
      </w:r>
      <w:proofErr w:type="spellEnd"/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75308D" w:rsidRPr="006D6CF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026975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10.01.2025</w:t>
      </w:r>
    </w:p>
    <w:p w14:paraId="74185A05" w14:textId="2BD81738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Data transmiterii spre publicare a anunțului de participar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e:</w:t>
      </w:r>
      <w:r w:rsidR="0075308D" w:rsidRPr="006D6CF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026975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10.01.2025</w:t>
      </w:r>
    </w:p>
    <w:p w14:paraId="6542755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8239E0" w:rsidRPr="008720A0" w14:paraId="6F109082" w14:textId="77777777" w:rsidTr="00B75FDA">
        <w:tc>
          <w:tcPr>
            <w:tcW w:w="5274" w:type="dxa"/>
            <w:shd w:val="clear" w:color="auto" w:fill="FFFFFF" w:themeFill="background1"/>
          </w:tcPr>
          <w:p w14:paraId="419B75E0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0405D6DD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239E0" w:rsidRPr="006D6CF4" w14:paraId="34848470" w14:textId="77777777" w:rsidTr="00B75FDA">
        <w:tc>
          <w:tcPr>
            <w:tcW w:w="5274" w:type="dxa"/>
            <w:shd w:val="clear" w:color="auto" w:fill="FFFFFF" w:themeFill="background1"/>
          </w:tcPr>
          <w:p w14:paraId="6984BC37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43586E3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5C5E03D5" w14:textId="77777777" w:rsidTr="00B75FDA">
        <w:tc>
          <w:tcPr>
            <w:tcW w:w="5274" w:type="dxa"/>
            <w:shd w:val="clear" w:color="auto" w:fill="FFFFFF" w:themeFill="background1"/>
          </w:tcPr>
          <w:p w14:paraId="5AD98B96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6CCDD98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0FC74BA6" w14:textId="77777777" w:rsidTr="00B75FDA">
        <w:tc>
          <w:tcPr>
            <w:tcW w:w="5274" w:type="dxa"/>
            <w:shd w:val="clear" w:color="auto" w:fill="FFFFFF" w:themeFill="background1"/>
          </w:tcPr>
          <w:p w14:paraId="1DC5E6A3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4C2DB00A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70D848FE" w14:textId="77777777" w:rsidTr="00B75FDA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6BADD4E0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06CC90B6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34751EED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 xml:space="preserve"> ______</w:t>
      </w:r>
    </w:p>
    <w:p w14:paraId="0C303E3F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specifică da sau nu)</w:t>
      </w:r>
    </w:p>
    <w:p w14:paraId="31D0A9B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Alte informații relevante: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</w:t>
      </w:r>
      <w:r w:rsidRPr="006D6CF4">
        <w:rPr>
          <w:sz w:val="24"/>
          <w:szCs w:val="24"/>
          <w:lang w:val="en-US"/>
        </w:rPr>
        <w:t xml:space="preserve"> Conform </w:t>
      </w:r>
      <w:proofErr w:type="spellStart"/>
      <w:r w:rsidRPr="006D6CF4">
        <w:rPr>
          <w:sz w:val="24"/>
          <w:szCs w:val="24"/>
          <w:lang w:val="en-US"/>
        </w:rPr>
        <w:t>anexei</w:t>
      </w:r>
      <w:proofErr w:type="spellEnd"/>
      <w:r w:rsidRPr="006D6CF4">
        <w:rPr>
          <w:sz w:val="24"/>
          <w:szCs w:val="24"/>
          <w:lang w:val="en-US"/>
        </w:rPr>
        <w:t xml:space="preserve"> 1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____________</w:t>
      </w:r>
    </w:p>
    <w:p w14:paraId="2D0AA49F" w14:textId="77777777" w:rsidR="008239E0" w:rsidRPr="006D6CF4" w:rsidRDefault="008239E0" w:rsidP="008239E0">
      <w:pPr>
        <w:shd w:val="clear" w:color="auto" w:fill="FFFFFF" w:themeFill="background1"/>
        <w:spacing w:before="120" w:after="120"/>
        <w:rPr>
          <w:b/>
          <w:sz w:val="24"/>
          <w:szCs w:val="24"/>
          <w:lang w:val="ro-MD"/>
        </w:rPr>
      </w:pPr>
    </w:p>
    <w:p w14:paraId="0C5A3FE2" w14:textId="77777777" w:rsidR="008239E0" w:rsidRPr="006D6CF4" w:rsidRDefault="008239E0" w:rsidP="008239E0">
      <w:pPr>
        <w:shd w:val="clear" w:color="auto" w:fill="FFFFFF" w:themeFill="background1"/>
        <w:spacing w:before="120" w:after="120"/>
        <w:rPr>
          <w:b/>
          <w:sz w:val="24"/>
          <w:szCs w:val="24"/>
          <w:lang w:val="ro-MD"/>
        </w:rPr>
      </w:pPr>
    </w:p>
    <w:p w14:paraId="7D516597" w14:textId="77777777" w:rsidR="00F30E57" w:rsidRPr="006D6CF4" w:rsidRDefault="008239E0" w:rsidP="0075308D">
      <w:pPr>
        <w:spacing w:after="160" w:line="259" w:lineRule="auto"/>
        <w:rPr>
          <w:b/>
          <w:sz w:val="24"/>
          <w:szCs w:val="24"/>
          <w:lang w:val="ro-RO"/>
        </w:rPr>
      </w:pPr>
      <w:r w:rsidRPr="006D6CF4">
        <w:rPr>
          <w:b/>
          <w:sz w:val="24"/>
          <w:szCs w:val="24"/>
          <w:lang w:val="ro-MD"/>
        </w:rPr>
        <w:t xml:space="preserve">Conducătorul grupului de lucru: 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______________________________</w:t>
      </w:r>
    </w:p>
    <w:p w14:paraId="36B33D4E" w14:textId="77777777" w:rsidR="00F30E57" w:rsidRDefault="00F30E57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15439F19" w14:textId="77777777" w:rsidR="00F30E57" w:rsidRDefault="00F30E57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E3B39AD" w14:textId="77777777" w:rsidR="00F30E57" w:rsidRDefault="00F30E57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21209983" w14:textId="77777777" w:rsidR="00AC2885" w:rsidRDefault="00AC2885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C11A1CF" w14:textId="77777777" w:rsidR="00DA7B72" w:rsidRDefault="00DA7B72" w:rsidP="00BD7023">
      <w:pPr>
        <w:spacing w:after="160" w:line="259" w:lineRule="auto"/>
        <w:rPr>
          <w:b/>
          <w:sz w:val="24"/>
          <w:szCs w:val="24"/>
          <w:lang w:val="ro-RO"/>
        </w:rPr>
      </w:pPr>
    </w:p>
    <w:p w14:paraId="50ABDF23" w14:textId="77777777" w:rsidR="00A74659" w:rsidRDefault="00A74659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3F9FBCCE" w14:textId="76F1A6D7" w:rsidR="00A74659" w:rsidRDefault="00A74659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2F9A8735" w14:textId="5641D4E5" w:rsidR="002D011C" w:rsidRDefault="002D011C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04720E12" w14:textId="77777777" w:rsidR="00492333" w:rsidRDefault="00492333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F4D18DC" w14:textId="77777777" w:rsidR="00492333" w:rsidRDefault="00492333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72FA171F" w14:textId="77777777" w:rsidR="00492333" w:rsidRDefault="00492333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36912A76" w14:textId="2BBFAA6E" w:rsidR="002D011C" w:rsidRDefault="002D011C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Anexa 1</w:t>
      </w:r>
    </w:p>
    <w:p w14:paraId="6377F02D" w14:textId="6867A35C" w:rsidR="00A74659" w:rsidRDefault="002D011C" w:rsidP="00A56F19">
      <w:pPr>
        <w:spacing w:after="160" w:line="259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Caiet de sarcini </w:t>
      </w:r>
      <w:proofErr w:type="spellStart"/>
      <w:r w:rsidR="00492333" w:rsidRPr="008720A0">
        <w:rPr>
          <w:b/>
          <w:bCs/>
          <w:sz w:val="28"/>
          <w:szCs w:val="28"/>
          <w:lang w:val="en-US"/>
        </w:rPr>
        <w:t>Sistem</w:t>
      </w:r>
      <w:proofErr w:type="spellEnd"/>
      <w:r w:rsidR="00492333" w:rsidRPr="008720A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92333" w:rsidRPr="008720A0">
        <w:rPr>
          <w:b/>
          <w:bCs/>
          <w:sz w:val="28"/>
          <w:szCs w:val="28"/>
          <w:lang w:val="en-US"/>
        </w:rPr>
        <w:t>preluare</w:t>
      </w:r>
      <w:proofErr w:type="spellEnd"/>
      <w:r w:rsidR="00492333" w:rsidRPr="008720A0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="00492333" w:rsidRPr="008720A0">
        <w:rPr>
          <w:b/>
          <w:bCs/>
          <w:sz w:val="28"/>
          <w:szCs w:val="28"/>
          <w:lang w:val="en-US"/>
        </w:rPr>
        <w:t>înregistrare</w:t>
      </w:r>
      <w:proofErr w:type="spellEnd"/>
      <w:r w:rsidR="00492333" w:rsidRPr="008720A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92333" w:rsidRPr="008720A0">
        <w:rPr>
          <w:b/>
          <w:bCs/>
          <w:sz w:val="28"/>
          <w:szCs w:val="28"/>
          <w:lang w:val="en-US"/>
        </w:rPr>
        <w:t>și</w:t>
      </w:r>
      <w:proofErr w:type="spellEnd"/>
      <w:r w:rsidR="00492333" w:rsidRPr="008720A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92333" w:rsidRPr="008720A0">
        <w:rPr>
          <w:b/>
          <w:bCs/>
          <w:sz w:val="28"/>
          <w:szCs w:val="28"/>
          <w:lang w:val="en-US"/>
        </w:rPr>
        <w:t>transmitere</w:t>
      </w:r>
      <w:proofErr w:type="spellEnd"/>
      <w:r w:rsidR="00492333" w:rsidRPr="008720A0">
        <w:rPr>
          <w:b/>
          <w:bCs/>
          <w:sz w:val="28"/>
          <w:szCs w:val="28"/>
          <w:lang w:val="en-US"/>
        </w:rPr>
        <w:t xml:space="preserve"> live </w:t>
      </w:r>
      <w:proofErr w:type="spellStart"/>
      <w:r w:rsidR="00492333" w:rsidRPr="008720A0">
        <w:rPr>
          <w:b/>
          <w:bCs/>
          <w:sz w:val="28"/>
          <w:szCs w:val="28"/>
          <w:lang w:val="en-US"/>
        </w:rPr>
        <w:t>imagini</w:t>
      </w:r>
      <w:proofErr w:type="spellEnd"/>
      <w:r w:rsidR="00492333" w:rsidRPr="008720A0">
        <w:rPr>
          <w:b/>
          <w:bCs/>
          <w:sz w:val="28"/>
          <w:szCs w:val="28"/>
          <w:lang w:val="en-US"/>
        </w:rPr>
        <w:t xml:space="preserve"> din </w:t>
      </w:r>
      <w:proofErr w:type="spellStart"/>
      <w:r w:rsidR="00492333" w:rsidRPr="008720A0">
        <w:rPr>
          <w:b/>
          <w:bCs/>
          <w:sz w:val="28"/>
          <w:szCs w:val="28"/>
          <w:lang w:val="en-US"/>
        </w:rPr>
        <w:t>sala</w:t>
      </w:r>
      <w:proofErr w:type="spellEnd"/>
      <w:r w:rsidR="00492333" w:rsidRPr="008720A0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="00492333" w:rsidRPr="008720A0">
        <w:rPr>
          <w:b/>
          <w:bCs/>
          <w:sz w:val="28"/>
          <w:szCs w:val="28"/>
          <w:lang w:val="en-US"/>
        </w:rPr>
        <w:t>cateterism</w:t>
      </w:r>
      <w:proofErr w:type="spellEnd"/>
      <w:r w:rsidR="00492333" w:rsidRPr="008720A0">
        <w:rPr>
          <w:b/>
          <w:bCs/>
          <w:sz w:val="28"/>
          <w:szCs w:val="28"/>
          <w:lang w:val="en-US"/>
        </w:rPr>
        <w:t xml:space="preserve"> cardiac</w:t>
      </w:r>
    </w:p>
    <w:tbl>
      <w:tblPr>
        <w:tblW w:w="1063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6"/>
        <w:gridCol w:w="2696"/>
      </w:tblGrid>
      <w:tr w:rsidR="002D011C" w:rsidRPr="00E1458F" w14:paraId="38FD1DD8" w14:textId="77777777" w:rsidTr="00A0032F">
        <w:trPr>
          <w:trHeight w:val="808"/>
        </w:trPr>
        <w:tc>
          <w:tcPr>
            <w:tcW w:w="7513" w:type="dxa"/>
            <w:vAlign w:val="center"/>
          </w:tcPr>
          <w:p w14:paraId="7F0278BF" w14:textId="77777777" w:rsidR="002D011C" w:rsidRPr="00E1458F" w:rsidRDefault="002D011C" w:rsidP="00A0032F">
            <w:pPr>
              <w:jc w:val="center"/>
              <w:rPr>
                <w:b/>
                <w:sz w:val="22"/>
                <w:szCs w:val="22"/>
              </w:rPr>
            </w:pPr>
            <w:bookmarkStart w:id="2" w:name="_Hlk219988311"/>
            <w:proofErr w:type="spellStart"/>
            <w:r w:rsidRPr="00E1458F">
              <w:rPr>
                <w:b/>
                <w:sz w:val="22"/>
                <w:szCs w:val="22"/>
              </w:rPr>
              <w:t>Descri</w:t>
            </w:r>
            <w:r>
              <w:rPr>
                <w:b/>
                <w:sz w:val="22"/>
                <w:szCs w:val="22"/>
              </w:rPr>
              <w:t>e</w:t>
            </w:r>
            <w:r w:rsidRPr="00E1458F">
              <w:rPr>
                <w:b/>
                <w:sz w:val="22"/>
                <w:szCs w:val="22"/>
              </w:rPr>
              <w:t>rea</w:t>
            </w:r>
            <w:proofErr w:type="spellEnd"/>
          </w:p>
        </w:tc>
        <w:tc>
          <w:tcPr>
            <w:tcW w:w="2552" w:type="dxa"/>
            <w:vAlign w:val="center"/>
          </w:tcPr>
          <w:p w14:paraId="1CDF2E3A" w14:textId="77777777" w:rsidR="002D011C" w:rsidRPr="00E1458F" w:rsidRDefault="002D011C" w:rsidP="00A0032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D011C" w:rsidRPr="008720A0" w14:paraId="325DE942" w14:textId="77777777" w:rsidTr="00A0032F">
        <w:trPr>
          <w:trHeight w:val="333"/>
        </w:trPr>
        <w:tc>
          <w:tcPr>
            <w:tcW w:w="7513" w:type="dxa"/>
          </w:tcPr>
          <w:p w14:paraId="616EB8D7" w14:textId="77777777" w:rsidR="002D011C" w:rsidRPr="002D011C" w:rsidRDefault="002D011C" w:rsidP="00A0032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2D011C"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 w:rsidRPr="002D011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b/>
                <w:bCs/>
                <w:sz w:val="22"/>
                <w:szCs w:val="22"/>
                <w:lang w:val="en-US"/>
              </w:rPr>
              <w:t>preluare</w:t>
            </w:r>
            <w:proofErr w:type="spellEnd"/>
            <w:r w:rsidRPr="002D011C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D011C">
              <w:rPr>
                <w:b/>
                <w:bCs/>
                <w:sz w:val="22"/>
                <w:szCs w:val="22"/>
                <w:lang w:val="en-US"/>
              </w:rPr>
              <w:t>inregistrare</w:t>
            </w:r>
            <w:proofErr w:type="spellEnd"/>
            <w:r w:rsidRPr="002D011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b/>
                <w:bCs/>
                <w:sz w:val="22"/>
                <w:szCs w:val="22"/>
                <w:lang w:val="en-US"/>
              </w:rPr>
              <w:t>transmitere</w:t>
            </w:r>
            <w:proofErr w:type="spellEnd"/>
            <w:r w:rsidRPr="002D011C">
              <w:rPr>
                <w:b/>
                <w:bCs/>
                <w:sz w:val="22"/>
                <w:szCs w:val="22"/>
                <w:lang w:val="en-US"/>
              </w:rPr>
              <w:t xml:space="preserve"> live </w:t>
            </w:r>
            <w:proofErr w:type="spellStart"/>
            <w:r w:rsidRPr="002D011C">
              <w:rPr>
                <w:b/>
                <w:bCs/>
                <w:sz w:val="22"/>
                <w:szCs w:val="22"/>
                <w:lang w:val="en-US"/>
              </w:rPr>
              <w:t>imagini</w:t>
            </w:r>
            <w:proofErr w:type="spellEnd"/>
            <w:r w:rsidRPr="002D011C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2D011C">
              <w:rPr>
                <w:b/>
                <w:bCs/>
                <w:sz w:val="22"/>
                <w:szCs w:val="22"/>
                <w:lang w:val="en-US"/>
              </w:rPr>
              <w:t>sala</w:t>
            </w:r>
            <w:proofErr w:type="spellEnd"/>
            <w:r w:rsidRPr="002D011C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D011C">
              <w:rPr>
                <w:b/>
                <w:bCs/>
                <w:sz w:val="22"/>
                <w:szCs w:val="22"/>
                <w:lang w:val="en-US"/>
              </w:rPr>
              <w:t>cateterism</w:t>
            </w:r>
            <w:proofErr w:type="spellEnd"/>
            <w:r w:rsidRPr="002D011C">
              <w:rPr>
                <w:b/>
                <w:bCs/>
                <w:sz w:val="22"/>
                <w:szCs w:val="22"/>
                <w:lang w:val="en-US"/>
              </w:rPr>
              <w:t xml:space="preserve"> cardiac.</w:t>
            </w:r>
          </w:p>
        </w:tc>
        <w:tc>
          <w:tcPr>
            <w:tcW w:w="2552" w:type="dxa"/>
            <w:vAlign w:val="center"/>
          </w:tcPr>
          <w:p w14:paraId="6FB5F3FB" w14:textId="77777777" w:rsidR="002D011C" w:rsidRPr="002D011C" w:rsidRDefault="002D011C" w:rsidP="00A0032F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2D011C" w:rsidRPr="008720A0" w14:paraId="063EE8A4" w14:textId="77777777" w:rsidTr="00A0032F">
        <w:trPr>
          <w:trHeight w:val="333"/>
        </w:trPr>
        <w:tc>
          <w:tcPr>
            <w:tcW w:w="10065" w:type="dxa"/>
            <w:gridSpan w:val="2"/>
          </w:tcPr>
          <w:p w14:paraId="6505CA2E" w14:textId="7922088E" w:rsidR="002D011C" w:rsidRPr="002D011C" w:rsidRDefault="002D011C" w:rsidP="00A0032F">
            <w:pPr>
              <w:rPr>
                <w:b/>
                <w:bCs/>
                <w:sz w:val="22"/>
                <w:szCs w:val="22"/>
                <w:lang w:val="ro-RO"/>
              </w:rPr>
            </w:pPr>
            <w:r w:rsidRPr="002D011C">
              <w:rPr>
                <w:b/>
                <w:bCs/>
                <w:sz w:val="22"/>
                <w:szCs w:val="22"/>
                <w:lang w:val="en-US"/>
              </w:rPr>
              <w:t>Cerin</w:t>
            </w:r>
            <w:proofErr w:type="spellStart"/>
            <w:r w:rsidRPr="002D011C">
              <w:rPr>
                <w:b/>
                <w:bCs/>
                <w:sz w:val="22"/>
                <w:szCs w:val="22"/>
                <w:lang w:val="ro-RO"/>
              </w:rPr>
              <w:t>țe</w:t>
            </w:r>
            <w:proofErr w:type="spellEnd"/>
            <w:r w:rsidRPr="002D011C">
              <w:rPr>
                <w:b/>
                <w:bCs/>
                <w:sz w:val="22"/>
                <w:szCs w:val="22"/>
                <w:lang w:val="ro-RO"/>
              </w:rPr>
              <w:t xml:space="preserve"> minime</w:t>
            </w:r>
          </w:p>
          <w:p w14:paraId="57CA533B" w14:textId="1E66B3A0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1.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Sistemul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captura</w:t>
            </w:r>
            <w:proofErr w:type="spellEnd"/>
          </w:p>
          <w:p w14:paraId="07E7D880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a.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Asigura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preluarea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multiformat a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imaginilor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 LIVE ANGIO, REFERINTA, HEMO, IVUS, CTO FFR, masa 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medici</w:t>
            </w:r>
          </w:p>
          <w:p w14:paraId="646966B6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2.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Mixaj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video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audio</w:t>
            </w:r>
          </w:p>
          <w:p w14:paraId="3A964782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a.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Suporta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multiple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surse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video in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diferite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formate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100)</w:t>
            </w:r>
          </w:p>
          <w:p w14:paraId="32421594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b.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Suporta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fisiere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video AVI, MP4, H264, MPEG-2, WMV, MOV, MXF</w:t>
            </w:r>
          </w:p>
          <w:p w14:paraId="2C428FF4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c.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Suporta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fisiere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audio MP3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WAV</w:t>
            </w:r>
          </w:p>
          <w:p w14:paraId="10995E88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d.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Suporta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multiple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surse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audio ca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sunet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, ASIO Audio interface,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captura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audio</w:t>
            </w:r>
          </w:p>
          <w:p w14:paraId="66CC478B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e.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Suporta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Web Browser Input</w:t>
            </w:r>
          </w:p>
          <w:p w14:paraId="45E18BEB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f.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Suporta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playlist ca input</w:t>
            </w:r>
          </w:p>
          <w:p w14:paraId="78C189D7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g.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Poate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face instant replay pe una din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surse</w:t>
            </w:r>
            <w:proofErr w:type="spellEnd"/>
          </w:p>
          <w:p w14:paraId="33D1E448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3.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Inregistrare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 video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audio 2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recordere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inregistrare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sunet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live a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cazurilor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in format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comprimat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AVI, MP4, MPEG-2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WMV,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birate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variabil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ecocomisire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spatiu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HDD).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Acestea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pot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avea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surse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video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audio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diferite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>.</w:t>
            </w:r>
          </w:p>
          <w:p w14:paraId="162F7CA5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4.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Streaming online pe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platforme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ca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youtube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facebook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>,</w:t>
            </w:r>
          </w:p>
          <w:p w14:paraId="36CD7B4B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5.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Suporta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5 stream-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uri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simultan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compresie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264, HEVC(H265)</w:t>
            </w:r>
          </w:p>
          <w:p w14:paraId="03FFAC50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6.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Streaming bidirectional de tip call audio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video 4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canale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simultan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, bitrate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variabil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functie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largimea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benzii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 internet       (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aceasta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functie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necesara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telemedicina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trasnmisii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live la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congrese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conferinte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nationale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international)</w:t>
            </w:r>
          </w:p>
          <w:p w14:paraId="02823828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7.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min 4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canale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overlay</w:t>
            </w:r>
          </w:p>
          <w:p w14:paraId="58B107C2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8.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Multiple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posibilitati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grafice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>:</w:t>
            </w:r>
          </w:p>
          <w:p w14:paraId="1A838448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Easy to use, high-performance, animated graphics</w:t>
            </w:r>
          </w:p>
          <w:p w14:paraId="427690BA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a.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100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titluri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animate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ticker-e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presetate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>.</w:t>
            </w:r>
          </w:p>
          <w:p w14:paraId="599B0FDA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b.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GT Designer Standard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creaza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titluri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tickere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personalizate</w:t>
            </w:r>
            <w:proofErr w:type="spellEnd"/>
          </w:p>
          <w:p w14:paraId="2CBC07B2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c.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GT Designer Advanced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creaza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titluri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tickere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personalizate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importa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diverse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laye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-e din Adobe Photoshop PSD. </w:t>
            </w:r>
          </w:p>
          <w:p w14:paraId="448007EA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9.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Capteaza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afiseaza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cu audio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descktop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-ul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surselor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PC –Windows in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retea</w:t>
            </w:r>
            <w:proofErr w:type="spellEnd"/>
          </w:p>
          <w:p w14:paraId="7EBC6416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10.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Integrare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cu Zoom meetings</w:t>
            </w:r>
          </w:p>
          <w:p w14:paraId="1C589628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11.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Buit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in video effects</w:t>
            </w:r>
          </w:p>
          <w:p w14:paraId="0D85413E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12.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Accepta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Web browser input</w:t>
            </w:r>
          </w:p>
          <w:p w14:paraId="4C24B0A7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13.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audio mixer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itegrat</w:t>
            </w:r>
            <w:proofErr w:type="spellEnd"/>
          </w:p>
          <w:p w14:paraId="3699DB4C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14.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Suporta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SRT IN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OUT (secure reliable transport) via internet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intranet 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encodare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AES-128 , AES 256</w:t>
            </w:r>
          </w:p>
          <w:p w14:paraId="477ECA46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15.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Professional color correction</w:t>
            </w:r>
          </w:p>
          <w:p w14:paraId="6622CD33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16.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Multiple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compozitii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video cu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sursele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existente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PiP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PbP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(picture in Picture, Picture  by Picture)</w:t>
            </w:r>
          </w:p>
          <w:p w14:paraId="6026FB56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17.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Multiview and PGM, NDI,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SRToutput</w:t>
            </w:r>
            <w:proofErr w:type="spellEnd"/>
          </w:p>
          <w:p w14:paraId="5284FBF7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18.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Camera video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imagini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 pe masa</w:t>
            </w:r>
          </w:p>
          <w:p w14:paraId="52C317E2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a.</w:t>
            </w:r>
            <w:r w:rsidRPr="002D011C">
              <w:rPr>
                <w:sz w:val="22"/>
                <w:szCs w:val="22"/>
                <w:lang w:val="en-US"/>
              </w:rPr>
              <w:tab/>
              <w:t>min 30x optic</w:t>
            </w:r>
          </w:p>
          <w:p w14:paraId="21781B2F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b.</w:t>
            </w:r>
            <w:r w:rsidRPr="002D011C">
              <w:rPr>
                <w:sz w:val="22"/>
                <w:szCs w:val="22"/>
                <w:lang w:val="en-US"/>
              </w:rPr>
              <w:tab/>
              <w:t>min 4k</w:t>
            </w:r>
          </w:p>
          <w:p w14:paraId="17B7AB00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c.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PTZ(pan-tilt zoom)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prelaurea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mesei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imaginilor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concludente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</w:p>
          <w:p w14:paraId="7C27D911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d.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0.1 LUX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imagini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cat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clare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conditii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 lumina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slaba</w:t>
            </w:r>
            <w:proofErr w:type="spellEnd"/>
          </w:p>
          <w:p w14:paraId="1FBF589D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e.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Diafragma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F1,6-4,8, Shutter speed 1/1 – 1/10000 sec</w:t>
            </w:r>
          </w:p>
          <w:p w14:paraId="0AB74732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f.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Flip &amp; mirror image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istalarea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in diverse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moduri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tavan</w:t>
            </w:r>
            <w:proofErr w:type="spellEnd"/>
          </w:p>
          <w:p w14:paraId="3432F992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g.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FOV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unghi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vizualizare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orizontal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68grade</w:t>
            </w:r>
          </w:p>
          <w:p w14:paraId="229D168E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h.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Rotire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orizontala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PAN +- 170 grade</w:t>
            </w:r>
          </w:p>
          <w:p w14:paraId="7F77081E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proofErr w:type="spellStart"/>
            <w:r w:rsidRPr="002D011C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>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Rotire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vertical TILT -30+90 grade</w:t>
            </w:r>
          </w:p>
          <w:p w14:paraId="147F727E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j.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PAN &amp;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TILt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speed 300grade/sec</w:t>
            </w:r>
          </w:p>
          <w:p w14:paraId="78580E88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k.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min 255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pozitii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presetabile</w:t>
            </w:r>
            <w:proofErr w:type="spellEnd"/>
          </w:p>
          <w:p w14:paraId="6532718A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l.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Compresie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H264, H265</w:t>
            </w:r>
          </w:p>
          <w:p w14:paraId="5B3A97F8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lastRenderedPageBreak/>
              <w:t>m.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Suporta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protocale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VISCA, VISCA over IP, RS232, RS422</w:t>
            </w:r>
          </w:p>
          <w:p w14:paraId="71E4E0F4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n.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Iesiri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video HDMI,  Ethernet (RTMP), NDI-HX </w:t>
            </w:r>
          </w:p>
          <w:p w14:paraId="7496E500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o.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Compresie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 H264, HEVC9H265)</w:t>
            </w:r>
          </w:p>
          <w:p w14:paraId="5BDC34A6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p.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bradcast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UHD</w:t>
            </w:r>
          </w:p>
          <w:p w14:paraId="29DCA3B1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q.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Tally light frontal (lumina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rosie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cand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activa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live)</w:t>
            </w:r>
          </w:p>
          <w:p w14:paraId="1080798C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r.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Suporta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POE+</w:t>
            </w:r>
          </w:p>
          <w:p w14:paraId="2BC3A4D6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19.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Camera medici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fullHD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 cu zoom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autofocus,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pe brat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mobil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orientare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prindere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monitorul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principal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transmisie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wireless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catre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sistem</w:t>
            </w:r>
            <w:proofErr w:type="spellEnd"/>
          </w:p>
          <w:p w14:paraId="0B976955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20.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 Joystick PTZ</w:t>
            </w:r>
          </w:p>
          <w:p w14:paraId="4AB08F36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a.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cu monitor preview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camera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selectata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>,</w:t>
            </w:r>
          </w:p>
          <w:p w14:paraId="7272E055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b.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min 255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preseturi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camera , </w:t>
            </w:r>
          </w:p>
          <w:p w14:paraId="3C15154A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c.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expunere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, </w:t>
            </w:r>
          </w:p>
          <w:p w14:paraId="0FDE8DD4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d.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Joystic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4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azePTZ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, </w:t>
            </w:r>
          </w:p>
          <w:p w14:paraId="67F3BE9A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e.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Control focus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expunere</w:t>
            </w:r>
            <w:proofErr w:type="spellEnd"/>
          </w:p>
          <w:p w14:paraId="0CE409D1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f.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Controlul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vitezelor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pan, tilt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zoom </w:t>
            </w:r>
          </w:p>
          <w:p w14:paraId="235951AC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21.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audio</w:t>
            </w:r>
          </w:p>
          <w:p w14:paraId="349EF68C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a.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Preluare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voci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medici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microfoane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head set wireless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interferete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audio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retea</w:t>
            </w:r>
            <w:proofErr w:type="spellEnd"/>
          </w:p>
          <w:p w14:paraId="51652223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b.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Intoarcere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comentarii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live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2 IEM (in ear monitor) wireless,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confortul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psihic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pacientului</w:t>
            </w:r>
            <w:proofErr w:type="spellEnd"/>
          </w:p>
          <w:p w14:paraId="2FDB8B48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22.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 Rack multifunctional</w:t>
            </w:r>
          </w:p>
          <w:p w14:paraId="147B1895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a.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dotat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cu ventilator digital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controlul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temperaturii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sertar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depozitare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casti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microfoane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securizat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inchidere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cheie</w:t>
            </w:r>
            <w:proofErr w:type="spellEnd"/>
          </w:p>
          <w:p w14:paraId="516AD449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b.</w:t>
            </w:r>
            <w:r w:rsidRPr="002D011C">
              <w:rPr>
                <w:sz w:val="22"/>
                <w:szCs w:val="22"/>
                <w:lang w:val="en-US"/>
              </w:rPr>
              <w:tab/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contine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reteaua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echipamente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captura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streamming</w:t>
            </w:r>
            <w:proofErr w:type="spellEnd"/>
          </w:p>
          <w:p w14:paraId="0A5ECB4A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23.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Echipamente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multiplicare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preluare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semnale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sursele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video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broadcast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capabile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functioneze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24/7 (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splitttere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DVI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HDMI)</w:t>
            </w:r>
          </w:p>
          <w:p w14:paraId="71A99665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24.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 Laptop cu processor min i9 de ultima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generatie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placa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grafica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dedicate RTX 5070,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capabil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gestioneze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sursele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video,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inregistreze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faca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streaming, precum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suporte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soft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montaj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prostprocesare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video a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inregistrarilor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, include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licenta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Windows 11</w:t>
            </w:r>
          </w:p>
          <w:p w14:paraId="11FB8998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25.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 Software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postprocesare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inregistrarilor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eliminarea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timpilor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morti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ai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interventiilor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pastrarea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imaginilor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relevante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procedurilor</w:t>
            </w:r>
            <w:proofErr w:type="spellEnd"/>
          </w:p>
          <w:p w14:paraId="79DA4B15" w14:textId="77777777" w:rsidR="002D011C" w:rsidRPr="002D011C" w:rsidRDefault="002D011C" w:rsidP="00A0032F">
            <w:pPr>
              <w:rPr>
                <w:sz w:val="22"/>
                <w:szCs w:val="22"/>
                <w:lang w:val="en-US"/>
              </w:rPr>
            </w:pPr>
            <w:r w:rsidRPr="002D011C">
              <w:rPr>
                <w:sz w:val="22"/>
                <w:szCs w:val="22"/>
                <w:lang w:val="en-US"/>
              </w:rPr>
              <w:t>26.</w:t>
            </w:r>
            <w:r w:rsidRPr="002D011C">
              <w:rPr>
                <w:sz w:val="22"/>
                <w:szCs w:val="22"/>
                <w:lang w:val="en-US"/>
              </w:rPr>
              <w:tab/>
              <w:t xml:space="preserve">  SISTEMUL SUPORTA UPGRADE  in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ceea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priveste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numarul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surse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video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audio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cerere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poate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integra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sala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11C">
              <w:rPr>
                <w:sz w:val="22"/>
                <w:szCs w:val="22"/>
                <w:lang w:val="en-US"/>
              </w:rPr>
              <w:t>alaturata</w:t>
            </w:r>
            <w:proofErr w:type="spellEnd"/>
            <w:r w:rsidRPr="002D011C">
              <w:rPr>
                <w:sz w:val="22"/>
                <w:szCs w:val="22"/>
                <w:lang w:val="en-US"/>
              </w:rPr>
              <w:t>.</w:t>
            </w:r>
          </w:p>
          <w:p w14:paraId="467F4DAE" w14:textId="0514CA41" w:rsidR="002D011C" w:rsidRDefault="002D011C" w:rsidP="00A0032F">
            <w:pPr>
              <w:rPr>
                <w:lang w:val="en-US"/>
              </w:rPr>
            </w:pPr>
            <w:r w:rsidRPr="002D011C">
              <w:rPr>
                <w:lang w:val="en-US"/>
              </w:rPr>
              <w:t xml:space="preserve">27. </w:t>
            </w:r>
            <w:r w:rsidRPr="002D011C">
              <w:rPr>
                <w:b/>
                <w:lang w:val="en-US"/>
              </w:rPr>
              <w:t xml:space="preserve">Termen de </w:t>
            </w:r>
            <w:proofErr w:type="spellStart"/>
            <w:r w:rsidRPr="002D011C">
              <w:rPr>
                <w:b/>
                <w:lang w:val="en-US"/>
              </w:rPr>
              <w:t>garantie</w:t>
            </w:r>
            <w:proofErr w:type="spellEnd"/>
            <w:r w:rsidRPr="002D011C">
              <w:rPr>
                <w:b/>
                <w:lang w:val="en-US"/>
              </w:rPr>
              <w:t>:</w:t>
            </w:r>
            <w:r w:rsidRPr="002D011C">
              <w:rPr>
                <w:lang w:val="en-US"/>
              </w:rPr>
              <w:t xml:space="preserve"> min 36 </w:t>
            </w:r>
            <w:proofErr w:type="spellStart"/>
            <w:r w:rsidRPr="002D011C">
              <w:rPr>
                <w:lang w:val="en-US"/>
              </w:rPr>
              <w:t>luni</w:t>
            </w:r>
            <w:proofErr w:type="spellEnd"/>
            <w:r w:rsidRPr="002D011C">
              <w:rPr>
                <w:lang w:val="en-US"/>
              </w:rPr>
              <w:t xml:space="preserve"> </w:t>
            </w:r>
            <w:proofErr w:type="spellStart"/>
            <w:r w:rsidRPr="002D011C">
              <w:rPr>
                <w:lang w:val="en-US"/>
              </w:rPr>
              <w:t>pentru</w:t>
            </w:r>
            <w:proofErr w:type="spellEnd"/>
            <w:r w:rsidRPr="002D011C">
              <w:rPr>
                <w:lang w:val="en-US"/>
              </w:rPr>
              <w:t xml:space="preserve"> </w:t>
            </w:r>
            <w:proofErr w:type="spellStart"/>
            <w:r w:rsidRPr="002D011C">
              <w:rPr>
                <w:lang w:val="en-US"/>
              </w:rPr>
              <w:t>defecte</w:t>
            </w:r>
            <w:proofErr w:type="spellEnd"/>
            <w:r w:rsidRPr="002D011C">
              <w:rPr>
                <w:lang w:val="en-US"/>
              </w:rPr>
              <w:t xml:space="preserve"> de </w:t>
            </w:r>
            <w:proofErr w:type="spellStart"/>
            <w:r w:rsidRPr="002D011C">
              <w:rPr>
                <w:lang w:val="en-US"/>
              </w:rPr>
              <w:t>fabricatie</w:t>
            </w:r>
            <w:proofErr w:type="spellEnd"/>
            <w:r w:rsidRPr="002D011C">
              <w:rPr>
                <w:lang w:val="en-US"/>
              </w:rPr>
              <w:t xml:space="preserve"> </w:t>
            </w:r>
            <w:proofErr w:type="spellStart"/>
            <w:r w:rsidRPr="002D011C">
              <w:rPr>
                <w:lang w:val="en-US"/>
              </w:rPr>
              <w:t>si</w:t>
            </w:r>
            <w:proofErr w:type="spellEnd"/>
            <w:r w:rsidRPr="002D011C">
              <w:rPr>
                <w:lang w:val="en-US"/>
              </w:rPr>
              <w:t>/</w:t>
            </w:r>
            <w:proofErr w:type="spellStart"/>
            <w:r w:rsidRPr="002D011C">
              <w:rPr>
                <w:lang w:val="en-US"/>
              </w:rPr>
              <w:t>sau</w:t>
            </w:r>
            <w:proofErr w:type="spellEnd"/>
            <w:r w:rsidRPr="002D011C">
              <w:rPr>
                <w:lang w:val="en-US"/>
              </w:rPr>
              <w:t xml:space="preserve"> </w:t>
            </w:r>
            <w:proofErr w:type="spellStart"/>
            <w:r w:rsidRPr="002D011C">
              <w:rPr>
                <w:lang w:val="en-US"/>
              </w:rPr>
              <w:t>instalare</w:t>
            </w:r>
            <w:proofErr w:type="spellEnd"/>
            <w:r w:rsidRPr="002D011C">
              <w:rPr>
                <w:lang w:val="en-US"/>
              </w:rPr>
              <w:t>.</w:t>
            </w:r>
          </w:p>
          <w:p w14:paraId="099FE108" w14:textId="18C91E13" w:rsidR="002D011C" w:rsidRDefault="002D011C" w:rsidP="00A0032F">
            <w:pPr>
              <w:rPr>
                <w:lang w:val="en-US"/>
              </w:rPr>
            </w:pPr>
            <w:r>
              <w:rPr>
                <w:lang w:val="en-US"/>
              </w:rPr>
              <w:t xml:space="preserve">28 </w:t>
            </w:r>
            <w:proofErr w:type="spellStart"/>
            <w:r>
              <w:rPr>
                <w:lang w:val="en-US"/>
              </w:rPr>
              <w:t>Furnizorul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D741F0">
              <w:rPr>
                <w:lang w:val="en-US"/>
              </w:rPr>
              <w:t>asi</w:t>
            </w:r>
            <w:r w:rsidR="00D741F0" w:rsidRPr="00D741F0">
              <w:rPr>
                <w:lang w:val="en-US"/>
              </w:rPr>
              <w:t>gura</w:t>
            </w:r>
            <w:proofErr w:type="spellEnd"/>
            <w:r w:rsidR="00D741F0" w:rsidRPr="00D741F0">
              <w:rPr>
                <w:lang w:val="en-US"/>
              </w:rPr>
              <w:t xml:space="preserve"> </w:t>
            </w:r>
            <w:proofErr w:type="spellStart"/>
            <w:r w:rsidR="00D741F0" w:rsidRPr="00D741F0">
              <w:rPr>
                <w:b/>
                <w:bCs/>
                <w:lang w:val="en-US"/>
              </w:rPr>
              <w:t>mentenanta</w:t>
            </w:r>
            <w:proofErr w:type="spellEnd"/>
            <w:r w:rsidR="00D741F0" w:rsidRPr="00D741F0">
              <w:rPr>
                <w:b/>
                <w:bCs/>
                <w:lang w:val="en-US"/>
              </w:rPr>
              <w:t xml:space="preserve">, </w:t>
            </w:r>
            <w:proofErr w:type="spellStart"/>
            <w:r w:rsidR="00D741F0" w:rsidRPr="00D741F0">
              <w:rPr>
                <w:b/>
                <w:bCs/>
                <w:lang w:val="en-US"/>
              </w:rPr>
              <w:t>asistenta</w:t>
            </w:r>
            <w:proofErr w:type="spellEnd"/>
            <w:r w:rsidR="00D741F0" w:rsidRPr="00D741F0">
              <w:rPr>
                <w:b/>
                <w:bCs/>
                <w:lang w:val="en-US"/>
              </w:rPr>
              <w:t xml:space="preserve"> </w:t>
            </w:r>
            <w:proofErr w:type="spellStart"/>
            <w:r w:rsidR="00D741F0" w:rsidRPr="00D741F0">
              <w:rPr>
                <w:b/>
                <w:bCs/>
                <w:lang w:val="en-US"/>
              </w:rPr>
              <w:t>si</w:t>
            </w:r>
            <w:proofErr w:type="spellEnd"/>
            <w:r w:rsidR="00D741F0" w:rsidRPr="00D741F0">
              <w:rPr>
                <w:b/>
                <w:bCs/>
                <w:lang w:val="en-US"/>
              </w:rPr>
              <w:t xml:space="preserve"> </w:t>
            </w:r>
            <w:proofErr w:type="spellStart"/>
            <w:r w:rsidR="00D741F0" w:rsidRPr="00D741F0">
              <w:rPr>
                <w:b/>
                <w:bCs/>
                <w:lang w:val="en-US"/>
              </w:rPr>
              <w:t>deservirea</w:t>
            </w:r>
            <w:proofErr w:type="spellEnd"/>
            <w:r w:rsidR="00D741F0" w:rsidRPr="00D741F0">
              <w:rPr>
                <w:b/>
                <w:bCs/>
                <w:lang w:val="en-US"/>
              </w:rPr>
              <w:t xml:space="preserve"> </w:t>
            </w:r>
            <w:proofErr w:type="spellStart"/>
            <w:r w:rsidR="00D741F0" w:rsidRPr="00D741F0">
              <w:rPr>
                <w:b/>
                <w:bCs/>
                <w:lang w:val="en-US"/>
              </w:rPr>
              <w:t>tehnica</w:t>
            </w:r>
            <w:proofErr w:type="spellEnd"/>
            <w:r w:rsidR="00D741F0" w:rsidRPr="00D741F0">
              <w:rPr>
                <w:b/>
                <w:bCs/>
                <w:lang w:val="en-US"/>
              </w:rPr>
              <w:t xml:space="preserve"> pe </w:t>
            </w:r>
            <w:proofErr w:type="spellStart"/>
            <w:r w:rsidR="00D741F0" w:rsidRPr="00D741F0">
              <w:rPr>
                <w:b/>
                <w:bCs/>
                <w:lang w:val="en-US"/>
              </w:rPr>
              <w:t>toata</w:t>
            </w:r>
            <w:proofErr w:type="spellEnd"/>
            <w:r w:rsidR="00D741F0" w:rsidRPr="00D741F0">
              <w:rPr>
                <w:b/>
                <w:bCs/>
                <w:lang w:val="en-US"/>
              </w:rPr>
              <w:t xml:space="preserve"> </w:t>
            </w:r>
            <w:proofErr w:type="spellStart"/>
            <w:r w:rsidR="00D741F0" w:rsidRPr="00D741F0">
              <w:rPr>
                <w:b/>
                <w:bCs/>
                <w:lang w:val="en-US"/>
              </w:rPr>
              <w:t>perioada</w:t>
            </w:r>
            <w:proofErr w:type="spellEnd"/>
            <w:r w:rsidR="00D741F0" w:rsidRPr="00D741F0">
              <w:rPr>
                <w:b/>
                <w:bCs/>
                <w:lang w:val="en-US"/>
              </w:rPr>
              <w:t xml:space="preserve"> de </w:t>
            </w:r>
            <w:proofErr w:type="spellStart"/>
            <w:r w:rsidR="00D741F0" w:rsidRPr="00D741F0">
              <w:rPr>
                <w:b/>
                <w:bCs/>
                <w:lang w:val="en-US"/>
              </w:rPr>
              <w:t>garantie</w:t>
            </w:r>
            <w:proofErr w:type="spellEnd"/>
            <w:r w:rsidR="00D741F0" w:rsidRPr="00D741F0">
              <w:rPr>
                <w:b/>
                <w:bCs/>
                <w:lang w:val="en-US"/>
              </w:rPr>
              <w:t xml:space="preserve"> 36</w:t>
            </w:r>
            <w:r w:rsidR="00D741F0" w:rsidRPr="00D741F0">
              <w:rPr>
                <w:lang w:val="en-US"/>
              </w:rPr>
              <w:t xml:space="preserve"> </w:t>
            </w:r>
            <w:proofErr w:type="spellStart"/>
            <w:r w:rsidR="00D741F0" w:rsidRPr="00D741F0">
              <w:rPr>
                <w:lang w:val="en-US"/>
              </w:rPr>
              <w:t>luni</w:t>
            </w:r>
            <w:proofErr w:type="spellEnd"/>
          </w:p>
          <w:p w14:paraId="76936F14" w14:textId="76E5AE81" w:rsidR="00D741F0" w:rsidRPr="00D741F0" w:rsidRDefault="00D741F0" w:rsidP="00A0032F">
            <w:pPr>
              <w:rPr>
                <w:lang w:val="en-US"/>
              </w:rPr>
            </w:pPr>
            <w:r>
              <w:rPr>
                <w:lang w:val="en-US"/>
              </w:rPr>
              <w:t xml:space="preserve">29. </w:t>
            </w:r>
            <w:proofErr w:type="spellStart"/>
            <w:r>
              <w:rPr>
                <w:lang w:val="en-US"/>
              </w:rPr>
              <w:t>Furnizorul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asigura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D741F0">
              <w:rPr>
                <w:b/>
                <w:bCs/>
                <w:lang w:val="en-US"/>
              </w:rPr>
              <w:t>instruirea</w:t>
            </w:r>
            <w:proofErr w:type="spellEnd"/>
            <w:r w:rsidRPr="00D741F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741F0">
              <w:rPr>
                <w:b/>
                <w:bCs/>
                <w:lang w:val="en-US"/>
              </w:rPr>
              <w:t>personalului</w:t>
            </w:r>
            <w:proofErr w:type="spellEnd"/>
            <w:r w:rsidRPr="00D741F0">
              <w:rPr>
                <w:b/>
                <w:bCs/>
                <w:lang w:val="en-US"/>
              </w:rPr>
              <w:t xml:space="preserve"> IC</w:t>
            </w:r>
            <w:r w:rsidRPr="00D741F0">
              <w:rPr>
                <w:lang w:val="en-US"/>
              </w:rPr>
              <w:t xml:space="preserve">, </w:t>
            </w:r>
            <w:proofErr w:type="spellStart"/>
            <w:r w:rsidRPr="00D741F0">
              <w:rPr>
                <w:lang w:val="en-US"/>
              </w:rPr>
              <w:t>privind</w:t>
            </w:r>
            <w:proofErr w:type="spellEnd"/>
            <w:r w:rsidRPr="00D741F0">
              <w:rPr>
                <w:lang w:val="en-US"/>
              </w:rPr>
              <w:t xml:space="preserve"> </w:t>
            </w:r>
            <w:proofErr w:type="spellStart"/>
            <w:r w:rsidRPr="00D741F0">
              <w:rPr>
                <w:lang w:val="en-US"/>
              </w:rPr>
              <w:t>utilizarea</w:t>
            </w:r>
            <w:proofErr w:type="spellEnd"/>
            <w:r w:rsidRPr="00D741F0">
              <w:rPr>
                <w:lang w:val="en-US"/>
              </w:rPr>
              <w:t xml:space="preserve"> </w:t>
            </w:r>
            <w:proofErr w:type="spellStart"/>
            <w:r w:rsidRPr="00D741F0">
              <w:rPr>
                <w:lang w:val="en-US"/>
              </w:rPr>
              <w:t>si</w:t>
            </w:r>
            <w:proofErr w:type="spellEnd"/>
            <w:r w:rsidRPr="00D741F0">
              <w:rPr>
                <w:lang w:val="en-US"/>
              </w:rPr>
              <w:t xml:space="preserve"> </w:t>
            </w:r>
            <w:proofErr w:type="spellStart"/>
            <w:r w:rsidRPr="00D741F0">
              <w:rPr>
                <w:lang w:val="en-US"/>
              </w:rPr>
              <w:t>toate</w:t>
            </w:r>
            <w:proofErr w:type="spellEnd"/>
            <w:r w:rsidRPr="00D741F0">
              <w:rPr>
                <w:lang w:val="en-US"/>
              </w:rPr>
              <w:t xml:space="preserve"> </w:t>
            </w:r>
            <w:proofErr w:type="spellStart"/>
            <w:r w:rsidRPr="00D741F0">
              <w:rPr>
                <w:lang w:val="en-US"/>
              </w:rPr>
              <w:t>optiunile</w:t>
            </w:r>
            <w:proofErr w:type="spellEnd"/>
            <w:r w:rsidRPr="00D741F0">
              <w:rPr>
                <w:lang w:val="en-US"/>
              </w:rPr>
              <w:t xml:space="preserve"> </w:t>
            </w:r>
            <w:proofErr w:type="spellStart"/>
            <w:r w:rsidRPr="00D741F0">
              <w:rPr>
                <w:lang w:val="en-US"/>
              </w:rPr>
              <w:t>sitemului</w:t>
            </w:r>
            <w:proofErr w:type="spellEnd"/>
            <w:r>
              <w:rPr>
                <w:lang w:val="en-US"/>
              </w:rPr>
              <w:t>.</w:t>
            </w:r>
          </w:p>
          <w:p w14:paraId="1CD3D92A" w14:textId="77777777" w:rsidR="002D011C" w:rsidRPr="002D011C" w:rsidRDefault="002D011C" w:rsidP="00A0032F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bookmarkEnd w:id="2"/>
    <w:p w14:paraId="376A2B0E" w14:textId="6C5A7BD1" w:rsidR="002D011C" w:rsidRPr="002D011C" w:rsidRDefault="002D011C" w:rsidP="00A56F19">
      <w:pPr>
        <w:spacing w:after="160" w:line="259" w:lineRule="auto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Nota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Cerințele</w:t>
      </w:r>
      <w:proofErr w:type="spellEnd"/>
      <w:r>
        <w:rPr>
          <w:b/>
          <w:sz w:val="24"/>
          <w:szCs w:val="24"/>
          <w:lang w:val="en-US"/>
        </w:rPr>
        <w:t xml:space="preserve"> sunt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 – se 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orice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configurari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performață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sporită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sa</w:t>
      </w:r>
      <w:proofErr w:type="spellEnd"/>
      <w:r>
        <w:rPr>
          <w:b/>
          <w:sz w:val="24"/>
          <w:szCs w:val="24"/>
          <w:lang w:val="en-US"/>
        </w:rPr>
        <w:t xml:space="preserve"> include </w:t>
      </w:r>
      <w:proofErr w:type="spellStart"/>
      <w:r>
        <w:rPr>
          <w:b/>
          <w:sz w:val="24"/>
          <w:szCs w:val="24"/>
          <w:lang w:val="en-US"/>
        </w:rPr>
        <w:t>minumul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cerințelor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expuse</w:t>
      </w:r>
      <w:proofErr w:type="spellEnd"/>
      <w:r>
        <w:rPr>
          <w:b/>
          <w:sz w:val="24"/>
          <w:szCs w:val="24"/>
          <w:lang w:val="en-US"/>
        </w:rPr>
        <w:t xml:space="preserve"> supra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asigure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functionalitățile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fiecare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cerință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parte</w:t>
      </w:r>
      <w:proofErr w:type="spellEnd"/>
      <w:r>
        <w:rPr>
          <w:b/>
          <w:sz w:val="24"/>
          <w:szCs w:val="24"/>
          <w:lang w:val="en-US"/>
        </w:rPr>
        <w:t xml:space="preserve"> – </w:t>
      </w:r>
      <w:proofErr w:type="spellStart"/>
      <w:r>
        <w:rPr>
          <w:b/>
          <w:sz w:val="24"/>
          <w:szCs w:val="24"/>
          <w:lang w:val="en-US"/>
        </w:rPr>
        <w:t>vor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acceptate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doar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tehnologiile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performanțe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superioare</w:t>
      </w:r>
      <w:proofErr w:type="spellEnd"/>
      <w:r>
        <w:rPr>
          <w:b/>
          <w:sz w:val="24"/>
          <w:szCs w:val="24"/>
          <w:lang w:val="en-US"/>
        </w:rPr>
        <w:t>.</w:t>
      </w:r>
    </w:p>
    <w:sectPr w:rsidR="002D011C" w:rsidRPr="002D011C" w:rsidSect="00AF3049">
      <w:footerReference w:type="default" r:id="rId9"/>
      <w:pgSz w:w="11906" w:h="16838"/>
      <w:pgMar w:top="426" w:right="707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DD26D" w14:textId="77777777" w:rsidR="001C1693" w:rsidRDefault="001C1693">
      <w:r>
        <w:separator/>
      </w:r>
    </w:p>
  </w:endnote>
  <w:endnote w:type="continuationSeparator" w:id="0">
    <w:p w14:paraId="37910ED8" w14:textId="77777777" w:rsidR="001C1693" w:rsidRDefault="001C1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EE5D4" w14:textId="566EA881" w:rsidR="00B75FDA" w:rsidRDefault="00B75FDA" w:rsidP="0068242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6F19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DCA12" w14:textId="77777777" w:rsidR="001C1693" w:rsidRDefault="001C1693">
      <w:r>
        <w:separator/>
      </w:r>
    </w:p>
  </w:footnote>
  <w:footnote w:type="continuationSeparator" w:id="0">
    <w:p w14:paraId="3046B815" w14:textId="77777777" w:rsidR="001C1693" w:rsidRDefault="001C16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9676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56E3045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9"/>
  </w:num>
  <w:num w:numId="5">
    <w:abstractNumId w:val="13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4"/>
  </w:num>
  <w:num w:numId="11">
    <w:abstractNumId w:val="9"/>
  </w:num>
  <w:num w:numId="12">
    <w:abstractNumId w:val="23"/>
  </w:num>
  <w:num w:numId="13">
    <w:abstractNumId w:val="20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3"/>
  </w:num>
  <w:num w:numId="19">
    <w:abstractNumId w:val="16"/>
  </w:num>
  <w:num w:numId="20">
    <w:abstractNumId w:val="18"/>
  </w:num>
  <w:num w:numId="21">
    <w:abstractNumId w:val="14"/>
  </w:num>
  <w:num w:numId="22">
    <w:abstractNumId w:val="16"/>
  </w:num>
  <w:num w:numId="23">
    <w:abstractNumId w:val="22"/>
  </w:num>
  <w:num w:numId="24">
    <w:abstractNumId w:val="10"/>
  </w:num>
  <w:num w:numId="25">
    <w:abstractNumId w:val="17"/>
  </w:num>
  <w:num w:numId="26">
    <w:abstractNumId w:val="25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1278E"/>
    <w:rsid w:val="00021BE5"/>
    <w:rsid w:val="00026975"/>
    <w:rsid w:val="000320CA"/>
    <w:rsid w:val="0005241D"/>
    <w:rsid w:val="00054D3C"/>
    <w:rsid w:val="000604CD"/>
    <w:rsid w:val="00080295"/>
    <w:rsid w:val="00082680"/>
    <w:rsid w:val="0009308D"/>
    <w:rsid w:val="00097A18"/>
    <w:rsid w:val="000A6412"/>
    <w:rsid w:val="000A7F2E"/>
    <w:rsid w:val="000B2D7E"/>
    <w:rsid w:val="000B4282"/>
    <w:rsid w:val="000B4734"/>
    <w:rsid w:val="000B514B"/>
    <w:rsid w:val="000B5E18"/>
    <w:rsid w:val="000B6868"/>
    <w:rsid w:val="000C7764"/>
    <w:rsid w:val="000D76C5"/>
    <w:rsid w:val="000E0BF6"/>
    <w:rsid w:val="000E1AFC"/>
    <w:rsid w:val="000E35E3"/>
    <w:rsid w:val="000E3E80"/>
    <w:rsid w:val="000E62BC"/>
    <w:rsid w:val="000F1D6B"/>
    <w:rsid w:val="000F3F97"/>
    <w:rsid w:val="000F6868"/>
    <w:rsid w:val="0010685C"/>
    <w:rsid w:val="00107039"/>
    <w:rsid w:val="00116030"/>
    <w:rsid w:val="00122B53"/>
    <w:rsid w:val="00122CF1"/>
    <w:rsid w:val="00123175"/>
    <w:rsid w:val="001267CE"/>
    <w:rsid w:val="00136D01"/>
    <w:rsid w:val="00137742"/>
    <w:rsid w:val="00147463"/>
    <w:rsid w:val="001477D2"/>
    <w:rsid w:val="0015062B"/>
    <w:rsid w:val="00154C57"/>
    <w:rsid w:val="001641E3"/>
    <w:rsid w:val="00165E6A"/>
    <w:rsid w:val="00175D8D"/>
    <w:rsid w:val="00176048"/>
    <w:rsid w:val="0018588F"/>
    <w:rsid w:val="00193032"/>
    <w:rsid w:val="00196658"/>
    <w:rsid w:val="001A4B7C"/>
    <w:rsid w:val="001A6432"/>
    <w:rsid w:val="001A7C66"/>
    <w:rsid w:val="001B36D6"/>
    <w:rsid w:val="001B3D2F"/>
    <w:rsid w:val="001B567E"/>
    <w:rsid w:val="001C14A6"/>
    <w:rsid w:val="001C1693"/>
    <w:rsid w:val="001D48E7"/>
    <w:rsid w:val="001D5071"/>
    <w:rsid w:val="001E3E8E"/>
    <w:rsid w:val="001E65D8"/>
    <w:rsid w:val="00214E4E"/>
    <w:rsid w:val="00220E3F"/>
    <w:rsid w:val="002213C2"/>
    <w:rsid w:val="00224218"/>
    <w:rsid w:val="002266F4"/>
    <w:rsid w:val="00231FF6"/>
    <w:rsid w:val="00237D25"/>
    <w:rsid w:val="00243C60"/>
    <w:rsid w:val="002546EC"/>
    <w:rsid w:val="00255CA2"/>
    <w:rsid w:val="00260F95"/>
    <w:rsid w:val="0026608E"/>
    <w:rsid w:val="00272896"/>
    <w:rsid w:val="00273F8C"/>
    <w:rsid w:val="00275877"/>
    <w:rsid w:val="00277821"/>
    <w:rsid w:val="0028295E"/>
    <w:rsid w:val="0028545A"/>
    <w:rsid w:val="00293F89"/>
    <w:rsid w:val="00296754"/>
    <w:rsid w:val="00297BE0"/>
    <w:rsid w:val="002A074C"/>
    <w:rsid w:val="002C6A5F"/>
    <w:rsid w:val="002D011C"/>
    <w:rsid w:val="002D5E80"/>
    <w:rsid w:val="002E3366"/>
    <w:rsid w:val="002E3C3D"/>
    <w:rsid w:val="002F3A70"/>
    <w:rsid w:val="002F4EE5"/>
    <w:rsid w:val="003066B6"/>
    <w:rsid w:val="00311C33"/>
    <w:rsid w:val="003278F7"/>
    <w:rsid w:val="00330619"/>
    <w:rsid w:val="00332A98"/>
    <w:rsid w:val="00333ECC"/>
    <w:rsid w:val="003366F9"/>
    <w:rsid w:val="00340BA2"/>
    <w:rsid w:val="00351BDC"/>
    <w:rsid w:val="00357DE1"/>
    <w:rsid w:val="003619DF"/>
    <w:rsid w:val="003650A8"/>
    <w:rsid w:val="003655B8"/>
    <w:rsid w:val="003669E1"/>
    <w:rsid w:val="003711C4"/>
    <w:rsid w:val="00377055"/>
    <w:rsid w:val="003858F4"/>
    <w:rsid w:val="00392EAD"/>
    <w:rsid w:val="00394BC0"/>
    <w:rsid w:val="003A08D1"/>
    <w:rsid w:val="003A27C0"/>
    <w:rsid w:val="003B0542"/>
    <w:rsid w:val="003B33FC"/>
    <w:rsid w:val="003B6601"/>
    <w:rsid w:val="003C0DDD"/>
    <w:rsid w:val="003C0E96"/>
    <w:rsid w:val="003C438E"/>
    <w:rsid w:val="003C66B4"/>
    <w:rsid w:val="003D0E3B"/>
    <w:rsid w:val="003D4078"/>
    <w:rsid w:val="003D5762"/>
    <w:rsid w:val="003E0CBF"/>
    <w:rsid w:val="003E213E"/>
    <w:rsid w:val="003E36C1"/>
    <w:rsid w:val="003F4806"/>
    <w:rsid w:val="00403FE6"/>
    <w:rsid w:val="004065C6"/>
    <w:rsid w:val="0042484E"/>
    <w:rsid w:val="00437244"/>
    <w:rsid w:val="00443919"/>
    <w:rsid w:val="00445456"/>
    <w:rsid w:val="0045517F"/>
    <w:rsid w:val="004661E1"/>
    <w:rsid w:val="0048262C"/>
    <w:rsid w:val="004827D7"/>
    <w:rsid w:val="004842C5"/>
    <w:rsid w:val="004858A7"/>
    <w:rsid w:val="00492333"/>
    <w:rsid w:val="00494E7D"/>
    <w:rsid w:val="004A2B62"/>
    <w:rsid w:val="004A2FD3"/>
    <w:rsid w:val="004A4FA9"/>
    <w:rsid w:val="004C0539"/>
    <w:rsid w:val="004D7AEC"/>
    <w:rsid w:val="004E16CC"/>
    <w:rsid w:val="004E4A05"/>
    <w:rsid w:val="004F0EE2"/>
    <w:rsid w:val="004F54D6"/>
    <w:rsid w:val="00500267"/>
    <w:rsid w:val="0050140B"/>
    <w:rsid w:val="00510A98"/>
    <w:rsid w:val="005160EE"/>
    <w:rsid w:val="00532271"/>
    <w:rsid w:val="0053309E"/>
    <w:rsid w:val="0053600F"/>
    <w:rsid w:val="0054066A"/>
    <w:rsid w:val="00541981"/>
    <w:rsid w:val="005453EE"/>
    <w:rsid w:val="00547DC6"/>
    <w:rsid w:val="005518F6"/>
    <w:rsid w:val="005560D1"/>
    <w:rsid w:val="00560052"/>
    <w:rsid w:val="0056296E"/>
    <w:rsid w:val="00572723"/>
    <w:rsid w:val="0058542A"/>
    <w:rsid w:val="00591A6F"/>
    <w:rsid w:val="0059384D"/>
    <w:rsid w:val="00593E0E"/>
    <w:rsid w:val="005A180D"/>
    <w:rsid w:val="005A7062"/>
    <w:rsid w:val="005B0108"/>
    <w:rsid w:val="005B2D6C"/>
    <w:rsid w:val="005B5FD6"/>
    <w:rsid w:val="005B70B6"/>
    <w:rsid w:val="005B7367"/>
    <w:rsid w:val="005C5568"/>
    <w:rsid w:val="005E2215"/>
    <w:rsid w:val="005E4E93"/>
    <w:rsid w:val="005F033F"/>
    <w:rsid w:val="005F61AE"/>
    <w:rsid w:val="00600E02"/>
    <w:rsid w:val="0060533A"/>
    <w:rsid w:val="00610EA1"/>
    <w:rsid w:val="0063565F"/>
    <w:rsid w:val="006466C0"/>
    <w:rsid w:val="00646DD4"/>
    <w:rsid w:val="00651EDE"/>
    <w:rsid w:val="00663E3C"/>
    <w:rsid w:val="00673600"/>
    <w:rsid w:val="00675FDD"/>
    <w:rsid w:val="006769EE"/>
    <w:rsid w:val="0068242C"/>
    <w:rsid w:val="006873F3"/>
    <w:rsid w:val="00690D65"/>
    <w:rsid w:val="00697242"/>
    <w:rsid w:val="006A3F4C"/>
    <w:rsid w:val="006B0101"/>
    <w:rsid w:val="006B3E15"/>
    <w:rsid w:val="006C0485"/>
    <w:rsid w:val="006C3778"/>
    <w:rsid w:val="006C6948"/>
    <w:rsid w:val="006C7519"/>
    <w:rsid w:val="006D6CF4"/>
    <w:rsid w:val="006F1295"/>
    <w:rsid w:val="006F40EC"/>
    <w:rsid w:val="0070163F"/>
    <w:rsid w:val="0070226D"/>
    <w:rsid w:val="00705E23"/>
    <w:rsid w:val="00716E86"/>
    <w:rsid w:val="00725C77"/>
    <w:rsid w:val="00727FD4"/>
    <w:rsid w:val="00735840"/>
    <w:rsid w:val="00736511"/>
    <w:rsid w:val="00740285"/>
    <w:rsid w:val="007404C5"/>
    <w:rsid w:val="00742F09"/>
    <w:rsid w:val="00750C99"/>
    <w:rsid w:val="0075308D"/>
    <w:rsid w:val="00757549"/>
    <w:rsid w:val="00770447"/>
    <w:rsid w:val="007766D4"/>
    <w:rsid w:val="00777F74"/>
    <w:rsid w:val="00782A92"/>
    <w:rsid w:val="00794E2A"/>
    <w:rsid w:val="00796324"/>
    <w:rsid w:val="007A1C61"/>
    <w:rsid w:val="007A54E0"/>
    <w:rsid w:val="007C14DD"/>
    <w:rsid w:val="007C3D56"/>
    <w:rsid w:val="007C6A2C"/>
    <w:rsid w:val="007E3E24"/>
    <w:rsid w:val="008069D6"/>
    <w:rsid w:val="0082177E"/>
    <w:rsid w:val="008239E0"/>
    <w:rsid w:val="0083453C"/>
    <w:rsid w:val="0083486C"/>
    <w:rsid w:val="00846E52"/>
    <w:rsid w:val="00860C0C"/>
    <w:rsid w:val="00863869"/>
    <w:rsid w:val="00871B16"/>
    <w:rsid w:val="008720A0"/>
    <w:rsid w:val="00886B5C"/>
    <w:rsid w:val="00892BD2"/>
    <w:rsid w:val="00892DDE"/>
    <w:rsid w:val="00893C22"/>
    <w:rsid w:val="00893E86"/>
    <w:rsid w:val="00897864"/>
    <w:rsid w:val="008A00C5"/>
    <w:rsid w:val="008B220E"/>
    <w:rsid w:val="008C06B9"/>
    <w:rsid w:val="008C43FA"/>
    <w:rsid w:val="008E0363"/>
    <w:rsid w:val="008E2C9A"/>
    <w:rsid w:val="008E3696"/>
    <w:rsid w:val="008E6859"/>
    <w:rsid w:val="008F58CD"/>
    <w:rsid w:val="00903010"/>
    <w:rsid w:val="0092789F"/>
    <w:rsid w:val="009335A9"/>
    <w:rsid w:val="00935AE9"/>
    <w:rsid w:val="00936455"/>
    <w:rsid w:val="00940A7E"/>
    <w:rsid w:val="0095576E"/>
    <w:rsid w:val="00977602"/>
    <w:rsid w:val="00982AFD"/>
    <w:rsid w:val="00984192"/>
    <w:rsid w:val="00991A46"/>
    <w:rsid w:val="00997EDE"/>
    <w:rsid w:val="009A01E6"/>
    <w:rsid w:val="009A6B62"/>
    <w:rsid w:val="009A7063"/>
    <w:rsid w:val="009D5F69"/>
    <w:rsid w:val="009E244E"/>
    <w:rsid w:val="009E4AF3"/>
    <w:rsid w:val="009E7474"/>
    <w:rsid w:val="009F2F0B"/>
    <w:rsid w:val="00A02472"/>
    <w:rsid w:val="00A057A0"/>
    <w:rsid w:val="00A10CCC"/>
    <w:rsid w:val="00A21C9F"/>
    <w:rsid w:val="00A25AA1"/>
    <w:rsid w:val="00A400E2"/>
    <w:rsid w:val="00A42119"/>
    <w:rsid w:val="00A56F19"/>
    <w:rsid w:val="00A64347"/>
    <w:rsid w:val="00A73B00"/>
    <w:rsid w:val="00A74659"/>
    <w:rsid w:val="00A7745F"/>
    <w:rsid w:val="00A77E85"/>
    <w:rsid w:val="00A842AD"/>
    <w:rsid w:val="00A86F46"/>
    <w:rsid w:val="00A93CC3"/>
    <w:rsid w:val="00AA14E6"/>
    <w:rsid w:val="00AA214F"/>
    <w:rsid w:val="00AA22F8"/>
    <w:rsid w:val="00AA2BEA"/>
    <w:rsid w:val="00AA46FF"/>
    <w:rsid w:val="00AA53B1"/>
    <w:rsid w:val="00AA65E0"/>
    <w:rsid w:val="00AB19D3"/>
    <w:rsid w:val="00AB1C6A"/>
    <w:rsid w:val="00AB5AF1"/>
    <w:rsid w:val="00AC2885"/>
    <w:rsid w:val="00AD599C"/>
    <w:rsid w:val="00AE3459"/>
    <w:rsid w:val="00AF3049"/>
    <w:rsid w:val="00AF44E7"/>
    <w:rsid w:val="00AF6D51"/>
    <w:rsid w:val="00B00F42"/>
    <w:rsid w:val="00B011AF"/>
    <w:rsid w:val="00B0221E"/>
    <w:rsid w:val="00B07EB3"/>
    <w:rsid w:val="00B1222A"/>
    <w:rsid w:val="00B14B1A"/>
    <w:rsid w:val="00B1606A"/>
    <w:rsid w:val="00B171A3"/>
    <w:rsid w:val="00B2021C"/>
    <w:rsid w:val="00B35936"/>
    <w:rsid w:val="00B3799F"/>
    <w:rsid w:val="00B44E8E"/>
    <w:rsid w:val="00B5768E"/>
    <w:rsid w:val="00B6086F"/>
    <w:rsid w:val="00B61518"/>
    <w:rsid w:val="00B709BA"/>
    <w:rsid w:val="00B75FDA"/>
    <w:rsid w:val="00B760A8"/>
    <w:rsid w:val="00B83A1B"/>
    <w:rsid w:val="00B928CC"/>
    <w:rsid w:val="00BA10F4"/>
    <w:rsid w:val="00BB072D"/>
    <w:rsid w:val="00BC071F"/>
    <w:rsid w:val="00BC2BE3"/>
    <w:rsid w:val="00BD10F4"/>
    <w:rsid w:val="00BD3554"/>
    <w:rsid w:val="00BD7023"/>
    <w:rsid w:val="00BF1C59"/>
    <w:rsid w:val="00BF361D"/>
    <w:rsid w:val="00BF596F"/>
    <w:rsid w:val="00BF706E"/>
    <w:rsid w:val="00C03320"/>
    <w:rsid w:val="00C11273"/>
    <w:rsid w:val="00C13E61"/>
    <w:rsid w:val="00C13F1B"/>
    <w:rsid w:val="00C14B75"/>
    <w:rsid w:val="00C37615"/>
    <w:rsid w:val="00C4598D"/>
    <w:rsid w:val="00C50787"/>
    <w:rsid w:val="00C52B71"/>
    <w:rsid w:val="00C55B3E"/>
    <w:rsid w:val="00C67005"/>
    <w:rsid w:val="00C9488D"/>
    <w:rsid w:val="00CB049D"/>
    <w:rsid w:val="00CB4E53"/>
    <w:rsid w:val="00CB633C"/>
    <w:rsid w:val="00CC1B1C"/>
    <w:rsid w:val="00CC4453"/>
    <w:rsid w:val="00CC4ED2"/>
    <w:rsid w:val="00CE49FF"/>
    <w:rsid w:val="00CE5163"/>
    <w:rsid w:val="00CE7757"/>
    <w:rsid w:val="00CF3F96"/>
    <w:rsid w:val="00D005FB"/>
    <w:rsid w:val="00D06E18"/>
    <w:rsid w:val="00D07D4A"/>
    <w:rsid w:val="00D17B85"/>
    <w:rsid w:val="00D32448"/>
    <w:rsid w:val="00D428F5"/>
    <w:rsid w:val="00D4376F"/>
    <w:rsid w:val="00D44704"/>
    <w:rsid w:val="00D450A5"/>
    <w:rsid w:val="00D524EE"/>
    <w:rsid w:val="00D54669"/>
    <w:rsid w:val="00D60940"/>
    <w:rsid w:val="00D741F0"/>
    <w:rsid w:val="00D807B6"/>
    <w:rsid w:val="00D81C33"/>
    <w:rsid w:val="00D850DB"/>
    <w:rsid w:val="00D85B8C"/>
    <w:rsid w:val="00D868F2"/>
    <w:rsid w:val="00D902E9"/>
    <w:rsid w:val="00D94BC6"/>
    <w:rsid w:val="00D94EEA"/>
    <w:rsid w:val="00D97246"/>
    <w:rsid w:val="00D9794D"/>
    <w:rsid w:val="00DA31E0"/>
    <w:rsid w:val="00DA7B72"/>
    <w:rsid w:val="00DB33BF"/>
    <w:rsid w:val="00DC1427"/>
    <w:rsid w:val="00DC3614"/>
    <w:rsid w:val="00DC5605"/>
    <w:rsid w:val="00DD1CF4"/>
    <w:rsid w:val="00DD6A5F"/>
    <w:rsid w:val="00DD7990"/>
    <w:rsid w:val="00DE22D2"/>
    <w:rsid w:val="00DF61AD"/>
    <w:rsid w:val="00E02EBC"/>
    <w:rsid w:val="00E06E9A"/>
    <w:rsid w:val="00E20FBF"/>
    <w:rsid w:val="00E246D1"/>
    <w:rsid w:val="00E250C6"/>
    <w:rsid w:val="00E503D3"/>
    <w:rsid w:val="00E55E71"/>
    <w:rsid w:val="00E70C1E"/>
    <w:rsid w:val="00E77511"/>
    <w:rsid w:val="00E9299F"/>
    <w:rsid w:val="00E96D99"/>
    <w:rsid w:val="00EA294C"/>
    <w:rsid w:val="00EB4088"/>
    <w:rsid w:val="00ED4D8D"/>
    <w:rsid w:val="00EF14A0"/>
    <w:rsid w:val="00EF208E"/>
    <w:rsid w:val="00EF6BC1"/>
    <w:rsid w:val="00EF739E"/>
    <w:rsid w:val="00F00791"/>
    <w:rsid w:val="00F032EE"/>
    <w:rsid w:val="00F10038"/>
    <w:rsid w:val="00F15BA4"/>
    <w:rsid w:val="00F1644B"/>
    <w:rsid w:val="00F16DCC"/>
    <w:rsid w:val="00F30E57"/>
    <w:rsid w:val="00F33CA7"/>
    <w:rsid w:val="00F37FB9"/>
    <w:rsid w:val="00F45E5B"/>
    <w:rsid w:val="00F4725D"/>
    <w:rsid w:val="00F539AB"/>
    <w:rsid w:val="00F6491A"/>
    <w:rsid w:val="00F667D8"/>
    <w:rsid w:val="00F70A7A"/>
    <w:rsid w:val="00F86A9C"/>
    <w:rsid w:val="00F87345"/>
    <w:rsid w:val="00FA431B"/>
    <w:rsid w:val="00FB099F"/>
    <w:rsid w:val="00FB24AD"/>
    <w:rsid w:val="00FD37B1"/>
    <w:rsid w:val="00FD69A6"/>
    <w:rsid w:val="00FE7860"/>
    <w:rsid w:val="00FF1F4E"/>
    <w:rsid w:val="00FF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77996"/>
  <w15:docId w15:val="{398804B4-DC89-4048-96EA-9BD4573A3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A2B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A2BE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customStyle="1" w:styleId="apple-converted-space">
    <w:name w:val="apple-converted-space"/>
    <w:basedOn w:val="Fontdeparagrafimplicit"/>
    <w:rsid w:val="00BA10F4"/>
  </w:style>
  <w:style w:type="character" w:styleId="Robust">
    <w:name w:val="Strong"/>
    <w:basedOn w:val="Fontdeparagrafimplicit"/>
    <w:uiPriority w:val="22"/>
    <w:qFormat/>
    <w:rsid w:val="00BA10F4"/>
    <w:rPr>
      <w:b/>
      <w:bCs/>
    </w:rPr>
  </w:style>
  <w:style w:type="paragraph" w:styleId="NormalWeb">
    <w:name w:val="Normal (Web)"/>
    <w:basedOn w:val="Normal"/>
    <w:uiPriority w:val="99"/>
    <w:unhideWhenUsed/>
    <w:rsid w:val="00AA2BEA"/>
    <w:pPr>
      <w:ind w:firstLine="567"/>
      <w:jc w:val="both"/>
    </w:pPr>
    <w:rPr>
      <w:sz w:val="24"/>
      <w:szCs w:val="24"/>
    </w:rPr>
  </w:style>
  <w:style w:type="paragraph" w:styleId="Titlu">
    <w:name w:val="Title"/>
    <w:basedOn w:val="Normal"/>
    <w:link w:val="TitluCaracter"/>
    <w:qFormat/>
    <w:rsid w:val="00AA2BEA"/>
    <w:pPr>
      <w:jc w:val="center"/>
    </w:pPr>
    <w:rPr>
      <w:b/>
      <w:sz w:val="36"/>
      <w:lang w:val="ro-RO"/>
    </w:rPr>
  </w:style>
  <w:style w:type="character" w:customStyle="1" w:styleId="TitluCaracter">
    <w:name w:val="Titlu Caracter"/>
    <w:basedOn w:val="Fontdeparagrafimplicit"/>
    <w:link w:val="Titlu"/>
    <w:rsid w:val="00AA2BE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3C0DDD"/>
    <w:rPr>
      <w:color w:val="0563C1" w:themeColor="hyperlink"/>
      <w:u w:val="single"/>
    </w:rPr>
  </w:style>
  <w:style w:type="character" w:customStyle="1" w:styleId="fontstyle01">
    <w:name w:val="fontstyle01"/>
    <w:basedOn w:val="Fontdeparagrafimplicit"/>
    <w:rsid w:val="00165E6A"/>
    <w:rPr>
      <w:rFonts w:ascii="Arial-BoldMT" w:hAnsi="Arial-BoldMT" w:hint="default"/>
      <w:b/>
      <w:bCs/>
      <w:i w:val="0"/>
      <w:iCs w:val="0"/>
      <w:color w:val="000000"/>
      <w:sz w:val="28"/>
      <w:szCs w:val="28"/>
    </w:rPr>
  </w:style>
  <w:style w:type="table" w:customStyle="1" w:styleId="TableGrid">
    <w:name w:val="TableGrid"/>
    <w:rsid w:val="006873F3"/>
    <w:pPr>
      <w:spacing w:after="0" w:line="240" w:lineRule="auto"/>
    </w:pPr>
    <w:rPr>
      <w:rFonts w:ascii="Calibri" w:eastAsia="Times New Roman" w:hAnsi="Calibri" w:cs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rspaiere">
    <w:name w:val="No Spacing"/>
    <w:uiPriority w:val="1"/>
    <w:qFormat/>
    <w:rsid w:val="00E246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">
    <w:name w:val="Основной шрифт"/>
    <w:uiPriority w:val="99"/>
    <w:rsid w:val="0060533A"/>
  </w:style>
  <w:style w:type="paragraph" w:styleId="Subtitlu">
    <w:name w:val="Subtitle"/>
    <w:basedOn w:val="Normal"/>
    <w:link w:val="SubtitluCaracter"/>
    <w:qFormat/>
    <w:rsid w:val="008239E0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8239E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8239E0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2266F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achiziti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623D3-492F-4958-AA93-5888AB123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2270</Words>
  <Characters>12945</Characters>
  <Application>Microsoft Office Word</Application>
  <DocSecurity>0</DocSecurity>
  <Lines>107</Lines>
  <Paragraphs>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Iness</cp:lastModifiedBy>
  <cp:revision>7</cp:revision>
  <cp:lastPrinted>2022-05-10T07:09:00Z</cp:lastPrinted>
  <dcterms:created xsi:type="dcterms:W3CDTF">2026-01-22T13:20:00Z</dcterms:created>
  <dcterms:modified xsi:type="dcterms:W3CDTF">2026-01-22T13:38:00Z</dcterms:modified>
</cp:coreProperties>
</file>