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6337C5E5" w14:textId="6DAFC039" w:rsidR="00780ACB" w:rsidRDefault="00102A18" w:rsidP="00780ACB">
      <w:pPr>
        <w:shd w:val="clear" w:color="auto" w:fill="FFFFFF" w:themeFill="background1"/>
        <w:spacing w:before="120"/>
        <w:ind w:left="2268" w:hanging="2410"/>
        <w:jc w:val="center"/>
        <w:rPr>
          <w:b/>
          <w:bCs/>
          <w:color w:val="0070C0"/>
          <w:sz w:val="28"/>
          <w:szCs w:val="28"/>
          <w:u w:val="single"/>
          <w:lang w:val="en-US"/>
        </w:rPr>
      </w:pPr>
      <w:r>
        <w:rPr>
          <w:lang w:val="ro-MD"/>
        </w:rPr>
        <w:t>Obiectul</w:t>
      </w:r>
      <w:r w:rsidR="00780ACB" w:rsidRPr="00780ACB">
        <w:rPr>
          <w:b/>
          <w:bCs/>
          <w:color w:val="2E74B5" w:themeColor="accent1" w:themeShade="BF"/>
          <w:sz w:val="28"/>
          <w:szCs w:val="28"/>
          <w:u w:val="single"/>
          <w:lang w:val="en-US"/>
        </w:rPr>
        <w:t xml:space="preserve"> </w:t>
      </w:r>
      <w:r w:rsidR="00780ACB">
        <w:rPr>
          <w:b/>
          <w:bCs/>
          <w:color w:val="2E74B5" w:themeColor="accent1" w:themeShade="BF"/>
          <w:sz w:val="28"/>
          <w:szCs w:val="28"/>
          <w:u w:val="single"/>
          <w:lang w:val="en-US"/>
        </w:rPr>
        <w:t>Lucrări de reparatii</w:t>
      </w:r>
      <w:r w:rsidR="00780ACB" w:rsidRPr="006A030E">
        <w:rPr>
          <w:b/>
          <w:bCs/>
          <w:color w:val="2E74B5" w:themeColor="accent1" w:themeShade="BF"/>
          <w:sz w:val="28"/>
          <w:szCs w:val="28"/>
          <w:u w:val="single"/>
          <w:lang w:val="en-US"/>
        </w:rPr>
        <w:t xml:space="preserve"> acoperișului </w:t>
      </w:r>
      <w:r w:rsidR="00780ACB">
        <w:rPr>
          <w:b/>
          <w:bCs/>
          <w:color w:val="2E74B5" w:themeColor="accent1" w:themeShade="BF"/>
          <w:sz w:val="28"/>
          <w:szCs w:val="28"/>
          <w:u w:val="single"/>
          <w:lang w:val="en-US"/>
        </w:rPr>
        <w:t>pavilionului  la IET nr.188.</w:t>
      </w:r>
    </w:p>
    <w:p w14:paraId="0892414D" w14:textId="2A9FB7D5" w:rsidR="001634A7" w:rsidRPr="00780ACB" w:rsidRDefault="001634A7" w:rsidP="000F3AD1">
      <w:pPr>
        <w:shd w:val="clear" w:color="auto" w:fill="FFFFFF" w:themeFill="background1"/>
        <w:spacing w:before="120"/>
        <w:ind w:left="2268" w:hanging="2410"/>
        <w:jc w:val="center"/>
        <w:rPr>
          <w:b/>
          <w:bCs/>
          <w:color w:val="0070C0"/>
          <w:sz w:val="28"/>
          <w:szCs w:val="28"/>
          <w:u w:val="single"/>
          <w:lang w:val="en-US"/>
        </w:rPr>
      </w:pPr>
    </w:p>
    <w:p w14:paraId="1FED3E8B" w14:textId="6E5047B0" w:rsidR="00233538" w:rsidRPr="00FF430B" w:rsidRDefault="00564D6C" w:rsidP="00D55E73">
      <w:pPr>
        <w:spacing w:line="276" w:lineRule="auto"/>
        <w:jc w:val="center"/>
        <w:rPr>
          <w:lang w:val="ro-MD"/>
        </w:rPr>
      </w:pPr>
      <w:r>
        <w:rPr>
          <w:lang w:val="ro-MD"/>
        </w:rPr>
        <w:t xml:space="preserve">                           </w:t>
      </w:r>
      <w:r w:rsidR="00D55E73">
        <w:rPr>
          <w:lang w:val="ro-MD"/>
        </w:rPr>
        <w:t xml:space="preserve">   </w:t>
      </w:r>
      <w:r w:rsidR="0003591A" w:rsidRPr="00FF430B">
        <w:rPr>
          <w:i/>
          <w:lang w:val="ro-MD"/>
        </w:rPr>
        <w:t>(denumirea, adresa)</w:t>
      </w:r>
    </w:p>
    <w:p w14:paraId="4C36D2D9" w14:textId="77777777"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876C3C" w:rsidRPr="009E258F">
        <w:rPr>
          <w:b/>
          <w:color w:val="0070C0"/>
          <w:sz w:val="28"/>
          <w:szCs w:val="28"/>
          <w:u w:val="single"/>
          <w:lang w:val="en-US"/>
        </w:rPr>
        <w:t>DETS sectorul Ciocana</w:t>
      </w:r>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17D6560E" w14:textId="77777777" w:rsidR="00780ACB" w:rsidRDefault="0003591A" w:rsidP="00780ACB">
      <w:pPr>
        <w:shd w:val="clear" w:color="auto" w:fill="FFFFFF" w:themeFill="background1"/>
        <w:spacing w:before="120"/>
        <w:ind w:left="2268" w:hanging="2410"/>
        <w:jc w:val="center"/>
        <w:rPr>
          <w:b/>
          <w:bCs/>
          <w:color w:val="0070C0"/>
          <w:sz w:val="28"/>
          <w:szCs w:val="28"/>
          <w:u w:val="single"/>
          <w:lang w:val="en-US"/>
        </w:rPr>
      </w:pPr>
      <w:r w:rsidRPr="00FF430B">
        <w:rPr>
          <w:lang w:val="ro-MD"/>
        </w:rPr>
        <w:t>1 . Descriere generală</w:t>
      </w:r>
      <w:r w:rsidR="001634A7">
        <w:rPr>
          <w:lang w:val="ro-MD"/>
        </w:rPr>
        <w:t xml:space="preserve"> </w:t>
      </w:r>
      <w:r w:rsidR="00780ACB">
        <w:rPr>
          <w:b/>
          <w:bCs/>
          <w:color w:val="2E74B5" w:themeColor="accent1" w:themeShade="BF"/>
          <w:sz w:val="28"/>
          <w:szCs w:val="28"/>
          <w:u w:val="single"/>
          <w:lang w:val="en-US"/>
        </w:rPr>
        <w:t>Lucrări de reparatii</w:t>
      </w:r>
      <w:r w:rsidR="00780ACB" w:rsidRPr="006A030E">
        <w:rPr>
          <w:b/>
          <w:bCs/>
          <w:color w:val="2E74B5" w:themeColor="accent1" w:themeShade="BF"/>
          <w:sz w:val="28"/>
          <w:szCs w:val="28"/>
          <w:u w:val="single"/>
          <w:lang w:val="en-US"/>
        </w:rPr>
        <w:t xml:space="preserve"> acoperișului </w:t>
      </w:r>
      <w:r w:rsidR="00780ACB">
        <w:rPr>
          <w:b/>
          <w:bCs/>
          <w:color w:val="2E74B5" w:themeColor="accent1" w:themeShade="BF"/>
          <w:sz w:val="28"/>
          <w:szCs w:val="28"/>
          <w:u w:val="single"/>
          <w:lang w:val="en-US"/>
        </w:rPr>
        <w:t>pavilionului  la IET nr.188.</w:t>
      </w:r>
    </w:p>
    <w:p w14:paraId="61B03973" w14:textId="368C7B31"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B6212AA" w:rsidR="00E71F7B" w:rsidRPr="00FE6023"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780ACB">
        <w:rPr>
          <w:lang w:val="ro-MD"/>
        </w:rPr>
        <w:t>04</w:t>
      </w:r>
      <w:r w:rsidRPr="00FE6023">
        <w:rPr>
          <w:lang w:val="ro-MD"/>
        </w:rPr>
        <w:t>"</w:t>
      </w:r>
      <w:r w:rsidR="00E92340" w:rsidRPr="00FE6023">
        <w:rPr>
          <w:lang w:val="ro-MD"/>
        </w:rPr>
        <w:t xml:space="preserve"> </w:t>
      </w:r>
      <w:r w:rsidR="006E3CF7">
        <w:rPr>
          <w:lang w:val="ro-MD"/>
        </w:rPr>
        <w:t>octombrie</w:t>
      </w:r>
      <w:r w:rsidR="00D55E73" w:rsidRPr="00FE6023">
        <w:rPr>
          <w:lang w:val="ro-MD"/>
        </w:rPr>
        <w:t xml:space="preserve"> 2022</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0346398C" w:rsidR="00347FE2" w:rsidRDefault="00347FE2" w:rsidP="00196AB4">
      <w:pPr>
        <w:jc w:val="both"/>
        <w:rPr>
          <w:b/>
          <w:lang w:val="ro-MD"/>
        </w:rPr>
      </w:pPr>
    </w:p>
    <w:p w14:paraId="381A6BBA" w14:textId="2A728765" w:rsidR="006E3CF7" w:rsidRDefault="006E3CF7" w:rsidP="00196AB4">
      <w:pPr>
        <w:jc w:val="both"/>
        <w:rPr>
          <w:b/>
          <w:lang w:val="ro-MD"/>
        </w:rPr>
      </w:pPr>
    </w:p>
    <w:p w14:paraId="06C0F33B" w14:textId="1AFA2383" w:rsidR="006E3CF7" w:rsidRDefault="006E3CF7" w:rsidP="00196AB4">
      <w:pPr>
        <w:jc w:val="both"/>
        <w:rPr>
          <w:b/>
          <w:lang w:val="ro-MD"/>
        </w:rPr>
      </w:pPr>
    </w:p>
    <w:p w14:paraId="093115F6" w14:textId="77777777" w:rsidR="006E3CF7" w:rsidRDefault="006E3CF7"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7CEE5ACE" w:rsidR="00D55E73" w:rsidRDefault="00D55E73" w:rsidP="00196AB4">
      <w:pPr>
        <w:jc w:val="both"/>
        <w:rPr>
          <w:b/>
          <w:lang w:val="ro-MD"/>
        </w:rPr>
      </w:pPr>
    </w:p>
    <w:p w14:paraId="5F1E8101" w14:textId="77777777" w:rsidR="00D55E73" w:rsidRDefault="00D55E73" w:rsidP="00196AB4">
      <w:pPr>
        <w:jc w:val="both"/>
        <w:rPr>
          <w:b/>
          <w:lang w:val="ro-MD"/>
        </w:rPr>
      </w:pPr>
    </w:p>
    <w:p w14:paraId="14F20D46" w14:textId="039A7696" w:rsidR="001E0A11" w:rsidRDefault="001E0A11" w:rsidP="00196AB4">
      <w:pPr>
        <w:jc w:val="both"/>
        <w:rPr>
          <w:b/>
          <w:lang w:val="ro-MD"/>
        </w:rPr>
      </w:pPr>
    </w:p>
    <w:p w14:paraId="57C40406" w14:textId="4A1B972D" w:rsidR="00780ACB" w:rsidRDefault="00780ACB" w:rsidP="00196AB4">
      <w:pPr>
        <w:jc w:val="both"/>
        <w:rPr>
          <w:b/>
          <w:lang w:val="ro-MD"/>
        </w:rPr>
      </w:pPr>
    </w:p>
    <w:tbl>
      <w:tblPr>
        <w:tblW w:w="0" w:type="auto"/>
        <w:tblLayout w:type="fixed"/>
        <w:tblLook w:val="0000" w:firstRow="0" w:lastRow="0" w:firstColumn="0" w:lastColumn="0" w:noHBand="0" w:noVBand="0"/>
      </w:tblPr>
      <w:tblGrid>
        <w:gridCol w:w="4786"/>
        <w:gridCol w:w="5245"/>
      </w:tblGrid>
      <w:tr w:rsidR="00780ACB" w14:paraId="40DD6830" w14:textId="77777777" w:rsidTr="003A5AC7">
        <w:tc>
          <w:tcPr>
            <w:tcW w:w="4786" w:type="dxa"/>
            <w:tcBorders>
              <w:top w:val="nil"/>
              <w:left w:val="nil"/>
              <w:bottom w:val="single" w:sz="6" w:space="0" w:color="auto"/>
              <w:right w:val="nil"/>
            </w:tcBorders>
          </w:tcPr>
          <w:p w14:paraId="6CD2E971" w14:textId="77777777" w:rsidR="00780ACB" w:rsidRPr="00CA75BC" w:rsidRDefault="00780ACB" w:rsidP="003A5AC7">
            <w:pPr>
              <w:jc w:val="center"/>
              <w:rPr>
                <w:b/>
                <w:bCs/>
                <w:sz w:val="32"/>
                <w:szCs w:val="32"/>
                <w:lang w:val="en-US"/>
              </w:rPr>
            </w:pPr>
            <w:r w:rsidRPr="00CA75BC">
              <w:rPr>
                <w:b/>
                <w:bCs/>
                <w:sz w:val="32"/>
                <w:szCs w:val="32"/>
                <w:lang w:val="en-US"/>
              </w:rPr>
              <w:t xml:space="preserve">DETS sec.Ciocana Reparatia </w:t>
            </w:r>
            <w:r>
              <w:rPr>
                <w:b/>
                <w:bCs/>
                <w:sz w:val="32"/>
                <w:szCs w:val="32"/>
                <w:lang w:val="en-US"/>
              </w:rPr>
              <w:t xml:space="preserve">acoperișului </w:t>
            </w:r>
            <w:r w:rsidRPr="00CA75BC">
              <w:rPr>
                <w:b/>
                <w:bCs/>
                <w:sz w:val="32"/>
                <w:szCs w:val="32"/>
                <w:lang w:val="en-US"/>
              </w:rPr>
              <w:t>pavilionului pentru copii  la IET nr.188</w:t>
            </w:r>
          </w:p>
        </w:tc>
        <w:tc>
          <w:tcPr>
            <w:tcW w:w="5245" w:type="dxa"/>
            <w:tcBorders>
              <w:top w:val="nil"/>
              <w:left w:val="nil"/>
              <w:bottom w:val="nil"/>
              <w:right w:val="nil"/>
            </w:tcBorders>
          </w:tcPr>
          <w:p w14:paraId="72528185" w14:textId="77777777" w:rsidR="00780ACB" w:rsidRDefault="00780ACB" w:rsidP="003A5AC7">
            <w:pPr>
              <w:jc w:val="right"/>
              <w:rPr>
                <w:sz w:val="22"/>
                <w:szCs w:val="22"/>
                <w:lang w:val="en-US"/>
              </w:rPr>
            </w:pPr>
            <w:r>
              <w:rPr>
                <w:sz w:val="22"/>
                <w:szCs w:val="22"/>
                <w:lang w:val="en-US"/>
              </w:rPr>
              <w:t>Formular Nr.1</w:t>
            </w:r>
          </w:p>
          <w:p w14:paraId="623FB3B1" w14:textId="77777777" w:rsidR="00780ACB" w:rsidRDefault="00780ACB" w:rsidP="003A5AC7">
            <w:pPr>
              <w:jc w:val="right"/>
              <w:rPr>
                <w:sz w:val="16"/>
                <w:szCs w:val="16"/>
              </w:rPr>
            </w:pPr>
            <w:r>
              <w:rPr>
                <w:sz w:val="16"/>
                <w:szCs w:val="16"/>
                <w:lang w:val="en-US"/>
              </w:rPr>
              <w:t>WinCmeta</w:t>
            </w:r>
          </w:p>
        </w:tc>
      </w:tr>
      <w:tr w:rsidR="00780ACB" w14:paraId="73ECC224" w14:textId="77777777" w:rsidTr="003A5AC7">
        <w:tc>
          <w:tcPr>
            <w:tcW w:w="4786" w:type="dxa"/>
            <w:tcBorders>
              <w:top w:val="nil"/>
              <w:left w:val="nil"/>
              <w:bottom w:val="nil"/>
              <w:right w:val="nil"/>
            </w:tcBorders>
          </w:tcPr>
          <w:p w14:paraId="08F2DFF1" w14:textId="77777777" w:rsidR="00780ACB" w:rsidRDefault="00780ACB" w:rsidP="003A5AC7">
            <w:pPr>
              <w:jc w:val="center"/>
            </w:pPr>
            <w:r>
              <w:t>(</w:t>
            </w:r>
            <w:r>
              <w:rPr>
                <w:lang w:val="en-US"/>
              </w:rPr>
              <w:t>denumirea obiectivului)</w:t>
            </w:r>
          </w:p>
        </w:tc>
        <w:tc>
          <w:tcPr>
            <w:tcW w:w="5245" w:type="dxa"/>
            <w:tcBorders>
              <w:top w:val="nil"/>
              <w:left w:val="nil"/>
              <w:bottom w:val="nil"/>
              <w:right w:val="nil"/>
            </w:tcBorders>
          </w:tcPr>
          <w:p w14:paraId="6885E69B" w14:textId="77777777" w:rsidR="00780ACB" w:rsidRDefault="00780ACB" w:rsidP="003A5AC7">
            <w:pPr>
              <w:jc w:val="center"/>
            </w:pPr>
          </w:p>
        </w:tc>
      </w:tr>
    </w:tbl>
    <w:p w14:paraId="5CE0C641" w14:textId="77777777" w:rsidR="00780ACB" w:rsidRDefault="00780ACB" w:rsidP="00780ACB"/>
    <w:p w14:paraId="36228A19" w14:textId="77777777" w:rsidR="00780ACB" w:rsidRDefault="00780ACB" w:rsidP="00780ACB"/>
    <w:p w14:paraId="6618BCCB" w14:textId="77777777" w:rsidR="00780ACB" w:rsidRDefault="00780ACB" w:rsidP="00780ACB">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5E0F9E2C" w14:textId="77777777" w:rsidR="00780ACB" w:rsidRDefault="00780ACB" w:rsidP="00780ACB">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0ACB" w14:paraId="7CCB91BD" w14:textId="77777777" w:rsidTr="003A5AC7">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833E371" w14:textId="77777777" w:rsidR="00780ACB" w:rsidRDefault="00780ACB" w:rsidP="003A5AC7">
            <w:pPr>
              <w:ind w:right="-108"/>
              <w:jc w:val="center"/>
              <w:rPr>
                <w:sz w:val="22"/>
                <w:szCs w:val="22"/>
                <w:lang w:val="en-US"/>
              </w:rPr>
            </w:pPr>
            <w:r>
              <w:rPr>
                <w:sz w:val="22"/>
                <w:szCs w:val="22"/>
              </w:rPr>
              <w:t>№</w:t>
            </w:r>
          </w:p>
          <w:p w14:paraId="19A91748" w14:textId="77777777" w:rsidR="00780ACB" w:rsidRDefault="00780ACB" w:rsidP="003A5AC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6EEE599" w14:textId="77777777" w:rsidR="00780ACB" w:rsidRDefault="00780ACB" w:rsidP="003A5AC7">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5EADA27" w14:textId="77777777" w:rsidR="00780ACB" w:rsidRDefault="00780ACB" w:rsidP="003A5AC7">
            <w:pPr>
              <w:jc w:val="center"/>
              <w:rPr>
                <w:sz w:val="22"/>
                <w:szCs w:val="22"/>
              </w:rPr>
            </w:pPr>
          </w:p>
          <w:p w14:paraId="6DBFCD27" w14:textId="77777777" w:rsidR="00780ACB" w:rsidRDefault="00780ACB" w:rsidP="003A5AC7">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22E39D7" w14:textId="77777777" w:rsidR="00780ACB" w:rsidRDefault="00780ACB" w:rsidP="003A5AC7">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26DE3DD" w14:textId="77777777" w:rsidR="00780ACB" w:rsidRDefault="00780ACB" w:rsidP="003A5AC7">
            <w:pPr>
              <w:ind w:left="-108" w:right="-108"/>
              <w:jc w:val="center"/>
              <w:rPr>
                <w:sz w:val="22"/>
                <w:szCs w:val="22"/>
                <w:lang w:val="en-US"/>
              </w:rPr>
            </w:pPr>
            <w:r>
              <w:rPr>
                <w:sz w:val="22"/>
                <w:szCs w:val="22"/>
              </w:rPr>
              <w:t xml:space="preserve">Volum </w:t>
            </w:r>
          </w:p>
        </w:tc>
      </w:tr>
      <w:tr w:rsidR="00780ACB" w14:paraId="5014C401" w14:textId="77777777" w:rsidTr="003A5AC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8A2F4A0" w14:textId="77777777" w:rsidR="00780ACB" w:rsidRDefault="00780ACB" w:rsidP="003A5AC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E8F666F" w14:textId="77777777" w:rsidR="00780ACB" w:rsidRDefault="00780ACB" w:rsidP="003A5AC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E596EAA" w14:textId="77777777" w:rsidR="00780ACB" w:rsidRDefault="00780ACB" w:rsidP="003A5AC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7F74E65" w14:textId="77777777" w:rsidR="00780ACB" w:rsidRDefault="00780ACB" w:rsidP="003A5AC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5873BFB" w14:textId="77777777" w:rsidR="00780ACB" w:rsidRDefault="00780ACB" w:rsidP="003A5AC7">
            <w:pPr>
              <w:jc w:val="center"/>
              <w:rPr>
                <w:sz w:val="22"/>
                <w:szCs w:val="22"/>
                <w:lang w:val="en-US"/>
              </w:rPr>
            </w:pPr>
          </w:p>
        </w:tc>
      </w:tr>
    </w:tbl>
    <w:p w14:paraId="47B04091" w14:textId="77777777" w:rsidR="00780ACB" w:rsidRDefault="00780ACB" w:rsidP="00780ACB">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0ACB" w14:paraId="39D63ACF" w14:textId="77777777" w:rsidTr="003A5AC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FA9CB39" w14:textId="77777777" w:rsidR="00780ACB" w:rsidRDefault="00780ACB" w:rsidP="003A5AC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FE62DA9" w14:textId="77777777" w:rsidR="00780ACB" w:rsidRDefault="00780ACB" w:rsidP="003A5AC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C729212" w14:textId="77777777" w:rsidR="00780ACB" w:rsidRDefault="00780ACB" w:rsidP="003A5AC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25AA909" w14:textId="77777777" w:rsidR="00780ACB" w:rsidRDefault="00780ACB" w:rsidP="003A5AC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B1398B4" w14:textId="77777777" w:rsidR="00780ACB" w:rsidRDefault="00780ACB" w:rsidP="003A5AC7">
            <w:pPr>
              <w:ind w:left="-108" w:right="-108"/>
              <w:jc w:val="center"/>
              <w:rPr>
                <w:sz w:val="22"/>
                <w:szCs w:val="22"/>
              </w:rPr>
            </w:pPr>
            <w:r>
              <w:rPr>
                <w:sz w:val="22"/>
                <w:szCs w:val="22"/>
              </w:rPr>
              <w:t>5</w:t>
            </w:r>
          </w:p>
        </w:tc>
      </w:tr>
      <w:tr w:rsidR="00780ACB" w:rsidRPr="004109A6" w14:paraId="5C849C98" w14:textId="77777777" w:rsidTr="003A5AC7">
        <w:tc>
          <w:tcPr>
            <w:tcW w:w="709" w:type="dxa"/>
            <w:tcBorders>
              <w:top w:val="nil"/>
              <w:left w:val="single" w:sz="6" w:space="0" w:color="auto"/>
              <w:bottom w:val="nil"/>
              <w:right w:val="nil"/>
            </w:tcBorders>
          </w:tcPr>
          <w:p w14:paraId="6A9AF622" w14:textId="77777777" w:rsidR="00780ACB" w:rsidRDefault="00780ACB" w:rsidP="003A5AC7">
            <w:pPr>
              <w:jc w:val="center"/>
            </w:pPr>
          </w:p>
        </w:tc>
        <w:tc>
          <w:tcPr>
            <w:tcW w:w="1701" w:type="dxa"/>
            <w:tcBorders>
              <w:top w:val="nil"/>
              <w:left w:val="single" w:sz="6" w:space="0" w:color="auto"/>
              <w:bottom w:val="nil"/>
              <w:right w:val="nil"/>
            </w:tcBorders>
          </w:tcPr>
          <w:p w14:paraId="55E15582" w14:textId="77777777" w:rsidR="00780ACB" w:rsidRDefault="00780ACB" w:rsidP="003A5AC7"/>
        </w:tc>
        <w:tc>
          <w:tcPr>
            <w:tcW w:w="4961" w:type="dxa"/>
            <w:tcBorders>
              <w:top w:val="nil"/>
              <w:left w:val="single" w:sz="6" w:space="0" w:color="auto"/>
              <w:bottom w:val="nil"/>
              <w:right w:val="nil"/>
            </w:tcBorders>
          </w:tcPr>
          <w:p w14:paraId="409A504A" w14:textId="77777777" w:rsidR="00780ACB" w:rsidRPr="007F2714" w:rsidRDefault="00780ACB" w:rsidP="003A5AC7">
            <w:pPr>
              <w:rPr>
                <w:b/>
                <w:bCs/>
                <w:sz w:val="22"/>
                <w:szCs w:val="22"/>
                <w:lang w:val="en-US"/>
              </w:rPr>
            </w:pPr>
            <w:r>
              <w:rPr>
                <w:b/>
                <w:bCs/>
                <w:sz w:val="22"/>
                <w:szCs w:val="22"/>
                <w:lang w:val="en-US"/>
              </w:rPr>
              <w:t xml:space="preserve">Capitolul </w:t>
            </w:r>
            <w:r w:rsidRPr="00CA75BC">
              <w:rPr>
                <w:b/>
                <w:bCs/>
                <w:sz w:val="22"/>
                <w:szCs w:val="22"/>
                <w:lang w:val="en-US"/>
              </w:rPr>
              <w:t>1. Capitolul 1.Reparatia acoperisului pavilionului pentru copii.</w:t>
            </w:r>
          </w:p>
          <w:p w14:paraId="7B070E95" w14:textId="77777777" w:rsidR="00780ACB" w:rsidRPr="00CA75BC" w:rsidRDefault="00780ACB" w:rsidP="003A5AC7">
            <w:pPr>
              <w:rPr>
                <w:b/>
                <w:bCs/>
                <w:sz w:val="22"/>
                <w:szCs w:val="22"/>
                <w:lang w:val="en-US"/>
              </w:rPr>
            </w:pPr>
          </w:p>
        </w:tc>
        <w:tc>
          <w:tcPr>
            <w:tcW w:w="1560" w:type="dxa"/>
            <w:tcBorders>
              <w:top w:val="nil"/>
              <w:left w:val="single" w:sz="6" w:space="0" w:color="auto"/>
              <w:bottom w:val="nil"/>
              <w:right w:val="nil"/>
            </w:tcBorders>
          </w:tcPr>
          <w:p w14:paraId="58C752F4" w14:textId="77777777" w:rsidR="00780ACB" w:rsidRPr="00CA75BC" w:rsidRDefault="00780ACB" w:rsidP="003A5AC7">
            <w:pPr>
              <w:rPr>
                <w:lang w:val="en-US"/>
              </w:rPr>
            </w:pPr>
          </w:p>
        </w:tc>
        <w:tc>
          <w:tcPr>
            <w:tcW w:w="1559" w:type="dxa"/>
            <w:tcBorders>
              <w:top w:val="nil"/>
              <w:left w:val="single" w:sz="6" w:space="0" w:color="auto"/>
              <w:bottom w:val="nil"/>
              <w:right w:val="single" w:sz="4" w:space="0" w:color="auto"/>
            </w:tcBorders>
          </w:tcPr>
          <w:p w14:paraId="71C638F9" w14:textId="77777777" w:rsidR="00780ACB" w:rsidRPr="00CA75BC" w:rsidRDefault="00780ACB" w:rsidP="003A5AC7">
            <w:pPr>
              <w:rPr>
                <w:lang w:val="en-US"/>
              </w:rPr>
            </w:pPr>
          </w:p>
        </w:tc>
      </w:tr>
      <w:tr w:rsidR="00780ACB" w14:paraId="0873CCD4"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786209" w14:textId="77777777" w:rsidR="00780ACB" w:rsidRDefault="00780ACB" w:rsidP="003A5AC7">
            <w:r>
              <w:t>1</w:t>
            </w:r>
          </w:p>
        </w:tc>
        <w:tc>
          <w:tcPr>
            <w:tcW w:w="1701" w:type="dxa"/>
            <w:tcBorders>
              <w:top w:val="single" w:sz="4" w:space="0" w:color="auto"/>
              <w:bottom w:val="single" w:sz="4" w:space="0" w:color="auto"/>
            </w:tcBorders>
            <w:vAlign w:val="center"/>
          </w:tcPr>
          <w:p w14:paraId="3355E5E9" w14:textId="77777777" w:rsidR="00780ACB" w:rsidRDefault="00780ACB" w:rsidP="003A5AC7">
            <w:pPr>
              <w:rPr>
                <w:lang w:val="en-US"/>
              </w:rPr>
            </w:pPr>
            <w:r>
              <w:rPr>
                <w:lang w:val="en-US"/>
              </w:rPr>
              <w:t>RpCI42B</w:t>
            </w:r>
          </w:p>
          <w:p w14:paraId="0161F20A" w14:textId="77777777" w:rsidR="00780ACB" w:rsidRDefault="00780ACB" w:rsidP="003A5AC7"/>
        </w:tc>
        <w:tc>
          <w:tcPr>
            <w:tcW w:w="4961" w:type="dxa"/>
            <w:tcBorders>
              <w:top w:val="single" w:sz="4" w:space="0" w:color="auto"/>
              <w:bottom w:val="single" w:sz="4" w:space="0" w:color="auto"/>
            </w:tcBorders>
            <w:vAlign w:val="center"/>
          </w:tcPr>
          <w:p w14:paraId="258F2DAB" w14:textId="77777777" w:rsidR="00780ACB" w:rsidRDefault="00780ACB" w:rsidP="003A5AC7">
            <w:pPr>
              <w:adjustRightInd w:val="0"/>
              <w:rPr>
                <w:lang w:val="en-US"/>
              </w:rPr>
            </w:pPr>
            <w:r w:rsidRPr="00CA75BC">
              <w:rPr>
                <w:lang w:val="en-US"/>
              </w:rPr>
              <w:t>Demontarea elementelor de acoperis - invelitori din tabla, asbociment, PVC, carton, pinza, stuf, etc, inclusiv tunsul tablei recuperabile</w:t>
            </w:r>
          </w:p>
          <w:p w14:paraId="00D7D045" w14:textId="77777777" w:rsidR="00780ACB" w:rsidRPr="00CA75BC" w:rsidRDefault="00780ACB" w:rsidP="003A5AC7">
            <w:pPr>
              <w:rPr>
                <w:lang w:val="en-US"/>
              </w:rPr>
            </w:pPr>
          </w:p>
        </w:tc>
        <w:tc>
          <w:tcPr>
            <w:tcW w:w="1560" w:type="dxa"/>
            <w:tcBorders>
              <w:top w:val="single" w:sz="4" w:space="0" w:color="auto"/>
              <w:bottom w:val="single" w:sz="4" w:space="0" w:color="auto"/>
            </w:tcBorders>
            <w:vAlign w:val="center"/>
          </w:tcPr>
          <w:p w14:paraId="725D8932" w14:textId="77777777" w:rsidR="00780ACB" w:rsidRDefault="00780ACB" w:rsidP="003A5AC7">
            <w:pPr>
              <w:jc w:val="center"/>
            </w:pPr>
            <w:r>
              <w:t>m2</w:t>
            </w:r>
          </w:p>
        </w:tc>
        <w:tc>
          <w:tcPr>
            <w:tcW w:w="1559" w:type="dxa"/>
            <w:tcBorders>
              <w:top w:val="single" w:sz="4" w:space="0" w:color="auto"/>
              <w:bottom w:val="single" w:sz="4" w:space="0" w:color="auto"/>
            </w:tcBorders>
            <w:vAlign w:val="center"/>
          </w:tcPr>
          <w:p w14:paraId="0965261D" w14:textId="77777777" w:rsidR="00780ACB" w:rsidRDefault="00780ACB" w:rsidP="003A5AC7">
            <w:pPr>
              <w:jc w:val="center"/>
            </w:pPr>
            <w:r>
              <w:t>201,000</w:t>
            </w:r>
          </w:p>
        </w:tc>
      </w:tr>
      <w:tr w:rsidR="00780ACB" w14:paraId="67094BC3"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858D86" w14:textId="77777777" w:rsidR="00780ACB" w:rsidRDefault="00780ACB" w:rsidP="003A5AC7">
            <w:r>
              <w:t xml:space="preserve"> 2</w:t>
            </w:r>
          </w:p>
        </w:tc>
        <w:tc>
          <w:tcPr>
            <w:tcW w:w="1701" w:type="dxa"/>
            <w:tcBorders>
              <w:top w:val="single" w:sz="4" w:space="0" w:color="auto"/>
              <w:bottom w:val="single" w:sz="4" w:space="0" w:color="auto"/>
            </w:tcBorders>
            <w:vAlign w:val="center"/>
          </w:tcPr>
          <w:p w14:paraId="67932378" w14:textId="77777777" w:rsidR="00780ACB" w:rsidRDefault="00780ACB" w:rsidP="003A5AC7">
            <w:pPr>
              <w:rPr>
                <w:lang w:val="en-US"/>
              </w:rPr>
            </w:pPr>
            <w:r>
              <w:rPr>
                <w:lang w:val="en-US"/>
              </w:rPr>
              <w:t>RpCH32B</w:t>
            </w:r>
          </w:p>
          <w:p w14:paraId="12C4B1FA" w14:textId="77777777" w:rsidR="00780ACB" w:rsidRDefault="00780ACB" w:rsidP="003A5AC7"/>
        </w:tc>
        <w:tc>
          <w:tcPr>
            <w:tcW w:w="4961" w:type="dxa"/>
            <w:tcBorders>
              <w:top w:val="single" w:sz="4" w:space="0" w:color="auto"/>
              <w:bottom w:val="single" w:sz="4" w:space="0" w:color="auto"/>
            </w:tcBorders>
            <w:vAlign w:val="center"/>
          </w:tcPr>
          <w:p w14:paraId="1EEC6F35" w14:textId="77777777" w:rsidR="00780ACB" w:rsidRDefault="00780ACB" w:rsidP="003A5AC7">
            <w:pPr>
              <w:adjustRightInd w:val="0"/>
              <w:rPr>
                <w:lang w:val="en-US"/>
              </w:rPr>
            </w:pPr>
            <w:r w:rsidRPr="00CA75BC">
              <w:rPr>
                <w:lang w:val="en-US"/>
              </w:rPr>
              <w:t>Desfacerea planseelor din lemn si a elementelor de acoperis - sarpanta acoperisului cu desfacerea tuturor elementelor componente, inclusiv sortarea materialelor rezultate</w:t>
            </w:r>
          </w:p>
          <w:p w14:paraId="6F72FE3F" w14:textId="77777777" w:rsidR="00780ACB" w:rsidRPr="00CA75BC" w:rsidRDefault="00780ACB" w:rsidP="003A5AC7">
            <w:pPr>
              <w:rPr>
                <w:lang w:val="en-US"/>
              </w:rPr>
            </w:pPr>
          </w:p>
        </w:tc>
        <w:tc>
          <w:tcPr>
            <w:tcW w:w="1560" w:type="dxa"/>
            <w:tcBorders>
              <w:top w:val="single" w:sz="4" w:space="0" w:color="auto"/>
              <w:bottom w:val="single" w:sz="4" w:space="0" w:color="auto"/>
            </w:tcBorders>
            <w:vAlign w:val="center"/>
          </w:tcPr>
          <w:p w14:paraId="2990A75B" w14:textId="77777777" w:rsidR="00780ACB" w:rsidRDefault="00780ACB" w:rsidP="003A5AC7">
            <w:pPr>
              <w:jc w:val="center"/>
            </w:pPr>
            <w:r>
              <w:t>m2</w:t>
            </w:r>
          </w:p>
        </w:tc>
        <w:tc>
          <w:tcPr>
            <w:tcW w:w="1559" w:type="dxa"/>
            <w:tcBorders>
              <w:top w:val="single" w:sz="4" w:space="0" w:color="auto"/>
              <w:bottom w:val="single" w:sz="4" w:space="0" w:color="auto"/>
            </w:tcBorders>
            <w:vAlign w:val="center"/>
          </w:tcPr>
          <w:p w14:paraId="2D711A43" w14:textId="77777777" w:rsidR="00780ACB" w:rsidRDefault="00780ACB" w:rsidP="003A5AC7">
            <w:pPr>
              <w:jc w:val="center"/>
            </w:pPr>
            <w:r>
              <w:t>201,000</w:t>
            </w:r>
          </w:p>
        </w:tc>
      </w:tr>
      <w:tr w:rsidR="00780ACB" w14:paraId="6FCED8D2"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AC665B" w14:textId="77777777" w:rsidR="00780ACB" w:rsidRDefault="00780ACB" w:rsidP="003A5AC7">
            <w:r>
              <w:t xml:space="preserve"> 3</w:t>
            </w:r>
          </w:p>
        </w:tc>
        <w:tc>
          <w:tcPr>
            <w:tcW w:w="1701" w:type="dxa"/>
            <w:tcBorders>
              <w:top w:val="single" w:sz="4" w:space="0" w:color="auto"/>
              <w:bottom w:val="single" w:sz="4" w:space="0" w:color="auto"/>
            </w:tcBorders>
            <w:vAlign w:val="center"/>
          </w:tcPr>
          <w:p w14:paraId="72DFAE30" w14:textId="77777777" w:rsidR="00780ACB" w:rsidRDefault="00780ACB" w:rsidP="003A5AC7">
            <w:pPr>
              <w:rPr>
                <w:lang w:val="en-US"/>
              </w:rPr>
            </w:pPr>
            <w:r>
              <w:rPr>
                <w:lang w:val="en-US"/>
              </w:rPr>
              <w:t>CE27B2</w:t>
            </w:r>
          </w:p>
          <w:p w14:paraId="0A2A4E51" w14:textId="77777777" w:rsidR="00780ACB" w:rsidRDefault="00780ACB" w:rsidP="003A5AC7"/>
        </w:tc>
        <w:tc>
          <w:tcPr>
            <w:tcW w:w="4961" w:type="dxa"/>
            <w:tcBorders>
              <w:top w:val="single" w:sz="4" w:space="0" w:color="auto"/>
              <w:bottom w:val="single" w:sz="4" w:space="0" w:color="auto"/>
            </w:tcBorders>
            <w:vAlign w:val="center"/>
          </w:tcPr>
          <w:p w14:paraId="140B3C0A" w14:textId="77777777" w:rsidR="00780ACB" w:rsidRDefault="00780ACB" w:rsidP="003A5AC7">
            <w:pPr>
              <w:adjustRightInd w:val="0"/>
              <w:rPr>
                <w:lang w:val="en-US"/>
              </w:rPr>
            </w:pPr>
            <w:r w:rsidRPr="00CA75BC">
              <w:rPr>
                <w:lang w:val="en-US"/>
              </w:rPr>
              <w:t xml:space="preserve">Sarpante pe scaune de lemn la acoperisuri cu 1-4 pante, cu contur regulat, executate pe suprafete pina la 25 mp, inclusiv fieraria de ancorare si prindere, pentru incarcari climatice normale, la acoperisuri usoare executate  din lemn cioplit rotund ecarisat </w:t>
            </w:r>
          </w:p>
          <w:p w14:paraId="0E0B1178" w14:textId="77777777" w:rsidR="00780ACB" w:rsidRPr="00CA75BC" w:rsidRDefault="00780ACB" w:rsidP="003A5AC7">
            <w:pPr>
              <w:rPr>
                <w:lang w:val="en-US"/>
              </w:rPr>
            </w:pPr>
          </w:p>
        </w:tc>
        <w:tc>
          <w:tcPr>
            <w:tcW w:w="1560" w:type="dxa"/>
            <w:tcBorders>
              <w:top w:val="single" w:sz="4" w:space="0" w:color="auto"/>
              <w:bottom w:val="single" w:sz="4" w:space="0" w:color="auto"/>
            </w:tcBorders>
            <w:vAlign w:val="center"/>
          </w:tcPr>
          <w:p w14:paraId="59A9E728" w14:textId="77777777" w:rsidR="00780ACB" w:rsidRDefault="00780ACB" w:rsidP="003A5AC7">
            <w:pPr>
              <w:jc w:val="center"/>
            </w:pPr>
            <w:r>
              <w:t>m2</w:t>
            </w:r>
          </w:p>
        </w:tc>
        <w:tc>
          <w:tcPr>
            <w:tcW w:w="1559" w:type="dxa"/>
            <w:tcBorders>
              <w:top w:val="single" w:sz="4" w:space="0" w:color="auto"/>
              <w:bottom w:val="single" w:sz="4" w:space="0" w:color="auto"/>
            </w:tcBorders>
            <w:vAlign w:val="center"/>
          </w:tcPr>
          <w:p w14:paraId="6615DD12" w14:textId="77777777" w:rsidR="00780ACB" w:rsidRDefault="00780ACB" w:rsidP="003A5AC7">
            <w:pPr>
              <w:jc w:val="center"/>
            </w:pPr>
            <w:r>
              <w:t>100,500</w:t>
            </w:r>
          </w:p>
        </w:tc>
      </w:tr>
      <w:tr w:rsidR="00780ACB" w14:paraId="59F95C1C"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60F5F5" w14:textId="77777777" w:rsidR="00780ACB" w:rsidRDefault="00780ACB" w:rsidP="003A5AC7">
            <w:r>
              <w:t xml:space="preserve"> 4</w:t>
            </w:r>
          </w:p>
        </w:tc>
        <w:tc>
          <w:tcPr>
            <w:tcW w:w="1701" w:type="dxa"/>
            <w:tcBorders>
              <w:top w:val="single" w:sz="4" w:space="0" w:color="auto"/>
              <w:bottom w:val="single" w:sz="4" w:space="0" w:color="auto"/>
            </w:tcBorders>
            <w:vAlign w:val="center"/>
          </w:tcPr>
          <w:p w14:paraId="3BC8BA01" w14:textId="77777777" w:rsidR="00780ACB" w:rsidRDefault="00780ACB" w:rsidP="003A5AC7">
            <w:pPr>
              <w:rPr>
                <w:lang w:val="en-US"/>
              </w:rPr>
            </w:pPr>
            <w:r>
              <w:rPr>
                <w:lang w:val="en-US"/>
              </w:rPr>
              <w:t>CE30A</w:t>
            </w:r>
          </w:p>
          <w:p w14:paraId="1E9497E6" w14:textId="77777777" w:rsidR="00780ACB" w:rsidRDefault="00780ACB" w:rsidP="003A5AC7"/>
        </w:tc>
        <w:tc>
          <w:tcPr>
            <w:tcW w:w="4961" w:type="dxa"/>
            <w:tcBorders>
              <w:top w:val="single" w:sz="4" w:space="0" w:color="auto"/>
              <w:bottom w:val="single" w:sz="4" w:space="0" w:color="auto"/>
            </w:tcBorders>
            <w:vAlign w:val="center"/>
          </w:tcPr>
          <w:p w14:paraId="45941CBC" w14:textId="77777777" w:rsidR="00780ACB" w:rsidRDefault="00780ACB" w:rsidP="003A5AC7">
            <w:pPr>
              <w:adjustRightInd w:val="0"/>
              <w:rPr>
                <w:lang w:val="en-US"/>
              </w:rPr>
            </w:pPr>
            <w:r w:rsidRPr="00CA75BC">
              <w:rPr>
                <w:lang w:val="en-US"/>
              </w:rPr>
              <w:t xml:space="preserve">Asterala le invelitori sau doliile invelitorilor din tigla, placi tip eternit etc., din scinduri brute de rasinoase (24 mm grosime), la constructii obisnuite. </w:t>
            </w:r>
            <w:r>
              <w:t xml:space="preserve">Normele resurselor cu valoarea ( 0,01 ) se iau dupa proiect. </w:t>
            </w:r>
          </w:p>
          <w:p w14:paraId="5E1F2B64" w14:textId="77777777" w:rsidR="00780ACB" w:rsidRDefault="00780ACB" w:rsidP="003A5AC7"/>
        </w:tc>
        <w:tc>
          <w:tcPr>
            <w:tcW w:w="1560" w:type="dxa"/>
            <w:tcBorders>
              <w:top w:val="single" w:sz="4" w:space="0" w:color="auto"/>
              <w:bottom w:val="single" w:sz="4" w:space="0" w:color="auto"/>
            </w:tcBorders>
            <w:vAlign w:val="center"/>
          </w:tcPr>
          <w:p w14:paraId="6CD08606" w14:textId="77777777" w:rsidR="00780ACB" w:rsidRDefault="00780ACB" w:rsidP="003A5AC7">
            <w:pPr>
              <w:jc w:val="center"/>
            </w:pPr>
            <w:r>
              <w:t>m2</w:t>
            </w:r>
          </w:p>
        </w:tc>
        <w:tc>
          <w:tcPr>
            <w:tcW w:w="1559" w:type="dxa"/>
            <w:tcBorders>
              <w:top w:val="single" w:sz="4" w:space="0" w:color="auto"/>
              <w:bottom w:val="single" w:sz="4" w:space="0" w:color="auto"/>
            </w:tcBorders>
            <w:vAlign w:val="center"/>
          </w:tcPr>
          <w:p w14:paraId="16B28733" w14:textId="77777777" w:rsidR="00780ACB" w:rsidRDefault="00780ACB" w:rsidP="003A5AC7">
            <w:pPr>
              <w:jc w:val="center"/>
            </w:pPr>
            <w:r>
              <w:t>87,000</w:t>
            </w:r>
          </w:p>
        </w:tc>
      </w:tr>
      <w:tr w:rsidR="00780ACB" w14:paraId="3BD3C2F3"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4F7AEF" w14:textId="77777777" w:rsidR="00780ACB" w:rsidRDefault="00780ACB" w:rsidP="003A5AC7">
            <w:r>
              <w:t xml:space="preserve"> 5</w:t>
            </w:r>
          </w:p>
        </w:tc>
        <w:tc>
          <w:tcPr>
            <w:tcW w:w="1701" w:type="dxa"/>
            <w:tcBorders>
              <w:top w:val="single" w:sz="4" w:space="0" w:color="auto"/>
              <w:bottom w:val="single" w:sz="4" w:space="0" w:color="auto"/>
            </w:tcBorders>
            <w:vAlign w:val="center"/>
          </w:tcPr>
          <w:p w14:paraId="5A2BF7B7" w14:textId="77777777" w:rsidR="00780ACB" w:rsidRDefault="00780ACB" w:rsidP="003A5AC7">
            <w:pPr>
              <w:rPr>
                <w:lang w:val="en-US"/>
              </w:rPr>
            </w:pPr>
            <w:r>
              <w:rPr>
                <w:lang w:val="en-US"/>
              </w:rPr>
              <w:t>CN50A</w:t>
            </w:r>
          </w:p>
          <w:p w14:paraId="63CB1FF7" w14:textId="77777777" w:rsidR="00780ACB" w:rsidRDefault="00780ACB" w:rsidP="003A5AC7"/>
        </w:tc>
        <w:tc>
          <w:tcPr>
            <w:tcW w:w="4961" w:type="dxa"/>
            <w:tcBorders>
              <w:top w:val="single" w:sz="4" w:space="0" w:color="auto"/>
              <w:bottom w:val="single" w:sz="4" w:space="0" w:color="auto"/>
            </w:tcBorders>
            <w:vAlign w:val="center"/>
          </w:tcPr>
          <w:p w14:paraId="02962392" w14:textId="77777777" w:rsidR="00780ACB" w:rsidRDefault="00780ACB" w:rsidP="003A5AC7">
            <w:pPr>
              <w:adjustRightInd w:val="0"/>
              <w:rPr>
                <w:lang w:val="en-US"/>
              </w:rPr>
            </w:pPr>
            <w:r w:rsidRPr="00CA75BC">
              <w:rPr>
                <w:lang w:val="en-US"/>
              </w:rPr>
              <w:t>Tratament ignifug al lemnariei; ferme, arce, grinzi, capriori, cosoroabe.</w:t>
            </w:r>
          </w:p>
          <w:p w14:paraId="54DF4D89" w14:textId="77777777" w:rsidR="00780ACB" w:rsidRPr="00CA75BC" w:rsidRDefault="00780ACB" w:rsidP="003A5AC7">
            <w:pPr>
              <w:rPr>
                <w:lang w:val="en-US"/>
              </w:rPr>
            </w:pPr>
          </w:p>
        </w:tc>
        <w:tc>
          <w:tcPr>
            <w:tcW w:w="1560" w:type="dxa"/>
            <w:tcBorders>
              <w:top w:val="single" w:sz="4" w:space="0" w:color="auto"/>
              <w:bottom w:val="single" w:sz="4" w:space="0" w:color="auto"/>
            </w:tcBorders>
            <w:vAlign w:val="center"/>
          </w:tcPr>
          <w:p w14:paraId="15AE7523" w14:textId="77777777" w:rsidR="00780ACB" w:rsidRDefault="00780ACB" w:rsidP="003A5AC7">
            <w:pPr>
              <w:jc w:val="center"/>
            </w:pPr>
            <w:r>
              <w:t>m3</w:t>
            </w:r>
          </w:p>
        </w:tc>
        <w:tc>
          <w:tcPr>
            <w:tcW w:w="1559" w:type="dxa"/>
            <w:tcBorders>
              <w:top w:val="single" w:sz="4" w:space="0" w:color="auto"/>
              <w:bottom w:val="single" w:sz="4" w:space="0" w:color="auto"/>
            </w:tcBorders>
            <w:vAlign w:val="center"/>
          </w:tcPr>
          <w:p w14:paraId="60D08D90" w14:textId="77777777" w:rsidR="00780ACB" w:rsidRDefault="00780ACB" w:rsidP="003A5AC7">
            <w:pPr>
              <w:jc w:val="center"/>
            </w:pPr>
            <w:r>
              <w:t>4,500</w:t>
            </w:r>
          </w:p>
        </w:tc>
      </w:tr>
      <w:tr w:rsidR="00780ACB" w14:paraId="475FD2F2"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EAC4DC" w14:textId="77777777" w:rsidR="00780ACB" w:rsidRDefault="00780ACB" w:rsidP="003A5AC7">
            <w:r>
              <w:t xml:space="preserve"> 6</w:t>
            </w:r>
          </w:p>
        </w:tc>
        <w:tc>
          <w:tcPr>
            <w:tcW w:w="1701" w:type="dxa"/>
            <w:tcBorders>
              <w:top w:val="single" w:sz="4" w:space="0" w:color="auto"/>
              <w:bottom w:val="single" w:sz="4" w:space="0" w:color="auto"/>
            </w:tcBorders>
            <w:vAlign w:val="center"/>
          </w:tcPr>
          <w:p w14:paraId="5A8F0AEE" w14:textId="77777777" w:rsidR="00780ACB" w:rsidRDefault="00780ACB" w:rsidP="003A5AC7">
            <w:pPr>
              <w:rPr>
                <w:lang w:val="en-US"/>
              </w:rPr>
            </w:pPr>
            <w:r>
              <w:rPr>
                <w:lang w:val="en-US"/>
              </w:rPr>
              <w:t>CN51A</w:t>
            </w:r>
          </w:p>
          <w:p w14:paraId="3CA33297" w14:textId="77777777" w:rsidR="00780ACB" w:rsidRDefault="00780ACB" w:rsidP="003A5AC7"/>
        </w:tc>
        <w:tc>
          <w:tcPr>
            <w:tcW w:w="4961" w:type="dxa"/>
            <w:tcBorders>
              <w:top w:val="single" w:sz="4" w:space="0" w:color="auto"/>
              <w:bottom w:val="single" w:sz="4" w:space="0" w:color="auto"/>
            </w:tcBorders>
            <w:vAlign w:val="center"/>
          </w:tcPr>
          <w:p w14:paraId="5BD8946F" w14:textId="77777777" w:rsidR="00780ACB" w:rsidRDefault="00780ACB" w:rsidP="003A5AC7">
            <w:pPr>
              <w:adjustRightInd w:val="0"/>
              <w:rPr>
                <w:lang w:val="en-US"/>
              </w:rPr>
            </w:pPr>
            <w:r w:rsidRPr="00CA75BC">
              <w:rPr>
                <w:lang w:val="en-US"/>
              </w:rPr>
              <w:t>Tratamentul antiseptic al lemnariei, pe suprafete ascunse cu paste antiseptice: ferme, arce, capriori.</w:t>
            </w:r>
          </w:p>
          <w:p w14:paraId="1EC34E67" w14:textId="77777777" w:rsidR="00780ACB" w:rsidRPr="00CA75BC" w:rsidRDefault="00780ACB" w:rsidP="003A5AC7">
            <w:pPr>
              <w:rPr>
                <w:lang w:val="en-US"/>
              </w:rPr>
            </w:pPr>
          </w:p>
        </w:tc>
        <w:tc>
          <w:tcPr>
            <w:tcW w:w="1560" w:type="dxa"/>
            <w:tcBorders>
              <w:top w:val="single" w:sz="4" w:space="0" w:color="auto"/>
              <w:bottom w:val="single" w:sz="4" w:space="0" w:color="auto"/>
            </w:tcBorders>
            <w:vAlign w:val="center"/>
          </w:tcPr>
          <w:p w14:paraId="45A3845C" w14:textId="77777777" w:rsidR="00780ACB" w:rsidRDefault="00780ACB" w:rsidP="003A5AC7">
            <w:pPr>
              <w:jc w:val="center"/>
            </w:pPr>
            <w:r>
              <w:t>m3</w:t>
            </w:r>
          </w:p>
        </w:tc>
        <w:tc>
          <w:tcPr>
            <w:tcW w:w="1559" w:type="dxa"/>
            <w:tcBorders>
              <w:top w:val="single" w:sz="4" w:space="0" w:color="auto"/>
              <w:bottom w:val="single" w:sz="4" w:space="0" w:color="auto"/>
            </w:tcBorders>
            <w:vAlign w:val="center"/>
          </w:tcPr>
          <w:p w14:paraId="2D198714" w14:textId="77777777" w:rsidR="00780ACB" w:rsidRDefault="00780ACB" w:rsidP="003A5AC7">
            <w:pPr>
              <w:jc w:val="center"/>
            </w:pPr>
            <w:r>
              <w:t>4,500</w:t>
            </w:r>
          </w:p>
        </w:tc>
      </w:tr>
      <w:tr w:rsidR="00780ACB" w14:paraId="07B7D1ED"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2C6F19" w14:textId="77777777" w:rsidR="00780ACB" w:rsidRDefault="00780ACB" w:rsidP="003A5AC7">
            <w:r>
              <w:t xml:space="preserve"> 7</w:t>
            </w:r>
          </w:p>
        </w:tc>
        <w:tc>
          <w:tcPr>
            <w:tcW w:w="1701" w:type="dxa"/>
            <w:tcBorders>
              <w:top w:val="single" w:sz="4" w:space="0" w:color="auto"/>
              <w:bottom w:val="single" w:sz="4" w:space="0" w:color="auto"/>
            </w:tcBorders>
            <w:vAlign w:val="center"/>
          </w:tcPr>
          <w:p w14:paraId="3DAEDC1D" w14:textId="77777777" w:rsidR="00780ACB" w:rsidRDefault="00780ACB" w:rsidP="003A5AC7">
            <w:pPr>
              <w:rPr>
                <w:lang w:val="en-US"/>
              </w:rPr>
            </w:pPr>
            <w:r>
              <w:rPr>
                <w:lang w:val="en-US"/>
              </w:rPr>
              <w:t>CN17A</w:t>
            </w:r>
          </w:p>
          <w:p w14:paraId="783F09B1" w14:textId="77777777" w:rsidR="00780ACB" w:rsidRDefault="00780ACB" w:rsidP="003A5AC7"/>
        </w:tc>
        <w:tc>
          <w:tcPr>
            <w:tcW w:w="4961" w:type="dxa"/>
            <w:tcBorders>
              <w:top w:val="single" w:sz="4" w:space="0" w:color="auto"/>
              <w:bottom w:val="single" w:sz="4" w:space="0" w:color="auto"/>
            </w:tcBorders>
            <w:vAlign w:val="center"/>
          </w:tcPr>
          <w:p w14:paraId="2563BE3E" w14:textId="77777777" w:rsidR="00780ACB" w:rsidRDefault="00780ACB" w:rsidP="003A5AC7">
            <w:pPr>
              <w:adjustRightInd w:val="0"/>
              <w:rPr>
                <w:lang w:val="en-US"/>
              </w:rPr>
            </w:pPr>
            <w:r w:rsidRPr="00CA75BC">
              <w:rPr>
                <w:lang w:val="en-US"/>
              </w:rPr>
              <w:t>Vopsitorii  cu vopsele si emailuri pe baza de rasini alchidice  aplicate pe timplarie din lemn, executate cu 2 straturi email alchidic inclusiv grundul</w:t>
            </w:r>
          </w:p>
          <w:p w14:paraId="7E861C92" w14:textId="77777777" w:rsidR="00780ACB" w:rsidRPr="00CA75BC" w:rsidRDefault="00780ACB" w:rsidP="003A5AC7">
            <w:pPr>
              <w:rPr>
                <w:lang w:val="en-US"/>
              </w:rPr>
            </w:pPr>
          </w:p>
        </w:tc>
        <w:tc>
          <w:tcPr>
            <w:tcW w:w="1560" w:type="dxa"/>
            <w:tcBorders>
              <w:top w:val="single" w:sz="4" w:space="0" w:color="auto"/>
              <w:bottom w:val="single" w:sz="4" w:space="0" w:color="auto"/>
            </w:tcBorders>
            <w:vAlign w:val="center"/>
          </w:tcPr>
          <w:p w14:paraId="7A031B40" w14:textId="77777777" w:rsidR="00780ACB" w:rsidRDefault="00780ACB" w:rsidP="003A5AC7">
            <w:pPr>
              <w:jc w:val="center"/>
            </w:pPr>
            <w:r>
              <w:t>m2</w:t>
            </w:r>
          </w:p>
        </w:tc>
        <w:tc>
          <w:tcPr>
            <w:tcW w:w="1559" w:type="dxa"/>
            <w:tcBorders>
              <w:top w:val="single" w:sz="4" w:space="0" w:color="auto"/>
              <w:bottom w:val="single" w:sz="4" w:space="0" w:color="auto"/>
            </w:tcBorders>
            <w:vAlign w:val="center"/>
          </w:tcPr>
          <w:p w14:paraId="64395D29" w14:textId="77777777" w:rsidR="00780ACB" w:rsidRDefault="00780ACB" w:rsidP="003A5AC7">
            <w:pPr>
              <w:jc w:val="center"/>
            </w:pPr>
            <w:r>
              <w:t>30,000</w:t>
            </w:r>
          </w:p>
        </w:tc>
      </w:tr>
      <w:tr w:rsidR="00780ACB" w14:paraId="7EDEF608"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FD3762" w14:textId="77777777" w:rsidR="00780ACB" w:rsidRDefault="00780ACB" w:rsidP="003A5AC7">
            <w:r>
              <w:lastRenderedPageBreak/>
              <w:t xml:space="preserve"> 8</w:t>
            </w:r>
          </w:p>
        </w:tc>
        <w:tc>
          <w:tcPr>
            <w:tcW w:w="1701" w:type="dxa"/>
            <w:tcBorders>
              <w:top w:val="single" w:sz="4" w:space="0" w:color="auto"/>
              <w:bottom w:val="single" w:sz="4" w:space="0" w:color="auto"/>
            </w:tcBorders>
            <w:vAlign w:val="center"/>
          </w:tcPr>
          <w:p w14:paraId="5A426C9D" w14:textId="77777777" w:rsidR="00780ACB" w:rsidRDefault="00780ACB" w:rsidP="003A5AC7">
            <w:pPr>
              <w:rPr>
                <w:lang w:val="en-US"/>
              </w:rPr>
            </w:pPr>
            <w:r>
              <w:rPr>
                <w:lang w:val="en-US"/>
              </w:rPr>
              <w:t>CE06A</w:t>
            </w:r>
          </w:p>
          <w:p w14:paraId="414D9DD9" w14:textId="77777777" w:rsidR="00780ACB" w:rsidRDefault="00780ACB" w:rsidP="003A5AC7"/>
        </w:tc>
        <w:tc>
          <w:tcPr>
            <w:tcW w:w="4961" w:type="dxa"/>
            <w:tcBorders>
              <w:top w:val="single" w:sz="4" w:space="0" w:color="auto"/>
              <w:bottom w:val="single" w:sz="4" w:space="0" w:color="auto"/>
            </w:tcBorders>
            <w:vAlign w:val="center"/>
          </w:tcPr>
          <w:p w14:paraId="59AD6D5D" w14:textId="77777777" w:rsidR="00780ACB" w:rsidRDefault="00780ACB" w:rsidP="003A5AC7">
            <w:pPr>
              <w:adjustRightInd w:val="0"/>
              <w:rPr>
                <w:lang w:val="en-US"/>
              </w:rPr>
            </w:pPr>
            <w:r w:rsidRPr="00CA75BC">
              <w:rPr>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profilata k=1.3)(</w:t>
            </w:r>
            <w:r>
              <w:t>кровля</w:t>
            </w:r>
            <w:r w:rsidRPr="00CA75BC">
              <w:rPr>
                <w:lang w:val="en-US"/>
              </w:rPr>
              <w:t xml:space="preserve"> </w:t>
            </w:r>
            <w:r>
              <w:t>четырехскатная</w:t>
            </w:r>
            <w:r w:rsidRPr="00CA75BC">
              <w:rPr>
                <w:lang w:val="en-US"/>
              </w:rPr>
              <w:t>)</w:t>
            </w:r>
          </w:p>
          <w:p w14:paraId="6D497953" w14:textId="77777777" w:rsidR="00780ACB" w:rsidRPr="00CA75BC" w:rsidRDefault="00780ACB" w:rsidP="003A5AC7">
            <w:pPr>
              <w:rPr>
                <w:lang w:val="en-US"/>
              </w:rPr>
            </w:pPr>
          </w:p>
        </w:tc>
        <w:tc>
          <w:tcPr>
            <w:tcW w:w="1560" w:type="dxa"/>
            <w:tcBorders>
              <w:top w:val="single" w:sz="4" w:space="0" w:color="auto"/>
              <w:bottom w:val="single" w:sz="4" w:space="0" w:color="auto"/>
            </w:tcBorders>
            <w:vAlign w:val="center"/>
          </w:tcPr>
          <w:p w14:paraId="36C05E9D" w14:textId="77777777" w:rsidR="00780ACB" w:rsidRDefault="00780ACB" w:rsidP="003A5AC7">
            <w:pPr>
              <w:jc w:val="center"/>
            </w:pPr>
            <w:r>
              <w:t>m2</w:t>
            </w:r>
          </w:p>
        </w:tc>
        <w:tc>
          <w:tcPr>
            <w:tcW w:w="1559" w:type="dxa"/>
            <w:tcBorders>
              <w:top w:val="single" w:sz="4" w:space="0" w:color="auto"/>
              <w:bottom w:val="single" w:sz="4" w:space="0" w:color="auto"/>
            </w:tcBorders>
            <w:vAlign w:val="center"/>
          </w:tcPr>
          <w:p w14:paraId="0CFA7173" w14:textId="77777777" w:rsidR="00780ACB" w:rsidRDefault="00780ACB" w:rsidP="003A5AC7">
            <w:pPr>
              <w:jc w:val="center"/>
            </w:pPr>
            <w:r>
              <w:t>201,000</w:t>
            </w:r>
          </w:p>
        </w:tc>
      </w:tr>
      <w:tr w:rsidR="00780ACB" w14:paraId="03AD803E"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18605" w14:textId="77777777" w:rsidR="00780ACB" w:rsidRDefault="00780ACB" w:rsidP="003A5AC7">
            <w:r>
              <w:t xml:space="preserve"> 9</w:t>
            </w:r>
          </w:p>
        </w:tc>
        <w:tc>
          <w:tcPr>
            <w:tcW w:w="1701" w:type="dxa"/>
            <w:tcBorders>
              <w:top w:val="single" w:sz="4" w:space="0" w:color="auto"/>
              <w:bottom w:val="single" w:sz="4" w:space="0" w:color="auto"/>
            </w:tcBorders>
            <w:vAlign w:val="center"/>
          </w:tcPr>
          <w:p w14:paraId="4BCF440F" w14:textId="77777777" w:rsidR="00780ACB" w:rsidRDefault="00780ACB" w:rsidP="003A5AC7">
            <w:pPr>
              <w:rPr>
                <w:lang w:val="en-US"/>
              </w:rPr>
            </w:pPr>
            <w:r>
              <w:rPr>
                <w:lang w:val="en-US"/>
              </w:rPr>
              <w:t>CF15A</w:t>
            </w:r>
          </w:p>
          <w:p w14:paraId="6972CFE9" w14:textId="77777777" w:rsidR="00780ACB" w:rsidRDefault="00780ACB" w:rsidP="003A5AC7"/>
        </w:tc>
        <w:tc>
          <w:tcPr>
            <w:tcW w:w="4961" w:type="dxa"/>
            <w:tcBorders>
              <w:top w:val="single" w:sz="4" w:space="0" w:color="auto"/>
              <w:bottom w:val="single" w:sz="4" w:space="0" w:color="auto"/>
            </w:tcBorders>
            <w:vAlign w:val="center"/>
          </w:tcPr>
          <w:p w14:paraId="749EFD06" w14:textId="77777777" w:rsidR="00780ACB" w:rsidRDefault="00780ACB" w:rsidP="003A5AC7">
            <w:pPr>
              <w:adjustRightInd w:val="0"/>
              <w:rPr>
                <w:lang w:val="en-US"/>
              </w:rPr>
            </w:pPr>
            <w:r w:rsidRPr="00CA75BC">
              <w:rPr>
                <w:lang w:val="en-US"/>
              </w:rPr>
              <w:t>Tencuieli interioare si exterioare sclivisite, executate manual, cu mortar de ciment M 100-T de 2 cm grosime medie, la pereti din beton sau caramida, cu suprafete plane</w:t>
            </w:r>
          </w:p>
          <w:p w14:paraId="125DD827" w14:textId="77777777" w:rsidR="00780ACB" w:rsidRPr="00CA75BC" w:rsidRDefault="00780ACB" w:rsidP="003A5AC7">
            <w:pPr>
              <w:rPr>
                <w:lang w:val="en-US"/>
              </w:rPr>
            </w:pPr>
          </w:p>
        </w:tc>
        <w:tc>
          <w:tcPr>
            <w:tcW w:w="1560" w:type="dxa"/>
            <w:tcBorders>
              <w:top w:val="single" w:sz="4" w:space="0" w:color="auto"/>
              <w:bottom w:val="single" w:sz="4" w:space="0" w:color="auto"/>
            </w:tcBorders>
            <w:vAlign w:val="center"/>
          </w:tcPr>
          <w:p w14:paraId="353A0525" w14:textId="77777777" w:rsidR="00780ACB" w:rsidRDefault="00780ACB" w:rsidP="003A5AC7">
            <w:pPr>
              <w:jc w:val="center"/>
            </w:pPr>
            <w:r>
              <w:t>m2</w:t>
            </w:r>
          </w:p>
        </w:tc>
        <w:tc>
          <w:tcPr>
            <w:tcW w:w="1559" w:type="dxa"/>
            <w:tcBorders>
              <w:top w:val="single" w:sz="4" w:space="0" w:color="auto"/>
              <w:bottom w:val="single" w:sz="4" w:space="0" w:color="auto"/>
            </w:tcBorders>
            <w:vAlign w:val="center"/>
          </w:tcPr>
          <w:p w14:paraId="0DE42008" w14:textId="77777777" w:rsidR="00780ACB" w:rsidRDefault="00780ACB" w:rsidP="003A5AC7">
            <w:pPr>
              <w:jc w:val="center"/>
            </w:pPr>
            <w:r>
              <w:t>20,000</w:t>
            </w:r>
          </w:p>
        </w:tc>
      </w:tr>
      <w:tr w:rsidR="00780ACB" w14:paraId="6FDF5CA2"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1D79E1" w14:textId="77777777" w:rsidR="00780ACB" w:rsidRDefault="00780ACB" w:rsidP="003A5AC7">
            <w:r>
              <w:t xml:space="preserve"> 10</w:t>
            </w:r>
          </w:p>
        </w:tc>
        <w:tc>
          <w:tcPr>
            <w:tcW w:w="1701" w:type="dxa"/>
            <w:tcBorders>
              <w:top w:val="single" w:sz="4" w:space="0" w:color="auto"/>
              <w:bottom w:val="single" w:sz="4" w:space="0" w:color="auto"/>
            </w:tcBorders>
            <w:vAlign w:val="center"/>
          </w:tcPr>
          <w:p w14:paraId="2FD97EC9" w14:textId="77777777" w:rsidR="00780ACB" w:rsidRDefault="00780ACB" w:rsidP="003A5AC7">
            <w:pPr>
              <w:rPr>
                <w:lang w:val="en-US"/>
              </w:rPr>
            </w:pPr>
            <w:r>
              <w:rPr>
                <w:lang w:val="en-US"/>
              </w:rPr>
              <w:t>CB14A</w:t>
            </w:r>
          </w:p>
          <w:p w14:paraId="45E1BAE3" w14:textId="77777777" w:rsidR="00780ACB" w:rsidRDefault="00780ACB" w:rsidP="003A5AC7"/>
        </w:tc>
        <w:tc>
          <w:tcPr>
            <w:tcW w:w="4961" w:type="dxa"/>
            <w:tcBorders>
              <w:top w:val="single" w:sz="4" w:space="0" w:color="auto"/>
              <w:bottom w:val="single" w:sz="4" w:space="0" w:color="auto"/>
            </w:tcBorders>
            <w:vAlign w:val="center"/>
          </w:tcPr>
          <w:p w14:paraId="7FCB7672" w14:textId="77777777" w:rsidR="00780ACB" w:rsidRDefault="00780ACB" w:rsidP="003A5AC7">
            <w:pPr>
              <w:adjustRightInd w:val="0"/>
              <w:rPr>
                <w:lang w:val="en-US"/>
              </w:rPr>
            </w:pPr>
            <w:r w:rsidRPr="00CA75BC">
              <w:rPr>
                <w:lang w:val="en-US"/>
              </w:rPr>
              <w:t>Schela metalica tubulara pentru lucrari pe suprafete verticale la inaltimi pina la 30 m inclusiv, cu imobilizarea schelei timp de 25 zile (200 ore)</w:t>
            </w:r>
          </w:p>
          <w:p w14:paraId="3B8BE767" w14:textId="77777777" w:rsidR="00780ACB" w:rsidRPr="00CA75BC" w:rsidRDefault="00780ACB" w:rsidP="003A5AC7">
            <w:pPr>
              <w:rPr>
                <w:lang w:val="en-US"/>
              </w:rPr>
            </w:pPr>
          </w:p>
        </w:tc>
        <w:tc>
          <w:tcPr>
            <w:tcW w:w="1560" w:type="dxa"/>
            <w:tcBorders>
              <w:top w:val="single" w:sz="4" w:space="0" w:color="auto"/>
              <w:bottom w:val="single" w:sz="4" w:space="0" w:color="auto"/>
            </w:tcBorders>
            <w:vAlign w:val="center"/>
          </w:tcPr>
          <w:p w14:paraId="01393B28" w14:textId="77777777" w:rsidR="00780ACB" w:rsidRDefault="00780ACB" w:rsidP="003A5AC7">
            <w:pPr>
              <w:jc w:val="center"/>
            </w:pPr>
            <w:r>
              <w:t>m2</w:t>
            </w:r>
          </w:p>
        </w:tc>
        <w:tc>
          <w:tcPr>
            <w:tcW w:w="1559" w:type="dxa"/>
            <w:tcBorders>
              <w:top w:val="single" w:sz="4" w:space="0" w:color="auto"/>
              <w:bottom w:val="single" w:sz="4" w:space="0" w:color="auto"/>
            </w:tcBorders>
            <w:vAlign w:val="center"/>
          </w:tcPr>
          <w:p w14:paraId="0B9F0DC1" w14:textId="77777777" w:rsidR="00780ACB" w:rsidRDefault="00780ACB" w:rsidP="003A5AC7">
            <w:pPr>
              <w:jc w:val="center"/>
            </w:pPr>
            <w:r>
              <w:t>4,000</w:t>
            </w:r>
          </w:p>
        </w:tc>
      </w:tr>
      <w:tr w:rsidR="00780ACB" w14:paraId="78155373"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F1AF0B" w14:textId="77777777" w:rsidR="00780ACB" w:rsidRDefault="00780ACB" w:rsidP="003A5AC7">
            <w:r>
              <w:t xml:space="preserve"> 11</w:t>
            </w:r>
          </w:p>
        </w:tc>
        <w:tc>
          <w:tcPr>
            <w:tcW w:w="1701" w:type="dxa"/>
            <w:tcBorders>
              <w:top w:val="single" w:sz="4" w:space="0" w:color="auto"/>
              <w:bottom w:val="single" w:sz="4" w:space="0" w:color="auto"/>
            </w:tcBorders>
            <w:vAlign w:val="center"/>
          </w:tcPr>
          <w:p w14:paraId="60D528B6" w14:textId="77777777" w:rsidR="00780ACB" w:rsidRDefault="00780ACB" w:rsidP="003A5AC7">
            <w:pPr>
              <w:rPr>
                <w:lang w:val="en-US"/>
              </w:rPr>
            </w:pPr>
            <w:r>
              <w:rPr>
                <w:lang w:val="en-US"/>
              </w:rPr>
              <w:t>RpCU09C</w:t>
            </w:r>
          </w:p>
          <w:p w14:paraId="6C87C7A6" w14:textId="77777777" w:rsidR="00780ACB" w:rsidRDefault="00780ACB" w:rsidP="003A5AC7"/>
        </w:tc>
        <w:tc>
          <w:tcPr>
            <w:tcW w:w="4961" w:type="dxa"/>
            <w:tcBorders>
              <w:top w:val="single" w:sz="4" w:space="0" w:color="auto"/>
              <w:bottom w:val="single" w:sz="4" w:space="0" w:color="auto"/>
            </w:tcBorders>
            <w:vAlign w:val="center"/>
          </w:tcPr>
          <w:p w14:paraId="30031CF9" w14:textId="77777777" w:rsidR="00780ACB" w:rsidRDefault="00780ACB" w:rsidP="003A5AC7">
            <w:pPr>
              <w:adjustRightInd w:val="0"/>
              <w:rPr>
                <w:lang w:val="en-US"/>
              </w:rPr>
            </w:pPr>
            <w:r w:rsidRPr="00CA75BC">
              <w:rPr>
                <w:lang w:val="en-US"/>
              </w:rPr>
              <w:t>Transporturi cu mijloace manuale prin purtat direct la 60 m distanta cu o incarcatura pina la 50 kg (pentru 1 m transportat pe verticala se considera 10 pe orizontala)</w:t>
            </w:r>
          </w:p>
          <w:p w14:paraId="027B4511" w14:textId="77777777" w:rsidR="00780ACB" w:rsidRPr="00CA75BC" w:rsidRDefault="00780ACB" w:rsidP="003A5AC7">
            <w:pPr>
              <w:rPr>
                <w:lang w:val="en-US"/>
              </w:rPr>
            </w:pPr>
          </w:p>
        </w:tc>
        <w:tc>
          <w:tcPr>
            <w:tcW w:w="1560" w:type="dxa"/>
            <w:tcBorders>
              <w:top w:val="single" w:sz="4" w:space="0" w:color="auto"/>
              <w:bottom w:val="single" w:sz="4" w:space="0" w:color="auto"/>
            </w:tcBorders>
            <w:vAlign w:val="center"/>
          </w:tcPr>
          <w:p w14:paraId="4E155107" w14:textId="77777777" w:rsidR="00780ACB" w:rsidRDefault="00780ACB" w:rsidP="003A5AC7">
            <w:pPr>
              <w:jc w:val="center"/>
            </w:pPr>
            <w:r>
              <w:t>t</w:t>
            </w:r>
          </w:p>
        </w:tc>
        <w:tc>
          <w:tcPr>
            <w:tcW w:w="1559" w:type="dxa"/>
            <w:tcBorders>
              <w:top w:val="single" w:sz="4" w:space="0" w:color="auto"/>
              <w:bottom w:val="single" w:sz="4" w:space="0" w:color="auto"/>
            </w:tcBorders>
            <w:vAlign w:val="center"/>
          </w:tcPr>
          <w:p w14:paraId="22D247B3" w14:textId="77777777" w:rsidR="00780ACB" w:rsidRDefault="00780ACB" w:rsidP="003A5AC7">
            <w:pPr>
              <w:jc w:val="center"/>
            </w:pPr>
            <w:r>
              <w:t>3,000</w:t>
            </w:r>
          </w:p>
        </w:tc>
      </w:tr>
      <w:tr w:rsidR="00780ACB" w14:paraId="5E80354C"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2F502C" w14:textId="77777777" w:rsidR="00780ACB" w:rsidRDefault="00780ACB" w:rsidP="003A5AC7">
            <w:r>
              <w:t xml:space="preserve"> 12</w:t>
            </w:r>
          </w:p>
        </w:tc>
        <w:tc>
          <w:tcPr>
            <w:tcW w:w="1701" w:type="dxa"/>
            <w:tcBorders>
              <w:top w:val="single" w:sz="4" w:space="0" w:color="auto"/>
              <w:bottom w:val="single" w:sz="4" w:space="0" w:color="auto"/>
            </w:tcBorders>
            <w:vAlign w:val="center"/>
          </w:tcPr>
          <w:p w14:paraId="63238950" w14:textId="77777777" w:rsidR="00780ACB" w:rsidRDefault="00780ACB" w:rsidP="003A5AC7">
            <w:pPr>
              <w:rPr>
                <w:lang w:val="en-US"/>
              </w:rPr>
            </w:pPr>
            <w:r>
              <w:rPr>
                <w:lang w:val="en-US"/>
              </w:rPr>
              <w:t>TsH92B</w:t>
            </w:r>
          </w:p>
          <w:p w14:paraId="6557C064" w14:textId="77777777" w:rsidR="00780ACB" w:rsidRDefault="00780ACB" w:rsidP="003A5AC7"/>
        </w:tc>
        <w:tc>
          <w:tcPr>
            <w:tcW w:w="4961" w:type="dxa"/>
            <w:tcBorders>
              <w:top w:val="single" w:sz="4" w:space="0" w:color="auto"/>
              <w:bottom w:val="single" w:sz="4" w:space="0" w:color="auto"/>
            </w:tcBorders>
            <w:vAlign w:val="center"/>
          </w:tcPr>
          <w:p w14:paraId="727C9F9B" w14:textId="77777777" w:rsidR="00780ACB" w:rsidRDefault="00780ACB" w:rsidP="003A5AC7">
            <w:pPr>
              <w:adjustRightInd w:val="0"/>
              <w:rPr>
                <w:lang w:val="en-US"/>
              </w:rPr>
            </w:pPr>
            <w:r>
              <w:t>Incarcarea in auto gunoi</w:t>
            </w:r>
          </w:p>
          <w:p w14:paraId="3203F100" w14:textId="77777777" w:rsidR="00780ACB" w:rsidRDefault="00780ACB" w:rsidP="003A5AC7"/>
        </w:tc>
        <w:tc>
          <w:tcPr>
            <w:tcW w:w="1560" w:type="dxa"/>
            <w:tcBorders>
              <w:top w:val="single" w:sz="4" w:space="0" w:color="auto"/>
              <w:bottom w:val="single" w:sz="4" w:space="0" w:color="auto"/>
            </w:tcBorders>
            <w:vAlign w:val="center"/>
          </w:tcPr>
          <w:p w14:paraId="5C4151DC" w14:textId="77777777" w:rsidR="00780ACB" w:rsidRDefault="00780ACB" w:rsidP="003A5AC7">
            <w:pPr>
              <w:jc w:val="center"/>
            </w:pPr>
            <w:r>
              <w:t>t</w:t>
            </w:r>
          </w:p>
        </w:tc>
        <w:tc>
          <w:tcPr>
            <w:tcW w:w="1559" w:type="dxa"/>
            <w:tcBorders>
              <w:top w:val="single" w:sz="4" w:space="0" w:color="auto"/>
              <w:bottom w:val="single" w:sz="4" w:space="0" w:color="auto"/>
            </w:tcBorders>
            <w:vAlign w:val="center"/>
          </w:tcPr>
          <w:p w14:paraId="50EE3BFD" w14:textId="77777777" w:rsidR="00780ACB" w:rsidRDefault="00780ACB" w:rsidP="003A5AC7">
            <w:pPr>
              <w:jc w:val="center"/>
            </w:pPr>
            <w:r>
              <w:t>3,000</w:t>
            </w:r>
          </w:p>
        </w:tc>
      </w:tr>
      <w:tr w:rsidR="00780ACB" w14:paraId="5427225B" w14:textId="77777777" w:rsidTr="003A5A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897D06" w14:textId="77777777" w:rsidR="00780ACB" w:rsidRDefault="00780ACB" w:rsidP="003A5AC7">
            <w:r>
              <w:t xml:space="preserve"> 13</w:t>
            </w:r>
          </w:p>
        </w:tc>
        <w:tc>
          <w:tcPr>
            <w:tcW w:w="1701" w:type="dxa"/>
            <w:tcBorders>
              <w:top w:val="single" w:sz="4" w:space="0" w:color="auto"/>
              <w:bottom w:val="single" w:sz="4" w:space="0" w:color="auto"/>
            </w:tcBorders>
            <w:vAlign w:val="center"/>
          </w:tcPr>
          <w:p w14:paraId="708E35E7" w14:textId="77777777" w:rsidR="00780ACB" w:rsidRDefault="00780ACB" w:rsidP="003A5AC7">
            <w:pPr>
              <w:rPr>
                <w:lang w:val="en-US"/>
              </w:rPr>
            </w:pPr>
            <w:r>
              <w:rPr>
                <w:lang w:val="en-US"/>
              </w:rPr>
              <w:t>TsI50G</w:t>
            </w:r>
          </w:p>
          <w:p w14:paraId="1AB6E052" w14:textId="77777777" w:rsidR="00780ACB" w:rsidRDefault="00780ACB" w:rsidP="003A5AC7"/>
        </w:tc>
        <w:tc>
          <w:tcPr>
            <w:tcW w:w="4961" w:type="dxa"/>
            <w:tcBorders>
              <w:top w:val="single" w:sz="4" w:space="0" w:color="auto"/>
              <w:bottom w:val="single" w:sz="4" w:space="0" w:color="auto"/>
            </w:tcBorders>
            <w:vAlign w:val="center"/>
          </w:tcPr>
          <w:p w14:paraId="74C877F0" w14:textId="77777777" w:rsidR="00780ACB" w:rsidRDefault="00780ACB" w:rsidP="003A5AC7">
            <w:pPr>
              <w:adjustRightInd w:val="0"/>
              <w:rPr>
                <w:lang w:val="en-US"/>
              </w:rPr>
            </w:pPr>
            <w:r w:rsidRPr="00CA75BC">
              <w:rPr>
                <w:lang w:val="en-US"/>
              </w:rPr>
              <w:t xml:space="preserve">Transportarea incarcaturilor cu autocamione la distanta 15 km </w:t>
            </w:r>
          </w:p>
          <w:p w14:paraId="49AE1D56" w14:textId="77777777" w:rsidR="00780ACB" w:rsidRPr="00CA75BC" w:rsidRDefault="00780ACB" w:rsidP="003A5AC7">
            <w:pPr>
              <w:rPr>
                <w:lang w:val="en-US"/>
              </w:rPr>
            </w:pPr>
          </w:p>
        </w:tc>
        <w:tc>
          <w:tcPr>
            <w:tcW w:w="1560" w:type="dxa"/>
            <w:tcBorders>
              <w:top w:val="single" w:sz="4" w:space="0" w:color="auto"/>
              <w:bottom w:val="single" w:sz="4" w:space="0" w:color="auto"/>
            </w:tcBorders>
            <w:vAlign w:val="center"/>
          </w:tcPr>
          <w:p w14:paraId="37A83C7E" w14:textId="77777777" w:rsidR="00780ACB" w:rsidRDefault="00780ACB" w:rsidP="003A5AC7">
            <w:pPr>
              <w:jc w:val="center"/>
            </w:pPr>
            <w:r>
              <w:t>t</w:t>
            </w:r>
          </w:p>
        </w:tc>
        <w:tc>
          <w:tcPr>
            <w:tcW w:w="1559" w:type="dxa"/>
            <w:tcBorders>
              <w:top w:val="single" w:sz="4" w:space="0" w:color="auto"/>
              <w:bottom w:val="single" w:sz="4" w:space="0" w:color="auto"/>
            </w:tcBorders>
            <w:vAlign w:val="center"/>
          </w:tcPr>
          <w:p w14:paraId="4C2575DB" w14:textId="77777777" w:rsidR="00780ACB" w:rsidRDefault="00780ACB" w:rsidP="003A5AC7">
            <w:pPr>
              <w:jc w:val="center"/>
            </w:pPr>
            <w:r>
              <w:t>3,000</w:t>
            </w:r>
          </w:p>
        </w:tc>
      </w:tr>
    </w:tbl>
    <w:p w14:paraId="7C5DE80E" w14:textId="77777777" w:rsidR="00780ACB" w:rsidRDefault="00780ACB" w:rsidP="00780ACB">
      <w:pPr>
        <w:rPr>
          <w:sz w:val="6"/>
          <w:szCs w:val="6"/>
        </w:rPr>
      </w:pPr>
      <w:r>
        <w:t xml:space="preserve"> </w:t>
      </w:r>
    </w:p>
    <w:p w14:paraId="399C499D" w14:textId="77777777" w:rsidR="00780ACB" w:rsidRDefault="00780ACB" w:rsidP="00780ACB">
      <w:pPr>
        <w:rPr>
          <w:lang w:val="en-US"/>
        </w:rPr>
      </w:pPr>
      <w:r>
        <w:rPr>
          <w:lang w:val="en-US"/>
        </w:rPr>
        <w:tab/>
      </w:r>
      <w:r>
        <w:rPr>
          <w:lang w:val="en-US"/>
        </w:rPr>
        <w:tab/>
      </w:r>
      <w:r>
        <w:rPr>
          <w:lang w:val="en-US"/>
        </w:rPr>
        <w:tab/>
      </w:r>
      <w:r>
        <w:rPr>
          <w:lang w:val="en-US"/>
        </w:rPr>
        <w:tab/>
      </w:r>
      <w:r>
        <w:rPr>
          <w:lang w:val="en-US"/>
        </w:rPr>
        <w:tab/>
      </w:r>
      <w:r>
        <w:rPr>
          <w:lang w:val="en-US"/>
        </w:rPr>
        <w:tab/>
      </w:r>
    </w:p>
    <w:p w14:paraId="3BC0CE7F" w14:textId="77777777" w:rsidR="00780ACB" w:rsidRDefault="00780ACB" w:rsidP="00780ACB">
      <w:pPr>
        <w:rPr>
          <w:sz w:val="28"/>
          <w:szCs w:val="28"/>
          <w:lang w:val="en-US"/>
        </w:rPr>
      </w:pPr>
      <w:r>
        <w:rPr>
          <w:lang w:val="en-US"/>
        </w:rPr>
        <w:tab/>
      </w:r>
      <w:r>
        <w:rPr>
          <w:sz w:val="28"/>
          <w:szCs w:val="28"/>
          <w:lang w:val="en-US"/>
        </w:rPr>
        <w:t xml:space="preserve">                                                                                                         </w:t>
      </w:r>
    </w:p>
    <w:p w14:paraId="6EBEBC65" w14:textId="77777777" w:rsidR="00780ACB" w:rsidRDefault="00780ACB" w:rsidP="00780ACB">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80ACB" w14:paraId="2726F9CA" w14:textId="77777777" w:rsidTr="003A5AC7">
        <w:tc>
          <w:tcPr>
            <w:tcW w:w="9781" w:type="dxa"/>
            <w:tcBorders>
              <w:top w:val="nil"/>
              <w:left w:val="nil"/>
              <w:bottom w:val="nil"/>
              <w:right w:val="nil"/>
            </w:tcBorders>
          </w:tcPr>
          <w:p w14:paraId="264E5BDD" w14:textId="77777777" w:rsidR="00780ACB" w:rsidRDefault="00780ACB" w:rsidP="003A5AC7">
            <w:pPr>
              <w:rPr>
                <w:lang w:val="en-US"/>
              </w:rPr>
            </w:pPr>
          </w:p>
        </w:tc>
      </w:tr>
      <w:tr w:rsidR="00780ACB" w14:paraId="27A62476" w14:textId="77777777" w:rsidTr="003A5AC7">
        <w:tc>
          <w:tcPr>
            <w:tcW w:w="9781" w:type="dxa"/>
            <w:tcBorders>
              <w:top w:val="nil"/>
              <w:left w:val="nil"/>
              <w:bottom w:val="single" w:sz="6" w:space="0" w:color="auto"/>
              <w:right w:val="nil"/>
            </w:tcBorders>
          </w:tcPr>
          <w:p w14:paraId="1D497F52" w14:textId="77777777" w:rsidR="00780ACB" w:rsidRDefault="00780ACB" w:rsidP="003A5AC7">
            <w:pPr>
              <w:rPr>
                <w:lang w:val="en-US"/>
              </w:rPr>
            </w:pPr>
            <w:r>
              <w:t xml:space="preserve">Proiectant   </w:t>
            </w:r>
            <w:r>
              <w:rPr>
                <w:lang w:val="en-US"/>
              </w:rPr>
              <w:t xml:space="preserve"> .</w:t>
            </w:r>
          </w:p>
        </w:tc>
      </w:tr>
      <w:tr w:rsidR="00780ACB" w14:paraId="23394025" w14:textId="77777777" w:rsidTr="003A5AC7">
        <w:trPr>
          <w:trHeight w:val="355"/>
        </w:trPr>
        <w:tc>
          <w:tcPr>
            <w:tcW w:w="9781" w:type="dxa"/>
            <w:tcBorders>
              <w:top w:val="nil"/>
              <w:left w:val="nil"/>
              <w:bottom w:val="nil"/>
              <w:right w:val="nil"/>
            </w:tcBorders>
          </w:tcPr>
          <w:p w14:paraId="2BD19B22" w14:textId="77777777" w:rsidR="00780ACB" w:rsidRDefault="00780ACB" w:rsidP="003A5AC7">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665E8848" w14:textId="77777777" w:rsidR="00780ACB" w:rsidRDefault="00780ACB" w:rsidP="00780ACB">
      <w:pPr>
        <w:jc w:val="center"/>
        <w:rPr>
          <w:lang w:val="en-US"/>
        </w:rPr>
      </w:pPr>
      <w:r>
        <w:rPr>
          <w:sz w:val="28"/>
          <w:szCs w:val="28"/>
          <w:lang w:val="en-US"/>
        </w:rPr>
        <w:t>L.S.</w:t>
      </w:r>
    </w:p>
    <w:p w14:paraId="539F1EE0" w14:textId="77777777" w:rsidR="00780ACB" w:rsidRDefault="00780ACB" w:rsidP="00780ACB">
      <w:pPr>
        <w:tabs>
          <w:tab w:val="left" w:pos="4786"/>
          <w:tab w:val="left" w:pos="10031"/>
        </w:tabs>
        <w:rPr>
          <w:sz w:val="4"/>
          <w:szCs w:val="4"/>
        </w:rPr>
      </w:pPr>
      <w:r>
        <w:t xml:space="preserve"> </w:t>
      </w:r>
    </w:p>
    <w:p w14:paraId="1A7066B9" w14:textId="77777777" w:rsidR="00780ACB" w:rsidRDefault="00780ACB" w:rsidP="00780ACB">
      <w:pPr>
        <w:ind w:firstLine="709"/>
        <w:jc w:val="both"/>
      </w:pPr>
    </w:p>
    <w:p w14:paraId="1F83888B" w14:textId="77777777" w:rsidR="00780ACB" w:rsidRPr="00780ACB" w:rsidRDefault="00780ACB" w:rsidP="00196AB4">
      <w:pPr>
        <w:jc w:val="both"/>
        <w:rPr>
          <w:b/>
          <w:lang w:val="en-US"/>
        </w:rPr>
      </w:pPr>
      <w:bookmarkStart w:id="2" w:name="_GoBack"/>
      <w:bookmarkEnd w:id="2"/>
    </w:p>
    <w:sectPr w:rsidR="00780ACB" w:rsidRPr="00780ACB"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AE781" w14:textId="77777777" w:rsidR="007F5066" w:rsidRDefault="007F5066" w:rsidP="00A20ACF">
      <w:r>
        <w:separator/>
      </w:r>
    </w:p>
  </w:endnote>
  <w:endnote w:type="continuationSeparator" w:id="0">
    <w:p w14:paraId="3C9D32E3" w14:textId="77777777" w:rsidR="007F5066" w:rsidRDefault="007F50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27442"/>
      <w:docPartObj>
        <w:docPartGallery w:val="Page Numbers (Bottom of Page)"/>
        <w:docPartUnique/>
      </w:docPartObj>
    </w:sdtPr>
    <w:sdtEndPr/>
    <w:sdtContent>
      <w:p w14:paraId="16FD1D34" w14:textId="08A42441" w:rsidR="008F1D40" w:rsidRDefault="008F1D40">
        <w:pPr>
          <w:pStyle w:val="a4"/>
          <w:jc w:val="right"/>
        </w:pPr>
        <w:r>
          <w:fldChar w:fldCharType="begin"/>
        </w:r>
        <w:r>
          <w:instrText xml:space="preserve"> PAGE   \* MERGEFORMAT </w:instrText>
        </w:r>
        <w:r>
          <w:fldChar w:fldCharType="separate"/>
        </w:r>
        <w:r w:rsidR="00780ACB">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0D2AE" w14:textId="77777777" w:rsidR="007F5066" w:rsidRDefault="007F5066" w:rsidP="00A20ACF">
      <w:r>
        <w:separator/>
      </w:r>
    </w:p>
  </w:footnote>
  <w:footnote w:type="continuationSeparator" w:id="0">
    <w:p w14:paraId="79F5DC4E" w14:textId="77777777" w:rsidR="007F5066" w:rsidRDefault="007F50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2204"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027"/>
    <w:rsid w:val="0004670D"/>
    <w:rsid w:val="00046CEA"/>
    <w:rsid w:val="00050E70"/>
    <w:rsid w:val="0005316F"/>
    <w:rsid w:val="00054AD8"/>
    <w:rsid w:val="00057F3A"/>
    <w:rsid w:val="00064810"/>
    <w:rsid w:val="00065C50"/>
    <w:rsid w:val="000664CE"/>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21E"/>
    <w:rsid w:val="00090A0D"/>
    <w:rsid w:val="00090D4D"/>
    <w:rsid w:val="000924C3"/>
    <w:rsid w:val="000928D3"/>
    <w:rsid w:val="00092953"/>
    <w:rsid w:val="00092E6C"/>
    <w:rsid w:val="00093056"/>
    <w:rsid w:val="000930AB"/>
    <w:rsid w:val="00093AE5"/>
    <w:rsid w:val="000943CB"/>
    <w:rsid w:val="00095C0C"/>
    <w:rsid w:val="00096009"/>
    <w:rsid w:val="000960C1"/>
    <w:rsid w:val="00097617"/>
    <w:rsid w:val="000A123F"/>
    <w:rsid w:val="000A18F0"/>
    <w:rsid w:val="000A63ED"/>
    <w:rsid w:val="000A7988"/>
    <w:rsid w:val="000A7A90"/>
    <w:rsid w:val="000B2369"/>
    <w:rsid w:val="000B3737"/>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69A"/>
    <w:rsid w:val="000F13FE"/>
    <w:rsid w:val="000F36A9"/>
    <w:rsid w:val="000F3AD1"/>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3E65"/>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4A7"/>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3172"/>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36C10"/>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B3A"/>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6872"/>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7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0B0"/>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2D1"/>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6A4"/>
    <w:rsid w:val="005B7743"/>
    <w:rsid w:val="005B7DB3"/>
    <w:rsid w:val="005C0219"/>
    <w:rsid w:val="005C030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873"/>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3CF7"/>
    <w:rsid w:val="006E45E3"/>
    <w:rsid w:val="006E53E5"/>
    <w:rsid w:val="006E67CA"/>
    <w:rsid w:val="006F0166"/>
    <w:rsid w:val="006F164C"/>
    <w:rsid w:val="006F24A8"/>
    <w:rsid w:val="006F2895"/>
    <w:rsid w:val="006F3B8E"/>
    <w:rsid w:val="006F4A02"/>
    <w:rsid w:val="006F4DC3"/>
    <w:rsid w:val="006F5645"/>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46C"/>
    <w:rsid w:val="0077101F"/>
    <w:rsid w:val="007721DB"/>
    <w:rsid w:val="00772553"/>
    <w:rsid w:val="0077336C"/>
    <w:rsid w:val="00773FE9"/>
    <w:rsid w:val="007747EC"/>
    <w:rsid w:val="00774881"/>
    <w:rsid w:val="007759CB"/>
    <w:rsid w:val="0077604C"/>
    <w:rsid w:val="00776ADB"/>
    <w:rsid w:val="00777538"/>
    <w:rsid w:val="00780ACB"/>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066"/>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291"/>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598"/>
    <w:rsid w:val="00A71DB7"/>
    <w:rsid w:val="00A72079"/>
    <w:rsid w:val="00A75527"/>
    <w:rsid w:val="00A75BAB"/>
    <w:rsid w:val="00A763EB"/>
    <w:rsid w:val="00A76B48"/>
    <w:rsid w:val="00A770B0"/>
    <w:rsid w:val="00A773B5"/>
    <w:rsid w:val="00A77463"/>
    <w:rsid w:val="00A77C4F"/>
    <w:rsid w:val="00A81267"/>
    <w:rsid w:val="00A8127F"/>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5B3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07EA1"/>
    <w:rsid w:val="00B14173"/>
    <w:rsid w:val="00B16D7C"/>
    <w:rsid w:val="00B16FE4"/>
    <w:rsid w:val="00B20484"/>
    <w:rsid w:val="00B204B0"/>
    <w:rsid w:val="00B228FC"/>
    <w:rsid w:val="00B22C9B"/>
    <w:rsid w:val="00B25D85"/>
    <w:rsid w:val="00B262BA"/>
    <w:rsid w:val="00B2679B"/>
    <w:rsid w:val="00B27C25"/>
    <w:rsid w:val="00B27D8B"/>
    <w:rsid w:val="00B3029E"/>
    <w:rsid w:val="00B31B1D"/>
    <w:rsid w:val="00B322B4"/>
    <w:rsid w:val="00B32A8E"/>
    <w:rsid w:val="00B332E9"/>
    <w:rsid w:val="00B34875"/>
    <w:rsid w:val="00B34A37"/>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67A3E"/>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57E"/>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C46"/>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85B"/>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45B1"/>
    <w:rsid w:val="00DB5DCF"/>
    <w:rsid w:val="00DC1946"/>
    <w:rsid w:val="00DC250A"/>
    <w:rsid w:val="00DC6A83"/>
    <w:rsid w:val="00DD0015"/>
    <w:rsid w:val="00DD155F"/>
    <w:rsid w:val="00DD1675"/>
    <w:rsid w:val="00DD49C8"/>
    <w:rsid w:val="00DD4A09"/>
    <w:rsid w:val="00DD5423"/>
    <w:rsid w:val="00DD5869"/>
    <w:rsid w:val="00DD6F0B"/>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99F"/>
    <w:rsid w:val="00E706C1"/>
    <w:rsid w:val="00E7180A"/>
    <w:rsid w:val="00E71F7B"/>
    <w:rsid w:val="00E73079"/>
    <w:rsid w:val="00E730CE"/>
    <w:rsid w:val="00E80759"/>
    <w:rsid w:val="00E80C5F"/>
    <w:rsid w:val="00E81A3E"/>
    <w:rsid w:val="00E8202C"/>
    <w:rsid w:val="00E828BB"/>
    <w:rsid w:val="00E836D3"/>
    <w:rsid w:val="00E838F8"/>
    <w:rsid w:val="00E845B0"/>
    <w:rsid w:val="00E85B92"/>
    <w:rsid w:val="00E86623"/>
    <w:rsid w:val="00E9109E"/>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62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023"/>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B1901-6BC5-4477-8DFA-1D02C2768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1235</Words>
  <Characters>7045</Characters>
  <Application>Microsoft Office Word</Application>
  <DocSecurity>0</DocSecurity>
  <Lines>58</Lines>
  <Paragraphs>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2022-02-22T11:20:00Z</cp:lastPrinted>
  <dcterms:created xsi:type="dcterms:W3CDTF">2022-10-03T13:05:00Z</dcterms:created>
  <dcterms:modified xsi:type="dcterms:W3CDTF">2022-10-03T13:10:00Z</dcterms:modified>
</cp:coreProperties>
</file>