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r w:rsidRPr="00E1633E">
        <w:rPr>
          <w:rFonts w:ascii="Times New Roman" w:hAnsi="Times New Roman" w:cs="Times New Roman"/>
          <w:sz w:val="24"/>
          <w:szCs w:val="24"/>
          <w:lang w:val="en-US" w:eastAsia="ru-RU"/>
        </w:rPr>
        <w:t xml:space="preserve">Anexa nr.1 </w:t>
      </w:r>
    </w:p>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proofErr w:type="gramStart"/>
      <w:r w:rsidRPr="00E1633E">
        <w:rPr>
          <w:rFonts w:ascii="Times New Roman" w:hAnsi="Times New Roman" w:cs="Times New Roman"/>
          <w:sz w:val="24"/>
          <w:szCs w:val="24"/>
          <w:lang w:val="en-US" w:eastAsia="ru-RU"/>
        </w:rPr>
        <w:t>la</w:t>
      </w:r>
      <w:proofErr w:type="gramEnd"/>
      <w:r w:rsidRPr="00E1633E">
        <w:rPr>
          <w:rFonts w:ascii="Times New Roman" w:hAnsi="Times New Roman" w:cs="Times New Roman"/>
          <w:sz w:val="24"/>
          <w:szCs w:val="24"/>
          <w:lang w:val="en-US" w:eastAsia="ru-RU"/>
        </w:rPr>
        <w:t xml:space="preserve"> Ordinul ministrului finanţelor </w:t>
      </w:r>
    </w:p>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proofErr w:type="gramStart"/>
      <w:r w:rsidRPr="00E1633E">
        <w:rPr>
          <w:rFonts w:ascii="Times New Roman" w:hAnsi="Times New Roman" w:cs="Times New Roman"/>
          <w:sz w:val="24"/>
          <w:szCs w:val="24"/>
          <w:lang w:val="en-US" w:eastAsia="ru-RU"/>
        </w:rPr>
        <w:t>nr.115</w:t>
      </w:r>
      <w:proofErr w:type="gramEnd"/>
      <w:r w:rsidRPr="00E1633E">
        <w:rPr>
          <w:rFonts w:ascii="Times New Roman" w:hAnsi="Times New Roman" w:cs="Times New Roman"/>
          <w:sz w:val="24"/>
          <w:szCs w:val="24"/>
          <w:lang w:val="en-US" w:eastAsia="ru-RU"/>
        </w:rPr>
        <w:t xml:space="preserve"> din 15 septembrei 2021</w:t>
      </w:r>
    </w:p>
    <w:p w:rsidR="00F91D64" w:rsidRPr="00E1633E" w:rsidRDefault="00F91D64" w:rsidP="00E1633E">
      <w:pPr>
        <w:tabs>
          <w:tab w:val="left" w:pos="5103"/>
          <w:tab w:val="left" w:pos="10348"/>
        </w:tabs>
        <w:spacing w:after="0" w:line="240" w:lineRule="auto"/>
        <w:jc w:val="both"/>
        <w:rPr>
          <w:rFonts w:ascii="Times New Roman" w:hAnsi="Times New Roman" w:cs="Times New Roman"/>
          <w:sz w:val="24"/>
          <w:szCs w:val="24"/>
          <w:lang w:val="en-US" w:eastAsia="ru-RU"/>
        </w:rPr>
      </w:pPr>
    </w:p>
    <w:p w:rsidR="00F91D64" w:rsidRPr="00E1633E" w:rsidRDefault="00F91D64" w:rsidP="00E1633E">
      <w:pPr>
        <w:tabs>
          <w:tab w:val="left" w:pos="5103"/>
          <w:tab w:val="left" w:pos="10348"/>
        </w:tabs>
        <w:spacing w:after="0" w:line="240" w:lineRule="auto"/>
        <w:jc w:val="center"/>
        <w:rPr>
          <w:rFonts w:ascii="Times New Roman" w:hAnsi="Times New Roman" w:cs="Times New Roman"/>
          <w:b/>
          <w:sz w:val="24"/>
          <w:szCs w:val="24"/>
          <w:lang w:val="en-US" w:eastAsia="ru-RU"/>
        </w:rPr>
      </w:pPr>
      <w:r w:rsidRPr="00E1633E">
        <w:rPr>
          <w:rFonts w:ascii="Times New Roman" w:hAnsi="Times New Roman" w:cs="Times New Roman"/>
          <w:b/>
          <w:sz w:val="24"/>
          <w:szCs w:val="24"/>
          <w:lang w:val="en-US" w:eastAsia="ru-RU"/>
        </w:rPr>
        <w:t>DOCUMENTAŢIA STANDARD</w:t>
      </w:r>
    </w:p>
    <w:p w:rsidR="00F91D64" w:rsidRPr="00E1633E" w:rsidRDefault="00F91D64" w:rsidP="00E1633E">
      <w:pPr>
        <w:tabs>
          <w:tab w:val="left" w:pos="5103"/>
          <w:tab w:val="left" w:pos="10348"/>
        </w:tabs>
        <w:spacing w:after="0" w:line="240" w:lineRule="auto"/>
        <w:jc w:val="center"/>
        <w:rPr>
          <w:rFonts w:ascii="Times New Roman" w:hAnsi="Times New Roman" w:cs="Times New Roman"/>
          <w:b/>
          <w:sz w:val="24"/>
          <w:szCs w:val="24"/>
          <w:lang w:val="en-US" w:eastAsia="ru-RU"/>
        </w:rPr>
      </w:pPr>
      <w:proofErr w:type="gramStart"/>
      <w:r w:rsidRPr="00E1633E">
        <w:rPr>
          <w:rFonts w:ascii="Times New Roman" w:hAnsi="Times New Roman" w:cs="Times New Roman"/>
          <w:b/>
          <w:sz w:val="24"/>
          <w:szCs w:val="24"/>
          <w:lang w:val="en-US" w:eastAsia="ru-RU"/>
        </w:rPr>
        <w:t>pentru</w:t>
      </w:r>
      <w:proofErr w:type="gramEnd"/>
      <w:r w:rsidRPr="00E1633E">
        <w:rPr>
          <w:rFonts w:ascii="Times New Roman" w:hAnsi="Times New Roman" w:cs="Times New Roman"/>
          <w:b/>
          <w:sz w:val="24"/>
          <w:szCs w:val="24"/>
          <w:lang w:val="en-US" w:eastAsia="ru-RU"/>
        </w:rPr>
        <w:t xml:space="preserve"> realizarea achizițiilor publice de bunuri și servicii</w:t>
      </w:r>
    </w:p>
    <w:p w:rsidR="00F91D64" w:rsidRPr="00E1633E" w:rsidRDefault="00F91D64" w:rsidP="00E1633E">
      <w:pPr>
        <w:spacing w:after="0" w:line="240" w:lineRule="auto"/>
        <w:jc w:val="center"/>
        <w:rPr>
          <w:rFonts w:ascii="Times New Roman" w:hAnsi="Times New Roman" w:cs="Times New Roman"/>
          <w:sz w:val="24"/>
          <w:szCs w:val="24"/>
          <w:lang w:val="en-US"/>
        </w:rPr>
      </w:pPr>
    </w:p>
    <w:p w:rsidR="00F91D64" w:rsidRPr="00E1633E" w:rsidRDefault="00F91D64" w:rsidP="00E1633E">
      <w:pPr>
        <w:pStyle w:val="Titlu1"/>
        <w:tabs>
          <w:tab w:val="left" w:pos="284"/>
        </w:tabs>
        <w:spacing w:before="0" w:line="240" w:lineRule="auto"/>
        <w:jc w:val="center"/>
        <w:rPr>
          <w:rFonts w:ascii="Times New Roman" w:hAnsi="Times New Roman" w:cs="Times New Roman"/>
          <w:sz w:val="24"/>
          <w:szCs w:val="24"/>
          <w:lang w:val="ro-RO"/>
        </w:rPr>
      </w:pPr>
      <w:bookmarkStart w:id="0" w:name="_Toc392180117"/>
      <w:bookmarkStart w:id="1" w:name="_Toc449539007"/>
      <w:r w:rsidRPr="00E1633E">
        <w:rPr>
          <w:rFonts w:ascii="Times New Roman" w:hAnsi="Times New Roman" w:cs="Times New Roman"/>
          <w:sz w:val="24"/>
          <w:szCs w:val="24"/>
          <w:lang w:val="ro-RO"/>
        </w:rPr>
        <w:t xml:space="preserve">INSTRUCŢIUNI PENTRU </w:t>
      </w:r>
      <w:r w:rsidRPr="00E1633E">
        <w:rPr>
          <w:rFonts w:ascii="Times New Roman" w:hAnsi="Times New Roman" w:cs="Times New Roman"/>
          <w:sz w:val="24"/>
          <w:szCs w:val="24"/>
          <w:lang w:val="it-IT"/>
        </w:rPr>
        <w:t xml:space="preserve">AUTORITĂȚI CONTRACTANTE ȘI </w:t>
      </w:r>
      <w:r w:rsidRPr="00E1633E">
        <w:rPr>
          <w:rFonts w:ascii="Times New Roman" w:hAnsi="Times New Roman" w:cs="Times New Roman"/>
          <w:sz w:val="24"/>
          <w:szCs w:val="24"/>
          <w:lang w:val="ro-RO"/>
        </w:rPr>
        <w:t>OFERTANŢI</w:t>
      </w:r>
      <w:bookmarkEnd w:id="0"/>
      <w:bookmarkEnd w:id="1"/>
    </w:p>
    <w:p w:rsidR="00F91D64" w:rsidRPr="00E1633E" w:rsidRDefault="00F91D64" w:rsidP="00E1633E">
      <w:pPr>
        <w:pStyle w:val="Titlu2"/>
        <w:keepNext w:val="0"/>
        <w:keepLines w:val="0"/>
        <w:tabs>
          <w:tab w:val="left" w:pos="37"/>
        </w:tabs>
        <w:spacing w:before="0" w:line="240" w:lineRule="auto"/>
        <w:jc w:val="center"/>
        <w:rPr>
          <w:rFonts w:ascii="Times New Roman" w:hAnsi="Times New Roman" w:cs="Times New Roman"/>
          <w:bCs/>
          <w:color w:val="auto"/>
          <w:sz w:val="24"/>
          <w:szCs w:val="24"/>
          <w:lang w:val="en-US"/>
        </w:rPr>
      </w:pPr>
    </w:p>
    <w:p w:rsidR="00F91D64" w:rsidRPr="00E1633E" w:rsidRDefault="00F91D64" w:rsidP="00E1633E">
      <w:pPr>
        <w:pStyle w:val="Titlu2"/>
        <w:keepNext w:val="0"/>
        <w:keepLines w:val="0"/>
        <w:tabs>
          <w:tab w:val="left" w:pos="37"/>
        </w:tabs>
        <w:spacing w:before="0" w:line="240" w:lineRule="auto"/>
        <w:jc w:val="center"/>
        <w:rPr>
          <w:rFonts w:ascii="Times New Roman" w:hAnsi="Times New Roman" w:cs="Times New Roman"/>
          <w:bCs/>
          <w:color w:val="auto"/>
          <w:sz w:val="24"/>
          <w:szCs w:val="24"/>
        </w:rPr>
      </w:pPr>
      <w:r w:rsidRPr="00E1633E">
        <w:rPr>
          <w:rFonts w:ascii="Times New Roman" w:hAnsi="Times New Roman" w:cs="Times New Roman"/>
          <w:bCs/>
          <w:color w:val="auto"/>
          <w:sz w:val="24"/>
          <w:szCs w:val="24"/>
        </w:rPr>
        <w:t>Secţiunea 1</w:t>
      </w:r>
    </w:p>
    <w:p w:rsidR="00F91D64" w:rsidRPr="00E1633E" w:rsidRDefault="00F91D64" w:rsidP="00E1633E">
      <w:pPr>
        <w:spacing w:after="0" w:line="240" w:lineRule="auto"/>
        <w:jc w:val="center"/>
        <w:rPr>
          <w:rFonts w:ascii="Times New Roman" w:hAnsi="Times New Roman" w:cs="Times New Roman"/>
          <w:sz w:val="24"/>
          <w:szCs w:val="24"/>
        </w:rPr>
      </w:pPr>
    </w:p>
    <w:p w:rsidR="00F91D64" w:rsidRPr="00E1633E" w:rsidRDefault="00F91D64" w:rsidP="00E1633E">
      <w:pPr>
        <w:spacing w:after="0" w:line="240" w:lineRule="auto"/>
        <w:jc w:val="center"/>
        <w:rPr>
          <w:rFonts w:ascii="Times New Roman" w:hAnsi="Times New Roman" w:cs="Times New Roman"/>
          <w:sz w:val="24"/>
          <w:szCs w:val="24"/>
        </w:rPr>
      </w:pPr>
      <w:r w:rsidRPr="00E1633E">
        <w:rPr>
          <w:rFonts w:ascii="Times New Roman" w:hAnsi="Times New Roman" w:cs="Times New Roman"/>
          <w:b/>
          <w:bCs/>
          <w:sz w:val="24"/>
          <w:szCs w:val="24"/>
        </w:rPr>
        <w:t>Dispoziții generale</w:t>
      </w:r>
    </w:p>
    <w:p w:rsidR="00F91D64" w:rsidRPr="00E1633E" w:rsidRDefault="00F91D64" w:rsidP="00E1633E">
      <w:pPr>
        <w:pStyle w:val="Titlu2"/>
        <w:keepNext w:val="0"/>
        <w:keepLines w:val="0"/>
        <w:tabs>
          <w:tab w:val="left" w:pos="-284"/>
        </w:tabs>
        <w:spacing w:before="0" w:line="240" w:lineRule="auto"/>
        <w:ind w:firstLine="284"/>
        <w:jc w:val="both"/>
        <w:rPr>
          <w:rFonts w:ascii="Times New Roman" w:hAnsi="Times New Roman" w:cs="Times New Roman"/>
          <w:bCs/>
          <w:color w:val="auto"/>
          <w:sz w:val="24"/>
          <w:szCs w:val="24"/>
        </w:rPr>
      </w:pP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en-US"/>
        </w:rPr>
      </w:pPr>
      <w:r w:rsidRPr="00E1633E">
        <w:rPr>
          <w:rFonts w:ascii="Times New Roman" w:hAnsi="Times New Roman"/>
          <w:sz w:val="24"/>
          <w:szCs w:val="24"/>
          <w:lang w:val="it-IT"/>
        </w:rPr>
        <w:t xml:space="preserve"> </w:t>
      </w:r>
      <w:bookmarkStart w:id="3" w:name="_Hlk68783876"/>
      <w:r w:rsidRPr="00E1633E">
        <w:rPr>
          <w:rFonts w:ascii="Times New Roman" w:hAnsi="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633E">
        <w:rPr>
          <w:rFonts w:ascii="Times New Roman" w:hAnsi="Times New Roman"/>
          <w:color w:val="000000" w:themeColor="text1"/>
          <w:sz w:val="24"/>
          <w:szCs w:val="24"/>
          <w:lang w:val="en-US"/>
        </w:rPr>
        <w:t xml:space="preserve">după cum urmează: </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 Anunț de intenție (anexa nr.1);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 Anunț de participare, inclusiv pentru procedurile de preselecție/procedurile negociate (anexa nr. 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3) Invitație de participare la etapele de preselecție/la procedurile negociate (anexa nr. 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4) Proces-verbal cu privire la rezultatele preselecției candidaților (anexa nr. 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5) Anunț de atribuire (anexa nr. 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6) Anunț privind modificarea contractului de achiziții publice/acordului-cadru (anexa nr. 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7) Cerere de participare (anexa nr. 7);</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8) Declaraţie privind valabilitatea ofertei (anexa nr. 8);</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 xml:space="preserve">9) </w:t>
      </w:r>
      <w:proofErr w:type="gramStart"/>
      <w:r w:rsidRPr="00E1633E">
        <w:rPr>
          <w:rFonts w:ascii="Times New Roman" w:hAnsi="Times New Roman" w:cs="Times New Roman"/>
          <w:color w:val="000000" w:themeColor="text1"/>
          <w:sz w:val="24"/>
          <w:szCs w:val="24"/>
          <w:lang w:val="en-US"/>
        </w:rPr>
        <w:t>Scrisoare  de</w:t>
      </w:r>
      <w:proofErr w:type="gramEnd"/>
      <w:r w:rsidRPr="00E1633E">
        <w:rPr>
          <w:rFonts w:ascii="Times New Roman" w:hAnsi="Times New Roman" w:cs="Times New Roman"/>
          <w:color w:val="000000" w:themeColor="text1"/>
          <w:sz w:val="24"/>
          <w:szCs w:val="24"/>
          <w:lang w:val="en-US"/>
        </w:rPr>
        <w:t xml:space="preserve">  garanţie  bancară (anexa nr. 9);</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10) Garanţia de bună execuţie (anexa nr. 10.);</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11) Informaţii privind asocierea (anexa nr. 11);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12) Declarație privind lista principalelor livrări/prestări efectuate în ultimii 3 ani de activitate (anexa nr. 12);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13) Declaraţie privind dotările specifice, utilajul şi echipamentul necesar pentru îndeplinirea corespunzătoare a contractului (anexa nr. 13);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14) Declaraţie privind personalul de specialitate propus pentru implementarea contractului (anexa nr. 14);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15) Lista subcontractanților şi partea/părţile din contract care sunt îndeplinite de aceştia (anexa nr. 15);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16) Angajament terţ susţinător financiar (anexa nr. 16);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17) Declaraţie terţ susţinător financiar (anexa nr. 17);</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18) Angajament privind susţinerea tehnică și profesională a ofertantului/grupului de operatori economici (anexa nr. 18);</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19) Declaraţie terţ susţinător tehnic (anexa nr. 19);</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20) Declaraţie terţ susţinător profesional (anexa nr. 20);</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21) Caiet de sarcini (anexa nr. 21);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22) Specificaţii tehnice (anexa nr. 22);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23) Specificaţii de preț (anexa nr. 23);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24) Contract – model (anexa nr. 24);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25) Acord adițional (anexa nr. 25);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rPr>
      </w:pPr>
      <w:r w:rsidRPr="00E1633E">
        <w:rPr>
          <w:rFonts w:ascii="Times New Roman" w:hAnsi="Times New Roman" w:cs="Times New Roman"/>
          <w:color w:val="000000" w:themeColor="text1"/>
          <w:sz w:val="24"/>
          <w:szCs w:val="24"/>
        </w:rPr>
        <w:lastRenderedPageBreak/>
        <w:t>26) Acord-cadru (anexa nr. 26).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rPr>
      </w:pPr>
    </w:p>
    <w:bookmarkEnd w:id="3"/>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Detaliile privind cantitățile de bunuri și servicii, specificațiile tehnice, standardele și resursele sunt prezentate în caietul de sarcini (anexa nr. 21). </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ro-RO"/>
        </w:rPr>
      </w:pPr>
      <w:r w:rsidRPr="00E1633E">
        <w:rPr>
          <w:rFonts w:ascii="Times New Roman" w:hAnsi="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ro-RO"/>
        </w:rPr>
        <w:t xml:space="preserve"> </w:t>
      </w:r>
      <w:r w:rsidRPr="00E1633E">
        <w:rPr>
          <w:rFonts w:ascii="Times New Roman" w:hAnsi="Times New Roman"/>
          <w:sz w:val="24"/>
          <w:szCs w:val="24"/>
          <w:lang w:val="it-IT"/>
        </w:rPr>
        <w:t xml:space="preserve">Atribuirea contractului de achiziție publică de bunuri și servicii se realizează în conformitate cu prevederile </w:t>
      </w:r>
      <w:r w:rsidRPr="00E1633E">
        <w:rPr>
          <w:rFonts w:ascii="Times New Roman" w:hAnsi="Times New Roman"/>
          <w:sz w:val="24"/>
          <w:szCs w:val="24"/>
          <w:lang w:val="en-US"/>
        </w:rPr>
        <w:t>Legii nr. 131/2015 privind achizițiile publice.</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sz w:val="24"/>
          <w:szCs w:val="24"/>
          <w:lang w:val="en-US"/>
        </w:rPr>
        <w:t xml:space="preserve"> </w:t>
      </w:r>
      <w:r w:rsidRPr="00E1633E">
        <w:rPr>
          <w:rFonts w:ascii="Times New Roman" w:hAnsi="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E1633E">
        <w:rPr>
          <w:rFonts w:ascii="Times New Roman" w:hAnsi="Times New Roman"/>
          <w:sz w:val="24"/>
          <w:szCs w:val="24"/>
          <w:lang w:val="it-IT"/>
        </w:rPr>
        <w:t>desfășoară</w:t>
      </w:r>
      <w:bookmarkEnd w:id="4"/>
      <w:r w:rsidRPr="00E1633E">
        <w:rPr>
          <w:rFonts w:ascii="Times New Roman" w:hAnsi="Times New Roman"/>
          <w:sz w:val="24"/>
          <w:szCs w:val="24"/>
          <w:lang w:val="it-IT"/>
        </w:rPr>
        <w:t xml:space="preserve"> conform </w:t>
      </w:r>
      <w:r w:rsidRPr="00E1633E">
        <w:rPr>
          <w:rFonts w:ascii="Times New Roman" w:hAnsi="Times New Roman"/>
          <w:color w:val="000000" w:themeColor="text1"/>
          <w:sz w:val="24"/>
          <w:szCs w:val="24"/>
          <w:lang w:val="it-IT"/>
        </w:rPr>
        <w:t>Regulamentului cu privire la acordul-cadru ca modalitate specială de atribuire a contractelor de achiziții publice, aprobat prin Hotărârea Guvernului nr. 694/2020.</w:t>
      </w:r>
    </w:p>
    <w:p w:rsidR="00F91D64" w:rsidRPr="00E1633E" w:rsidRDefault="00F91D64" w:rsidP="00E1633E">
      <w:pPr>
        <w:pStyle w:val="Listparagraf"/>
        <w:numPr>
          <w:ilvl w:val="0"/>
          <w:numId w:val="9"/>
        </w:numPr>
        <w:tabs>
          <w:tab w:val="left" w:pos="-284"/>
          <w:tab w:val="left" w:pos="196"/>
          <w:tab w:val="left" w:pos="426"/>
          <w:tab w:val="left" w:pos="1134"/>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1D64" w:rsidRPr="00E1633E" w:rsidRDefault="00F91D64" w:rsidP="00E1633E">
      <w:pPr>
        <w:pStyle w:val="Listparagraf"/>
        <w:numPr>
          <w:ilvl w:val="0"/>
          <w:numId w:val="9"/>
        </w:numPr>
        <w:tabs>
          <w:tab w:val="left" w:pos="-284"/>
          <w:tab w:val="left" w:pos="196"/>
          <w:tab w:val="left" w:pos="567"/>
          <w:tab w:val="left" w:pos="1134"/>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Ofertantul suportă toate costurile asociate elaborării și prezentării ofertei sale, precum și documentelor care o însoțesc.</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1633E">
        <w:rPr>
          <w:rFonts w:ascii="Times New Roman" w:hAnsi="Times New Roman"/>
          <w:sz w:val="24"/>
          <w:szCs w:val="24"/>
          <w:lang w:val="en-US"/>
        </w:rPr>
        <w:t xml:space="preserve"> </w:t>
      </w:r>
      <w:r w:rsidRPr="00E1633E">
        <w:rPr>
          <w:rFonts w:ascii="Times New Roman" w:hAnsi="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E1633E">
        <w:rPr>
          <w:rFonts w:ascii="Times New Roman" w:hAnsi="Times New Roman"/>
          <w:sz w:val="24"/>
          <w:szCs w:val="24"/>
          <w:lang w:val="en-US"/>
        </w:rPr>
        <w:t xml:space="preserve"> </w:t>
      </w:r>
      <w:r w:rsidRPr="00E1633E">
        <w:rPr>
          <w:rFonts w:ascii="Times New Roman" w:hAnsi="Times New Roman"/>
          <w:sz w:val="24"/>
          <w:szCs w:val="24"/>
          <w:lang w:val="it-IT"/>
        </w:rPr>
        <w:t>specificată în documentaţia de atribuire, cu condiţia ca acestea să fie însoţite de o traducere exactă a fragmentelor relevante în limba română.</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F91D64" w:rsidRPr="00E1633E" w:rsidRDefault="00F91D64" w:rsidP="00E1633E">
      <w:pPr>
        <w:pStyle w:val="Listparagraf"/>
        <w:numPr>
          <w:ilvl w:val="0"/>
          <w:numId w:val="11"/>
        </w:numPr>
        <w:tabs>
          <w:tab w:val="left" w:pos="-284"/>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exclude ofertantul din procedura respectivă de achiziţie și înaintează solicitarea către Agenția Achiziții Publice privind includerea lui în Lista de interdicție, conform prevederilor</w:t>
      </w:r>
      <w:r w:rsidRPr="00E1633E">
        <w:rPr>
          <w:rFonts w:ascii="Times New Roman" w:hAnsi="Times New Roman"/>
          <w:sz w:val="24"/>
          <w:szCs w:val="24"/>
          <w:lang w:val="en-US"/>
        </w:rPr>
        <w:t xml:space="preserve"> </w:t>
      </w:r>
      <w:r w:rsidRPr="00E1633E">
        <w:rPr>
          <w:rFonts w:ascii="Times New Roman" w:hAnsi="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F91D64" w:rsidRPr="00E1633E" w:rsidRDefault="00F91D64" w:rsidP="00E1633E">
      <w:pPr>
        <w:pStyle w:val="Listparagraf"/>
        <w:numPr>
          <w:ilvl w:val="0"/>
          <w:numId w:val="11"/>
        </w:numPr>
        <w:tabs>
          <w:tab w:val="left" w:pos="-284"/>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întreprinde orice alte măsuri prevăzute în art. 42 al Legii nr. 131/2015 privind achiziţiile publice</w:t>
      </w:r>
      <w:bookmarkEnd w:id="8"/>
      <w:bookmarkEnd w:id="9"/>
      <w:bookmarkEnd w:id="10"/>
      <w:r w:rsidRPr="00E1633E">
        <w:rPr>
          <w:rFonts w:ascii="Times New Roman" w:hAnsi="Times New Roman"/>
          <w:sz w:val="24"/>
          <w:szCs w:val="24"/>
          <w:lang w:val="it-IT"/>
        </w:rPr>
        <w:t>.</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Sunt interzise următoarele acţiuni în cadrul procedurii de achiziție:</w:t>
      </w:r>
      <w:bookmarkStart w:id="11" w:name="_Toc392179965"/>
      <w:bookmarkStart w:id="12" w:name="_Toc392180136"/>
      <w:bookmarkStart w:id="13" w:name="_Toc449539026"/>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w:t>
      </w:r>
      <w:r w:rsidRPr="00E1633E">
        <w:rPr>
          <w:rFonts w:ascii="Times New Roman" w:hAnsi="Times New Roman"/>
          <w:color w:val="000000" w:themeColor="text1"/>
          <w:sz w:val="24"/>
          <w:szCs w:val="24"/>
          <w:lang w:val="it-IT"/>
        </w:rPr>
        <w:lastRenderedPageBreak/>
        <w:t>părţi pentru a o împiedica să divulge informaţia cu privire la chestiuni relevante urmăririi penale.</w:t>
      </w:r>
      <w:bookmarkEnd w:id="23"/>
      <w:bookmarkEnd w:id="24"/>
      <w:bookmarkEnd w:id="25"/>
    </w:p>
    <w:p w:rsidR="00F91D64" w:rsidRPr="00E1633E" w:rsidRDefault="00F91D64" w:rsidP="00E1633E">
      <w:pPr>
        <w:pStyle w:val="Titlu2"/>
        <w:keepNext w:val="0"/>
        <w:keepLines w:val="0"/>
        <w:tabs>
          <w:tab w:val="left" w:pos="-284"/>
        </w:tabs>
        <w:spacing w:before="0" w:line="240" w:lineRule="auto"/>
        <w:ind w:firstLine="284"/>
        <w:jc w:val="both"/>
        <w:rPr>
          <w:rFonts w:ascii="Times New Roman" w:hAnsi="Times New Roman" w:cs="Times New Roman"/>
          <w:bCs/>
          <w:color w:val="auto"/>
          <w:sz w:val="24"/>
          <w:szCs w:val="24"/>
          <w:lang w:val="en-US"/>
        </w:rPr>
      </w:pPr>
      <w:r w:rsidRPr="00E1633E">
        <w:rPr>
          <w:rFonts w:ascii="Times New Roman" w:hAnsi="Times New Roman" w:cs="Times New Roman"/>
          <w:bCs/>
          <w:color w:val="auto"/>
          <w:sz w:val="24"/>
          <w:szCs w:val="24"/>
          <w:lang w:val="en-US"/>
        </w:rPr>
        <w:t>Secţiunea a 2-a</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Calificarea candidaților/ofertanților</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13.</w:t>
      </w:r>
      <w:r w:rsidRPr="00E1633E">
        <w:rPr>
          <w:rFonts w:ascii="Times New Roman" w:hAnsi="Times New Roman"/>
          <w:sz w:val="24"/>
          <w:szCs w:val="24"/>
          <w:lang w:val="ro-RO"/>
        </w:rPr>
        <w:t xml:space="preserve"> Orice operator economic, rezident sau nerezident, </w:t>
      </w:r>
      <w:bookmarkStart w:id="26" w:name="_Hlk74039852"/>
      <w:r w:rsidRPr="00E1633E">
        <w:rPr>
          <w:rFonts w:ascii="Times New Roman" w:hAnsi="Times New Roman"/>
          <w:sz w:val="24"/>
          <w:szCs w:val="24"/>
          <w:lang w:val="ro-RO"/>
        </w:rPr>
        <w:t xml:space="preserve">persoana fizică sau </w:t>
      </w:r>
      <w:bookmarkEnd w:id="26"/>
      <w:r w:rsidRPr="00E1633E">
        <w:rPr>
          <w:rFonts w:ascii="Times New Roman" w:hAnsi="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E1633E">
        <w:rPr>
          <w:rFonts w:ascii="Times New Roman" w:hAnsi="Times New Roman"/>
          <w:sz w:val="24"/>
          <w:szCs w:val="24"/>
          <w:lang w:val="ro-RO"/>
        </w:rPr>
        <w:t>de bunuri și servicii</w:t>
      </w:r>
      <w:bookmarkEnd w:id="27"/>
      <w:r w:rsidRPr="00E1633E">
        <w:rPr>
          <w:rFonts w:ascii="Times New Roman" w:hAnsi="Times New Roman"/>
          <w:sz w:val="24"/>
          <w:szCs w:val="24"/>
          <w:lang w:val="ro-RO"/>
        </w:rPr>
        <w:t>.</w:t>
      </w:r>
    </w:p>
    <w:p w:rsidR="00F91D64" w:rsidRPr="00E1633E" w:rsidRDefault="00F91D64" w:rsidP="00E1633E">
      <w:pPr>
        <w:pStyle w:val="Listparagraf"/>
        <w:tabs>
          <w:tab w:val="left" w:pos="-284"/>
          <w:tab w:val="left" w:pos="142"/>
          <w:tab w:val="left" w:pos="284"/>
          <w:tab w:val="left" w:pos="567"/>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 xml:space="preserve">     14. </w:t>
      </w:r>
      <w:r w:rsidRPr="00E1633E">
        <w:rPr>
          <w:rFonts w:ascii="Times New Roman" w:hAnsi="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 xml:space="preserve">15. </w:t>
      </w:r>
      <w:r w:rsidRPr="00E1633E">
        <w:rPr>
          <w:rFonts w:ascii="Times New Roman" w:hAnsi="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E1633E">
        <w:rPr>
          <w:rFonts w:ascii="Times New Roman" w:hAnsi="Times New Roman"/>
          <w:sz w:val="24"/>
          <w:szCs w:val="24"/>
          <w:lang w:val="en-US"/>
        </w:rPr>
        <w:t xml:space="preserve"> </w:t>
      </w:r>
      <w:r w:rsidRPr="00E1633E">
        <w:rPr>
          <w:rFonts w:ascii="Times New Roman" w:hAnsi="Times New Roman"/>
          <w:sz w:val="24"/>
          <w:szCs w:val="24"/>
          <w:lang w:val="ro-RO"/>
        </w:rPr>
        <w:t>la solicitarea autorității contractante, odată ce a fost declarat în DUAE.</w:t>
      </w:r>
    </w:p>
    <w:p w:rsidR="00F91D64" w:rsidRPr="00E1633E" w:rsidRDefault="00F91D64" w:rsidP="00E1633E">
      <w:pPr>
        <w:pStyle w:val="Listparagraf"/>
        <w:tabs>
          <w:tab w:val="left" w:pos="-284"/>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ro-RO"/>
        </w:rPr>
        <w:t xml:space="preserve">16. </w:t>
      </w:r>
      <w:r w:rsidRPr="00E1633E">
        <w:rPr>
          <w:rFonts w:ascii="Times New Roman" w:hAnsi="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1D64" w:rsidRPr="00E1633E" w:rsidRDefault="00F91D64" w:rsidP="00E1633E">
      <w:pPr>
        <w:pStyle w:val="Listparagraf"/>
        <w:tabs>
          <w:tab w:val="left" w:pos="-284"/>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17.</w:t>
      </w:r>
      <w:r w:rsidRPr="00E1633E">
        <w:rPr>
          <w:rFonts w:ascii="Times New Roman" w:hAnsi="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1D64" w:rsidRPr="00E1633E" w:rsidRDefault="00F91D64" w:rsidP="00E1633E">
      <w:pPr>
        <w:pStyle w:val="Listparagraf"/>
        <w:tabs>
          <w:tab w:val="left" w:pos="-284"/>
          <w:tab w:val="left" w:pos="-142"/>
          <w:tab w:val="left" w:pos="142"/>
          <w:tab w:val="left" w:pos="284"/>
        </w:tabs>
        <w:spacing w:after="0" w:line="240" w:lineRule="auto"/>
        <w:ind w:left="0" w:firstLine="284"/>
        <w:jc w:val="both"/>
        <w:rPr>
          <w:rFonts w:ascii="Times New Roman" w:hAnsi="Times New Roman"/>
          <w:color w:val="000000" w:themeColor="text1"/>
          <w:sz w:val="24"/>
          <w:szCs w:val="24"/>
          <w:lang w:val="en-US"/>
        </w:rPr>
      </w:pPr>
      <w:r w:rsidRPr="00E1633E">
        <w:rPr>
          <w:rFonts w:ascii="Times New Roman" w:hAnsi="Times New Roman"/>
          <w:b/>
          <w:sz w:val="24"/>
          <w:szCs w:val="24"/>
          <w:lang w:val="it-IT"/>
        </w:rPr>
        <w:t>18</w:t>
      </w:r>
      <w:r w:rsidRPr="00E1633E">
        <w:rPr>
          <w:rFonts w:ascii="Times New Roman" w:hAnsi="Times New Roman"/>
          <w:b/>
          <w:sz w:val="24"/>
          <w:szCs w:val="24"/>
          <w:lang w:val="ro-RO"/>
        </w:rPr>
        <w:t xml:space="preserve">. </w:t>
      </w:r>
      <w:r w:rsidRPr="00E1633E">
        <w:rPr>
          <w:rFonts w:ascii="Times New Roman" w:hAnsi="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1633E">
        <w:rPr>
          <w:rFonts w:ascii="Times New Roman" w:hAnsi="Times New Roman"/>
          <w:sz w:val="24"/>
          <w:szCs w:val="24"/>
          <w:lang w:val="en-US"/>
        </w:rPr>
        <w:t xml:space="preserve"> </w:t>
      </w:r>
      <w:r w:rsidRPr="00E1633E">
        <w:rPr>
          <w:rFonts w:ascii="Times New Roman" w:hAnsi="Times New Roman"/>
          <w:color w:val="000000" w:themeColor="text1"/>
          <w:sz w:val="24"/>
          <w:szCs w:val="24"/>
          <w:lang w:val="it-IT"/>
        </w:rPr>
        <w:t>Prezentarea oricărui alt formular DUAE</w:t>
      </w:r>
      <w:r w:rsidRPr="00E1633E">
        <w:rPr>
          <w:rFonts w:ascii="Times New Roman" w:hAnsi="Times New Roman"/>
          <w:color w:val="000000" w:themeColor="text1"/>
          <w:sz w:val="24"/>
          <w:szCs w:val="24"/>
          <w:lang w:val="en-US"/>
        </w:rPr>
        <w:t>, este temei de descalificare de la procedura de achiziție publică.</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color w:val="000000" w:themeColor="text1"/>
          <w:sz w:val="24"/>
          <w:szCs w:val="24"/>
          <w:lang w:val="it-IT"/>
        </w:rPr>
      </w:pPr>
      <w:r w:rsidRPr="00E1633E">
        <w:rPr>
          <w:rFonts w:ascii="Times New Roman" w:hAnsi="Times New Roman"/>
          <w:b/>
          <w:color w:val="000000" w:themeColor="text1"/>
          <w:sz w:val="24"/>
          <w:szCs w:val="24"/>
          <w:lang w:val="it-IT"/>
        </w:rPr>
        <w:t xml:space="preserve">19. </w:t>
      </w:r>
      <w:r w:rsidRPr="00E1633E">
        <w:rPr>
          <w:rFonts w:ascii="Times New Roman" w:hAnsi="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20. </w:t>
      </w:r>
      <w:r w:rsidRPr="00E1633E">
        <w:rPr>
          <w:rFonts w:ascii="Times New Roman" w:hAnsi="Times New Roman"/>
          <w:sz w:val="24"/>
          <w:szCs w:val="24"/>
          <w:lang w:val="it-IT"/>
        </w:rPr>
        <w:t>Autoritatea contractantă aplică criterii și cerințe de calificare numai referitoare la:</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 eligibilitatea ofertantului sau candidatului;</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 capacitatea de exercitare a activității profesionale;</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3) capacitatea economică şi financiară;</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4) capacitatea tehnică;</w:t>
      </w:r>
    </w:p>
    <w:p w:rsidR="00F91D64" w:rsidRPr="00E1633E" w:rsidRDefault="00F91D64" w:rsidP="00E1633E">
      <w:pPr>
        <w:pStyle w:val="Listparagraf"/>
        <w:tabs>
          <w:tab w:val="left" w:pos="0"/>
          <w:tab w:val="left" w:pos="567"/>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5) standarde de asigurare a calității;</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6) standarde de protecție a mediului.</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 xml:space="preserve">21. </w:t>
      </w:r>
      <w:r w:rsidRPr="00E1633E">
        <w:rPr>
          <w:rFonts w:ascii="Times New Roman" w:hAnsi="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633E">
        <w:rPr>
          <w:rFonts w:ascii="Times New Roman" w:hAnsi="Times New Roman"/>
          <w:color w:val="000000" w:themeColor="text1"/>
          <w:sz w:val="24"/>
          <w:szCs w:val="24"/>
          <w:lang w:val="ro-RO"/>
        </w:rPr>
        <w:t xml:space="preserve">Sistemul informaţional automatizat “Registrul de stat al achiziţiilor publice” (în continuare - SIA RSAP), </w:t>
      </w:r>
      <w:r w:rsidRPr="00E1633E">
        <w:rPr>
          <w:rFonts w:ascii="Times New Roman" w:hAnsi="Times New Roman"/>
          <w:sz w:val="24"/>
          <w:szCs w:val="24"/>
          <w:lang w:val="ro-RO"/>
        </w:rPr>
        <w:t xml:space="preserve">cu excepția cazurilor prevăzute la art. 33 alin. (7) și alin. (11) din Legea nr. 131/2015 privind achizițiile publice. </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eastAsia="ro-RO"/>
        </w:rPr>
      </w:pPr>
      <w:r w:rsidRPr="00E1633E">
        <w:rPr>
          <w:rFonts w:ascii="Times New Roman" w:hAnsi="Times New Roman"/>
          <w:b/>
          <w:sz w:val="24"/>
          <w:szCs w:val="24"/>
          <w:lang w:val="it-IT"/>
        </w:rPr>
        <w:t>22</w:t>
      </w:r>
      <w:r w:rsidRPr="00E1633E">
        <w:rPr>
          <w:rFonts w:ascii="Times New Roman" w:hAnsi="Times New Roman"/>
          <w:sz w:val="24"/>
          <w:szCs w:val="24"/>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Pr="00E1633E">
        <w:rPr>
          <w:rFonts w:ascii="Times New Roman" w:hAnsi="Times New Roman"/>
          <w:sz w:val="24"/>
          <w:szCs w:val="24"/>
          <w:lang w:val="it-IT" w:eastAsia="ro-RO"/>
        </w:rPr>
        <w:lastRenderedPageBreak/>
        <w:t>infracțiuni de terorism sau infracțiuni legate de activități teroriste, finanțarea terorismului, exploatarea prin muncă a copiilor și alte forme de trafic de persoane.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23. </w:t>
      </w:r>
      <w:r w:rsidRPr="00E1633E">
        <w:rPr>
          <w:rFonts w:ascii="Times New Roman" w:hAnsi="Times New Roman"/>
          <w:sz w:val="24"/>
          <w:szCs w:val="24"/>
          <w:lang w:val="it-IT"/>
        </w:rPr>
        <w:t>Se exclude de la procedura pentru atribuire a contractului de achiziţie publică, şi respectiv, nu este eligibil, orice ofertant care se află în oricare dintre situaţiile</w:t>
      </w:r>
      <w:r w:rsidRPr="00E1633E">
        <w:rPr>
          <w:rFonts w:ascii="Times New Roman" w:hAnsi="Times New Roman"/>
          <w:sz w:val="24"/>
          <w:szCs w:val="24"/>
          <w:lang w:val="en-US"/>
        </w:rPr>
        <w:t xml:space="preserve"> </w:t>
      </w:r>
      <w:r w:rsidRPr="00E1633E">
        <w:rPr>
          <w:rFonts w:ascii="Times New Roman" w:hAnsi="Times New Roman"/>
          <w:sz w:val="24"/>
          <w:szCs w:val="24"/>
          <w:lang w:val="it-IT"/>
        </w:rPr>
        <w:t>prevăzute la art. 19 alin. (2) şi alin. (3) și art. 16 alin. (6) al Legii nr. 131/2015 privind achizițiile publice.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24.</w:t>
      </w:r>
      <w:r w:rsidRPr="00E1633E">
        <w:rPr>
          <w:rFonts w:ascii="Times New Roman" w:hAnsi="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25. </w:t>
      </w:r>
      <w:r w:rsidRPr="00E1633E">
        <w:rPr>
          <w:rFonts w:ascii="Times New Roman" w:hAnsi="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26. </w:t>
      </w:r>
      <w:r w:rsidRPr="00E1633E">
        <w:rPr>
          <w:rFonts w:ascii="Times New Roman" w:hAnsi="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27. </w:t>
      </w:r>
      <w:r w:rsidRPr="00E1633E">
        <w:rPr>
          <w:rFonts w:ascii="Times New Roman" w:hAnsi="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28. </w:t>
      </w:r>
      <w:r w:rsidRPr="00E1633E">
        <w:rPr>
          <w:rFonts w:ascii="Times New Roman" w:hAnsi="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29. </w:t>
      </w:r>
      <w:r w:rsidRPr="00E1633E">
        <w:rPr>
          <w:rFonts w:ascii="Times New Roman" w:hAnsi="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color w:val="FF0000"/>
          <w:sz w:val="24"/>
          <w:szCs w:val="24"/>
          <w:lang w:val="it-IT"/>
        </w:rPr>
      </w:pPr>
      <w:r w:rsidRPr="00E1633E">
        <w:rPr>
          <w:rFonts w:ascii="Times New Roman" w:hAnsi="Times New Roman"/>
          <w:b/>
          <w:color w:val="000000" w:themeColor="text1"/>
          <w:sz w:val="24"/>
          <w:szCs w:val="24"/>
          <w:lang w:val="it-IT"/>
        </w:rPr>
        <w:t xml:space="preserve">30. </w:t>
      </w:r>
      <w:r w:rsidRPr="00E1633E">
        <w:rPr>
          <w:rFonts w:ascii="Times New Roman" w:hAnsi="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1D64" w:rsidRPr="00E1633E" w:rsidRDefault="00F91D64" w:rsidP="00E1633E">
      <w:pPr>
        <w:pStyle w:val="Listparagraf"/>
        <w:tabs>
          <w:tab w:val="left" w:pos="-284"/>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1) realizarea unei cifre medii anuale de afaceri în ultimii 3 ani egală sau mai mare decât suma stabilită în pct. 16 din anexa nr. 2,</w:t>
      </w:r>
      <w:r w:rsidRPr="00E1633E">
        <w:rPr>
          <w:rFonts w:ascii="Times New Roman" w:hAnsi="Times New Roman"/>
          <w:sz w:val="24"/>
          <w:szCs w:val="24"/>
          <w:lang w:val="en-US"/>
        </w:rPr>
        <w:t xml:space="preserve"> </w:t>
      </w:r>
      <w:r w:rsidRPr="00E1633E">
        <w:rPr>
          <w:rFonts w:ascii="Times New Roman" w:hAnsi="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F91D64" w:rsidRPr="00E1633E" w:rsidRDefault="00F91D64" w:rsidP="00E1633E">
      <w:pPr>
        <w:pStyle w:val="Listparagraf"/>
        <w:tabs>
          <w:tab w:val="left" w:pos="-284"/>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2) declarații bancare corespunzătoare sau, după caz, dovezi privind asigurarea riscului profesional;</w:t>
      </w:r>
    </w:p>
    <w:p w:rsidR="00F91D64" w:rsidRPr="00E1633E" w:rsidRDefault="00F91D64" w:rsidP="00E1633E">
      <w:pPr>
        <w:pStyle w:val="Listparagraf"/>
        <w:tabs>
          <w:tab w:val="left" w:pos="-284"/>
          <w:tab w:val="left" w:pos="284"/>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31. </w:t>
      </w:r>
      <w:r w:rsidRPr="00E1633E">
        <w:rPr>
          <w:rFonts w:ascii="Times New Roman" w:hAnsi="Times New Roman"/>
          <w:sz w:val="24"/>
          <w:szCs w:val="24"/>
          <w:lang w:val="it-IT"/>
        </w:rPr>
        <w:t xml:space="preserve">Atunci când un contract este împărțit pe loturi, indicele cifrei de afaceri se aplică pentru fiecare lot individual. Cu toate acestea, autoritatea contractantă urmează să stabilească cifra de </w:t>
      </w:r>
      <w:r w:rsidRPr="00E1633E">
        <w:rPr>
          <w:rFonts w:ascii="Times New Roman" w:hAnsi="Times New Roman"/>
          <w:sz w:val="24"/>
          <w:szCs w:val="24"/>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32. </w:t>
      </w:r>
      <w:r w:rsidRPr="00E1633E">
        <w:rPr>
          <w:rFonts w:ascii="Times New Roman" w:hAnsi="Times New Roman"/>
          <w:bCs/>
          <w:sz w:val="24"/>
          <w:szCs w:val="24"/>
          <w:lang w:val="it-IT"/>
        </w:rPr>
        <w:t>La solicitarea autorității contactante,</w:t>
      </w:r>
      <w:r w:rsidRPr="00E1633E">
        <w:rPr>
          <w:rFonts w:ascii="Times New Roman" w:hAnsi="Times New Roman"/>
          <w:b/>
          <w:sz w:val="24"/>
          <w:szCs w:val="24"/>
          <w:lang w:val="it-IT"/>
        </w:rPr>
        <w:t xml:space="preserve"> </w:t>
      </w:r>
      <w:r w:rsidRPr="00E1633E">
        <w:rPr>
          <w:rFonts w:ascii="Times New Roman" w:hAnsi="Times New Roman"/>
          <w:sz w:val="24"/>
          <w:szCs w:val="24"/>
          <w:lang w:val="it-IT"/>
        </w:rPr>
        <w:t>ofertantul urmează să prezinte documentele care demonstrează capacitatea tehnică și/sau profesională pentru executarea viitorului contract</w:t>
      </w:r>
      <w:r w:rsidRPr="00E1633E">
        <w:rPr>
          <w:rFonts w:ascii="Times New Roman" w:hAnsi="Times New Roman"/>
          <w:sz w:val="24"/>
          <w:szCs w:val="24"/>
          <w:lang w:val="en-US"/>
        </w:rPr>
        <w:t xml:space="preserve"> </w:t>
      </w:r>
      <w:r w:rsidRPr="00E1633E">
        <w:rPr>
          <w:rFonts w:ascii="Times New Roman" w:hAnsi="Times New Roman"/>
          <w:sz w:val="24"/>
          <w:szCs w:val="24"/>
          <w:lang w:val="it-IT"/>
        </w:rPr>
        <w:t>numai în măsura în care aceste informaţii sînt relevante pentru îndeplinirea contractului și nu sînt disponibile în bazele de date ale autorităților publice sau ale părților terțe: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 xml:space="preserve">1) o listă a principalelor livrări de bunuri/servicii similare efectuate în ultimii 3 ani, conform Anexei nr. 12. </w:t>
      </w:r>
      <w:bookmarkStart w:id="30" w:name="_Hlk61426369"/>
      <w:r w:rsidRPr="00E1633E">
        <w:rPr>
          <w:rFonts w:ascii="Times New Roman" w:hAnsi="Times New Roman"/>
          <w:sz w:val="24"/>
          <w:szCs w:val="24"/>
          <w:lang w:val="it-IT"/>
        </w:rPr>
        <w:t>Respectivele certificări indică beneficiarii, indiferent dacă aceştia sunt autorităţi contractante sau clienţi privaţi, valorile și perioadele de livrare/prestare.</w:t>
      </w:r>
      <w:bookmarkEnd w:id="30"/>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2) declaraţia referitoare la echipamentele tehnice şi la măsurile aplicate în vederea asigurării calităţii, precum şi, dacă este cazul, la resursele de studiu şi cercetare;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4) certificate sau alte documente emise de organisme abilitate în acest sens, care să ateste conformitatea bunurilor, identificată clar prin referire la specificaţii sau standarde relevante;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7) declaraţia referitoare la efectivele medii anuale ale personalului angajat şi ale cadrelor de conducere în ultimii 3 ani;</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 xml:space="preserve">10) informaţii privind partea din contract pe care operatorul economic are, eventual, intenţia să o subcontracteze, conform </w:t>
      </w:r>
      <w:bookmarkStart w:id="31" w:name="_Hlk71891442"/>
      <w:r w:rsidRPr="00E1633E">
        <w:rPr>
          <w:rFonts w:ascii="Times New Roman" w:hAnsi="Times New Roman"/>
          <w:sz w:val="24"/>
          <w:szCs w:val="24"/>
          <w:lang w:val="it-IT"/>
        </w:rPr>
        <w:t>Anexei nr. 15</w:t>
      </w:r>
      <w:bookmarkEnd w:id="31"/>
      <w:r w:rsidRPr="00E1633E">
        <w:rPr>
          <w:rFonts w:ascii="Times New Roman" w:hAnsi="Times New Roman"/>
          <w:sz w:val="24"/>
          <w:szCs w:val="24"/>
          <w:lang w:val="it-IT"/>
        </w:rPr>
        <w:t>. De asemenea, urmează a fi atașat/atașate la Anexa nr. 15, copia/copiile contractului/contractelor încheiat/încheiate cu subatreprenorii.</w:t>
      </w:r>
    </w:p>
    <w:p w:rsidR="00F91D64" w:rsidRPr="00E1633E" w:rsidRDefault="00F91D64" w:rsidP="00E1633E">
      <w:pPr>
        <w:pStyle w:val="Listparagraf"/>
        <w:tabs>
          <w:tab w:val="left" w:pos="-284"/>
          <w:tab w:val="left" w:pos="0"/>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 xml:space="preserve">33. </w:t>
      </w:r>
      <w:r w:rsidRPr="00E1633E">
        <w:rPr>
          <w:rFonts w:ascii="Times New Roman" w:hAnsi="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1D64" w:rsidRPr="00E1633E" w:rsidRDefault="00F91D64" w:rsidP="00E1633E">
      <w:pPr>
        <w:pStyle w:val="Listparagraf"/>
        <w:tabs>
          <w:tab w:val="left" w:pos="-284"/>
          <w:tab w:val="left" w:pos="0"/>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 xml:space="preserve">34. </w:t>
      </w:r>
      <w:r w:rsidRPr="00E1633E">
        <w:rPr>
          <w:rFonts w:ascii="Times New Roman" w:hAnsi="Times New Roman"/>
          <w:bCs/>
          <w:sz w:val="24"/>
          <w:szCs w:val="24"/>
          <w:lang w:val="it-IT"/>
        </w:rPr>
        <w:t xml:space="preserve">Operatorul economic urmează să prezinte, </w:t>
      </w:r>
      <w:bookmarkStart w:id="32" w:name="_Hlk74061507"/>
      <w:r w:rsidRPr="00E1633E">
        <w:rPr>
          <w:rFonts w:ascii="Times New Roman" w:hAnsi="Times New Roman"/>
          <w:bCs/>
          <w:sz w:val="24"/>
          <w:szCs w:val="24"/>
          <w:lang w:val="it-IT"/>
        </w:rPr>
        <w:t xml:space="preserve">în cazul solicitării din partea autorității contactante, </w:t>
      </w:r>
      <w:bookmarkEnd w:id="32"/>
      <w:r w:rsidRPr="00E1633E">
        <w:rPr>
          <w:rFonts w:ascii="Times New Roman" w:hAnsi="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bCs/>
          <w:sz w:val="24"/>
          <w:szCs w:val="24"/>
          <w:lang w:val="it-IT"/>
        </w:rPr>
      </w:pPr>
      <w:r w:rsidRPr="00E1633E">
        <w:rPr>
          <w:rFonts w:ascii="Times New Roman" w:hAnsi="Times New Roman"/>
          <w:b/>
          <w:sz w:val="24"/>
          <w:szCs w:val="24"/>
          <w:lang w:val="it-IT"/>
        </w:rPr>
        <w:t xml:space="preserve">35. </w:t>
      </w:r>
      <w:r w:rsidRPr="00E1633E">
        <w:rPr>
          <w:rFonts w:ascii="Times New Roman" w:hAnsi="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36. </w:t>
      </w:r>
      <w:r w:rsidRPr="00E1633E">
        <w:rPr>
          <w:rFonts w:ascii="Times New Roman" w:hAnsi="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sz w:val="24"/>
          <w:szCs w:val="24"/>
          <w:lang w:val="it-IT"/>
        </w:rPr>
        <w:t>1)   la Sistemul Comunitar de Management de Mediu şi Audit (EMAS), sau;</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sz w:val="24"/>
          <w:szCs w:val="24"/>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37. </w:t>
      </w:r>
      <w:r w:rsidRPr="00E1633E">
        <w:rPr>
          <w:rFonts w:ascii="Times New Roman" w:hAnsi="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b/>
          <w:sz w:val="24"/>
          <w:szCs w:val="24"/>
          <w:lang w:val="it-IT"/>
        </w:rPr>
        <w:t xml:space="preserve">38. </w:t>
      </w:r>
      <w:r w:rsidRPr="00E1633E">
        <w:rPr>
          <w:rFonts w:ascii="Times New Roman" w:hAnsi="Times New Roman" w:cs="Times New Roman"/>
          <w:sz w:val="24"/>
          <w:szCs w:val="24"/>
          <w:lang w:val="it-IT"/>
        </w:rPr>
        <w:t>Autoritățile contractante pot utiliza o serie de criterii generale privind durabilitatea pentru livrarea bunurilor și prestarea serviciilor: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 Etichetele cu criterii multiple: </w:t>
      </w:r>
      <w:r w:rsidRPr="00E1633E">
        <w:rPr>
          <w:rFonts w:ascii="Times New Roman" w:hAnsi="Times New Roman" w:cs="Times New Roman"/>
          <w:sz w:val="24"/>
          <w:szCs w:val="24"/>
          <w:lang w:val="en-US"/>
        </w:rPr>
        <w:t xml:space="preserve">eticheta </w:t>
      </w:r>
      <w:r w:rsidRPr="00E1633E">
        <w:rPr>
          <w:rFonts w:ascii="Times New Roman" w:hAnsi="Times New Roman" w:cs="Times New Roman"/>
          <w:sz w:val="24"/>
          <w:szCs w:val="24"/>
          <w:lang w:val="it-IT"/>
        </w:rPr>
        <w:t>europeană (floarea), eticheta scandinavă (lebăda nordică) şi etichetele naţionale (precum îngerul albastru german);</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 </w:t>
      </w:r>
      <w:r w:rsidRPr="00E1633E">
        <w:rPr>
          <w:rFonts w:ascii="Times New Roman" w:hAnsi="Times New Roman" w:cs="Times New Roman"/>
          <w:sz w:val="24"/>
          <w:szCs w:val="24"/>
          <w:lang w:val="en-US"/>
        </w:rPr>
        <w:t xml:space="preserve">Achiziționarea </w:t>
      </w:r>
      <w:r w:rsidRPr="00E1633E">
        <w:rPr>
          <w:rFonts w:ascii="Times New Roman" w:hAnsi="Times New Roman" w:cs="Times New Roman"/>
          <w:sz w:val="24"/>
          <w:szCs w:val="24"/>
          <w:lang w:val="it-IT"/>
        </w:rPr>
        <w:t>alimentelor organice și cu un aport nutrițional echilibrat pentru școli/gradințe;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 Posibilitățile de reciclare/reutilizare a produsului după scoaterea din uz a acestuia;</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4) Folosirea de recipiente sau ambalaje reutilizabile pentru transportarea produselor;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5) Furnizarea de hârtie ecologică și reciclată (fără clor și fibră);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6) Restricțiile de utilizare a anumitor substanțe periculoase în compoziția produsului;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7) Sisteme eficiente de tratare a deșeurilor în aer și în apă în fabricarea produselor;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8) Utilizarea sistemelor și schemelor de management de mediu (de exemplu EMAS, ISO 14001);</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9) Reducere ale emisiilor de CO2 și a altor gaze prin scăderea frecvenței livrării și opțiuni noi de ambalare;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10) Reciclarea sau reutilizarea ambalajelor care însoțesc produsele;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11)</w:t>
      </w:r>
      <w:r w:rsidRPr="00E1633E">
        <w:rPr>
          <w:rFonts w:ascii="Times New Roman" w:hAnsi="Times New Roman" w:cs="Times New Roman"/>
          <w:sz w:val="24"/>
          <w:szCs w:val="24"/>
          <w:lang w:val="en-US"/>
        </w:rPr>
        <w:t xml:space="preserve"> Introducerea </w:t>
      </w:r>
      <w:r w:rsidRPr="00E1633E">
        <w:rPr>
          <w:rFonts w:ascii="Times New Roman" w:hAnsi="Times New Roman" w:cs="Times New Roman"/>
          <w:sz w:val="24"/>
          <w:szCs w:val="24"/>
          <w:lang w:val="it-IT"/>
        </w:rPr>
        <w:t>specificațiilor pentru vehicole cu cel mai mic nivel posibil de emisii de CO2 pentru categoria și dimensiunile respective, standarde EURO privind emisiile de particule și de Nox;</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12) Încurajarea utilizării vehiculelor cu combustibili alternativi și a variantelor electrice sau hibride;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13) Achiziționarea vehiculelor cu sisteme de aer condiționat cu agenți de răcire cu nivel scăzut de GWP (potențial de încălzire globală);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14) Achiziționarea echipamentelor/utilajelor din clasa de eficiență energetică cea mai ridicată; </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15) Achiziționarea corpurilor de iluminat cu un conținut scăzut de mercur;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16) Reducerea poluării aerului în orașe (prin achiziția de autobuze și automobile cu nivel scăzut al emisiilor de pulberi în suspensie și oxizi de azot);</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17) Achiziționarea de alimente organice și nemijlocit susținerea agriculturii durabile;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18) Economisirea resurselor naturale (prin achiziția de produse obținute din materiale reciclate, reducerea consumului de hârtie prin achiziționarea, promovarea utilizării dispozitivelor multifuncționale);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19) Achziționarea de materiale de construcție și aprovizionare durabilă; </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20)  Încurajarea utilizării de materiale reciclate în construcție;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21) Aprovizionarea cu produse certificate ca fiind durabile (Patru etichete ecologice ale UE pentru componente);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highlight w:val="yellow"/>
          <w:lang w:val="en-US"/>
        </w:rPr>
      </w:pPr>
      <w:r w:rsidRPr="00E1633E">
        <w:rPr>
          <w:rFonts w:ascii="Times New Roman" w:hAnsi="Times New Roman" w:cs="Times New Roman"/>
          <w:sz w:val="24"/>
          <w:szCs w:val="24"/>
          <w:lang w:val="en-US"/>
        </w:rPr>
        <w:t>22) Achiziționarea și utilizarea de materiale de construcție cu impact redus asupra mediului;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23) </w:t>
      </w:r>
      <w:r w:rsidRPr="00E1633E">
        <w:rPr>
          <w:rFonts w:ascii="Times New Roman" w:hAnsi="Times New Roman" w:cs="Times New Roman"/>
          <w:sz w:val="24"/>
          <w:szCs w:val="24"/>
          <w:lang w:val="en-US"/>
        </w:rPr>
        <w:t xml:space="preserve">Serviciile pentru </w:t>
      </w:r>
      <w:r w:rsidRPr="00E1633E">
        <w:rPr>
          <w:rFonts w:ascii="Times New Roman" w:hAnsi="Times New Roman" w:cs="Times New Roman"/>
          <w:sz w:val="24"/>
          <w:szCs w:val="24"/>
          <w:lang w:val="it-IT"/>
        </w:rPr>
        <w:t>depozitarea deșeurilor reciclabile și sistemul de gestionare a deșeurilor;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24) Gestionarea deșeurilor din demolări;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25) Achiziționarea serviciilor de curăţenie ecologică folosind produse care întrunesc cerințele etichetelor ecologice;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26)</w:t>
      </w:r>
      <w:r w:rsidRPr="00E1633E">
        <w:rPr>
          <w:rFonts w:ascii="Times New Roman" w:hAnsi="Times New Roman" w:cs="Times New Roman"/>
          <w:sz w:val="24"/>
          <w:szCs w:val="24"/>
          <w:lang w:val="en-US"/>
        </w:rPr>
        <w:t xml:space="preserve"> Achiziționarea serviciilor </w:t>
      </w:r>
      <w:r w:rsidRPr="00E1633E">
        <w:rPr>
          <w:rFonts w:ascii="Times New Roman" w:hAnsi="Times New Roman" w:cs="Times New Roman"/>
          <w:sz w:val="24"/>
          <w:szCs w:val="24"/>
          <w:lang w:val="it-IT"/>
        </w:rPr>
        <w:t>de catering cu alimente ecologice (bio), indicînd p</w:t>
      </w:r>
      <w:r w:rsidRPr="00E1633E">
        <w:rPr>
          <w:rFonts w:ascii="Times New Roman" w:hAnsi="Times New Roman" w:cs="Times New Roman"/>
          <w:sz w:val="24"/>
          <w:szCs w:val="24"/>
          <w:lang w:val="en-US"/>
        </w:rPr>
        <w:t>rocentul de alimente ecologice</w:t>
      </w:r>
      <w:r w:rsidRPr="00E1633E">
        <w:rPr>
          <w:rFonts w:ascii="Times New Roman" w:hAnsi="Times New Roman" w:cs="Times New Roman"/>
          <w:sz w:val="24"/>
          <w:szCs w:val="24"/>
          <w:lang w:val="it-IT"/>
        </w:rPr>
        <w:t>;</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27) Utilizarea </w:t>
      </w:r>
      <w:r w:rsidRPr="00E1633E">
        <w:rPr>
          <w:rFonts w:ascii="Times New Roman" w:hAnsi="Times New Roman" w:cs="Times New Roman"/>
          <w:sz w:val="24"/>
          <w:szCs w:val="24"/>
          <w:lang w:val="en-US"/>
        </w:rPr>
        <w:t>unui sistem de management de mediu (EMS) pentru servicii de catering;</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28) Utilizarea de metode non-chimice, care respectă mediul;</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29)</w:t>
      </w:r>
      <w:r w:rsidRPr="00E1633E">
        <w:rPr>
          <w:rFonts w:ascii="Times New Roman" w:hAnsi="Times New Roman" w:cs="Times New Roman"/>
          <w:sz w:val="24"/>
          <w:szCs w:val="24"/>
          <w:lang w:val="it-IT"/>
        </w:rPr>
        <w:tab/>
        <w:t>Achiziționarea de energie electrică ecologică;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30)</w:t>
      </w:r>
      <w:r w:rsidRPr="00E1633E">
        <w:rPr>
          <w:rFonts w:ascii="Times New Roman" w:hAnsi="Times New Roman" w:cs="Times New Roman"/>
          <w:sz w:val="24"/>
          <w:szCs w:val="24"/>
          <w:lang w:val="it-IT"/>
        </w:rPr>
        <w:tab/>
        <w:t>Impunerea unor durate de viață prelungite ale produselor și a unei garanții pentru piesele de schimb;</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31) și altele.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p>
    <w:bookmarkEnd w:id="33"/>
    <w:bookmarkEnd w:id="34"/>
    <w:p w:rsidR="00F91D64" w:rsidRPr="00E1633E" w:rsidRDefault="00F91D64" w:rsidP="00E1633E">
      <w:pPr>
        <w:tabs>
          <w:tab w:val="left" w:pos="-284"/>
          <w:tab w:val="left" w:pos="142"/>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it-IT"/>
        </w:rPr>
        <w:t>39.</w:t>
      </w:r>
      <w:r w:rsidRPr="00E1633E">
        <w:rPr>
          <w:rFonts w:ascii="Times New Roman" w:hAnsi="Times New Roman" w:cs="Times New Roman"/>
          <w:sz w:val="24"/>
          <w:szCs w:val="24"/>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le revin fiecărui asociat.</w:t>
      </w:r>
    </w:p>
    <w:p w:rsidR="00F91D64" w:rsidRPr="00E1633E" w:rsidRDefault="00F91D64" w:rsidP="00E1633E">
      <w:pPr>
        <w:tabs>
          <w:tab w:val="left" w:pos="-284"/>
          <w:tab w:val="left" w:pos="-142"/>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40.</w:t>
      </w:r>
      <w:r w:rsidRPr="00E1633E">
        <w:rPr>
          <w:rFonts w:ascii="Times New Roman" w:hAnsi="Times New Roman" w:cs="Times New Roman"/>
          <w:sz w:val="24"/>
          <w:szCs w:val="24"/>
          <w:lang w:val="en-US"/>
        </w:rPr>
        <w:t xml:space="preserve"> În ceea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41. </w:t>
      </w:r>
      <w:r w:rsidRPr="00E1633E">
        <w:rPr>
          <w:rFonts w:ascii="Times New Roman" w:hAnsi="Times New Roman" w:cs="Times New Roman"/>
          <w:sz w:val="24"/>
          <w:szCs w:val="24"/>
          <w:lang w:val="en-US"/>
        </w:rPr>
        <w:t xml:space="preserve">În ceea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priveşte experienţa, pentru a se califica conform cerinţelor stabilite, asociațiile trebuie să demonstreze o experiență proporțională sarcinilor ce revin fiecărui asociat. </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bCs/>
          <w:color w:val="000000" w:themeColor="text1"/>
          <w:sz w:val="24"/>
          <w:szCs w:val="24"/>
          <w:lang w:val="en-US"/>
        </w:rPr>
        <w:t>42</w:t>
      </w:r>
      <w:r w:rsidRPr="00E1633E">
        <w:rPr>
          <w:rFonts w:ascii="Times New Roman" w:hAnsi="Times New Roman" w:cs="Times New Roman"/>
          <w:color w:val="000000" w:themeColor="text1"/>
          <w:sz w:val="24"/>
          <w:szCs w:val="24"/>
          <w:lang w:val="en-US"/>
        </w:rPr>
        <w:t xml:space="preserve">. Capacitatea economică şi financiară, cât și capacitatea tehnică şi/sau profesională a ofertantului/candidatului poate fi susţinută, pentru îndeplinirea unui contract, şi de o </w:t>
      </w:r>
      <w:proofErr w:type="gramStart"/>
      <w:r w:rsidRPr="00E1633E">
        <w:rPr>
          <w:rFonts w:ascii="Times New Roman" w:hAnsi="Times New Roman" w:cs="Times New Roman"/>
          <w:color w:val="000000" w:themeColor="text1"/>
          <w:sz w:val="24"/>
          <w:szCs w:val="24"/>
          <w:lang w:val="en-US"/>
        </w:rPr>
        <w:t>altă</w:t>
      </w:r>
      <w:proofErr w:type="gramEnd"/>
      <w:r w:rsidRPr="00E1633E">
        <w:rPr>
          <w:rFonts w:ascii="Times New Roman" w:hAnsi="Times New Roman" w:cs="Times New Roman"/>
          <w:color w:val="000000" w:themeColor="text1"/>
          <w:sz w:val="24"/>
          <w:szCs w:val="24"/>
          <w:lang w:val="en-US"/>
        </w:rPr>
        <w:t xml:space="preserve"> persoană, indiferent de natura relaţiilor juridice existente între ofertant/candidat şi persoana respectivă.</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bCs/>
          <w:color w:val="000000" w:themeColor="text1"/>
          <w:sz w:val="24"/>
          <w:szCs w:val="24"/>
          <w:lang w:val="en-US"/>
        </w:rPr>
        <w:t>43</w:t>
      </w:r>
      <w:r w:rsidRPr="00E1633E">
        <w:rPr>
          <w:rFonts w:ascii="Times New Roman" w:hAnsi="Times New Roman" w:cs="Times New Roman"/>
          <w:color w:val="000000" w:themeColor="text1"/>
          <w:sz w:val="24"/>
          <w:szCs w:val="24"/>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E1633E">
        <w:rPr>
          <w:rFonts w:ascii="Times New Roman" w:hAnsi="Times New Roman" w:cs="Times New Roman"/>
          <w:color w:val="000000" w:themeColor="text1"/>
          <w:sz w:val="24"/>
          <w:szCs w:val="24"/>
          <w:lang w:val="en-US"/>
        </w:rPr>
        <w:t>ce</w:t>
      </w:r>
      <w:proofErr w:type="gramEnd"/>
      <w:r w:rsidRPr="00E1633E">
        <w:rPr>
          <w:rFonts w:ascii="Times New Roman" w:hAnsi="Times New Roman" w:cs="Times New Roman"/>
          <w:color w:val="000000" w:themeColor="text1"/>
          <w:sz w:val="24"/>
          <w:szCs w:val="24"/>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E1633E">
        <w:rPr>
          <w:rFonts w:ascii="Times New Roman" w:hAnsi="Times New Roman" w:cs="Times New Roman"/>
          <w:color w:val="000000" w:themeColor="text1"/>
          <w:sz w:val="24"/>
          <w:szCs w:val="24"/>
          <w:lang w:val="en-US"/>
        </w:rPr>
        <w:t>23  care</w:t>
      </w:r>
      <w:proofErr w:type="gramEnd"/>
      <w:r w:rsidRPr="00E1633E">
        <w:rPr>
          <w:rFonts w:ascii="Times New Roman" w:hAnsi="Times New Roman" w:cs="Times New Roman"/>
          <w:color w:val="000000" w:themeColor="text1"/>
          <w:sz w:val="24"/>
          <w:szCs w:val="24"/>
          <w:lang w:val="en-US"/>
        </w:rPr>
        <w:t xml:space="preserve"> determină excluderea din procedura de atribuire.</w:t>
      </w:r>
    </w:p>
    <w:p w:rsidR="00F91D64" w:rsidRPr="00E1633E" w:rsidRDefault="00F91D64" w:rsidP="00E1633E">
      <w:pPr>
        <w:tabs>
          <w:tab w:val="left" w:pos="-284"/>
          <w:tab w:val="left" w:pos="426"/>
          <w:tab w:val="left" w:pos="1455"/>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b/>
      </w:r>
    </w:p>
    <w:p w:rsidR="00F91D64" w:rsidRPr="00E1633E" w:rsidRDefault="00F91D64" w:rsidP="00EB2FE3">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bookmarkStart w:id="35" w:name="_Toc392180151"/>
      <w:bookmarkStart w:id="36" w:name="_Toc449539041"/>
      <w:r w:rsidRPr="00E1633E">
        <w:rPr>
          <w:rFonts w:ascii="Times New Roman" w:hAnsi="Times New Roman" w:cs="Times New Roman"/>
          <w:bCs/>
          <w:color w:val="auto"/>
          <w:sz w:val="24"/>
          <w:szCs w:val="24"/>
          <w:lang w:val="en-US"/>
        </w:rPr>
        <w:t>Secţiunea a 3-a</w:t>
      </w:r>
    </w:p>
    <w:p w:rsidR="00F91D64" w:rsidRPr="00E1633E" w:rsidRDefault="00F91D64" w:rsidP="00EB2FE3">
      <w:pPr>
        <w:spacing w:after="0" w:line="240" w:lineRule="auto"/>
        <w:jc w:val="center"/>
        <w:rPr>
          <w:rFonts w:ascii="Times New Roman" w:hAnsi="Times New Roman" w:cs="Times New Roman"/>
          <w:sz w:val="24"/>
          <w:szCs w:val="24"/>
          <w:lang w:val="en-US"/>
        </w:rPr>
      </w:pPr>
    </w:p>
    <w:bookmarkEnd w:id="35"/>
    <w:bookmarkEnd w:id="36"/>
    <w:p w:rsidR="00F91D64" w:rsidRPr="00E1633E" w:rsidRDefault="00F91D64" w:rsidP="00EB2FE3">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r w:rsidRPr="00E1633E">
        <w:rPr>
          <w:rFonts w:ascii="Times New Roman" w:hAnsi="Times New Roman" w:cs="Times New Roman"/>
          <w:bCs/>
          <w:color w:val="auto"/>
          <w:sz w:val="24"/>
          <w:szCs w:val="24"/>
          <w:lang w:val="en-US"/>
        </w:rPr>
        <w:t>Pregătirea/Elaborarea ofertelor</w:t>
      </w:r>
    </w:p>
    <w:p w:rsidR="00F91D64" w:rsidRPr="00E1633E" w:rsidRDefault="00F91D64" w:rsidP="00E1633E">
      <w:pPr>
        <w:spacing w:after="0" w:line="240" w:lineRule="auto"/>
        <w:jc w:val="both"/>
        <w:rPr>
          <w:rFonts w:ascii="Times New Roman" w:hAnsi="Times New Roman" w:cs="Times New Roman"/>
          <w:b/>
          <w:bCs/>
          <w:sz w:val="24"/>
          <w:szCs w:val="24"/>
          <w:lang w:val="en-US"/>
        </w:rPr>
      </w:pPr>
    </w:p>
    <w:p w:rsidR="00F91D64" w:rsidRPr="00E1633E" w:rsidRDefault="00F91D64" w:rsidP="00E1633E">
      <w:pPr>
        <w:spacing w:after="0" w:line="240" w:lineRule="auto"/>
        <w:jc w:val="both"/>
        <w:rPr>
          <w:rFonts w:ascii="Times New Roman" w:hAnsi="Times New Roman" w:cs="Times New Roman"/>
          <w:bCs/>
          <w:iCs/>
          <w:sz w:val="24"/>
          <w:szCs w:val="24"/>
          <w:lang w:val="en-US"/>
        </w:rPr>
      </w:pPr>
      <w:bookmarkStart w:id="37" w:name="_Hlk65750185"/>
      <w:r w:rsidRPr="00E1633E">
        <w:rPr>
          <w:rFonts w:ascii="Times New Roman" w:hAnsi="Times New Roman" w:cs="Times New Roman"/>
          <w:b/>
          <w:bCs/>
          <w:sz w:val="24"/>
          <w:szCs w:val="24"/>
          <w:lang w:val="en-US"/>
        </w:rPr>
        <w:t xml:space="preserve">44. </w:t>
      </w:r>
      <w:r w:rsidRPr="00E1633E">
        <w:rPr>
          <w:rFonts w:ascii="Times New Roman" w:hAnsi="Times New Roman" w:cs="Times New Roman"/>
          <w:sz w:val="24"/>
          <w:szCs w:val="24"/>
          <w:lang w:val="en-US"/>
        </w:rPr>
        <w:t>Autoritatea contractantă în caietul de sarcini</w:t>
      </w:r>
      <w:bookmarkEnd w:id="37"/>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descrie condițiile/cerințele de furnizare:</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Cs/>
          <w:noProof/>
          <w:sz w:val="24"/>
          <w:szCs w:val="24"/>
          <w:lang w:val="ro-RO"/>
        </w:rPr>
      </w:pPr>
      <w:r w:rsidRPr="00E1633E">
        <w:rPr>
          <w:rFonts w:ascii="Times New Roman" w:hAnsi="Times New Roman"/>
          <w:b/>
          <w:i/>
          <w:sz w:val="24"/>
          <w:szCs w:val="24"/>
          <w:lang w:val="ro-RO"/>
        </w:rPr>
        <w:t xml:space="preserve">a energiei electrice, </w:t>
      </w:r>
      <w:r w:rsidRPr="00E1633E">
        <w:rPr>
          <w:rFonts w:ascii="Times New Roman" w:hAnsi="Times New Roman"/>
          <w:bCs/>
          <w:iCs/>
          <w:sz w:val="24"/>
          <w:szCs w:val="24"/>
          <w:lang w:val="ro-RO"/>
        </w:rPr>
        <w:t xml:space="preserve">în conformitate cu Legea nr. 174/2017 cu privire la energetică și actele normative de reglementare adoptate de </w:t>
      </w:r>
      <w:bookmarkStart w:id="38" w:name="_Hlk75261949"/>
      <w:r w:rsidRPr="00E1633E">
        <w:rPr>
          <w:rFonts w:ascii="Times New Roman" w:hAnsi="Times New Roman"/>
          <w:bCs/>
          <w:iCs/>
          <w:sz w:val="24"/>
          <w:szCs w:val="24"/>
          <w:lang w:val="ro-RO"/>
        </w:rPr>
        <w:t>către Consiliul de administrație al Agenției Naţionale pentru Reglementare în Energetică</w:t>
      </w:r>
      <w:bookmarkEnd w:id="38"/>
      <w:r w:rsidRPr="00E1633E">
        <w:rPr>
          <w:rFonts w:ascii="Times New Roman" w:hAnsi="Times New Roman"/>
          <w:bCs/>
          <w:iCs/>
          <w:sz w:val="24"/>
          <w:szCs w:val="24"/>
          <w:lang w:val="ro-RO"/>
        </w:rPr>
        <w:t xml:space="preserve"> (în continuare – </w:t>
      </w:r>
      <w:bookmarkStart w:id="39" w:name="_Hlk77773523"/>
      <w:r w:rsidRPr="00E1633E">
        <w:rPr>
          <w:rFonts w:ascii="Times New Roman" w:hAnsi="Times New Roman"/>
          <w:bCs/>
          <w:iCs/>
          <w:sz w:val="24"/>
          <w:szCs w:val="24"/>
          <w:lang w:val="ro-RO"/>
        </w:rPr>
        <w:t>ANRE</w:t>
      </w:r>
      <w:bookmarkEnd w:id="39"/>
      <w:r w:rsidRPr="00E1633E">
        <w:rPr>
          <w:rFonts w:ascii="Times New Roman" w:hAnsi="Times New Roman"/>
          <w:bCs/>
          <w:iCs/>
          <w:sz w:val="24"/>
          <w:szCs w:val="24"/>
          <w:lang w:val="ro-RO"/>
        </w:rPr>
        <w:t xml:space="preserve">), de exemplu: Regulamentul privind </w:t>
      </w:r>
      <w:r w:rsidRPr="00E1633E">
        <w:rPr>
          <w:rFonts w:ascii="Times New Roman" w:hAnsi="Times New Roman"/>
          <w:bCs/>
          <w:iCs/>
          <w:noProof/>
          <w:sz w:val="24"/>
          <w:szCs w:val="24"/>
          <w:lang w:val="ro-RO"/>
        </w:rPr>
        <w:t xml:space="preserve">furnizarea energiei electrice, </w:t>
      </w:r>
      <w:bookmarkStart w:id="40" w:name="_Hlk68786959"/>
      <w:r w:rsidRPr="00E1633E">
        <w:rPr>
          <w:rFonts w:ascii="Times New Roman" w:hAnsi="Times New Roman"/>
          <w:bCs/>
          <w:iCs/>
          <w:noProof/>
          <w:sz w:val="24"/>
          <w:szCs w:val="24"/>
          <w:lang w:val="ro-RO"/>
        </w:rPr>
        <w:t>aprobat prin Hotărârea ANRE nr.</w:t>
      </w:r>
      <w:bookmarkEnd w:id="40"/>
      <w:r w:rsidRPr="00E1633E">
        <w:rPr>
          <w:rFonts w:ascii="Times New Roman" w:hAnsi="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1633E">
        <w:rPr>
          <w:rFonts w:ascii="Times New Roman" w:hAnsi="Times New Roman"/>
          <w:sz w:val="24"/>
          <w:szCs w:val="24"/>
          <w:lang w:val="en-US"/>
        </w:rPr>
        <w:t xml:space="preserve"> </w:t>
      </w:r>
      <w:r w:rsidRPr="00E1633E">
        <w:rPr>
          <w:rFonts w:ascii="Times New Roman" w:hAnsi="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
          <w:i/>
          <w:sz w:val="24"/>
          <w:szCs w:val="24"/>
          <w:lang w:val="it-IT"/>
        </w:rPr>
      </w:pPr>
      <w:bookmarkStart w:id="41" w:name="_Hlk65748327"/>
      <w:r w:rsidRPr="00E1633E">
        <w:rPr>
          <w:rFonts w:ascii="Times New Roman" w:hAnsi="Times New Roman"/>
          <w:b/>
          <w:i/>
          <w:sz w:val="24"/>
          <w:szCs w:val="24"/>
          <w:lang w:val="it-IT"/>
        </w:rPr>
        <w:t xml:space="preserve">a gazelor naturale </w:t>
      </w:r>
      <w:bookmarkStart w:id="42" w:name="_Hlk69898210"/>
      <w:r w:rsidRPr="00E1633E">
        <w:rPr>
          <w:rFonts w:ascii="Times New Roman" w:hAnsi="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E1633E">
        <w:rPr>
          <w:rFonts w:ascii="Times New Roman" w:hAnsi="Times New Roman"/>
          <w:bCs/>
          <w:iCs/>
          <w:sz w:val="24"/>
          <w:szCs w:val="24"/>
          <w:lang w:val="it-IT"/>
        </w:rPr>
        <w:t>de exemplu: Regulamentul privind furnizarea gazelor naturale, aprobat prin Hotărârea ANRE nr. 113/2019.</w:t>
      </w:r>
    </w:p>
    <w:bookmarkEnd w:id="41"/>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
          <w:sz w:val="24"/>
          <w:szCs w:val="24"/>
          <w:lang w:val="it-IT"/>
        </w:rPr>
      </w:pPr>
      <w:r w:rsidRPr="00E1633E">
        <w:rPr>
          <w:rFonts w:ascii="Times New Roman" w:hAnsi="Times New Roman"/>
          <w:b/>
          <w:i/>
          <w:sz w:val="24"/>
          <w:szCs w:val="24"/>
          <w:lang w:val="it-IT"/>
        </w:rPr>
        <w:lastRenderedPageBreak/>
        <w:t xml:space="preserve">a energiei termice </w:t>
      </w:r>
      <w:r w:rsidRPr="00E1633E">
        <w:rPr>
          <w:rFonts w:ascii="Times New Roman" w:hAnsi="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1633E">
        <w:rPr>
          <w:rFonts w:ascii="Times New Roman" w:hAnsi="Times New Roman"/>
          <w:bCs/>
          <w:iCs/>
          <w:sz w:val="24"/>
          <w:szCs w:val="24"/>
          <w:lang w:val="it-IT"/>
        </w:rPr>
        <w:t xml:space="preserve">probat prin Hotărârea </w:t>
      </w:r>
      <w:bookmarkStart w:id="44" w:name="_Hlk75955926"/>
      <w:r w:rsidRPr="00E1633E">
        <w:rPr>
          <w:rFonts w:ascii="Times New Roman" w:hAnsi="Times New Roman"/>
          <w:bCs/>
          <w:iCs/>
          <w:sz w:val="24"/>
          <w:szCs w:val="24"/>
          <w:lang w:val="it-IT"/>
        </w:rPr>
        <w:t xml:space="preserve">ANRE </w:t>
      </w:r>
      <w:bookmarkEnd w:id="44"/>
      <w:r w:rsidRPr="00E1633E">
        <w:rPr>
          <w:rFonts w:ascii="Times New Roman" w:hAnsi="Times New Roman"/>
          <w:bCs/>
          <w:iCs/>
          <w:sz w:val="24"/>
          <w:szCs w:val="24"/>
          <w:lang w:val="it-IT"/>
        </w:rPr>
        <w:t>nr. 169/2019</w:t>
      </w:r>
      <w:bookmarkEnd w:id="43"/>
      <w:r w:rsidRPr="00E1633E">
        <w:rPr>
          <w:rFonts w:ascii="Times New Roman" w:hAnsi="Times New Roman"/>
          <w:bCs/>
          <w:iCs/>
          <w:sz w:val="24"/>
          <w:szCs w:val="24"/>
          <w:lang w:val="it-IT"/>
        </w:rPr>
        <w:t>.</w:t>
      </w:r>
    </w:p>
    <w:p w:rsidR="00F91D64" w:rsidRPr="00E1633E" w:rsidRDefault="00F91D64" w:rsidP="00E1633E">
      <w:pPr>
        <w:pStyle w:val="Listparagraf"/>
        <w:numPr>
          <w:ilvl w:val="0"/>
          <w:numId w:val="24"/>
        </w:numPr>
        <w:tabs>
          <w:tab w:val="left" w:pos="-284"/>
          <w:tab w:val="left" w:pos="709"/>
          <w:tab w:val="left" w:pos="851"/>
          <w:tab w:val="left" w:pos="1134"/>
        </w:tabs>
        <w:spacing w:after="0" w:line="240" w:lineRule="auto"/>
        <w:ind w:left="0" w:firstLine="710"/>
        <w:contextualSpacing w:val="0"/>
        <w:jc w:val="both"/>
        <w:rPr>
          <w:rFonts w:ascii="Times New Roman" w:hAnsi="Times New Roman"/>
          <w:b/>
          <w:i/>
          <w:sz w:val="24"/>
          <w:szCs w:val="24"/>
          <w:lang w:val="it-IT"/>
        </w:rPr>
      </w:pPr>
      <w:r w:rsidRPr="00E1633E">
        <w:rPr>
          <w:rFonts w:ascii="Times New Roman" w:hAnsi="Times New Roman"/>
          <w:b/>
          <w:i/>
          <w:sz w:val="24"/>
          <w:szCs w:val="24"/>
          <w:lang w:val="it-IT"/>
        </w:rPr>
        <w:t xml:space="preserve">a alimentării cu apă şi canalizare în </w:t>
      </w:r>
      <w:r w:rsidRPr="00E1633E">
        <w:rPr>
          <w:rFonts w:ascii="Times New Roman" w:hAnsi="Times New Roman"/>
          <w:bCs/>
          <w:iCs/>
          <w:sz w:val="24"/>
          <w:szCs w:val="24"/>
          <w:lang w:val="it-IT"/>
        </w:rPr>
        <w:t>conformitate cu Legea nr. 303/2013 privind serviciul public de alimentare cu apă și de canalizare</w:t>
      </w:r>
      <w:r w:rsidRPr="00E1633E">
        <w:rPr>
          <w:rFonts w:ascii="Times New Roman" w:hAnsi="Times New Roman"/>
          <w:sz w:val="24"/>
          <w:szCs w:val="24"/>
          <w:lang w:val="en-US"/>
        </w:rPr>
        <w:t xml:space="preserve"> </w:t>
      </w:r>
      <w:r w:rsidRPr="00E1633E">
        <w:rPr>
          <w:rFonts w:ascii="Times New Roman" w:hAnsi="Times New Roman"/>
          <w:bCs/>
          <w:iCs/>
          <w:sz w:val="24"/>
          <w:szCs w:val="24"/>
          <w:lang w:val="it-IT"/>
        </w:rPr>
        <w:t>și actele normative secundare, de exemplu:</w:t>
      </w:r>
      <w:r w:rsidRPr="00E1633E">
        <w:rPr>
          <w:rFonts w:ascii="Times New Roman" w:hAnsi="Times New Roman"/>
          <w:sz w:val="24"/>
          <w:szCs w:val="24"/>
          <w:lang w:val="en-US"/>
        </w:rPr>
        <w:t xml:space="preserve"> </w:t>
      </w:r>
      <w:r w:rsidRPr="00E1633E">
        <w:rPr>
          <w:rFonts w:ascii="Times New Roman" w:hAnsi="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Cs/>
          <w:sz w:val="24"/>
          <w:szCs w:val="24"/>
          <w:lang w:val="it-IT"/>
        </w:rPr>
      </w:pPr>
      <w:bookmarkStart w:id="45" w:name="_Hlk69905140"/>
      <w:r w:rsidRPr="00E1633E">
        <w:rPr>
          <w:rFonts w:ascii="Times New Roman" w:hAnsi="Times New Roman"/>
          <w:b/>
          <w:i/>
          <w:sz w:val="24"/>
          <w:szCs w:val="24"/>
          <w:lang w:val="it-IT"/>
        </w:rPr>
        <w:t xml:space="preserve">a produselor petroliere pentru alimentarea automobilelor </w:t>
      </w:r>
      <w:bookmarkEnd w:id="45"/>
      <w:r w:rsidRPr="00E1633E">
        <w:rPr>
          <w:rFonts w:ascii="Times New Roman" w:hAnsi="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1D64" w:rsidRPr="00E1633E" w:rsidRDefault="00F91D64" w:rsidP="00E1633E">
      <w:pPr>
        <w:tabs>
          <w:tab w:val="left" w:pos="426"/>
        </w:tabs>
        <w:spacing w:after="0" w:line="240" w:lineRule="auto"/>
        <w:ind w:firstLine="284"/>
        <w:jc w:val="both"/>
        <w:rPr>
          <w:rFonts w:ascii="Times New Roman" w:hAnsi="Times New Roman" w:cs="Times New Roman"/>
          <w:b/>
          <w:iCs/>
          <w:sz w:val="24"/>
          <w:szCs w:val="24"/>
          <w:lang w:val="en-US"/>
        </w:rPr>
      </w:pPr>
      <w:r w:rsidRPr="00E1633E">
        <w:rPr>
          <w:rFonts w:ascii="Times New Roman" w:hAnsi="Times New Roman" w:cs="Times New Roman"/>
          <w:b/>
          <w:bCs/>
          <w:sz w:val="24"/>
          <w:szCs w:val="24"/>
          <w:lang w:val="en-US"/>
        </w:rPr>
        <w:t xml:space="preserve">45. </w:t>
      </w:r>
      <w:r w:rsidRPr="00E1633E">
        <w:rPr>
          <w:rFonts w:ascii="Times New Roman" w:hAnsi="Times New Roman" w:cs="Times New Roman"/>
          <w:sz w:val="24"/>
          <w:szCs w:val="24"/>
          <w:lang w:val="en-US"/>
        </w:rPr>
        <w:t xml:space="preserve">Autoritatea contractantă în caietul de sarcini </w:t>
      </w:r>
      <w:r w:rsidRPr="00E1633E">
        <w:rPr>
          <w:rFonts w:ascii="Times New Roman" w:hAnsi="Times New Roman" w:cs="Times New Roman"/>
          <w:bCs/>
          <w:iCs/>
          <w:sz w:val="24"/>
          <w:szCs w:val="24"/>
          <w:lang w:val="en-US"/>
        </w:rPr>
        <w:t>precizează detalii privind modul de transportare, prestare, utilizare a produselor/serviciilor:</w:t>
      </w:r>
    </w:p>
    <w:p w:rsidR="00F91D64" w:rsidRPr="00E1633E" w:rsidRDefault="00F91D64" w:rsidP="00E1633E">
      <w:pPr>
        <w:pStyle w:val="Listparagraf"/>
        <w:numPr>
          <w:ilvl w:val="0"/>
          <w:numId w:val="27"/>
        </w:numPr>
        <w:tabs>
          <w:tab w:val="left" w:pos="709"/>
          <w:tab w:val="left" w:pos="993"/>
          <w:tab w:val="left" w:pos="1134"/>
        </w:tabs>
        <w:spacing w:after="0" w:line="240" w:lineRule="auto"/>
        <w:ind w:left="0"/>
        <w:contextualSpacing w:val="0"/>
        <w:jc w:val="both"/>
        <w:rPr>
          <w:rFonts w:ascii="Times New Roman" w:hAnsi="Times New Roman"/>
          <w:i/>
          <w:iCs/>
          <w:sz w:val="24"/>
          <w:szCs w:val="24"/>
        </w:rPr>
      </w:pPr>
      <w:r w:rsidRPr="00E1633E">
        <w:rPr>
          <w:rFonts w:ascii="Times New Roman" w:eastAsiaTheme="majorEastAsia" w:hAnsi="Times New Roman"/>
          <w:b/>
          <w:i/>
          <w:iCs/>
          <w:sz w:val="24"/>
          <w:szCs w:val="24"/>
          <w:lang w:val="en-US"/>
        </w:rPr>
        <w:t xml:space="preserve"> </w:t>
      </w:r>
      <w:r w:rsidRPr="00E1633E">
        <w:rPr>
          <w:rFonts w:ascii="Times New Roman" w:eastAsiaTheme="majorEastAsia" w:hAnsi="Times New Roman"/>
          <w:b/>
          <w:i/>
          <w:iCs/>
          <w:sz w:val="24"/>
          <w:szCs w:val="24"/>
        </w:rPr>
        <w:t>produselor petroliere pentru alimentarea automobilelor</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Furnizorul acordă permanent achizitorului posibilitatea accesării on-line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informaţiilor privind situaţia detaliată a tuturor achiziţiilor de carburant efectuate de către fiecare autovehicul al său. Posibilitatea achizitorului de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obţine la orice staţie de distribuţie pe bază de card, informaţii privind valoarea rămasă pentru fiecare card în parte. Furnizorul gestionează lista cardurilor pierdute sau furate </w:t>
      </w:r>
      <w:proofErr w:type="gramStart"/>
      <w:r w:rsidRPr="00E1633E">
        <w:rPr>
          <w:rFonts w:ascii="Times New Roman" w:hAnsi="Times New Roman" w:cs="Times New Roman"/>
          <w:bCs/>
          <w:iCs/>
          <w:sz w:val="24"/>
          <w:szCs w:val="24"/>
          <w:lang w:val="en-US"/>
        </w:rPr>
        <w:t>şi are</w:t>
      </w:r>
      <w:proofErr w:type="gramEnd"/>
      <w:r w:rsidRPr="00E1633E">
        <w:rPr>
          <w:rFonts w:ascii="Times New Roman" w:hAnsi="Times New Roman" w:cs="Times New Roman"/>
          <w:bCs/>
          <w:iCs/>
          <w:sz w:val="24"/>
          <w:szCs w:val="24"/>
          <w:lang w:val="en-US"/>
        </w:rPr>
        <w:t xml:space="preserv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E1633E">
        <w:rPr>
          <w:rFonts w:ascii="Times New Roman" w:hAnsi="Times New Roman" w:cs="Times New Roman"/>
          <w:bCs/>
          <w:iCs/>
          <w:sz w:val="24"/>
          <w:szCs w:val="24"/>
          <w:lang w:val="en-US"/>
        </w:rPr>
        <w:t>mări</w:t>
      </w:r>
      <w:proofErr w:type="gramEnd"/>
      <w:r w:rsidRPr="00E1633E">
        <w:rPr>
          <w:rFonts w:ascii="Times New Roman" w:hAnsi="Times New Roman" w:cs="Times New Roman"/>
          <w:bCs/>
          <w:iCs/>
          <w:sz w:val="24"/>
          <w:szCs w:val="24"/>
          <w:lang w:val="en-US"/>
        </w:rPr>
        <w:t xml:space="preserve"> sau micșora numărul de carduri și de a suplimenta sau diminua cantitatea de carburanți în baza prevederilor normative.</w:t>
      </w:r>
    </w:p>
    <w:p w:rsidR="00F91D64" w:rsidRPr="00E1633E" w:rsidRDefault="00F91D64" w:rsidP="00E1633E">
      <w:pPr>
        <w:pStyle w:val="Listparagraf"/>
        <w:numPr>
          <w:ilvl w:val="0"/>
          <w:numId w:val="27"/>
        </w:numPr>
        <w:tabs>
          <w:tab w:val="left" w:pos="851"/>
          <w:tab w:val="left" w:pos="993"/>
          <w:tab w:val="left" w:pos="1134"/>
        </w:tabs>
        <w:spacing w:after="0" w:line="240" w:lineRule="auto"/>
        <w:ind w:left="0"/>
        <w:contextualSpacing w:val="0"/>
        <w:jc w:val="both"/>
        <w:rPr>
          <w:rFonts w:ascii="Times New Roman" w:hAnsi="Times New Roman"/>
          <w:sz w:val="24"/>
          <w:szCs w:val="24"/>
          <w:lang w:val="ro-RO"/>
        </w:rPr>
      </w:pPr>
      <w:r w:rsidRPr="00E1633E">
        <w:rPr>
          <w:rFonts w:ascii="Times New Roman" w:eastAsiaTheme="majorEastAsia" w:hAnsi="Times New Roman"/>
          <w:b/>
          <w:i/>
          <w:iCs/>
          <w:sz w:val="24"/>
          <w:szCs w:val="24"/>
        </w:rPr>
        <w:t>de  furnizare a energiei electrice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Evidența consumului de energie electrică se efectuează prin intermediul echipamentului de măsurare al Beneficiarului care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responsabil de integritatea acestuia. În cazul în care echipamentul de măsurare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în drept să aplice sigiliul său echipamentului de măsurare. Lucrările de instalare, exploatare, deservire, reparare, verificare metrologică </w:t>
      </w:r>
      <w:r w:rsidRPr="00E1633E">
        <w:rPr>
          <w:rFonts w:ascii="Times New Roman" w:hAnsi="Times New Roman" w:cs="Times New Roman"/>
          <w:bCs/>
          <w:iCs/>
          <w:sz w:val="24"/>
          <w:szCs w:val="24"/>
          <w:lang w:val="en-US"/>
        </w:rPr>
        <w:lastRenderedPageBreak/>
        <w:t xml:space="preserve">periodică și de înlocuire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echipamentului de măsurare al Beneficiarului </w:t>
      </w:r>
      <w:bookmarkStart w:id="46" w:name="_Hlk65750807"/>
      <w:r w:rsidRPr="00E1633E">
        <w:rPr>
          <w:rFonts w:ascii="Times New Roman" w:hAnsi="Times New Roman" w:cs="Times New Roman"/>
          <w:bCs/>
          <w:iCs/>
          <w:sz w:val="24"/>
          <w:szCs w:val="24"/>
          <w:lang w:val="en-US"/>
        </w:rPr>
        <w:t xml:space="preserve">se efectuează </w:t>
      </w:r>
      <w:bookmarkEnd w:id="46"/>
      <w:r w:rsidRPr="00E1633E">
        <w:rPr>
          <w:rFonts w:ascii="Times New Roman" w:hAnsi="Times New Roman" w:cs="Times New Roman"/>
          <w:bCs/>
          <w:iCs/>
          <w:sz w:val="24"/>
          <w:szCs w:val="24"/>
          <w:lang w:val="en-US"/>
        </w:rPr>
        <w:t xml:space="preserve">în conformitate cu Legea nr. </w:t>
      </w:r>
      <w:proofErr w:type="gramStart"/>
      <w:r w:rsidRPr="00E1633E">
        <w:rPr>
          <w:rFonts w:ascii="Times New Roman" w:hAnsi="Times New Roman" w:cs="Times New Roman"/>
          <w:bCs/>
          <w:iCs/>
          <w:sz w:val="24"/>
          <w:szCs w:val="24"/>
          <w:lang w:val="en-US"/>
        </w:rPr>
        <w:t>174/2017 cu privire la energetică și Legea nr.</w:t>
      </w:r>
      <w:proofErr w:type="gramEnd"/>
      <w:r w:rsidRPr="00E1633E">
        <w:rPr>
          <w:rFonts w:ascii="Times New Roman" w:hAnsi="Times New Roman" w:cs="Times New Roman"/>
          <w:bCs/>
          <w:iCs/>
          <w:sz w:val="24"/>
          <w:szCs w:val="24"/>
          <w:lang w:val="en-US"/>
        </w:rPr>
        <w:t xml:space="preserve"> </w:t>
      </w:r>
      <w:proofErr w:type="gramStart"/>
      <w:r w:rsidRPr="00E1633E">
        <w:rPr>
          <w:rFonts w:ascii="Times New Roman" w:hAnsi="Times New Roman" w:cs="Times New Roman"/>
          <w:bCs/>
          <w:iCs/>
          <w:sz w:val="24"/>
          <w:szCs w:val="24"/>
          <w:lang w:val="en-US"/>
        </w:rPr>
        <w:t>107/2016 cu privire la energia electrică, iar cheltuielile se suportă de către Beneficiar.</w:t>
      </w:r>
      <w:proofErr w:type="gramEnd"/>
      <w:r w:rsidRPr="00E1633E">
        <w:rPr>
          <w:rFonts w:ascii="Times New Roman" w:hAnsi="Times New Roman" w:cs="Times New Roman"/>
          <w:bCs/>
          <w:iCs/>
          <w:sz w:val="24"/>
          <w:szCs w:val="24"/>
          <w:lang w:val="en-US"/>
        </w:rPr>
        <w:t xml:space="preserve">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1D64" w:rsidRPr="00E1633E" w:rsidRDefault="00F91D64" w:rsidP="00E1633E">
      <w:pPr>
        <w:spacing w:after="0" w:line="240" w:lineRule="auto"/>
        <w:ind w:firstLine="284"/>
        <w:jc w:val="both"/>
        <w:rPr>
          <w:rFonts w:ascii="Times New Roman" w:hAnsi="Times New Roman" w:cs="Times New Roman"/>
          <w:bCs/>
          <w:iCs/>
          <w:sz w:val="24"/>
          <w:szCs w:val="24"/>
          <w:lang w:val="en-US"/>
        </w:rPr>
      </w:pPr>
      <w:r w:rsidRPr="00E1633E">
        <w:rPr>
          <w:rFonts w:ascii="Times New Roman" w:hAnsi="Times New Roman" w:cs="Times New Roman"/>
          <w:b/>
          <w:iCs/>
          <w:sz w:val="24"/>
          <w:szCs w:val="24"/>
          <w:lang w:val="en-US"/>
        </w:rPr>
        <w:t>46</w:t>
      </w:r>
      <w:r w:rsidRPr="00E1633E">
        <w:rPr>
          <w:rFonts w:ascii="Times New Roman" w:hAnsi="Times New Roman" w:cs="Times New Roman"/>
          <w:b/>
          <w:i/>
          <w:sz w:val="24"/>
          <w:szCs w:val="24"/>
          <w:lang w:val="en-US"/>
        </w:rPr>
        <w:t xml:space="preserve">. </w:t>
      </w:r>
      <w:r w:rsidRPr="00E1633E">
        <w:rPr>
          <w:rFonts w:ascii="Times New Roman" w:hAnsi="Times New Roman" w:cs="Times New Roman"/>
          <w:bCs/>
          <w:iCs/>
          <w:sz w:val="24"/>
          <w:szCs w:val="24"/>
          <w:lang w:val="en-US"/>
        </w:rPr>
        <w:t xml:space="preserve">Autoritatea contractantă în caietul de sarcini precizează modalitatea de calculare a costului/prețului bunului/serviciului, prin trimitere la actele normative din domeniu. </w:t>
      </w:r>
    </w:p>
    <w:p w:rsidR="00F91D64" w:rsidRPr="00E1633E" w:rsidRDefault="00F91D64" w:rsidP="00E1633E">
      <w:pPr>
        <w:pStyle w:val="Listparagraf"/>
        <w:numPr>
          <w:ilvl w:val="0"/>
          <w:numId w:val="25"/>
        </w:numPr>
        <w:tabs>
          <w:tab w:val="left" w:pos="851"/>
          <w:tab w:val="left" w:pos="993"/>
          <w:tab w:val="left" w:pos="1134"/>
        </w:tabs>
        <w:spacing w:after="0" w:line="240" w:lineRule="auto"/>
        <w:ind w:left="0"/>
        <w:contextualSpacing w:val="0"/>
        <w:jc w:val="both"/>
        <w:rPr>
          <w:rFonts w:ascii="Times New Roman" w:hAnsi="Times New Roman"/>
          <w:i/>
          <w:iCs/>
          <w:sz w:val="24"/>
          <w:szCs w:val="24"/>
          <w:lang w:val="en-US"/>
        </w:rPr>
      </w:pPr>
      <w:r w:rsidRPr="00E1633E">
        <w:rPr>
          <w:rFonts w:ascii="Times New Roman" w:eastAsiaTheme="majorEastAsia" w:hAnsi="Times New Roman"/>
          <w:b/>
          <w:i/>
          <w:iCs/>
          <w:sz w:val="24"/>
          <w:szCs w:val="24"/>
          <w:lang w:val="en-US"/>
        </w:rPr>
        <w:t>a produselor petroliere pentru alimentarea automobilelor</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Preț</w:t>
      </w:r>
      <w:proofErr w:type="gramStart"/>
      <w:r w:rsidRPr="00E1633E">
        <w:rPr>
          <w:rFonts w:ascii="Times New Roman" w:hAnsi="Times New Roman" w:cs="Times New Roman"/>
          <w:bCs/>
          <w:iCs/>
          <w:sz w:val="24"/>
          <w:szCs w:val="24"/>
          <w:lang w:val="en-US"/>
        </w:rPr>
        <w:t>ul  unui</w:t>
      </w:r>
      <w:proofErr w:type="gramEnd"/>
      <w:r w:rsidRPr="00E1633E">
        <w:rPr>
          <w:rFonts w:ascii="Times New Roman" w:hAnsi="Times New Roman" w:cs="Times New Roman"/>
          <w:bCs/>
          <w:iCs/>
          <w:sz w:val="24"/>
          <w:szCs w:val="24"/>
          <w:lang w:val="en-US"/>
        </w:rPr>
        <w:t xml:space="preserve"> litru de carburant ofertat va fi cel afișat la stațiile de alimentare ale ofertantului cu aplicarea discount-ului ofertat.</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Calcularea prețului unitar se efectuează conform formulei:</w:t>
      </w:r>
    </w:p>
    <w:p w:rsidR="00F91D64" w:rsidRPr="00E1633E" w:rsidRDefault="00F91D64" w:rsidP="00E1633E">
      <w:pPr>
        <w:spacing w:after="0" w:line="24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Pu</m:t>
          </m:r>
          <m:r>
            <w:rPr>
              <w:rFonts w:ascii="Cambria Math" w:hAnsi="Cambria Math" w:cs="Times New Roman"/>
              <w:sz w:val="24"/>
              <w:szCs w:val="24"/>
            </w:rPr>
            <m:t>=</m:t>
          </m:r>
          <m:f>
            <m:fPr>
              <m:ctrlPr>
                <w:rPr>
                  <w:rFonts w:ascii="Cambria Math" w:hAnsi="Cambria Math" w:cs="Times New Roman"/>
                  <w:noProof/>
                  <w:sz w:val="24"/>
                  <w:szCs w:val="24"/>
                  <w:lang w:val="ro-RO"/>
                </w:rPr>
              </m:ctrlPr>
            </m:fPr>
            <m:num>
              <m:d>
                <m:dPr>
                  <m:ctrlPr>
                    <w:rPr>
                      <w:rFonts w:ascii="Cambria Math" w:hAnsi="Cambria Math" w:cs="Times New Roman"/>
                      <w:noProof/>
                      <w:sz w:val="24"/>
                      <w:szCs w:val="24"/>
                      <w:lang w:val="ro-RO"/>
                    </w:rPr>
                  </m:ctrlPr>
                </m:dPr>
                <m:e>
                  <m:r>
                    <m:rPr>
                      <m:sty m:val="p"/>
                    </m:rPr>
                    <w:rPr>
                      <w:rFonts w:ascii="Cambria Math" w:hAnsi="Cambria Math" w:cs="Times New Roman"/>
                      <w:sz w:val="24"/>
                      <w:szCs w:val="24"/>
                    </w:rPr>
                    <m:t>M1+M2+…+M15</m:t>
                  </m:r>
                </m:e>
              </m:d>
            </m:num>
            <m:den>
              <m:r>
                <w:rPr>
                  <w:rFonts w:ascii="Cambria Math" w:hAnsi="Cambria Math" w:cs="Times New Roman"/>
                  <w:sz w:val="24"/>
                  <w:szCs w:val="24"/>
                </w:rPr>
                <m:t>15</m:t>
              </m:r>
            </m:den>
          </m:f>
          <m:r>
            <w:rPr>
              <w:rFonts w:ascii="Cambria Math" w:hAnsi="Cambria Math" w:cs="Times New Roman"/>
              <w:sz w:val="24"/>
              <w:szCs w:val="24"/>
            </w:rPr>
            <m:t>-D%</m:t>
          </m:r>
        </m:oMath>
      </m:oMathPara>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rPr>
      </w:pP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Unde,</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Pu – reprezintă prețul unitar ofertat;</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1</w:t>
      </w:r>
      <w:r w:rsidRPr="00E1633E">
        <w:rPr>
          <w:rFonts w:ascii="Times New Roman" w:hAnsi="Times New Roman" w:cs="Times New Roman"/>
          <w:sz w:val="24"/>
          <w:szCs w:val="24"/>
          <w:lang w:val="en-US"/>
        </w:rPr>
        <w:t xml:space="preserve">–reprezintă media prețurilor afișate la </w:t>
      </w:r>
      <w:r w:rsidRPr="00E1633E">
        <w:rPr>
          <w:rFonts w:ascii="Times New Roman" w:hAnsi="Times New Roman" w:cs="Times New Roman"/>
          <w:b/>
          <w:sz w:val="24"/>
          <w:szCs w:val="24"/>
          <w:lang w:val="en-US"/>
        </w:rPr>
        <w:t>toate stațiile din localitatea/regiunea specificată în pct. 1</w:t>
      </w:r>
      <w:r w:rsidRPr="00E1633E">
        <w:rPr>
          <w:rFonts w:ascii="Times New Roman" w:hAnsi="Times New Roman" w:cs="Times New Roman"/>
          <w:sz w:val="24"/>
          <w:szCs w:val="24"/>
          <w:lang w:val="en-US"/>
        </w:rPr>
        <w:t xml:space="preserve"> pentru prima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2</w:t>
      </w:r>
      <w:r w:rsidRPr="00E1633E">
        <w:rPr>
          <w:rFonts w:ascii="Times New Roman" w:hAnsi="Times New Roman" w:cs="Times New Roman"/>
          <w:sz w:val="24"/>
          <w:szCs w:val="24"/>
          <w:lang w:val="en-US"/>
        </w:rPr>
        <w:t xml:space="preserve">– reprezintă media prețurilor afișate la </w:t>
      </w:r>
      <w:r w:rsidRPr="00E1633E">
        <w:rPr>
          <w:rFonts w:ascii="Times New Roman" w:hAnsi="Times New Roman" w:cs="Times New Roman"/>
          <w:b/>
          <w:sz w:val="24"/>
          <w:szCs w:val="24"/>
          <w:lang w:val="en-US"/>
        </w:rPr>
        <w:t xml:space="preserve">toate stațiile din localitatea/regiunea specificată în pct. </w:t>
      </w:r>
      <w:proofErr w:type="gramStart"/>
      <w:r w:rsidRPr="00E1633E">
        <w:rPr>
          <w:rFonts w:ascii="Times New Roman" w:hAnsi="Times New Roman" w:cs="Times New Roman"/>
          <w:b/>
          <w:sz w:val="24"/>
          <w:szCs w:val="24"/>
          <w:lang w:val="en-US"/>
        </w:rPr>
        <w:t>1</w:t>
      </w:r>
      <w:r w:rsidRPr="00E1633E">
        <w:rPr>
          <w:rFonts w:ascii="Times New Roman" w:hAnsi="Times New Roman" w:cs="Times New Roman"/>
          <w:sz w:val="24"/>
          <w:szCs w:val="24"/>
          <w:lang w:val="en-US"/>
        </w:rPr>
        <w:t xml:space="preserve">  pentru</w:t>
      </w:r>
      <w:proofErr w:type="gramEnd"/>
      <w:r w:rsidRPr="00E1633E">
        <w:rPr>
          <w:rFonts w:ascii="Times New Roman" w:hAnsi="Times New Roman" w:cs="Times New Roman"/>
          <w:sz w:val="24"/>
          <w:szCs w:val="24"/>
          <w:lang w:val="en-US"/>
        </w:rPr>
        <w:t xml:space="preserve"> a doua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15</w:t>
      </w:r>
      <w:r w:rsidRPr="00E1633E">
        <w:rPr>
          <w:rFonts w:ascii="Times New Roman" w:hAnsi="Times New Roman" w:cs="Times New Roman"/>
          <w:sz w:val="24"/>
          <w:szCs w:val="24"/>
          <w:lang w:val="en-US"/>
        </w:rPr>
        <w:t xml:space="preserve">– reprezintă media prețurilor afișate la </w:t>
      </w:r>
      <w:r w:rsidRPr="00E1633E">
        <w:rPr>
          <w:rFonts w:ascii="Times New Roman" w:hAnsi="Times New Roman" w:cs="Times New Roman"/>
          <w:b/>
          <w:sz w:val="24"/>
          <w:szCs w:val="24"/>
          <w:lang w:val="en-US"/>
        </w:rPr>
        <w:t xml:space="preserve">toate stațiile din localitatea/regiunea specificată în pct. </w:t>
      </w:r>
      <w:proofErr w:type="gramStart"/>
      <w:r w:rsidRPr="00E1633E">
        <w:rPr>
          <w:rFonts w:ascii="Times New Roman" w:hAnsi="Times New Roman" w:cs="Times New Roman"/>
          <w:b/>
          <w:sz w:val="24"/>
          <w:szCs w:val="24"/>
          <w:lang w:val="en-US"/>
        </w:rPr>
        <w:t>1</w:t>
      </w:r>
      <w:r w:rsidRPr="00E1633E">
        <w:rPr>
          <w:rFonts w:ascii="Times New Roman" w:hAnsi="Times New Roman" w:cs="Times New Roman"/>
          <w:sz w:val="24"/>
          <w:szCs w:val="24"/>
          <w:lang w:val="en-US"/>
        </w:rPr>
        <w:t xml:space="preserve">  pentru</w:t>
      </w:r>
      <w:proofErr w:type="gramEnd"/>
      <w:r w:rsidRPr="00E1633E">
        <w:rPr>
          <w:rFonts w:ascii="Times New Roman" w:hAnsi="Times New Roman" w:cs="Times New Roman"/>
          <w:sz w:val="24"/>
          <w:szCs w:val="24"/>
          <w:lang w:val="en-US"/>
        </w:rPr>
        <w:t xml:space="preserve"> a cincisprezecea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D% –reprezintă discount-ul aplicat.</w:t>
      </w:r>
      <w:proofErr w:type="gramEnd"/>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Discount-ul este specificat expres în ofertă și ulterior </w:t>
      </w:r>
      <w:proofErr w:type="gramStart"/>
      <w:r w:rsidRPr="00E1633E">
        <w:rPr>
          <w:rFonts w:ascii="Times New Roman" w:hAnsi="Times New Roman" w:cs="Times New Roman"/>
          <w:bCs/>
          <w:iCs/>
          <w:sz w:val="24"/>
          <w:szCs w:val="24"/>
          <w:lang w:val="en-US"/>
        </w:rPr>
        <w:t xml:space="preserve">în </w:t>
      </w:r>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anexa</w:t>
      </w:r>
      <w:proofErr w:type="gramEnd"/>
      <w:r w:rsidRPr="00E1633E">
        <w:rPr>
          <w:rFonts w:ascii="Times New Roman" w:hAnsi="Times New Roman" w:cs="Times New Roman"/>
          <w:bCs/>
          <w:iCs/>
          <w:sz w:val="24"/>
          <w:szCs w:val="24"/>
          <w:lang w:val="en-US"/>
        </w:rPr>
        <w:t xml:space="preserve"> nr. </w:t>
      </w:r>
      <w:proofErr w:type="gramStart"/>
      <w:r w:rsidRPr="00E1633E">
        <w:rPr>
          <w:rFonts w:ascii="Times New Roman" w:hAnsi="Times New Roman" w:cs="Times New Roman"/>
          <w:bCs/>
          <w:iCs/>
          <w:sz w:val="24"/>
          <w:szCs w:val="24"/>
          <w:lang w:val="en-US"/>
        </w:rPr>
        <w:t>2 la contract, rămânînd neschimbat pe întreaga perioadă de valabilitate al acestuia.</w:t>
      </w:r>
      <w:proofErr w:type="gramEnd"/>
      <w:r w:rsidRPr="00E1633E">
        <w:rPr>
          <w:rFonts w:ascii="Times New Roman" w:hAnsi="Times New Roman" w:cs="Times New Roman"/>
          <w:bCs/>
          <w:iCs/>
          <w:sz w:val="24"/>
          <w:szCs w:val="24"/>
          <w:lang w:val="en-US"/>
        </w:rPr>
        <w:t xml:space="preserve"> Propunerea financiară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w:t>
      </w:r>
      <w:r w:rsidRPr="00E1633E">
        <w:rPr>
          <w:rFonts w:ascii="Times New Roman" w:hAnsi="Times New Roman" w:cs="Times New Roman"/>
          <w:bCs/>
          <w:iCs/>
          <w:sz w:val="24"/>
          <w:szCs w:val="24"/>
          <w:lang w:val="en-US"/>
        </w:rPr>
        <w:lastRenderedPageBreak/>
        <w:t>consum care conține informații detaliate cu privire la tranzacțiile efectuate pe fiecare card și mașină, locație, dată, ora alimentării, tipul carburantului și, după caz, subtotalul cardului și totalul general de carburant după fiecare tranzacție.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În cazul procurării produselor petroliere</w:t>
      </w:r>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În restul cazurilor </w:t>
      </w:r>
      <w:proofErr w:type="gramStart"/>
      <w:r w:rsidRPr="00E1633E">
        <w:rPr>
          <w:rFonts w:ascii="Times New Roman" w:hAnsi="Times New Roman" w:cs="Times New Roman"/>
          <w:bCs/>
          <w:iCs/>
          <w:sz w:val="24"/>
          <w:szCs w:val="24"/>
          <w:lang w:val="en-US"/>
        </w:rPr>
        <w:t>ce</w:t>
      </w:r>
      <w:proofErr w:type="gramEnd"/>
      <w:r w:rsidRPr="00E1633E">
        <w:rPr>
          <w:rFonts w:ascii="Times New Roman" w:hAnsi="Times New Roman" w:cs="Times New Roman"/>
          <w:bCs/>
          <w:iCs/>
          <w:sz w:val="24"/>
          <w:szCs w:val="24"/>
          <w:lang w:val="en-US"/>
        </w:rPr>
        <w:t xml:space="preserve"> ține de achiziționarea</w:t>
      </w:r>
      <w:r w:rsidRPr="00E1633E">
        <w:rPr>
          <w:rFonts w:ascii="Times New Roman" w:hAnsi="Times New Roman" w:cs="Times New Roman"/>
          <w:sz w:val="24"/>
          <w:szCs w:val="24"/>
          <w:lang w:val="en-US"/>
        </w:rPr>
        <w:t xml:space="preserve"> de </w:t>
      </w:r>
      <w:r w:rsidRPr="00E1633E">
        <w:rPr>
          <w:rFonts w:ascii="Times New Roman" w:hAnsi="Times New Roman" w:cs="Times New Roman"/>
          <w:bCs/>
          <w:iCs/>
          <w:sz w:val="24"/>
          <w:szCs w:val="24"/>
          <w:lang w:val="en-US"/>
        </w:rPr>
        <w:t>carburanţi lichizi şi/sau gazoşi în vrac, uleiuri, etc. se utilizează principiul general de procurare a bunurilor.</w:t>
      </w:r>
    </w:p>
    <w:p w:rsidR="00F91D64" w:rsidRPr="00E1633E" w:rsidRDefault="00F91D64" w:rsidP="00E1633E">
      <w:pPr>
        <w:pStyle w:val="Listparagraf"/>
        <w:numPr>
          <w:ilvl w:val="0"/>
          <w:numId w:val="25"/>
        </w:numPr>
        <w:tabs>
          <w:tab w:val="left" w:pos="851"/>
          <w:tab w:val="left" w:pos="993"/>
          <w:tab w:val="left" w:pos="1134"/>
        </w:tabs>
        <w:spacing w:after="0" w:line="240" w:lineRule="auto"/>
        <w:ind w:left="0"/>
        <w:contextualSpacing w:val="0"/>
        <w:jc w:val="both"/>
        <w:rPr>
          <w:rFonts w:ascii="Times New Roman" w:hAnsi="Times New Roman"/>
          <w:sz w:val="24"/>
          <w:szCs w:val="24"/>
          <w:lang w:val="ro-RO"/>
        </w:rPr>
      </w:pPr>
      <w:r w:rsidRPr="00E1633E">
        <w:rPr>
          <w:rFonts w:ascii="Times New Roman" w:eastAsiaTheme="majorEastAsia" w:hAnsi="Times New Roman"/>
          <w:b/>
          <w:i/>
          <w:iCs/>
          <w:sz w:val="24"/>
          <w:szCs w:val="24"/>
        </w:rPr>
        <w:t>a energiei electrice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Consumul tehnologic de energie electrică, cauzat de factorul de putere din instalaţiile electrice ale Beneficiarului se facturează numai în cazul în care factorul de putere Cos </w:t>
      </w:r>
      <w:r w:rsidRPr="00E1633E">
        <w:rPr>
          <w:rFonts w:ascii="Times New Roman" w:hAnsi="Times New Roman" w:cs="Times New Roman"/>
          <w:bCs/>
          <w:iCs/>
          <w:sz w:val="24"/>
          <w:szCs w:val="24"/>
        </w:rPr>
        <w:t>φ</w:t>
      </w:r>
      <w:r w:rsidRPr="00E1633E">
        <w:rPr>
          <w:rFonts w:ascii="Times New Roman" w:hAnsi="Times New Roman" w:cs="Times New Roman"/>
          <w:bCs/>
          <w:iCs/>
          <w:sz w:val="24"/>
          <w:szCs w:val="24"/>
          <w:lang w:val="en-US"/>
        </w:rPr>
        <w:t>, calculat în punctul de delimitare, este mai mic de _________</w:t>
      </w:r>
      <w:proofErr w:type="gramStart"/>
      <w:r w:rsidRPr="00E1633E">
        <w:rPr>
          <w:rFonts w:ascii="Times New Roman" w:hAnsi="Times New Roman" w:cs="Times New Roman"/>
          <w:bCs/>
          <w:iCs/>
          <w:sz w:val="24"/>
          <w:szCs w:val="24"/>
          <w:lang w:val="en-US"/>
        </w:rPr>
        <w:t>_(</w:t>
      </w:r>
      <w:proofErr w:type="gramEnd"/>
      <w:r w:rsidRPr="00E1633E">
        <w:rPr>
          <w:rFonts w:ascii="Times New Roman" w:hAnsi="Times New Roman" w:cs="Times New Roman"/>
          <w:bCs/>
          <w:iCs/>
          <w:sz w:val="24"/>
          <w:szCs w:val="24"/>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1633E">
        <w:rPr>
          <w:rFonts w:ascii="Times New Roman" w:hAnsi="Times New Roman" w:cs="Times New Roman"/>
          <w:sz w:val="24"/>
          <w:szCs w:val="24"/>
          <w:lang w:val="en-US"/>
        </w:rPr>
        <w:t xml:space="preserve">În cazul în care </w:t>
      </w:r>
      <w:proofErr w:type="gramStart"/>
      <w:r w:rsidRPr="00E1633E">
        <w:rPr>
          <w:rFonts w:ascii="Times New Roman" w:hAnsi="Times New Roman" w:cs="Times New Roman"/>
          <w:sz w:val="24"/>
          <w:szCs w:val="24"/>
          <w:lang w:val="en-US"/>
        </w:rPr>
        <w:t>furnizorul  calculează</w:t>
      </w:r>
      <w:proofErr w:type="gramEnd"/>
      <w:r w:rsidRPr="00E1633E">
        <w:rPr>
          <w:rFonts w:ascii="Times New Roman" w:hAnsi="Times New Roman" w:cs="Times New Roman"/>
          <w:sz w:val="24"/>
          <w:szCs w:val="24"/>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E1633E">
        <w:rPr>
          <w:rFonts w:ascii="Times New Roman" w:hAnsi="Times New Roman" w:cs="Times New Roman"/>
          <w:sz w:val="24"/>
          <w:szCs w:val="24"/>
          <w:lang w:val="en-US"/>
        </w:rPr>
        <w:t>efectuează  prin</w:t>
      </w:r>
      <w:proofErr w:type="gramEnd"/>
      <w:r w:rsidRPr="00E1633E">
        <w:rPr>
          <w:rFonts w:ascii="Times New Roman" w:hAnsi="Times New Roman" w:cs="Times New Roman"/>
          <w:sz w:val="24"/>
          <w:szCs w:val="24"/>
          <w:lang w:val="en-US"/>
        </w:rPr>
        <w:t xml:space="preserve"> acord adițional la contract.</w:t>
      </w:r>
    </w:p>
    <w:p w:rsidR="00F91D64" w:rsidRPr="00E1633E" w:rsidRDefault="00F91D64" w:rsidP="00E1633E">
      <w:pPr>
        <w:tabs>
          <w:tab w:val="left" w:pos="-284"/>
        </w:tabs>
        <w:spacing w:after="0" w:line="240" w:lineRule="auto"/>
        <w:ind w:firstLine="284"/>
        <w:jc w:val="both"/>
        <w:rPr>
          <w:rFonts w:ascii="Times New Roman" w:hAnsi="Times New Roman" w:cs="Times New Roman"/>
          <w:sz w:val="24"/>
          <w:szCs w:val="24"/>
          <w:lang w:val="en-US"/>
        </w:rPr>
      </w:pP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sz w:val="24"/>
          <w:szCs w:val="24"/>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1633E">
        <w:rPr>
          <w:rFonts w:ascii="Times New Roman" w:hAnsi="Times New Roman" w:cs="Times New Roman"/>
          <w:b/>
          <w:sz w:val="24"/>
          <w:szCs w:val="24"/>
          <w:lang w:val="en-US"/>
        </w:rPr>
        <w:t xml:space="preserve">47. </w:t>
      </w:r>
      <w:r w:rsidRPr="00E1633E">
        <w:rPr>
          <w:rFonts w:ascii="Times New Roman" w:hAnsi="Times New Roman" w:cs="Times New Roman"/>
          <w:sz w:val="24"/>
          <w:szCs w:val="24"/>
          <w:lang w:val="en-US"/>
        </w:rPr>
        <w:t xml:space="preserve">Operatorul economic interesat de a participa la procedura de achiziție publică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obligat să depună până la expirarea termenului-limită stabilit de către autoritatea contractantă, în acest sens, o cerere de participare, în cazul aplicării prevederilor art. </w:t>
      </w:r>
      <w:proofErr w:type="gramStart"/>
      <w:r w:rsidRPr="00E1633E">
        <w:rPr>
          <w:rFonts w:ascii="Times New Roman" w:hAnsi="Times New Roman" w:cs="Times New Roman"/>
          <w:sz w:val="24"/>
          <w:szCs w:val="24"/>
          <w:lang w:val="en-US"/>
        </w:rPr>
        <w:t>33 alin.</w:t>
      </w:r>
      <w:proofErr w:type="gramEnd"/>
      <w:r w:rsidRPr="00E1633E">
        <w:rPr>
          <w:rFonts w:ascii="Times New Roman" w:hAnsi="Times New Roman" w:cs="Times New Roman"/>
          <w:sz w:val="24"/>
          <w:szCs w:val="24"/>
          <w:lang w:val="en-US"/>
        </w:rPr>
        <w:t xml:space="preserve"> (7) și alin. (11) al Legii nr. 131/2015. În celelalte cazuri, aceasta se depune odată cu oferta.</w:t>
      </w:r>
    </w:p>
    <w:p w:rsidR="00F91D64" w:rsidRPr="00E1633E" w:rsidRDefault="00F91D64" w:rsidP="00E1633E">
      <w:pPr>
        <w:tabs>
          <w:tab w:val="left" w:pos="0"/>
          <w:tab w:val="left" w:pos="284"/>
          <w:tab w:val="left" w:pos="604"/>
          <w:tab w:val="left" w:pos="9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48. </w:t>
      </w:r>
      <w:r w:rsidRPr="00E1633E">
        <w:rPr>
          <w:rFonts w:ascii="Times New Roman" w:hAnsi="Times New Roman" w:cs="Times New Roman"/>
          <w:sz w:val="24"/>
          <w:szCs w:val="24"/>
          <w:lang w:val="en-US"/>
        </w:rPr>
        <w:t>Oferta cuprinde următoarele formulare:</w:t>
      </w:r>
    </w:p>
    <w:p w:rsidR="00F91D64" w:rsidRPr="00E1633E" w:rsidRDefault="00F91D64" w:rsidP="00E1633E">
      <w:pPr>
        <w:tabs>
          <w:tab w:val="left" w:pos="960"/>
        </w:tabs>
        <w:spacing w:after="0" w:line="240" w:lineRule="auto"/>
        <w:jc w:val="both"/>
        <w:rPr>
          <w:rFonts w:ascii="Times New Roman" w:hAnsi="Times New Roman" w:cs="Times New Roman"/>
          <w:sz w:val="24"/>
          <w:szCs w:val="24"/>
          <w:lang w:val="en-US"/>
        </w:rPr>
      </w:pPr>
      <w:bookmarkStart w:id="56" w:name="_Toc449630846"/>
      <w:bookmarkStart w:id="57" w:name="_Toc449632599"/>
      <w:bookmarkStart w:id="58" w:name="_Toc449633091"/>
      <w:bookmarkStart w:id="59" w:name="_Toc449692047"/>
      <w:bookmarkEnd w:id="47"/>
      <w:bookmarkEnd w:id="48"/>
      <w:bookmarkEnd w:id="49"/>
      <w:bookmarkEnd w:id="50"/>
      <w:r w:rsidRPr="00E1633E">
        <w:rPr>
          <w:rFonts w:ascii="Times New Roman" w:hAnsi="Times New Roman" w:cs="Times New Roman"/>
          <w:sz w:val="24"/>
          <w:szCs w:val="24"/>
          <w:lang w:val="en-US"/>
        </w:rPr>
        <w:t xml:space="preserve">      1) Propunerea tehnică - ofertantul elaborează propunerea tehnică, astfel încât aceasta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F91D64" w:rsidRPr="00E1633E" w:rsidRDefault="00F91D64" w:rsidP="00E1633E">
      <w:pPr>
        <w:tabs>
          <w:tab w:val="left" w:pos="-284"/>
          <w:tab w:val="left" w:pos="426"/>
          <w:tab w:val="left" w:pos="960"/>
        </w:tabs>
        <w:spacing w:after="0" w:line="240" w:lineRule="auto"/>
        <w:ind w:hanging="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1D64" w:rsidRPr="00E1633E" w:rsidRDefault="00F91D64" w:rsidP="00E1633E">
      <w:pPr>
        <w:tabs>
          <w:tab w:val="left" w:pos="0"/>
          <w:tab w:val="left" w:pos="426"/>
          <w:tab w:val="left" w:pos="960"/>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sz w:val="24"/>
          <w:szCs w:val="24"/>
          <w:lang w:val="en-US"/>
        </w:rPr>
        <w:t xml:space="preserve">3) </w:t>
      </w:r>
      <w:r w:rsidRPr="00E1633E">
        <w:rPr>
          <w:rFonts w:ascii="Times New Roman" w:hAnsi="Times New Roman" w:cs="Times New Roman"/>
          <w:color w:val="000000" w:themeColor="text1"/>
          <w:sz w:val="24"/>
          <w:szCs w:val="24"/>
          <w:lang w:val="en-US"/>
        </w:rPr>
        <w:t>DUAE</w:t>
      </w:r>
      <w:bookmarkEnd w:id="51"/>
      <w:bookmarkEnd w:id="52"/>
      <w:bookmarkEnd w:id="53"/>
      <w:bookmarkEnd w:id="54"/>
      <w:bookmarkEnd w:id="55"/>
      <w:r w:rsidRPr="00E1633E">
        <w:rPr>
          <w:rFonts w:ascii="Times New Roman" w:hAnsi="Times New Roman" w:cs="Times New Roman"/>
          <w:color w:val="000000" w:themeColor="text1"/>
          <w:sz w:val="24"/>
          <w:szCs w:val="24"/>
          <w:lang w:val="en-US"/>
        </w:rPr>
        <w:t>;</w:t>
      </w:r>
    </w:p>
    <w:p w:rsidR="00F91D64" w:rsidRPr="00E1633E" w:rsidRDefault="00F91D64" w:rsidP="00E1633E">
      <w:pPr>
        <w:tabs>
          <w:tab w:val="left" w:pos="0"/>
          <w:tab w:val="left" w:pos="426"/>
          <w:tab w:val="left" w:pos="9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color w:val="000000" w:themeColor="text1"/>
          <w:sz w:val="24"/>
          <w:szCs w:val="24"/>
          <w:lang w:val="en-US"/>
        </w:rPr>
        <w:t>4) Garanția pentru ofertă, după caz (anexa nr.9).</w:t>
      </w:r>
    </w:p>
    <w:p w:rsidR="00F91D64" w:rsidRPr="00E1633E" w:rsidRDefault="00F91D64" w:rsidP="00E1633E">
      <w:pPr>
        <w:tabs>
          <w:tab w:val="left" w:pos="-284"/>
          <w:tab w:val="left" w:pos="-142"/>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49. </w:t>
      </w:r>
      <w:r w:rsidRPr="00E1633E">
        <w:rPr>
          <w:rFonts w:ascii="Times New Roman" w:hAnsi="Times New Roman" w:cs="Times New Roman"/>
          <w:sz w:val="24"/>
          <w:szCs w:val="24"/>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sz w:val="24"/>
          <w:szCs w:val="24"/>
          <w:lang w:val="en-US"/>
        </w:rPr>
        <w:t xml:space="preserve">50. </w:t>
      </w:r>
      <w:r w:rsidRPr="00E1633E">
        <w:rPr>
          <w:rFonts w:ascii="Times New Roman" w:hAnsi="Times New Roman" w:cs="Times New Roman"/>
          <w:color w:val="000000" w:themeColor="text1"/>
          <w:sz w:val="24"/>
          <w:szCs w:val="24"/>
          <w:lang w:val="en-US"/>
        </w:rPr>
        <w:t>Operatorii economici pregătesc ofertele</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E1633E">
        <w:rPr>
          <w:rFonts w:ascii="Times New Roman" w:hAnsi="Times New Roman" w:cs="Times New Roman"/>
          <w:color w:val="000000" w:themeColor="text1"/>
          <w:sz w:val="24"/>
          <w:szCs w:val="24"/>
          <w:lang w:val="en-US"/>
        </w:rPr>
        <w:t>33 alin.</w:t>
      </w:r>
      <w:proofErr w:type="gramEnd"/>
      <w:r w:rsidRPr="00E1633E">
        <w:rPr>
          <w:rFonts w:ascii="Times New Roman" w:hAnsi="Times New Roman" w:cs="Times New Roman"/>
          <w:color w:val="000000" w:themeColor="text1"/>
          <w:sz w:val="24"/>
          <w:szCs w:val="24"/>
          <w:lang w:val="en-US"/>
        </w:rPr>
        <w:t xml:space="preserve"> (7) </w:t>
      </w:r>
      <w:proofErr w:type="gramStart"/>
      <w:r w:rsidRPr="00E1633E">
        <w:rPr>
          <w:rFonts w:ascii="Times New Roman" w:hAnsi="Times New Roman" w:cs="Times New Roman"/>
          <w:color w:val="000000" w:themeColor="text1"/>
          <w:sz w:val="24"/>
          <w:szCs w:val="24"/>
          <w:lang w:val="en-US"/>
        </w:rPr>
        <w:t>şi</w:t>
      </w:r>
      <w:proofErr w:type="gramEnd"/>
      <w:r w:rsidRPr="00E1633E">
        <w:rPr>
          <w:rFonts w:ascii="Times New Roman" w:hAnsi="Times New Roman" w:cs="Times New Roman"/>
          <w:color w:val="000000" w:themeColor="text1"/>
          <w:sz w:val="24"/>
          <w:szCs w:val="24"/>
          <w:lang w:val="en-US"/>
        </w:rPr>
        <w:t xml:space="preserve"> alin. (11) </w:t>
      </w:r>
      <w:proofErr w:type="gramStart"/>
      <w:r w:rsidRPr="00E1633E">
        <w:rPr>
          <w:rFonts w:ascii="Times New Roman" w:hAnsi="Times New Roman" w:cs="Times New Roman"/>
          <w:color w:val="000000" w:themeColor="text1"/>
          <w:sz w:val="24"/>
          <w:szCs w:val="24"/>
          <w:lang w:val="en-US"/>
        </w:rPr>
        <w:t>din</w:t>
      </w:r>
      <w:proofErr w:type="gramEnd"/>
      <w:r w:rsidRPr="00E1633E">
        <w:rPr>
          <w:rFonts w:ascii="Times New Roman" w:hAnsi="Times New Roman" w:cs="Times New Roman"/>
          <w:color w:val="000000" w:themeColor="text1"/>
          <w:sz w:val="24"/>
          <w:szCs w:val="24"/>
          <w:lang w:val="en-US"/>
        </w:rPr>
        <w:t xml:space="preserve"> Legea nr. </w:t>
      </w:r>
      <w:proofErr w:type="gramStart"/>
      <w:r w:rsidRPr="00E1633E">
        <w:rPr>
          <w:rFonts w:ascii="Times New Roman" w:hAnsi="Times New Roman" w:cs="Times New Roman"/>
          <w:color w:val="000000" w:themeColor="text1"/>
          <w:sz w:val="24"/>
          <w:szCs w:val="24"/>
          <w:lang w:val="en-US"/>
        </w:rPr>
        <w:t>131/2015 privind achizițiile publice.</w:t>
      </w:r>
      <w:proofErr w:type="gramEnd"/>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bCs/>
          <w:color w:val="000000" w:themeColor="text1"/>
          <w:sz w:val="24"/>
          <w:szCs w:val="24"/>
          <w:lang w:val="it-IT" w:eastAsia="it-IT"/>
        </w:rPr>
      </w:pPr>
      <w:r w:rsidRPr="00E1633E">
        <w:rPr>
          <w:rFonts w:ascii="Times New Roman" w:hAnsi="Times New Roman" w:cs="Times New Roman"/>
          <w:b/>
          <w:sz w:val="24"/>
          <w:szCs w:val="24"/>
          <w:lang w:val="en-US"/>
        </w:rPr>
        <w:t>51.</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 xml:space="preserve">Ofertantul depune garanția pentru ofertă conform </w:t>
      </w:r>
      <w:r w:rsidRPr="00E1633E">
        <w:rPr>
          <w:rFonts w:ascii="Times New Roman" w:hAnsi="Times New Roman" w:cs="Times New Roman"/>
          <w:sz w:val="24"/>
          <w:szCs w:val="24"/>
          <w:lang w:val="en-US"/>
        </w:rPr>
        <w:t xml:space="preserve">prevederilor Legii nr. </w:t>
      </w:r>
      <w:proofErr w:type="gramStart"/>
      <w:r w:rsidRPr="00E1633E">
        <w:rPr>
          <w:rFonts w:ascii="Times New Roman" w:hAnsi="Times New Roman" w:cs="Times New Roman"/>
          <w:sz w:val="24"/>
          <w:szCs w:val="24"/>
          <w:lang w:val="en-US"/>
        </w:rPr>
        <w:t>131/2015 privind achizițiile publice</w:t>
      </w:r>
      <w:r w:rsidRPr="00E1633E">
        <w:rPr>
          <w:rFonts w:ascii="Times New Roman" w:hAnsi="Times New Roman" w:cs="Times New Roman"/>
          <w:bCs/>
          <w:color w:val="000000" w:themeColor="text1"/>
          <w:sz w:val="24"/>
          <w:szCs w:val="24"/>
          <w:lang w:val="it-IT" w:eastAsia="it-IT"/>
        </w:rPr>
        <w:t>.</w:t>
      </w:r>
      <w:proofErr w:type="gramEnd"/>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b/>
          <w:sz w:val="24"/>
          <w:szCs w:val="24"/>
          <w:lang w:val="it-IT"/>
        </w:rPr>
        <w:t xml:space="preserve">52. </w:t>
      </w:r>
      <w:r w:rsidRPr="00E1633E">
        <w:rPr>
          <w:rFonts w:ascii="Times New Roman" w:hAnsi="Times New Roman" w:cs="Times New Roman"/>
          <w:sz w:val="24"/>
          <w:szCs w:val="24"/>
          <w:lang w:val="it-IT"/>
        </w:rPr>
        <w:t>În cazul unei asocieri, garanția pentru ofertă se depune de liderul asociației.</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53.</w:t>
      </w:r>
      <w:r w:rsidRPr="00E1633E">
        <w:rPr>
          <w:rFonts w:ascii="Times New Roman" w:hAnsi="Times New Roman" w:cs="Times New Roman"/>
          <w:sz w:val="24"/>
          <w:szCs w:val="24"/>
          <w:lang w:val="en-US"/>
        </w:rPr>
        <w:t xml:space="preserve"> Ofertantul are obligația, prin depunerea declarației privind valabilitatea ofertei (anexa nr. 8)</w:t>
      </w:r>
      <w:proofErr w:type="gramStart"/>
      <w:r w:rsidRPr="00E1633E">
        <w:rPr>
          <w:rFonts w:ascii="Times New Roman" w:hAnsi="Times New Roman" w:cs="Times New Roman"/>
          <w:sz w:val="24"/>
          <w:szCs w:val="24"/>
          <w:lang w:val="en-US"/>
        </w:rPr>
        <w:t>,  de</w:t>
      </w:r>
      <w:proofErr w:type="gramEnd"/>
      <w:r w:rsidRPr="00E1633E">
        <w:rPr>
          <w:rFonts w:ascii="Times New Roman" w:hAnsi="Times New Roman" w:cs="Times New Roman"/>
          <w:sz w:val="24"/>
          <w:szCs w:val="24"/>
          <w:lang w:val="en-US"/>
        </w:rPr>
        <w:t xml:space="preserve"> a menține oferta valabilă pe toată perioada de valabilitate prevăzută în documentația de atribuire. Termenul valabilităţii ofertei începe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decurgă din momentul termenului limită de depunere a ofertelor. Orice ofertă valabilă pentru o perioadă mai mică decât cea prevăzută în anexa nr. </w:t>
      </w:r>
      <w:proofErr w:type="gramStart"/>
      <w:r w:rsidRPr="00E1633E">
        <w:rPr>
          <w:rFonts w:ascii="Times New Roman" w:hAnsi="Times New Roman" w:cs="Times New Roman"/>
          <w:sz w:val="24"/>
          <w:szCs w:val="24"/>
          <w:lang w:val="en-US"/>
        </w:rPr>
        <w:t>2 se respinge de către grupul de lucru ca fiind necorespunzătoare.</w:t>
      </w:r>
      <w:proofErr w:type="gramEnd"/>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lastRenderedPageBreak/>
        <w:t xml:space="preserve">54. </w:t>
      </w:r>
      <w:r w:rsidRPr="00E1633E">
        <w:rPr>
          <w:rFonts w:ascii="Times New Roman" w:hAnsi="Times New Roman" w:cs="Times New Roman"/>
          <w:sz w:val="24"/>
          <w:szCs w:val="24"/>
          <w:lang w:val="en-US"/>
        </w:rPr>
        <w:t xml:space="preserve">În cazul extinderii perioadei de valabilitate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ofertei, perioada de valabilitate a garanției pentru ofertă se prelungește în mod corespunzător.</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55. </w:t>
      </w:r>
      <w:r w:rsidRPr="00E1633E">
        <w:rPr>
          <w:rFonts w:ascii="Times New Roman" w:hAnsi="Times New Roman" w:cs="Times New Roman"/>
          <w:sz w:val="24"/>
          <w:szCs w:val="24"/>
          <w:lang w:val="en-US"/>
        </w:rPr>
        <w:t xml:space="preserve">Ofertantul are obligația de a comunica autorității contractante dacă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sau nu este de acord cu prelungirea perioadei de valabilitate a ofertei. Ofertantul care nu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de acord cu prelungirea perioadei de valabilitate a ofertei se consideră că și-a retras oferta, fără ca acest fapt să atragă pierderea garanției pentru ofertă.</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bCs/>
          <w:sz w:val="24"/>
          <w:szCs w:val="24"/>
          <w:lang w:val="en-US"/>
        </w:rPr>
        <w:t>56.</w:t>
      </w:r>
      <w:r w:rsidRPr="00E1633E">
        <w:rPr>
          <w:rFonts w:ascii="Times New Roman" w:hAnsi="Times New Roman" w:cs="Times New Roman"/>
          <w:sz w:val="24"/>
          <w:szCs w:val="24"/>
          <w:lang w:val="en-US"/>
        </w:rPr>
        <w:t xml:space="preserve"> Ofertele care conţin o perioadă de garanţie mai mică decât perioada de valabilitate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 prevăzută în anexa nr. 2 </w:t>
      </w:r>
      <w:proofErr w:type="gramStart"/>
      <w:r w:rsidRPr="00E1633E">
        <w:rPr>
          <w:rFonts w:ascii="Times New Roman" w:hAnsi="Times New Roman" w:cs="Times New Roman"/>
          <w:sz w:val="24"/>
          <w:szCs w:val="24"/>
          <w:lang w:val="en-US"/>
        </w:rPr>
        <w:t>se  resping</w:t>
      </w:r>
      <w:proofErr w:type="gramEnd"/>
      <w:r w:rsidRPr="00E1633E">
        <w:rPr>
          <w:rFonts w:ascii="Times New Roman" w:hAnsi="Times New Roman" w:cs="Times New Roman"/>
          <w:sz w:val="24"/>
          <w:szCs w:val="24"/>
          <w:lang w:val="en-US"/>
        </w:rPr>
        <w:t xml:space="preserve"> de către grupul de lucru sau, după caz, specialistul certificat în domeniul achizițiilor publice.</w:t>
      </w:r>
    </w:p>
    <w:p w:rsidR="00F91D64" w:rsidRPr="00E1633E" w:rsidRDefault="00F91D64" w:rsidP="00E1633E">
      <w:pPr>
        <w:tabs>
          <w:tab w:val="left" w:pos="-284"/>
          <w:tab w:val="left" w:pos="284"/>
          <w:tab w:val="left" w:pos="426"/>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57. </w:t>
      </w:r>
      <w:r w:rsidRPr="00E1633E">
        <w:rPr>
          <w:rFonts w:ascii="Times New Roman" w:hAnsi="Times New Roman" w:cs="Times New Roman"/>
          <w:sz w:val="24"/>
          <w:szCs w:val="24"/>
          <w:lang w:val="en-US"/>
        </w:rPr>
        <w:t xml:space="preserve">Autoritatea contractantă stabileşte perioada maximă </w:t>
      </w:r>
      <w:bookmarkStart w:id="60" w:name="_Hlk61599803"/>
      <w:r w:rsidRPr="00E1633E">
        <w:rPr>
          <w:rFonts w:ascii="Times New Roman" w:hAnsi="Times New Roman" w:cs="Times New Roman"/>
          <w:sz w:val="24"/>
          <w:szCs w:val="24"/>
          <w:lang w:val="en-US"/>
        </w:rPr>
        <w:t>de livrare/prestare a bunurilor/serviciilor</w:t>
      </w:r>
      <w:bookmarkEnd w:id="60"/>
      <w:r w:rsidRPr="00E1633E">
        <w:rPr>
          <w:rFonts w:ascii="Times New Roman" w:hAnsi="Times New Roman" w:cs="Times New Roman"/>
          <w:sz w:val="24"/>
          <w:szCs w:val="24"/>
          <w:lang w:val="en-US"/>
        </w:rPr>
        <w:t xml:space="preserve"> în anexa nr. 2.</w:t>
      </w:r>
    </w:p>
    <w:p w:rsidR="00F91D64" w:rsidRPr="00E1633E" w:rsidRDefault="00F91D64" w:rsidP="00E1633E">
      <w:pPr>
        <w:tabs>
          <w:tab w:val="left" w:pos="0"/>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58. </w:t>
      </w:r>
      <w:bookmarkStart w:id="61" w:name="_Hlk71620894"/>
      <w:r w:rsidRPr="00E1633E">
        <w:rPr>
          <w:rFonts w:ascii="Times New Roman" w:hAnsi="Times New Roman" w:cs="Times New Roman"/>
          <w:sz w:val="24"/>
          <w:szCs w:val="24"/>
          <w:lang w:val="en-US"/>
        </w:rPr>
        <w:t xml:space="preserve">Preţurile pentru bunurile/serviciile solicitate se indică în lei moldoveneşti, cu două cifre după virgulă, cu excepţia cazurilor în care anexa nr. </w:t>
      </w:r>
      <w:proofErr w:type="gramStart"/>
      <w:r w:rsidRPr="00E1633E">
        <w:rPr>
          <w:rFonts w:ascii="Times New Roman" w:hAnsi="Times New Roman" w:cs="Times New Roman"/>
          <w:sz w:val="24"/>
          <w:szCs w:val="24"/>
          <w:lang w:val="en-US"/>
        </w:rPr>
        <w:t>2 prevede altfel.</w:t>
      </w:r>
      <w:bookmarkEnd w:id="61"/>
      <w:proofErr w:type="gramEnd"/>
    </w:p>
    <w:p w:rsidR="00F91D64" w:rsidRPr="00E1633E" w:rsidRDefault="00F91D64" w:rsidP="00E1633E">
      <w:pPr>
        <w:tabs>
          <w:tab w:val="left" w:pos="-284"/>
        </w:tabs>
        <w:spacing w:after="0" w:line="240" w:lineRule="auto"/>
        <w:ind w:firstLine="284"/>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Secţiunea a 4-a</w:t>
      </w:r>
    </w:p>
    <w:p w:rsidR="00F91D64" w:rsidRPr="00E1633E" w:rsidRDefault="00F91D64" w:rsidP="00E1633E">
      <w:pPr>
        <w:tabs>
          <w:tab w:val="left" w:pos="-284"/>
        </w:tabs>
        <w:spacing w:after="0" w:line="240" w:lineRule="auto"/>
        <w:ind w:firstLine="284"/>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Depunerea și deschiderea ofertelor</w:t>
      </w:r>
    </w:p>
    <w:p w:rsidR="00F91D64" w:rsidRPr="00E1633E" w:rsidRDefault="00F91D64" w:rsidP="00E1633E">
      <w:pPr>
        <w:tabs>
          <w:tab w:val="left" w:pos="-284"/>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59.</w:t>
      </w:r>
      <w:r w:rsidRPr="00E1633E">
        <w:rPr>
          <w:rFonts w:ascii="Times New Roman" w:hAnsi="Times New Roman" w:cs="Times New Roman"/>
          <w:sz w:val="24"/>
          <w:szCs w:val="24"/>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E1633E">
        <w:rPr>
          <w:rFonts w:ascii="Times New Roman" w:hAnsi="Times New Roman" w:cs="Times New Roman"/>
          <w:sz w:val="24"/>
          <w:szCs w:val="24"/>
          <w:lang w:val="en-US"/>
        </w:rPr>
        <w:t>2 în conformitate cu instrumentele existente în SIA RSAP, cu excepția cazurilor prevăzute la art.</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33 alin.</w:t>
      </w:r>
      <w:proofErr w:type="gramEnd"/>
      <w:r w:rsidRPr="00E1633E">
        <w:rPr>
          <w:rFonts w:ascii="Times New Roman" w:hAnsi="Times New Roman" w:cs="Times New Roman"/>
          <w:sz w:val="24"/>
          <w:szCs w:val="24"/>
          <w:lang w:val="en-US"/>
        </w:rPr>
        <w:t xml:space="preserve"> (7) </w:t>
      </w:r>
      <w:proofErr w:type="gramStart"/>
      <w:r w:rsidRPr="00E1633E">
        <w:rPr>
          <w:rFonts w:ascii="Times New Roman" w:hAnsi="Times New Roman" w:cs="Times New Roman"/>
          <w:sz w:val="24"/>
          <w:szCs w:val="24"/>
          <w:lang w:val="en-US"/>
        </w:rPr>
        <w:t>şi</w:t>
      </w:r>
      <w:proofErr w:type="gramEnd"/>
      <w:r w:rsidRPr="00E1633E">
        <w:rPr>
          <w:rFonts w:ascii="Times New Roman" w:hAnsi="Times New Roman" w:cs="Times New Roman"/>
          <w:sz w:val="24"/>
          <w:szCs w:val="24"/>
          <w:lang w:val="en-US"/>
        </w:rPr>
        <w:t xml:space="preserve"> alin. (11)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Legea nr. </w:t>
      </w:r>
      <w:proofErr w:type="gramStart"/>
      <w:r w:rsidRPr="00E1633E">
        <w:rPr>
          <w:rFonts w:ascii="Times New Roman" w:hAnsi="Times New Roman" w:cs="Times New Roman"/>
          <w:sz w:val="24"/>
          <w:szCs w:val="24"/>
          <w:lang w:val="en-US"/>
        </w:rPr>
        <w:t>131/2015 privind achizițiile publice.</w:t>
      </w:r>
      <w:proofErr w:type="gramEnd"/>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60. </w:t>
      </w:r>
      <w:r w:rsidRPr="00E1633E">
        <w:rPr>
          <w:rFonts w:ascii="Times New Roman" w:hAnsi="Times New Roman" w:cs="Times New Roman"/>
          <w:sz w:val="24"/>
          <w:szCs w:val="24"/>
          <w:lang w:val="en-US"/>
        </w:rPr>
        <w:t xml:space="preserve">Ofertantul trebuie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61. </w:t>
      </w:r>
      <w:r w:rsidRPr="00E1633E">
        <w:rPr>
          <w:rFonts w:ascii="Times New Roman" w:hAnsi="Times New Roman" w:cs="Times New Roman"/>
          <w:sz w:val="24"/>
          <w:szCs w:val="24"/>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62. </w:t>
      </w:r>
      <w:r w:rsidRPr="00E1633E">
        <w:rPr>
          <w:rFonts w:ascii="Times New Roman" w:hAnsi="Times New Roman" w:cs="Times New Roman"/>
          <w:sz w:val="24"/>
          <w:szCs w:val="24"/>
          <w:lang w:val="en-US"/>
        </w:rPr>
        <w:t xml:space="preserve">SIA RSAP nu acceptă ofertele transmise după expirarea termenului limită de depunere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63. </w:t>
      </w:r>
      <w:r w:rsidRPr="00E1633E">
        <w:rPr>
          <w:rFonts w:ascii="Times New Roman" w:hAnsi="Times New Roman" w:cs="Times New Roman"/>
          <w:sz w:val="24"/>
          <w:szCs w:val="24"/>
          <w:lang w:val="en-US"/>
        </w:rPr>
        <w:t xml:space="preserve">În cazurile prevăzute la art. </w:t>
      </w:r>
      <w:proofErr w:type="gramStart"/>
      <w:r w:rsidRPr="00E1633E">
        <w:rPr>
          <w:rFonts w:ascii="Times New Roman" w:hAnsi="Times New Roman" w:cs="Times New Roman"/>
          <w:sz w:val="24"/>
          <w:szCs w:val="24"/>
          <w:lang w:val="en-US"/>
        </w:rPr>
        <w:t>33 alin.</w:t>
      </w:r>
      <w:proofErr w:type="gramEnd"/>
      <w:r w:rsidRPr="00E1633E">
        <w:rPr>
          <w:rFonts w:ascii="Times New Roman" w:hAnsi="Times New Roman" w:cs="Times New Roman"/>
          <w:sz w:val="24"/>
          <w:szCs w:val="24"/>
          <w:lang w:val="en-US"/>
        </w:rPr>
        <w:t xml:space="preserve"> (7) și alin. (11)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Legea nr. 131/2015 privind achizițiile publice, ofertele depuse după termenul limită de deschidere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 se înregistrează de către autoritatea contractantă și se restituite ofertantului, fără a fi deschise.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sz w:val="24"/>
          <w:szCs w:val="24"/>
          <w:lang w:val="en-US"/>
        </w:rPr>
        <w:t xml:space="preserve"> 64. </w:t>
      </w:r>
      <w:r w:rsidRPr="00E1633E">
        <w:rPr>
          <w:rFonts w:ascii="Times New Roman" w:hAnsi="Times New Roman" w:cs="Times New Roman"/>
          <w:sz w:val="24"/>
          <w:szCs w:val="24"/>
          <w:lang w:val="en-US"/>
        </w:rPr>
        <w:t xml:space="preserve">În cazul asocierii conform pct. 15, fiecare dintre aceştia îşi asumă obligaţia pentru oferta comună şi răspunde pentru orice consecinţe ale viitorului contract de achiziţie publică. </w:t>
      </w:r>
      <w:r w:rsidRPr="00E1633E">
        <w:rPr>
          <w:rFonts w:ascii="Times New Roman" w:hAnsi="Times New Roman" w:cs="Times New Roman"/>
          <w:color w:val="000000" w:themeColor="text1"/>
          <w:sz w:val="24"/>
          <w:szCs w:val="24"/>
          <w:lang w:val="en-US"/>
        </w:rPr>
        <w:t>Informaţia privind asocierea se prezintă completînd anexa nr. 11.</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65. </w:t>
      </w:r>
      <w:r w:rsidRPr="00E1633E">
        <w:rPr>
          <w:rFonts w:ascii="Times New Roman" w:hAnsi="Times New Roman" w:cs="Times New Roman"/>
          <w:sz w:val="24"/>
          <w:szCs w:val="24"/>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66. </w:t>
      </w:r>
      <w:r w:rsidRPr="00E1633E">
        <w:rPr>
          <w:rFonts w:ascii="Times New Roman" w:hAnsi="Times New Roman" w:cs="Times New Roman"/>
          <w:sz w:val="24"/>
          <w:szCs w:val="24"/>
          <w:lang w:val="en-US"/>
        </w:rPr>
        <w:t>Persoanele juridice nominalizate ca subcontractanţi în cadrul uneia sau mai multor oferte nu au dreptul de a depune oferta în nume propriu sau în asociere.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67. </w:t>
      </w:r>
      <w:r w:rsidRPr="00E1633E">
        <w:rPr>
          <w:rFonts w:ascii="Times New Roman" w:hAnsi="Times New Roman" w:cs="Times New Roman"/>
          <w:sz w:val="24"/>
          <w:szCs w:val="24"/>
          <w:lang w:val="en-US"/>
        </w:rPr>
        <w:t xml:space="preserve">Ofertantul </w:t>
      </w:r>
      <w:proofErr w:type="gramStart"/>
      <w:r w:rsidRPr="00E1633E">
        <w:rPr>
          <w:rFonts w:ascii="Times New Roman" w:hAnsi="Times New Roman" w:cs="Times New Roman"/>
          <w:sz w:val="24"/>
          <w:szCs w:val="24"/>
          <w:lang w:val="en-US"/>
        </w:rPr>
        <w:t>are</w:t>
      </w:r>
      <w:proofErr w:type="gramEnd"/>
      <w:r w:rsidRPr="00E1633E">
        <w:rPr>
          <w:rFonts w:ascii="Times New Roman" w:hAnsi="Times New Roman" w:cs="Times New Roman"/>
          <w:sz w:val="24"/>
          <w:szCs w:val="24"/>
          <w:lang w:val="en-US"/>
        </w:rPr>
        <w:t xml:space="preserv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F91D64" w:rsidRPr="00E1633E" w:rsidRDefault="00F91D64" w:rsidP="00E1633E">
      <w:pPr>
        <w:tabs>
          <w:tab w:val="left" w:pos="-284"/>
          <w:tab w:val="left" w:pos="284"/>
          <w:tab w:val="left" w:pos="604"/>
          <w:tab w:val="left" w:pos="113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Secţiunea a 5-a</w:t>
      </w:r>
    </w:p>
    <w:p w:rsidR="00F91D64" w:rsidRPr="00E1633E" w:rsidRDefault="00F91D64" w:rsidP="00E1633E">
      <w:pPr>
        <w:tabs>
          <w:tab w:val="left" w:pos="-284"/>
          <w:tab w:val="left" w:pos="604"/>
          <w:tab w:val="left" w:pos="113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Evaluarea și compararea ofertelor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68. </w:t>
      </w:r>
      <w:r w:rsidRPr="00E1633E">
        <w:rPr>
          <w:rFonts w:ascii="Times New Roman" w:hAnsi="Times New Roman" w:cs="Times New Roman"/>
          <w:sz w:val="24"/>
          <w:szCs w:val="24"/>
          <w:lang w:val="en-US"/>
        </w:rPr>
        <w:t>În cazul în care ofertele conțin secrete tehnice, comerciale sau țin de protecția proprietății intelectuale</w:t>
      </w:r>
      <w:proofErr w:type="gramStart"/>
      <w:r w:rsidRPr="00E1633E">
        <w:rPr>
          <w:rFonts w:ascii="Times New Roman" w:hAnsi="Times New Roman" w:cs="Times New Roman"/>
          <w:sz w:val="24"/>
          <w:szCs w:val="24"/>
          <w:lang w:val="en-US"/>
        </w:rPr>
        <w:t>,  autoritatea</w:t>
      </w:r>
      <w:proofErr w:type="gramEnd"/>
      <w:r w:rsidRPr="00E1633E">
        <w:rPr>
          <w:rFonts w:ascii="Times New Roman" w:hAnsi="Times New Roman" w:cs="Times New Roman"/>
          <w:sz w:val="24"/>
          <w:szCs w:val="24"/>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E1633E">
        <w:rPr>
          <w:rFonts w:ascii="Times New Roman" w:hAnsi="Times New Roman" w:cs="Times New Roman"/>
          <w:sz w:val="24"/>
          <w:szCs w:val="24"/>
          <w:lang w:val="en-US"/>
        </w:rPr>
        <w:t>33 alin.</w:t>
      </w:r>
      <w:proofErr w:type="gramEnd"/>
      <w:r w:rsidRPr="00E1633E">
        <w:rPr>
          <w:rFonts w:ascii="Times New Roman" w:hAnsi="Times New Roman" w:cs="Times New Roman"/>
          <w:sz w:val="24"/>
          <w:szCs w:val="24"/>
          <w:lang w:val="en-US"/>
        </w:rPr>
        <w:t xml:space="preserve"> (7) și </w:t>
      </w:r>
      <w:r w:rsidRPr="00E1633E">
        <w:rPr>
          <w:rFonts w:ascii="Times New Roman" w:hAnsi="Times New Roman" w:cs="Times New Roman"/>
          <w:sz w:val="24"/>
          <w:szCs w:val="24"/>
          <w:lang w:val="en-US"/>
        </w:rPr>
        <w:lastRenderedPageBreak/>
        <w:t xml:space="preserve">alin. (11) al Legii nr. 131/2015 privind achizițiile publice, însă aplicarea acestui articol se referă numai la partea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conțin datele enumeratate mai sus.</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69. </w:t>
      </w:r>
      <w:r w:rsidRPr="00E1633E">
        <w:rPr>
          <w:rFonts w:ascii="Times New Roman" w:hAnsi="Times New Roman" w:cs="Times New Roman"/>
          <w:sz w:val="24"/>
          <w:szCs w:val="24"/>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1)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eligibil să participe la procedurile de achiziții publice și nu există motive de excludere din cadrul procedurilor de achiziții publice pentru atribuirea contractului de achiziție publică;</w:t>
      </w:r>
    </w:p>
    <w:p w:rsidR="00F91D64" w:rsidRPr="00E1633E" w:rsidRDefault="00F91D64" w:rsidP="00E1633E">
      <w:pPr>
        <w:tabs>
          <w:tab w:val="left" w:pos="-284"/>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2) </w:t>
      </w:r>
      <w:proofErr w:type="gramStart"/>
      <w:r w:rsidRPr="00E1633E">
        <w:rPr>
          <w:rFonts w:ascii="Times New Roman" w:hAnsi="Times New Roman" w:cs="Times New Roman"/>
          <w:sz w:val="24"/>
          <w:szCs w:val="24"/>
          <w:lang w:val="en-US"/>
        </w:rPr>
        <w:t>îndeplinește</w:t>
      </w:r>
      <w:proofErr w:type="gramEnd"/>
      <w:r w:rsidRPr="00E1633E">
        <w:rPr>
          <w:rFonts w:ascii="Times New Roman" w:hAnsi="Times New Roman" w:cs="Times New Roman"/>
          <w:sz w:val="24"/>
          <w:szCs w:val="24"/>
          <w:lang w:val="en-US"/>
        </w:rPr>
        <w:t xml:space="preserve"> criteriile referitoare la situația economică și financiară și/sau capacitatea tehnică și profesională stabilite de autoritatea contractantă în anunțul de participare sau în documentația de atribuire.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3) </w:t>
      </w:r>
      <w:proofErr w:type="gramStart"/>
      <w:r w:rsidRPr="00E1633E">
        <w:rPr>
          <w:rFonts w:ascii="Times New Roman" w:hAnsi="Times New Roman" w:cs="Times New Roman"/>
          <w:sz w:val="24"/>
          <w:szCs w:val="24"/>
          <w:lang w:val="en-US"/>
        </w:rPr>
        <w:t>se</w:t>
      </w:r>
      <w:proofErr w:type="gramEnd"/>
      <w:r w:rsidRPr="00E1633E">
        <w:rPr>
          <w:rFonts w:ascii="Times New Roman" w:hAnsi="Times New Roman" w:cs="Times New Roman"/>
          <w:sz w:val="24"/>
          <w:szCs w:val="24"/>
          <w:lang w:val="en-US"/>
        </w:rPr>
        <w:t xml:space="preserve"> obligă să asigure și să respecte standardele de asigurare a calităţii și standardele de protecţie a mediului.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70. </w:t>
      </w:r>
      <w:r w:rsidRPr="00E1633E">
        <w:rPr>
          <w:rFonts w:ascii="Times New Roman" w:hAnsi="Times New Roman" w:cs="Times New Roman"/>
          <w:sz w:val="24"/>
          <w:szCs w:val="24"/>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color w:val="FF0000"/>
          <w:sz w:val="24"/>
          <w:szCs w:val="24"/>
          <w:lang w:val="en-US"/>
        </w:rPr>
      </w:pPr>
      <w:r w:rsidRPr="00E1633E">
        <w:rPr>
          <w:rFonts w:ascii="Times New Roman" w:hAnsi="Times New Roman" w:cs="Times New Roman"/>
          <w:b/>
          <w:sz w:val="24"/>
          <w:szCs w:val="24"/>
          <w:lang w:val="en-US"/>
        </w:rPr>
        <w:t xml:space="preserve">71. </w:t>
      </w:r>
      <w:r w:rsidRPr="00E1633E">
        <w:rPr>
          <w:rFonts w:ascii="Times New Roman" w:hAnsi="Times New Roman" w:cs="Times New Roman"/>
          <w:sz w:val="24"/>
          <w:szCs w:val="24"/>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1D64" w:rsidRPr="00E1633E" w:rsidRDefault="00F91D64" w:rsidP="00E1633E">
      <w:pPr>
        <w:tabs>
          <w:tab w:val="left" w:pos="-284"/>
          <w:tab w:val="left" w:pos="142"/>
          <w:tab w:val="left" w:pos="426"/>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72. </w:t>
      </w:r>
      <w:r w:rsidRPr="00E1633E">
        <w:rPr>
          <w:rFonts w:ascii="Times New Roman" w:hAnsi="Times New Roman" w:cs="Times New Roman"/>
          <w:sz w:val="24"/>
          <w:szCs w:val="24"/>
          <w:lang w:val="en-US"/>
        </w:rPr>
        <w:t xml:space="preserve">Operatorul economic </w:t>
      </w:r>
      <w:proofErr w:type="gramStart"/>
      <w:r w:rsidRPr="00E1633E">
        <w:rPr>
          <w:rFonts w:ascii="Times New Roman" w:hAnsi="Times New Roman" w:cs="Times New Roman"/>
          <w:sz w:val="24"/>
          <w:szCs w:val="24"/>
          <w:lang w:val="en-US"/>
        </w:rPr>
        <w:t>a cărui informație prezentată în DUAE corespunde cerințelor/condițiilor specificate</w:t>
      </w:r>
      <w:proofErr w:type="gramEnd"/>
      <w:r w:rsidRPr="00E1633E">
        <w:rPr>
          <w:rFonts w:ascii="Times New Roman" w:hAnsi="Times New Roman" w:cs="Times New Roman"/>
          <w:sz w:val="24"/>
          <w:szCs w:val="24"/>
          <w:lang w:val="en-US"/>
        </w:rPr>
        <w:t xml:space="preserve"> de către autoritatea contractantă în anunț/invitația de participare are obligația să prezinte la cerere și fără întârziere documentele justificative.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73</w:t>
      </w:r>
      <w:r w:rsidRPr="00E1633E">
        <w:rPr>
          <w:rFonts w:ascii="Times New Roman" w:hAnsi="Times New Roman" w:cs="Times New Roman"/>
          <w:sz w:val="24"/>
          <w:szCs w:val="24"/>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E1633E">
        <w:rPr>
          <w:rFonts w:ascii="Times New Roman" w:hAnsi="Times New Roman" w:cs="Times New Roman"/>
          <w:sz w:val="24"/>
          <w:szCs w:val="24"/>
          <w:lang w:val="en-US"/>
        </w:rPr>
        <w:t>cuprinse  în</w:t>
      </w:r>
      <w:proofErr w:type="gramEnd"/>
      <w:r w:rsidRPr="00E1633E">
        <w:rPr>
          <w:rFonts w:ascii="Times New Roman" w:hAnsi="Times New Roman" w:cs="Times New Roman"/>
          <w:sz w:val="24"/>
          <w:szCs w:val="24"/>
          <w:lang w:val="en-US"/>
        </w:rPr>
        <w:t xml:space="preserve"> DUAE, cu excepţia procedurilor desfăşurate în mai multe etape, când documentele justificative sunt solicitate înainte de transmiterea invitaţiilor pentru etapa a doua către candidaţii selectaţi.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74. </w:t>
      </w:r>
      <w:r w:rsidRPr="00E1633E">
        <w:rPr>
          <w:rFonts w:ascii="Times New Roman" w:hAnsi="Times New Roman" w:cs="Times New Roman"/>
          <w:sz w:val="24"/>
          <w:szCs w:val="24"/>
          <w:lang w:val="en-US"/>
        </w:rPr>
        <w:t xml:space="preserve">Ofertele se examinează de către </w:t>
      </w:r>
      <w:r w:rsidRPr="00E1633E">
        <w:rPr>
          <w:rFonts w:ascii="Times New Roman" w:hAnsi="Times New Roman" w:cs="Times New Roman"/>
          <w:sz w:val="24"/>
          <w:szCs w:val="24"/>
          <w:lang w:val="en-US" w:eastAsia="en-GB"/>
        </w:rPr>
        <w:t xml:space="preserve">grupul de lucru </w:t>
      </w:r>
      <w:r w:rsidRPr="00E1633E">
        <w:rPr>
          <w:rFonts w:ascii="Times New Roman" w:hAnsi="Times New Roman" w:cs="Times New Roman"/>
          <w:sz w:val="24"/>
          <w:szCs w:val="24"/>
          <w:lang w:val="en-US"/>
        </w:rPr>
        <w:t>creat de autoritatea contractantă</w:t>
      </w:r>
      <w:r w:rsidRPr="00E1633E">
        <w:rPr>
          <w:rFonts w:ascii="Times New Roman" w:hAnsi="Times New Roman" w:cs="Times New Roman"/>
          <w:sz w:val="24"/>
          <w:szCs w:val="24"/>
          <w:lang w:val="en-US" w:eastAsia="en-GB"/>
        </w:rPr>
        <w:t xml:space="preserve"> sau, după caz, specialistul certificat în domeniul achizițiilor publice</w:t>
      </w:r>
      <w:r w:rsidRPr="00E1633E">
        <w:rPr>
          <w:rFonts w:ascii="Times New Roman" w:hAnsi="Times New Roman" w:cs="Times New Roman"/>
          <w:sz w:val="24"/>
          <w:szCs w:val="24"/>
          <w:lang w:val="en-US"/>
        </w:rPr>
        <w:t>.</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75.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sau, după caz, specialistul certificat în domeniul achizițiilor publice</w:t>
      </w:r>
      <w:r w:rsidRPr="00E1633E">
        <w:rPr>
          <w:rFonts w:ascii="Times New Roman" w:hAnsi="Times New Roman" w:cs="Times New Roman"/>
          <w:sz w:val="24"/>
          <w:szCs w:val="24"/>
          <w:lang w:val="en-US"/>
        </w:rPr>
        <w:t xml:space="preserve"> are obligaţia de a stabili care sunt clarificările necesare pentru evaluarea fiecărei oferte, precum şi perioada acordată pentru transmiterea clarificărilor.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76. </w:t>
      </w:r>
      <w:r w:rsidRPr="00E1633E">
        <w:rPr>
          <w:rFonts w:ascii="Times New Roman" w:hAnsi="Times New Roman" w:cs="Times New Roman"/>
          <w:sz w:val="24"/>
          <w:szCs w:val="24"/>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77.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 xml:space="preserve">sau, după caz, specialistul certificat în domeniul achizițiilor publice </w:t>
      </w:r>
      <w:r w:rsidRPr="00E1633E">
        <w:rPr>
          <w:rFonts w:ascii="Times New Roman" w:hAnsi="Times New Roman" w:cs="Times New Roman"/>
          <w:sz w:val="24"/>
          <w:szCs w:val="24"/>
          <w:lang w:val="en-US"/>
        </w:rPr>
        <w:t>respinge oferta în oricare dintre următoarele cazuri: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1)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nu îndeplinește cerințele de calificare și de selecție;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2)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nu respectă cerinţele prevăzute în documentaţia de atribuire pentru elaborarea şi prezentarea ofertelor;</w:t>
      </w:r>
    </w:p>
    <w:p w:rsidR="00F91D64" w:rsidRPr="00E1633E" w:rsidRDefault="00F91D64" w:rsidP="00E1633E">
      <w:pPr>
        <w:tabs>
          <w:tab w:val="left" w:pos="-284"/>
          <w:tab w:val="left" w:pos="142"/>
          <w:tab w:val="left" w:pos="426"/>
          <w:tab w:val="left" w:pos="604"/>
          <w:tab w:val="left" w:pos="113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3)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nu transmite în perioada stabilită clarificările solicitate;</w:t>
      </w:r>
    </w:p>
    <w:p w:rsidR="00F91D64" w:rsidRPr="00E1633E" w:rsidRDefault="00F91D64" w:rsidP="00E1633E">
      <w:pPr>
        <w:tabs>
          <w:tab w:val="left" w:pos="-284"/>
          <w:tab w:val="left" w:pos="142"/>
          <w:tab w:val="left" w:pos="426"/>
          <w:tab w:val="left" w:pos="604"/>
          <w:tab w:val="left" w:pos="113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4)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financiară nu are un preț fixat;</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5)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lastRenderedPageBreak/>
        <w:t xml:space="preserve">6)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este anormal de scăzută potrivit art. </w:t>
      </w:r>
      <w:proofErr w:type="gramStart"/>
      <w:r w:rsidRPr="00E1633E">
        <w:rPr>
          <w:rFonts w:ascii="Times New Roman" w:hAnsi="Times New Roman" w:cs="Times New Roman"/>
          <w:sz w:val="24"/>
          <w:szCs w:val="24"/>
          <w:lang w:val="en-US"/>
        </w:rPr>
        <w:t>70 al Legii nr.</w:t>
      </w:r>
      <w:proofErr w:type="gramEnd"/>
      <w:r w:rsidRPr="00E1633E">
        <w:rPr>
          <w:rFonts w:ascii="Times New Roman" w:hAnsi="Times New Roman" w:cs="Times New Roman"/>
          <w:sz w:val="24"/>
          <w:szCs w:val="24"/>
          <w:lang w:val="en-US"/>
        </w:rPr>
        <w:t xml:space="preserve"> 131/2015 privind achizițiile publice;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7) </w:t>
      </w:r>
      <w:proofErr w:type="gramStart"/>
      <w:r w:rsidRPr="00E1633E">
        <w:rPr>
          <w:rFonts w:ascii="Times New Roman" w:hAnsi="Times New Roman" w:cs="Times New Roman"/>
          <w:sz w:val="24"/>
          <w:szCs w:val="24"/>
          <w:lang w:val="en-US"/>
        </w:rPr>
        <w:t>atunci</w:t>
      </w:r>
      <w:proofErr w:type="gramEnd"/>
      <w:r w:rsidRPr="00E1633E">
        <w:rPr>
          <w:rFonts w:ascii="Times New Roman" w:hAnsi="Times New Roman" w:cs="Times New Roman"/>
          <w:sz w:val="24"/>
          <w:szCs w:val="24"/>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1D64" w:rsidRPr="00E1633E" w:rsidRDefault="00F91D64" w:rsidP="00E1633E">
      <w:pPr>
        <w:tabs>
          <w:tab w:val="left" w:pos="-284"/>
          <w:tab w:val="left" w:pos="142"/>
          <w:tab w:val="left" w:pos="426"/>
          <w:tab w:val="left" w:pos="604"/>
          <w:tab w:val="left" w:pos="1134"/>
        </w:tabs>
        <w:spacing w:after="0" w:line="240" w:lineRule="auto"/>
        <w:ind w:firstLine="426"/>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8) </w:t>
      </w:r>
      <w:proofErr w:type="gramStart"/>
      <w:r w:rsidRPr="00E1633E">
        <w:rPr>
          <w:rFonts w:ascii="Times New Roman" w:hAnsi="Times New Roman" w:cs="Times New Roman"/>
          <w:sz w:val="24"/>
          <w:szCs w:val="24"/>
          <w:lang w:val="en-US"/>
        </w:rPr>
        <w:t>s-</w:t>
      </w:r>
      <w:proofErr w:type="gramEnd"/>
      <w:r w:rsidRPr="00E1633E">
        <w:rPr>
          <w:rFonts w:ascii="Times New Roman" w:hAnsi="Times New Roman" w:cs="Times New Roman"/>
          <w:sz w:val="24"/>
          <w:szCs w:val="24"/>
          <w:lang w:val="en-US"/>
        </w:rPr>
        <w:t>a constatat comiterea unor acte de corupţie, acte conexe actelor de corupţie sau fapte coruptibile confirmate prin hotărâre definitivă a instanţei de judecată.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78. </w:t>
      </w:r>
      <w:r w:rsidRPr="00E1633E">
        <w:rPr>
          <w:rFonts w:ascii="Times New Roman" w:hAnsi="Times New Roman" w:cs="Times New Roman"/>
          <w:sz w:val="24"/>
          <w:szCs w:val="24"/>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79. </w:t>
      </w:r>
      <w:r w:rsidRPr="00E1633E">
        <w:rPr>
          <w:rFonts w:ascii="Times New Roman" w:hAnsi="Times New Roman" w:cs="Times New Roman"/>
          <w:sz w:val="24"/>
          <w:szCs w:val="24"/>
          <w:lang w:val="en-US"/>
        </w:rPr>
        <w:t xml:space="preserve">Autoritatea contractantă poate, la discreţia </w:t>
      </w:r>
      <w:proofErr w:type="gramStart"/>
      <w:r w:rsidRPr="00E1633E">
        <w:rPr>
          <w:rFonts w:ascii="Times New Roman" w:hAnsi="Times New Roman" w:cs="Times New Roman"/>
          <w:sz w:val="24"/>
          <w:szCs w:val="24"/>
          <w:lang w:val="en-US"/>
        </w:rPr>
        <w:t>sa</w:t>
      </w:r>
      <w:proofErr w:type="gramEnd"/>
      <w:r w:rsidRPr="00E1633E">
        <w:rPr>
          <w:rFonts w:ascii="Times New Roman" w:hAnsi="Times New Roman" w:cs="Times New Roman"/>
          <w:sz w:val="24"/>
          <w:szCs w:val="24"/>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80</w:t>
      </w:r>
      <w:r w:rsidRPr="00E1633E">
        <w:rPr>
          <w:rFonts w:ascii="Times New Roman" w:hAnsi="Times New Roman" w:cs="Times New Roman"/>
          <w:sz w:val="24"/>
          <w:szCs w:val="24"/>
          <w:lang w:val="en-US"/>
        </w:rPr>
        <w:t xml:space="preserve">. Erorile aritmetice se corectează după cum urmează: dacă există o discrepanţă între preţul pentru o unitate de măsură şi preţul total (care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obţinut prin multiplicarea preţului cu cantitatea totală), se ia în considerare preţul pe unitate, iar preţul total este corectat în mod corespunzător.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81.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după caz, specialistul certificat în domeniul achizițiilor publice</w:t>
      </w:r>
      <w:r w:rsidRPr="00E1633E">
        <w:rPr>
          <w:rFonts w:ascii="Times New Roman" w:hAnsi="Times New Roman" w:cs="Times New Roman"/>
          <w:sz w:val="24"/>
          <w:szCs w:val="24"/>
          <w:lang w:val="en-US"/>
        </w:rPr>
        <w:t xml:space="preserve"> are dreptul de a corecta erorile aritmetice numai cu acceptul ofertantului. Dacă ofertantul nu acceptă corectarea acestor erori, oferta </w:t>
      </w:r>
      <w:proofErr w:type="gramStart"/>
      <w:r w:rsidRPr="00E1633E">
        <w:rPr>
          <w:rFonts w:ascii="Times New Roman" w:hAnsi="Times New Roman" w:cs="Times New Roman"/>
          <w:sz w:val="24"/>
          <w:szCs w:val="24"/>
          <w:lang w:val="en-US"/>
        </w:rPr>
        <w:t>sa</w:t>
      </w:r>
      <w:proofErr w:type="gramEnd"/>
      <w:r w:rsidRPr="00E1633E">
        <w:rPr>
          <w:rFonts w:ascii="Times New Roman" w:hAnsi="Times New Roman" w:cs="Times New Roman"/>
          <w:sz w:val="24"/>
          <w:szCs w:val="24"/>
          <w:lang w:val="en-US"/>
        </w:rPr>
        <w:t xml:space="preserve"> se consideră necorespunzătoare şi, în consecinţă, se respinge de către grupul de lucru.</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82. </w:t>
      </w:r>
      <w:r w:rsidRPr="00E1633E">
        <w:rPr>
          <w:rFonts w:ascii="Times New Roman" w:hAnsi="Times New Roman" w:cs="Times New Roman"/>
          <w:bCs/>
          <w:sz w:val="24"/>
          <w:szCs w:val="24"/>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1633E">
        <w:rPr>
          <w:rFonts w:ascii="Times New Roman" w:hAnsi="Times New Roman" w:cs="Times New Roman"/>
          <w:sz w:val="24"/>
          <w:szCs w:val="24"/>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83. </w:t>
      </w:r>
      <w:r w:rsidRPr="00E1633E">
        <w:rPr>
          <w:rFonts w:ascii="Times New Roman" w:hAnsi="Times New Roman" w:cs="Times New Roman"/>
          <w:sz w:val="24"/>
          <w:szCs w:val="24"/>
          <w:lang w:val="en-US"/>
        </w:rPr>
        <w:t xml:space="preserve">Oferta care corespunde tuturor termenilor, condiţiilor şi specificaţiilor din documentele de atribuire, fără abateri esenţiale sau cu abateri neînsemnate, erori sau omiteri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pot fi înlăturate fără a afecta esenţa ei, se consideră conformă.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84. </w:t>
      </w:r>
      <w:r w:rsidRPr="00E1633E">
        <w:rPr>
          <w:rFonts w:ascii="Times New Roman" w:hAnsi="Times New Roman" w:cs="Times New Roman"/>
          <w:sz w:val="24"/>
          <w:szCs w:val="24"/>
          <w:lang w:val="en-US"/>
        </w:rPr>
        <w:t xml:space="preserve">Autoritatea contractantă descalifică ofertantul care depune documente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conţin informaţii false, cu scopul calificării, sau derutează ori face reprezentări neadevărate pentru a demonstra corespunderea sa cerinţelor de calificare. În cazul în care acest lucru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85. </w:t>
      </w:r>
      <w:r w:rsidRPr="00E1633E">
        <w:rPr>
          <w:rFonts w:ascii="Times New Roman" w:hAnsi="Times New Roman" w:cs="Times New Roman"/>
          <w:sz w:val="24"/>
          <w:szCs w:val="24"/>
          <w:lang w:val="en-US"/>
        </w:rPr>
        <w:t xml:space="preserve">Autoritatea contractantă solicită ofertanţilor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demonstreze împuternicirea de a încheia contractele de achiziţii publice şi componenţa fondatorilor, </w:t>
      </w:r>
      <w:bookmarkStart w:id="64" w:name="_Hlk74131486"/>
      <w:r w:rsidRPr="00E1633E">
        <w:rPr>
          <w:rFonts w:ascii="Times New Roman" w:hAnsi="Times New Roman" w:cs="Times New Roman"/>
          <w:sz w:val="24"/>
          <w:szCs w:val="24"/>
          <w:lang w:val="en-US"/>
        </w:rPr>
        <w:t>asociațiilor, acționarilor, administratorilor</w:t>
      </w:r>
      <w:r w:rsidRPr="00E1633E" w:rsidDel="00841964">
        <w:rPr>
          <w:rFonts w:ascii="Times New Roman" w:hAnsi="Times New Roman" w:cs="Times New Roman"/>
          <w:sz w:val="24"/>
          <w:szCs w:val="24"/>
          <w:lang w:val="en-US"/>
        </w:rPr>
        <w:t xml:space="preserve"> </w:t>
      </w:r>
      <w:bookmarkEnd w:id="64"/>
      <w:r w:rsidRPr="00E1633E">
        <w:rPr>
          <w:rFonts w:ascii="Times New Roman" w:hAnsi="Times New Roman" w:cs="Times New Roman"/>
          <w:sz w:val="24"/>
          <w:szCs w:val="24"/>
          <w:lang w:val="en-US"/>
        </w:rPr>
        <w:t xml:space="preserve">și a beneficiarilor efectivi.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bCs/>
          <w:sz w:val="24"/>
          <w:szCs w:val="24"/>
          <w:lang w:val="en-US"/>
        </w:rPr>
        <w:t xml:space="preserve">86. </w:t>
      </w:r>
      <w:r w:rsidRPr="00E1633E">
        <w:rPr>
          <w:rFonts w:ascii="Times New Roman" w:hAnsi="Times New Roman" w:cs="Times New Roman"/>
          <w:sz w:val="24"/>
          <w:szCs w:val="24"/>
          <w:lang w:val="en-US"/>
        </w:rPr>
        <w:t xml:space="preserve">Ofertantul/ofertantul asociat desemnat câștigător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obligat de a completa și prezenta declarația cu privire la beneficiarii efectivi în conformitate cu Ordinul ministrului finanțelor nr. </w:t>
      </w:r>
      <w:proofErr w:type="gramStart"/>
      <w:r w:rsidRPr="00E1633E">
        <w:rPr>
          <w:rFonts w:ascii="Times New Roman" w:hAnsi="Times New Roman" w:cs="Times New Roman"/>
          <w:sz w:val="24"/>
          <w:szCs w:val="24"/>
          <w:lang w:val="en-US"/>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F91D64" w:rsidRPr="00E1633E" w:rsidRDefault="00F91D64" w:rsidP="00E1633E">
      <w:pPr>
        <w:tabs>
          <w:tab w:val="left" w:pos="-28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Secţiunea a 6-a</w:t>
      </w:r>
    </w:p>
    <w:p w:rsidR="00F91D64" w:rsidRPr="00E1633E" w:rsidRDefault="00F91D64" w:rsidP="00E1633E">
      <w:pPr>
        <w:tabs>
          <w:tab w:val="left" w:pos="-28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Atribuirea contractului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87. </w:t>
      </w:r>
      <w:r w:rsidRPr="00E1633E">
        <w:rPr>
          <w:rFonts w:ascii="Times New Roman" w:hAnsi="Times New Roman" w:cs="Times New Roman"/>
          <w:sz w:val="24"/>
          <w:szCs w:val="24"/>
          <w:lang w:val="en-US"/>
        </w:rPr>
        <w:t xml:space="preserve">Autoritatea contractantă anulează procedura de atribuire a contractului de achiziţie publică conform art. 71 din Legea nr. </w:t>
      </w:r>
      <w:proofErr w:type="gramStart"/>
      <w:r w:rsidRPr="00E1633E">
        <w:rPr>
          <w:rFonts w:ascii="Times New Roman" w:hAnsi="Times New Roman" w:cs="Times New Roman"/>
          <w:sz w:val="24"/>
          <w:szCs w:val="24"/>
          <w:lang w:val="en-US"/>
        </w:rPr>
        <w:t>131/2015 privind achizițiile publice.</w:t>
      </w:r>
      <w:proofErr w:type="gramEnd"/>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lastRenderedPageBreak/>
        <w:t xml:space="preserve">88. </w:t>
      </w:r>
      <w:r w:rsidRPr="00E1633E">
        <w:rPr>
          <w:rFonts w:ascii="Times New Roman" w:hAnsi="Times New Roman" w:cs="Times New Roman"/>
          <w:sz w:val="24"/>
          <w:szCs w:val="24"/>
          <w:lang w:val="en-US"/>
        </w:rPr>
        <w:t xml:space="preserve">Decizia de anulare nu creează vreo obligație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autorității contractante față de ofertanţi, cu excepţia returnării garanţiei pentru ofertă. </w:t>
      </w:r>
      <w:proofErr w:type="gramStart"/>
      <w:r w:rsidRPr="00E1633E">
        <w:rPr>
          <w:rFonts w:ascii="Times New Roman" w:hAnsi="Times New Roman" w:cs="Times New Roman"/>
          <w:sz w:val="24"/>
          <w:szCs w:val="24"/>
          <w:lang w:val="en-US"/>
        </w:rPr>
        <w:t>Decizia de anulare a procedurii de atribuire se expediază Agenției Achiziții Publice nu mai t</w:t>
      </w:r>
      <w:r w:rsidRPr="00E1633E">
        <w:rPr>
          <w:rFonts w:ascii="Times New Roman" w:hAnsi="Times New Roman" w:cs="Times New Roman"/>
          <w:sz w:val="24"/>
          <w:szCs w:val="24"/>
          <w:lang w:val="it-IT"/>
        </w:rPr>
        <w:t>â</w:t>
      </w:r>
      <w:r w:rsidRPr="00E1633E">
        <w:rPr>
          <w:rFonts w:ascii="Times New Roman" w:hAnsi="Times New Roman" w:cs="Times New Roman"/>
          <w:sz w:val="24"/>
          <w:szCs w:val="24"/>
          <w:lang w:val="en-US"/>
        </w:rPr>
        <w:t>rziu de data informării despre rezultatele procedurii de atribuire prevăzută la art.</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31 alin.</w:t>
      </w:r>
      <w:proofErr w:type="gramEnd"/>
      <w:r w:rsidRPr="00E1633E">
        <w:rPr>
          <w:rFonts w:ascii="Times New Roman" w:hAnsi="Times New Roman" w:cs="Times New Roman"/>
          <w:sz w:val="24"/>
          <w:szCs w:val="24"/>
          <w:lang w:val="en-US"/>
        </w:rPr>
        <w:t xml:space="preserve"> (1) al Legii nr. </w:t>
      </w:r>
      <w:proofErr w:type="gramStart"/>
      <w:r w:rsidRPr="00E1633E">
        <w:rPr>
          <w:rFonts w:ascii="Times New Roman" w:hAnsi="Times New Roman" w:cs="Times New Roman"/>
          <w:sz w:val="24"/>
          <w:szCs w:val="24"/>
          <w:lang w:val="en-US"/>
        </w:rPr>
        <w:t>131/2015 privind achizițiile publice.</w:t>
      </w:r>
      <w:proofErr w:type="gramEnd"/>
    </w:p>
    <w:p w:rsidR="00F91D64" w:rsidRPr="00E1633E" w:rsidRDefault="00F91D64" w:rsidP="00E1633E">
      <w:pPr>
        <w:tabs>
          <w:tab w:val="left" w:pos="-284"/>
          <w:tab w:val="left" w:pos="142"/>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89. </w:t>
      </w:r>
      <w:r w:rsidRPr="00E1633E">
        <w:rPr>
          <w:rFonts w:ascii="Times New Roman" w:hAnsi="Times New Roman" w:cs="Times New Roman"/>
          <w:sz w:val="24"/>
          <w:szCs w:val="24"/>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90. </w:t>
      </w:r>
      <w:r w:rsidRPr="00E1633E">
        <w:rPr>
          <w:rFonts w:ascii="Times New Roman" w:hAnsi="Times New Roman" w:cs="Times New Roman"/>
          <w:sz w:val="24"/>
          <w:szCs w:val="24"/>
          <w:lang w:val="en-US"/>
        </w:rPr>
        <w:t xml:space="preserve">Darea de seamă privind anularea procedurii de achiziţie publică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întocmită de către autoritatea contractantă şi este publicată în Buletinul achizițiilor publice nu mai târziu de data emiterii deciziei de anulare a procedurii de achiziţie publică.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bCs/>
          <w:color w:val="000000" w:themeColor="text1"/>
          <w:sz w:val="24"/>
          <w:szCs w:val="24"/>
          <w:lang w:val="en-US" w:eastAsia="it-IT"/>
        </w:rPr>
      </w:pPr>
      <w:r w:rsidRPr="00E1633E">
        <w:rPr>
          <w:rFonts w:ascii="Times New Roman" w:hAnsi="Times New Roman" w:cs="Times New Roman"/>
          <w:b/>
          <w:sz w:val="24"/>
          <w:szCs w:val="24"/>
          <w:lang w:val="en-US"/>
        </w:rPr>
        <w:t xml:space="preserve">91. </w:t>
      </w:r>
      <w:r w:rsidRPr="00E1633E">
        <w:rPr>
          <w:rFonts w:ascii="Times New Roman" w:hAnsi="Times New Roman" w:cs="Times New Roman"/>
          <w:sz w:val="24"/>
          <w:szCs w:val="24"/>
          <w:lang w:val="en-US"/>
        </w:rPr>
        <w:t xml:space="preserve">La momentul încheierii contractului, dar nu mai târziu de data expirării garanţiei pentru ofertă, după caz, ofertantul câştigător prezintă garanţia de bună execuţie, în conformitate cu cerințele </w:t>
      </w:r>
      <w:r w:rsidRPr="00E1633E">
        <w:rPr>
          <w:rFonts w:ascii="Times New Roman" w:hAnsi="Times New Roman" w:cs="Times New Roman"/>
          <w:color w:val="000000" w:themeColor="text1"/>
          <w:sz w:val="24"/>
          <w:szCs w:val="24"/>
          <w:lang w:val="en-US"/>
        </w:rPr>
        <w:t>stipulate în</w:t>
      </w:r>
      <w:r w:rsidRPr="00E1633E">
        <w:rPr>
          <w:rFonts w:ascii="Times New Roman" w:hAnsi="Times New Roman" w:cs="Times New Roman"/>
          <w:sz w:val="24"/>
          <w:szCs w:val="24"/>
          <w:lang w:val="en-US"/>
        </w:rPr>
        <w:t xml:space="preserve"> art. </w:t>
      </w:r>
      <w:proofErr w:type="gramStart"/>
      <w:r w:rsidRPr="00E1633E">
        <w:rPr>
          <w:rFonts w:ascii="Times New Roman" w:hAnsi="Times New Roman" w:cs="Times New Roman"/>
          <w:sz w:val="24"/>
          <w:szCs w:val="24"/>
          <w:lang w:val="en-US"/>
        </w:rPr>
        <w:t>68 al Legii nr.</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131/2015 privind achizițiile publice.</w:t>
      </w:r>
      <w:proofErr w:type="gramEnd"/>
    </w:p>
    <w:p w:rsidR="00F91D64" w:rsidRPr="00E1633E" w:rsidRDefault="00F91D64" w:rsidP="00E1633E">
      <w:pPr>
        <w:pStyle w:val="NormalWeb"/>
        <w:shd w:val="clear" w:color="auto" w:fill="FFFFFF"/>
        <w:tabs>
          <w:tab w:val="left" w:pos="-284"/>
        </w:tabs>
        <w:spacing w:before="0" w:beforeAutospacing="0" w:after="0" w:afterAutospacing="0"/>
        <w:ind w:firstLine="284"/>
        <w:jc w:val="both"/>
        <w:rPr>
          <w:lang w:val="it-IT" w:eastAsia="it-IT"/>
        </w:rPr>
      </w:pPr>
      <w:r w:rsidRPr="00E1633E">
        <w:rPr>
          <w:b/>
          <w:lang w:val="it-IT"/>
        </w:rPr>
        <w:t xml:space="preserve">92. </w:t>
      </w:r>
      <w:r w:rsidRPr="00E1633E">
        <w:rPr>
          <w:lang w:val="it-IT" w:eastAsia="it-IT"/>
        </w:rPr>
        <w:t>Garanția de bună execuție a contractului, dacă părțile agreează, se constituie din:</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2) rețineri succesive directe din plata cuvenită pentru facturile fiscale înaintate;</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3) transfer pe contul autorității contractante;</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4)</w:t>
      </w:r>
      <w:r w:rsidRPr="00E1633E">
        <w:rPr>
          <w:rFonts w:ascii="Times New Roman" w:hAnsi="Times New Roman" w:cs="Times New Roman"/>
          <w:sz w:val="24"/>
          <w:szCs w:val="24"/>
          <w:lang w:val="en-US"/>
        </w:rPr>
        <w:t xml:space="preserve"> </w:t>
      </w:r>
      <w:r w:rsidRPr="00E1633E">
        <w:rPr>
          <w:rFonts w:ascii="Times New Roman" w:hAnsi="Times New Roman" w:cs="Times New Roman"/>
          <w:sz w:val="24"/>
          <w:szCs w:val="24"/>
          <w:lang w:val="it-IT" w:eastAsia="it-IT"/>
        </w:rPr>
        <w:t>formă de garanţie bancară de la o instituţie licenţiată, (anexa nr.10).</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93.</w:t>
      </w:r>
      <w:r w:rsidRPr="00E1633E">
        <w:rPr>
          <w:rFonts w:ascii="Times New Roman" w:hAnsi="Times New Roman" w:cs="Times New Roman"/>
          <w:sz w:val="24"/>
          <w:szCs w:val="24"/>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conformă cerinţelor şi care este apreciată de către autoritatea contractantă a fi calificată în executarea contractului. Totodată, autoritatea contractantă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în drept să respingă toate celelalte oferte.</w:t>
      </w:r>
    </w:p>
    <w:p w:rsidR="00F91D64" w:rsidRPr="00E1633E" w:rsidRDefault="00F91D64" w:rsidP="00E1633E">
      <w:pPr>
        <w:tabs>
          <w:tab w:val="left" w:pos="-284"/>
          <w:tab w:val="left" w:pos="284"/>
          <w:tab w:val="left" w:pos="462"/>
          <w:tab w:val="left" w:pos="960"/>
        </w:tabs>
        <w:spacing w:after="0" w:line="240" w:lineRule="auto"/>
        <w:ind w:firstLine="284"/>
        <w:jc w:val="both"/>
        <w:rPr>
          <w:rFonts w:ascii="Times New Roman" w:hAnsi="Times New Roman" w:cs="Times New Roman"/>
          <w:sz w:val="24"/>
          <w:szCs w:val="24"/>
          <w:lang w:val="en-US" w:eastAsia="en-GB"/>
        </w:rPr>
      </w:pPr>
      <w:r w:rsidRPr="00E1633E">
        <w:rPr>
          <w:rFonts w:ascii="Times New Roman" w:hAnsi="Times New Roman" w:cs="Times New Roman"/>
          <w:b/>
          <w:sz w:val="24"/>
          <w:szCs w:val="24"/>
          <w:lang w:val="en-US" w:eastAsia="en-GB"/>
        </w:rPr>
        <w:t xml:space="preserve">94. </w:t>
      </w:r>
      <w:r w:rsidRPr="00E1633E">
        <w:rPr>
          <w:rFonts w:ascii="Times New Roman" w:hAnsi="Times New Roman" w:cs="Times New Roman"/>
          <w:sz w:val="24"/>
          <w:szCs w:val="24"/>
          <w:lang w:val="en-US" w:eastAsia="en-GB"/>
        </w:rPr>
        <w:t xml:space="preserve">La expirarea perioadei de așteptare sau, după caz, după soluționarea oricăror contestații, sau </w:t>
      </w:r>
      <w:bookmarkStart w:id="65" w:name="_Hlk74040125"/>
      <w:r w:rsidRPr="00E1633E">
        <w:rPr>
          <w:rFonts w:ascii="Times New Roman" w:hAnsi="Times New Roman" w:cs="Times New Roman"/>
          <w:sz w:val="24"/>
          <w:szCs w:val="24"/>
          <w:lang w:val="en-US" w:eastAsia="en-GB"/>
        </w:rPr>
        <w:t>monitorizării conformităţii desfăşurării procedurilor de achiziţii publice</w:t>
      </w:r>
      <w:r w:rsidRPr="00E1633E" w:rsidDel="008A4C0C">
        <w:rPr>
          <w:rFonts w:ascii="Times New Roman" w:hAnsi="Times New Roman" w:cs="Times New Roman"/>
          <w:sz w:val="24"/>
          <w:szCs w:val="24"/>
          <w:lang w:val="en-US" w:eastAsia="en-GB"/>
        </w:rPr>
        <w:t xml:space="preserve"> </w:t>
      </w:r>
      <w:bookmarkEnd w:id="65"/>
      <w:r w:rsidRPr="00E1633E">
        <w:rPr>
          <w:rFonts w:ascii="Times New Roman" w:hAnsi="Times New Roman" w:cs="Times New Roman"/>
          <w:sz w:val="24"/>
          <w:szCs w:val="24"/>
          <w:lang w:val="en-US" w:eastAsia="en-GB"/>
        </w:rPr>
        <w:t xml:space="preserve">de către Agenția Achiziții Publice, autoritatea contractantă încheie contractul de achiziții publice, în conformitate cu termenii și condițiile indicate în documentația de atribuire. </w:t>
      </w:r>
    </w:p>
    <w:p w:rsidR="00F91D64" w:rsidRPr="00E1633E" w:rsidRDefault="00F91D64" w:rsidP="00E1633E">
      <w:pPr>
        <w:tabs>
          <w:tab w:val="left" w:pos="-284"/>
          <w:tab w:val="left" w:pos="142"/>
          <w:tab w:val="left" w:pos="360"/>
          <w:tab w:val="left" w:pos="462"/>
          <w:tab w:val="left" w:pos="960"/>
        </w:tabs>
        <w:spacing w:after="0" w:line="240" w:lineRule="auto"/>
        <w:ind w:firstLine="284"/>
        <w:jc w:val="both"/>
        <w:rPr>
          <w:rFonts w:ascii="Times New Roman" w:hAnsi="Times New Roman" w:cs="Times New Roman"/>
          <w:b/>
          <w:sz w:val="24"/>
          <w:szCs w:val="24"/>
          <w:lang w:val="en-US" w:eastAsia="en-GB"/>
        </w:rPr>
      </w:pPr>
      <w:r w:rsidRPr="00E1633E">
        <w:rPr>
          <w:rFonts w:ascii="Times New Roman" w:hAnsi="Times New Roman" w:cs="Times New Roman"/>
          <w:b/>
          <w:sz w:val="24"/>
          <w:szCs w:val="24"/>
          <w:lang w:val="en-US" w:eastAsia="en-GB"/>
        </w:rPr>
        <w:t xml:space="preserve">95. </w:t>
      </w:r>
      <w:r w:rsidRPr="00E1633E">
        <w:rPr>
          <w:rFonts w:ascii="Times New Roman" w:hAnsi="Times New Roman" w:cs="Times New Roman"/>
          <w:sz w:val="24"/>
          <w:szCs w:val="24"/>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eastAsia="en-GB"/>
        </w:rPr>
        <w:t xml:space="preserve">96. </w:t>
      </w:r>
      <w:r w:rsidRPr="00E1633E">
        <w:rPr>
          <w:rFonts w:ascii="Times New Roman" w:hAnsi="Times New Roman" w:cs="Times New Roman"/>
          <w:sz w:val="24"/>
          <w:szCs w:val="24"/>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97. </w:t>
      </w:r>
      <w:r w:rsidRPr="00E1633E">
        <w:rPr>
          <w:rFonts w:ascii="Times New Roman" w:hAnsi="Times New Roman" w:cs="Times New Roman"/>
          <w:sz w:val="24"/>
          <w:szCs w:val="24"/>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98. </w:t>
      </w:r>
      <w:r w:rsidRPr="00E1633E">
        <w:rPr>
          <w:rFonts w:ascii="Times New Roman" w:hAnsi="Times New Roman" w:cs="Times New Roman"/>
          <w:sz w:val="24"/>
          <w:szCs w:val="24"/>
          <w:lang w:val="en-US"/>
        </w:rPr>
        <w:t xml:space="preserve">Contractul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1633E">
        <w:rPr>
          <w:rFonts w:ascii="Times New Roman" w:hAnsi="Times New Roman" w:cs="Times New Roman"/>
          <w:sz w:val="24"/>
          <w:szCs w:val="24"/>
          <w:lang w:val="en-US"/>
        </w:rPr>
        <w:t xml:space="preserve">ce ține de condițiile speciale al contractului </w:t>
      </w:r>
      <w:bookmarkEnd w:id="66"/>
      <w:r w:rsidRPr="00E1633E">
        <w:rPr>
          <w:rFonts w:ascii="Times New Roman" w:hAnsi="Times New Roman" w:cs="Times New Roman"/>
          <w:sz w:val="24"/>
          <w:szCs w:val="24"/>
          <w:lang w:val="en-US"/>
        </w:rPr>
        <w:t xml:space="preserve">care se completează doar la necesitate, unde autoritatea contractantă are dreptul de </w:t>
      </w:r>
      <w:r w:rsidRPr="00E1633E">
        <w:rPr>
          <w:rFonts w:ascii="Times New Roman" w:hAnsi="Times New Roman" w:cs="Times New Roman"/>
          <w:sz w:val="24"/>
          <w:szCs w:val="24"/>
          <w:lang w:val="en-US"/>
        </w:rPr>
        <w:lastRenderedPageBreak/>
        <w:t>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E1633E">
        <w:rPr>
          <w:rFonts w:ascii="Times New Roman" w:hAnsi="Times New Roman" w:cs="Times New Roman"/>
          <w:sz w:val="24"/>
          <w:szCs w:val="24"/>
          <w:lang w:val="en-US"/>
        </w:rPr>
        <w:t>i  de</w:t>
      </w:r>
      <w:proofErr w:type="gramEnd"/>
      <w:r w:rsidRPr="00E1633E">
        <w:rPr>
          <w:rFonts w:ascii="Times New Roman" w:hAnsi="Times New Roman" w:cs="Times New Roman"/>
          <w:sz w:val="24"/>
          <w:szCs w:val="24"/>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ține de condițiile speciale al contractului.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99.</w:t>
      </w:r>
      <w:r w:rsidRPr="00E1633E">
        <w:rPr>
          <w:rFonts w:ascii="Times New Roman" w:hAnsi="Times New Roman" w:cs="Times New Roman"/>
          <w:sz w:val="24"/>
          <w:szCs w:val="24"/>
          <w:lang w:val="en-US"/>
        </w:rPr>
        <w:t xml:space="preserve"> Termenii de asumare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angajamentelor în contractele de achiziții publice de către autoritățile/instituțiile bugetare se stabilesc în conformitate cu prevederile art. 66 din Legea nr. </w:t>
      </w:r>
      <w:proofErr w:type="gramStart"/>
      <w:r w:rsidRPr="00E1633E">
        <w:rPr>
          <w:rFonts w:ascii="Times New Roman" w:hAnsi="Times New Roman" w:cs="Times New Roman"/>
          <w:sz w:val="24"/>
          <w:szCs w:val="24"/>
          <w:lang w:val="en-US"/>
        </w:rPr>
        <w:t>181/2015 finanțelor publice și responsabilității bugetar-fiscale.</w:t>
      </w:r>
      <w:proofErr w:type="gramEnd"/>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100. </w:t>
      </w:r>
      <w:r w:rsidRPr="00E1633E">
        <w:rPr>
          <w:rFonts w:ascii="Times New Roman" w:hAnsi="Times New Roman" w:cs="Times New Roman"/>
          <w:sz w:val="24"/>
          <w:szCs w:val="24"/>
          <w:lang w:val="en-US"/>
        </w:rPr>
        <w:t xml:space="preserve">În cazul serviciilor de audit, autoritatea contractantă indică în partea II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ține de condițiile speciale al contractului drepturile/</w:t>
      </w:r>
      <w:bookmarkStart w:id="67" w:name="_Hlk65836894"/>
      <w:r w:rsidRPr="00E1633E">
        <w:rPr>
          <w:rFonts w:ascii="Times New Roman" w:hAnsi="Times New Roman" w:cs="Times New Roman"/>
          <w:sz w:val="24"/>
          <w:szCs w:val="24"/>
          <w:lang w:val="en-US"/>
        </w:rPr>
        <w:t>obligațiile</w:t>
      </w:r>
      <w:bookmarkEnd w:id="67"/>
      <w:r w:rsidRPr="00E1633E">
        <w:rPr>
          <w:rFonts w:ascii="Times New Roman" w:hAnsi="Times New Roman" w:cs="Times New Roman"/>
          <w:sz w:val="24"/>
          <w:szCs w:val="24"/>
          <w:lang w:val="en-US"/>
        </w:rPr>
        <w:t xml:space="preserve"> Beneficiarului și drepturile/obligațiile Prestatorului, în conformitate cu prevederile Ordinului ministrului finanțelor nr. </w:t>
      </w:r>
      <w:proofErr w:type="gramStart"/>
      <w:r w:rsidRPr="00E1633E">
        <w:rPr>
          <w:rFonts w:ascii="Times New Roman" w:hAnsi="Times New Roman" w:cs="Times New Roman"/>
          <w:sz w:val="24"/>
          <w:szCs w:val="24"/>
          <w:lang w:val="en-US"/>
        </w:rPr>
        <w:t>160/2020 cu privire la aprobarea Regulamentului privind activitatea de audit intern pe bază de contract în sectorul public.</w:t>
      </w:r>
      <w:proofErr w:type="gramEnd"/>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101.</w:t>
      </w:r>
      <w:r w:rsidRPr="00E1633E">
        <w:rPr>
          <w:rFonts w:ascii="Times New Roman" w:hAnsi="Times New Roman" w:cs="Times New Roman"/>
          <w:sz w:val="24"/>
          <w:szCs w:val="24"/>
          <w:lang w:val="en-US"/>
        </w:rPr>
        <w:t xml:space="preserve"> Nu se acceptă în cadrul achizițiilor publice proiectele contractelor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deviază de la </w:t>
      </w:r>
      <w:bookmarkStart w:id="68" w:name="_Hlk71287993"/>
      <w:r w:rsidRPr="00E1633E">
        <w:rPr>
          <w:rFonts w:ascii="Times New Roman" w:hAnsi="Times New Roman" w:cs="Times New Roman"/>
          <w:sz w:val="24"/>
          <w:szCs w:val="24"/>
          <w:lang w:val="en-US"/>
        </w:rPr>
        <w:t xml:space="preserve">anexa nr. 24, </w:t>
      </w:r>
      <w:bookmarkEnd w:id="68"/>
      <w:r w:rsidRPr="00E1633E">
        <w:rPr>
          <w:rFonts w:ascii="Times New Roman" w:hAnsi="Times New Roman" w:cs="Times New Roman"/>
          <w:sz w:val="24"/>
          <w:szCs w:val="24"/>
          <w:lang w:val="en-US"/>
        </w:rPr>
        <w:t>întocmite de prestator/furnizor cu excepția cazurilor când serviciile sunt prestate în afara țării și sunt încheiate conform cadrului juridic local (de exemplu: serviciile de instruire, servicii hoteliere, etc.).</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102</w:t>
      </w:r>
      <w:r w:rsidRPr="00E1633E">
        <w:rPr>
          <w:rFonts w:ascii="Times New Roman" w:hAnsi="Times New Roman" w:cs="Times New Roman"/>
          <w:sz w:val="24"/>
          <w:szCs w:val="24"/>
          <w:lang w:val="en-US"/>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w:t>
      </w:r>
      <w:proofErr w:type="gramStart"/>
      <w:r w:rsidRPr="00E1633E">
        <w:rPr>
          <w:rFonts w:ascii="Times New Roman" w:hAnsi="Times New Roman" w:cs="Times New Roman"/>
          <w:sz w:val="24"/>
          <w:szCs w:val="24"/>
          <w:lang w:val="en-US"/>
        </w:rPr>
        <w:t>131/2015 privind achiziţiile publice.</w:t>
      </w:r>
      <w:proofErr w:type="gramEnd"/>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103. </w:t>
      </w:r>
      <w:r w:rsidRPr="00E1633E">
        <w:rPr>
          <w:rFonts w:ascii="Times New Roman" w:hAnsi="Times New Roman" w:cs="Times New Roman"/>
          <w:sz w:val="24"/>
          <w:szCs w:val="24"/>
          <w:lang w:val="en-US"/>
        </w:rPr>
        <w:t xml:space="preserve">Contestaţiile se depun direct la Agenția Națională pentru Soluționare a Contestațiilor. Toate contestaţiile se depun, se examinează şi se soluţionează în modul stabilit de Legea nr. </w:t>
      </w:r>
      <w:proofErr w:type="gramStart"/>
      <w:r w:rsidRPr="00E1633E">
        <w:rPr>
          <w:rFonts w:ascii="Times New Roman" w:hAnsi="Times New Roman" w:cs="Times New Roman"/>
          <w:sz w:val="24"/>
          <w:szCs w:val="24"/>
          <w:lang w:val="en-US"/>
        </w:rPr>
        <w:t>131/2015 privind achiziţiile publice.</w:t>
      </w:r>
      <w:proofErr w:type="gramEnd"/>
      <w:r w:rsidRPr="00E1633E">
        <w:rPr>
          <w:rFonts w:ascii="Times New Roman" w:hAnsi="Times New Roman" w:cs="Times New Roman"/>
          <w:sz w:val="24"/>
          <w:szCs w:val="24"/>
          <w:lang w:val="en-US"/>
        </w:rPr>
        <w:t xml:space="preserve"> </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104. </w:t>
      </w:r>
      <w:r w:rsidRPr="00E1633E">
        <w:rPr>
          <w:rFonts w:ascii="Times New Roman" w:hAnsi="Times New Roman" w:cs="Times New Roman"/>
          <w:sz w:val="24"/>
          <w:szCs w:val="24"/>
          <w:lang w:val="en-US"/>
        </w:rPr>
        <w:t xml:space="preserve">Operatorul economic, conform art. </w:t>
      </w:r>
      <w:proofErr w:type="gramStart"/>
      <w:r w:rsidRPr="00E1633E">
        <w:rPr>
          <w:rFonts w:ascii="Times New Roman" w:hAnsi="Times New Roman" w:cs="Times New Roman"/>
          <w:sz w:val="24"/>
          <w:szCs w:val="24"/>
          <w:lang w:val="en-US"/>
        </w:rPr>
        <w:t>83 al Legii nr.</w:t>
      </w:r>
      <w:proofErr w:type="gramEnd"/>
      <w:r w:rsidRPr="00E1633E">
        <w:rPr>
          <w:rFonts w:ascii="Times New Roman" w:hAnsi="Times New Roman" w:cs="Times New Roman"/>
          <w:sz w:val="24"/>
          <w:szCs w:val="24"/>
          <w:lang w:val="en-US"/>
        </w:rPr>
        <w:t xml:space="preserve">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105. </w:t>
      </w:r>
      <w:r w:rsidRPr="00E1633E">
        <w:rPr>
          <w:rFonts w:ascii="Times New Roman" w:hAnsi="Times New Roman" w:cs="Times New Roman"/>
          <w:sz w:val="24"/>
          <w:szCs w:val="24"/>
          <w:lang w:val="en-US"/>
        </w:rPr>
        <w:t>Contestaţiile privind anunțurile de participare la licitaţie şi documentaţia de atribuire se depun în termenele indicate la pct. 104, însă nu mai târziu de deschiderea ofertelor de către autoritatea contractantă.</w:t>
      </w:r>
    </w:p>
    <w:p w:rsidR="00F91D64" w:rsidRPr="00E1633E" w:rsidRDefault="00F91D64" w:rsidP="00E1633E">
      <w:pPr>
        <w:tabs>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r w:rsidRPr="00E1633E">
        <w:rPr>
          <w:rFonts w:ascii="Times New Roman" w:hAnsi="Times New Roman" w:cs="Times New Roman"/>
          <w:b/>
          <w:bCs/>
          <w:color w:val="000000"/>
          <w:sz w:val="24"/>
          <w:szCs w:val="24"/>
          <w:lang w:val="en-US"/>
        </w:rPr>
        <w:t xml:space="preserve">106. </w:t>
      </w:r>
      <w:r w:rsidRPr="00E1633E">
        <w:rPr>
          <w:rFonts w:ascii="Times New Roman" w:hAnsi="Times New Roman" w:cs="Times New Roman"/>
          <w:bCs/>
          <w:color w:val="000000"/>
          <w:sz w:val="24"/>
          <w:szCs w:val="24"/>
          <w:lang w:val="en-US"/>
        </w:rPr>
        <w:t xml:space="preserve">Fiecare ofertant care participă, în mod individual sau ca asociat, la procedura de atribuire a contractului de achiziție publică de bunuri/servicii are obligația </w:t>
      </w:r>
      <w:proofErr w:type="gramStart"/>
      <w:r w:rsidRPr="00E1633E">
        <w:rPr>
          <w:rFonts w:ascii="Times New Roman" w:hAnsi="Times New Roman" w:cs="Times New Roman"/>
          <w:bCs/>
          <w:color w:val="000000"/>
          <w:sz w:val="24"/>
          <w:szCs w:val="24"/>
          <w:lang w:val="en-US"/>
        </w:rPr>
        <w:t>să</w:t>
      </w:r>
      <w:proofErr w:type="gramEnd"/>
      <w:r w:rsidRPr="00E1633E">
        <w:rPr>
          <w:rFonts w:ascii="Times New Roman" w:hAnsi="Times New Roman" w:cs="Times New Roman"/>
          <w:bCs/>
          <w:color w:val="000000"/>
          <w:sz w:val="24"/>
          <w:szCs w:val="24"/>
          <w:lang w:val="en-US"/>
        </w:rPr>
        <w:t xml:space="preserve"> prezinte anexele prevăzute în prezenta documentație, completate în mod corespunzător şi semnate de persoanele autorizate, conform cerințelor stabilite în anexa nr.2.</w:t>
      </w: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EA68D8" w:rsidRDefault="00EA68D8">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312B56" w:rsidRPr="00312B56" w:rsidRDefault="00312B56" w:rsidP="00312B56">
      <w:pPr>
        <w:jc w:val="right"/>
        <w:rPr>
          <w:rFonts w:ascii="Times New Roman" w:hAnsi="Times New Roman" w:cs="Times New Roman"/>
          <w:sz w:val="24"/>
          <w:szCs w:val="24"/>
          <w:lang w:val="it-IT"/>
        </w:rPr>
      </w:pPr>
      <w:bookmarkStart w:id="69" w:name="_Toc449692095"/>
      <w:r w:rsidRPr="00312B56">
        <w:rPr>
          <w:rFonts w:ascii="Times New Roman" w:hAnsi="Times New Roman" w:cs="Times New Roman"/>
          <w:sz w:val="24"/>
          <w:szCs w:val="24"/>
          <w:lang w:val="it-IT"/>
        </w:rPr>
        <w:lastRenderedPageBreak/>
        <w:t>Anexa nr. 2</w:t>
      </w:r>
    </w:p>
    <w:p w:rsidR="00312B56" w:rsidRPr="00312B56" w:rsidRDefault="00312B56" w:rsidP="00312B56">
      <w:pPr>
        <w:ind w:left="6096"/>
        <w:jc w:val="right"/>
        <w:rPr>
          <w:rFonts w:ascii="Times New Roman" w:hAnsi="Times New Roman" w:cs="Times New Roman"/>
          <w:sz w:val="24"/>
          <w:szCs w:val="24"/>
          <w:lang w:val="it-IT"/>
        </w:rPr>
      </w:pPr>
      <w:r w:rsidRPr="00312B56">
        <w:rPr>
          <w:rFonts w:ascii="Times New Roman" w:hAnsi="Times New Roman" w:cs="Times New Roman"/>
          <w:sz w:val="24"/>
          <w:szCs w:val="24"/>
          <w:lang w:val="it-IT"/>
        </w:rPr>
        <w:t xml:space="preserve">la Documentația standard </w:t>
      </w:r>
    </w:p>
    <w:p w:rsidR="00312B56" w:rsidRPr="00312B56" w:rsidRDefault="00312B56" w:rsidP="00312B56">
      <w:pPr>
        <w:spacing w:before="120"/>
        <w:ind w:left="6237"/>
        <w:jc w:val="right"/>
        <w:rPr>
          <w:rFonts w:ascii="Times New Roman" w:hAnsi="Times New Roman" w:cs="Times New Roman"/>
          <w:sz w:val="24"/>
          <w:szCs w:val="24"/>
          <w:lang w:val="en-US" w:eastAsia="ru-RU"/>
        </w:rPr>
      </w:pPr>
      <w:proofErr w:type="gramStart"/>
      <w:r w:rsidRPr="00312B56">
        <w:rPr>
          <w:rFonts w:ascii="Times New Roman" w:hAnsi="Times New Roman" w:cs="Times New Roman"/>
          <w:sz w:val="24"/>
          <w:szCs w:val="24"/>
          <w:lang w:val="en-US" w:eastAsia="ru-RU"/>
        </w:rPr>
        <w:t>nr</w:t>
      </w:r>
      <w:proofErr w:type="gramEnd"/>
      <w:r w:rsidRPr="00312B56">
        <w:rPr>
          <w:rFonts w:ascii="Times New Roman" w:hAnsi="Times New Roman" w:cs="Times New Roman"/>
          <w:sz w:val="24"/>
          <w:szCs w:val="24"/>
          <w:lang w:val="en-US" w:eastAsia="ru-RU"/>
        </w:rPr>
        <w:t>.   115   din 15.09.2021</w:t>
      </w:r>
    </w:p>
    <w:p w:rsidR="00F91D64" w:rsidRPr="00312B56" w:rsidRDefault="00F91D64" w:rsidP="00E1633E">
      <w:pPr>
        <w:spacing w:after="0" w:line="240" w:lineRule="auto"/>
        <w:jc w:val="both"/>
        <w:rPr>
          <w:rFonts w:ascii="Times New Roman" w:hAnsi="Times New Roman" w:cs="Times New Roman"/>
          <w:sz w:val="24"/>
          <w:szCs w:val="24"/>
          <w:lang w:val="en-US"/>
        </w:rPr>
      </w:pPr>
    </w:p>
    <w:p w:rsidR="006F6E9F" w:rsidRPr="006F6E9F" w:rsidRDefault="006F6E9F" w:rsidP="006F6E9F">
      <w:pPr>
        <w:spacing w:before="120"/>
        <w:jc w:val="center"/>
        <w:outlineLvl w:val="0"/>
        <w:rPr>
          <w:rFonts w:ascii="Times New Roman" w:hAnsi="Times New Roman" w:cs="Times New Roman"/>
          <w:b/>
          <w:sz w:val="28"/>
          <w:szCs w:val="28"/>
          <w:lang w:val="en-US" w:eastAsia="ru-RU"/>
        </w:rPr>
      </w:pPr>
      <w:bookmarkStart w:id="70" w:name="_Hlk77770922"/>
      <w:r w:rsidRPr="006F6E9F">
        <w:rPr>
          <w:rFonts w:ascii="Times New Roman" w:hAnsi="Times New Roman" w:cs="Times New Roman"/>
          <w:b/>
          <w:sz w:val="28"/>
          <w:szCs w:val="28"/>
          <w:lang w:val="en-US" w:eastAsia="ru-RU"/>
        </w:rPr>
        <w:t xml:space="preserve">ANUNȚ DE PARTICIPARE </w:t>
      </w:r>
      <w:bookmarkEnd w:id="70"/>
    </w:p>
    <w:p w:rsidR="006F6E9F" w:rsidRPr="006F6E9F" w:rsidRDefault="006F6E9F" w:rsidP="006F6E9F">
      <w:pPr>
        <w:rPr>
          <w:rFonts w:ascii="Times New Roman" w:hAnsi="Times New Roman" w:cs="Times New Roman"/>
          <w:sz w:val="20"/>
          <w:szCs w:val="20"/>
          <w:lang w:val="it-IT" w:eastAsia="ru-RU"/>
        </w:rPr>
      </w:pPr>
    </w:p>
    <w:p w:rsidR="006F6E9F" w:rsidRPr="006F6E9F" w:rsidRDefault="006F6E9F" w:rsidP="006F6E9F">
      <w:pPr>
        <w:shd w:val="clear" w:color="auto" w:fill="FFFFFF" w:themeFill="background1"/>
        <w:spacing w:before="120"/>
        <w:rPr>
          <w:rFonts w:ascii="Times New Roman" w:hAnsi="Times New Roman" w:cs="Times New Roman"/>
          <w:shd w:val="clear" w:color="auto" w:fill="FFFFFF" w:themeFill="background1"/>
          <w:lang w:val="en-US" w:eastAsia="ru-RU"/>
        </w:rPr>
      </w:pPr>
      <w:r w:rsidRPr="006F6E9F">
        <w:rPr>
          <w:rFonts w:ascii="Times New Roman" w:hAnsi="Times New Roman" w:cs="Times New Roman"/>
          <w:b/>
          <w:lang w:val="it-IT" w:eastAsia="ru-RU"/>
        </w:rPr>
        <w:t xml:space="preserve">privind achiziționarea serviciilor </w:t>
      </w:r>
      <w:r w:rsidRPr="006F6E9F">
        <w:rPr>
          <w:rFonts w:ascii="Times New Roman" w:hAnsi="Times New Roman" w:cs="Times New Roman"/>
          <w:b/>
          <w:lang w:val="en-US"/>
        </w:rPr>
        <w:t xml:space="preserve">de extindere </w:t>
      </w:r>
      <w:r w:rsidRPr="00CB10C9">
        <w:rPr>
          <w:rFonts w:ascii="Times New Roman" w:eastAsia="Calibri" w:hAnsi="Times New Roman" w:cs="Times New Roman"/>
          <w:b/>
          <w:color w:val="000000"/>
          <w:lang w:val="en-US"/>
        </w:rPr>
        <w:t xml:space="preserve">Sistemului automatizat de supraveghere a circulației rutiere </w:t>
      </w:r>
      <w:r w:rsidRPr="006F6E9F">
        <w:rPr>
          <w:rFonts w:ascii="Times New Roman" w:hAnsi="Times New Roman" w:cs="Times New Roman"/>
          <w:b/>
          <w:lang w:val="en-US" w:eastAsia="ru-RU"/>
        </w:rPr>
        <w:t>„Controlul trafi</w:t>
      </w:r>
      <w:r w:rsidRPr="006F6E9F">
        <w:rPr>
          <w:rFonts w:ascii="Times New Roman" w:hAnsi="Times New Roman" w:cs="Times New Roman"/>
          <w:b/>
          <w:shd w:val="clear" w:color="auto" w:fill="FFFFFF" w:themeFill="background1"/>
          <w:lang w:val="en-US" w:eastAsia="ru-RU"/>
        </w:rPr>
        <w:t xml:space="preserve">cului” </w:t>
      </w:r>
      <w:r w:rsidRPr="00CB10C9">
        <w:rPr>
          <w:rFonts w:ascii="Times New Roman" w:hAnsi="Times New Roman" w:cs="Times New Roman"/>
          <w:b/>
          <w:shd w:val="clear" w:color="auto" w:fill="FFFFFF" w:themeFill="background1"/>
          <w:lang w:val="en-US" w:eastAsia="ru-RU"/>
        </w:rPr>
        <w:t>în punctele de interes major, întru asigurarea securității traficului rutier</w:t>
      </w:r>
    </w:p>
    <w:p w:rsidR="006F6E9F" w:rsidRPr="006F6E9F" w:rsidRDefault="006F6E9F" w:rsidP="006F6E9F">
      <w:pPr>
        <w:shd w:val="clear" w:color="auto" w:fill="FFFFFF" w:themeFill="background1"/>
        <w:spacing w:before="120"/>
        <w:rPr>
          <w:rFonts w:ascii="Times New Roman" w:hAnsi="Times New Roman" w:cs="Times New Roman"/>
          <w:b/>
          <w:lang w:val="it-IT" w:eastAsia="ru-RU"/>
        </w:rPr>
      </w:pPr>
      <w:r w:rsidRPr="006F6E9F">
        <w:rPr>
          <w:rFonts w:ascii="Times New Roman" w:hAnsi="Times New Roman" w:cs="Times New Roman"/>
          <w:sz w:val="20"/>
          <w:lang w:val="it-IT" w:eastAsia="ru-RU"/>
        </w:rPr>
        <w:t xml:space="preserve">                                                                             (se indică obiectul achiziției)</w:t>
      </w:r>
      <w:r w:rsidRPr="006F6E9F">
        <w:rPr>
          <w:rFonts w:ascii="Times New Roman" w:hAnsi="Times New Roman" w:cs="Times New Roman"/>
          <w:b/>
          <w:lang w:val="it-IT" w:eastAsia="ru-RU"/>
        </w:rPr>
        <w:br/>
        <w:t>prin procedura de achiziție</w:t>
      </w:r>
      <w:r w:rsidRPr="00CB10C9">
        <w:rPr>
          <w:rFonts w:ascii="Times New Roman" w:hAnsi="Times New Roman" w:cs="Times New Roman"/>
          <w:b/>
          <w:lang w:val="en-US"/>
        </w:rPr>
        <w:t xml:space="preserve"> licitație deschisă </w:t>
      </w:r>
      <w:r w:rsidRPr="006F6E9F">
        <w:rPr>
          <w:rFonts w:ascii="Times New Roman" w:hAnsi="Times New Roman" w:cs="Times New Roman"/>
          <w:b/>
          <w:lang w:val="it-IT" w:eastAsia="ru-RU"/>
        </w:rPr>
        <w:t>__________</w:t>
      </w:r>
      <w:r w:rsidRPr="006F6E9F">
        <w:rPr>
          <w:rFonts w:ascii="Times New Roman" w:hAnsi="Times New Roman" w:cs="Times New Roman"/>
          <w:b/>
          <w:lang w:val="it-IT" w:eastAsia="ru-RU"/>
        </w:rPr>
        <w:br/>
      </w:r>
      <w:r w:rsidRPr="006F6E9F">
        <w:rPr>
          <w:rFonts w:ascii="Times New Roman" w:hAnsi="Times New Roman" w:cs="Times New Roman"/>
          <w:sz w:val="20"/>
          <w:lang w:val="it-IT" w:eastAsia="ru-RU"/>
        </w:rPr>
        <w:t xml:space="preserve">                                                                                (tipul procedurii de achiziție)</w:t>
      </w:r>
    </w:p>
    <w:p w:rsidR="006F6E9F" w:rsidRPr="006F6E9F" w:rsidRDefault="006F6E9F" w:rsidP="006F6E9F">
      <w:pPr>
        <w:shd w:val="clear" w:color="auto" w:fill="FFFFFF" w:themeFill="background1"/>
        <w:rPr>
          <w:rFonts w:ascii="Times New Roman" w:hAnsi="Times New Roman" w:cs="Times New Roman"/>
          <w:sz w:val="20"/>
          <w:szCs w:val="20"/>
          <w:lang w:val="it-IT" w:eastAsia="ru-RU"/>
        </w:rPr>
      </w:pP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F6E9F">
        <w:rPr>
          <w:rFonts w:ascii="Times New Roman" w:hAnsi="Times New Roman" w:cs="Times New Roman"/>
          <w:b/>
          <w:lang w:val="en-US" w:eastAsia="ru-RU"/>
        </w:rPr>
        <w:t>Denumirea</w:t>
      </w:r>
      <w:r w:rsidRPr="00CB10C9">
        <w:rPr>
          <w:rFonts w:ascii="Times New Roman" w:hAnsi="Times New Roman" w:cs="Times New Roman"/>
          <w:b/>
          <w:lang w:val="en-US" w:eastAsia="ru-RU"/>
        </w:rPr>
        <w:t xml:space="preserve"> </w:t>
      </w:r>
      <w:r w:rsidRPr="006F6E9F">
        <w:rPr>
          <w:rFonts w:ascii="Times New Roman" w:hAnsi="Times New Roman" w:cs="Times New Roman"/>
          <w:b/>
          <w:lang w:val="en-US" w:eastAsia="ru-RU"/>
        </w:rPr>
        <w:t>autorității</w:t>
      </w:r>
      <w:r w:rsidRPr="00CB10C9">
        <w:rPr>
          <w:rFonts w:ascii="Times New Roman" w:hAnsi="Times New Roman" w:cs="Times New Roman"/>
          <w:b/>
          <w:lang w:val="en-US" w:eastAsia="ru-RU"/>
        </w:rPr>
        <w:t xml:space="preserve"> </w:t>
      </w:r>
      <w:r w:rsidRPr="006F6E9F">
        <w:rPr>
          <w:rFonts w:ascii="Times New Roman" w:hAnsi="Times New Roman" w:cs="Times New Roman"/>
          <w:b/>
          <w:lang w:val="en-US" w:eastAsia="ru-RU"/>
        </w:rPr>
        <w:t xml:space="preserve">contractante: </w:t>
      </w:r>
      <w:r w:rsidRPr="00CB10C9">
        <w:rPr>
          <w:rFonts w:ascii="Times New Roman" w:hAnsi="Times New Roman" w:cs="Times New Roman"/>
          <w:lang w:val="en-US"/>
        </w:rPr>
        <w:t>Serviciul Tehnologii Informaționale al MAI</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6F6E9F">
        <w:rPr>
          <w:rFonts w:ascii="Times New Roman" w:hAnsi="Times New Roman" w:cs="Times New Roman"/>
          <w:b/>
          <w:lang w:eastAsia="ru-RU"/>
        </w:rPr>
        <w:t>IDNO:</w:t>
      </w:r>
      <w:r w:rsidRPr="006F6E9F">
        <w:rPr>
          <w:rFonts w:ascii="Times New Roman" w:hAnsi="Times New Roman" w:cs="Times New Roman"/>
        </w:rPr>
        <w:t xml:space="preserve"> 1013601000521</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F6E9F">
        <w:rPr>
          <w:rFonts w:ascii="Times New Roman" w:hAnsi="Times New Roman" w:cs="Times New Roman"/>
          <w:b/>
          <w:lang w:val="en-US" w:eastAsia="ru-RU"/>
        </w:rPr>
        <w:t>Adresa</w:t>
      </w:r>
      <w:r w:rsidRPr="00CB10C9">
        <w:rPr>
          <w:rFonts w:ascii="Times New Roman" w:hAnsi="Times New Roman" w:cs="Times New Roman"/>
          <w:shd w:val="clear" w:color="auto" w:fill="FFFFFF" w:themeFill="background1"/>
          <w:lang w:val="en-US"/>
        </w:rPr>
        <w:t xml:space="preserve"> mun. Chișinău, str. V. Alecsandri,42</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6F6E9F">
        <w:rPr>
          <w:rFonts w:ascii="Times New Roman" w:hAnsi="Times New Roman" w:cs="Times New Roman"/>
          <w:b/>
          <w:lang w:eastAsia="ru-RU"/>
        </w:rPr>
        <w:t xml:space="preserve">Numărul de telefon/fax: </w:t>
      </w:r>
      <w:r w:rsidRPr="006F6E9F">
        <w:rPr>
          <w:rFonts w:ascii="Times New Roman" w:hAnsi="Times New Roman" w:cs="Times New Roman"/>
          <w:shd w:val="clear" w:color="auto" w:fill="FFFFFF" w:themeFill="background1"/>
        </w:rPr>
        <w:t>(022)255 528</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6F6E9F">
        <w:rPr>
          <w:rFonts w:ascii="Times New Roman" w:hAnsi="Times New Roman" w:cs="Times New Roman"/>
          <w:b/>
          <w:lang w:val="it-IT" w:eastAsia="ru-RU"/>
        </w:rPr>
        <w:t xml:space="preserve">Adresa de e-mail și pagina web oficială ale autorității contractante: </w:t>
      </w:r>
      <w:r w:rsidR="00CB10C9">
        <w:fldChar w:fldCharType="begin"/>
      </w:r>
      <w:r w:rsidR="00CB10C9" w:rsidRPr="00CB10C9">
        <w:rPr>
          <w:lang w:val="en-US"/>
        </w:rPr>
        <w:instrText xml:space="preserve"> HYPERLINK "mailto:sti@mai.gov.md" </w:instrText>
      </w:r>
      <w:r w:rsidR="00CB10C9">
        <w:fldChar w:fldCharType="separate"/>
      </w:r>
      <w:r w:rsidRPr="00CB10C9">
        <w:rPr>
          <w:rStyle w:val="Hyperlink"/>
          <w:rFonts w:ascii="Times New Roman" w:hAnsi="Times New Roman" w:cs="Times New Roman"/>
          <w:lang w:val="en-US"/>
        </w:rPr>
        <w:t>sti@mai.gov.md</w:t>
      </w:r>
      <w:r w:rsidR="00CB10C9">
        <w:rPr>
          <w:rStyle w:val="Hyperlink"/>
          <w:rFonts w:ascii="Times New Roman" w:hAnsi="Times New Roman" w:cs="Times New Roman"/>
        </w:rPr>
        <w:fldChar w:fldCharType="end"/>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Adresa de e-mail sau pagina web oficială de la care se va putea obține accesul la documentația de atribuire: </w:t>
      </w:r>
      <w:r w:rsidRPr="00CB10C9">
        <w:rPr>
          <w:rFonts w:ascii="Times New Roman" w:hAnsi="Times New Roman" w:cs="Times New Roman"/>
          <w:lang w:val="en-US"/>
        </w:rPr>
        <w:t xml:space="preserve">documentația de atribuire este anexată în cadrul procedurii în </w:t>
      </w:r>
      <w:r w:rsidRPr="00CB10C9">
        <w:rPr>
          <w:rFonts w:ascii="Times New Roman" w:hAnsi="Times New Roman" w:cs="Times New Roman"/>
          <w:color w:val="FF0000"/>
          <w:lang w:val="en-US"/>
        </w:rPr>
        <w:t>SIA RSAP</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0C9">
        <w:rPr>
          <w:rFonts w:ascii="Times New Roman" w:hAnsi="Times New Roman" w:cs="Times New Roman"/>
          <w:lang w:val="en-US"/>
        </w:rPr>
        <w:t>Instituție de stat din subordinea MAI</w:t>
      </w:r>
    </w:p>
    <w:p w:rsidR="006F6E9F" w:rsidRPr="006F6E9F" w:rsidRDefault="006F6E9F" w:rsidP="006F6E9F">
      <w:pPr>
        <w:numPr>
          <w:ilvl w:val="0"/>
          <w:numId w:val="14"/>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6F6E9F">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50"/>
        <w:gridCol w:w="1276"/>
        <w:gridCol w:w="3402"/>
        <w:gridCol w:w="567"/>
        <w:gridCol w:w="709"/>
        <w:gridCol w:w="2126"/>
        <w:gridCol w:w="1545"/>
      </w:tblGrid>
      <w:tr w:rsidR="006F6E9F" w:rsidRPr="006F6E9F" w:rsidTr="001133AD">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Valoarea estimată</w:t>
            </w:r>
            <w:r w:rsidRPr="006F6E9F">
              <w:rPr>
                <w:rFonts w:ascii="Times New Roman" w:hAnsi="Times New Roman" w:cs="Times New Roman"/>
                <w:b/>
                <w:sz w:val="18"/>
                <w:lang w:val="en-US"/>
              </w:rPr>
              <w:br/>
              <w:t>(se va indica pentru fiecare lot în parte)</w:t>
            </w:r>
          </w:p>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lei  fără TVA</w:t>
            </w:r>
          </w:p>
        </w:tc>
      </w:tr>
      <w:tr w:rsidR="006F6E9F" w:rsidRPr="00CB10C9" w:rsidTr="001133AD">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spacing w:before="120"/>
              <w:jc w:val="center"/>
              <w:rPr>
                <w:rFonts w:ascii="Times New Roman" w:hAnsi="Times New Roman" w:cs="Times New Roman"/>
                <w:b/>
                <w:lang w:val="en-US"/>
              </w:rPr>
            </w:pPr>
            <w:r w:rsidRPr="006F6E9F">
              <w:rPr>
                <w:rFonts w:ascii="Times New Roman" w:hAnsi="Times New Roman" w:cs="Times New Roman"/>
                <w:b/>
                <w:lang w:val="it-IT" w:eastAsia="ru-RU"/>
              </w:rPr>
              <w:t xml:space="preserve">Servicii </w:t>
            </w:r>
            <w:r w:rsidRPr="006F6E9F">
              <w:rPr>
                <w:rFonts w:ascii="Times New Roman" w:hAnsi="Times New Roman" w:cs="Times New Roman"/>
                <w:b/>
                <w:lang w:val="en-US"/>
              </w:rPr>
              <w:t xml:space="preserve">de extindere </w:t>
            </w:r>
            <w:r w:rsidRPr="00CB10C9">
              <w:rPr>
                <w:rFonts w:ascii="Times New Roman" w:eastAsia="Calibri" w:hAnsi="Times New Roman" w:cs="Times New Roman"/>
                <w:b/>
                <w:color w:val="000000"/>
                <w:lang w:val="en-US"/>
              </w:rPr>
              <w:t xml:space="preserve">Sistemului automatizat de supraveghere a circulației rutiere </w:t>
            </w:r>
            <w:r w:rsidRPr="006F6E9F">
              <w:rPr>
                <w:rFonts w:ascii="Times New Roman" w:hAnsi="Times New Roman" w:cs="Times New Roman"/>
                <w:b/>
                <w:lang w:val="en-US" w:eastAsia="ru-RU"/>
              </w:rPr>
              <w:t>„Controlul trafi</w:t>
            </w:r>
            <w:r w:rsidRPr="006F6E9F">
              <w:rPr>
                <w:rFonts w:ascii="Times New Roman" w:hAnsi="Times New Roman" w:cs="Times New Roman"/>
                <w:b/>
                <w:shd w:val="clear" w:color="auto" w:fill="FFFFFF" w:themeFill="background1"/>
                <w:lang w:val="en-US" w:eastAsia="ru-RU"/>
              </w:rPr>
              <w:t>cului”</w:t>
            </w:r>
            <w:r w:rsidRPr="00CB10C9">
              <w:rPr>
                <w:rFonts w:ascii="Times New Roman" w:hAnsi="Times New Roman" w:cs="Times New Roman"/>
                <w:b/>
                <w:shd w:val="clear" w:color="auto" w:fill="FFFFFF" w:themeFill="background1"/>
                <w:lang w:val="en-US" w:eastAsia="ru-RU"/>
              </w:rPr>
              <w:t xml:space="preserve"> în punctele de interes major, întru asigurarea securității traficului rutier</w:t>
            </w:r>
          </w:p>
        </w:tc>
      </w:tr>
      <w:tr w:rsidR="006F6E9F" w:rsidRPr="006F6E9F" w:rsidTr="001133AD">
        <w:trPr>
          <w:trHeight w:val="860"/>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rPr>
              <w:t>1</w:t>
            </w:r>
          </w:p>
        </w:tc>
        <w:tc>
          <w:tcPr>
            <w:tcW w:w="1276" w:type="dxa"/>
            <w:tcBorders>
              <w:top w:val="single" w:sz="4" w:space="0" w:color="auto"/>
              <w:left w:val="single" w:sz="4" w:space="0" w:color="auto"/>
              <w:right w:val="single" w:sz="4" w:space="0" w:color="auto"/>
            </w:tcBorders>
            <w:shd w:val="clear" w:color="auto" w:fill="auto"/>
            <w:vAlign w:val="center"/>
          </w:tcPr>
          <w:p w:rsidR="006F6E9F" w:rsidRPr="00A10716" w:rsidRDefault="006F6E9F" w:rsidP="00A10716">
            <w:pPr>
              <w:jc w:val="center"/>
              <w:rPr>
                <w:rFonts w:ascii="Times New Roman" w:hAnsi="Times New Roman" w:cs="Times New Roman"/>
                <w:sz w:val="20"/>
                <w:szCs w:val="20"/>
              </w:rPr>
            </w:pPr>
            <w:r w:rsidRPr="006F6E9F">
              <w:rPr>
                <w:rFonts w:ascii="Times New Roman" w:hAnsi="Times New Roman" w:cs="Times New Roman"/>
                <w:sz w:val="20"/>
                <w:szCs w:val="20"/>
                <w:shd w:val="clear" w:color="auto" w:fill="FFFFFF"/>
                <w:lang w:eastAsia="ru-RU"/>
              </w:rPr>
              <w:t>32</w:t>
            </w:r>
            <w:r w:rsidR="00A10716">
              <w:rPr>
                <w:rFonts w:ascii="Times New Roman" w:hAnsi="Times New Roman" w:cs="Times New Roman"/>
                <w:sz w:val="20"/>
                <w:szCs w:val="20"/>
                <w:shd w:val="clear" w:color="auto" w:fill="FFFFFF"/>
                <w:lang w:eastAsia="ru-RU"/>
              </w:rPr>
              <w:t>50</w:t>
            </w:r>
            <w:r w:rsidRPr="006F6E9F">
              <w:rPr>
                <w:rFonts w:ascii="Times New Roman" w:hAnsi="Times New Roman" w:cs="Times New Roman"/>
                <w:sz w:val="20"/>
                <w:szCs w:val="20"/>
                <w:shd w:val="clear" w:color="auto" w:fill="FFFFFF"/>
                <w:lang w:eastAsia="ru-RU"/>
              </w:rPr>
              <w:t>0000-</w:t>
            </w:r>
            <w:r w:rsidR="00A10716">
              <w:rPr>
                <w:rFonts w:ascii="Times New Roman" w:hAnsi="Times New Roman" w:cs="Times New Roman"/>
                <w:sz w:val="20"/>
                <w:szCs w:val="20"/>
                <w:shd w:val="clear" w:color="auto" w:fill="FFFFFF"/>
                <w:lang w:eastAsia="ru-RU"/>
              </w:rPr>
              <w:t>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tabs>
                <w:tab w:val="left" w:pos="0"/>
              </w:tabs>
              <w:jc w:val="both"/>
              <w:rPr>
                <w:rFonts w:ascii="Times New Roman" w:hAnsi="Times New Roman" w:cs="Times New Roman"/>
                <w:bCs/>
                <w:color w:val="000000"/>
                <w:lang w:val="en-US"/>
              </w:rPr>
            </w:pPr>
            <w:r w:rsidRPr="006F6E9F">
              <w:rPr>
                <w:rFonts w:ascii="Times New Roman" w:hAnsi="Times New Roman" w:cs="Times New Roman"/>
                <w:bCs/>
                <w:color w:val="000000"/>
                <w:lang w:val="en-US"/>
              </w:rPr>
              <w:t>Extinderea sistemului de supraveghere a circulației rutiere.</w:t>
            </w:r>
          </w:p>
          <w:p w:rsidR="006F6E9F" w:rsidRPr="006F6E9F" w:rsidRDefault="006F6E9F" w:rsidP="001133AD">
            <w:pPr>
              <w:pStyle w:val="Tablecaption0"/>
              <w:shd w:val="clear" w:color="auto" w:fill="auto"/>
              <w:jc w:val="both"/>
              <w:rPr>
                <w:b w:val="0"/>
                <w:sz w:val="24"/>
                <w:szCs w:val="24"/>
                <w:lang w:val="en-US"/>
              </w:rPr>
            </w:pPr>
            <w:r w:rsidRPr="006F6E9F">
              <w:rPr>
                <w:b w:val="0"/>
                <w:i/>
                <w:iCs/>
                <w:color w:val="000000"/>
                <w:sz w:val="24"/>
                <w:szCs w:val="24"/>
                <w:lang w:val="ro-RO"/>
              </w:rPr>
              <w:t>Posturi de supraveghere a circulației rutiere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rPr>
              <w:t>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tabs>
                <w:tab w:val="left" w:pos="567"/>
              </w:tabs>
              <w:jc w:val="center"/>
              <w:rPr>
                <w:rFonts w:ascii="Times New Roman" w:hAnsi="Times New Roman" w:cs="Times New Roman"/>
              </w:rPr>
            </w:pPr>
            <w:r w:rsidRPr="006F6E9F">
              <w:rPr>
                <w:rFonts w:ascii="Times New Roman" w:hAnsi="Times New Roman" w:cs="Times New Roman"/>
              </w:rPr>
              <w:t>Conform caietului</w:t>
            </w:r>
          </w:p>
          <w:p w:rsidR="006F6E9F" w:rsidRPr="006F6E9F" w:rsidRDefault="006F6E9F" w:rsidP="001133AD">
            <w:pPr>
              <w:tabs>
                <w:tab w:val="left" w:pos="567"/>
              </w:tabs>
              <w:jc w:val="center"/>
              <w:rPr>
                <w:rFonts w:ascii="Times New Roman" w:hAnsi="Times New Roman" w:cs="Times New Roman"/>
              </w:rPr>
            </w:pPr>
            <w:r w:rsidRPr="006F6E9F">
              <w:rPr>
                <w:rFonts w:ascii="Times New Roman" w:hAnsi="Times New Roman" w:cs="Times New Roman"/>
              </w:rPr>
              <w:t>de sarcini</w:t>
            </w:r>
          </w:p>
        </w:tc>
        <w:tc>
          <w:tcPr>
            <w:tcW w:w="1545" w:type="dxa"/>
            <w:tcBorders>
              <w:top w:val="single" w:sz="4" w:space="0" w:color="auto"/>
              <w:left w:val="single" w:sz="4" w:space="0" w:color="auto"/>
              <w:right w:val="single" w:sz="4" w:space="0" w:color="auto"/>
            </w:tcBorders>
            <w:shd w:val="clear" w:color="auto" w:fill="auto"/>
            <w:vAlign w:val="center"/>
          </w:tcPr>
          <w:p w:rsidR="006F6E9F" w:rsidRPr="006F6E9F" w:rsidRDefault="006F6E9F" w:rsidP="001133AD">
            <w:pPr>
              <w:spacing w:before="120"/>
              <w:jc w:val="center"/>
              <w:rPr>
                <w:rFonts w:ascii="Times New Roman" w:hAnsi="Times New Roman" w:cs="Times New Roman"/>
              </w:rPr>
            </w:pPr>
            <w:r w:rsidRPr="006F6E9F">
              <w:rPr>
                <w:rFonts w:ascii="Times New Roman" w:hAnsi="Times New Roman" w:cs="Times New Roman"/>
              </w:rPr>
              <w:t>1 183 333,33</w:t>
            </w:r>
          </w:p>
        </w:tc>
      </w:tr>
      <w:tr w:rsidR="006F6E9F" w:rsidRPr="006F6E9F" w:rsidTr="001133AD">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spacing w:before="120"/>
              <w:rPr>
                <w:rFonts w:ascii="Times New Roman" w:hAnsi="Times New Roman" w:cs="Times New Roman"/>
              </w:rPr>
            </w:pPr>
            <w:r w:rsidRPr="006F6E9F">
              <w:rPr>
                <w:rFonts w:ascii="Times New Roman" w:hAnsi="Times New Roman" w:cs="Times New Roman"/>
                <w:b/>
              </w:rPr>
              <w:t>Valoarea estimativă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6F6E9F" w:rsidRPr="006F6E9F" w:rsidRDefault="006F6E9F" w:rsidP="001133AD">
            <w:pPr>
              <w:spacing w:before="120"/>
              <w:jc w:val="center"/>
              <w:rPr>
                <w:rFonts w:ascii="Times New Roman" w:hAnsi="Times New Roman" w:cs="Times New Roman"/>
                <w:b/>
              </w:rPr>
            </w:pPr>
            <w:r w:rsidRPr="006F6E9F">
              <w:rPr>
                <w:rFonts w:ascii="Times New Roman" w:hAnsi="Times New Roman" w:cs="Times New Roman"/>
                <w:b/>
              </w:rPr>
              <w:t>1 183 333,33</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eastAsia="ru-RU"/>
        </w:rPr>
      </w:pPr>
      <w:r w:rsidRPr="006F6E9F">
        <w:rPr>
          <w:rFonts w:ascii="Times New Roman" w:hAnsi="Times New Roman" w:cs="Times New Roman"/>
          <w:b/>
          <w:lang w:val="en-US" w:eastAsia="ru-RU"/>
        </w:rPr>
        <w:t xml:space="preserve">În cazul procedurilor de preselecție se indică numărul minim al candidaţilor şi, dacă </w:t>
      </w:r>
      <w:proofErr w:type="gramStart"/>
      <w:r w:rsidRPr="006F6E9F">
        <w:rPr>
          <w:rFonts w:ascii="Times New Roman" w:hAnsi="Times New Roman" w:cs="Times New Roman"/>
          <w:b/>
          <w:lang w:val="en-US" w:eastAsia="ru-RU"/>
        </w:rPr>
        <w:t>este</w:t>
      </w:r>
      <w:proofErr w:type="gramEnd"/>
      <w:r w:rsidRPr="006F6E9F">
        <w:rPr>
          <w:rFonts w:ascii="Times New Roman" w:hAnsi="Times New Roman" w:cs="Times New Roman"/>
          <w:b/>
          <w:lang w:val="en-US" w:eastAsia="ru-RU"/>
        </w:rPr>
        <w:t xml:space="preserve"> cazul, numărul maxim al acestora. </w:t>
      </w:r>
      <w:r w:rsidRPr="006F6E9F">
        <w:rPr>
          <w:rFonts w:ascii="Times New Roman" w:hAnsi="Times New Roman" w:cs="Times New Roman"/>
          <w:lang w:eastAsia="ru-RU"/>
        </w:rPr>
        <w:t>Nu este cazul</w:t>
      </w:r>
    </w:p>
    <w:p w:rsidR="006F6E9F" w:rsidRPr="006F6E9F" w:rsidRDefault="006F6E9F" w:rsidP="006F6E9F">
      <w:pPr>
        <w:numPr>
          <w:ilvl w:val="0"/>
          <w:numId w:val="14"/>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6F6E9F">
        <w:rPr>
          <w:rFonts w:ascii="Times New Roman" w:hAnsi="Times New Roman" w:cs="Times New Roman"/>
          <w:b/>
          <w:lang w:val="it-IT" w:eastAsia="ru-RU"/>
        </w:rPr>
        <w:t>În cazul în care contractul este împărțit pe loturi un operator economic poate depune oferta (se va selecta):</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val="it-IT" w:eastAsia="ru-RU"/>
        </w:rPr>
        <w:t xml:space="preserve">Pentru un singur </w:t>
      </w:r>
      <w:r w:rsidRPr="006F6E9F">
        <w:rPr>
          <w:rFonts w:ascii="Times New Roman" w:hAnsi="Times New Roman" w:cs="Times New Roman"/>
          <w:lang w:eastAsia="ru-RU"/>
        </w:rPr>
        <w:t xml:space="preserve">lot </w:t>
      </w:r>
      <w:r w:rsidRPr="006F6E9F">
        <w:rPr>
          <w:rFonts w:ascii="Times New Roman" w:hAnsi="Times New Roman" w:cs="Times New Roman"/>
          <w:shd w:val="clear" w:color="auto" w:fill="000000" w:themeFill="text1"/>
          <w:lang w:eastAsia="ro-RO"/>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eastAsia="ru-RU"/>
        </w:rPr>
        <w:lastRenderedPageBreak/>
        <w:t>Pentru mai multe loturi</w:t>
      </w:r>
      <w:r w:rsidRPr="006F6E9F">
        <w:rPr>
          <w:rFonts w:ascii="Times New Roman" w:hAnsi="Times New Roman" w:cs="Times New Roman"/>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eastAsia="ru-RU"/>
        </w:rPr>
        <w:t xml:space="preserve">Pentru toate loturile </w:t>
      </w:r>
      <w:r w:rsidRPr="006F6E9F">
        <w:rPr>
          <w:rFonts w:ascii="Times New Roman" w:hAnsi="Times New Roman" w:cs="Times New Roman"/>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val="it-IT" w:eastAsia="ru-RU"/>
        </w:rPr>
      </w:pPr>
      <w:r w:rsidRPr="006F6E9F">
        <w:rPr>
          <w:rFonts w:ascii="Times New Roman" w:hAnsi="Times New Roman" w:cs="Times New Roman"/>
          <w:lang w:val="it-IT" w:eastAsia="ru-RU"/>
        </w:rPr>
        <w:t>Alte limitări privind numărul de loturi care pot fi atribuite aceluiași ofertant_nu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6F6E9F">
        <w:rPr>
          <w:rFonts w:ascii="Times New Roman" w:hAnsi="Times New Roman" w:cs="Times New Roman"/>
          <w:b/>
          <w:lang w:val="en-US" w:eastAsia="ru-RU"/>
        </w:rPr>
        <w:t xml:space="preserve">Admiterea sau interzicerea ofertelor alternative: </w:t>
      </w:r>
      <w:r w:rsidRPr="00CB10C9">
        <w:rPr>
          <w:rFonts w:ascii="Times New Roman" w:hAnsi="Times New Roman" w:cs="Times New Roman"/>
          <w:lang w:val="en-US"/>
        </w:rPr>
        <w:t>nu se admite</w:t>
      </w:r>
    </w:p>
    <w:p w:rsidR="006F6E9F" w:rsidRPr="006F6E9F" w:rsidRDefault="006F6E9F" w:rsidP="006F6E9F">
      <w:pPr>
        <w:shd w:val="clear" w:color="auto" w:fill="FFFFFF" w:themeFill="background1"/>
        <w:tabs>
          <w:tab w:val="right" w:pos="426"/>
        </w:tabs>
        <w:rPr>
          <w:rFonts w:ascii="Times New Roman" w:hAnsi="Times New Roman" w:cs="Times New Roman"/>
          <w:sz w:val="20"/>
          <w:lang w:val="en-US" w:eastAsia="ru-RU"/>
        </w:rPr>
      </w:pPr>
      <w:r w:rsidRPr="006F6E9F">
        <w:rPr>
          <w:rFonts w:ascii="Times New Roman" w:hAnsi="Times New Roman" w:cs="Times New Roman"/>
          <w:sz w:val="20"/>
          <w:lang w:val="en-US" w:eastAsia="ru-RU"/>
        </w:rPr>
        <w:t xml:space="preserve">                                                                                                               (</w:t>
      </w:r>
      <w:proofErr w:type="gramStart"/>
      <w:r w:rsidRPr="006F6E9F">
        <w:rPr>
          <w:rFonts w:ascii="Times New Roman" w:hAnsi="Times New Roman" w:cs="Times New Roman"/>
          <w:sz w:val="20"/>
          <w:lang w:val="en-US" w:eastAsia="ru-RU"/>
        </w:rPr>
        <w:t>indicați</w:t>
      </w:r>
      <w:proofErr w:type="gramEnd"/>
      <w:r w:rsidRPr="006F6E9F">
        <w:rPr>
          <w:rFonts w:ascii="Times New Roman" w:hAnsi="Times New Roman" w:cs="Times New Roman"/>
          <w:sz w:val="20"/>
          <w:lang w:val="en-US" w:eastAsia="ru-RU"/>
        </w:rPr>
        <w:t xml:space="preserve"> se admite sau nu se admite)</w:t>
      </w:r>
    </w:p>
    <w:p w:rsidR="006F6E9F" w:rsidRPr="006F6E9F" w:rsidRDefault="006F6E9F" w:rsidP="006F6E9F">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6F6E9F">
        <w:rPr>
          <w:rFonts w:ascii="Times New Roman" w:hAnsi="Times New Roman" w:cs="Times New Roman"/>
          <w:b/>
          <w:lang w:val="it-IT" w:eastAsia="ru-RU"/>
        </w:rPr>
        <w:t xml:space="preserve">Termenii și condițiile de livrare/prestare solicitați: </w:t>
      </w:r>
      <w:r w:rsidRPr="006F6E9F">
        <w:rPr>
          <w:rFonts w:ascii="Times New Roman" w:hAnsi="Times New Roman" w:cs="Times New Roman"/>
          <w:lang w:val="it-IT" w:eastAsia="ru-RU"/>
        </w:rPr>
        <w:t>01.10.2022-20.12.2022</w:t>
      </w:r>
    </w:p>
    <w:p w:rsidR="006F6E9F" w:rsidRPr="006F6E9F" w:rsidRDefault="006F6E9F" w:rsidP="006F6E9F">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lang w:val="it-IT" w:eastAsia="ru-RU"/>
        </w:rPr>
      </w:pPr>
      <w:r w:rsidRPr="006F6E9F">
        <w:rPr>
          <w:rFonts w:ascii="Times New Roman" w:hAnsi="Times New Roman" w:cs="Times New Roman"/>
          <w:b/>
          <w:lang w:val="it-IT" w:eastAsia="ru-RU"/>
        </w:rPr>
        <w:t xml:space="preserve">Termenul de valabilitate a contractului: </w:t>
      </w:r>
      <w:r w:rsidRPr="006F6E9F">
        <w:rPr>
          <w:rFonts w:ascii="Times New Roman" w:hAnsi="Times New Roman" w:cs="Times New Roman"/>
          <w:lang w:val="it-IT" w:eastAsia="ru-RU"/>
        </w:rPr>
        <w:t>31.12.2022</w:t>
      </w:r>
    </w:p>
    <w:p w:rsidR="006F6E9F" w:rsidRPr="006F6E9F" w:rsidRDefault="006F6E9F" w:rsidP="006F6E9F">
      <w:pPr>
        <w:numPr>
          <w:ilvl w:val="0"/>
          <w:numId w:val="14"/>
        </w:numPr>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6F6E9F">
        <w:rPr>
          <w:rFonts w:ascii="Times New Roman" w:hAnsi="Times New Roman" w:cs="Times New Roman"/>
          <w:lang w:val="it-IT" w:eastAsia="ru-RU"/>
        </w:rPr>
        <w:t>nu</w:t>
      </w:r>
    </w:p>
    <w:p w:rsidR="006F6E9F" w:rsidRPr="006F6E9F" w:rsidRDefault="006F6E9F" w:rsidP="006F6E9F">
      <w:pPr>
        <w:shd w:val="clear" w:color="auto" w:fill="FFFFFF" w:themeFill="background1"/>
        <w:tabs>
          <w:tab w:val="right" w:pos="426"/>
        </w:tabs>
        <w:ind w:left="7560" w:hanging="630"/>
        <w:contextualSpacing/>
        <w:rPr>
          <w:rFonts w:ascii="Times New Roman" w:hAnsi="Times New Roman" w:cs="Times New Roman"/>
          <w:sz w:val="20"/>
          <w:lang w:eastAsia="ru-RU"/>
        </w:rPr>
      </w:pPr>
      <w:r w:rsidRPr="00CB10C9">
        <w:rPr>
          <w:rFonts w:ascii="Times New Roman" w:hAnsi="Times New Roman" w:cs="Times New Roman"/>
          <w:sz w:val="20"/>
          <w:lang w:val="en-US" w:eastAsia="ru-RU"/>
        </w:rPr>
        <w:t xml:space="preserve">     </w:t>
      </w:r>
      <w:r w:rsidRPr="006F6E9F">
        <w:rPr>
          <w:rFonts w:ascii="Times New Roman" w:hAnsi="Times New Roman" w:cs="Times New Roman"/>
          <w:sz w:val="20"/>
          <w:lang w:eastAsia="ru-RU"/>
        </w:rPr>
        <w:t>(indicați da sau nu)</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6F6E9F">
        <w:rPr>
          <w:rFonts w:ascii="Times New Roman" w:hAnsi="Times New Roman" w:cs="Times New Roman"/>
          <w:lang w:val="it-IT" w:eastAsia="ru-RU"/>
        </w:rPr>
        <w:t>nu se aplică</w:t>
      </w:r>
    </w:p>
    <w:p w:rsidR="006F6E9F" w:rsidRPr="006F6E9F" w:rsidRDefault="006F6E9F" w:rsidP="006F6E9F">
      <w:pPr>
        <w:shd w:val="clear" w:color="auto" w:fill="FFFFFF" w:themeFill="background1"/>
        <w:tabs>
          <w:tab w:val="right" w:pos="426"/>
        </w:tabs>
        <w:contextualSpacing/>
        <w:jc w:val="center"/>
        <w:rPr>
          <w:rFonts w:ascii="Times New Roman" w:hAnsi="Times New Roman" w:cs="Times New Roman"/>
          <w:sz w:val="20"/>
          <w:lang w:val="en-US" w:eastAsia="ru-RU"/>
        </w:rPr>
      </w:pPr>
      <w:r w:rsidRPr="006F6E9F">
        <w:rPr>
          <w:rFonts w:ascii="Times New Roman" w:hAnsi="Times New Roman" w:cs="Times New Roman"/>
          <w:sz w:val="20"/>
          <w:lang w:val="en-US" w:eastAsia="ru-RU"/>
        </w:rPr>
        <w:t>(</w:t>
      </w:r>
      <w:proofErr w:type="gramStart"/>
      <w:r w:rsidRPr="006F6E9F">
        <w:rPr>
          <w:rFonts w:ascii="Times New Roman" w:hAnsi="Times New Roman" w:cs="Times New Roman"/>
          <w:sz w:val="20"/>
          <w:lang w:val="en-US" w:eastAsia="ru-RU"/>
        </w:rPr>
        <w:t>se</w:t>
      </w:r>
      <w:proofErr w:type="gramEnd"/>
      <w:r w:rsidRPr="006F6E9F">
        <w:rPr>
          <w:rFonts w:ascii="Times New Roman" w:hAnsi="Times New Roman" w:cs="Times New Roman"/>
          <w:sz w:val="20"/>
          <w:lang w:val="en-US" w:eastAsia="ru-RU"/>
        </w:rPr>
        <w:t xml:space="preserve"> menționează respectivele acte cu putere de lege și acte administrative)</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6F6E9F" w:rsidRPr="006F6E9F" w:rsidTr="001133AD">
        <w:tc>
          <w:tcPr>
            <w:tcW w:w="555" w:type="dxa"/>
            <w:shd w:val="clear" w:color="auto" w:fill="auto"/>
          </w:tcPr>
          <w:p w:rsidR="006F6E9F" w:rsidRPr="006F6E9F" w:rsidRDefault="006F6E9F" w:rsidP="001133AD">
            <w:pPr>
              <w:shd w:val="clear" w:color="auto" w:fill="FFFFFF" w:themeFill="background1"/>
              <w:tabs>
                <w:tab w:val="left" w:pos="612"/>
              </w:tabs>
              <w:spacing w:before="120" w:after="120"/>
              <w:rPr>
                <w:rFonts w:ascii="Times New Roman" w:hAnsi="Times New Roman"/>
                <w:b/>
                <w:iCs/>
                <w:sz w:val="16"/>
                <w:szCs w:val="16"/>
                <w:lang w:val="ru-RU" w:eastAsia="ru-RU"/>
              </w:rPr>
            </w:pPr>
            <w:r w:rsidRPr="006F6E9F">
              <w:rPr>
                <w:rFonts w:ascii="Times New Roman" w:hAnsi="Times New Roman"/>
                <w:b/>
                <w:iCs/>
                <w:sz w:val="16"/>
                <w:szCs w:val="16"/>
                <w:lang w:val="ru-RU" w:eastAsia="ru-RU"/>
              </w:rPr>
              <w:t>Nr. d/o</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eastAsia="ru-RU"/>
              </w:rPr>
            </w:pPr>
            <w:r w:rsidRPr="006F6E9F">
              <w:rPr>
                <w:rFonts w:ascii="Times New Roman" w:hAnsi="Times New Roman"/>
                <w:b/>
                <w:iCs/>
                <w:sz w:val="16"/>
                <w:szCs w:val="16"/>
                <w:lang w:eastAsia="ru-RU"/>
              </w:rPr>
              <w:t>Criteriile de calificare și de selecție</w:t>
            </w:r>
          </w:p>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en-GB" w:eastAsia="ru-RU"/>
              </w:rPr>
            </w:pPr>
            <w:r w:rsidRPr="006F6E9F">
              <w:rPr>
                <w:rFonts w:ascii="Times New Roman" w:hAnsi="Times New Roman"/>
                <w:b/>
                <w:iCs/>
                <w:sz w:val="16"/>
                <w:szCs w:val="16"/>
                <w:lang w:val="en-GB" w:eastAsia="ru-RU"/>
              </w:rPr>
              <w:t>(Descrierea</w:t>
            </w:r>
            <w:r w:rsidRPr="006F6E9F">
              <w:rPr>
                <w:rFonts w:ascii="Times New Roman" w:hAnsi="Times New Roman"/>
                <w:b/>
                <w:iCs/>
                <w:sz w:val="16"/>
                <w:szCs w:val="16"/>
                <w:lang w:eastAsia="ru-RU"/>
              </w:rPr>
              <w:t xml:space="preserve"> </w:t>
            </w:r>
            <w:r w:rsidRPr="006F6E9F">
              <w:rPr>
                <w:rFonts w:ascii="Times New Roman" w:hAnsi="Times New Roman"/>
                <w:b/>
                <w:iCs/>
                <w:sz w:val="16"/>
                <w:szCs w:val="16"/>
                <w:lang w:val="en-GB" w:eastAsia="ru-RU"/>
              </w:rPr>
              <w:t>criteriului/cerinței)</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it-IT" w:eastAsia="ru-RU"/>
              </w:rPr>
            </w:pPr>
            <w:r w:rsidRPr="006F6E9F">
              <w:rPr>
                <w:rFonts w:ascii="Times New Roman" w:hAnsi="Times New Roman"/>
                <w:b/>
                <w:iCs/>
                <w:sz w:val="16"/>
                <w:szCs w:val="16"/>
                <w:lang w:val="it-IT" w:eastAsia="ru-RU"/>
              </w:rPr>
              <w:t>Mod de demonstrare a îndeplinirii criteriului/cerinței: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ru-RU" w:eastAsia="ru-RU"/>
              </w:rPr>
            </w:pPr>
            <w:r w:rsidRPr="006F6E9F">
              <w:rPr>
                <w:rFonts w:ascii="Times New Roman" w:hAnsi="Times New Roman"/>
                <w:b/>
                <w:iCs/>
                <w:sz w:val="16"/>
                <w:szCs w:val="16"/>
                <w:lang w:val="ru-RU" w:eastAsia="ru-RU"/>
              </w:rPr>
              <w:t>Nivelul</w:t>
            </w:r>
            <w:r w:rsidRPr="006F6E9F">
              <w:rPr>
                <w:rFonts w:ascii="Times New Roman" w:hAnsi="Times New Roman"/>
                <w:b/>
                <w:iCs/>
                <w:sz w:val="16"/>
                <w:szCs w:val="16"/>
                <w:lang w:eastAsia="ru-RU"/>
              </w:rPr>
              <w:t xml:space="preserve"> </w:t>
            </w:r>
            <w:r w:rsidRPr="006F6E9F">
              <w:rPr>
                <w:rFonts w:ascii="Times New Roman" w:hAnsi="Times New Roman"/>
                <w:b/>
                <w:iCs/>
                <w:sz w:val="16"/>
                <w:szCs w:val="16"/>
                <w:lang w:val="ru-RU" w:eastAsia="ru-RU"/>
              </w:rPr>
              <w:t>minim/</w:t>
            </w:r>
            <w:r w:rsidRPr="006F6E9F">
              <w:rPr>
                <w:rFonts w:ascii="Times New Roman" w:hAnsi="Times New Roman"/>
                <w:b/>
                <w:iCs/>
                <w:sz w:val="16"/>
                <w:szCs w:val="16"/>
                <w:lang w:val="ru-RU" w:eastAsia="ru-RU"/>
              </w:rPr>
              <w:br/>
              <w:t>Obligativitatea</w:t>
            </w:r>
          </w:p>
        </w:tc>
      </w:tr>
      <w:tr w:rsidR="006F6E9F" w:rsidRPr="006F6E9F" w:rsidTr="001133AD">
        <w:trPr>
          <w:trHeight w:val="510"/>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1</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rPr>
              <w:t>DUAE</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 confirmat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2.</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rPr>
              <w:t>Cerere de participare</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 confirmat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3.</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rPr>
              <w:t>Specificația tehnică</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 confirmată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rPr>
          <w:trHeight w:val="514"/>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4.</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rPr>
              <w:t>Specificația de preț</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 confirmată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5.</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rPr>
              <w:t>Garanţia pentru ofertă 1%</w:t>
            </w:r>
          </w:p>
        </w:tc>
        <w:tc>
          <w:tcPr>
            <w:tcW w:w="4961" w:type="dxa"/>
            <w:shd w:val="clear" w:color="auto" w:fill="auto"/>
            <w:vAlign w:val="center"/>
          </w:tcPr>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Scrisoare de garanție bancară (eliberată de o bancă – original) sau transfer la contul autorității contractante:</w:t>
            </w:r>
          </w:p>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Beneficiarul plății: Serviciul Tehnologii Informaționale</w:t>
            </w:r>
          </w:p>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Denumirea Băncii: Ministerul Finanțelor RM</w:t>
            </w:r>
          </w:p>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Codul fiscal: 1013601000521</w:t>
            </w:r>
          </w:p>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Contul trezorerial: TREZMD2X</w:t>
            </w:r>
          </w:p>
          <w:p w:rsidR="006F6E9F" w:rsidRPr="006F6E9F" w:rsidRDefault="006F6E9F" w:rsidP="001133AD">
            <w:pPr>
              <w:tabs>
                <w:tab w:val="left" w:pos="612"/>
              </w:tabs>
              <w:contextualSpacing/>
              <w:jc w:val="both"/>
              <w:rPr>
                <w:rFonts w:ascii="Times New Roman" w:hAnsi="Times New Roman"/>
                <w:iCs/>
              </w:rPr>
            </w:pPr>
            <w:r w:rsidRPr="006F6E9F">
              <w:rPr>
                <w:rFonts w:ascii="Times New Roman" w:hAnsi="Times New Roman"/>
                <w:iCs/>
              </w:rPr>
              <w:t>Contul IBAN: MD64TRPCAA518410A00597AA</w:t>
            </w:r>
          </w:p>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Trezoreria teritorială: Trezoreria de Stat</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rPr>
          <w:trHeight w:val="632"/>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6.</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rPr>
              <w:t>Informații generale despre ofertant</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 confirmat prin aplicarea semnăturii electronice de către operatorul economic.</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rPr>
            </w:pPr>
            <w:r w:rsidRPr="006F6E9F">
              <w:rPr>
                <w:rFonts w:ascii="Times New Roman" w:hAnsi="Times New Roman"/>
                <w:iCs/>
              </w:rPr>
              <w:t>7.</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color w:val="000000"/>
                <w:lang w:eastAsia="ro-RO"/>
              </w:rPr>
            </w:pPr>
            <w:r w:rsidRPr="006F6E9F">
              <w:rPr>
                <w:rFonts w:ascii="Times New Roman" w:hAnsi="Times New Roman"/>
              </w:rPr>
              <w:t>Autorizație/Declarație de la producător pentru echipamentul ofertat</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color w:val="000000"/>
                <w:lang w:eastAsia="ro-RO"/>
              </w:rPr>
            </w:pPr>
            <w:r w:rsidRPr="006F6E9F">
              <w:rPr>
                <w:rFonts w:ascii="Times New Roman" w:hAnsi="Times New Roman"/>
              </w:rPr>
              <w:t>Original/copie,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color w:val="000000" w:themeColor="text1"/>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rPr>
            </w:pPr>
            <w:r w:rsidRPr="006F6E9F">
              <w:rPr>
                <w:rFonts w:ascii="Times New Roman" w:hAnsi="Times New Roman"/>
                <w:iCs/>
              </w:rPr>
              <w:t>8.</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rPr>
            </w:pPr>
            <w:r w:rsidRPr="006F6E9F">
              <w:rPr>
                <w:rFonts w:ascii="Times New Roman" w:hAnsi="Times New Roman"/>
              </w:rPr>
              <w:t>Criterii de calificare pentru unitățile de supraveghere</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rPr>
            </w:pPr>
            <w:r w:rsidRPr="006F6E9F">
              <w:rPr>
                <w:rFonts w:ascii="Times New Roman" w:hAnsi="Times New Roman"/>
              </w:rPr>
              <w:t>Demonstrarea specificațiilor tehnice prin mijloace eligibile: instrucţiuni de utilizare a bunului de la producător, copiilor manualului de deservire, pașapoartelor tehnice, inclusiv descrierea părților tehnice și componente a dispozitivului.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rPr>
            </w:pPr>
            <w:r w:rsidRPr="006F6E9F">
              <w:rPr>
                <w:rFonts w:ascii="Times New Roman" w:hAnsi="Times New Roman"/>
                <w:iCs/>
              </w:rPr>
              <w:lastRenderedPageBreak/>
              <w:t>9.</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rPr>
            </w:pPr>
            <w:r w:rsidRPr="006F6E9F">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rPr>
            </w:pPr>
            <w:r w:rsidRPr="006F6E9F">
              <w:rPr>
                <w:rFonts w:ascii="Times New Roman" w:hAnsi="Times New Roman"/>
              </w:rPr>
              <w:t>Declarație privind personalul de specialitate propus pentru implementarea contractului, confirmată prin aplicarea semnăturii electronice de către operatorul economic.</w:t>
            </w:r>
          </w:p>
          <w:p w:rsidR="006F6E9F" w:rsidRPr="006F6E9F" w:rsidRDefault="006F6E9F" w:rsidP="001133AD">
            <w:pPr>
              <w:jc w:val="both"/>
              <w:rPr>
                <w:rFonts w:ascii="Times New Roman" w:hAnsi="Times New Roman"/>
              </w:rPr>
            </w:pPr>
            <w:r w:rsidRPr="006F6E9F">
              <w:rPr>
                <w:rFonts w:ascii="Times New Roman" w:hAnsi="Times New Roman"/>
              </w:rPr>
              <w:t>Extrasul Registrului de Stat al persoanelor juridice sau de către persoana împuternicită atât și în cazul delegării sau împuternicirii persoanei, la ofertă se anexează actul/documentul de împuternicire.</w:t>
            </w:r>
          </w:p>
          <w:p w:rsidR="006F6E9F" w:rsidRPr="006F6E9F" w:rsidRDefault="006F6E9F" w:rsidP="001133AD">
            <w:pPr>
              <w:jc w:val="both"/>
              <w:rPr>
                <w:rFonts w:ascii="Times New Roman" w:hAnsi="Times New Roman"/>
              </w:rPr>
            </w:pPr>
            <w:r w:rsidRPr="006F6E9F">
              <w:rPr>
                <w:rFonts w:ascii="Times New Roman" w:hAnsi="Times New Roman"/>
              </w:rPr>
              <w:t>Notă: dovada deținerii cel puțin: 2 ingineri în telecomunicații, 2 specialiști IT, electrician, electromontor, 2 muncitori necalificați. În scopul îndeplinirii cerinței date, se permite asocierea.</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eastAsia="ru-RU"/>
              </w:rPr>
            </w:pPr>
            <w:r w:rsidRPr="006F6E9F">
              <w:rPr>
                <w:rFonts w:ascii="Times New Roman" w:hAnsi="Times New Roman"/>
                <w:iCs/>
                <w:lang w:eastAsia="ru-RU"/>
              </w:rPr>
              <w:t>10.</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rPr>
            </w:pPr>
            <w:r w:rsidRPr="006F6E9F">
              <w:rPr>
                <w:rFonts w:ascii="Times New Roman" w:hAnsi="Times New Roman"/>
                <w:color w:val="000000"/>
                <w:shd w:val="clear" w:color="auto" w:fill="FFFFFF"/>
              </w:rPr>
              <w:t>Atestarea conformității unităților de supravheghere, identificată clar prin referire la specificaţii sau standarde relevante</w:t>
            </w:r>
            <w:r w:rsidRPr="006F6E9F">
              <w:rPr>
                <w:rFonts w:ascii="Times New Roman" w:hAnsi="Times New Roman"/>
              </w:rPr>
              <w:t xml:space="preserve"> </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rPr>
            </w:pPr>
            <w:r w:rsidRPr="006F6E9F">
              <w:rPr>
                <w:rFonts w:ascii="Times New Roman" w:hAnsi="Times New Roman"/>
              </w:rPr>
              <w:t>Certificat de conformitate pentru unitatea de supraveghere Copie,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rPr>
            </w:pPr>
            <w:r w:rsidRPr="006F6E9F">
              <w:rPr>
                <w:rFonts w:ascii="Times New Roman" w:hAnsi="Times New Roman"/>
                <w:iCs/>
              </w:rPr>
              <w:t>Da</w:t>
            </w:r>
          </w:p>
        </w:tc>
      </w:tr>
      <w:tr w:rsidR="006F6E9F" w:rsidRPr="006F6E9F" w:rsidTr="001133AD">
        <w:trPr>
          <w:trHeight w:val="1642"/>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eastAsia="ru-RU"/>
              </w:rPr>
            </w:pPr>
            <w:r w:rsidRPr="006F6E9F">
              <w:rPr>
                <w:rFonts w:ascii="Times New Roman" w:hAnsi="Times New Roman"/>
                <w:iCs/>
                <w:lang w:eastAsia="ru-RU"/>
              </w:rPr>
              <w:t>11.</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Informații generale despre ofertant (adresa juridică, date bancare, etc.)</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Original,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rPr>
          <w:trHeight w:val="1158"/>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eastAsia="ru-RU"/>
              </w:rPr>
            </w:pPr>
            <w:r w:rsidRPr="006F6E9F">
              <w:rPr>
                <w:rFonts w:ascii="Times New Roman" w:hAnsi="Times New Roman"/>
                <w:iCs/>
                <w:lang w:eastAsia="ru-RU"/>
              </w:rPr>
              <w:t>12.</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Certificat de atribuire a contului bancar</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 xml:space="preserve">Copie – eliberat de banca deţinătoare de cont, </w:t>
            </w:r>
            <w:r w:rsidRPr="006F6E9F">
              <w:rPr>
                <w:rFonts w:ascii="Times New Roman" w:hAnsi="Times New Roman"/>
                <w:iCs/>
              </w:rPr>
              <w:t>confirmat prin aplicarea semnăturii electronice a Participantului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13.</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color w:val="000000" w:themeColor="text1"/>
                <w:lang w:eastAsia="ro-RO"/>
              </w:rPr>
              <w:t>Dovada înregistrării persoanei juridice, în conformitate cu prevederile legale din ţara în care ofertantul este stabilit</w:t>
            </w:r>
          </w:p>
        </w:tc>
        <w:tc>
          <w:tcPr>
            <w:tcW w:w="4961" w:type="dxa"/>
            <w:shd w:val="clear" w:color="auto" w:fill="auto"/>
            <w:vAlign w:val="center"/>
          </w:tcPr>
          <w:p w:rsidR="006F6E9F" w:rsidRPr="006F6E9F" w:rsidRDefault="006F6E9F" w:rsidP="001133AD">
            <w:pPr>
              <w:contextualSpacing/>
              <w:jc w:val="both"/>
              <w:rPr>
                <w:rFonts w:ascii="Times New Roman" w:hAnsi="Times New Roman"/>
                <w:color w:val="000000" w:themeColor="text1"/>
                <w:lang w:eastAsia="ro-RO"/>
              </w:rPr>
            </w:pPr>
            <w:r w:rsidRPr="006F6E9F">
              <w:rPr>
                <w:rFonts w:ascii="Times New Roman" w:hAnsi="Times New Roman"/>
                <w:color w:val="000000" w:themeColor="text1"/>
                <w:lang w:eastAsia="ro-RO"/>
              </w:rPr>
              <w:t>Certificat/decizie de înregistrare a întreprinderii</w:t>
            </w:r>
            <w:r w:rsidRPr="006F6E9F">
              <w:rPr>
                <w:rFonts w:ascii="Times New Roman" w:hAnsi="Times New Roman"/>
                <w:color w:val="000000" w:themeColor="text1"/>
              </w:rPr>
              <w:t xml:space="preserve"> și extras din Registrul de stat al persoanelor juridice</w:t>
            </w:r>
          </w:p>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color w:val="000000" w:themeColor="text1"/>
                <w:lang w:eastAsia="ro-RO"/>
              </w:rPr>
              <w:t xml:space="preserve">Operatorul economic nerezident va prezenta documente din ţara de origine care dovedesc forma de înregistrare/ atestare ori apartenenţa din punct de vedere profesional tradus în limba de stat sau în limba rusă, </w:t>
            </w:r>
            <w:r w:rsidRPr="006F6E9F">
              <w:rPr>
                <w:rFonts w:ascii="Times New Roman" w:hAnsi="Times New Roman"/>
                <w:color w:val="000000" w:themeColor="text1"/>
              </w:rPr>
              <w:t>copie – confirmată prin semnătura electronica a Participantulu</w:t>
            </w:r>
            <w:r w:rsidRPr="006F6E9F">
              <w:rPr>
                <w:rFonts w:ascii="Times New Roman" w:hAnsi="Times New Roman"/>
                <w:color w:val="000000" w:themeColor="text1"/>
                <w:lang w:eastAsia="ro-RO"/>
              </w:rPr>
              <w:t>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rPr>
            </w:pPr>
            <w:r w:rsidRPr="006F6E9F">
              <w:rPr>
                <w:rFonts w:ascii="Times New Roman" w:hAnsi="Times New Roman"/>
                <w:iCs/>
              </w:rPr>
              <w:t>14.</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Certificat privind existența sau lipsa datoriilor față de bugetul public național (eliberat de Inspectoratul Fiscal)</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Copie, confirmată prin aplicarea semnăturii electronice de către operatorul economic</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6F6E9F" w:rsidTr="001133AD">
        <w:trPr>
          <w:trHeight w:val="1339"/>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eastAsia="ru-RU"/>
              </w:rPr>
            </w:pPr>
            <w:r w:rsidRPr="006F6E9F">
              <w:rPr>
                <w:rFonts w:ascii="Times New Roman" w:hAnsi="Times New Roman"/>
                <w:iCs/>
                <w:lang w:eastAsia="ru-RU"/>
              </w:rPr>
              <w:t>15</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rPr>
              <w:t>Garanția de bună execuție 5%</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rPr>
              <w:t>Originalul garanției emis de o bancă deținătoare de cont sau transfer la contul beneficiarului (originalul garanției va fi prezentat la sediul autorității contractante str. V. Alecsandri, 42, mun. Chișinău).</w:t>
            </w:r>
          </w:p>
        </w:tc>
        <w:tc>
          <w:tcPr>
            <w:tcW w:w="1559" w:type="dxa"/>
            <w:shd w:val="clear" w:color="auto" w:fill="auto"/>
            <w:vAlign w:val="center"/>
          </w:tcPr>
          <w:p w:rsidR="006F6E9F" w:rsidRPr="006F6E9F" w:rsidRDefault="006F6E9F" w:rsidP="001133AD">
            <w:pPr>
              <w:tabs>
                <w:tab w:val="left" w:pos="612"/>
              </w:tabs>
              <w:spacing w:after="120"/>
              <w:contextualSpacing/>
              <w:jc w:val="center"/>
              <w:rPr>
                <w:rFonts w:ascii="Times New Roman" w:hAnsi="Times New Roman"/>
                <w:iCs/>
              </w:rPr>
            </w:pPr>
          </w:p>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rPr>
              <w:t>Da</w:t>
            </w:r>
          </w:p>
        </w:tc>
      </w:tr>
      <w:tr w:rsidR="006F6E9F" w:rsidRPr="00CB10C9" w:rsidTr="001133AD">
        <w:tc>
          <w:tcPr>
            <w:tcW w:w="9634" w:type="dxa"/>
            <w:gridSpan w:val="4"/>
            <w:shd w:val="clear" w:color="auto" w:fill="auto"/>
            <w:vAlign w:val="center"/>
          </w:tcPr>
          <w:p w:rsidR="006F6E9F" w:rsidRPr="006F6E9F" w:rsidRDefault="006F6E9F" w:rsidP="001133AD">
            <w:pPr>
              <w:tabs>
                <w:tab w:val="left" w:pos="612"/>
              </w:tabs>
              <w:spacing w:after="120"/>
              <w:contextualSpacing/>
              <w:jc w:val="both"/>
              <w:rPr>
                <w:rFonts w:ascii="Times New Roman" w:hAnsi="Times New Roman"/>
                <w:sz w:val="20"/>
                <w:szCs w:val="20"/>
              </w:rPr>
            </w:pPr>
            <w:r w:rsidRPr="006F6E9F">
              <w:rPr>
                <w:rFonts w:ascii="Times New Roman" w:hAnsi="Times New Roman"/>
                <w:sz w:val="20"/>
                <w:szCs w:val="20"/>
              </w:rPr>
              <w:t>Operatorii economici, interesați să depună oferte, vor indica în ofertă numărul de înregistrare din „Lista producătorilor”, conform art. 12 alin. (5) lit. c), alin. (6) lit. a) din Legea nr. 209 din 29.07.2016 privind deșeurile, punctele 46 și 47 din Regulamentul privind deșeurile de echipamente electrice și electronice (în continuare - Regulament), aprobat prin Hotărîrea Guvernului nr. 212 din 07.03.2018, producătorii/distribuitorii de EEE au obligația de a se înregistra în „Lista producătorilor” de produse supuse reglementărilor de responsabilitate extinsă a producătorilor, deținută de Agenția de Mediu prin intermediul unui subsistem informațional parte integrată a Sistemului informațional automatizat „Managementul deșeurilor”.</w:t>
            </w:r>
          </w:p>
          <w:p w:rsidR="006F6E9F" w:rsidRPr="006F6E9F" w:rsidRDefault="006F6E9F" w:rsidP="001133AD">
            <w:pPr>
              <w:tabs>
                <w:tab w:val="left" w:pos="612"/>
              </w:tabs>
              <w:spacing w:after="120"/>
              <w:contextualSpacing/>
              <w:jc w:val="both"/>
              <w:rPr>
                <w:rFonts w:ascii="Times New Roman" w:hAnsi="Times New Roman"/>
                <w:iCs/>
              </w:rPr>
            </w:pPr>
            <w:r w:rsidRPr="006F6E9F">
              <w:rPr>
                <w:rFonts w:ascii="Times New Roman" w:hAnsi="Times New Roman"/>
                <w:sz w:val="20"/>
                <w:szCs w:val="20"/>
                <w:lang w:val="en-US"/>
              </w:rPr>
              <w:lastRenderedPageBreak/>
              <w:t xml:space="preserve">Toate formularele vor fi completate fără nici o modificare sau abatere de la original, spațiile goale fiind completate cu informația solicitată. </w:t>
            </w:r>
            <w:r w:rsidRPr="006F6E9F">
              <w:rPr>
                <w:rFonts w:ascii="Times New Roman" w:hAnsi="Times New Roman"/>
                <w:iCs/>
                <w:sz w:val="20"/>
                <w:szCs w:val="20"/>
              </w:rPr>
              <w:t xml:space="preserve">Toate documentele solicitate de către autoritatea contractantă vor fi prezentate în </w:t>
            </w:r>
            <w:r w:rsidRPr="006F6E9F">
              <w:rPr>
                <w:rFonts w:ascii="Times New Roman" w:hAnsi="Times New Roman"/>
                <w:sz w:val="20"/>
                <w:szCs w:val="20"/>
              </w:rPr>
              <w:t>SIA “RSAP”, semnate electronic, cu excepția ce poartă date cu caracter personal, conform Legii nr.133/2011 privind protecția datelor cu caracter personal.</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lastRenderedPageBreak/>
        <w:t xml:space="preserve">Garanția pentru ofertă, după caz </w:t>
      </w:r>
      <w:r w:rsidRPr="006F6E9F">
        <w:rPr>
          <w:rFonts w:ascii="Times New Roman" w:hAnsi="Times New Roman" w:cs="Times New Roman"/>
          <w:lang w:val="it-IT" w:eastAsia="ru-RU"/>
        </w:rPr>
        <w:t>da</w:t>
      </w:r>
      <w:r w:rsidRPr="006F6E9F">
        <w:rPr>
          <w:rFonts w:ascii="Times New Roman" w:hAnsi="Times New Roman" w:cs="Times New Roman"/>
          <w:lang w:val="en-US"/>
        </w:rPr>
        <w:t xml:space="preserve">, </w:t>
      </w:r>
      <w:r w:rsidRPr="006F6E9F">
        <w:rPr>
          <w:rFonts w:ascii="Times New Roman" w:hAnsi="Times New Roman" w:cs="Times New Roman"/>
          <w:b/>
          <w:lang w:val="it-IT" w:eastAsia="ru-RU"/>
        </w:rPr>
        <w:t xml:space="preserve">cuantumul </w:t>
      </w:r>
      <w:r w:rsidRPr="006F6E9F">
        <w:rPr>
          <w:rFonts w:ascii="Times New Roman" w:hAnsi="Times New Roman" w:cs="Times New Roman"/>
          <w:lang w:val="it-IT" w:eastAsia="ru-RU"/>
        </w:rPr>
        <w:t>1</w:t>
      </w:r>
      <w:r w:rsidRPr="00CB10C9">
        <w:rPr>
          <w:rFonts w:ascii="Times New Roman" w:hAnsi="Times New Roman" w:cs="Times New Roman"/>
          <w:iCs/>
          <w:lang w:val="en-US"/>
        </w:rPr>
        <w:t>%</w:t>
      </w:r>
      <w:r w:rsidRPr="006F6E9F">
        <w:rPr>
          <w:rFonts w:ascii="Times New Roman" w:hAnsi="Times New Roman" w:cs="Times New Roman"/>
          <w:b/>
          <w:lang w:val="it-IT" w:eastAsia="ru-RU"/>
        </w:rPr>
        <w:t>.</w:t>
      </w:r>
    </w:p>
    <w:p w:rsidR="006F6E9F" w:rsidRPr="006F6E9F" w:rsidRDefault="006F6E9F" w:rsidP="006F6E9F">
      <w:pPr>
        <w:pStyle w:val="Listparagraf"/>
        <w:numPr>
          <w:ilvl w:val="0"/>
          <w:numId w:val="14"/>
        </w:numPr>
        <w:tabs>
          <w:tab w:val="left" w:pos="1134"/>
        </w:tabs>
        <w:spacing w:after="0" w:line="240" w:lineRule="auto"/>
        <w:ind w:left="426" w:hanging="426"/>
        <w:contextualSpacing w:val="0"/>
        <w:jc w:val="both"/>
        <w:rPr>
          <w:rFonts w:ascii="Times New Roman" w:hAnsi="Times New Roman"/>
          <w:b/>
          <w:lang w:val="it-IT" w:eastAsia="ru-RU"/>
        </w:rPr>
      </w:pPr>
      <w:r w:rsidRPr="006F6E9F">
        <w:rPr>
          <w:rFonts w:ascii="Times New Roman" w:hAnsi="Times New Roman"/>
          <w:b/>
          <w:lang w:val="it-IT" w:eastAsia="ru-RU"/>
        </w:rPr>
        <w:t>Garanția de bună execuție a contractului, după caz</w:t>
      </w:r>
      <w:r w:rsidRPr="006F6E9F">
        <w:rPr>
          <w:rFonts w:ascii="Times New Roman" w:hAnsi="Times New Roman"/>
          <w:lang w:val="it-IT" w:eastAsia="ru-RU"/>
        </w:rPr>
        <w:t xml:space="preserve"> da</w:t>
      </w:r>
      <w:r w:rsidRPr="006F6E9F">
        <w:rPr>
          <w:rFonts w:ascii="Times New Roman" w:hAnsi="Times New Roman"/>
          <w:b/>
          <w:lang w:val="it-IT" w:eastAsia="ru-RU"/>
        </w:rPr>
        <w:t xml:space="preserve">, cuantumul </w:t>
      </w:r>
      <w:r w:rsidRPr="00CB10C9">
        <w:rPr>
          <w:rFonts w:ascii="Times New Roman" w:hAnsi="Times New Roman"/>
          <w:iCs/>
          <w:lang w:val="en-US"/>
        </w:rPr>
        <w:t>5%</w:t>
      </w:r>
      <w:r w:rsidRPr="006F6E9F">
        <w:rPr>
          <w:rFonts w:ascii="Times New Roman" w:hAnsi="Times New Roman"/>
          <w:b/>
          <w:lang w:val="it-IT" w:eastAsia="ru-RU"/>
        </w:rPr>
        <w: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Motivul recurgerii la procedura accelerată (în cazul licitației deschise, restrânse și a procedurii negociate), după caz </w:t>
      </w:r>
      <w:r w:rsidRPr="006F6E9F">
        <w:rPr>
          <w:rFonts w:ascii="Times New Roman" w:hAnsi="Times New Roman" w:cs="Times New Roman"/>
          <w:lang w:val="it-IT" w:eastAsia="ru-RU"/>
        </w:rPr>
        <w:t>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6E9F">
        <w:rPr>
          <w:rFonts w:ascii="Times New Roman" w:hAnsi="Times New Roman" w:cs="Times New Roman"/>
          <w:lang w:val="it-IT" w:eastAsia="ru-RU"/>
        </w:rPr>
        <w:t xml:space="preserve"> nu se aplică</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Condiții speciale de care depinde îndeplinirea contractului (</w:t>
      </w:r>
      <w:r w:rsidRPr="006F6E9F">
        <w:rPr>
          <w:rFonts w:ascii="Times New Roman" w:hAnsi="Times New Roman" w:cs="Times New Roman"/>
          <w:lang w:val="it-IT" w:eastAsia="ru-RU"/>
        </w:rPr>
        <w:t>indicați după caz</w:t>
      </w:r>
      <w:r w:rsidRPr="006F6E9F">
        <w:rPr>
          <w:rFonts w:ascii="Times New Roman" w:hAnsi="Times New Roman" w:cs="Times New Roman"/>
          <w:b/>
          <w:lang w:val="it-IT" w:eastAsia="ru-RU"/>
        </w:rPr>
        <w:t xml:space="preserve">): </w:t>
      </w:r>
      <w:r w:rsidRPr="006F6E9F">
        <w:rPr>
          <w:rFonts w:ascii="Times New Roman" w:hAnsi="Times New Roman" w:cs="Times New Roman"/>
          <w:lang w:val="it-IT" w:eastAsia="ru-RU"/>
        </w:rPr>
        <w:t>nu se aplică</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val="it-IT" w:eastAsia="ru-RU"/>
        </w:rPr>
      </w:pPr>
      <w:bookmarkStart w:id="71" w:name="_Hlk71621175"/>
      <w:r w:rsidRPr="006F6E9F">
        <w:rPr>
          <w:rFonts w:ascii="Times New Roman" w:hAnsi="Times New Roman" w:cs="Times New Roman"/>
          <w:b/>
          <w:lang w:val="it-IT" w:eastAsia="ru-RU"/>
        </w:rPr>
        <w:t xml:space="preserve">Ofertele se prezintă în valuta </w:t>
      </w:r>
      <w:r w:rsidRPr="006F6E9F">
        <w:rPr>
          <w:rFonts w:ascii="Times New Roman" w:hAnsi="Times New Roman" w:cs="Times New Roman"/>
          <w:lang w:val="it-IT" w:eastAsia="ru-RU"/>
        </w:rPr>
        <w:t>lei MDL</w:t>
      </w:r>
      <w:bookmarkEnd w:id="71"/>
      <w:r w:rsidRPr="006F6E9F">
        <w:rPr>
          <w:rFonts w:ascii="Times New Roman" w:hAnsi="Times New Roman" w:cs="Times New Roman"/>
          <w:b/>
          <w:lang w:val="it-IT" w:eastAsia="ru-RU"/>
        </w:rPr>
        <w:t>___________</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Criteriul de evaluare aplicat pentru atribuirea contractului: </w:t>
      </w:r>
      <w:r w:rsidRPr="006F6E9F">
        <w:rPr>
          <w:rFonts w:ascii="Times New Roman" w:hAnsi="Times New Roman" w:cs="Times New Roman"/>
          <w:color w:val="000000"/>
          <w:shd w:val="clear" w:color="auto" w:fill="FFFFFF"/>
          <w:lang w:val="en-US"/>
        </w:rPr>
        <w:t>cel mai bun raport calitate-pre</w:t>
      </w:r>
      <w:r w:rsidRPr="00CB10C9">
        <w:rPr>
          <w:rFonts w:ascii="Times New Roman" w:hAnsi="Times New Roman" w:cs="Times New Roman"/>
          <w:color w:val="000000"/>
          <w:shd w:val="clear" w:color="auto" w:fill="FFFFFF"/>
          <w:lang w:val="en-US"/>
        </w:rPr>
        <w:t>ț</w:t>
      </w:r>
      <w:r w:rsidRPr="006F6E9F">
        <w:rPr>
          <w:rFonts w:ascii="Times New Roman" w:hAnsi="Times New Roman" w:cs="Times New Roman"/>
          <w:shd w:val="clear" w:color="auto" w:fill="FFFFFF" w:themeFill="background1"/>
          <w:lang w:val="en-US"/>
        </w:rPr>
        <w:t>;</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Factorii de evaluare a ofertei celei mai avantajoase din punct de vedere economic, precum și ponderile lor:</w:t>
      </w:r>
      <w:r w:rsidRPr="00CB10C9">
        <w:rPr>
          <w:rFonts w:ascii="Times New Roman" w:hAnsi="Times New Roman" w:cs="Times New Roman"/>
          <w:color w:val="000000" w:themeColor="text1"/>
          <w:lang w:val="en-US"/>
        </w:rPr>
        <w:t xml:space="preserve"> </w:t>
      </w:r>
      <w:r w:rsidRPr="006F6E9F">
        <w:rPr>
          <w:rFonts w:ascii="Times New Roman" w:hAnsi="Times New Roman" w:cs="Times New Roman"/>
          <w:color w:val="000000"/>
          <w:shd w:val="clear" w:color="auto" w:fill="FFFFFF"/>
          <w:lang w:val="en-US"/>
        </w:rPr>
        <w:t>cel mai mic preț</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Termenul limită de depunere/deschidere a ofertelor:</w:t>
      </w:r>
    </w:p>
    <w:p w:rsidR="006F6E9F" w:rsidRPr="006F6E9F" w:rsidRDefault="006F6E9F" w:rsidP="006F6E9F">
      <w:pPr>
        <w:numPr>
          <w:ilvl w:val="0"/>
          <w:numId w:val="16"/>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CB10C9">
        <w:rPr>
          <w:rFonts w:ascii="Times New Roman" w:hAnsi="Times New Roman" w:cs="Times New Roman"/>
          <w:b/>
          <w:lang w:val="en-US" w:eastAsia="ru-RU"/>
        </w:rPr>
        <w:t>conform SIA RSAP /p</w:t>
      </w:r>
      <w:r w:rsidRPr="006F6E9F">
        <w:rPr>
          <w:rFonts w:ascii="Times New Roman" w:hAnsi="Times New Roman" w:cs="Times New Roman"/>
          <w:b/>
          <w:lang w:val="en-US" w:eastAsia="ru-RU"/>
        </w:rPr>
        <w:t>ână</w:t>
      </w:r>
      <w:r w:rsidRPr="00CB10C9">
        <w:rPr>
          <w:rFonts w:ascii="Times New Roman" w:hAnsi="Times New Roman" w:cs="Times New Roman"/>
          <w:b/>
          <w:lang w:val="en-US" w:eastAsia="ru-RU"/>
        </w:rPr>
        <w:t xml:space="preserve"> </w:t>
      </w:r>
      <w:r w:rsidRPr="006F6E9F">
        <w:rPr>
          <w:rFonts w:ascii="Times New Roman" w:hAnsi="Times New Roman" w:cs="Times New Roman"/>
          <w:b/>
          <w:lang w:val="en-US" w:eastAsia="ru-RU"/>
        </w:rPr>
        <w:t xml:space="preserve">la: </w:t>
      </w:r>
      <w:r w:rsidRPr="006F6E9F">
        <w:rPr>
          <w:rFonts w:ascii="Times New Roman" w:hAnsi="Times New Roman" w:cs="Times New Roman"/>
          <w:b/>
          <w:i/>
          <w:lang w:val="en-US" w:eastAsia="ru-RU"/>
        </w:rPr>
        <w:t>[ora</w:t>
      </w:r>
      <w:r w:rsidRPr="00CB10C9">
        <w:rPr>
          <w:rFonts w:ascii="Times New Roman" w:hAnsi="Times New Roman" w:cs="Times New Roman"/>
          <w:b/>
          <w:i/>
          <w:lang w:val="en-US" w:eastAsia="ru-RU"/>
        </w:rPr>
        <w:t xml:space="preserve"> </w:t>
      </w:r>
      <w:r w:rsidRPr="006F6E9F">
        <w:rPr>
          <w:rFonts w:ascii="Times New Roman" w:hAnsi="Times New Roman" w:cs="Times New Roman"/>
          <w:b/>
          <w:i/>
          <w:lang w:val="en-US" w:eastAsia="ru-RU"/>
        </w:rPr>
        <w:t>exactă]</w:t>
      </w:r>
      <w:r w:rsidRPr="00CB10C9">
        <w:rPr>
          <w:rFonts w:ascii="Times New Roman" w:hAnsi="Times New Roman" w:cs="Times New Roman"/>
          <w:lang w:val="en-US"/>
        </w:rPr>
        <w:t xml:space="preserve"> Informația o găsiți în SIA RSAP</w:t>
      </w:r>
    </w:p>
    <w:p w:rsidR="006F6E9F" w:rsidRPr="006F6E9F" w:rsidRDefault="006F6E9F" w:rsidP="006F6E9F">
      <w:pPr>
        <w:numPr>
          <w:ilvl w:val="0"/>
          <w:numId w:val="16"/>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6F6E9F">
        <w:rPr>
          <w:rFonts w:ascii="Times New Roman" w:hAnsi="Times New Roman" w:cs="Times New Roman"/>
          <w:b/>
          <w:lang w:val="en-US" w:eastAsia="ru-RU"/>
        </w:rPr>
        <w:t xml:space="preserve">pe: </w:t>
      </w:r>
      <w:r w:rsidRPr="006F6E9F">
        <w:rPr>
          <w:rFonts w:ascii="Times New Roman" w:hAnsi="Times New Roman" w:cs="Times New Roman"/>
          <w:b/>
          <w:i/>
          <w:lang w:val="en-US" w:eastAsia="ru-RU"/>
        </w:rPr>
        <w:t>[data]</w:t>
      </w:r>
      <w:r w:rsidRPr="00CB10C9">
        <w:rPr>
          <w:rFonts w:ascii="Times New Roman" w:hAnsi="Times New Roman" w:cs="Times New Roman"/>
          <w:lang w:val="en-US"/>
        </w:rPr>
        <w:t xml:space="preserve"> Informația o găsiți în SIA RSAP</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Adresa la care trebuie transmise ofertele sau cererile de participare: </w:t>
      </w:r>
    </w:p>
    <w:p w:rsidR="006F6E9F" w:rsidRPr="006F6E9F" w:rsidRDefault="006F6E9F" w:rsidP="006F6E9F">
      <w:pPr>
        <w:shd w:val="clear" w:color="auto" w:fill="FFFFFF" w:themeFill="background1"/>
        <w:tabs>
          <w:tab w:val="right" w:pos="426"/>
        </w:tabs>
        <w:spacing w:before="120"/>
        <w:ind w:left="450"/>
        <w:jc w:val="both"/>
        <w:rPr>
          <w:rFonts w:ascii="Times New Roman" w:hAnsi="Times New Roman" w:cs="Times New Roman"/>
          <w:b/>
          <w:lang w:val="it-IT" w:eastAsia="ru-RU"/>
        </w:rPr>
      </w:pPr>
      <w:r w:rsidRPr="006F6E9F">
        <w:rPr>
          <w:rFonts w:ascii="Times New Roman" w:hAnsi="Times New Roman" w:cs="Times New Roman"/>
          <w:b/>
          <w:i/>
          <w:lang w:val="it-IT" w:eastAsia="ru-RU"/>
        </w:rPr>
        <w:t>Ofertele sau cererile de participare vor fi depuse electronic prin intermediul SIA RSAP</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Termenul de valabilitate a ofertelor: </w:t>
      </w:r>
      <w:r w:rsidRPr="00CB10C9">
        <w:rPr>
          <w:rFonts w:ascii="Times New Roman" w:hAnsi="Times New Roman" w:cs="Times New Roman"/>
          <w:shd w:val="clear" w:color="auto" w:fill="FFFFFF" w:themeFill="background1"/>
          <w:lang w:val="en-US"/>
        </w:rPr>
        <w:t>60 zile calendaristice</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eastAsia="ru-RU"/>
        </w:rPr>
      </w:pPr>
      <w:r w:rsidRPr="006F6E9F">
        <w:rPr>
          <w:rFonts w:ascii="Times New Roman" w:hAnsi="Times New Roman" w:cs="Times New Roman"/>
          <w:b/>
          <w:lang w:eastAsia="ru-RU"/>
        </w:rPr>
        <w:t>Locul deschiderii ofertelor</w:t>
      </w:r>
      <w:r w:rsidRPr="006F6E9F">
        <w:rPr>
          <w:rFonts w:ascii="Times New Roman" w:hAnsi="Times New Roman" w:cs="Times New Roman"/>
          <w:sz w:val="20"/>
          <w:lang w:val="it-IT" w:eastAsia="ru-RU"/>
        </w:rPr>
        <w:t xml:space="preserve"> SIA RSAP</w:t>
      </w:r>
    </w:p>
    <w:p w:rsidR="006F6E9F" w:rsidRPr="006F6E9F" w:rsidRDefault="006F6E9F" w:rsidP="006F6E9F">
      <w:pPr>
        <w:shd w:val="clear" w:color="auto" w:fill="FFFFFF" w:themeFill="background1"/>
        <w:tabs>
          <w:tab w:val="right" w:pos="426"/>
        </w:tabs>
        <w:contextualSpacing/>
        <w:rPr>
          <w:rFonts w:ascii="Times New Roman" w:hAnsi="Times New Roman" w:cs="Times New Roman"/>
          <w:sz w:val="20"/>
          <w:lang w:val="it-IT" w:eastAsia="ru-RU"/>
        </w:rPr>
      </w:pPr>
      <w:r w:rsidRPr="006F6E9F">
        <w:rPr>
          <w:rFonts w:ascii="Times New Roman" w:hAnsi="Times New Roman" w:cs="Times New Roman"/>
          <w:sz w:val="20"/>
          <w:lang w:val="it-IT" w:eastAsia="ru-RU"/>
        </w:rPr>
        <w:t xml:space="preserve">                                                                                              (SIA RSAP sau adresa deschiderii)</w:t>
      </w:r>
    </w:p>
    <w:p w:rsidR="006F6E9F" w:rsidRPr="006F6E9F" w:rsidRDefault="006F6E9F" w:rsidP="006F6E9F">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6F6E9F">
        <w:rPr>
          <w:rFonts w:ascii="Times New Roman" w:hAnsi="Times New Roman" w:cs="Times New Roman"/>
          <w:b/>
          <w:i/>
          <w:lang w:val="it-IT" w:eastAsia="ru-RU"/>
        </w:rPr>
        <w:t xml:space="preserve">Ofertele întârziate vor fi respinse. </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Persoanele autorizate să asiste la deschiderea ofertelor: </w:t>
      </w:r>
      <w:r w:rsidRPr="006F6E9F">
        <w:rPr>
          <w:rFonts w:ascii="Times New Roman" w:hAnsi="Times New Roman" w:cs="Times New Roman"/>
          <w:b/>
          <w:lang w:val="it-IT" w:eastAsia="ru-RU"/>
        </w:rPr>
        <w:br/>
      </w:r>
      <w:r w:rsidRPr="006F6E9F">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6F6E9F">
        <w:rPr>
          <w:rFonts w:ascii="Times New Roman" w:hAnsi="Times New Roman" w:cs="Times New Roman"/>
          <w:b/>
          <w:lang w:val="it-IT" w:eastAsia="ru-RU"/>
        </w:rPr>
        <w: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6F6E9F">
        <w:rPr>
          <w:rFonts w:ascii="Times New Roman" w:hAnsi="Times New Roman" w:cs="Times New Roman"/>
          <w:b/>
          <w:lang w:val="it-IT" w:eastAsia="ru-RU"/>
        </w:rPr>
        <w:t xml:space="preserve">Limba sau limbile în care trebuie redactate ofertele sau cererile de participare: </w:t>
      </w:r>
      <w:r w:rsidRPr="00CB10C9">
        <w:rPr>
          <w:rFonts w:ascii="Times New Roman" w:hAnsi="Times New Roman" w:cs="Times New Roman"/>
          <w:shd w:val="clear" w:color="auto" w:fill="FFFFFF"/>
          <w:lang w:val="en-US"/>
        </w:rPr>
        <w:t>Limba română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 xml:space="preserve">Respectivul contract se referă la un proiect și/sau program finanțat din fonduri ale Uniunii Europene: </w:t>
      </w:r>
      <w:r w:rsidRPr="00CB10C9">
        <w:rPr>
          <w:rFonts w:ascii="Times New Roman" w:hAnsi="Times New Roman" w:cs="Times New Roman"/>
          <w:lang w:val="en-US"/>
        </w:rPr>
        <w:t>nu se aplică</w:t>
      </w:r>
    </w:p>
    <w:p w:rsidR="006F6E9F" w:rsidRPr="006F6E9F" w:rsidRDefault="006F6E9F" w:rsidP="006F6E9F">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6F6E9F">
        <w:rPr>
          <w:rFonts w:ascii="Times New Roman" w:hAnsi="Times New Roman" w:cs="Times New Roman"/>
          <w:sz w:val="20"/>
          <w:lang w:val="it-IT" w:eastAsia="ru-RU"/>
        </w:rPr>
        <w:t>(se specifică denumirea proiectului și/sau programului)</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Denumirea și adresa organismului competent de soluționare a contestațiilor: </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it-IT" w:eastAsia="ru-RU"/>
        </w:rPr>
      </w:pPr>
      <w:r w:rsidRPr="006F6E9F">
        <w:rPr>
          <w:rFonts w:ascii="Times New Roman" w:hAnsi="Times New Roman" w:cs="Times New Roman"/>
          <w:b/>
          <w:i/>
          <w:lang w:val="it-IT" w:eastAsia="ru-RU"/>
        </w:rPr>
        <w:t>Agenția Națională pentru Soluționarea Contestațiilor</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it-IT" w:eastAsia="ru-RU"/>
        </w:rPr>
      </w:pPr>
      <w:r w:rsidRPr="006F6E9F">
        <w:rPr>
          <w:rFonts w:ascii="Times New Roman" w:hAnsi="Times New Roman" w:cs="Times New Roman"/>
          <w:b/>
          <w:i/>
          <w:lang w:val="it-IT" w:eastAsia="ru-RU"/>
        </w:rPr>
        <w:t>Adresa: mun. Chișinău, bd. Ștefan cel Mare și Sfânt nr.124 (et.4), MD 2001;</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en-US" w:eastAsia="ru-RU"/>
        </w:rPr>
      </w:pPr>
      <w:r w:rsidRPr="006F6E9F">
        <w:rPr>
          <w:rFonts w:ascii="Times New Roman" w:hAnsi="Times New Roman" w:cs="Times New Roman"/>
          <w:b/>
          <w:i/>
          <w:lang w:val="en-US" w:eastAsia="ru-RU"/>
        </w:rPr>
        <w:t>Tel/Fax/email</w:t>
      </w:r>
      <w:proofErr w:type="gramStart"/>
      <w:r w:rsidRPr="006F6E9F">
        <w:rPr>
          <w:rFonts w:ascii="Times New Roman" w:hAnsi="Times New Roman" w:cs="Times New Roman"/>
          <w:b/>
          <w:i/>
          <w:lang w:val="en-US" w:eastAsia="ru-RU"/>
        </w:rPr>
        <w:t>:022</w:t>
      </w:r>
      <w:proofErr w:type="gramEnd"/>
      <w:r w:rsidRPr="006F6E9F">
        <w:rPr>
          <w:rFonts w:ascii="Times New Roman" w:hAnsi="Times New Roman" w:cs="Times New Roman"/>
          <w:b/>
          <w:i/>
          <w:lang w:val="en-US" w:eastAsia="ru-RU"/>
        </w:rPr>
        <w:t>-820 652, 022 820-651, contestatii@ansc.md</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CB10C9">
        <w:rPr>
          <w:rFonts w:ascii="Times New Roman" w:hAnsi="Times New Roman" w:cs="Times New Roman"/>
          <w:lang w:val="en-US"/>
        </w:rPr>
        <w:t xml:space="preserve"> 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În cazul achizițiilor periodice, calendarul estimat pentru publicarea anunțurilor viitoare</w:t>
      </w:r>
      <w:r w:rsidRPr="006F6E9F">
        <w:rPr>
          <w:rFonts w:ascii="Times New Roman" w:hAnsi="Times New Roman" w:cs="Times New Roman"/>
          <w:b/>
          <w:shd w:val="clear" w:color="auto" w:fill="FFFFFF" w:themeFill="background1"/>
          <w:lang w:val="it-IT" w:eastAsia="ru-RU"/>
        </w:rPr>
        <w:t>:</w:t>
      </w:r>
      <w:r w:rsidRPr="00CB10C9">
        <w:rPr>
          <w:rFonts w:ascii="Times New Roman" w:hAnsi="Times New Roman" w:cs="Times New Roman"/>
          <w:lang w:val="en-US"/>
        </w:rPr>
        <w:t xml:space="preserve"> 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Data publicării anunțului de intenție sau, după caz, precizarea că nu a fost publicat un astfel de </w:t>
      </w:r>
      <w:r w:rsidRPr="006F6E9F">
        <w:rPr>
          <w:rFonts w:ascii="Times New Roman" w:hAnsi="Times New Roman" w:cs="Times New Roman"/>
          <w:b/>
          <w:shd w:val="clear" w:color="auto" w:fill="FFFFFF" w:themeFill="background1"/>
          <w:lang w:val="it-IT" w:eastAsia="ru-RU"/>
        </w:rPr>
        <w:t>anunţ:</w:t>
      </w:r>
      <w:r w:rsidRPr="00CB10C9">
        <w:rPr>
          <w:rFonts w:ascii="Times New Roman" w:hAnsi="Times New Roman" w:cs="Times New Roman"/>
          <w:shd w:val="clear" w:color="auto" w:fill="FFFFFF" w:themeFill="background1"/>
          <w:lang w:val="en-US"/>
        </w:rPr>
        <w:t xml:space="preserve"> nu este publicat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Data transmiterii spre publicare a anunțului de participar</w:t>
      </w:r>
      <w:r w:rsidRPr="006F6E9F">
        <w:rPr>
          <w:rFonts w:ascii="Times New Roman" w:hAnsi="Times New Roman" w:cs="Times New Roman"/>
          <w:b/>
          <w:shd w:val="clear" w:color="auto" w:fill="FFFFFF" w:themeFill="background1"/>
          <w:lang w:val="it-IT" w:eastAsia="ru-RU"/>
        </w:rPr>
        <w:t xml:space="preserve">e: </w:t>
      </w:r>
      <w:r w:rsidRPr="006F6E9F">
        <w:rPr>
          <w:rFonts w:ascii="Times New Roman" w:hAnsi="Times New Roman" w:cs="Times New Roman"/>
          <w:shd w:val="clear" w:color="auto" w:fill="FFFFFF" w:themeFill="background1"/>
          <w:lang w:val="it-IT" w:eastAsia="ru-RU"/>
        </w:rPr>
        <w:t>02.09.2022</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F6E9F" w:rsidRPr="00CB10C9"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b/>
                <w:lang w:val="ru-RU" w:eastAsia="ru-RU"/>
              </w:rPr>
            </w:pPr>
            <w:r w:rsidRPr="006F6E9F">
              <w:rPr>
                <w:rFonts w:ascii="Times New Roman" w:hAnsi="Times New Roman"/>
                <w:b/>
                <w:lang w:val="ru-RU" w:eastAsia="ru-RU"/>
              </w:rPr>
              <w:t>Denumirea</w:t>
            </w:r>
            <w:r w:rsidRPr="006F6E9F">
              <w:rPr>
                <w:rFonts w:ascii="Times New Roman" w:hAnsi="Times New Roman"/>
                <w:b/>
                <w:lang w:eastAsia="ru-RU"/>
              </w:rPr>
              <w:t xml:space="preserve"> </w:t>
            </w:r>
            <w:r w:rsidRPr="006F6E9F">
              <w:rPr>
                <w:rFonts w:ascii="Times New Roman" w:hAnsi="Times New Roman"/>
                <w:b/>
                <w:lang w:val="ru-RU" w:eastAsia="ru-RU"/>
              </w:rPr>
              <w:t>instrumentului</w:t>
            </w:r>
            <w:r w:rsidRPr="006F6E9F">
              <w:rPr>
                <w:rFonts w:ascii="Times New Roman" w:hAnsi="Times New Roman"/>
                <w:b/>
                <w:lang w:eastAsia="ru-RU"/>
              </w:rPr>
              <w:t xml:space="preserve"> </w:t>
            </w:r>
            <w:r w:rsidRPr="006F6E9F">
              <w:rPr>
                <w:rFonts w:ascii="Times New Roman" w:hAnsi="Times New Roman"/>
                <w:b/>
                <w:lang w:val="ru-RU" w:eastAsia="ru-RU"/>
              </w:rPr>
              <w:t>electronic</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b/>
                <w:lang w:val="it-IT" w:eastAsia="ru-RU"/>
              </w:rPr>
            </w:pPr>
            <w:r w:rsidRPr="006F6E9F">
              <w:rPr>
                <w:rFonts w:ascii="Times New Roman" w:hAnsi="Times New Roman"/>
                <w:b/>
                <w:lang w:val="it-IT" w:eastAsia="ru-RU"/>
              </w:rPr>
              <w:t>Se va utiliza/accepta sau nu</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en-US" w:eastAsia="ru-RU"/>
              </w:rPr>
            </w:pPr>
            <w:r w:rsidRPr="006F6E9F">
              <w:rPr>
                <w:rFonts w:ascii="Times New Roman" w:hAnsi="Times New Roman"/>
                <w:lang w:val="en-US" w:eastAsia="ru-RU"/>
              </w:rPr>
              <w:t xml:space="preserve">Depunerea electronică a ofertelor sau a cererilor de </w:t>
            </w:r>
            <w:r w:rsidRPr="006F6E9F">
              <w:rPr>
                <w:rFonts w:ascii="Times New Roman" w:hAnsi="Times New Roman"/>
                <w:lang w:val="en-US" w:eastAsia="ru-RU"/>
              </w:rPr>
              <w:lastRenderedPageBreak/>
              <w:t>participare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en-US" w:eastAsia="ru-RU"/>
              </w:rPr>
            </w:pPr>
            <w:r w:rsidRPr="006F6E9F">
              <w:rPr>
                <w:rFonts w:ascii="Times New Roman" w:hAnsi="Times New Roman"/>
              </w:rPr>
              <w:lastRenderedPageBreak/>
              <w:t>DA</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lastRenderedPageBreak/>
              <w:t>Sistemul</w:t>
            </w:r>
            <w:r w:rsidRPr="006F6E9F">
              <w:rPr>
                <w:rFonts w:ascii="Times New Roman" w:hAnsi="Times New Roman"/>
                <w:lang w:eastAsia="ru-RU"/>
              </w:rPr>
              <w:t xml:space="preserve"> </w:t>
            </w:r>
            <w:r w:rsidRPr="006F6E9F">
              <w:rPr>
                <w:rFonts w:ascii="Times New Roman" w:hAnsi="Times New Roman"/>
                <w:lang w:val="ru-RU" w:eastAsia="ru-RU"/>
              </w:rPr>
              <w:t>de</w:t>
            </w:r>
            <w:r w:rsidRPr="006F6E9F">
              <w:rPr>
                <w:rFonts w:ascii="Times New Roman" w:hAnsi="Times New Roman"/>
                <w:lang w:eastAsia="ru-RU"/>
              </w:rPr>
              <w:t xml:space="preserve"> </w:t>
            </w:r>
            <w:r w:rsidRPr="006F6E9F">
              <w:rPr>
                <w:rFonts w:ascii="Times New Roman" w:hAnsi="Times New Roman"/>
                <w:lang w:val="ru-RU" w:eastAsia="ru-RU"/>
              </w:rPr>
              <w:t>comenzi</w:t>
            </w:r>
            <w:r w:rsidRPr="006F6E9F">
              <w:rPr>
                <w:rFonts w:ascii="Times New Roman" w:hAnsi="Times New Roman"/>
                <w:lang w:eastAsia="ru-RU"/>
              </w:rPr>
              <w:t xml:space="preserve"> </w:t>
            </w:r>
            <w:r w:rsidRPr="006F6E9F">
              <w:rPr>
                <w:rFonts w:ascii="Times New Roman" w:hAnsi="Times New Roman"/>
                <w:lang w:val="ru-RU" w:eastAsia="ru-RU"/>
              </w:rPr>
              <w:t>electronice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rPr>
              <w:t>DA</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t>Facturarea</w:t>
            </w:r>
            <w:r w:rsidRPr="006F6E9F">
              <w:rPr>
                <w:rFonts w:ascii="Times New Roman" w:hAnsi="Times New Roman"/>
                <w:lang w:eastAsia="ru-RU"/>
              </w:rPr>
              <w:t xml:space="preserve"> </w:t>
            </w:r>
            <w:r w:rsidRPr="006F6E9F">
              <w:rPr>
                <w:rFonts w:ascii="Times New Roman" w:hAnsi="Times New Roman"/>
                <w:lang w:val="ru-RU" w:eastAsia="ru-RU"/>
              </w:rPr>
              <w:t>electronică</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rPr>
              <w:t>DA</w:t>
            </w:r>
          </w:p>
        </w:tc>
      </w:tr>
      <w:tr w:rsidR="006F6E9F" w:rsidRPr="006F6E9F" w:rsidTr="001133AD">
        <w:trPr>
          <w:trHeight w:val="77"/>
        </w:trPr>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t>Plățile</w:t>
            </w:r>
            <w:r w:rsidRPr="006F6E9F">
              <w:rPr>
                <w:rFonts w:ascii="Times New Roman" w:hAnsi="Times New Roman"/>
                <w:lang w:eastAsia="ru-RU"/>
              </w:rPr>
              <w:t xml:space="preserve"> </w:t>
            </w:r>
            <w:r w:rsidRPr="006F6E9F">
              <w:rPr>
                <w:rFonts w:ascii="Times New Roman" w:hAnsi="Times New Roman"/>
                <w:lang w:val="ru-RU" w:eastAsia="ru-RU"/>
              </w:rPr>
              <w:t>electronice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eastAsia="ru-RU"/>
              </w:rPr>
            </w:pPr>
            <w:r w:rsidRPr="006F6E9F">
              <w:rPr>
                <w:rFonts w:ascii="Times New Roman" w:hAnsi="Times New Roman"/>
                <w:lang w:eastAsia="ru-RU"/>
              </w:rPr>
              <w:t>NU</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en-US" w:eastAsia="ru-RU"/>
        </w:rPr>
      </w:pPr>
      <w:r w:rsidRPr="006F6E9F">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6F6E9F">
        <w:rPr>
          <w:rFonts w:ascii="Times New Roman" w:hAnsi="Times New Roman" w:cs="Times New Roman"/>
          <w:shd w:val="clear" w:color="auto" w:fill="FFFFFF" w:themeFill="background1"/>
          <w:lang w:val="en-US" w:eastAsia="ru-RU"/>
        </w:rPr>
        <w:t>nu</w:t>
      </w:r>
    </w:p>
    <w:p w:rsidR="006F6E9F" w:rsidRPr="006F6E9F" w:rsidRDefault="006F6E9F" w:rsidP="006F6E9F">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6F6E9F">
        <w:rPr>
          <w:rFonts w:ascii="Times New Roman" w:hAnsi="Times New Roman" w:cs="Times New Roman"/>
          <w:sz w:val="20"/>
          <w:lang w:val="it-IT" w:eastAsia="ru-RU"/>
        </w:rPr>
        <w:t>(se specifică da sau nu)</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6F6E9F">
        <w:rPr>
          <w:rFonts w:ascii="Times New Roman" w:hAnsi="Times New Roman" w:cs="Times New Roman"/>
          <w:b/>
          <w:lang w:eastAsia="ru-RU"/>
        </w:rPr>
        <w:t xml:space="preserve">Alte informații relevante: </w:t>
      </w:r>
      <w:r w:rsidRPr="006F6E9F">
        <w:rPr>
          <w:rFonts w:ascii="Times New Roman" w:hAnsi="Times New Roman" w:cs="Times New Roman"/>
          <w:shd w:val="clear" w:color="auto" w:fill="FFFFFF" w:themeFill="background1"/>
        </w:rPr>
        <w:t>nu sunt</w:t>
      </w:r>
    </w:p>
    <w:p w:rsidR="006F6E9F" w:rsidRPr="006F6E9F" w:rsidRDefault="006F6E9F" w:rsidP="006F6E9F">
      <w:pPr>
        <w:shd w:val="clear" w:color="auto" w:fill="FFFFFF" w:themeFill="background1"/>
        <w:spacing w:before="120" w:after="120"/>
        <w:rPr>
          <w:rFonts w:ascii="Times New Roman" w:hAnsi="Times New Roman" w:cs="Times New Roman"/>
          <w:b/>
          <w:lang w:eastAsia="ru-RU"/>
        </w:rPr>
      </w:pPr>
    </w:p>
    <w:p w:rsidR="006F6E9F" w:rsidRPr="006F6E9F" w:rsidRDefault="006F6E9F" w:rsidP="006F6E9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6F6E9F">
        <w:rPr>
          <w:rFonts w:ascii="Times New Roman" w:hAnsi="Times New Roman" w:cs="Times New Roman"/>
          <w:b/>
          <w:lang w:val="it-IT" w:eastAsia="ru-RU"/>
        </w:rPr>
        <w:t xml:space="preserve">Vicepreședinte grupului de lucru:  </w:t>
      </w:r>
      <w:r w:rsidRPr="006F6E9F">
        <w:rPr>
          <w:rFonts w:ascii="Times New Roman" w:hAnsi="Times New Roman" w:cs="Times New Roman"/>
          <w:b/>
          <w:shd w:val="clear" w:color="auto" w:fill="FFFFFF" w:themeFill="background1"/>
          <w:lang w:val="it-IT" w:eastAsia="ru-RU"/>
        </w:rPr>
        <w:t>____________________________</w:t>
      </w:r>
      <w:r w:rsidRPr="00CB10C9">
        <w:rPr>
          <w:rFonts w:ascii="Times New Roman" w:hAnsi="Times New Roman" w:cs="Times New Roman"/>
          <w:b/>
          <w:sz w:val="28"/>
          <w:szCs w:val="28"/>
          <w:lang w:val="en-US"/>
        </w:rPr>
        <w:t xml:space="preserve"> Dorin CAPCELEA </w:t>
      </w:r>
    </w:p>
    <w:p w:rsidR="006F6E9F" w:rsidRPr="006F6E9F" w:rsidRDefault="006F6E9F" w:rsidP="006F6E9F">
      <w:pPr>
        <w:rPr>
          <w:rFonts w:ascii="Times New Roman" w:hAnsi="Times New Roman" w:cs="Times New Roman"/>
          <w:lang w:val="en-US"/>
        </w:rPr>
      </w:pPr>
    </w:p>
    <w:p w:rsidR="00F91D64" w:rsidRPr="006F6E9F"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7</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Style3"/>
        <w:tabs>
          <w:tab w:val="left" w:pos="567"/>
        </w:tabs>
        <w:spacing w:before="0" w:beforeAutospacing="0" w:after="0"/>
        <w:ind w:left="0" w:firstLine="0"/>
        <w:jc w:val="both"/>
        <w:rPr>
          <w:rFonts w:eastAsia="PMingLiU"/>
          <w:lang w:val="it-IT" w:eastAsia="zh-CN"/>
        </w:rPr>
      </w:pPr>
    </w:p>
    <w:p w:rsidR="00F91D64" w:rsidRPr="00E1633E" w:rsidRDefault="00F91D64" w:rsidP="00E1633E">
      <w:pPr>
        <w:pStyle w:val="Style3"/>
        <w:tabs>
          <w:tab w:val="left" w:pos="567"/>
        </w:tabs>
        <w:spacing w:before="0" w:beforeAutospacing="0" w:after="0"/>
        <w:ind w:left="0" w:firstLine="0"/>
        <w:jc w:val="both"/>
        <w:rPr>
          <w:rFonts w:eastAsia="PMingLiU"/>
          <w:lang w:val="it-IT" w:eastAsia="zh-CN"/>
        </w:rPr>
      </w:pPr>
    </w:p>
    <w:p w:rsidR="00F91D64" w:rsidRPr="00E1633E" w:rsidRDefault="00F91D64" w:rsidP="00E1633E">
      <w:pPr>
        <w:pStyle w:val="Corptext"/>
        <w:tabs>
          <w:tab w:val="left" w:pos="567"/>
        </w:tabs>
        <w:jc w:val="both"/>
        <w:rPr>
          <w:rFonts w:ascii="Times New Roman" w:hAnsi="Times New Roman"/>
          <w:b/>
          <w:szCs w:val="24"/>
        </w:rPr>
      </w:pPr>
      <w:bookmarkStart w:id="72" w:name="_Toc449692096"/>
      <w:bookmarkEnd w:id="69"/>
    </w:p>
    <w:p w:rsidR="00F91D64" w:rsidRPr="00E1633E" w:rsidRDefault="00F91D64" w:rsidP="00E1633E">
      <w:pPr>
        <w:pStyle w:val="Corptext"/>
        <w:tabs>
          <w:tab w:val="left" w:pos="567"/>
        </w:tabs>
        <w:jc w:val="both"/>
        <w:rPr>
          <w:rFonts w:ascii="Times New Roman" w:hAnsi="Times New Roman"/>
          <w:szCs w:val="24"/>
        </w:rPr>
      </w:pPr>
      <w:bookmarkStart w:id="73" w:name="_Hlk77771042"/>
      <w:r w:rsidRPr="00E1633E">
        <w:rPr>
          <w:rFonts w:ascii="Times New Roman" w:hAnsi="Times New Roman"/>
          <w:b/>
          <w:szCs w:val="24"/>
        </w:rPr>
        <w:t>CERERE DE PARTICIPARE</w:t>
      </w:r>
    </w:p>
    <w:bookmarkEnd w:id="73"/>
    <w:p w:rsidR="00F91D64" w:rsidRPr="00E1633E" w:rsidRDefault="00F91D64" w:rsidP="00E1633E">
      <w:pPr>
        <w:pStyle w:val="Corptext"/>
        <w:tabs>
          <w:tab w:val="left" w:pos="-142"/>
        </w:tabs>
        <w:jc w:val="both"/>
        <w:rPr>
          <w:rFonts w:ascii="Times New Roman" w:hAnsi="Times New Roman"/>
          <w:szCs w:val="24"/>
        </w:rPr>
      </w:pPr>
    </w:p>
    <w:p w:rsidR="00F91D64" w:rsidRPr="00E1633E" w:rsidRDefault="00F91D64" w:rsidP="00E1633E">
      <w:pPr>
        <w:pStyle w:val="Corptext"/>
        <w:tabs>
          <w:tab w:val="left" w:pos="-142"/>
        </w:tabs>
        <w:jc w:val="both"/>
        <w:rPr>
          <w:rFonts w:ascii="Times New Roman" w:hAnsi="Times New Roman"/>
          <w:szCs w:val="24"/>
        </w:rPr>
      </w:pPr>
      <w:r w:rsidRPr="00E1633E">
        <w:rPr>
          <w:rFonts w:ascii="Times New Roman" w:hAnsi="Times New Roman"/>
          <w:szCs w:val="24"/>
        </w:rPr>
        <w:t xml:space="preserve">Către____________________________________________________________________                                                    </w:t>
      </w:r>
      <w:r w:rsidRPr="00E1633E">
        <w:rPr>
          <w:rFonts w:ascii="Times New Roman" w:hAnsi="Times New Roman"/>
          <w:i/>
          <w:iCs/>
          <w:szCs w:val="24"/>
        </w:rPr>
        <w:t>(denumirea autorităţii contractante şi adresa completă)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b/>
          <w:szCs w:val="24"/>
        </w:rPr>
        <w:t>Stimaţi domni</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Ca urmare a anunțului/invitației de participare</w:t>
      </w:r>
      <w:r w:rsidRPr="00E1633E">
        <w:rPr>
          <w:rFonts w:ascii="Times New Roman" w:hAnsi="Times New Roman"/>
          <w:szCs w:val="24"/>
          <w:lang w:val="it-IT"/>
        </w:rPr>
        <w:t>/de preselecție</w:t>
      </w:r>
      <w:r w:rsidRPr="00E1633E">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Data completării . . . . . . . . . . . . .</w:t>
      </w:r>
      <w:r w:rsidRPr="00E1633E">
        <w:rPr>
          <w:rFonts w:ascii="Times New Roman" w:hAnsi="Times New Roman"/>
          <w:szCs w:val="24"/>
        </w:rPr>
        <w:tab/>
        <w:t>Cu stimă,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Ofertant/candidat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 . . . . . . . . . . . . . . . . . . . . .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(semnătura autorizată)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6F6E9F" w:rsidRDefault="006F6E9F">
      <w:pPr>
        <w:rPr>
          <w:rFonts w:ascii="Times New Roman" w:eastAsia="SimSun" w:hAnsi="Times New Roman" w:cs="Times New Roman"/>
          <w:sz w:val="24"/>
          <w:szCs w:val="24"/>
          <w:lang w:val="ro-RO"/>
        </w:rPr>
      </w:pPr>
      <w:r w:rsidRPr="00CB10C9">
        <w:rPr>
          <w:rFonts w:ascii="Times New Roman" w:hAnsi="Times New Roman"/>
          <w:szCs w:val="24"/>
          <w:lang w:val="en-US"/>
        </w:rPr>
        <w:br w:type="page"/>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8</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Titlu2"/>
        <w:tabs>
          <w:tab w:val="left" w:pos="567"/>
        </w:tabs>
        <w:spacing w:before="0" w:line="240" w:lineRule="auto"/>
        <w:jc w:val="both"/>
        <w:rPr>
          <w:rFonts w:ascii="Times New Roman" w:hAnsi="Times New Roman" w:cs="Times New Roman"/>
          <w:color w:val="auto"/>
          <w:sz w:val="24"/>
          <w:szCs w:val="24"/>
          <w:lang w:val="en-US"/>
        </w:rPr>
      </w:pPr>
      <w:bookmarkStart w:id="74" w:name="_Hlk77771056"/>
      <w:r w:rsidRPr="00E1633E">
        <w:rPr>
          <w:rFonts w:ascii="Times New Roman" w:hAnsi="Times New Roman" w:cs="Times New Roman"/>
          <w:color w:val="auto"/>
          <w:sz w:val="24"/>
          <w:szCs w:val="24"/>
          <w:lang w:val="en-US"/>
        </w:rPr>
        <w:t>DECLARAŢIE</w:t>
      </w:r>
    </w:p>
    <w:p w:rsidR="00F91D64" w:rsidRPr="00E1633E" w:rsidRDefault="00F91D64" w:rsidP="00E1633E">
      <w:pPr>
        <w:pStyle w:val="Corptext"/>
        <w:tabs>
          <w:tab w:val="left" w:pos="567"/>
        </w:tabs>
        <w:jc w:val="both"/>
        <w:rPr>
          <w:rFonts w:ascii="Times New Roman" w:hAnsi="Times New Roman"/>
          <w:b/>
          <w:szCs w:val="24"/>
        </w:rPr>
      </w:pPr>
      <w:r w:rsidRPr="00E1633E">
        <w:rPr>
          <w:rFonts w:ascii="Times New Roman" w:hAnsi="Times New Roman"/>
          <w:b/>
          <w:szCs w:val="24"/>
        </w:rPr>
        <w:t>privind valabilitatea ofertei</w:t>
      </w:r>
    </w:p>
    <w:bookmarkEnd w:id="74"/>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142"/>
        </w:tabs>
        <w:jc w:val="both"/>
        <w:rPr>
          <w:rFonts w:ascii="Times New Roman" w:hAnsi="Times New Roman"/>
          <w:szCs w:val="24"/>
        </w:rPr>
      </w:pPr>
      <w:r w:rsidRPr="00E1633E">
        <w:rPr>
          <w:rFonts w:ascii="Times New Roman" w:hAnsi="Times New Roman"/>
          <w:szCs w:val="24"/>
        </w:rPr>
        <w:t>Către____________________________________________________________________                              (</w:t>
      </w:r>
      <w:r w:rsidRPr="00E1633E">
        <w:rPr>
          <w:rFonts w:ascii="Times New Roman" w:hAnsi="Times New Roman"/>
          <w:i/>
          <w:szCs w:val="24"/>
        </w:rPr>
        <w:t>denumirea autorităţii contractante şi adresa completă</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b/>
          <w:szCs w:val="24"/>
        </w:rPr>
        <w:t>Stimaţi domni</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shd w:val="clear" w:color="auto" w:fill="FFFFFF" w:themeFill="background1"/>
        <w:spacing w:after="0" w:line="240" w:lineRule="auto"/>
        <w:jc w:val="both"/>
        <w:rPr>
          <w:rFonts w:ascii="Times New Roman" w:hAnsi="Times New Roman" w:cs="Times New Roman"/>
          <w:b/>
          <w:sz w:val="24"/>
          <w:szCs w:val="24"/>
          <w:lang w:val="it-IT" w:eastAsia="ru-RU"/>
        </w:rPr>
      </w:pPr>
      <w:r w:rsidRPr="00E1633E">
        <w:rPr>
          <w:rFonts w:ascii="Times New Roman" w:hAnsi="Times New Roman" w:cs="Times New Roman"/>
          <w:sz w:val="24"/>
          <w:szCs w:val="24"/>
          <w:lang w:val="en-US"/>
        </w:rPr>
        <w:t xml:space="preserve">    Ne angajăm să men</w:t>
      </w:r>
      <w:r w:rsidRPr="00E1633E">
        <w:rPr>
          <w:rFonts w:ascii="Times New Roman" w:eastAsia="Times New Roman" w:hAnsi="Times New Roman" w:cs="Times New Roman"/>
          <w:sz w:val="24"/>
          <w:szCs w:val="24"/>
          <w:lang w:val="en-US"/>
        </w:rPr>
        <w:t>ținem oferta val</w:t>
      </w:r>
      <w:r w:rsidRPr="00E1633E">
        <w:rPr>
          <w:rFonts w:ascii="Times New Roman" w:hAnsi="Times New Roman" w:cs="Times New Roman"/>
          <w:sz w:val="24"/>
          <w:szCs w:val="24"/>
          <w:lang w:val="en-US"/>
        </w:rPr>
        <w:t>abilă</w:t>
      </w:r>
      <w:r w:rsidRPr="00E1633E">
        <w:rPr>
          <w:rFonts w:ascii="Times New Roman" w:eastAsia="Times New Roman" w:hAnsi="Times New Roman" w:cs="Times New Roman"/>
          <w:sz w:val="24"/>
          <w:szCs w:val="24"/>
          <w:lang w:val="en-US"/>
        </w:rPr>
        <w:t>,</w:t>
      </w:r>
      <w:r w:rsidRPr="00E1633E">
        <w:rPr>
          <w:rFonts w:ascii="Times New Roman" w:hAnsi="Times New Roman" w:cs="Times New Roman"/>
          <w:b/>
          <w:sz w:val="24"/>
          <w:szCs w:val="24"/>
          <w:lang w:val="it-IT" w:eastAsia="ru-RU"/>
        </w:rPr>
        <w:t xml:space="preserve"> privind achiziționarea </w:t>
      </w:r>
      <w:r w:rsidRPr="00E1633E">
        <w:rPr>
          <w:rFonts w:ascii="Times New Roman" w:hAnsi="Times New Roman" w:cs="Times New Roman"/>
          <w:b/>
          <w:sz w:val="24"/>
          <w:szCs w:val="24"/>
          <w:shd w:val="clear" w:color="auto" w:fill="FFFFFF" w:themeFill="background1"/>
          <w:lang w:val="it-IT" w:eastAsia="ru-RU"/>
        </w:rPr>
        <w:t>_________________</w:t>
      </w:r>
      <w:r w:rsidRPr="00E1633E">
        <w:rPr>
          <w:rFonts w:ascii="Times New Roman" w:hAnsi="Times New Roman" w:cs="Times New Roman"/>
          <w:b/>
          <w:sz w:val="24"/>
          <w:szCs w:val="24"/>
          <w:shd w:val="clear" w:color="auto" w:fill="FFFFFF" w:themeFill="background1"/>
          <w:lang w:val="it-IT" w:eastAsia="ru-RU"/>
        </w:rPr>
        <w:br/>
      </w:r>
      <w:r w:rsidRPr="00E1633E">
        <w:rPr>
          <w:rFonts w:ascii="Times New Roman" w:hAnsi="Times New Roman" w:cs="Times New Roman"/>
          <w:sz w:val="24"/>
          <w:szCs w:val="24"/>
          <w:lang w:val="it-IT" w:eastAsia="ru-RU"/>
        </w:rPr>
        <w:t xml:space="preserve">                                                                                                                                (se indică obiectul achiziției</w:t>
      </w:r>
      <w:proofErr w:type="gramStart"/>
      <w:r w:rsidRPr="00E1633E">
        <w:rPr>
          <w:rFonts w:ascii="Times New Roman" w:hAnsi="Times New Roman" w:cs="Times New Roman"/>
          <w:sz w:val="24"/>
          <w:szCs w:val="24"/>
          <w:lang w:val="it-IT" w:eastAsia="ru-RU"/>
        </w:rPr>
        <w:t>)</w:t>
      </w:r>
      <w:proofErr w:type="gramEnd"/>
      <w:r w:rsidRPr="00E1633E">
        <w:rPr>
          <w:rFonts w:ascii="Times New Roman" w:hAnsi="Times New Roman" w:cs="Times New Roman"/>
          <w:b/>
          <w:sz w:val="24"/>
          <w:szCs w:val="24"/>
          <w:lang w:val="it-IT" w:eastAsia="ru-RU"/>
        </w:rPr>
        <w:br/>
        <w:t>prin procedura de achiziție_____________________________________,</w:t>
      </w:r>
      <w:r w:rsidRPr="00E1633E">
        <w:rPr>
          <w:rFonts w:ascii="Times New Roman" w:hAnsi="Times New Roman" w:cs="Times New Roman"/>
          <w:b/>
          <w:sz w:val="24"/>
          <w:szCs w:val="24"/>
          <w:lang w:val="it-IT" w:eastAsia="ru-RU"/>
        </w:rPr>
        <w:br/>
      </w:r>
      <w:r w:rsidRPr="00E1633E">
        <w:rPr>
          <w:rFonts w:ascii="Times New Roman" w:hAnsi="Times New Roman" w:cs="Times New Roman"/>
          <w:sz w:val="24"/>
          <w:szCs w:val="24"/>
          <w:lang w:val="it-IT" w:eastAsia="ru-RU"/>
        </w:rPr>
        <w:t xml:space="preserve">                                                                (tipul procedurii de achiziție)</w:t>
      </w:r>
    </w:p>
    <w:p w:rsidR="00F91D64" w:rsidRPr="00E1633E" w:rsidRDefault="00F91D64" w:rsidP="00E1633E">
      <w:pPr>
        <w:autoSpaceDN w:val="0"/>
        <w:adjustRightInd w:val="0"/>
        <w:spacing w:after="0" w:line="240" w:lineRule="auto"/>
        <w:jc w:val="both"/>
        <w:rPr>
          <w:rFonts w:ascii="Times New Roman" w:eastAsia="Times New Roman" w:hAnsi="Times New Roman" w:cs="Times New Roman"/>
          <w:sz w:val="24"/>
          <w:szCs w:val="24"/>
          <w:lang w:val="en-US"/>
        </w:rPr>
      </w:pPr>
      <w:proofErr w:type="gramStart"/>
      <w:r w:rsidRPr="00E1633E">
        <w:rPr>
          <w:rFonts w:ascii="Times New Roman" w:eastAsia="Times New Roman" w:hAnsi="Times New Roman" w:cs="Times New Roman"/>
          <w:sz w:val="24"/>
          <w:szCs w:val="24"/>
          <w:lang w:val="en-US"/>
        </w:rPr>
        <w:t>pentru</w:t>
      </w:r>
      <w:proofErr w:type="gramEnd"/>
      <w:r w:rsidRPr="00E1633E">
        <w:rPr>
          <w:rFonts w:ascii="Times New Roman" w:eastAsia="Times New Roman" w:hAnsi="Times New Roman" w:cs="Times New Roman"/>
          <w:sz w:val="24"/>
          <w:szCs w:val="24"/>
          <w:lang w:val="en-US"/>
        </w:rPr>
        <w:t xml:space="preserve"> o durat</w:t>
      </w:r>
      <w:r w:rsidRPr="00E1633E">
        <w:rPr>
          <w:rFonts w:ascii="Times New Roman" w:hAnsi="Times New Roman" w:cs="Times New Roman"/>
          <w:sz w:val="24"/>
          <w:szCs w:val="24"/>
          <w:lang w:val="en-US"/>
        </w:rPr>
        <w:t xml:space="preserve">ă de _____________ zile, (durata în litere </w:t>
      </w:r>
      <w:r w:rsidRPr="00E1633E">
        <w:rPr>
          <w:rFonts w:ascii="Times New Roman" w:eastAsia="Times New Roman" w:hAnsi="Times New Roman" w:cs="Times New Roman"/>
          <w:sz w:val="24"/>
          <w:szCs w:val="24"/>
          <w:lang w:val="en-US"/>
        </w:rPr>
        <w:t>și cifre), respectiv p</w:t>
      </w:r>
      <w:r w:rsidRPr="00E1633E">
        <w:rPr>
          <w:rFonts w:ascii="Times New Roman" w:hAnsi="Times New Roman" w:cs="Times New Roman"/>
          <w:sz w:val="24"/>
          <w:szCs w:val="24"/>
          <w:lang w:val="en-US"/>
        </w:rPr>
        <w:t>ână</w:t>
      </w:r>
      <w:r w:rsidRPr="00E1633E">
        <w:rPr>
          <w:rFonts w:ascii="Times New Roman" w:eastAsia="Times New Roman" w:hAnsi="Times New Roman" w:cs="Times New Roman"/>
          <w:sz w:val="24"/>
          <w:szCs w:val="24"/>
          <w:lang w:val="en-US"/>
        </w:rPr>
        <w:t xml:space="preserve"> la data de ___________________ (ziua/luna/anul), ș</w:t>
      </w:r>
      <w:r w:rsidRPr="00E1633E">
        <w:rPr>
          <w:rFonts w:ascii="Times New Roman" w:hAnsi="Times New Roman" w:cs="Times New Roman"/>
          <w:sz w:val="24"/>
          <w:szCs w:val="24"/>
          <w:lang w:val="en-US"/>
        </w:rPr>
        <w:t xml:space="preserve">i ea va rămâne obligatorie pentru noi </w:t>
      </w:r>
      <w:r w:rsidRPr="00E1633E">
        <w:rPr>
          <w:rFonts w:ascii="Times New Roman" w:eastAsia="Times New Roman" w:hAnsi="Times New Roman" w:cs="Times New Roman"/>
          <w:sz w:val="24"/>
          <w:szCs w:val="24"/>
          <w:lang w:val="en-US"/>
        </w:rPr>
        <w:t>și poate fi acceptat</w:t>
      </w:r>
      <w:r w:rsidRPr="00E1633E">
        <w:rPr>
          <w:rFonts w:ascii="Times New Roman" w:hAnsi="Times New Roman" w:cs="Times New Roman"/>
          <w:sz w:val="24"/>
          <w:szCs w:val="24"/>
          <w:lang w:val="en-US"/>
        </w:rPr>
        <w:t>ă</w:t>
      </w:r>
      <w:r w:rsidRPr="00E1633E">
        <w:rPr>
          <w:rFonts w:ascii="Times New Roman" w:eastAsia="Times New Roman" w:hAnsi="Times New Roman" w:cs="Times New Roman"/>
          <w:sz w:val="24"/>
          <w:szCs w:val="24"/>
          <w:lang w:val="en-US"/>
        </w:rPr>
        <w:t xml:space="preserve"> oricând înainte de expirarea perioadei de valabilitate.</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Data completării . . . . . . . . . . . . .</w:t>
      </w:r>
      <w:r w:rsidRPr="00E1633E">
        <w:rPr>
          <w:rFonts w:ascii="Times New Roman" w:hAnsi="Times New Roman"/>
          <w:szCs w:val="24"/>
        </w:rPr>
        <w:tab/>
        <w:t>Cu stimă,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Ofertant/candidat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 . . . . . . . . . . . . . . . . . . . . .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(semnătura autorizată)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9</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bookmarkEnd w:id="72"/>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pStyle w:val="Corptext"/>
        <w:tabs>
          <w:tab w:val="left" w:pos="567"/>
        </w:tabs>
        <w:jc w:val="both"/>
        <w:rPr>
          <w:rFonts w:ascii="Times New Roman" w:hAnsi="Times New Roman"/>
          <w:b/>
          <w:szCs w:val="24"/>
        </w:rPr>
      </w:pPr>
      <w:r w:rsidRPr="00E1633E">
        <w:rPr>
          <w:rFonts w:ascii="Times New Roman" w:hAnsi="Times New Roman"/>
          <w:b/>
          <w:szCs w:val="24"/>
        </w:rPr>
        <w:tab/>
      </w:r>
      <w:r w:rsidRPr="00E1633E">
        <w:rPr>
          <w:rFonts w:ascii="Times New Roman" w:hAnsi="Times New Roman"/>
          <w:b/>
          <w:szCs w:val="24"/>
        </w:rPr>
        <w:tab/>
      </w:r>
      <w:r w:rsidRPr="00E1633E">
        <w:rPr>
          <w:rFonts w:ascii="Times New Roman" w:hAnsi="Times New Roman"/>
          <w:b/>
          <w:szCs w:val="24"/>
        </w:rPr>
        <w:tab/>
        <w:t>BANCA</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w:t>
      </w:r>
    </w:p>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pStyle w:val="Corptext"/>
        <w:tabs>
          <w:tab w:val="left" w:pos="567"/>
        </w:tabs>
        <w:jc w:val="both"/>
        <w:rPr>
          <w:rFonts w:ascii="Times New Roman" w:hAnsi="Times New Roman"/>
          <w:szCs w:val="24"/>
        </w:rPr>
      </w:pPr>
      <w:bookmarkStart w:id="75" w:name="_Hlk77771091"/>
      <w:r w:rsidRPr="00E1633E">
        <w:rPr>
          <w:rFonts w:ascii="Times New Roman" w:hAnsi="Times New Roman"/>
          <w:b/>
          <w:szCs w:val="24"/>
        </w:rPr>
        <w:t>SCRISOARE  DE  GARANŢIE  BANCARĂ</w:t>
      </w:r>
      <w:bookmarkEnd w:id="75"/>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pentru participare cu ofertă la procedura de atribuire a contractului de achiziţie publică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Către____________________________________________________________________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(denumirea autorităţii contractante şi adresa completă)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_________________________________________________________________________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cu privire la procedura de atribuire a contractului ________________________________________________________________________,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(denumirea contractului de achiziţie publică)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subsemnaţii______________________________________________________________, </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 băncii)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Înregistrat la______________________________________________________________,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(adresa băncii)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ne  obligăm faţă de _______________________________________________________să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                                             (</w:t>
      </w:r>
      <w:r w:rsidRPr="00E1633E">
        <w:rPr>
          <w:rFonts w:ascii="Times New Roman" w:hAnsi="Times New Roman"/>
          <w:i/>
          <w:iCs/>
          <w:szCs w:val="24"/>
        </w:rPr>
        <w:t>denumirea autorităţii contractante</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szCs w:val="24"/>
        </w:rPr>
        <w:t xml:space="preserve">plătim suma de____________________________________, la prima sa cerere scrisă şi                          </w:t>
      </w:r>
      <w:r w:rsidRPr="00E1633E">
        <w:rPr>
          <w:rFonts w:ascii="Times New Roman" w:hAnsi="Times New Roman"/>
          <w:i/>
          <w:iCs/>
          <w:szCs w:val="24"/>
        </w:rPr>
        <w:t>(suma în litere şi în cifre)</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1D64" w:rsidRPr="00E1633E" w:rsidRDefault="00F91D64" w:rsidP="00E1633E">
      <w:pPr>
        <w:pStyle w:val="Corptext"/>
        <w:numPr>
          <w:ilvl w:val="0"/>
          <w:numId w:val="7"/>
        </w:numPr>
        <w:tabs>
          <w:tab w:val="left" w:pos="1069"/>
        </w:tabs>
        <w:ind w:left="0" w:hanging="284"/>
        <w:jc w:val="both"/>
        <w:rPr>
          <w:rFonts w:ascii="Times New Roman" w:hAnsi="Times New Roman"/>
          <w:szCs w:val="24"/>
        </w:rPr>
      </w:pPr>
      <w:r w:rsidRPr="00E1633E">
        <w:rPr>
          <w:rFonts w:ascii="Times New Roman" w:hAnsi="Times New Roman"/>
          <w:szCs w:val="24"/>
        </w:rPr>
        <w:t>Ofertantul _____________________________________</w:t>
      </w:r>
    </w:p>
    <w:p w:rsidR="00F91D64" w:rsidRPr="00E1633E" w:rsidRDefault="00F91D64" w:rsidP="00E1633E">
      <w:pPr>
        <w:pStyle w:val="Corptext"/>
        <w:tabs>
          <w:tab w:val="left" w:pos="1069"/>
        </w:tabs>
        <w:jc w:val="both"/>
        <w:rPr>
          <w:rFonts w:ascii="Times New Roman" w:hAnsi="Times New Roman"/>
          <w:i/>
          <w:iCs/>
          <w:szCs w:val="24"/>
        </w:rPr>
      </w:pP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i/>
          <w:iCs/>
          <w:szCs w:val="24"/>
        </w:rPr>
        <w:t xml:space="preserve">(denumirea ofertantului)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îşi  retrage sau modifică oferta în perioada de  valabilitate a acesteia;</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Prezenta ofertă rămâne valabilă pentru perioada de timp specificată în </w:t>
      </w:r>
      <w:bookmarkStart w:id="76" w:name="_Hlk69119432"/>
      <w:r w:rsidRPr="00E1633E">
        <w:rPr>
          <w:rFonts w:ascii="Times New Roman" w:hAnsi="Times New Roman"/>
          <w:szCs w:val="24"/>
        </w:rPr>
        <w:t>Anexa nr.2 Anunțul de Participare</w:t>
      </w:r>
      <w:bookmarkEnd w:id="76"/>
      <w:r w:rsidRPr="00E1633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1D64" w:rsidRPr="00E1633E" w:rsidRDefault="00F91D64" w:rsidP="00E1633E">
      <w:pPr>
        <w:pStyle w:val="Corptext"/>
        <w:numPr>
          <w:ilvl w:val="0"/>
          <w:numId w:val="7"/>
        </w:numPr>
        <w:tabs>
          <w:tab w:val="left" w:pos="567"/>
        </w:tabs>
        <w:ind w:left="0" w:hanging="349"/>
        <w:jc w:val="both"/>
        <w:rPr>
          <w:rFonts w:ascii="Times New Roman" w:hAnsi="Times New Roman"/>
          <w:szCs w:val="24"/>
        </w:rPr>
      </w:pPr>
      <w:r w:rsidRPr="00E1633E">
        <w:rPr>
          <w:rFonts w:ascii="Times New Roman" w:hAnsi="Times New Roman"/>
          <w:szCs w:val="24"/>
        </w:rPr>
        <w:t>Oferta sa fiind stabilită câştigătoare, ofertantul 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 ofertantului)</w:t>
      </w:r>
    </w:p>
    <w:p w:rsidR="00F91D64" w:rsidRPr="00E1633E" w:rsidRDefault="00F91D64" w:rsidP="00E1633E">
      <w:pPr>
        <w:pStyle w:val="Corptext"/>
        <w:tabs>
          <w:tab w:val="left" w:pos="567"/>
        </w:tabs>
        <w:ind w:hanging="349"/>
        <w:jc w:val="both"/>
        <w:rPr>
          <w:rFonts w:ascii="Times New Roman" w:hAnsi="Times New Roman"/>
          <w:szCs w:val="24"/>
        </w:rPr>
      </w:pPr>
      <w:r w:rsidRPr="00E1633E">
        <w:rPr>
          <w:rFonts w:ascii="Times New Roman" w:hAnsi="Times New Roman"/>
          <w:szCs w:val="24"/>
        </w:rPr>
        <w:t xml:space="preserve">       nu a constituit garanţia de bună execuție;</w:t>
      </w:r>
    </w:p>
    <w:p w:rsidR="00F91D64" w:rsidRPr="00E1633E" w:rsidRDefault="00F91D64" w:rsidP="00E1633E">
      <w:pPr>
        <w:pStyle w:val="Corptext"/>
        <w:numPr>
          <w:ilvl w:val="0"/>
          <w:numId w:val="7"/>
        </w:numPr>
        <w:tabs>
          <w:tab w:val="left" w:pos="567"/>
        </w:tabs>
        <w:ind w:left="0" w:hanging="349"/>
        <w:jc w:val="both"/>
        <w:rPr>
          <w:rFonts w:ascii="Times New Roman" w:hAnsi="Times New Roman"/>
          <w:szCs w:val="24"/>
        </w:rPr>
      </w:pPr>
      <w:r w:rsidRPr="00E1633E">
        <w:rPr>
          <w:rFonts w:ascii="Times New Roman" w:hAnsi="Times New Roman"/>
          <w:szCs w:val="24"/>
        </w:rPr>
        <w:t>Oferta sa fiind stabilită câştigătoare, ofertantul __________________________________</w:t>
      </w:r>
    </w:p>
    <w:p w:rsidR="00F91D64" w:rsidRPr="00E1633E" w:rsidRDefault="00F91D64" w:rsidP="00E1633E">
      <w:pPr>
        <w:pStyle w:val="Corptext"/>
        <w:tabs>
          <w:tab w:val="left" w:pos="567"/>
        </w:tabs>
        <w:ind w:hanging="349"/>
        <w:jc w:val="both"/>
        <w:rPr>
          <w:rFonts w:ascii="Times New Roman" w:hAnsi="Times New Roman"/>
          <w:i/>
          <w:iCs/>
          <w:szCs w:val="24"/>
        </w:rPr>
      </w:pPr>
      <w:r w:rsidRPr="00E1633E">
        <w:rPr>
          <w:rFonts w:ascii="Times New Roman" w:hAnsi="Times New Roman"/>
          <w:szCs w:val="24"/>
        </w:rPr>
        <w:tab/>
      </w:r>
      <w:r w:rsidRPr="00E1633E">
        <w:rPr>
          <w:rFonts w:ascii="Times New Roman" w:hAnsi="Times New Roman"/>
          <w:szCs w:val="24"/>
        </w:rPr>
        <w:tab/>
        <w:t xml:space="preserve">                     </w:t>
      </w:r>
      <w:r w:rsidRPr="00E1633E">
        <w:rPr>
          <w:rFonts w:ascii="Times New Roman" w:hAnsi="Times New Roman"/>
          <w:szCs w:val="24"/>
        </w:rPr>
        <w:tab/>
        <w:t xml:space="preserve">                                                      </w:t>
      </w:r>
      <w:r w:rsidRPr="00E1633E">
        <w:rPr>
          <w:rFonts w:ascii="Times New Roman" w:hAnsi="Times New Roman"/>
          <w:i/>
          <w:iCs/>
          <w:szCs w:val="24"/>
        </w:rPr>
        <w:t xml:space="preserve">(denumirea ofertantului) </w:t>
      </w:r>
    </w:p>
    <w:p w:rsidR="00F91D64" w:rsidRPr="00E1633E" w:rsidRDefault="00F91D64" w:rsidP="00E1633E">
      <w:pPr>
        <w:pStyle w:val="Corptext"/>
        <w:tabs>
          <w:tab w:val="left" w:pos="567"/>
        </w:tabs>
        <w:ind w:hanging="349"/>
        <w:jc w:val="both"/>
        <w:rPr>
          <w:rFonts w:ascii="Times New Roman" w:hAnsi="Times New Roman"/>
          <w:szCs w:val="24"/>
        </w:rPr>
      </w:pPr>
      <w:r w:rsidRPr="00E1633E">
        <w:rPr>
          <w:rFonts w:ascii="Times New Roman" w:hAnsi="Times New Roman"/>
          <w:szCs w:val="24"/>
        </w:rPr>
        <w:t xml:space="preserve">      a refuzat să semneze contractul de achiziţie publică de bunuri/servicii;</w:t>
      </w:r>
    </w:p>
    <w:p w:rsidR="00F91D64" w:rsidRPr="00E1633E" w:rsidRDefault="00F91D64" w:rsidP="00E1633E">
      <w:pPr>
        <w:pStyle w:val="Corptext"/>
        <w:tabs>
          <w:tab w:val="left" w:pos="567"/>
        </w:tabs>
        <w:ind w:hanging="502"/>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Nu se execută vreo condiţie, specificată în documenația de atribuire înainte de semnarea contractului de achiziţie publică de bunuri/servicii.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Prezenta garanţie este valabilă până la data de __________________________________</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Parafată de Banca_____________________________în ziua___luna____anul_______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i/>
          <w:iCs/>
          <w:szCs w:val="24"/>
        </w:rPr>
        <w:t xml:space="preserve">                                            (semnătura autorizată</w:t>
      </w:r>
      <w:r w:rsidRPr="00E1633E">
        <w:rPr>
          <w:rFonts w:ascii="Times New Roman" w:hAnsi="Times New Roman"/>
          <w:szCs w:val="24"/>
        </w:rPr>
        <w:t>)</w:t>
      </w:r>
    </w:p>
    <w:p w:rsidR="00F91D64" w:rsidRPr="00E1633E" w:rsidRDefault="00F91D64" w:rsidP="00E1633E">
      <w:pPr>
        <w:spacing w:after="0" w:line="240" w:lineRule="auto"/>
        <w:jc w:val="both"/>
        <w:rPr>
          <w:rFonts w:ascii="Times New Roman" w:hAnsi="Times New Roman" w:cs="Times New Roman"/>
          <w:sz w:val="24"/>
          <w:szCs w:val="24"/>
          <w:lang w:val="en-US" w:eastAsia="zh-CN"/>
        </w:rPr>
      </w:pPr>
      <w:bookmarkStart w:id="77" w:name="_Toc449692097"/>
    </w:p>
    <w:p w:rsidR="00F91D64" w:rsidRPr="00E1633E" w:rsidRDefault="00F91D64" w:rsidP="00E1633E">
      <w:pPr>
        <w:spacing w:after="0" w:line="240" w:lineRule="auto"/>
        <w:jc w:val="both"/>
        <w:rPr>
          <w:rFonts w:ascii="Times New Roman" w:hAnsi="Times New Roman" w:cs="Times New Roman"/>
          <w:sz w:val="24"/>
          <w:szCs w:val="24"/>
          <w:lang w:val="en-US"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10</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F91D64" w:rsidRPr="00E1633E" w:rsidTr="00F91D64">
        <w:trPr>
          <w:trHeight w:val="697"/>
        </w:trPr>
        <w:tc>
          <w:tcPr>
            <w:tcW w:w="9744" w:type="dxa"/>
            <w:vAlign w:val="center"/>
          </w:tcPr>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tc>
      </w:tr>
      <w:tr w:rsidR="00F91D64" w:rsidRPr="00E1633E" w:rsidTr="00F91D64">
        <w:trPr>
          <w:trHeight w:val="697"/>
        </w:trPr>
        <w:tc>
          <w:tcPr>
            <w:tcW w:w="9744" w:type="dxa"/>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trHeight w:val="80"/>
        </w:trPr>
        <w:tc>
          <w:tcPr>
            <w:tcW w:w="9744" w:type="dxa"/>
            <w:vAlign w:val="center"/>
          </w:tcPr>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color w:val="5B9BD5" w:themeColor="accent1"/>
                <w:sz w:val="24"/>
                <w:szCs w:val="24"/>
              </w:rPr>
            </w:pPr>
          </w:p>
        </w:tc>
      </w:tr>
      <w:tr w:rsidR="00F91D64" w:rsidRPr="00CB10C9" w:rsidTr="00F91D64">
        <w:trPr>
          <w:trHeight w:val="697"/>
        </w:trPr>
        <w:tc>
          <w:tcPr>
            <w:tcW w:w="9744" w:type="dxa"/>
            <w:vAlign w:val="center"/>
          </w:tcPr>
          <w:p w:rsidR="00F91D64" w:rsidRPr="00E1633E" w:rsidRDefault="00F91D64" w:rsidP="00E1633E">
            <w:pPr>
              <w:spacing w:after="0" w:line="240" w:lineRule="auto"/>
              <w:jc w:val="both"/>
              <w:rPr>
                <w:rFonts w:ascii="Times New Roman" w:hAnsi="Times New Roman" w:cs="Times New Roman"/>
                <w:i/>
                <w:iCs/>
                <w:sz w:val="24"/>
                <w:szCs w:val="24"/>
                <w:lang w:val="en-US"/>
              </w:rPr>
            </w:pPr>
            <w:r w:rsidRPr="00E1633E">
              <w:rPr>
                <w:rFonts w:ascii="Times New Roman" w:hAnsi="Times New Roman" w:cs="Times New Roman"/>
                <w:i/>
                <w:iCs/>
                <w:sz w:val="24"/>
                <w:szCs w:val="24"/>
                <w:lang w:val="en-US"/>
              </w:rPr>
              <w:t>[Banca comercială, la cererea ofertantului cîştigător, va completa acest formular pe foaie cu antet, în conformitate cu instrucţiunile de mai jos.]</w:t>
            </w:r>
          </w:p>
          <w:p w:rsidR="00F91D64" w:rsidRPr="00E1633E" w:rsidRDefault="00F91D64" w:rsidP="00E1633E">
            <w:pPr>
              <w:spacing w:after="0" w:line="240" w:lineRule="auto"/>
              <w:jc w:val="both"/>
              <w:rPr>
                <w:rFonts w:ascii="Times New Roman" w:hAnsi="Times New Roman" w:cs="Times New Roman"/>
                <w:i/>
                <w:iCs/>
                <w:sz w:val="24"/>
                <w:szCs w:val="24"/>
                <w:lang w:val="en-US"/>
              </w:rPr>
            </w:pP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Data: “___” _____________________ 20__</w:t>
            </w: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Procedura de achiziție Nr.: </w:t>
            </w:r>
            <w:r w:rsidRPr="00E1633E">
              <w:rPr>
                <w:rFonts w:ascii="Times New Roman" w:hAnsi="Times New Roman" w:cs="Times New Roman"/>
                <w:sz w:val="24"/>
                <w:szCs w:val="24"/>
                <w:lang w:val="en-US"/>
              </w:rPr>
              <w:tab/>
            </w:r>
            <w:r w:rsidRPr="00E1633E">
              <w:rPr>
                <w:rFonts w:ascii="Times New Roman" w:hAnsi="Times New Roman" w:cs="Times New Roman"/>
                <w:iCs/>
                <w:sz w:val="24"/>
                <w:szCs w:val="24"/>
                <w:lang w:val="en-US"/>
              </w:rPr>
              <w:t>_______________________________________</w:t>
            </w:r>
          </w:p>
          <w:p w:rsidR="00F91D64" w:rsidRPr="00E1633E" w:rsidRDefault="00F91D64" w:rsidP="00E1633E">
            <w:pPr>
              <w:tabs>
                <w:tab w:val="right" w:pos="6000"/>
              </w:tabs>
              <w:spacing w:after="0" w:line="240" w:lineRule="auto"/>
              <w:jc w:val="both"/>
              <w:rPr>
                <w:rFonts w:ascii="Times New Roman" w:hAnsi="Times New Roman" w:cs="Times New Roman"/>
                <w:b/>
                <w:sz w:val="24"/>
                <w:szCs w:val="24"/>
                <w:lang w:val="en-US"/>
              </w:rPr>
            </w:pPr>
          </w:p>
          <w:p w:rsidR="00F91D64" w:rsidRPr="00E1633E" w:rsidRDefault="00F91D64" w:rsidP="00E1633E">
            <w:pPr>
              <w:tabs>
                <w:tab w:val="right" w:pos="6000"/>
              </w:tabs>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sz w:val="24"/>
                <w:szCs w:val="24"/>
                <w:lang w:val="en-US"/>
              </w:rPr>
              <w:t>Oficiul Băncii</w:t>
            </w:r>
            <w:r w:rsidRPr="00E1633E">
              <w:rPr>
                <w:rFonts w:ascii="Times New Roman" w:hAnsi="Times New Roman" w:cs="Times New Roman"/>
                <w:sz w:val="24"/>
                <w:szCs w:val="24"/>
                <w:lang w:val="en-US"/>
              </w:rPr>
              <w:t>:</w:t>
            </w:r>
            <w:r w:rsidRPr="00E1633E">
              <w:rPr>
                <w:rFonts w:ascii="Times New Roman" w:hAnsi="Times New Roman" w:cs="Times New Roman"/>
                <w:sz w:val="24"/>
                <w:szCs w:val="24"/>
                <w:lang w:val="en-US"/>
              </w:rPr>
              <w:tab/>
            </w:r>
            <w:r w:rsidRPr="00E1633E">
              <w:rPr>
                <w:rFonts w:ascii="Times New Roman" w:hAnsi="Times New Roman" w:cs="Times New Roman"/>
                <w:iCs/>
                <w:sz w:val="24"/>
                <w:szCs w:val="24"/>
                <w:lang w:val="en-US"/>
              </w:rPr>
              <w:t>_____________________________________</w:t>
            </w:r>
          </w:p>
          <w:p w:rsidR="00F91D64" w:rsidRPr="00E1633E" w:rsidRDefault="00F91D64" w:rsidP="00E1633E">
            <w:pPr>
              <w:tabs>
                <w:tab w:val="right" w:pos="6000"/>
              </w:tabs>
              <w:spacing w:after="0" w:line="240" w:lineRule="auto"/>
              <w:ind w:firstLine="1560"/>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[introduceţi numele complet al garantului]</w:t>
            </w:r>
          </w:p>
          <w:p w:rsidR="00F91D64" w:rsidRPr="00E1633E" w:rsidRDefault="00F91D64" w:rsidP="00E1633E">
            <w:pPr>
              <w:tabs>
                <w:tab w:val="right" w:pos="6000"/>
                <w:tab w:val="right" w:pos="9360"/>
              </w:tabs>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sz w:val="24"/>
                <w:szCs w:val="24"/>
                <w:lang w:val="en-US"/>
              </w:rPr>
              <w:t>Beneficiar</w:t>
            </w:r>
            <w:r w:rsidRPr="00E1633E">
              <w:rPr>
                <w:rFonts w:ascii="Times New Roman" w:hAnsi="Times New Roman" w:cs="Times New Roman"/>
                <w:sz w:val="24"/>
                <w:szCs w:val="24"/>
                <w:lang w:val="en-US"/>
              </w:rPr>
              <w:t xml:space="preserve">: </w:t>
            </w:r>
            <w:r w:rsidRPr="00E1633E">
              <w:rPr>
                <w:rFonts w:ascii="Times New Roman" w:hAnsi="Times New Roman" w:cs="Times New Roman"/>
                <w:sz w:val="24"/>
                <w:szCs w:val="24"/>
                <w:lang w:val="en-US"/>
              </w:rPr>
              <w:tab/>
              <w:t>_</w:t>
            </w:r>
            <w:r w:rsidRPr="00E1633E">
              <w:rPr>
                <w:rFonts w:ascii="Times New Roman" w:hAnsi="Times New Roman" w:cs="Times New Roman"/>
                <w:iCs/>
                <w:sz w:val="24"/>
                <w:szCs w:val="24"/>
                <w:lang w:val="en-US"/>
              </w:rPr>
              <w:t>_______________________________________</w:t>
            </w:r>
          </w:p>
          <w:p w:rsidR="00F91D64" w:rsidRPr="00E1633E" w:rsidRDefault="00F91D64" w:rsidP="00E1633E">
            <w:pPr>
              <w:tabs>
                <w:tab w:val="right" w:pos="6000"/>
                <w:tab w:val="right" w:pos="9360"/>
              </w:tabs>
              <w:spacing w:after="0" w:line="240" w:lineRule="auto"/>
              <w:ind w:firstLine="1134"/>
              <w:jc w:val="both"/>
              <w:rPr>
                <w:rFonts w:ascii="Times New Roman" w:hAnsi="Times New Roman" w:cs="Times New Roman"/>
                <w:iCs/>
                <w:sz w:val="24"/>
                <w:szCs w:val="24"/>
                <w:lang w:val="en-US"/>
              </w:rPr>
            </w:pPr>
            <w:r w:rsidRPr="00E1633E">
              <w:rPr>
                <w:rFonts w:ascii="Times New Roman" w:hAnsi="Times New Roman" w:cs="Times New Roman"/>
                <w:i/>
                <w:iCs/>
                <w:sz w:val="24"/>
                <w:szCs w:val="24"/>
                <w:lang w:val="en-US"/>
              </w:rPr>
              <w:t>[introduceţi numele complet al autorităţii contractante]</w:t>
            </w: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bCs/>
                <w:sz w:val="24"/>
                <w:szCs w:val="24"/>
                <w:lang w:val="en-US"/>
              </w:rPr>
            </w:pPr>
            <w:bookmarkStart w:id="78" w:name="_Hlk77771126"/>
            <w:r w:rsidRPr="00E1633E">
              <w:rPr>
                <w:rFonts w:ascii="Times New Roman" w:hAnsi="Times New Roman" w:cs="Times New Roman"/>
                <w:b/>
                <w:bCs/>
                <w:sz w:val="24"/>
                <w:szCs w:val="24"/>
                <w:lang w:val="en-US"/>
              </w:rPr>
              <w:t>GARANŢIA DE BUNĂ EXECUŢIE</w:t>
            </w:r>
            <w:bookmarkEnd w:id="78"/>
          </w:p>
          <w:p w:rsidR="00F91D64" w:rsidRPr="00E1633E" w:rsidRDefault="00F91D64" w:rsidP="00E1633E">
            <w:pPr>
              <w:spacing w:after="0" w:line="240" w:lineRule="auto"/>
              <w:jc w:val="both"/>
              <w:rPr>
                <w:rFonts w:ascii="Times New Roman" w:hAnsi="Times New Roman" w:cs="Times New Roman"/>
                <w:i/>
                <w:iCs/>
                <w:sz w:val="24"/>
                <w:szCs w:val="24"/>
                <w:lang w:val="en-US"/>
              </w:rPr>
            </w:pPr>
            <w:r w:rsidRPr="00E1633E">
              <w:rPr>
                <w:rFonts w:ascii="Times New Roman" w:hAnsi="Times New Roman" w:cs="Times New Roman"/>
                <w:b/>
                <w:bCs/>
                <w:sz w:val="24"/>
                <w:szCs w:val="24"/>
                <w:lang w:val="en-US"/>
              </w:rPr>
              <w:t xml:space="preserve">Nr. </w:t>
            </w:r>
            <w:r w:rsidRPr="00E1633E">
              <w:rPr>
                <w:rFonts w:ascii="Times New Roman" w:hAnsi="Times New Roman" w:cs="Times New Roman"/>
                <w:i/>
                <w:iCs/>
                <w:sz w:val="24"/>
                <w:szCs w:val="24"/>
                <w:lang w:val="en-US"/>
              </w:rPr>
              <w:t>_______________</w:t>
            </w:r>
          </w:p>
          <w:p w:rsidR="00F91D64" w:rsidRPr="00E1633E" w:rsidRDefault="00F91D64" w:rsidP="00E1633E">
            <w:pPr>
              <w:spacing w:after="0" w:line="240" w:lineRule="auto"/>
              <w:ind w:firstLine="720"/>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Noi, </w:t>
            </w:r>
            <w:r w:rsidRPr="00E1633E">
              <w:rPr>
                <w:rFonts w:ascii="Times New Roman" w:hAnsi="Times New Roman" w:cs="Times New Roman"/>
                <w:i/>
                <w:iCs/>
                <w:sz w:val="24"/>
                <w:szCs w:val="24"/>
                <w:lang w:val="en-US"/>
              </w:rPr>
              <w:t>[introduceţi numele legal şi adresa băncii],</w:t>
            </w:r>
            <w:r w:rsidRPr="00E1633E">
              <w:rPr>
                <w:rFonts w:ascii="Times New Roman" w:hAnsi="Times New Roman" w:cs="Times New Roman"/>
                <w:sz w:val="24"/>
                <w:szCs w:val="24"/>
                <w:lang w:val="en-US"/>
              </w:rPr>
              <w:t xml:space="preserve"> am fost informaţi că firmei </w:t>
            </w:r>
            <w:r w:rsidRPr="00E1633E">
              <w:rPr>
                <w:rFonts w:ascii="Times New Roman" w:hAnsi="Times New Roman" w:cs="Times New Roman"/>
                <w:i/>
                <w:iCs/>
                <w:sz w:val="24"/>
                <w:szCs w:val="24"/>
                <w:lang w:val="en-US"/>
              </w:rPr>
              <w:t>[introduceţi numele deplin al Furnizorului/Prestatorului]</w:t>
            </w:r>
            <w:r w:rsidRPr="00E1633E">
              <w:rPr>
                <w:rFonts w:ascii="Times New Roman" w:hAnsi="Times New Roman" w:cs="Times New Roman"/>
                <w:sz w:val="24"/>
                <w:szCs w:val="24"/>
                <w:lang w:val="en-US"/>
              </w:rPr>
              <w:t xml:space="preserve"> (numit în continuare „Furnizor/Prestator”) i-a fost adjudecat Contractul de achiziț</w:t>
            </w:r>
            <w:proofErr w:type="gramStart"/>
            <w:r w:rsidRPr="00E1633E">
              <w:rPr>
                <w:rFonts w:ascii="Times New Roman" w:hAnsi="Times New Roman" w:cs="Times New Roman"/>
                <w:sz w:val="24"/>
                <w:szCs w:val="24"/>
                <w:lang w:val="en-US"/>
              </w:rPr>
              <w:t>ie  publică</w:t>
            </w:r>
            <w:proofErr w:type="gramEnd"/>
            <w:r w:rsidRPr="00E1633E">
              <w:rPr>
                <w:rFonts w:ascii="Times New Roman" w:hAnsi="Times New Roman" w:cs="Times New Roman"/>
                <w:sz w:val="24"/>
                <w:szCs w:val="24"/>
                <w:lang w:val="en-US"/>
              </w:rPr>
              <w:t xml:space="preserve"> de livrare/prestare ______________ [</w:t>
            </w:r>
            <w:r w:rsidRPr="00E1633E">
              <w:rPr>
                <w:rFonts w:ascii="Times New Roman" w:hAnsi="Times New Roman" w:cs="Times New Roman"/>
                <w:i/>
                <w:sz w:val="24"/>
                <w:szCs w:val="24"/>
                <w:lang w:val="en-US"/>
              </w:rPr>
              <w:t>obiectul achiziţiei,</w:t>
            </w:r>
            <w:r w:rsidRPr="00E1633E">
              <w:rPr>
                <w:rFonts w:ascii="Times New Roman" w:hAnsi="Times New Roman" w:cs="Times New Roman"/>
                <w:i/>
                <w:iCs/>
                <w:sz w:val="24"/>
                <w:szCs w:val="24"/>
                <w:lang w:val="en-US"/>
              </w:rPr>
              <w:t xml:space="preserve"> descrieţi bunurile/serviciile</w:t>
            </w:r>
            <w:r w:rsidRPr="00E1633E">
              <w:rPr>
                <w:rFonts w:ascii="Times New Roman" w:hAnsi="Times New Roman" w:cs="Times New Roman"/>
                <w:sz w:val="24"/>
                <w:szCs w:val="24"/>
                <w:lang w:val="en-US"/>
              </w:rPr>
              <w:t xml:space="preserve">] conform anunțului/invitaţiei la procedura de achiziție nr.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_________. 20_ [</w:t>
            </w:r>
            <w:r w:rsidRPr="00E1633E">
              <w:rPr>
                <w:rFonts w:ascii="Times New Roman" w:hAnsi="Times New Roman" w:cs="Times New Roman"/>
                <w:i/>
                <w:sz w:val="24"/>
                <w:szCs w:val="24"/>
                <w:lang w:val="en-US"/>
              </w:rPr>
              <w:t>numărul şi data procedurii de achiziție</w:t>
            </w:r>
            <w:r w:rsidRPr="00E1633E">
              <w:rPr>
                <w:rFonts w:ascii="Times New Roman" w:hAnsi="Times New Roman" w:cs="Times New Roman"/>
                <w:sz w:val="24"/>
                <w:szCs w:val="24"/>
                <w:lang w:val="en-US"/>
              </w:rPr>
              <w:t xml:space="preserve">] (numit în continuare „Contract”). </w:t>
            </w:r>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Prin urmare, noi înţelegem că Furnizorul/Prestatorul trebuie să depună o Garanţie de bună execuţie în conformitate cu prevederile documentației de atribuire.</w:t>
            </w:r>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În urma solicitării Furnizorul/Prestatorului, noi, prin prezenta, ne angajăm irevocabil să vă plătim orice </w:t>
            </w:r>
            <w:proofErr w:type="gramStart"/>
            <w:r w:rsidRPr="00E1633E">
              <w:rPr>
                <w:rFonts w:ascii="Times New Roman" w:hAnsi="Times New Roman" w:cs="Times New Roman"/>
                <w:sz w:val="24"/>
                <w:szCs w:val="24"/>
                <w:lang w:val="en-US"/>
              </w:rPr>
              <w:t>sumă(</w:t>
            </w:r>
            <w:proofErr w:type="gramEnd"/>
            <w:r w:rsidRPr="00E1633E">
              <w:rPr>
                <w:rFonts w:ascii="Times New Roman" w:hAnsi="Times New Roman" w:cs="Times New Roman"/>
                <w:sz w:val="24"/>
                <w:szCs w:val="24"/>
                <w:lang w:val="en-US"/>
              </w:rPr>
              <w:t xml:space="preserve">e) ce nu depăşeşte </w:t>
            </w:r>
            <w:r w:rsidRPr="00E1633E">
              <w:rPr>
                <w:rFonts w:ascii="Times New Roman" w:hAnsi="Times New Roman" w:cs="Times New Roman"/>
                <w:i/>
                <w:iCs/>
                <w:sz w:val="24"/>
                <w:szCs w:val="24"/>
                <w:lang w:val="en-US"/>
              </w:rPr>
              <w:t xml:space="preserve">[introduceţi suma(ele) în cifre şi cuvinte] </w:t>
            </w:r>
            <w:r w:rsidRPr="00E1633E">
              <w:rPr>
                <w:rFonts w:ascii="Times New Roman" w:hAnsi="Times New Roman" w:cs="Times New Roman"/>
                <w:iCs/>
                <w:sz w:val="24"/>
                <w:szCs w:val="24"/>
                <w:lang w:val="en-US"/>
              </w:rPr>
              <w:t>la primirea primei cereri în scris din partea Dvs., prin care declaraţi că Furnizorul/</w:t>
            </w:r>
            <w:r w:rsidRPr="00E1633E">
              <w:rPr>
                <w:rFonts w:ascii="Times New Roman" w:hAnsi="Times New Roman" w:cs="Times New Roman"/>
                <w:sz w:val="24"/>
                <w:szCs w:val="24"/>
                <w:lang w:val="en-US"/>
              </w:rPr>
              <w:t>Prestatorul</w:t>
            </w:r>
            <w:r w:rsidRPr="00E1633E">
              <w:rPr>
                <w:rFonts w:ascii="Times New Roman" w:hAnsi="Times New Roman" w:cs="Times New Roman"/>
                <w:iCs/>
                <w:sz w:val="24"/>
                <w:szCs w:val="24"/>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Această Garanţie va expira nu mai tîrziu de </w:t>
            </w:r>
            <w:r w:rsidRPr="00E1633E">
              <w:rPr>
                <w:rFonts w:ascii="Times New Roman" w:hAnsi="Times New Roman" w:cs="Times New Roman"/>
                <w:i/>
                <w:iCs/>
                <w:sz w:val="24"/>
                <w:szCs w:val="24"/>
                <w:lang w:val="en-US"/>
              </w:rPr>
              <w:t>[introduceţi numărul]</w:t>
            </w:r>
            <w:r w:rsidRPr="00E1633E">
              <w:rPr>
                <w:rFonts w:ascii="Times New Roman" w:hAnsi="Times New Roman" w:cs="Times New Roman"/>
                <w:sz w:val="24"/>
                <w:szCs w:val="24"/>
                <w:lang w:val="en-US"/>
              </w:rPr>
              <w:t xml:space="preserve"> de la data de </w:t>
            </w:r>
            <w:r w:rsidRPr="00E1633E">
              <w:rPr>
                <w:rFonts w:ascii="Times New Roman" w:hAnsi="Times New Roman" w:cs="Times New Roman"/>
                <w:i/>
                <w:iCs/>
                <w:sz w:val="24"/>
                <w:szCs w:val="24"/>
                <w:lang w:val="en-US"/>
              </w:rPr>
              <w:t>[introduceţi luna</w:t>
            </w:r>
            <w:proofErr w:type="gramStart"/>
            <w:r w:rsidRPr="00E1633E">
              <w:rPr>
                <w:rFonts w:ascii="Times New Roman" w:hAnsi="Times New Roman" w:cs="Times New Roman"/>
                <w:i/>
                <w:iCs/>
                <w:sz w:val="24"/>
                <w:szCs w:val="24"/>
                <w:lang w:val="en-US"/>
              </w:rPr>
              <w:t>][</w:t>
            </w:r>
            <w:proofErr w:type="gramEnd"/>
            <w:r w:rsidRPr="00E1633E">
              <w:rPr>
                <w:rFonts w:ascii="Times New Roman" w:hAnsi="Times New Roman" w:cs="Times New Roman"/>
                <w:i/>
                <w:iCs/>
                <w:sz w:val="24"/>
                <w:szCs w:val="24"/>
                <w:lang w:val="en-US"/>
              </w:rPr>
              <w:t>introduceţi anul]</w:t>
            </w:r>
            <w:r w:rsidRPr="00E1633E">
              <w:rPr>
                <w:rFonts w:ascii="Times New Roman" w:hAnsi="Times New Roman" w:cs="Times New Roman"/>
                <w:sz w:val="24"/>
                <w:szCs w:val="24"/>
                <w:lang w:val="en-US"/>
              </w:rPr>
              <w:t xml:space="preserve">, şi orice cerere de plată ce ţine de aceasta trebuie recepţionată de către noi la oficiu pînă la această dată inclusiv. </w:t>
            </w:r>
          </w:p>
          <w:p w:rsidR="00F91D64" w:rsidRPr="00E1633E" w:rsidRDefault="00F91D64" w:rsidP="00E1633E">
            <w:pPr>
              <w:tabs>
                <w:tab w:val="left" w:pos="3175"/>
              </w:tabs>
              <w:spacing w:after="0" w:line="240" w:lineRule="auto"/>
              <w:ind w:firstLine="720"/>
              <w:jc w:val="both"/>
              <w:rPr>
                <w:rFonts w:ascii="Times New Roman" w:hAnsi="Times New Roman" w:cs="Times New Roman"/>
                <w:i/>
                <w:iCs/>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[semnăturile reprezentanţilor autorizaţi ai băncii şi ai Furnizorului/Prestatorului]</w:t>
            </w: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p>
        </w:tc>
      </w:tr>
    </w:tbl>
    <w:p w:rsidR="006F6E9F" w:rsidRDefault="006F6E9F" w:rsidP="00E1633E">
      <w:pPr>
        <w:spacing w:after="0" w:line="240" w:lineRule="auto"/>
        <w:jc w:val="both"/>
        <w:rPr>
          <w:rFonts w:ascii="Times New Roman" w:hAnsi="Times New Roman" w:cs="Times New Roman"/>
          <w:sz w:val="24"/>
          <w:szCs w:val="24"/>
          <w:lang w:val="it-IT"/>
        </w:rPr>
      </w:pPr>
      <w:bookmarkStart w:id="79" w:name="_Toc449692108"/>
      <w:bookmarkEnd w:id="77"/>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11</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pStyle w:val="Corptext"/>
        <w:tabs>
          <w:tab w:val="left" w:pos="567"/>
        </w:tabs>
        <w:jc w:val="both"/>
        <w:rPr>
          <w:rFonts w:ascii="Times New Roman" w:hAnsi="Times New Roman"/>
          <w:b/>
          <w:szCs w:val="24"/>
        </w:rPr>
      </w:pPr>
      <w:bookmarkStart w:id="80" w:name="_Hlk77771143"/>
      <w:bookmarkEnd w:id="79"/>
      <w:r w:rsidRPr="00E1633E">
        <w:rPr>
          <w:rFonts w:ascii="Times New Roman" w:hAnsi="Times New Roman"/>
          <w:b/>
          <w:szCs w:val="24"/>
        </w:rPr>
        <w:t>INFORMAŢII PRIVIND ASOCIEREA</w:t>
      </w:r>
    </w:p>
    <w:bookmarkEnd w:id="80"/>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tabs>
          <w:tab w:val="left" w:pos="567"/>
        </w:tabs>
        <w:spacing w:after="0" w:line="240" w:lineRule="auto"/>
        <w:jc w:val="both"/>
        <w:rPr>
          <w:rFonts w:ascii="Times New Roman" w:hAnsi="Times New Roman" w:cs="Times New Roman"/>
          <w:sz w:val="24"/>
          <w:szCs w:val="24"/>
          <w:u w:val="single"/>
          <w:lang w:val="en-US"/>
        </w:rPr>
      </w:pPr>
      <w:proofErr w:type="gramStart"/>
      <w:r w:rsidRPr="00E1633E">
        <w:rPr>
          <w:rFonts w:ascii="Times New Roman" w:hAnsi="Times New Roman" w:cs="Times New Roman"/>
          <w:b/>
          <w:sz w:val="24"/>
          <w:szCs w:val="24"/>
          <w:lang w:val="en-US"/>
        </w:rPr>
        <w:t>1.Părţi</w:t>
      </w:r>
      <w:proofErr w:type="gramEnd"/>
      <w:r w:rsidRPr="00E1633E">
        <w:rPr>
          <w:rFonts w:ascii="Times New Roman" w:hAnsi="Times New Roman" w:cs="Times New Roman"/>
          <w:b/>
          <w:sz w:val="24"/>
          <w:szCs w:val="24"/>
          <w:lang w:val="en-US"/>
        </w:rPr>
        <w:t xml:space="preserve"> contractante</w:t>
      </w:r>
      <w:r w:rsidRPr="00E1633E">
        <w:rPr>
          <w:rFonts w:ascii="Times New Roman" w:hAnsi="Times New Roman" w:cs="Times New Roman"/>
          <w:sz w:val="24"/>
          <w:szCs w:val="24"/>
          <w:lang w:val="en-US"/>
        </w:rPr>
        <w:t xml:space="preserve"> (agenţi economici)</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2. Adrese, telefon, </w:t>
      </w:r>
      <w:proofErr w:type="gramStart"/>
      <w:r w:rsidRPr="00E1633E">
        <w:rPr>
          <w:rFonts w:ascii="Times New Roman" w:hAnsi="Times New Roman" w:cs="Times New Roman"/>
          <w:b/>
          <w:sz w:val="24"/>
          <w:szCs w:val="24"/>
          <w:lang w:val="en-US"/>
        </w:rPr>
        <w:t xml:space="preserve">fax </w:t>
      </w:r>
      <w:r w:rsidRPr="00E1633E">
        <w:rPr>
          <w:rFonts w:ascii="Times New Roman" w:hAnsi="Times New Roman" w:cs="Times New Roman"/>
          <w:sz w:val="24"/>
          <w:szCs w:val="24"/>
          <w:lang w:val="en-US"/>
        </w:rPr>
        <w:t xml:space="preserve"> a</w:t>
      </w:r>
      <w:proofErr w:type="gramEnd"/>
      <w:r w:rsidRPr="00E1633E">
        <w:rPr>
          <w:rFonts w:ascii="Times New Roman" w:hAnsi="Times New Roman" w:cs="Times New Roman"/>
          <w:sz w:val="24"/>
          <w:szCs w:val="24"/>
          <w:lang w:val="en-US"/>
        </w:rPr>
        <w:t xml:space="preserve"> oficiilor partenerilor (părţi contractante):</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3. Informaţii privind modul de asociere:</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a) Data încheierii contractului de asociere 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 Locul şi data înregistrării asociaţiei_________________________________________</w:t>
      </w:r>
    </w:p>
    <w:p w:rsidR="00F91D64" w:rsidRPr="00E1633E" w:rsidRDefault="00F91D64" w:rsidP="00E1633E">
      <w:pPr>
        <w:pStyle w:val="Subsol"/>
        <w:tabs>
          <w:tab w:val="left" w:pos="567"/>
        </w:tabs>
        <w:jc w:val="both"/>
      </w:pPr>
      <w:r w:rsidRPr="00E1633E">
        <w:t>c)Activităţi economice ce se vor realiza în comun _________________________________________________________________________</w:t>
      </w:r>
    </w:p>
    <w:p w:rsidR="00F91D64" w:rsidRPr="00E1633E" w:rsidRDefault="00F91D64" w:rsidP="00E1633E">
      <w:pPr>
        <w:tabs>
          <w:tab w:val="left" w:pos="28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1D64" w:rsidRPr="00E1633E" w:rsidRDefault="00F91D64" w:rsidP="00E1633E">
      <w:pPr>
        <w:pBdr>
          <w:bottom w:val="single" w:sz="12" w:space="1" w:color="auto"/>
        </w:pBd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e) </w:t>
      </w:r>
      <w:proofErr w:type="gramStart"/>
      <w:r w:rsidRPr="00E1633E">
        <w:rPr>
          <w:rFonts w:ascii="Times New Roman" w:hAnsi="Times New Roman" w:cs="Times New Roman"/>
          <w:sz w:val="24"/>
          <w:szCs w:val="24"/>
          <w:lang w:val="en-US"/>
        </w:rPr>
        <w:t>Valoarea  ș</w:t>
      </w:r>
      <w:proofErr w:type="gramEnd"/>
      <w:r w:rsidRPr="00E1633E">
        <w:rPr>
          <w:rFonts w:ascii="Times New Roman" w:hAnsi="Times New Roman" w:cs="Times New Roman"/>
          <w:sz w:val="24"/>
          <w:szCs w:val="24"/>
          <w:lang w:val="en-US"/>
        </w:rPr>
        <w:t xml:space="preserve">i cota procentuală a bunurilor livrate/serviciilor prestate de fiecare asociat </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f) Condiţii de administrare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asociaţiei_________________________________________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g)</w:t>
      </w:r>
      <w:proofErr w:type="gramEnd"/>
      <w:r w:rsidRPr="00E1633E">
        <w:rPr>
          <w:rFonts w:ascii="Times New Roman" w:hAnsi="Times New Roman" w:cs="Times New Roman"/>
          <w:sz w:val="24"/>
          <w:szCs w:val="24"/>
          <w:lang w:val="en-US"/>
        </w:rPr>
        <w:t>Modalitatea de împărţire a rezultatelor activităţii economice comune desfăşurate _________________________________________________________________________</w:t>
      </w:r>
    </w:p>
    <w:p w:rsidR="00F91D64" w:rsidRPr="00E1633E" w:rsidRDefault="00F91D64" w:rsidP="00E1633E">
      <w:pPr>
        <w:tabs>
          <w:tab w:val="left" w:pos="284"/>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h)</w:t>
      </w:r>
      <w:proofErr w:type="gramEnd"/>
      <w:r w:rsidRPr="00E1633E">
        <w:rPr>
          <w:rFonts w:ascii="Times New Roman" w:hAnsi="Times New Roman" w:cs="Times New Roman"/>
          <w:sz w:val="24"/>
          <w:szCs w:val="24"/>
          <w:lang w:val="en-US"/>
        </w:rPr>
        <w:t xml:space="preserve">Cauze de încetare a asociaţiei şi modul de </w:t>
      </w:r>
      <w:r w:rsidRPr="00E1633E">
        <w:rPr>
          <w:rFonts w:ascii="Times New Roman" w:eastAsia="Times New Roman" w:hAnsi="Times New Roman" w:cs="Times New Roman"/>
          <w:sz w:val="24"/>
          <w:szCs w:val="24"/>
          <w:lang w:val="en-US"/>
        </w:rPr>
        <w:t>î</w:t>
      </w:r>
      <w:r w:rsidRPr="00E1633E">
        <w:rPr>
          <w:rFonts w:ascii="Times New Roman" w:hAnsi="Times New Roman" w:cs="Times New Roman"/>
          <w:sz w:val="24"/>
          <w:szCs w:val="24"/>
          <w:lang w:val="en-US"/>
        </w:rPr>
        <w:t>mpărţire a rezultatelor   lichidării_________________________________________________________________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 Repartizarea fizică, valorică şi procentuală între fiecare asociat pentru executarea obiectivului supus licitaţiei__________________________________________________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j) Alte cauze______________________________________________________________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 xml:space="preserve">Data completării __________________________________                           </w:t>
      </w:r>
      <w:r w:rsidRPr="00E1633E">
        <w:rPr>
          <w:rFonts w:ascii="Times New Roman" w:eastAsia="PMingLiU" w:hAnsi="Times New Roman" w:cs="Times New Roman"/>
          <w:sz w:val="24"/>
          <w:szCs w:val="24"/>
          <w:lang w:val="en-US" w:eastAsia="zh-CN"/>
        </w:rPr>
        <w:tab/>
      </w:r>
      <w:r w:rsidRPr="00E1633E">
        <w:rPr>
          <w:rFonts w:ascii="Times New Roman" w:eastAsia="PMingLiU" w:hAnsi="Times New Roman" w:cs="Times New Roman"/>
          <w:sz w:val="24"/>
          <w:szCs w:val="24"/>
          <w:lang w:val="en-US" w:eastAsia="zh-CN"/>
        </w:rPr>
        <w:tab/>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Liderul Asociației: 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Denumirea firmei: 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Asociatul secund: 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____________________________</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 xml:space="preserve">Denumirea firmei: _________________________________  </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bookmarkStart w:id="81" w:name="_Toc390252620"/>
      <w:bookmarkStart w:id="82" w:name="_Toc449692117"/>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eastAsia="PMingLiU" w:hAnsi="Times New Roman" w:cs="Times New Roman"/>
          <w:b/>
          <w:sz w:val="24"/>
          <w:szCs w:val="24"/>
          <w:lang w:val="en-US" w:eastAsia="zh-CN"/>
        </w:rPr>
      </w:pPr>
      <w:bookmarkStart w:id="83" w:name="_Hlk77771164"/>
      <w:r w:rsidRPr="00E1633E">
        <w:rPr>
          <w:rFonts w:ascii="Times New Roman" w:eastAsia="PMingLiU" w:hAnsi="Times New Roman" w:cs="Times New Roman"/>
          <w:b/>
          <w:sz w:val="24"/>
          <w:szCs w:val="24"/>
          <w:lang w:val="en-US" w:eastAsia="zh-CN"/>
        </w:rPr>
        <w:t xml:space="preserve">DECLARAȚIE </w:t>
      </w: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roofErr w:type="gramStart"/>
      <w:r w:rsidRPr="00E1633E">
        <w:rPr>
          <w:rFonts w:ascii="Times New Roman" w:eastAsia="PMingLiU" w:hAnsi="Times New Roman" w:cs="Times New Roman"/>
          <w:b/>
          <w:sz w:val="24"/>
          <w:szCs w:val="24"/>
          <w:lang w:val="en-US" w:eastAsia="zh-CN"/>
        </w:rPr>
        <w:t>privind</w:t>
      </w:r>
      <w:proofErr w:type="gramEnd"/>
      <w:r w:rsidRPr="00E1633E">
        <w:rPr>
          <w:rFonts w:ascii="Times New Roman" w:eastAsia="PMingLiU" w:hAnsi="Times New Roman" w:cs="Times New Roman"/>
          <w:b/>
          <w:sz w:val="24"/>
          <w:szCs w:val="24"/>
          <w:lang w:val="en-US" w:eastAsia="zh-CN"/>
        </w:rPr>
        <w:t xml:space="preserve"> </w:t>
      </w:r>
      <w:r w:rsidRPr="00E1633E">
        <w:rPr>
          <w:rFonts w:ascii="Times New Roman" w:hAnsi="Times New Roman" w:cs="Times New Roman"/>
          <w:b/>
          <w:sz w:val="24"/>
          <w:szCs w:val="24"/>
          <w:lang w:val="en-US"/>
        </w:rPr>
        <w:t>lista principalelor livrari/prestări efectuate în ultimii 3 ani</w:t>
      </w:r>
      <w:r w:rsidRPr="00E1633E" w:rsidDel="004137E9">
        <w:rPr>
          <w:rFonts w:ascii="Times New Roman" w:hAnsi="Times New Roman" w:cs="Times New Roman"/>
          <w:b/>
          <w:sz w:val="24"/>
          <w:szCs w:val="24"/>
          <w:lang w:val="en-US"/>
        </w:rPr>
        <w:t xml:space="preserve"> </w:t>
      </w:r>
      <w:r w:rsidRPr="00E1633E">
        <w:rPr>
          <w:rFonts w:ascii="Times New Roman" w:hAnsi="Times New Roman" w:cs="Times New Roman"/>
          <w:b/>
          <w:sz w:val="24"/>
          <w:szCs w:val="24"/>
          <w:lang w:val="en-US"/>
        </w:rPr>
        <w:t>de activitate</w:t>
      </w:r>
    </w:p>
    <w:bookmarkEnd w:id="83"/>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1D64" w:rsidRPr="00CB10C9" w:rsidTr="00F91D6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Nr</w:t>
            </w:r>
          </w:p>
          <w:p w:rsidR="00F91D64" w:rsidRPr="00E1633E" w:rsidRDefault="00F91D64" w:rsidP="00E1633E">
            <w:pPr>
              <w:spacing w:after="0" w:line="240" w:lineRule="auto"/>
              <w:jc w:val="both"/>
              <w:rPr>
                <w:rFonts w:ascii="Times New Roman" w:hAnsi="Times New Roman" w:cs="Times New Roman"/>
                <w:b/>
                <w:bCs/>
                <w:sz w:val="24"/>
                <w:szCs w:val="24"/>
                <w:lang w:eastAsia="zh-CN"/>
              </w:rPr>
            </w:pPr>
            <w:r w:rsidRPr="00E1633E">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Calitatea Furnizorului/Prestatorului</w:t>
            </w:r>
            <w:r w:rsidRPr="00E1633E">
              <w:rPr>
                <w:rFonts w:ascii="Times New Roman" w:hAnsi="Times New Roman" w:cs="Times New Roman"/>
                <w:b/>
                <w:bCs/>
                <w:sz w:val="24"/>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Perioada de livrare/prestare (luni)</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bl>
    <w:p w:rsidR="00F91D64" w:rsidRPr="00E1633E" w:rsidRDefault="00F91D64" w:rsidP="00E1633E">
      <w:pPr>
        <w:spacing w:after="0" w:line="240" w:lineRule="auto"/>
        <w:jc w:val="both"/>
        <w:rPr>
          <w:rFonts w:ascii="Times New Roman" w:hAnsi="Times New Roman" w:cs="Times New Roman"/>
          <w:sz w:val="24"/>
          <w:szCs w:val="24"/>
          <w:vertAlign w:val="superscript"/>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vertAlign w:val="superscript"/>
          <w:lang w:val="en-US"/>
        </w:rPr>
        <w:t>*)</w:t>
      </w:r>
      <w:r w:rsidRPr="00E1633E">
        <w:rPr>
          <w:rFonts w:ascii="Times New Roman" w:hAnsi="Times New Roman" w:cs="Times New Roman"/>
          <w:sz w:val="24"/>
          <w:szCs w:val="24"/>
          <w:lang w:val="en-US"/>
        </w:rPr>
        <w:t xml:space="preserve"> Se precizează calitatea în care a participat la îndeplinirea contractului, care poate fi de: contractant unic sau lider de asociaţie; contractant asociat; subcontractant.</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Denumirea firmei: _______________________________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13</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keepNext/>
        <w:spacing w:after="0" w:line="240" w:lineRule="auto"/>
        <w:ind w:firstLine="1"/>
        <w:jc w:val="both"/>
        <w:outlineLvl w:val="1"/>
        <w:rPr>
          <w:rFonts w:ascii="Times New Roman" w:eastAsia="PMingLiU" w:hAnsi="Times New Roman" w:cs="Times New Roman"/>
          <w:b/>
          <w:bCs/>
          <w:iCs/>
          <w:sz w:val="24"/>
          <w:szCs w:val="24"/>
          <w:lang w:val="en-US" w:eastAsia="zh-CN"/>
        </w:rPr>
      </w:pPr>
      <w:bookmarkStart w:id="84" w:name="_Toc449632664"/>
      <w:bookmarkStart w:id="85" w:name="_Toc449633156"/>
      <w:bookmarkStart w:id="86" w:name="_Toc449692111"/>
      <w:bookmarkStart w:id="87" w:name="_Hlk77771185"/>
      <w:r w:rsidRPr="00E1633E">
        <w:rPr>
          <w:rFonts w:ascii="Times New Roman" w:eastAsia="PMingLiU" w:hAnsi="Times New Roman" w:cs="Times New Roman"/>
          <w:b/>
          <w:bCs/>
          <w:iCs/>
          <w:sz w:val="24"/>
          <w:szCs w:val="24"/>
          <w:lang w:val="en-US" w:eastAsia="zh-CN"/>
        </w:rPr>
        <w:t>DECLARAŢIE</w:t>
      </w:r>
      <w:bookmarkEnd w:id="84"/>
      <w:bookmarkEnd w:id="85"/>
      <w:bookmarkEnd w:id="86"/>
    </w:p>
    <w:p w:rsidR="00F91D64" w:rsidRPr="00E1633E" w:rsidRDefault="00F91D64" w:rsidP="00E1633E">
      <w:pPr>
        <w:tabs>
          <w:tab w:val="left" w:pos="720"/>
        </w:tabs>
        <w:spacing w:after="0" w:line="240" w:lineRule="auto"/>
        <w:jc w:val="both"/>
        <w:outlineLvl w:val="1"/>
        <w:rPr>
          <w:rFonts w:ascii="Times New Roman" w:eastAsia="PMingLiU" w:hAnsi="Times New Roman" w:cs="Times New Roman"/>
          <w:b/>
          <w:sz w:val="24"/>
          <w:szCs w:val="24"/>
          <w:lang w:val="en-US" w:eastAsia="zh-CN"/>
        </w:rPr>
      </w:pPr>
      <w:bookmarkStart w:id="88" w:name="_Toc449632665"/>
      <w:bookmarkStart w:id="89" w:name="_Toc449633157"/>
      <w:bookmarkStart w:id="90" w:name="_Toc449692112"/>
      <w:proofErr w:type="gramStart"/>
      <w:r w:rsidRPr="00E1633E">
        <w:rPr>
          <w:rFonts w:ascii="Times New Roman" w:eastAsia="PMingLiU" w:hAnsi="Times New Roman" w:cs="Times New Roman"/>
          <w:b/>
          <w:sz w:val="24"/>
          <w:szCs w:val="24"/>
          <w:lang w:val="en-US"/>
        </w:rPr>
        <w:t>privind</w:t>
      </w:r>
      <w:proofErr w:type="gramEnd"/>
      <w:r w:rsidRPr="00E1633E">
        <w:rPr>
          <w:rFonts w:ascii="Times New Roman" w:eastAsia="PMingLiU" w:hAnsi="Times New Roman" w:cs="Times New Roman"/>
          <w:b/>
          <w:sz w:val="24"/>
          <w:szCs w:val="24"/>
          <w:lang w:val="en-US"/>
        </w:rPr>
        <w:t xml:space="preserve"> dotările specifice, utilajul şi echipamentul necesar </w:t>
      </w:r>
      <w:r w:rsidRPr="00E1633E">
        <w:rPr>
          <w:rFonts w:ascii="Times New Roman" w:eastAsia="PMingLiU" w:hAnsi="Times New Roman" w:cs="Times New Roman"/>
          <w:b/>
          <w:bCs/>
          <w:spacing w:val="-2"/>
          <w:sz w:val="24"/>
          <w:szCs w:val="24"/>
          <w:lang w:val="en-US" w:eastAsia="zh-CN"/>
        </w:rPr>
        <w:t xml:space="preserve">pentru </w:t>
      </w:r>
      <w:r w:rsidRPr="00E1633E">
        <w:rPr>
          <w:rFonts w:ascii="Times New Roman" w:eastAsia="PMingLiU" w:hAnsi="Times New Roman" w:cs="Times New Roman"/>
          <w:b/>
          <w:sz w:val="24"/>
          <w:szCs w:val="24"/>
          <w:lang w:val="en-US" w:eastAsia="zh-CN"/>
        </w:rPr>
        <w:t>îndeplinirea corespunzătoare a contractului</w:t>
      </w:r>
      <w:bookmarkEnd w:id="88"/>
      <w:bookmarkEnd w:id="89"/>
      <w:bookmarkEnd w:id="90"/>
    </w:p>
    <w:bookmarkEnd w:id="87"/>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1D64" w:rsidRPr="00CB10C9" w:rsidTr="00F91D64">
        <w:trPr>
          <w:trHeight w:val="700"/>
        </w:trPr>
        <w:tc>
          <w:tcPr>
            <w:tcW w:w="720" w:type="dxa"/>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Nr.</w:t>
            </w: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d/o</w:t>
            </w:r>
          </w:p>
        </w:tc>
        <w:tc>
          <w:tcPr>
            <w:tcW w:w="4680" w:type="dxa"/>
            <w:vAlign w:val="center"/>
          </w:tcPr>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 xml:space="preserve">Denumirea principalelor utilaje, echipamente, mijloace de transport, baze de producţie (ateliere, depozite, spaţii de cazare) şi laboratoare propuse de ofertant ca necesare pentru prestarea serviciilor, rezultate </w:t>
            </w:r>
            <w:r w:rsidRPr="00E1633E">
              <w:rPr>
                <w:rFonts w:ascii="Times New Roman" w:eastAsia="Times New Roman" w:hAnsi="Times New Roman" w:cs="Times New Roman"/>
                <w:b/>
                <w:sz w:val="24"/>
                <w:szCs w:val="24"/>
                <w:lang w:val="en-US"/>
              </w:rPr>
              <w:t>î</w:t>
            </w:r>
            <w:r w:rsidRPr="00E1633E">
              <w:rPr>
                <w:rFonts w:ascii="Times New Roman" w:hAnsi="Times New Roman" w:cs="Times New Roman"/>
                <w:b/>
                <w:sz w:val="24"/>
                <w:szCs w:val="24"/>
                <w:lang w:val="en-US"/>
              </w:rPr>
              <w:t>n baza tehnologiilor pe care el urmează să le adopte</w:t>
            </w:r>
          </w:p>
        </w:tc>
        <w:tc>
          <w:tcPr>
            <w:tcW w:w="1260"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Unitatea de măsură</w:t>
            </w: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(bucăţi şi seturi)</w:t>
            </w:r>
          </w:p>
        </w:tc>
        <w:tc>
          <w:tcPr>
            <w:tcW w:w="1289"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Asigurate din dotare</w:t>
            </w:r>
          </w:p>
        </w:tc>
        <w:tc>
          <w:tcPr>
            <w:tcW w:w="1544"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Asigurate de la terţi sau din alte surse</w:t>
            </w: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0</w:t>
            </w:r>
          </w:p>
        </w:tc>
        <w:tc>
          <w:tcPr>
            <w:tcW w:w="468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                             1</w:t>
            </w:r>
          </w:p>
        </w:tc>
        <w:tc>
          <w:tcPr>
            <w:tcW w:w="126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2</w:t>
            </w:r>
          </w:p>
        </w:tc>
        <w:tc>
          <w:tcPr>
            <w:tcW w:w="1289"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3</w:t>
            </w:r>
          </w:p>
        </w:tc>
        <w:tc>
          <w:tcPr>
            <w:tcW w:w="1544"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4</w:t>
            </w: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n</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14</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ind w:firstLine="709"/>
        <w:jc w:val="both"/>
        <w:rPr>
          <w:rFonts w:ascii="Times New Roman" w:eastAsia="PMingLiU" w:hAnsi="Times New Roman" w:cs="Times New Roman"/>
          <w:b/>
          <w:sz w:val="24"/>
          <w:szCs w:val="24"/>
          <w:lang w:val="en-US" w:eastAsia="zh-CN"/>
        </w:rPr>
      </w:pPr>
      <w:bookmarkStart w:id="91" w:name="_Hlk77771205"/>
      <w:r w:rsidRPr="00722F9A">
        <w:rPr>
          <w:rFonts w:ascii="Times New Roman" w:eastAsia="PMingLiU" w:hAnsi="Times New Roman" w:cs="Times New Roman"/>
          <w:b/>
          <w:sz w:val="24"/>
          <w:szCs w:val="24"/>
          <w:lang w:val="en-US" w:eastAsia="zh-CN"/>
        </w:rPr>
        <w:t>DECLARAŢIE</w:t>
      </w:r>
    </w:p>
    <w:p w:rsidR="00F91D64" w:rsidRPr="00E1633E" w:rsidRDefault="00F91D64" w:rsidP="00E1633E">
      <w:pPr>
        <w:spacing w:after="0" w:line="240" w:lineRule="auto"/>
        <w:ind w:firstLine="709"/>
        <w:jc w:val="both"/>
        <w:rPr>
          <w:rFonts w:ascii="Times New Roman" w:eastAsia="PMingLiU" w:hAnsi="Times New Roman" w:cs="Times New Roman"/>
          <w:b/>
          <w:sz w:val="24"/>
          <w:szCs w:val="24"/>
          <w:lang w:val="en-US" w:eastAsia="zh-CN"/>
        </w:rPr>
      </w:pPr>
      <w:proofErr w:type="gramStart"/>
      <w:r w:rsidRPr="00E1633E">
        <w:rPr>
          <w:rFonts w:ascii="Times New Roman" w:eastAsia="PMingLiU" w:hAnsi="Times New Roman" w:cs="Times New Roman"/>
          <w:b/>
          <w:sz w:val="24"/>
          <w:szCs w:val="24"/>
          <w:lang w:val="en-US" w:eastAsia="zh-CN"/>
        </w:rPr>
        <w:t>privind</w:t>
      </w:r>
      <w:proofErr w:type="gramEnd"/>
      <w:r w:rsidRPr="00E1633E">
        <w:rPr>
          <w:rFonts w:ascii="Times New Roman" w:eastAsia="PMingLiU" w:hAnsi="Times New Roman" w:cs="Times New Roman"/>
          <w:b/>
          <w:sz w:val="24"/>
          <w:szCs w:val="24"/>
          <w:lang w:val="en-US" w:eastAsia="zh-CN"/>
        </w:rPr>
        <w:t xml:space="preserve"> personalul de specialitate propus pentru implementarea contractului</w:t>
      </w:r>
      <w:bookmarkEnd w:id="91"/>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F91D64" w:rsidRPr="00CB10C9" w:rsidTr="00F91D64">
        <w:trPr>
          <w:cantSplit/>
          <w:trHeight w:val="1942"/>
        </w:trPr>
        <w:tc>
          <w:tcPr>
            <w:tcW w:w="273"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Nr.</w:t>
            </w: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d/o</w:t>
            </w:r>
          </w:p>
        </w:tc>
        <w:tc>
          <w:tcPr>
            <w:tcW w:w="727" w:type="pct"/>
            <w:vAlign w:val="center"/>
          </w:tcPr>
          <w:p w:rsidR="00F91D64" w:rsidRPr="00E1633E" w:rsidRDefault="00F91D64" w:rsidP="00E1633E">
            <w:pPr>
              <w:pStyle w:val="Titlu1"/>
              <w:tabs>
                <w:tab w:val="left" w:pos="567"/>
              </w:tabs>
              <w:spacing w:before="0" w:line="240" w:lineRule="auto"/>
              <w:jc w:val="both"/>
              <w:rPr>
                <w:rFonts w:ascii="Times New Roman" w:hAnsi="Times New Roman" w:cs="Times New Roman"/>
                <w:bCs/>
                <w:sz w:val="24"/>
                <w:szCs w:val="24"/>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Funcţia</w:t>
            </w:r>
          </w:p>
        </w:tc>
        <w:tc>
          <w:tcPr>
            <w:tcW w:w="1000" w:type="pct"/>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Studii de specialitate</w:t>
            </w:r>
          </w:p>
        </w:tc>
        <w:tc>
          <w:tcPr>
            <w:tcW w:w="1036"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Vechimea în  munca de specialitate (ani)</w:t>
            </w:r>
          </w:p>
        </w:tc>
        <w:tc>
          <w:tcPr>
            <w:tcW w:w="1056"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 xml:space="preserve">Numărul şi denumirea bunurilor/serviciilor similare livrate/prestate </w:t>
            </w:r>
            <w:r w:rsidRPr="00E1633E">
              <w:rPr>
                <w:rFonts w:ascii="Times New Roman" w:eastAsia="Times New Roman" w:hAnsi="Times New Roman" w:cs="Times New Roman"/>
                <w:b/>
                <w:bCs/>
                <w:sz w:val="24"/>
                <w:szCs w:val="24"/>
                <w:lang w:val="en-US"/>
              </w:rPr>
              <w:t>î</w:t>
            </w:r>
            <w:r w:rsidRPr="00E1633E">
              <w:rPr>
                <w:rFonts w:ascii="Times New Roman" w:hAnsi="Times New Roman" w:cs="Times New Roman"/>
                <w:b/>
                <w:bCs/>
                <w:sz w:val="24"/>
                <w:szCs w:val="24"/>
                <w:lang w:val="en-US"/>
              </w:rPr>
              <w:t>n calitate de conducător</w:t>
            </w:r>
          </w:p>
        </w:tc>
        <w:tc>
          <w:tcPr>
            <w:tcW w:w="908"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Numărul certificatului de atestare</w:t>
            </w:r>
          </w:p>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și data eliberării</w:t>
            </w:r>
          </w:p>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tc>
      </w:tr>
      <w:tr w:rsidR="00F91D64" w:rsidRPr="00E1633E" w:rsidTr="00F91D64">
        <w:trPr>
          <w:cantSplit/>
          <w:trHeight w:val="320"/>
        </w:trPr>
        <w:tc>
          <w:tcPr>
            <w:tcW w:w="273" w:type="pct"/>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1</w:t>
            </w:r>
          </w:p>
        </w:tc>
        <w:tc>
          <w:tcPr>
            <w:tcW w:w="1000"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2</w:t>
            </w:r>
          </w:p>
        </w:tc>
        <w:tc>
          <w:tcPr>
            <w:tcW w:w="1036"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3</w:t>
            </w:r>
          </w:p>
        </w:tc>
        <w:tc>
          <w:tcPr>
            <w:tcW w:w="1056"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4</w:t>
            </w:r>
          </w:p>
        </w:tc>
        <w:tc>
          <w:tcPr>
            <w:tcW w:w="908"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5</w:t>
            </w: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536"/>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722F9A" w:rsidP="00E1633E">
      <w:pPr>
        <w:spacing w:after="0" w:line="240" w:lineRule="auto"/>
        <w:jc w:val="both"/>
        <w:rPr>
          <w:rFonts w:ascii="Times New Roman" w:hAnsi="Times New Roman" w:cs="Times New Roman"/>
          <w:sz w:val="24"/>
          <w:szCs w:val="24"/>
          <w:lang w:val="it-IT"/>
        </w:rPr>
      </w:pPr>
      <w:r>
        <w:rPr>
          <w:rFonts w:ascii="Times New Roman" w:hAnsi="Times New Roman" w:cs="Times New Roman"/>
          <w:sz w:val="24"/>
          <w:szCs w:val="24"/>
          <w:lang w:val="it-IT"/>
        </w:rPr>
        <w:lastRenderedPageBreak/>
        <w:t>A</w:t>
      </w:r>
      <w:r w:rsidR="00F91D64" w:rsidRPr="00E1633E">
        <w:rPr>
          <w:rFonts w:ascii="Times New Roman" w:hAnsi="Times New Roman" w:cs="Times New Roman"/>
          <w:sz w:val="24"/>
          <w:szCs w:val="24"/>
          <w:lang w:val="it-IT"/>
        </w:rPr>
        <w:t>nexa nr.15</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hAnsi="Times New Roman" w:cs="Times New Roman"/>
          <w:b/>
          <w:bCs/>
          <w:iCs/>
          <w:sz w:val="24"/>
          <w:szCs w:val="24"/>
          <w:lang w:val="en-US" w:eastAsia="zh-CN"/>
        </w:rPr>
      </w:pPr>
      <w:bookmarkStart w:id="92" w:name="_Hlk77771231"/>
      <w:bookmarkStart w:id="93" w:name="_Hlk65681427"/>
      <w:r w:rsidRPr="00722F9A">
        <w:rPr>
          <w:rFonts w:ascii="Times New Roman" w:hAnsi="Times New Roman" w:cs="Times New Roman"/>
          <w:b/>
          <w:bCs/>
          <w:iCs/>
          <w:sz w:val="24"/>
          <w:szCs w:val="24"/>
          <w:lang w:val="en-US" w:eastAsia="zh-CN"/>
        </w:rPr>
        <w:t>LISTA SUBCONTRACTANȚILOR</w:t>
      </w:r>
    </w:p>
    <w:p w:rsidR="00F91D64" w:rsidRPr="00E1633E" w:rsidRDefault="00F91D64" w:rsidP="00E1633E">
      <w:pPr>
        <w:spacing w:after="0" w:line="240" w:lineRule="auto"/>
        <w:jc w:val="both"/>
        <w:rPr>
          <w:rFonts w:ascii="Times New Roman" w:hAnsi="Times New Roman" w:cs="Times New Roman"/>
          <w:b/>
          <w:bCs/>
          <w:iCs/>
          <w:sz w:val="24"/>
          <w:szCs w:val="24"/>
          <w:lang w:val="en-US" w:eastAsia="zh-CN"/>
        </w:rPr>
      </w:pPr>
      <w:r w:rsidRPr="00E1633E">
        <w:rPr>
          <w:rFonts w:ascii="Times New Roman" w:hAnsi="Times New Roman" w:cs="Times New Roman"/>
          <w:b/>
          <w:bCs/>
          <w:iCs/>
          <w:sz w:val="24"/>
          <w:szCs w:val="24"/>
          <w:lang w:val="en-US" w:eastAsia="zh-CN"/>
        </w:rPr>
        <w:t>ŞI PARTEA/PĂRŢILE DIN CONTRACT CARE SUNT</w:t>
      </w:r>
    </w:p>
    <w:p w:rsidR="00F91D64" w:rsidRPr="00E1633E" w:rsidRDefault="00F91D64" w:rsidP="00E1633E">
      <w:pPr>
        <w:spacing w:after="0" w:line="240" w:lineRule="auto"/>
        <w:jc w:val="both"/>
        <w:rPr>
          <w:rFonts w:ascii="Times New Roman" w:hAnsi="Times New Roman" w:cs="Times New Roman"/>
          <w:b/>
          <w:bCs/>
          <w:iCs/>
          <w:sz w:val="24"/>
          <w:szCs w:val="24"/>
          <w:lang w:eastAsia="zh-CN"/>
        </w:rPr>
      </w:pPr>
      <w:r w:rsidRPr="00E1633E">
        <w:rPr>
          <w:rFonts w:ascii="Times New Roman" w:hAnsi="Times New Roman" w:cs="Times New Roman"/>
          <w:b/>
          <w:bCs/>
          <w:iCs/>
          <w:sz w:val="24"/>
          <w:szCs w:val="24"/>
          <w:lang w:eastAsia="zh-CN"/>
        </w:rPr>
        <w:t>ÎNDEPLINITE DE ACEŞTIA</w:t>
      </w:r>
      <w:bookmarkEnd w:id="92"/>
    </w:p>
    <w:p w:rsidR="00F91D64" w:rsidRPr="00E1633E" w:rsidRDefault="00F91D64" w:rsidP="00E1633E">
      <w:pPr>
        <w:spacing w:after="0" w:line="240" w:lineRule="auto"/>
        <w:jc w:val="both"/>
        <w:rPr>
          <w:rFonts w:ascii="Times New Roma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F91D64" w:rsidRPr="00E1633E" w:rsidTr="00F91D64">
        <w:trPr>
          <w:cantSplit/>
          <w:trHeight w:val="920"/>
        </w:trPr>
        <w:tc>
          <w:tcPr>
            <w:tcW w:w="0" w:type="auto"/>
            <w:vAlign w:val="center"/>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Nr. d/o</w:t>
            </w:r>
          </w:p>
        </w:tc>
        <w:tc>
          <w:tcPr>
            <w:tcW w:w="3126" w:type="dxa"/>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Numele şi adresa subantreprenorilor</w:t>
            </w:r>
          </w:p>
        </w:tc>
        <w:tc>
          <w:tcPr>
            <w:tcW w:w="1984" w:type="dxa"/>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Activităţi din contract</w:t>
            </w:r>
          </w:p>
        </w:tc>
        <w:tc>
          <w:tcPr>
            <w:tcW w:w="1443" w:type="dxa"/>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Valoarea aproximativă</w:t>
            </w:r>
          </w:p>
        </w:tc>
        <w:tc>
          <w:tcPr>
            <w:tcW w:w="0" w:type="auto"/>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 din valoarea contractului</w:t>
            </w:r>
          </w:p>
        </w:tc>
      </w:tr>
      <w:tr w:rsidR="00F91D64" w:rsidRPr="00E1633E" w:rsidTr="00F91D64">
        <w:trPr>
          <w:trHeight w:val="175"/>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337"/>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w:t>
      </w:r>
    </w:p>
    <w:bookmarkEnd w:id="93"/>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nr.16</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722F9A" w:rsidRDefault="00F91D64" w:rsidP="00E1633E">
      <w:pPr>
        <w:pStyle w:val="Titlu1"/>
        <w:spacing w:before="0" w:line="240" w:lineRule="auto"/>
        <w:jc w:val="both"/>
        <w:rPr>
          <w:rFonts w:ascii="Times New Roman" w:hAnsi="Times New Roman" w:cs="Times New Roman"/>
          <w:sz w:val="24"/>
          <w:szCs w:val="24"/>
          <w:lang w:val="en-US"/>
        </w:rPr>
      </w:pPr>
      <w:bookmarkStart w:id="94" w:name="_Hlk77771256"/>
      <w:r w:rsidRPr="00722F9A">
        <w:rPr>
          <w:rFonts w:ascii="Times New Roman" w:hAnsi="Times New Roman" w:cs="Times New Roman"/>
          <w:sz w:val="24"/>
          <w:szCs w:val="24"/>
          <w:lang w:val="en-US"/>
        </w:rPr>
        <w:t>ANGAJAMENT TERŢ SUSŢINĂTOR FINANCIAR</w:t>
      </w:r>
    </w:p>
    <w:bookmarkEnd w:id="94"/>
    <w:p w:rsidR="00F91D64" w:rsidRPr="00722F9A"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722F9A"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722F9A">
        <w:rPr>
          <w:rFonts w:ascii="Times New Roman" w:hAnsi="Times New Roman" w:cs="Times New Roman"/>
          <w:b/>
          <w:spacing w:val="-2"/>
          <w:sz w:val="24"/>
          <w:szCs w:val="24"/>
          <w:lang w:val="en-US"/>
        </w:rPr>
        <w:t>Terţ susţinător financiar</w:t>
      </w:r>
    </w:p>
    <w:p w:rsidR="00F91D64" w:rsidRPr="00722F9A"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722F9A">
        <w:rPr>
          <w:rFonts w:ascii="Times New Roman" w:hAnsi="Times New Roman" w:cs="Times New Roman"/>
          <w:b/>
          <w:spacing w:val="-2"/>
          <w:sz w:val="24"/>
          <w:szCs w:val="24"/>
          <w:lang w:val="en-US"/>
        </w:rPr>
        <w:t>..........................</w:t>
      </w:r>
      <w:r w:rsidRPr="00722F9A">
        <w:rPr>
          <w:rFonts w:ascii="Times New Roman" w:hAnsi="Times New Roman" w:cs="Times New Roman"/>
          <w:sz w:val="24"/>
          <w:szCs w:val="24"/>
          <w:lang w:val="en-US"/>
        </w:rPr>
        <w:t>(</w:t>
      </w:r>
      <w:proofErr w:type="gramEnd"/>
      <w:r w:rsidRPr="00722F9A">
        <w:rPr>
          <w:rFonts w:ascii="Times New Roman" w:hAnsi="Times New Roman" w:cs="Times New Roman"/>
          <w:sz w:val="24"/>
          <w:szCs w:val="24"/>
          <w:lang w:val="en-US"/>
        </w:rPr>
        <w:t xml:space="preserve">denumirea)  </w:t>
      </w:r>
    </w:p>
    <w:p w:rsidR="00F91D64" w:rsidRPr="00722F9A" w:rsidRDefault="00F91D64" w:rsidP="00E1633E">
      <w:pPr>
        <w:shd w:val="clear" w:color="auto" w:fill="FFFFFF"/>
        <w:spacing w:after="0" w:line="240" w:lineRule="auto"/>
        <w:jc w:val="both"/>
        <w:rPr>
          <w:rFonts w:ascii="Times New Roman" w:hAnsi="Times New Roman" w:cs="Times New Roman"/>
          <w:b/>
          <w:sz w:val="24"/>
          <w:szCs w:val="24"/>
          <w:lang w:val="en-US"/>
        </w:rPr>
      </w:pPr>
    </w:p>
    <w:p w:rsidR="00F91D64" w:rsidRPr="00722F9A" w:rsidRDefault="00F91D64" w:rsidP="00E1633E">
      <w:pPr>
        <w:shd w:val="clear" w:color="auto" w:fill="FFFFFF"/>
        <w:spacing w:after="0" w:line="240" w:lineRule="auto"/>
        <w:jc w:val="both"/>
        <w:rPr>
          <w:rFonts w:ascii="Times New Roman" w:hAnsi="Times New Roman" w:cs="Times New Roman"/>
          <w:b/>
          <w:sz w:val="24"/>
          <w:szCs w:val="24"/>
          <w:lang w:val="en-US"/>
        </w:rPr>
      </w:pPr>
      <w:r w:rsidRPr="00722F9A">
        <w:rPr>
          <w:rFonts w:ascii="Times New Roman" w:hAnsi="Times New Roman" w:cs="Times New Roman"/>
          <w:b/>
          <w:sz w:val="24"/>
          <w:szCs w:val="24"/>
          <w:lang w:val="en-US"/>
        </w:rPr>
        <w:t>ANGAJAMENT</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susţinerea financiară</w:t>
      </w:r>
      <w:r w:rsidRPr="00E1633E">
        <w:rPr>
          <w:rFonts w:ascii="Times New Roman" w:hAnsi="Times New Roman" w:cs="Times New Roman"/>
          <w:spacing w:val="-1"/>
          <w:sz w:val="24"/>
          <w:szCs w:val="24"/>
          <w:lang w:val="en-US"/>
        </w:rPr>
        <w:t xml:space="preserve"> a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3"/>
          <w:sz w:val="24"/>
          <w:szCs w:val="24"/>
          <w:lang w:val="en-US"/>
        </w:rPr>
      </w:pPr>
      <w:r w:rsidRPr="00E1633E">
        <w:rPr>
          <w:rFonts w:ascii="Times New Roman" w:hAnsi="Times New Roman" w:cs="Times New Roman"/>
          <w:spacing w:val="-3"/>
          <w:sz w:val="24"/>
          <w:szCs w:val="24"/>
          <w:lang w:val="en-US"/>
        </w:rPr>
        <w:t>Către</w:t>
      </w:r>
      <w:proofErr w:type="gramStart"/>
      <w:r w:rsidRPr="00E1633E">
        <w:rPr>
          <w:rFonts w:ascii="Times New Roman" w:hAnsi="Times New Roman" w:cs="Times New Roman"/>
          <w:spacing w:val="-3"/>
          <w:sz w:val="24"/>
          <w:szCs w:val="24"/>
          <w:lang w:val="en-US"/>
        </w:rPr>
        <w:t>, ................................................................................</w:t>
      </w:r>
      <w:proofErr w:type="gramEnd"/>
    </w:p>
    <w:p w:rsidR="00F91D64" w:rsidRPr="00E1633E" w:rsidRDefault="00F91D64" w:rsidP="00E1633E">
      <w:pPr>
        <w:shd w:val="clear" w:color="auto" w:fill="FFFFFF"/>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autorităţii contractante şi adresa completă)</w:t>
      </w:r>
    </w:p>
    <w:p w:rsidR="00F91D64" w:rsidRPr="00E1633E" w:rsidRDefault="00F91D64" w:rsidP="00E1633E">
      <w:pPr>
        <w:shd w:val="clear" w:color="auto" w:fill="FFFFFF"/>
        <w:tabs>
          <w:tab w:val="left" w:leader="dot" w:pos="7166"/>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Cu privire la procedura pentru atribuirea </w:t>
      </w:r>
      <w:proofErr w:type="gramStart"/>
      <w:r w:rsidRPr="00E1633E">
        <w:rPr>
          <w:rFonts w:ascii="Times New Roman" w:hAnsi="Times New Roman" w:cs="Times New Roman"/>
          <w:sz w:val="24"/>
          <w:szCs w:val="24"/>
          <w:lang w:val="en-US"/>
        </w:rPr>
        <w:t>contractului ..............................</w:t>
      </w:r>
      <w:proofErr w:type="gramEnd"/>
    </w:p>
    <w:p w:rsidR="00F91D64" w:rsidRPr="00E1633E" w:rsidRDefault="00F91D64" w:rsidP="00E1633E">
      <w:pPr>
        <w:shd w:val="clear" w:color="auto" w:fill="FFFFFF"/>
        <w:tabs>
          <w:tab w:val="left" w:leader="dot" w:pos="7166"/>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contractului de achiziţie publică),</w:t>
      </w:r>
      <w:r w:rsidRPr="00E1633E">
        <w:rPr>
          <w:rFonts w:ascii="Times New Roman" w:hAnsi="Times New Roman" w:cs="Times New Roman"/>
          <w:sz w:val="24"/>
          <w:szCs w:val="24"/>
          <w:lang w:val="en-US"/>
        </w:rPr>
        <w:t xml:space="preserve"> noi .......................(</w:t>
      </w:r>
      <w:r w:rsidRPr="00E1633E">
        <w:rPr>
          <w:rFonts w:ascii="Times New Roman" w:hAnsi="Times New Roman" w:cs="Times New Roman"/>
          <w:i/>
          <w:sz w:val="24"/>
          <w:szCs w:val="24"/>
          <w:lang w:val="en-US"/>
        </w:rPr>
        <w:t>denumirea terţului susţinător financiar)</w:t>
      </w:r>
      <w:r w:rsidRPr="00E1633E">
        <w:rPr>
          <w:rFonts w:ascii="Times New Roman" w:hAnsi="Times New Roman" w:cs="Times New Roman"/>
          <w:sz w:val="24"/>
          <w:szCs w:val="24"/>
          <w:lang w:val="en-US"/>
        </w:rPr>
        <w:t xml:space="preserve">, având sediul înregistrat </w:t>
      </w:r>
      <w:r w:rsidRPr="00E1633E">
        <w:rPr>
          <w:rFonts w:ascii="Times New Roman" w:hAnsi="Times New Roman" w:cs="Times New Roman"/>
          <w:spacing w:val="-7"/>
          <w:sz w:val="24"/>
          <w:szCs w:val="24"/>
          <w:lang w:val="en-US"/>
        </w:rPr>
        <w:t xml:space="preserve">la .................. </w:t>
      </w:r>
      <w:r w:rsidRPr="00E1633E">
        <w:rPr>
          <w:rFonts w:ascii="Times New Roman" w:hAnsi="Times New Roman" w:cs="Times New Roman"/>
          <w:sz w:val="24"/>
          <w:szCs w:val="24"/>
          <w:lang w:val="en-US"/>
        </w:rPr>
        <w:t>(</w:t>
      </w:r>
      <w:proofErr w:type="gramStart"/>
      <w:r w:rsidRPr="00E1633E">
        <w:rPr>
          <w:rFonts w:ascii="Times New Roman" w:hAnsi="Times New Roman" w:cs="Times New Roman"/>
          <w:i/>
          <w:sz w:val="24"/>
          <w:szCs w:val="24"/>
          <w:lang w:val="en-US"/>
        </w:rPr>
        <w:t>adresa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ne obligăm, în mod ferm, necondiţionat şi irevocabil, să punem la dispoziţia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Acordarea susţinerii financiare nu implică alte costuri pentru achizitor, cu excepţia celor care au fost incluse în propunerea financiară.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În acest sens, ne obligăm în mod ferm, necondiţionat şi irevocabil, să punem la dispoziţia </w:t>
      </w:r>
      <w:proofErr w:type="gramStart"/>
      <w:r w:rsidRPr="00E1633E">
        <w:rPr>
          <w:rFonts w:ascii="Times New Roman" w:hAnsi="Times New Roman" w:cs="Times New Roman"/>
          <w:sz w:val="24"/>
          <w:szCs w:val="24"/>
          <w:lang w:val="en-US"/>
        </w:rPr>
        <w:t>..........(</w:t>
      </w:r>
      <w:proofErr w:type="gramEnd"/>
      <w:r w:rsidRPr="00E1633E">
        <w:rPr>
          <w:rFonts w:ascii="Times New Roman" w:hAnsi="Times New Roman" w:cs="Times New Roman"/>
          <w:i/>
          <w:sz w:val="24"/>
          <w:szCs w:val="24"/>
          <w:lang w:val="en-US"/>
        </w:rPr>
        <w:t xml:space="preserve">denumirea ofertantului/candidatului) </w:t>
      </w:r>
      <w:r w:rsidRPr="00E1633E">
        <w:rPr>
          <w:rFonts w:ascii="Times New Roman" w:hAnsi="Times New Roman" w:cs="Times New Roman"/>
          <w:sz w:val="24"/>
          <w:szCs w:val="24"/>
          <w:lang w:val="en-US"/>
        </w:rPr>
        <w:t>suma de .............................................................(valoarea totală/parţială din propunerea financiară), necesară pentru îndeplinirea integrală, reglementară şi la termen a contractului de achiziţie publică.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xml:space="preserve"> declarăm că înţelegem să răspundem faţă de autoritatea contractantă pentru neexecutarea oricărei obligaţii asumate de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w:t>
      </w:r>
      <w:r w:rsidRPr="00E1633E">
        <w:rPr>
          <w:rFonts w:ascii="Times New Roman" w:hAnsi="Times New Roman" w:cs="Times New Roman"/>
          <w:sz w:val="24"/>
          <w:szCs w:val="24"/>
          <w:lang w:val="en-US"/>
        </w:rPr>
        <w:t>, în baza contractului de achiziţie publică şi pentru care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a primit susţinerea financiară conform prezentului angajament, renunţând în acest sens, definitiv şi irevocabil, la invocarea beneficiului de diviziune. </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declarăm că înţelegem să renunţam definitiv şi irevocabil la dreptul de a invoca orice excepţie de neexecutare, atât faţă de autoritatea contractantă, cât şi faţă de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roofErr w:type="gramStart"/>
      <w:r w:rsidRPr="00E1633E">
        <w:rPr>
          <w:rFonts w:ascii="Times New Roman" w:hAnsi="Times New Roman" w:cs="Times New Roman"/>
          <w:spacing w:val="-1"/>
          <w:sz w:val="24"/>
          <w:szCs w:val="24"/>
          <w:lang w:val="en-US"/>
        </w:rPr>
        <w:t>Noi,..................................</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w:t>
      </w:r>
    </w:p>
    <w:p w:rsidR="00F91D64" w:rsidRPr="00E1633E" w:rsidRDefault="00F91D64" w:rsidP="00E1633E">
      <w:pPr>
        <w:shd w:val="clear" w:color="auto" w:fill="FFFFFF"/>
        <w:spacing w:after="0" w:line="240" w:lineRule="auto"/>
        <w:jc w:val="both"/>
        <w:rPr>
          <w:rFonts w:ascii="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 xml:space="preserve">                                                                                                       (</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17</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keepNext/>
        <w:spacing w:after="0" w:line="240" w:lineRule="auto"/>
        <w:jc w:val="both"/>
        <w:outlineLvl w:val="0"/>
        <w:rPr>
          <w:rFonts w:ascii="Times New Roman" w:hAnsi="Times New Roman" w:cs="Times New Roman"/>
          <w:b/>
          <w:bCs/>
          <w:kern w:val="32"/>
          <w:sz w:val="24"/>
          <w:szCs w:val="24"/>
          <w:lang w:val="en-US"/>
        </w:rPr>
      </w:pPr>
      <w:bookmarkStart w:id="95" w:name="_Hlk77771277"/>
      <w:r w:rsidRPr="00E1633E">
        <w:rPr>
          <w:rFonts w:ascii="Times New Roman" w:hAnsi="Times New Roman" w:cs="Times New Roman"/>
          <w:b/>
          <w:bCs/>
          <w:kern w:val="32"/>
          <w:sz w:val="24"/>
          <w:szCs w:val="24"/>
          <w:lang w:val="en-US"/>
        </w:rPr>
        <w:t xml:space="preserve">DECLARAŢIE TERŢ SUSŢINĂTOR FINANCIAR </w:t>
      </w:r>
      <w:bookmarkEnd w:id="95"/>
    </w:p>
    <w:p w:rsidR="00F91D64" w:rsidRPr="00E1633E" w:rsidRDefault="00F91D64" w:rsidP="00E1633E">
      <w:pPr>
        <w:shd w:val="clear" w:color="auto" w:fill="FFFFFF"/>
        <w:spacing w:after="0" w:line="240" w:lineRule="auto"/>
        <w:jc w:val="both"/>
        <w:rPr>
          <w:rFonts w:ascii="Times New Roman" w:eastAsia="Times New Roman" w:hAnsi="Times New Roman" w:cs="Times New Roman"/>
          <w:b/>
          <w:i/>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 xml:space="preserve">Terţ susţinător </w:t>
      </w:r>
      <w:r w:rsidRPr="00E1633E">
        <w:rPr>
          <w:rFonts w:ascii="Times New Roman" w:eastAsia="Times New Roman" w:hAnsi="Times New Roman" w:cs="Times New Roman"/>
          <w:b/>
          <w:spacing w:val="-2"/>
          <w:sz w:val="24"/>
          <w:szCs w:val="24"/>
          <w:lang w:val="en-US"/>
        </w:rPr>
        <w:t>financiar</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 xml:space="preserve">Subsemnatul, reprezentant împuternicit </w:t>
      </w:r>
      <w:proofErr w:type="gramStart"/>
      <w:r w:rsidRPr="00E1633E">
        <w:rPr>
          <w:rFonts w:ascii="Times New Roman" w:eastAsia="Times New Roman" w:hAnsi="Times New Roman" w:cs="Times New Roman"/>
          <w:sz w:val="24"/>
          <w:szCs w:val="24"/>
          <w:lang w:val="en-US"/>
        </w:rPr>
        <w:t>al ..........................</w:t>
      </w:r>
      <w:proofErr w:type="gramEnd"/>
      <w:r w:rsidRPr="00E1633E">
        <w:rPr>
          <w:rFonts w:ascii="Times New Roman" w:eastAsia="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w:t>
      </w:r>
      <w:r w:rsidRPr="00E1633E">
        <w:rPr>
          <w:rFonts w:ascii="Times New Roman" w:eastAsia="Times New Roman" w:hAnsi="Times New Roman" w:cs="Times New Roman"/>
          <w:i/>
          <w:sz w:val="24"/>
          <w:szCs w:val="24"/>
          <w:lang w:val="en-US"/>
        </w:rPr>
        <w:t>financiar),</w:t>
      </w:r>
      <w:r w:rsidRPr="00E1633E">
        <w:rPr>
          <w:rFonts w:ascii="Times New Roman" w:hAnsi="Times New Roman" w:cs="Times New Roman"/>
          <w:sz w:val="24"/>
          <w:szCs w:val="24"/>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E1633E">
        <w:rPr>
          <w:rFonts w:ascii="Times New Roman" w:eastAsia="Times New Roman" w:hAnsi="Times New Roman" w:cs="Times New Roman"/>
          <w:sz w:val="24"/>
          <w:szCs w:val="24"/>
          <w:lang w:val="en-US"/>
        </w:rPr>
        <w:t xml:space="preserve">............................................... </w:t>
      </w:r>
      <w:proofErr w:type="gramStart"/>
      <w:r w:rsidRPr="00E1633E">
        <w:rPr>
          <w:rFonts w:ascii="Times New Roman" w:eastAsia="Times New Roman" w:hAnsi="Times New Roman" w:cs="Times New Roman"/>
          <w:sz w:val="24"/>
          <w:szCs w:val="24"/>
          <w:lang w:val="en-US"/>
        </w:rPr>
        <w:t>sunt</w:t>
      </w:r>
      <w:proofErr w:type="gramEnd"/>
      <w:r w:rsidRPr="00E1633E">
        <w:rPr>
          <w:rFonts w:ascii="Times New Roman" w:eastAsia="Times New Roman" w:hAnsi="Times New Roman" w:cs="Times New Roman"/>
          <w:sz w:val="24"/>
          <w:szCs w:val="24"/>
          <w:lang w:val="en-US"/>
        </w:rPr>
        <w:t xml:space="preserve"> reale.</w:t>
      </w: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Declar de asemenea că vom disponibiliza aceste resurse necondiţionat, în funcţie de necesităţile care vor apărea pe parcursul îndeplinirii contractului de achiziţie publică având ca obiect</w:t>
      </w:r>
      <w:proofErr w:type="gramStart"/>
      <w:r w:rsidRPr="00E1633E">
        <w:rPr>
          <w:rFonts w:ascii="Times New Roman" w:hAnsi="Times New Roman" w:cs="Times New Roman"/>
          <w:sz w:val="24"/>
          <w:szCs w:val="24"/>
          <w:lang w:val="en-US"/>
        </w:rPr>
        <w:t>........</w:t>
      </w:r>
      <w:r w:rsidRPr="00E1633E">
        <w:rPr>
          <w:rFonts w:ascii="Times New Roman" w:eastAsia="Times New Roman" w:hAnsi="Times New Roman" w:cs="Times New Roman"/>
          <w:sz w:val="24"/>
          <w:szCs w:val="24"/>
          <w:lang w:val="en-US"/>
        </w:rPr>
        <w:t>..................................................(</w:t>
      </w:r>
      <w:proofErr w:type="gramEnd"/>
      <w:r w:rsidRPr="00E1633E">
        <w:rPr>
          <w:rFonts w:ascii="Times New Roman" w:eastAsia="Times New Roman" w:hAnsi="Times New Roman" w:cs="Times New Roman"/>
          <w:sz w:val="24"/>
          <w:szCs w:val="24"/>
          <w:lang w:val="en-US"/>
        </w:rPr>
        <w:t xml:space="preserve"> </w:t>
      </w:r>
      <w:r w:rsidRPr="00E1633E">
        <w:rPr>
          <w:rFonts w:ascii="Times New Roman" w:eastAsia="Times New Roman" w:hAnsi="Times New Roman" w:cs="Times New Roman"/>
          <w:i/>
          <w:sz w:val="24"/>
          <w:szCs w:val="24"/>
          <w:lang w:val="en-US"/>
        </w:rPr>
        <w:t>obiectul contractului).</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Data completării,</w:t>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sz w:val="24"/>
          <w:szCs w:val="24"/>
          <w:lang w:val="en-US"/>
        </w:rPr>
        <w:t>Terţ susţinător,</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hAnsi="Times New Roman" w:cs="Times New Roman"/>
          <w:i/>
          <w:iCs/>
          <w:sz w:val="24"/>
          <w:szCs w:val="24"/>
          <w:lang w:val="en-US"/>
        </w:rPr>
        <w:t>semnătură</w:t>
      </w:r>
      <w:proofErr w:type="gramEnd"/>
      <w:r w:rsidRPr="00E1633E">
        <w:rPr>
          <w:rFonts w:ascii="Times New Roman" w:hAnsi="Times New Roman" w:cs="Times New Roman"/>
          <w:i/>
          <w:iCs/>
          <w:sz w:val="24"/>
          <w:szCs w:val="24"/>
          <w:lang w:val="en-US"/>
        </w:rPr>
        <w:t xml:space="preserve"> autorizată</w:t>
      </w:r>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18</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pStyle w:val="Titlu1"/>
        <w:spacing w:before="0" w:line="240" w:lineRule="auto"/>
        <w:jc w:val="both"/>
        <w:rPr>
          <w:rFonts w:ascii="Times New Roman" w:hAnsi="Times New Roman" w:cs="Times New Roman"/>
          <w:sz w:val="24"/>
          <w:szCs w:val="24"/>
          <w:lang w:val="it-IT"/>
        </w:rPr>
      </w:pPr>
    </w:p>
    <w:p w:rsidR="00F91D64" w:rsidRPr="00E1633E" w:rsidRDefault="00F91D64" w:rsidP="00E1633E">
      <w:pPr>
        <w:pStyle w:val="Titlu1"/>
        <w:spacing w:before="0" w:line="240" w:lineRule="auto"/>
        <w:jc w:val="both"/>
        <w:rPr>
          <w:rFonts w:ascii="Times New Roman" w:hAnsi="Times New Roman" w:cs="Times New Roman"/>
          <w:sz w:val="24"/>
          <w:szCs w:val="24"/>
          <w:lang w:val="it-IT"/>
        </w:rPr>
      </w:pPr>
      <w:bookmarkStart w:id="96" w:name="_Hlk77771292"/>
      <w:r w:rsidRPr="00E1633E">
        <w:rPr>
          <w:rFonts w:ascii="Times New Roman" w:hAnsi="Times New Roman" w:cs="Times New Roman"/>
          <w:sz w:val="24"/>
          <w:szCs w:val="24"/>
          <w:lang w:val="it-IT"/>
        </w:rPr>
        <w:t>ANGAJAMENT PRIVIND SUSŢINEREA TEHNICĂ ȘI PROFESIONALĂ A OFERTANTULUI/GRUPULUI DE OPERATORI ECONOMICI</w:t>
      </w:r>
      <w:bookmarkEnd w:id="96"/>
    </w:p>
    <w:p w:rsidR="00F91D64" w:rsidRPr="00E1633E" w:rsidRDefault="00F91D64" w:rsidP="00E1633E">
      <w:pPr>
        <w:spacing w:after="0" w:line="240" w:lineRule="auto"/>
        <w:ind w:firstLine="720"/>
        <w:jc w:val="both"/>
        <w:rPr>
          <w:rStyle w:val="tax1"/>
          <w:rFonts w:ascii="Times New Roman" w:eastAsiaTheme="majorEastAsia" w:hAnsi="Times New Roman" w:cs="Times New Roman"/>
          <w:bCs/>
          <w:sz w:val="24"/>
          <w:szCs w:val="24"/>
          <w:lang w:val="it-IT"/>
        </w:rPr>
      </w:pP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w:t>
      </w:r>
      <w:proofErr w:type="gramStart"/>
      <w:r w:rsidRPr="00E1633E">
        <w:rPr>
          <w:rFonts w:ascii="Times New Roman" w:hAnsi="Times New Roman" w:cs="Times New Roman"/>
          <w:sz w:val="24"/>
          <w:szCs w:val="24"/>
          <w:lang w:val="en-US"/>
        </w:rPr>
        <w:t>denumirea</w:t>
      </w:r>
      <w:proofErr w:type="gramEnd"/>
      <w:r w:rsidRPr="00E1633E">
        <w:rPr>
          <w:rFonts w:ascii="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ANGAJAMENT</w:t>
      </w: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proofErr w:type="gramStart"/>
      <w:r w:rsidRPr="00E1633E">
        <w:rPr>
          <w:rFonts w:ascii="Times New Roman" w:hAnsi="Times New Roman" w:cs="Times New Roman"/>
          <w:b/>
          <w:sz w:val="24"/>
          <w:szCs w:val="24"/>
          <w:lang w:val="en-US"/>
        </w:rPr>
        <w:t>privind</w:t>
      </w:r>
      <w:proofErr w:type="gramEnd"/>
      <w:r w:rsidRPr="00E1633E">
        <w:rPr>
          <w:rFonts w:ascii="Times New Roman" w:hAnsi="Times New Roman" w:cs="Times New Roman"/>
          <w:b/>
          <w:sz w:val="24"/>
          <w:szCs w:val="24"/>
          <w:lang w:val="en-US"/>
        </w:rPr>
        <w:t xml:space="preserve"> susţinerea tehnică și profesională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a</w:t>
      </w:r>
      <w:proofErr w:type="gramEnd"/>
      <w:r w:rsidRPr="00E1633E">
        <w:rPr>
          <w:rFonts w:ascii="Times New Roman" w:hAnsi="Times New Roman" w:cs="Times New Roman"/>
          <w:b/>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pacing w:val="-2"/>
          <w:sz w:val="24"/>
          <w:szCs w:val="24"/>
          <w:lang w:val="en-US"/>
        </w:rPr>
        <w:t>Către</w:t>
      </w:r>
      <w:proofErr w:type="gramStart"/>
      <w:r w:rsidRPr="00E1633E">
        <w:rPr>
          <w:rFonts w:ascii="Times New Roman" w:hAnsi="Times New Roman" w:cs="Times New Roman"/>
          <w:sz w:val="24"/>
          <w:szCs w:val="24"/>
          <w:lang w:val="en-US"/>
        </w:rPr>
        <w:t>, ..............................................</w:t>
      </w:r>
      <w:proofErr w:type="gramEnd"/>
    </w:p>
    <w:p w:rsidR="00F91D64" w:rsidRPr="00E1633E" w:rsidRDefault="00F91D64" w:rsidP="00E1633E">
      <w:pPr>
        <w:shd w:val="clear" w:color="auto" w:fill="FFFFFF"/>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autorităţii contractante şi adresa completă)</w:t>
      </w:r>
    </w:p>
    <w:p w:rsidR="00F91D64" w:rsidRPr="00E1633E" w:rsidRDefault="00F91D64" w:rsidP="00E1633E">
      <w:pPr>
        <w:shd w:val="clear" w:color="auto" w:fill="FFFFFF"/>
        <w:tabs>
          <w:tab w:val="left" w:leader="dot" w:pos="7181"/>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Cu privire la procedura pentru atribuirea </w:t>
      </w:r>
      <w:proofErr w:type="gramStart"/>
      <w:r w:rsidRPr="00E1633E">
        <w:rPr>
          <w:rFonts w:ascii="Times New Roman" w:hAnsi="Times New Roman" w:cs="Times New Roman"/>
          <w:sz w:val="24"/>
          <w:szCs w:val="24"/>
          <w:lang w:val="en-US"/>
        </w:rPr>
        <w:t>contractului ................</w:t>
      </w:r>
      <w:r w:rsidRPr="00E1633E">
        <w:rPr>
          <w:rFonts w:ascii="Times New Roman" w:hAnsi="Times New Roman" w:cs="Times New Roman"/>
          <w:i/>
          <w:sz w:val="24"/>
          <w:szCs w:val="24"/>
          <w:lang w:val="en-US"/>
        </w:rPr>
        <w:t>......</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contractului de achiziţie publică)</w:t>
      </w:r>
      <w:r w:rsidRPr="00E1633E">
        <w:rPr>
          <w:rFonts w:ascii="Times New Roman" w:hAnsi="Times New Roman" w:cs="Times New Roman"/>
          <w:sz w:val="24"/>
          <w:szCs w:val="24"/>
          <w:lang w:val="en-US"/>
        </w:rPr>
        <w:t xml:space="preserve">, noi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având sediul înregistrat la .......... .............</w:t>
      </w:r>
      <w:r w:rsidRPr="00E1633E">
        <w:rPr>
          <w:rFonts w:ascii="Times New Roman" w:hAnsi="Times New Roman" w:cs="Times New Roman"/>
          <w:i/>
          <w:sz w:val="24"/>
          <w:szCs w:val="24"/>
          <w:lang w:val="en-US"/>
        </w:rPr>
        <w:t>(adresa terţului susţinător tehnic şi profesional)</w:t>
      </w:r>
      <w:r w:rsidRPr="00E1633E">
        <w:rPr>
          <w:rFonts w:ascii="Times New Roman" w:hAnsi="Times New Roman" w:cs="Times New Roman"/>
          <w:sz w:val="24"/>
          <w:szCs w:val="24"/>
          <w:lang w:val="en-US"/>
        </w:rPr>
        <w:t>, ne obligăm, în mod ferm, necondiţionat şi irevocabil, să punem la dispoziţia..............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w:t>
      </w:r>
      <w:r w:rsidRPr="00E1633E">
        <w:rPr>
          <w:rFonts w:ascii="Times New Roman" w:hAnsi="Times New Roman" w:cs="Times New Roman"/>
          <w:sz w:val="24"/>
          <w:szCs w:val="24"/>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1D64" w:rsidRPr="00E1633E" w:rsidRDefault="00F91D64" w:rsidP="00E1633E">
      <w:pPr>
        <w:shd w:val="clear" w:color="auto" w:fill="FFFFFF"/>
        <w:tabs>
          <w:tab w:val="left" w:leader="dot" w:pos="7181"/>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Acordarea susţinerii tehnice şi profesionale nu implică alte costuri pentru achizitor, cu excepţia celor care au fost incluse în propunerea financiară.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În acest sens, ne obligăm în mod ferm, necondiţionat şi irevocabil, să punem la </w:t>
      </w:r>
      <w:proofErr w:type="gramStart"/>
      <w:r w:rsidRPr="00E1633E">
        <w:rPr>
          <w:rFonts w:ascii="Times New Roman" w:hAnsi="Times New Roman" w:cs="Times New Roman"/>
          <w:sz w:val="24"/>
          <w:szCs w:val="24"/>
          <w:lang w:val="en-US"/>
        </w:rPr>
        <w:t>dispoziţia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 </w:t>
      </w:r>
      <w:r w:rsidRPr="00E1633E">
        <w:rPr>
          <w:rFonts w:ascii="Times New Roman" w:hAnsi="Times New Roman" w:cs="Times New Roman"/>
          <w:sz w:val="24"/>
          <w:szCs w:val="24"/>
          <w:lang w:val="en-US"/>
        </w:rPr>
        <w:t>resursele tehnice şi/sau profesionale de ................................................ ..................................................................necesare pentru îndeplinirea integrală, reglementară şi la termen a contractului de achiziţie publică.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răspundem, în mod necondiţionat, faţă de autoritatea contractantă pentru neexecutarea oricărei obligaţii asumate de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în baza contractului de achiziţie publică, şi pentru care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operatorului/candidatului)</w:t>
      </w:r>
      <w:r w:rsidRPr="00E1633E">
        <w:rPr>
          <w:rFonts w:ascii="Times New Roman" w:hAnsi="Times New Roman" w:cs="Times New Roman"/>
          <w:sz w:val="24"/>
          <w:szCs w:val="24"/>
          <w:lang w:val="en-US"/>
        </w:rPr>
        <w:t xml:space="preserve"> a primit susţinerea tehnică şi profesională conform prezentului angajament, renunţând în acest sens, definitiv şi irevocabil, la invocarea beneficiului de diviziune.</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renunţăm definitiv şi irevocabil la dreptul de a invoca orice excepţie de neexecutare, atât faţă de autoritatea contractantă, cât şi faţă de ................. (</w:t>
      </w:r>
      <w:proofErr w:type="gramStart"/>
      <w:r w:rsidRPr="00E1633E">
        <w:rPr>
          <w:rFonts w:ascii="Times New Roman" w:hAnsi="Times New Roman" w:cs="Times New Roman"/>
          <w:i/>
          <w:sz w:val="24"/>
          <w:szCs w:val="24"/>
          <w:lang w:val="en-US"/>
        </w:rPr>
        <w:t>denumire</w:t>
      </w:r>
      <w:proofErr w:type="gramEnd"/>
      <w:r w:rsidRPr="00E1633E">
        <w:rPr>
          <w:rFonts w:ascii="Times New Roman" w:hAnsi="Times New Roman" w:cs="Times New Roman"/>
          <w:i/>
          <w:sz w:val="24"/>
          <w:szCs w:val="24"/>
          <w:lang w:val="en-US"/>
        </w:rPr>
        <w:t xml:space="preserve"> ofertant),</w:t>
      </w:r>
      <w:r w:rsidRPr="00E1633E">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roofErr w:type="gramStart"/>
      <w:r w:rsidRPr="00E1633E">
        <w:rPr>
          <w:rFonts w:ascii="Times New Roman" w:hAnsi="Times New Roman" w:cs="Times New Roman"/>
          <w:spacing w:val="-1"/>
          <w:sz w:val="24"/>
          <w:szCs w:val="24"/>
          <w:lang w:val="en-US"/>
        </w:rPr>
        <w:t>Noi,..................................</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w:t>
      </w:r>
    </w:p>
    <w:p w:rsidR="00F91D64" w:rsidRPr="00E1633E" w:rsidRDefault="00F91D64" w:rsidP="00E1633E">
      <w:pPr>
        <w:shd w:val="clear" w:color="auto" w:fill="FFFFFF"/>
        <w:spacing w:after="0" w:line="240" w:lineRule="auto"/>
        <w:jc w:val="both"/>
        <w:rPr>
          <w:rFonts w:ascii="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 xml:space="preserve">                                                                                                       (</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19</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keepNext/>
        <w:spacing w:after="0" w:line="240" w:lineRule="auto"/>
        <w:jc w:val="both"/>
        <w:outlineLvl w:val="0"/>
        <w:rPr>
          <w:rFonts w:ascii="Times New Roman" w:hAnsi="Times New Roman" w:cs="Times New Roman"/>
          <w:b/>
          <w:bCs/>
          <w:kern w:val="32"/>
          <w:sz w:val="24"/>
          <w:szCs w:val="24"/>
          <w:lang w:val="en-US"/>
        </w:rPr>
      </w:pPr>
      <w:bookmarkStart w:id="97" w:name="_Hlk77771312"/>
      <w:r w:rsidRPr="00E1633E">
        <w:rPr>
          <w:rFonts w:ascii="Times New Roman" w:hAnsi="Times New Roman" w:cs="Times New Roman"/>
          <w:b/>
          <w:bCs/>
          <w:kern w:val="32"/>
          <w:sz w:val="24"/>
          <w:szCs w:val="24"/>
          <w:lang w:val="en-US"/>
        </w:rPr>
        <w:t xml:space="preserve">DECLARAŢIE TERŢ SUSŢINĂTOR TEHNIC </w:t>
      </w:r>
    </w:p>
    <w:bookmarkEnd w:id="97"/>
    <w:p w:rsidR="00F91D64" w:rsidRPr="00E1633E" w:rsidRDefault="00F91D64" w:rsidP="00E1633E">
      <w:pPr>
        <w:shd w:val="clear" w:color="auto" w:fill="FFFFFF"/>
        <w:spacing w:after="0" w:line="240" w:lineRule="auto"/>
        <w:jc w:val="both"/>
        <w:rPr>
          <w:rFonts w:ascii="Times New Roman" w:eastAsia="Times New Roman" w:hAnsi="Times New Roman" w:cs="Times New Roman"/>
          <w:b/>
          <w:i/>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 xml:space="preserve">Terţ susţinător tehnic </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tabs>
          <w:tab w:val="left" w:leader="dot" w:pos="6648"/>
        </w:tabs>
        <w:spacing w:after="0" w:line="240" w:lineRule="auto"/>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 xml:space="preserve">Subsemnatul, reprezentant împuternicit </w:t>
      </w:r>
      <w:proofErr w:type="gramStart"/>
      <w:r w:rsidRPr="00E1633E">
        <w:rPr>
          <w:rFonts w:ascii="Times New Roman" w:eastAsia="Times New Roman" w:hAnsi="Times New Roman" w:cs="Times New Roman"/>
          <w:sz w:val="24"/>
          <w:szCs w:val="24"/>
          <w:lang w:val="en-US"/>
        </w:rPr>
        <w:t>al ..........................</w:t>
      </w:r>
      <w:proofErr w:type="gramEnd"/>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i/>
          <w:sz w:val="24"/>
          <w:szCs w:val="24"/>
          <w:lang w:val="en-US"/>
        </w:rPr>
        <w:t>denumirea terţului susţinător tehnic),</w:t>
      </w:r>
      <w:r w:rsidRPr="00E1633E">
        <w:rPr>
          <w:rFonts w:ascii="Times New Roman" w:hAnsi="Times New Roman" w:cs="Times New Roman"/>
          <w:sz w:val="24"/>
          <w:szCs w:val="24"/>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Declar de asemenea că vom disponibiliza aceste resurse necondiţionat, în funcţie de necesităţile care vor apărea pe parcursul îndeplinirii contractului de achiziţie publică având ca obiect</w:t>
      </w:r>
      <w:proofErr w:type="gramStart"/>
      <w:r w:rsidRPr="00E1633E">
        <w:rPr>
          <w:rFonts w:ascii="Times New Roman" w:hAnsi="Times New Roman" w:cs="Times New Roman"/>
          <w:sz w:val="24"/>
          <w:szCs w:val="24"/>
          <w:lang w:val="en-US"/>
        </w:rPr>
        <w:t>..........................................................(</w:t>
      </w:r>
      <w:proofErr w:type="gramEnd"/>
      <w:r w:rsidRPr="00E1633E">
        <w:rPr>
          <w:rFonts w:ascii="Times New Roman" w:hAnsi="Times New Roman" w:cs="Times New Roman"/>
          <w:sz w:val="24"/>
          <w:szCs w:val="24"/>
          <w:lang w:val="en-US"/>
        </w:rPr>
        <w:t xml:space="preserve"> </w:t>
      </w:r>
      <w:r w:rsidRPr="00E1633E">
        <w:rPr>
          <w:rFonts w:ascii="Times New Roman" w:eastAsia="Times New Roman" w:hAnsi="Times New Roman" w:cs="Times New Roman"/>
          <w:i/>
          <w:sz w:val="24"/>
          <w:szCs w:val="24"/>
          <w:lang w:val="en-US"/>
        </w:rPr>
        <w:t>obiectul contractului).</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3"/>
          <w:sz w:val="24"/>
          <w:szCs w:val="24"/>
          <w:lang w:val="en-US"/>
        </w:rPr>
        <w:t>LISTA</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logistica, utilajele, instalaţiile şi echipamentele tehnice aflate în dotare </w:t>
      </w:r>
      <w:r w:rsidRPr="00E1633E">
        <w:rPr>
          <w:rFonts w:ascii="Times New Roman" w:eastAsia="Times New Roman" w:hAnsi="Times New Roman" w:cs="Times New Roman"/>
          <w:sz w:val="24"/>
          <w:szCs w:val="24"/>
          <w:lang w:val="en-US"/>
        </w:rPr>
        <w:t>ș</w:t>
      </w:r>
      <w:r w:rsidRPr="00E1633E">
        <w:rPr>
          <w:rFonts w:ascii="Times New Roman" w:hAnsi="Times New Roman" w:cs="Times New Roman"/>
          <w:sz w:val="24"/>
          <w:szCs w:val="24"/>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Nr. </w:t>
            </w:r>
          </w:p>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crt</w:t>
            </w: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Denumire </w:t>
            </w:r>
            <w:r w:rsidRPr="00E1633E">
              <w:rPr>
                <w:rFonts w:ascii="Times New Roman" w:hAnsi="Times New Roman" w:cs="Times New Roman"/>
                <w:spacing w:val="-1"/>
                <w:sz w:val="24"/>
                <w:szCs w:val="24"/>
                <w:lang w:eastAsia="ro-RO"/>
              </w:rPr>
              <w:t>utilaj/echipament/instalaţie</w:t>
            </w: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Cantitate U.M.</w:t>
            </w:r>
          </w:p>
        </w:tc>
        <w:tc>
          <w:tcPr>
            <w:tcW w:w="2931" w:type="dxa"/>
            <w:gridSpan w:val="2"/>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hAnsi="Times New Roman" w:cs="Times New Roman"/>
                <w:sz w:val="24"/>
                <w:szCs w:val="24"/>
                <w:lang w:eastAsia="ro-RO"/>
              </w:rPr>
              <w:t>Forma de deţinere</w:t>
            </w: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Proprietate </w:t>
            </w: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În chirie</w:t>
            </w: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bl>
    <w:p w:rsidR="00F91D64" w:rsidRPr="00E1633E" w:rsidRDefault="00F91D64" w:rsidP="00E1633E">
      <w:pPr>
        <w:spacing w:after="0" w:line="240" w:lineRule="auto"/>
        <w:jc w:val="both"/>
        <w:rPr>
          <w:rFonts w:ascii="Times New Roman" w:eastAsia="Times New Roman" w:hAnsi="Times New Roman" w:cs="Times New Roman"/>
          <w:sz w:val="24"/>
          <w:szCs w:val="24"/>
        </w:rPr>
      </w:pP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ab/>
        <w:t>Prezenta declaraţie este anexă la „Angajamentul ferm” privind susţinerea noastră tehnică şi profesională</w:t>
      </w:r>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sz w:val="24"/>
          <w:szCs w:val="24"/>
          <w:lang w:val="en-US"/>
        </w:rPr>
        <w:t>oferită</w:t>
      </w:r>
      <w:proofErr w:type="gramStart"/>
      <w:r w:rsidRPr="00E1633E">
        <w:rPr>
          <w:rFonts w:ascii="Times New Roman" w:hAnsi="Times New Roman" w:cs="Times New Roman"/>
          <w:sz w:val="24"/>
          <w:szCs w:val="24"/>
          <w:lang w:val="en-US"/>
        </w:rPr>
        <w:t>...........................................(</w:t>
      </w:r>
      <w:proofErr w:type="gramEnd"/>
      <w:r w:rsidRPr="00E1633E">
        <w:rPr>
          <w:rFonts w:ascii="Times New Roman" w:eastAsia="Times New Roman" w:hAnsi="Times New Roman" w:cs="Times New Roman"/>
          <w:i/>
          <w:sz w:val="24"/>
          <w:szCs w:val="24"/>
          <w:lang w:val="en-US"/>
        </w:rPr>
        <w:t>denumirea ofertantului/candidatului).</w:t>
      </w:r>
    </w:p>
    <w:p w:rsidR="00F91D64" w:rsidRPr="00E1633E" w:rsidRDefault="00F91D64" w:rsidP="00E1633E">
      <w:pPr>
        <w:shd w:val="clear" w:color="auto" w:fill="FFFFFF"/>
        <w:spacing w:after="0" w:line="240" w:lineRule="auto"/>
        <w:ind w:firstLine="993"/>
        <w:jc w:val="both"/>
        <w:rPr>
          <w:rFonts w:ascii="Times New Roman" w:hAnsi="Times New Roman" w:cs="Times New Roman"/>
          <w:spacing w:val="-1"/>
          <w:sz w:val="24"/>
          <w:szCs w:val="24"/>
          <w:lang w:val="en-US"/>
        </w:rPr>
      </w:pPr>
      <w:bookmarkStart w:id="98" w:name="_Hlk70069562"/>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ind w:firstLine="720"/>
        <w:jc w:val="both"/>
        <w:rPr>
          <w:rFonts w:ascii="Times New Roman" w:eastAsia="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r w:rsidRPr="00E1633E">
        <w:rPr>
          <w:rFonts w:ascii="Times New Roman" w:eastAsia="Times New Roman" w:hAnsi="Times New Roman" w:cs="Times New Roman"/>
          <w:i/>
          <w:spacing w:val="-1"/>
          <w:sz w:val="24"/>
          <w:szCs w:val="24"/>
          <w:lang w:val="en-US"/>
        </w:rPr>
        <w:t>)</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bookmarkEnd w:id="98"/>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D86E59" w:rsidRPr="00E1633E" w:rsidRDefault="00D86E59"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20</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keepNext/>
        <w:spacing w:after="0" w:line="240" w:lineRule="auto"/>
        <w:ind w:hanging="432"/>
        <w:jc w:val="both"/>
        <w:outlineLvl w:val="0"/>
        <w:rPr>
          <w:rFonts w:ascii="Times New Roman" w:hAnsi="Times New Roman" w:cs="Times New Roman"/>
          <w:b/>
          <w:bCs/>
          <w:kern w:val="32"/>
          <w:sz w:val="24"/>
          <w:szCs w:val="24"/>
          <w:lang w:val="en-US"/>
        </w:rPr>
      </w:pPr>
      <w:bookmarkStart w:id="99" w:name="_Hlk77771330"/>
      <w:r w:rsidRPr="00E1633E">
        <w:rPr>
          <w:rFonts w:ascii="Times New Roman" w:hAnsi="Times New Roman" w:cs="Times New Roman"/>
          <w:b/>
          <w:bCs/>
          <w:kern w:val="32"/>
          <w:sz w:val="24"/>
          <w:szCs w:val="24"/>
          <w:lang w:val="en-US"/>
        </w:rPr>
        <w:t>DECLARAŢIE TERŢ SUSŢINĂTOR PROFESIONAL</w:t>
      </w:r>
    </w:p>
    <w:bookmarkEnd w:id="99"/>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Terţ susţinător profesional</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Subsemnatul, reprezentant î</w:t>
      </w:r>
      <w:r w:rsidRPr="00E1633E">
        <w:rPr>
          <w:rFonts w:ascii="Times New Roman" w:hAnsi="Times New Roman" w:cs="Times New Roman"/>
          <w:sz w:val="24"/>
          <w:szCs w:val="24"/>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E1633E">
        <w:rPr>
          <w:rFonts w:ascii="Times New Roman" w:eastAsia="Times New Roman" w:hAnsi="Times New Roman" w:cs="Times New Roman"/>
          <w:sz w:val="24"/>
          <w:szCs w:val="24"/>
          <w:lang w:val="en-US"/>
        </w:rPr>
        <w:t>îndeplinirea</w:t>
      </w:r>
      <w:r w:rsidRPr="00E1633E">
        <w:rPr>
          <w:rFonts w:ascii="Times New Roman" w:hAnsi="Times New Roman" w:cs="Times New Roman"/>
          <w:sz w:val="24"/>
          <w:szCs w:val="24"/>
          <w:lang w:val="en-US"/>
        </w:rPr>
        <w:t xml:space="preserve"> contractului de achiziţie publică.................................................... sunt reale.</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3"/>
          <w:sz w:val="24"/>
          <w:szCs w:val="24"/>
          <w:lang w:val="en-US"/>
        </w:rPr>
        <w:t>LISTA</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personalul de specialitate angajat care urmează a fi efectiv</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eastAsia="Times New Roman" w:hAnsi="Times New Roman" w:cs="Times New Roman"/>
          <w:sz w:val="24"/>
          <w:szCs w:val="24"/>
          <w:lang w:val="en-US"/>
        </w:rPr>
        <w:t>alocat</w:t>
      </w:r>
      <w:proofErr w:type="gramEnd"/>
      <w:r w:rsidRPr="00E1633E">
        <w:rPr>
          <w:rFonts w:ascii="Times New Roman" w:eastAsia="Times New Roman" w:hAnsi="Times New Roman" w:cs="Times New Roman"/>
          <w:sz w:val="24"/>
          <w:szCs w:val="24"/>
          <w:lang w:val="en-US"/>
        </w:rPr>
        <w:t xml:space="preserve"> pentru î</w:t>
      </w:r>
      <w:r w:rsidRPr="00E1633E">
        <w:rPr>
          <w:rFonts w:ascii="Times New Roman" w:hAnsi="Times New Roman" w:cs="Times New Roman"/>
          <w:sz w:val="24"/>
          <w:szCs w:val="24"/>
          <w:lang w:val="en-US"/>
        </w:rPr>
        <w:t>ndeplinirea contractului de achiziţie publică</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val="en-US"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1</w:t>
            </w: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2</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3</w:t>
            </w: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rPr>
              <w:t>Personalul de specialitate</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bl>
    <w:p w:rsidR="00F91D64" w:rsidRPr="00E1633E" w:rsidRDefault="00F91D64" w:rsidP="00E1633E">
      <w:pPr>
        <w:shd w:val="clear" w:color="auto" w:fill="FFFFFF"/>
        <w:spacing w:after="0" w:line="240" w:lineRule="auto"/>
        <w:ind w:firstLine="1080"/>
        <w:jc w:val="both"/>
        <w:rPr>
          <w:rFonts w:ascii="Times New Roman" w:eastAsia="Times New Roman" w:hAnsi="Times New Roman" w:cs="Times New Roman"/>
          <w:sz w:val="24"/>
          <w:szCs w:val="24"/>
        </w:rPr>
      </w:pP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Anexez declaraţiei, CV-urile personalului de specialitate</w:t>
      </w:r>
      <w:r w:rsidRPr="00E1633E">
        <w:rPr>
          <w:rFonts w:ascii="Times New Roman" w:eastAsia="Times New Roman" w:hAnsi="Times New Roman" w:cs="Times New Roman"/>
          <w:sz w:val="24"/>
          <w:szCs w:val="24"/>
          <w:lang w:val="en-US"/>
        </w:rPr>
        <w:t>,</w:t>
      </w:r>
      <w:r w:rsidRPr="00E1633E">
        <w:rPr>
          <w:rFonts w:ascii="Times New Roman" w:hAnsi="Times New Roman" w:cs="Times New Roman"/>
          <w:sz w:val="24"/>
          <w:szCs w:val="24"/>
          <w:lang w:val="en-US"/>
        </w:rPr>
        <w:t xml:space="preserve"> precum şi ale personalului care </w:t>
      </w:r>
      <w:proofErr w:type="gramStart"/>
      <w:r w:rsidRPr="00E1633E">
        <w:rPr>
          <w:rFonts w:ascii="Times New Roman" w:hAnsi="Times New Roman" w:cs="Times New Roman"/>
          <w:sz w:val="24"/>
          <w:szCs w:val="24"/>
          <w:lang w:val="en-US"/>
        </w:rPr>
        <w:t>va</w:t>
      </w:r>
      <w:proofErr w:type="gramEnd"/>
      <w:r w:rsidRPr="00E1633E">
        <w:rPr>
          <w:rFonts w:ascii="Times New Roman" w:hAnsi="Times New Roman" w:cs="Times New Roman"/>
          <w:sz w:val="24"/>
          <w:szCs w:val="24"/>
          <w:lang w:val="en-US"/>
        </w:rPr>
        <w:t xml:space="preserve"> fi alocat efectiv pentru îndeplinirea contractului de achiziţie publică.</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Subsemnatul autorizez prin</w:t>
      </w:r>
      <w:r w:rsidRPr="00E1633E">
        <w:rPr>
          <w:rFonts w:ascii="Times New Roman" w:hAnsi="Times New Roman" w:cs="Times New Roman"/>
          <w:sz w:val="24"/>
          <w:szCs w:val="24"/>
          <w:lang w:val="en-US"/>
        </w:rPr>
        <w:t xml:space="preserve"> prezenta orice instituţie, societate comercială, bancă, alte persoane juridice să furnizeze informaţii reprezentanţilor autorizaţi </w:t>
      </w:r>
      <w:proofErr w:type="gramStart"/>
      <w:r w:rsidRPr="00E1633E">
        <w:rPr>
          <w:rFonts w:ascii="Times New Roman" w:hAnsi="Times New Roman" w:cs="Times New Roman"/>
          <w:sz w:val="24"/>
          <w:szCs w:val="24"/>
          <w:lang w:val="en-US"/>
        </w:rPr>
        <w:t>ai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şi adresa autorităţii contractante)</w:t>
      </w:r>
      <w:r w:rsidRPr="00E1633E">
        <w:rPr>
          <w:rFonts w:ascii="Times New Roman" w:hAnsi="Times New Roman" w:cs="Times New Roman"/>
          <w:sz w:val="24"/>
          <w:szCs w:val="24"/>
          <w:lang w:val="en-US"/>
        </w:rPr>
        <w:t xml:space="preserve"> cu privire la orice aspect tehnic şi financiar în legătură cu activitatea noastră.</w:t>
      </w:r>
    </w:p>
    <w:p w:rsidR="00F91D64" w:rsidRPr="00E1633E" w:rsidRDefault="00F91D64" w:rsidP="00E1633E">
      <w:pPr>
        <w:shd w:val="clear" w:color="auto" w:fill="FFFFFF"/>
        <w:spacing w:after="0" w:line="240" w:lineRule="auto"/>
        <w:ind w:firstLine="1080"/>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 xml:space="preserve">Prezenta declaraţie este anexă la „Angajamentul ferm” privind susţinerea noastră tehnică şi profesională oferită .............................................. </w:t>
      </w:r>
      <w:proofErr w:type="gramStart"/>
      <w:r w:rsidRPr="00E1633E">
        <w:rPr>
          <w:rFonts w:ascii="Times New Roman" w:hAnsi="Times New Roman" w:cs="Times New Roman"/>
          <w:sz w:val="24"/>
          <w:szCs w:val="24"/>
          <w:lang w:val="en-US"/>
        </w:rPr>
        <w:t>....................................(</w:t>
      </w:r>
      <w:proofErr w:type="gramEnd"/>
      <w:r w:rsidRPr="00E1633E">
        <w:rPr>
          <w:rFonts w:ascii="Times New Roman" w:eastAsia="Times New Roman" w:hAnsi="Times New Roman" w:cs="Times New Roman"/>
          <w:i/>
          <w:sz w:val="24"/>
          <w:szCs w:val="24"/>
          <w:lang w:val="en-US"/>
        </w:rPr>
        <w:t>denumirea ofertantului/candidatului).</w:t>
      </w:r>
    </w:p>
    <w:p w:rsidR="00F91D64" w:rsidRPr="00E1633E" w:rsidRDefault="00F91D64" w:rsidP="00E1633E">
      <w:pPr>
        <w:shd w:val="clear" w:color="auto" w:fill="FFFFFF"/>
        <w:spacing w:after="0" w:line="240" w:lineRule="auto"/>
        <w:ind w:firstLine="720"/>
        <w:jc w:val="both"/>
        <w:rPr>
          <w:rFonts w:ascii="Times New Roman" w:eastAsia="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ind w:firstLine="720"/>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pacing w:after="0" w:line="240" w:lineRule="auto"/>
        <w:ind w:firstLine="720"/>
        <w:jc w:val="both"/>
        <w:rPr>
          <w:rFonts w:ascii="Times New Roman" w:eastAsia="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D86E59" w:rsidRPr="00E1633E" w:rsidRDefault="00D86E59" w:rsidP="00E1633E">
      <w:pPr>
        <w:spacing w:after="0" w:line="240" w:lineRule="auto"/>
        <w:jc w:val="both"/>
        <w:rPr>
          <w:rFonts w:ascii="Times New Roman" w:hAnsi="Times New Roman" w:cs="Times New Roman"/>
          <w:sz w:val="24"/>
          <w:szCs w:val="24"/>
          <w:lang w:val="it-IT"/>
        </w:rPr>
      </w:pPr>
      <w:bookmarkStart w:id="100" w:name="_Hlk70343526"/>
    </w:p>
    <w:p w:rsidR="00D86E59" w:rsidRPr="00E1633E" w:rsidRDefault="00D86E59"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br w:type="page"/>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21</w:t>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bookmarkEnd w:id="100"/>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lang w:val="en-US"/>
        </w:rPr>
      </w:pPr>
      <w:bookmarkStart w:id="101" w:name="_Toc449692118"/>
      <w:bookmarkEnd w:id="81"/>
      <w:bookmarkEnd w:id="82"/>
    </w:p>
    <w:p w:rsidR="00F91D64" w:rsidRPr="00E1633E" w:rsidRDefault="00F91D64" w:rsidP="001133AD">
      <w:pPr>
        <w:keepNext/>
        <w:keepLines/>
        <w:spacing w:after="0" w:line="240" w:lineRule="auto"/>
        <w:jc w:val="center"/>
        <w:outlineLvl w:val="1"/>
        <w:rPr>
          <w:rFonts w:ascii="Times New Roman" w:eastAsiaTheme="majorEastAsia" w:hAnsi="Times New Roman" w:cs="Times New Roman"/>
          <w:b/>
          <w:sz w:val="24"/>
          <w:szCs w:val="24"/>
          <w:lang w:val="en-US"/>
        </w:rPr>
      </w:pPr>
      <w:bookmarkStart w:id="102" w:name="_Hlk77771358"/>
      <w:r w:rsidRPr="00E1633E">
        <w:rPr>
          <w:rFonts w:ascii="Times New Roman" w:eastAsiaTheme="majorEastAsia" w:hAnsi="Times New Roman" w:cs="Times New Roman"/>
          <w:b/>
          <w:sz w:val="24"/>
          <w:szCs w:val="24"/>
          <w:lang w:val="en-US"/>
        </w:rPr>
        <w:t>CAIET DE SARCINI</w:t>
      </w:r>
      <w:bookmarkEnd w:id="101"/>
    </w:p>
    <w:bookmarkEnd w:id="102"/>
    <w:p w:rsidR="00F91D64" w:rsidRPr="00E1633E" w:rsidRDefault="00F91D64" w:rsidP="001133AD">
      <w:pPr>
        <w:keepNext/>
        <w:keepLines/>
        <w:spacing w:after="0" w:line="240" w:lineRule="auto"/>
        <w:jc w:val="center"/>
        <w:outlineLvl w:val="1"/>
        <w:rPr>
          <w:rFonts w:ascii="Times New Roman" w:eastAsiaTheme="majorEastAsia" w:hAnsi="Times New Roman" w:cs="Times New Roman"/>
          <w:b/>
          <w:sz w:val="24"/>
          <w:szCs w:val="24"/>
          <w:lang w:val="en-US"/>
        </w:rPr>
      </w:pPr>
      <w:r w:rsidRPr="00E1633E">
        <w:rPr>
          <w:rFonts w:ascii="Times New Roman" w:eastAsiaTheme="majorEastAsia" w:hAnsi="Times New Roman" w:cs="Times New Roman"/>
          <w:b/>
          <w:sz w:val="24"/>
          <w:szCs w:val="24"/>
          <w:lang w:val="en-US"/>
        </w:rPr>
        <w:t>Bunuri/Servicii</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Obiectul</w:t>
      </w:r>
      <w:r w:rsidRPr="00EA2E26">
        <w:rPr>
          <w:rFonts w:ascii="Times New Roman" w:hAnsi="Times New Roman" w:cs="Times New Roman"/>
          <w:bCs/>
          <w:sz w:val="24"/>
          <w:szCs w:val="24"/>
          <w:lang w:val="en-US"/>
        </w:rPr>
        <w:t>_</w:t>
      </w:r>
      <w:r w:rsidR="00EA2E26" w:rsidRPr="00EA2E26">
        <w:rPr>
          <w:rFonts w:ascii="Times New Roman" w:hAnsi="Times New Roman" w:cs="Times New Roman"/>
          <w:b/>
          <w:bCs/>
          <w:sz w:val="24"/>
          <w:szCs w:val="24"/>
          <w:lang w:val="ro-RO"/>
        </w:rPr>
        <w:t xml:space="preserve"> extindere Sistemului automatizat de supraveghere a circulației rutiere „Controlul traficului” în punctele de interes major, întru asigurarea securității traficului rutier</w:t>
      </w:r>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 xml:space="preserve">                                                                            (</w:t>
      </w:r>
      <w:proofErr w:type="gramStart"/>
      <w:r w:rsidRPr="00E1633E">
        <w:rPr>
          <w:rFonts w:ascii="Times New Roman" w:hAnsi="Times New Roman" w:cs="Times New Roman"/>
          <w:bCs/>
          <w:sz w:val="24"/>
          <w:szCs w:val="24"/>
          <w:lang w:val="en-US"/>
        </w:rPr>
        <w:t>denumirea</w:t>
      </w:r>
      <w:proofErr w:type="gramEnd"/>
      <w:r w:rsidRPr="00E1633E">
        <w:rPr>
          <w:rFonts w:ascii="Times New Roman" w:hAnsi="Times New Roman" w:cs="Times New Roman"/>
          <w:bCs/>
          <w:sz w:val="24"/>
          <w:szCs w:val="24"/>
          <w:lang w:val="en-US"/>
        </w:rPr>
        <w:t>, adresa)</w:t>
      </w:r>
    </w:p>
    <w:p w:rsidR="00F91D64" w:rsidRPr="00CA4A12"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Autoritatea contractantă_</w:t>
      </w:r>
      <w:r w:rsidR="00CA4A12" w:rsidRPr="00CA4A12">
        <w:rPr>
          <w:b/>
          <w:bCs/>
          <w:lang w:val="en-US"/>
        </w:rPr>
        <w:t xml:space="preserve"> </w:t>
      </w:r>
      <w:r w:rsidR="00CA4A12" w:rsidRPr="00CA4A12">
        <w:rPr>
          <w:rFonts w:ascii="Times New Roman" w:hAnsi="Times New Roman" w:cs="Times New Roman"/>
          <w:b/>
          <w:bCs/>
          <w:lang w:val="en-US"/>
        </w:rPr>
        <w:t>Serviciul Tehnologii Informaționale, str.V.Alecsandri</w:t>
      </w:r>
      <w:proofErr w:type="gramStart"/>
      <w:r w:rsidR="00CA4A12" w:rsidRPr="00CA4A12">
        <w:rPr>
          <w:rFonts w:ascii="Times New Roman" w:hAnsi="Times New Roman" w:cs="Times New Roman"/>
          <w:b/>
          <w:bCs/>
          <w:lang w:val="en-US"/>
        </w:rPr>
        <w:t>,42</w:t>
      </w:r>
      <w:proofErr w:type="gramEnd"/>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 xml:space="preserve">                                                                              (</w:t>
      </w:r>
      <w:proofErr w:type="gramStart"/>
      <w:r w:rsidRPr="00E1633E">
        <w:rPr>
          <w:rFonts w:ascii="Times New Roman" w:hAnsi="Times New Roman" w:cs="Times New Roman"/>
          <w:bCs/>
          <w:sz w:val="24"/>
          <w:szCs w:val="24"/>
          <w:lang w:val="en-US"/>
        </w:rPr>
        <w:t>denumirea</w:t>
      </w:r>
      <w:proofErr w:type="gramEnd"/>
      <w:r w:rsidRPr="00E1633E">
        <w:rPr>
          <w:rFonts w:ascii="Times New Roman" w:hAnsi="Times New Roman" w:cs="Times New Roman"/>
          <w:bCs/>
          <w:sz w:val="24"/>
          <w:szCs w:val="24"/>
          <w:lang w:val="en-US"/>
        </w:rPr>
        <w:t>, adresa)</w:t>
      </w:r>
    </w:p>
    <w:p w:rsidR="001133AD" w:rsidRPr="00506244" w:rsidRDefault="001133AD" w:rsidP="001133AD">
      <w:pPr>
        <w:pStyle w:val="1"/>
        <w:tabs>
          <w:tab w:val="left" w:pos="427"/>
        </w:tabs>
        <w:spacing w:after="0" w:line="276" w:lineRule="auto"/>
        <w:ind w:firstLine="0"/>
        <w:jc w:val="both"/>
        <w:rPr>
          <w:sz w:val="24"/>
          <w:szCs w:val="24"/>
          <w:lang w:val="ro-RO"/>
        </w:rPr>
      </w:pPr>
      <w:bookmarkStart w:id="103" w:name="_Hlk65747910"/>
    </w:p>
    <w:p w:rsidR="001133AD" w:rsidRPr="00506244" w:rsidRDefault="001133AD" w:rsidP="001133AD">
      <w:pPr>
        <w:pStyle w:val="1"/>
        <w:tabs>
          <w:tab w:val="left" w:pos="427"/>
        </w:tabs>
        <w:spacing w:after="0"/>
        <w:ind w:firstLine="0"/>
        <w:jc w:val="both"/>
        <w:rPr>
          <w:b/>
          <w:bCs/>
          <w:sz w:val="24"/>
          <w:szCs w:val="24"/>
          <w:lang w:val="ro-RO"/>
        </w:rPr>
      </w:pPr>
      <w:r w:rsidRPr="00506244">
        <w:rPr>
          <w:b/>
          <w:bCs/>
          <w:sz w:val="24"/>
          <w:szCs w:val="24"/>
          <w:lang w:val="ro-RO"/>
        </w:rPr>
        <w:t>Obiectul caietului de sarcini:</w:t>
      </w:r>
    </w:p>
    <w:p w:rsidR="001133AD" w:rsidRPr="00506244" w:rsidRDefault="001133AD" w:rsidP="001133AD">
      <w:pPr>
        <w:pStyle w:val="1"/>
        <w:tabs>
          <w:tab w:val="left" w:pos="427"/>
        </w:tabs>
        <w:spacing w:after="0"/>
        <w:jc w:val="both"/>
        <w:rPr>
          <w:sz w:val="24"/>
          <w:szCs w:val="24"/>
          <w:lang w:val="ro-RO"/>
        </w:rPr>
      </w:pPr>
      <w:r w:rsidRPr="00506244">
        <w:rPr>
          <w:b/>
          <w:bCs/>
          <w:sz w:val="24"/>
          <w:szCs w:val="24"/>
          <w:lang w:val="ro-RO"/>
        </w:rPr>
        <w:tab/>
      </w:r>
      <w:r w:rsidRPr="00506244">
        <w:rPr>
          <w:sz w:val="24"/>
          <w:szCs w:val="24"/>
          <w:lang w:val="ro-RO"/>
        </w:rPr>
        <w:t>Obiectul prezentului caiet de sarcini stabilește condițiile de achiziție a Sistemului automatizat de supraveghere video pentru activități de gestiune și documentare din domeniul circulației rutiere .</w:t>
      </w:r>
    </w:p>
    <w:p w:rsidR="001133AD" w:rsidRPr="00506244" w:rsidRDefault="001133AD" w:rsidP="001133AD">
      <w:pPr>
        <w:pStyle w:val="1"/>
        <w:tabs>
          <w:tab w:val="left" w:pos="427"/>
        </w:tabs>
        <w:spacing w:after="0" w:line="276" w:lineRule="auto"/>
        <w:ind w:firstLine="0"/>
        <w:jc w:val="both"/>
        <w:rPr>
          <w:sz w:val="24"/>
          <w:szCs w:val="24"/>
          <w:lang w:val="ro-RO"/>
        </w:rPr>
      </w:pPr>
      <w:r w:rsidRPr="00506244">
        <w:rPr>
          <w:sz w:val="24"/>
          <w:szCs w:val="24"/>
          <w:lang w:val="ro-RO"/>
        </w:rPr>
        <w:tab/>
        <w:t>Cerințele impuse prin caietul de sarcini vor fi considerate cerințe minime obligatorii. Orice ofertă care se abate de la prevederile caietului de sarcini va fi luată în considerare numai în măsura în care propunerea tehnică asigură un nivel calitativ superior cerințelor minimale formulate, în caz contrar oferta va fi considerată necorespunzătoare.</w:t>
      </w:r>
    </w:p>
    <w:p w:rsidR="001133AD" w:rsidRPr="00506244" w:rsidRDefault="001133AD" w:rsidP="001133AD">
      <w:pPr>
        <w:pStyle w:val="1"/>
        <w:tabs>
          <w:tab w:val="left" w:pos="427"/>
        </w:tabs>
        <w:spacing w:after="0" w:line="276" w:lineRule="auto"/>
        <w:ind w:firstLine="0"/>
        <w:jc w:val="both"/>
        <w:rPr>
          <w:b/>
          <w:bCs/>
          <w:sz w:val="24"/>
          <w:szCs w:val="24"/>
          <w:lang w:val="ro-RO"/>
        </w:rPr>
      </w:pPr>
    </w:p>
    <w:p w:rsidR="001133AD" w:rsidRPr="00506244" w:rsidRDefault="001133AD" w:rsidP="001133AD">
      <w:pPr>
        <w:pStyle w:val="1"/>
        <w:tabs>
          <w:tab w:val="left" w:pos="427"/>
        </w:tabs>
        <w:spacing w:after="0" w:line="276" w:lineRule="auto"/>
        <w:ind w:firstLine="0"/>
        <w:jc w:val="both"/>
        <w:rPr>
          <w:sz w:val="24"/>
          <w:szCs w:val="24"/>
          <w:lang w:val="ro-RO"/>
        </w:rPr>
      </w:pPr>
      <w:r w:rsidRPr="00506244">
        <w:rPr>
          <w:b/>
          <w:bCs/>
          <w:sz w:val="24"/>
          <w:szCs w:val="24"/>
          <w:lang w:val="ro-RO"/>
        </w:rPr>
        <w:t>Obiectul achiziției:</w:t>
      </w:r>
    </w:p>
    <w:p w:rsidR="001133AD" w:rsidRPr="00506244" w:rsidRDefault="001133AD" w:rsidP="001133AD">
      <w:pPr>
        <w:pStyle w:val="1"/>
        <w:spacing w:after="0" w:line="276" w:lineRule="auto"/>
        <w:ind w:firstLine="720"/>
        <w:jc w:val="both"/>
        <w:rPr>
          <w:sz w:val="24"/>
          <w:szCs w:val="24"/>
          <w:lang w:val="ro-RO"/>
        </w:rPr>
      </w:pPr>
      <w:r w:rsidRPr="00506244">
        <w:rPr>
          <w:sz w:val="24"/>
          <w:szCs w:val="24"/>
          <w:lang w:val="ro-RO"/>
        </w:rPr>
        <w:t>Ministerul Afacerilor Interne al Republicii Moldova, organizează procedura de achiziție a Sistemului automatizat de supraveghere după cum urmează:</w:t>
      </w:r>
    </w:p>
    <w:p w:rsidR="001133AD" w:rsidRPr="00506244" w:rsidRDefault="001133AD" w:rsidP="001133AD">
      <w:pPr>
        <w:pStyle w:val="1"/>
        <w:spacing w:after="0" w:line="276" w:lineRule="auto"/>
        <w:ind w:firstLine="720"/>
        <w:jc w:val="both"/>
        <w:rPr>
          <w:sz w:val="24"/>
          <w:szCs w:val="24"/>
          <w:lang w:val="ro-RO"/>
        </w:rPr>
      </w:pPr>
    </w:p>
    <w:p w:rsidR="001133AD" w:rsidRPr="00506244" w:rsidRDefault="001133AD" w:rsidP="001133AD">
      <w:pPr>
        <w:pStyle w:val="1"/>
        <w:spacing w:after="0" w:line="276" w:lineRule="auto"/>
        <w:jc w:val="both"/>
        <w:rPr>
          <w:sz w:val="24"/>
          <w:szCs w:val="24"/>
          <w:lang w:val="ro-RO"/>
        </w:rPr>
      </w:pPr>
      <w:r w:rsidRPr="00506244">
        <w:rPr>
          <w:b/>
          <w:sz w:val="24"/>
          <w:szCs w:val="24"/>
          <w:lang w:val="ro-RO"/>
        </w:rPr>
        <w:t>A)</w:t>
      </w:r>
      <w:r w:rsidRPr="00506244">
        <w:rPr>
          <w:sz w:val="24"/>
          <w:szCs w:val="24"/>
          <w:lang w:val="ro-RO"/>
        </w:rPr>
        <w:t xml:space="preserve"> Achiziționarea și instalarea punctului de gestiune și stocare a datelor cu infrastructura necesară pentru activități de gestiune și documentare din domeniul circulației rutiere, a echipamentelor și infrastructurii aferente pentru monitorizarea video,  pentru flux de transport bidirecțional cu scanare numere înmatriculare :</w:t>
      </w:r>
    </w:p>
    <w:p w:rsidR="001133AD" w:rsidRPr="00506244" w:rsidRDefault="001133AD" w:rsidP="001133AD">
      <w:pPr>
        <w:pStyle w:val="1"/>
        <w:spacing w:after="0" w:line="276" w:lineRule="auto"/>
        <w:jc w:val="both"/>
        <w:rPr>
          <w:sz w:val="24"/>
          <w:szCs w:val="24"/>
          <w:lang w:val="ro-RO"/>
        </w:rPr>
      </w:pP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PVIC Sănătăuca – pod (Florești)</w:t>
      </w:r>
      <w:r w:rsidRPr="00506244">
        <w:rPr>
          <w:sz w:val="24"/>
          <w:szCs w:val="24"/>
          <w:lang w:val="ro-RO"/>
        </w:rPr>
        <w:t xml:space="preserve"> (traseu R19 R9);</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Rezina – </w:t>
      </w:r>
      <w:r w:rsidRPr="00506244">
        <w:rPr>
          <w:sz w:val="24"/>
          <w:szCs w:val="24"/>
          <w:lang w:val="ro-RO"/>
        </w:rPr>
        <w:t>pod (Rezina) (traseu R20);</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Molovata – </w:t>
      </w:r>
      <w:r w:rsidRPr="00506244">
        <w:rPr>
          <w:sz w:val="24"/>
          <w:szCs w:val="24"/>
          <w:lang w:val="ro-RO"/>
        </w:rPr>
        <w:t>bac (Dubăsari) (traseu M1);</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Criuleni – </w:t>
      </w:r>
      <w:r w:rsidRPr="00506244">
        <w:rPr>
          <w:sz w:val="24"/>
          <w:szCs w:val="24"/>
          <w:lang w:val="ro-RO"/>
        </w:rPr>
        <w:t>pod (Criuleni) (traseu M1);</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Pârâta – </w:t>
      </w:r>
      <w:r w:rsidRPr="00506244">
        <w:rPr>
          <w:sz w:val="24"/>
          <w:szCs w:val="24"/>
          <w:lang w:val="ro-RO"/>
        </w:rPr>
        <w:t>Vadul lui Vodă (Dubăsari) (traseu R5 M5)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Gura Bâcului – </w:t>
      </w:r>
      <w:r w:rsidRPr="00506244">
        <w:rPr>
          <w:sz w:val="24"/>
          <w:szCs w:val="24"/>
          <w:lang w:val="ro-RO"/>
        </w:rPr>
        <w:t>pod (Anenii Noi) (traseu M5)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Bender – R2 </w:t>
      </w:r>
      <w:r w:rsidRPr="00506244">
        <w:rPr>
          <w:sz w:val="24"/>
          <w:szCs w:val="24"/>
          <w:lang w:val="ro-RO"/>
        </w:rPr>
        <w:t>(Bender/Hârbovăț) (traseu R2)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Hagimus - </w:t>
      </w:r>
      <w:r w:rsidRPr="00506244">
        <w:rPr>
          <w:sz w:val="24"/>
          <w:szCs w:val="24"/>
          <w:lang w:val="ro-RO"/>
        </w:rPr>
        <w:t>(Căușeni) (traseu R26)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Răscăieți – </w:t>
      </w:r>
      <w:r w:rsidRPr="00506244">
        <w:rPr>
          <w:sz w:val="24"/>
          <w:szCs w:val="24"/>
          <w:lang w:val="ro-RO"/>
        </w:rPr>
        <w:t>(Ștefan Vodă) (traseu G115 R30);</w:t>
      </w:r>
    </w:p>
    <w:p w:rsidR="001133AD" w:rsidRPr="00506244" w:rsidRDefault="001133AD" w:rsidP="001133AD">
      <w:pPr>
        <w:pStyle w:val="1"/>
        <w:spacing w:after="0" w:line="276" w:lineRule="auto"/>
        <w:ind w:left="1050" w:firstLine="0"/>
        <w:jc w:val="both"/>
        <w:rPr>
          <w:sz w:val="24"/>
          <w:szCs w:val="24"/>
          <w:lang w:val="ro-RO"/>
        </w:rPr>
      </w:pPr>
    </w:p>
    <w:p w:rsidR="001133AD" w:rsidRPr="00506244" w:rsidRDefault="001133AD" w:rsidP="001133AD">
      <w:pPr>
        <w:pStyle w:val="1"/>
        <w:spacing w:after="0" w:line="276" w:lineRule="auto"/>
        <w:jc w:val="both"/>
        <w:rPr>
          <w:sz w:val="24"/>
          <w:szCs w:val="24"/>
          <w:lang w:val="ro-RO"/>
        </w:rPr>
      </w:pPr>
      <w:r w:rsidRPr="00506244">
        <w:rPr>
          <w:b/>
          <w:sz w:val="24"/>
          <w:szCs w:val="24"/>
          <w:lang w:val="ro-RO"/>
        </w:rPr>
        <w:t xml:space="preserve">B) </w:t>
      </w:r>
      <w:r w:rsidRPr="00506244">
        <w:rPr>
          <w:sz w:val="24"/>
          <w:szCs w:val="24"/>
          <w:lang w:val="ro-RO"/>
        </w:rPr>
        <w:t>Achiziționarea și instalarea pentru activități de supraveghere, gestiune și documentare din domeniul circulației rutiere, ordinii și securității publice a echipamentelor și infrastructurii necesare pentru monitorizarea video cu pivot cu telecomandă PTZ:</w:t>
      </w:r>
    </w:p>
    <w:p w:rsidR="001133AD" w:rsidRPr="00506244" w:rsidRDefault="001133AD" w:rsidP="001133AD">
      <w:pPr>
        <w:pStyle w:val="1"/>
        <w:spacing w:after="0" w:line="276" w:lineRule="auto"/>
        <w:jc w:val="both"/>
        <w:rPr>
          <w:sz w:val="24"/>
          <w:szCs w:val="24"/>
          <w:lang w:val="ro-RO"/>
        </w:rPr>
      </w:pP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Post baraj Dubăsari – </w:t>
      </w:r>
      <w:r w:rsidRPr="001142B5">
        <w:rPr>
          <w:color w:val="000000" w:themeColor="text1"/>
          <w:sz w:val="24"/>
          <w:szCs w:val="24"/>
          <w:lang w:val="ro-RO"/>
        </w:rPr>
        <w:t>(traseu G68.2);</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Traseu Fârlădeni – </w:t>
      </w:r>
      <w:r w:rsidRPr="001142B5">
        <w:rPr>
          <w:color w:val="000000" w:themeColor="text1"/>
          <w:sz w:val="24"/>
          <w:szCs w:val="24"/>
          <w:lang w:val="ro-RO"/>
        </w:rPr>
        <w:t>Gâsca (G110 Gâsca –Zolotievca – Pervomaisc – Gangura –</w:t>
      </w:r>
      <w:r w:rsidRPr="001142B5">
        <w:rPr>
          <w:color w:val="000000" w:themeColor="text1"/>
          <w:sz w:val="24"/>
          <w:szCs w:val="24"/>
          <w:lang w:val="ro-RO"/>
        </w:rPr>
        <w:lastRenderedPageBreak/>
        <w:t>Răzeni –M3);</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Traseu Copanca – </w:t>
      </w:r>
      <w:r w:rsidRPr="001142B5">
        <w:rPr>
          <w:color w:val="000000" w:themeColor="text1"/>
          <w:sz w:val="24"/>
          <w:szCs w:val="24"/>
          <w:lang w:val="ro-RO"/>
        </w:rPr>
        <w:t>Cremenciug (L581 Copanca – Cremenciug –Slobozia –M5);</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Varnița-Bender –</w:t>
      </w:r>
      <w:r w:rsidRPr="001142B5">
        <w:rPr>
          <w:color w:val="000000" w:themeColor="text1"/>
          <w:sz w:val="24"/>
          <w:szCs w:val="24"/>
          <w:lang w:val="ro-RO"/>
        </w:rPr>
        <w:t xml:space="preserve"> (L475 Varnița – Gura Bâcului );</w:t>
      </w:r>
    </w:p>
    <w:p w:rsidR="001133AD" w:rsidRPr="001142B5" w:rsidRDefault="001133AD" w:rsidP="001133AD">
      <w:pPr>
        <w:pStyle w:val="1"/>
        <w:spacing w:after="0" w:line="276" w:lineRule="auto"/>
        <w:jc w:val="both"/>
        <w:rPr>
          <w:color w:val="000000" w:themeColor="text1"/>
          <w:sz w:val="24"/>
          <w:szCs w:val="24"/>
          <w:lang w:val="ro-RO"/>
        </w:rPr>
      </w:pP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Soluția propusă trebuie să ofere posibilitatea integrării cu Sistemul automatizat de supraveghere a circulației rutiere existent fapt ce va permite utilizarea unei baze de date comune.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În vederea asigurării continuității și posibilității restabilirii funcționalității sistemului de monitorizare video se recomandă asigurarea unui stoc al echipamentelor de rezervă care pot fi înlocuite la defectare eventuală a celor instalate în punctele menționate anterior.</w:t>
      </w:r>
    </w:p>
    <w:p w:rsidR="001133AD" w:rsidRPr="001142B5" w:rsidRDefault="001133AD" w:rsidP="001133AD">
      <w:pPr>
        <w:pStyle w:val="1"/>
        <w:spacing w:after="0" w:line="276" w:lineRule="auto"/>
        <w:jc w:val="both"/>
        <w:rPr>
          <w:b/>
          <w:bCs/>
          <w:color w:val="000000" w:themeColor="text1"/>
          <w:sz w:val="24"/>
          <w:szCs w:val="24"/>
          <w:lang w:val="ro-RO"/>
        </w:rPr>
      </w:pPr>
    </w:p>
    <w:p w:rsidR="001133AD" w:rsidRPr="001142B5" w:rsidRDefault="001133AD" w:rsidP="001133AD">
      <w:pPr>
        <w:pStyle w:val="1"/>
        <w:spacing w:after="0" w:line="276" w:lineRule="auto"/>
        <w:jc w:val="both"/>
        <w:rPr>
          <w:color w:val="000000" w:themeColor="text1"/>
          <w:sz w:val="24"/>
          <w:szCs w:val="24"/>
          <w:lang w:val="ro-RO"/>
        </w:rPr>
      </w:pPr>
      <w:r w:rsidRPr="001142B5">
        <w:rPr>
          <w:b/>
          <w:bCs/>
          <w:color w:val="000000" w:themeColor="text1"/>
          <w:sz w:val="24"/>
          <w:szCs w:val="24"/>
          <w:lang w:val="ro-RO"/>
        </w:rPr>
        <w:t>Destinația documentului:</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Prezentul document reprezintă un Caiet de sarcini și este parte integrantă a documentației de licitație.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Scopul documentului este de a descrie necesitățile Beneficiarului și a stabilii cerințe funcționale și non-funcționale ce țin de arhitectura și funcțiile soluției ce urmează a fi ofertate și ulterior livrate de ofertanți.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Documentul prezintă specificațiile minime referitoare la nivelul calitativ, tehnic și de performanță, necesar realizării funcțiilor și atribuțiilor Sistemului automatizat de supraveghere video pentru activități de gestiune și documentare din domeniul circulației rutiere. Cerințele specificate în acest document sunt de tip obligatoriu pentru Ofertanți. Ofertanții vor demonstra, în oferte, clar și fără echivoc modul de realizare / satisfacere a cerințelor prezentate în acest document.</w:t>
      </w:r>
    </w:p>
    <w:p w:rsidR="001133AD" w:rsidRPr="001142B5" w:rsidRDefault="001133AD" w:rsidP="001133AD">
      <w:pPr>
        <w:pStyle w:val="1"/>
        <w:spacing w:after="0" w:line="276" w:lineRule="auto"/>
        <w:jc w:val="both"/>
        <w:rPr>
          <w:color w:val="000000" w:themeColor="text1"/>
          <w:sz w:val="24"/>
          <w:szCs w:val="24"/>
          <w:lang w:val="ro-RO"/>
        </w:rPr>
      </w:pPr>
    </w:p>
    <w:p w:rsidR="001133AD" w:rsidRPr="001142B5" w:rsidRDefault="001133AD" w:rsidP="001133AD">
      <w:pPr>
        <w:pStyle w:val="1"/>
        <w:spacing w:after="0" w:line="276" w:lineRule="auto"/>
        <w:jc w:val="both"/>
        <w:rPr>
          <w:b/>
          <w:color w:val="000000" w:themeColor="text1"/>
          <w:sz w:val="24"/>
          <w:szCs w:val="24"/>
          <w:lang w:val="ro-RO"/>
        </w:rPr>
      </w:pPr>
      <w:r w:rsidRPr="001142B5">
        <w:rPr>
          <w:color w:val="000000" w:themeColor="text1"/>
          <w:sz w:val="24"/>
          <w:szCs w:val="24"/>
          <w:lang w:val="ro-RO"/>
        </w:rPr>
        <w:t xml:space="preserve"> </w:t>
      </w:r>
      <w:r w:rsidRPr="001142B5">
        <w:rPr>
          <w:b/>
          <w:i/>
          <w:iCs/>
          <w:color w:val="000000" w:themeColor="text1"/>
          <w:sz w:val="28"/>
          <w:szCs w:val="24"/>
          <w:lang w:val="ro-RO"/>
        </w:rPr>
        <w:t>Lista Utilajului propus spre achiziție</w:t>
      </w:r>
      <w:r w:rsidRPr="001142B5">
        <w:rPr>
          <w:b/>
          <w:color w:val="000000" w:themeColor="text1"/>
          <w:sz w:val="28"/>
          <w:szCs w:val="24"/>
          <w:lang w:val="ro-RO"/>
        </w:rPr>
        <w:t>:</w:t>
      </w:r>
    </w:p>
    <w:p w:rsidR="001133AD" w:rsidRPr="001142B5" w:rsidRDefault="001133AD" w:rsidP="001133AD">
      <w:pPr>
        <w:pStyle w:val="a2"/>
        <w:ind w:left="802"/>
        <w:rPr>
          <w:b w:val="0"/>
          <w:bCs w:val="0"/>
          <w:color w:val="000000" w:themeColor="text1"/>
          <w:sz w:val="24"/>
          <w:szCs w:val="24"/>
          <w:lang w:val="ro-RO"/>
        </w:rPr>
      </w:pPr>
    </w:p>
    <w:tbl>
      <w:tblPr>
        <w:tblW w:w="9498" w:type="dxa"/>
        <w:tblInd w:w="-5" w:type="dxa"/>
        <w:tblLayout w:type="fixed"/>
        <w:tblLook w:val="0000" w:firstRow="0" w:lastRow="0" w:firstColumn="0" w:lastColumn="0" w:noHBand="0" w:noVBand="0"/>
      </w:tblPr>
      <w:tblGrid>
        <w:gridCol w:w="577"/>
        <w:gridCol w:w="4810"/>
        <w:gridCol w:w="1559"/>
        <w:gridCol w:w="2552"/>
      </w:tblGrid>
      <w:tr w:rsidR="001133AD" w:rsidRPr="001133AD" w:rsidTr="001133AD">
        <w:tc>
          <w:tcPr>
            <w:tcW w:w="577" w:type="dxa"/>
            <w:tcBorders>
              <w:top w:val="single" w:sz="4" w:space="0" w:color="000000"/>
              <w:left w:val="single" w:sz="4" w:space="0" w:color="000000"/>
              <w:bottom w:val="single" w:sz="4" w:space="0" w:color="000000"/>
            </w:tcBorders>
            <w:shd w:val="clear" w:color="auto" w:fill="auto"/>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Nr. d/o</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Bunurile/serviciile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 xml:space="preserve">Cantitatea </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Caracteristici tehnice minimale</w:t>
            </w:r>
          </w:p>
        </w:tc>
      </w:tr>
      <w:tr w:rsidR="001133AD" w:rsidRPr="001133AD" w:rsidTr="001133AD">
        <w:trPr>
          <w:trHeight w:val="29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rPr>
            </w:pPr>
            <w:r w:rsidRPr="001133AD">
              <w:rPr>
                <w:rFonts w:ascii="Times New Roman" w:hAnsi="Times New Roman" w:cs="Times New Roman"/>
                <w:b/>
                <w:i/>
                <w:color w:val="000000" w:themeColor="text1"/>
                <w:spacing w:val="-2"/>
              </w:rPr>
              <w:t>Echipamente comune și Consumabile</w:t>
            </w:r>
          </w:p>
        </w:tc>
      </w:tr>
      <w:tr w:rsidR="001133AD" w:rsidRPr="00CB10C9" w:rsidTr="001133AD">
        <w:trPr>
          <w:trHeight w:val="611"/>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bCs/>
                <w:color w:val="000000" w:themeColor="text1"/>
                <w:lang w:val="en-US" w:eastAsia="ro-RO"/>
              </w:rPr>
              <w:t>Unitate de Procesare și Stocare a Informației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Conf. Cerințe minimale  din Tabel 1</w:t>
            </w:r>
          </w:p>
        </w:tc>
      </w:tr>
      <w:tr w:rsidR="001133AD" w:rsidRPr="00CB10C9" w:rsidTr="001133AD">
        <w:trPr>
          <w:trHeight w:val="158"/>
        </w:trPr>
        <w:tc>
          <w:tcPr>
            <w:tcW w:w="577"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lang w:eastAsia="ro-RO"/>
              </w:rPr>
              <w:t>HDD (8Tb)</w:t>
            </w:r>
          </w:p>
        </w:tc>
        <w:tc>
          <w:tcPr>
            <w:tcW w:w="1559"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8 buc.</w:t>
            </w:r>
          </w:p>
        </w:tc>
        <w:tc>
          <w:tcPr>
            <w:tcW w:w="2552" w:type="dxa"/>
            <w:tcBorders>
              <w:top w:val="single" w:sz="4" w:space="0" w:color="000000"/>
              <w:left w:val="single" w:sz="4" w:space="0" w:color="000000"/>
              <w:bottom w:val="single" w:sz="4" w:space="0" w:color="auto"/>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Conf. Cerințe minimale  din Tabel 2</w:t>
            </w:r>
          </w:p>
        </w:tc>
      </w:tr>
      <w:tr w:rsidR="001133AD" w:rsidRPr="00CB10C9" w:rsidTr="001133AD">
        <w:trPr>
          <w:trHeight w:val="350"/>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bCs/>
                <w:color w:val="000000" w:themeColor="text1"/>
                <w:lang w:eastAsia="ro-RO"/>
              </w:rPr>
              <w:t>NAS</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3</w:t>
            </w:r>
          </w:p>
        </w:tc>
      </w:tr>
      <w:tr w:rsidR="001133AD" w:rsidRPr="00CB10C9" w:rsidTr="001133AD">
        <w:trPr>
          <w:trHeight w:val="332"/>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Router Central Core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4</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 xml:space="preserve">Stație de lucru </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5</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1 minim 1000W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6</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Cablu FTP pentru instalații exterioare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2 400 m.</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 xml:space="preserve">Conector RJ-45 </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1000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9.</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bCs/>
                <w:color w:val="000000" w:themeColor="text1"/>
                <w:lang w:val="en-US" w:eastAsia="ro-RO"/>
              </w:rPr>
            </w:pPr>
            <w:r w:rsidRPr="001133AD">
              <w:rPr>
                <w:rFonts w:ascii="Times New Roman" w:hAnsi="Times New Roman" w:cs="Times New Roman"/>
                <w:color w:val="000000" w:themeColor="text1"/>
                <w:lang w:val="en-US" w:eastAsia="ro-RO"/>
              </w:rPr>
              <w:t>Fixator plastic min 250 mm (1000 buc)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1000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lastRenderedPageBreak/>
              <w:t>10.</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Fixator metalic min 500 mm</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25 set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CB10C9" w:rsidTr="001133AD">
        <w:trPr>
          <w:trHeight w:val="18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lang w:val="en-US"/>
              </w:rPr>
            </w:pPr>
            <w:r w:rsidRPr="001133AD">
              <w:rPr>
                <w:rFonts w:ascii="Times New Roman" w:hAnsi="Times New Roman" w:cs="Times New Roman"/>
                <w:b/>
                <w:i/>
                <w:color w:val="000000" w:themeColor="text1"/>
                <w:spacing w:val="-2"/>
                <w:lang w:val="en-US"/>
              </w:rPr>
              <w:t>Locație cu camere video bidirecționale - 9 locații</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Router  Locație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9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7</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Switch PoE 4  porturi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9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9</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10</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Servicii Configurare (</w:t>
            </w:r>
            <w:r w:rsidRPr="001133AD">
              <w:rPr>
                <w:rFonts w:ascii="Times New Roman" w:hAnsi="Times New Roman" w:cs="Times New Roman"/>
                <w:i/>
                <w:color w:val="000000" w:themeColor="text1"/>
                <w:lang w:val="en-US" w:eastAsia="ro-RO"/>
              </w:rPr>
              <w:t>Instalarea utilajului va fi realizata de catre Beneficiar</w:t>
            </w:r>
            <w:r w:rsidRPr="001133AD">
              <w:rPr>
                <w:rFonts w:ascii="Times New Roman" w:hAnsi="Times New Roman" w:cs="Times New Roman"/>
                <w:color w:val="000000" w:themeColor="text1"/>
                <w:lang w:val="en-US" w:eastAsia="ro-RO"/>
              </w:rPr>
              <w:t>)</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Pilon metalic/beton</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6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Software de gestionare si management</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11</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9.</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Dulap metalic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13</w:t>
            </w:r>
          </w:p>
        </w:tc>
      </w:tr>
      <w:tr w:rsidR="001133AD" w:rsidRPr="00CB10C9" w:rsidTr="001133AD">
        <w:trPr>
          <w:trHeight w:val="34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lang w:val="en-US"/>
              </w:rPr>
            </w:pPr>
            <w:r w:rsidRPr="001133AD">
              <w:rPr>
                <w:rFonts w:ascii="Times New Roman" w:hAnsi="Times New Roman" w:cs="Times New Roman"/>
                <w:b/>
                <w:i/>
                <w:color w:val="000000" w:themeColor="text1"/>
                <w:spacing w:val="-2"/>
                <w:lang w:val="en-US"/>
              </w:rPr>
              <w:t>Locație cu camere PTZ (de dirijare automata de la distanță) - 4 locații</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Router  Locație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7</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highlight w:val="yellow"/>
                <w:lang w:eastAsia="ro-RO"/>
              </w:rPr>
            </w:pPr>
            <w:r w:rsidRPr="001133AD">
              <w:rPr>
                <w:rFonts w:ascii="Times New Roman" w:hAnsi="Times New Roman" w:cs="Times New Roman"/>
                <w:color w:val="000000" w:themeColor="text1"/>
                <w:lang w:eastAsia="ro-RO"/>
              </w:rPr>
              <w:t>Switch PoE 4 porturi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highlight w:val="yellow"/>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9</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 PTZ</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r w:rsidRPr="001133AD">
              <w:rPr>
                <w:color w:val="000000" w:themeColor="text1"/>
                <w:sz w:val="24"/>
                <w:szCs w:val="24"/>
              </w:rPr>
              <w:t>Conf. Cerințe minimale  din Tabel 12</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Servicii Configurare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Pilon metalic/beton</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Dulap metalic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r w:rsidRPr="001133AD">
              <w:rPr>
                <w:rFonts w:eastAsia="Times New Roman"/>
                <w:color w:val="000000" w:themeColor="text1"/>
                <w:sz w:val="24"/>
                <w:szCs w:val="24"/>
                <w:lang w:eastAsia="ro-RO"/>
              </w:rPr>
              <w:t>Conf. Cerințe minimale  din Tabel 13</w:t>
            </w:r>
          </w:p>
        </w:tc>
      </w:tr>
      <w:tr w:rsidR="001133AD" w:rsidRPr="001133AD" w:rsidTr="001133AD">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rPr>
            </w:pPr>
            <w:r w:rsidRPr="001133AD">
              <w:rPr>
                <w:rFonts w:ascii="Times New Roman" w:hAnsi="Times New Roman" w:cs="Times New Roman"/>
                <w:b/>
                <w:i/>
                <w:color w:val="000000" w:themeColor="text1"/>
                <w:spacing w:val="-2"/>
              </w:rPr>
              <w:t>Stoc echipamente de rezervă</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Router  Locație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eastAsia="ro-RO"/>
              </w:rPr>
            </w:pPr>
            <w:r w:rsidRPr="001133AD">
              <w:rPr>
                <w:color w:val="000000" w:themeColor="text1"/>
                <w:sz w:val="24"/>
                <w:szCs w:val="24"/>
                <w:lang w:eastAsia="ro-RO"/>
              </w:rPr>
              <w:t>Conf. Cerințe minimale  din Tabel 7</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lastRenderedPageBreak/>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Switch PoE 4 porturi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9</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10</w:t>
            </w: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 PTZ</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12</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5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CB10C9"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HDD (8Tb)</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2</w:t>
            </w:r>
          </w:p>
        </w:tc>
      </w:tr>
    </w:tbl>
    <w:p w:rsidR="001133AD" w:rsidRPr="001142B5" w:rsidRDefault="001133AD" w:rsidP="001133AD">
      <w:pPr>
        <w:pStyle w:val="1"/>
        <w:spacing w:after="0" w:line="276" w:lineRule="auto"/>
        <w:jc w:val="both"/>
        <w:rPr>
          <w:b/>
          <w:i/>
          <w:iCs/>
          <w:color w:val="000000" w:themeColor="text1"/>
          <w:sz w:val="28"/>
          <w:szCs w:val="24"/>
          <w:lang w:val="ro-RO"/>
        </w:rPr>
      </w:pPr>
      <w:r w:rsidRPr="001142B5">
        <w:rPr>
          <w:b/>
          <w:i/>
          <w:iCs/>
          <w:color w:val="000000" w:themeColor="text1"/>
          <w:sz w:val="28"/>
          <w:szCs w:val="24"/>
          <w:lang w:val="ro-RO"/>
        </w:rPr>
        <w:t>Caracteristici tehnice minime pentru utilajul solicitat</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w:t>
      </w:r>
    </w:p>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color w:val="000000" w:themeColor="text1"/>
          <w:sz w:val="24"/>
          <w:szCs w:val="24"/>
          <w:lang w:val="ro-RO"/>
        </w:rPr>
        <w:tab/>
      </w: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Unitate de Procesare și Stocare a Informației</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Performanța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32 canale</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64-bit multi-core processor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16 unități</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 a unui 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 HDD minim din diapazon 1-10 TB</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Hot-swapping</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RAID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RAID 0, 1, 3, 5, 6, 10, 50, Hot-Spare</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Protocol</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iSCSI, RTSP, ONVIF</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Management de Disk</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inspecție de disk, alarmă în caz de erori</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Monitorizare stare de înregistrare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posibilitatea de a recupera înregistrările din memoria camerei în arhiva centrală în caz de pierdere a conexiunii și restabilirea ei cu sistemul automatizat de supraveghere a circulației rutiere</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 de backup a informației de pe disk de sistemă și HDD</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transport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2, 1000Mbps </w:t>
            </w:r>
          </w:p>
        </w:tc>
      </w:tr>
      <w:tr w:rsidR="001133AD" w:rsidRPr="001142B5" w:rsidTr="001133AD">
        <w:trPr>
          <w:trHeight w:val="243"/>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management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100Mbps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USB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 USB 3.0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HDMI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 electrică</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fie redundantă</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Temperatură de lucru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+10 °C până la +40 °C</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Șasiu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4U</w:t>
            </w:r>
          </w:p>
        </w:tc>
      </w:tr>
    </w:tbl>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nr.2</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HDD (8Tb)</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Tip Hard Disk</w:t>
            </w:r>
            <w:r w:rsidRPr="001142B5">
              <w:rPr>
                <w:color w:val="000000" w:themeColor="text1"/>
                <w:sz w:val="24"/>
                <w:szCs w:val="24"/>
                <w:lang w:val="ro-RO"/>
              </w:rPr>
              <w:tab/>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Format (inch)</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3,5</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SATA Minim 6Gb/s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 (TB)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8 TB</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rPr>
              <w:lastRenderedPageBreak/>
              <w:t>Cache</w:t>
            </w:r>
            <w:r w:rsidRPr="001142B5">
              <w:rPr>
                <w:color w:val="000000" w:themeColor="text1"/>
                <w:sz w:val="24"/>
                <w:szCs w:val="24"/>
                <w:lang w:val="ro-RO"/>
              </w:rPr>
              <w:t xml:space="preserve"> (MB)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256</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Viteza (RPM)</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7200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MTBF</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milion ore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nr.3</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NAS</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64-bit multi-core processor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 w:val="left" w:pos="1305"/>
              </w:tabs>
              <w:spacing w:after="0" w:line="240" w:lineRule="auto"/>
              <w:ind w:firstLine="0"/>
              <w:rPr>
                <w:color w:val="000000" w:themeColor="text1"/>
                <w:sz w:val="24"/>
                <w:szCs w:val="24"/>
                <w:lang w:val="ro-RO"/>
              </w:rPr>
            </w:pPr>
            <w:r w:rsidRPr="001142B5">
              <w:rPr>
                <w:color w:val="000000" w:themeColor="text1"/>
                <w:sz w:val="24"/>
                <w:szCs w:val="24"/>
                <w:lang w:val="ro-RO"/>
              </w:rPr>
              <w:t>Minim 4 unități</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RAID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RAID 0, 1,  5, 6, 10</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Management de Disk</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inspecție de disk, alarmă în caz de erori</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transport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1000Mbps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USB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 w:val="left" w:pos="1500"/>
              </w:tabs>
              <w:spacing w:after="0" w:line="240" w:lineRule="auto"/>
              <w:ind w:firstLine="0"/>
              <w:rPr>
                <w:color w:val="000000" w:themeColor="text1"/>
                <w:sz w:val="24"/>
                <w:szCs w:val="24"/>
                <w:lang w:val="ro-RO"/>
              </w:rPr>
            </w:pPr>
            <w:r w:rsidRPr="001142B5">
              <w:rPr>
                <w:color w:val="000000" w:themeColor="text1"/>
                <w:sz w:val="24"/>
                <w:szCs w:val="24"/>
                <w:lang w:val="ro-RO"/>
              </w:rPr>
              <w:t>Minim 2 , USB 3.0</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Securitate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folder partajat criptat, criptare SMB, FTP peste SSL/TLS, SFTP, HTTPS</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Temperatură de lucru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+10 °C până la +40 °C</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Căutare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funcția de căutare a fișierelor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Conexiuni concomitente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60</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nr.4</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Router Central</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Nucleu</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4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Frecvență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1200MHz</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1024MB</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10/100/1000 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SFP</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nr.5</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Stație de lucru</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33AD" w:rsidRDefault="001133AD" w:rsidP="001133AD">
            <w:pPr>
              <w:pStyle w:val="1"/>
              <w:tabs>
                <w:tab w:val="left" w:pos="0"/>
              </w:tabs>
              <w:spacing w:after="0" w:line="240" w:lineRule="auto"/>
              <w:ind w:firstLine="0"/>
              <w:rPr>
                <w:color w:val="000000" w:themeColor="text1"/>
                <w:sz w:val="24"/>
                <w:szCs w:val="24"/>
                <w:lang w:val="en-US"/>
              </w:rPr>
            </w:pPr>
            <w:r w:rsidRPr="001133AD">
              <w:rPr>
                <w:color w:val="000000" w:themeColor="text1"/>
                <w:lang w:val="en-US"/>
              </w:rPr>
              <w:t>min 12MB memorie cache, min 6 nuclee, min 12 threads,  min 2.8 GHz frecvența de bază; anunțat în 2021 sau mai târziu</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Memorie Operativa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33AD">
              <w:rPr>
                <w:color w:val="000000" w:themeColor="text1"/>
                <w:lang w:val="en-US" w:eastAsia="ru-RU"/>
              </w:rPr>
              <w:t>min. 16GB DDR4-3200 MHz; 1x SODIMM trebuie să fie liber; suport 64GB</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 Sistem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33AD">
              <w:rPr>
                <w:color w:val="000000" w:themeColor="text1"/>
                <w:lang w:val="en-US" w:eastAsia="ru-RU"/>
              </w:rPr>
              <w:t>min 1x 512GB PCIe NVMe; un port SATA liber pentru SSD/HDD (3.5"/2.5")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Sistem de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Windows 10</w:t>
            </w:r>
          </w:p>
        </w:tc>
      </w:tr>
    </w:tbl>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nr.6</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UPS tip 1</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Putere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1000 W / 1000 VA</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de intrare pentru operațiunile principale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145 – 275 V</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Frecvența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50/60 Hz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nominală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230V</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Capacitatea bateriei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12V7Ah</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lastRenderedPageBreak/>
              <w:t>Reîncărcare Baterie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9 ore</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la supracurent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nr.7</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Router Locație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CPU </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nuclee</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Frecvență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800MHz</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256MB</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10/100/1000 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SFP</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 12V  sau PoE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nr.8</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Switch PoE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PoE 30W</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2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PoE 60W</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Uplink</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Viteza</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 Mbps</w:t>
            </w:r>
          </w:p>
        </w:tc>
      </w:tr>
      <w:tr w:rsidR="001133AD" w:rsidRPr="00CB10C9"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PoE standard</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IEEE 802.3af și IEEE 802.3at</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nr.9</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UPS tip 2</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jc w:val="center"/>
        <w:tblLayout w:type="fixed"/>
        <w:tblLook w:val="0000" w:firstRow="0" w:lastRow="0" w:firstColumn="0" w:lastColumn="0" w:noHBand="0" w:noVBand="0"/>
      </w:tblPr>
      <w:tblGrid>
        <w:gridCol w:w="3794"/>
        <w:gridCol w:w="6105"/>
      </w:tblGrid>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Putere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600 W / 1000 VA</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de intrare pentru operațiunile principale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145 – 275 V</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Frecvența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50/60 Hz </w:t>
            </w:r>
          </w:p>
        </w:tc>
      </w:tr>
      <w:tr w:rsidR="001133AD" w:rsidRPr="001142B5" w:rsidTr="001133AD">
        <w:trPr>
          <w:trHeight w:val="282"/>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Capacitatea bateriei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12V7Ah</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Reîncărcare Baterie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9 ore</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la supracurent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nr.10</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Camera Video</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Senzor de imagine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 tip Progressive Scan CMOS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Rezoluție minim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4 MP</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Sensibilitate minimă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Color: 0.001 Lux;</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0 Lux cu IR</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Timpul Obturatorului cu diapazon minim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1/50s până la 1/100,000s</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Regim lucru de zi și noapte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prezente filtru IR, HLC</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Focusare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 regimuri:  Auto, semi-auto, manual</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Iluminator</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IR</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Flux Video</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50 fps la rezoluția de 2MP</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lastRenderedPageBreak/>
              <w:t>Securitate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Protecție prin parolă, parolă complicată, criptare HTTPS,  filtrul adresei IP,  Jurnal de audit de securitate.  </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Sincronizare a timpului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prin intermediul NTP serverului</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API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ONVIF, ISAPI pentru compatibilitate cu sistem existent</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Memorie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detectarea sănătății și criptarea cardului de memorie  microSD/microSDHC/microSDXC</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port RJ45 cu auto adaptare 10 /100 /1000Mbps</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Detectare vehiculului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plăcuța de înmatriculare, culoare, marca autoturismului</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Nivel de protecție carcasă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IK10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Grad de protecție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IP66</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nr.11</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Software de gestionare si management</w:t>
      </w:r>
    </w:p>
    <w:p w:rsidR="001133AD" w:rsidRPr="001142B5" w:rsidRDefault="001133AD" w:rsidP="001F2630">
      <w:pPr>
        <w:pStyle w:val="1"/>
        <w:spacing w:after="0" w:line="240" w:lineRule="auto"/>
        <w:jc w:val="both"/>
        <w:rPr>
          <w:b/>
          <w:color w:val="000000" w:themeColor="text1"/>
          <w:sz w:val="24"/>
          <w:szCs w:val="24"/>
          <w:lang w:val="ro-RO"/>
        </w:rPr>
      </w:pPr>
      <w:r w:rsidRPr="001142B5">
        <w:rPr>
          <w:b/>
          <w:color w:val="000000" w:themeColor="text1"/>
          <w:sz w:val="24"/>
          <w:szCs w:val="24"/>
          <w:lang w:val="ro-RO"/>
        </w:rPr>
        <w:t>Cerințe pentru un subsistem de supraveghere video cu o funcție inteligentă pentru identificarea plăcuțelor de înmatriculare ale vehiculului :</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Subsistemul va fi astfel proiectat să ia măsuri operaționale în cazul unor evenimente anormale în zonele de supraveghere și în zonele controlate și ar trebui să efectueze înregistrarea plăcuțelor de înmatriculare ale vehiculelor, stocarea, vizualizarea informațiilor video a evenimentelor reale, controlul vizual al drumurilor, intersecțiilor și traficul pe acestea.</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Subsistemul pentru determinarea plăcuțelor numerice ale vehiculelor trebuie să efectueze: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detectarea, recunoașterea și stocarea numerelor vehiculului;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asigure o buna funcționare în condiții de lumină scăzută;</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suprima lumina de fundal;</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caute și să vizualizeze imaginea plăcii de înmatriculare a vehiculului;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caute informații relevante în funcție de condițiile de căutare, inclusiv ora de pornire/sfârșit a evenimentului și numărul mașinii;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subsistemul ar trebui să furnizeze recunoașterea automată și determinarea diverselor plăcuțe de înmatriculare ale vehiculelor, inclusiv Republica Moldova, țările CSI și UE.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Utilizatori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creștere până la 60</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Supraveghere Video</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vizualizare video în direct și arhiva foto a evenimentelor cu autovehicule cu plăcuțele recunoscute</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Căutare autovehicule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căutare rapidă minimum a evenimentelor cu autovehicule după număr integral sau parțial, culoare, marcă</w:t>
            </w:r>
          </w:p>
        </w:tc>
      </w:tr>
      <w:tr w:rsidR="001133AD" w:rsidRPr="00CB10C9"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Mentenanță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depistarea stării dispozitivului online, offline, starea de înregistrare</w:t>
            </w:r>
          </w:p>
        </w:tc>
      </w:tr>
      <w:tr w:rsidR="001133AD" w:rsidRPr="00CB10C9"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Centru de management și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 xml:space="preserve">Să suporte minimum componentele de configurare și jurnal (log) </w:t>
            </w:r>
          </w:p>
        </w:tc>
      </w:tr>
      <w:tr w:rsidR="001133AD" w:rsidRPr="00CB10C9"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Tip utilizatori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2 tipuri de utilizatori administrator și operator</w:t>
            </w:r>
          </w:p>
        </w:tc>
      </w:tr>
      <w:tr w:rsidR="001133AD" w:rsidRPr="00CB10C9"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Prelucrare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prelucrarea datelor primite de la camerele de recunoaștere a</w:t>
            </w:r>
            <w:r>
              <w:rPr>
                <w:color w:val="000000" w:themeColor="text1"/>
                <w:sz w:val="24"/>
                <w:szCs w:val="24"/>
                <w:lang w:val="ro-RO"/>
              </w:rPr>
              <w:t xml:space="preserve"> </w:t>
            </w:r>
            <w:r w:rsidRPr="001142B5">
              <w:rPr>
                <w:color w:val="000000" w:themeColor="text1"/>
                <w:sz w:val="24"/>
                <w:szCs w:val="24"/>
                <w:lang w:val="ro-RO"/>
              </w:rPr>
              <w:t>plăcuțelor de înmatriculare inclusiv, marca și culoarea autovehiculului</w:t>
            </w:r>
          </w:p>
        </w:tc>
      </w:tr>
      <w:tr w:rsidR="001133AD" w:rsidRPr="00CB10C9"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Arhitectură și Integrare </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 arhitectură de tip Cloud și să ofere posibilitatea  integrării soluției propuse cu Sistemul automatizat de supraveghere a circulației rutiere existent fapt ce va permite utilizarea unei baze de date comune</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Software de gestionare si management va interacționa și se va asigura interoperabilitatea acestuia cel puțin cu:</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 xml:space="preserve">platforma de interoperabilitate (MConnect) – pentru </w:t>
            </w:r>
            <w:r w:rsidRPr="001F2630">
              <w:rPr>
                <w:color w:val="auto"/>
                <w:sz w:val="24"/>
                <w:szCs w:val="24"/>
                <w:lang w:val="ro-RO"/>
              </w:rPr>
              <w:lastRenderedPageBreak/>
              <w:t>schimbul de date cu alte sisteme informaționale și registre de stat;</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autentificare și control al accesului (MPass) - pentru autentificarea și controlul accesului în cadrul sistemului/modulului;</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semnătură electronică (MSing) - pentru aplicare și verificare a autenticității semnăturii electronice de către utilizatori în cadrul sistemului/modulului;</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jurnalizare (MLog) – pentru asigurarea evidenței operațiunilor (evenimentelor) produse în cadrul sistemului/modulului informațional;</w:t>
            </w:r>
          </w:p>
          <w:p w:rsidR="001133AD" w:rsidRPr="001F2630" w:rsidRDefault="001133AD" w:rsidP="001F2630">
            <w:pPr>
              <w:pStyle w:val="1"/>
              <w:tabs>
                <w:tab w:val="left" w:pos="0"/>
              </w:tabs>
              <w:spacing w:after="0" w:line="240" w:lineRule="auto"/>
              <w:ind w:firstLine="0"/>
              <w:jc w:val="both"/>
              <w:rPr>
                <w:color w:val="auto"/>
                <w:sz w:val="24"/>
                <w:szCs w:val="24"/>
                <w:lang w:val="ro-RO"/>
              </w:rPr>
            </w:pPr>
          </w:p>
          <w:p w:rsidR="001133AD" w:rsidRPr="001142B5" w:rsidRDefault="001133AD" w:rsidP="001F2630">
            <w:pPr>
              <w:pStyle w:val="1"/>
              <w:tabs>
                <w:tab w:val="left" w:pos="0"/>
              </w:tabs>
              <w:spacing w:after="0" w:line="240" w:lineRule="auto"/>
              <w:ind w:firstLine="0"/>
              <w:jc w:val="both"/>
              <w:rPr>
                <w:color w:val="000000" w:themeColor="text1"/>
                <w:sz w:val="24"/>
                <w:szCs w:val="24"/>
                <w:lang w:val="ro-RO"/>
              </w:rPr>
            </w:pPr>
            <w:r w:rsidRPr="001F2630">
              <w:rPr>
                <w:color w:val="auto"/>
                <w:sz w:val="24"/>
                <w:szCs w:val="24"/>
                <w:lang w:val="ro-RO"/>
              </w:rPr>
              <w:t>Software de gestionare si management va fi găzduit pe platforma tehnologică guvernamentală comună (MCloud) care funcționează în baza tehnologiei de „cloud computing”, utilizată pentru găzduirea sistemelor informaționale guvernamentale.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bookmarkStart w:id="104" w:name="_Hlk112923878"/>
      <w:r w:rsidRPr="001142B5">
        <w:rPr>
          <w:b/>
          <w:color w:val="000000" w:themeColor="text1"/>
          <w:sz w:val="24"/>
          <w:szCs w:val="24"/>
          <w:u w:val="single"/>
          <w:lang w:val="ro-RO"/>
        </w:rPr>
        <w:t>Tabelul nr.12</w:t>
      </w: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Camera video PTZ</w:t>
      </w:r>
    </w:p>
    <w:bookmarkEnd w:id="104"/>
    <w:p w:rsidR="001133AD" w:rsidRPr="001142B5" w:rsidRDefault="001133AD" w:rsidP="001133AD">
      <w:pPr>
        <w:pStyle w:val="1"/>
        <w:spacing w:after="0" w:line="240" w:lineRule="auto"/>
        <w:ind w:firstLine="0"/>
        <w:rPr>
          <w:i/>
          <w:color w:val="000000" w:themeColor="text1"/>
          <w:sz w:val="24"/>
          <w:szCs w:val="24"/>
          <w:lang w:val="ro-RO"/>
        </w:rPr>
      </w:pPr>
    </w:p>
    <w:p w:rsidR="001133AD" w:rsidRPr="001142B5" w:rsidRDefault="001133AD" w:rsidP="00AB3C84">
      <w:pPr>
        <w:pStyle w:val="1"/>
        <w:spacing w:after="0" w:line="240" w:lineRule="auto"/>
        <w:jc w:val="both"/>
        <w:rPr>
          <w:b/>
          <w:color w:val="000000" w:themeColor="text1"/>
          <w:sz w:val="24"/>
          <w:szCs w:val="24"/>
          <w:lang w:val="ro-RO"/>
        </w:rPr>
      </w:pPr>
      <w:r w:rsidRPr="001142B5">
        <w:rPr>
          <w:b/>
          <w:color w:val="000000" w:themeColor="text1"/>
          <w:sz w:val="24"/>
          <w:szCs w:val="24"/>
          <w:lang w:val="ro-RO"/>
        </w:rPr>
        <w:t>Cerințe pentru camerele PTZ de supraveghere video pentru vizualizare de ansamblu</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video trebuie să aibă o interfață Ethernet pentru a se conecta la echipamentele de rețea;</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a asigura filmări video cu calitate maxim posibilă în toate condițiile meteorologice și la orice nivel de iluminare (zi / noapte);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PTZ ar trebui să asigure controlul suprafeței maxime la locul de instalare, cu mărire optică (Zoom) și mod de patrulare;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rezoluția de imagine a camerelor PTZ de mare viteză trebuie să fie de cel puțin 4MP;</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aibă o lentilă vari-focală cu funcție de mărire optică (Zoom) nu mai puțin de 25x;</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sensibilitate nu mai mare de 0,005 lux;</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rata de cadru a fluxului principal să nu fie mai mică de 25 fps;</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transmite cel puțin două fluxuri video în rezoluții diferite;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transmite semnal video în formate H.264, H.265.</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aibă iluminare IR încorporată, iluminare IR de până la 100m;</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CCTV trebuie să aibă funcții de analiză video - detecție de mișcare, detecție de traversare a liniei, detecție de intruziune, detectare de intrare în zonă, detectare ieșire de zonă, deconectare rețea, conflict de adrese IP, eroare de stocare, detecție de om sau autovehicul;</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poată fi instalate atât pe pereții clădirii, cât și pe stâlpii de iluminat și garduri;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suporte funcția de stabilizare a imaginii;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fie predestinate pentru uz de exterior, cu o clasă de protecție de cel puțin IP66;</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alimentarea trebuie să fie efectuată conform standardului PoE sau de la un adaptor extern de alimentare.</w:t>
      </w:r>
    </w:p>
    <w:p w:rsidR="001133AD" w:rsidRPr="001142B5" w:rsidRDefault="001133AD" w:rsidP="001133AD">
      <w:pPr>
        <w:pStyle w:val="1"/>
        <w:spacing w:after="0" w:line="240" w:lineRule="auto"/>
        <w:ind w:firstLine="0"/>
        <w:rPr>
          <w:color w:val="000000" w:themeColor="text1"/>
          <w:sz w:val="24"/>
          <w:szCs w:val="24"/>
          <w:lang w:val="ro-RO"/>
        </w:rPr>
      </w:pPr>
    </w:p>
    <w:tbl>
      <w:tblPr>
        <w:tblW w:w="9498" w:type="dxa"/>
        <w:tblInd w:w="-5" w:type="dxa"/>
        <w:tblLayout w:type="fixed"/>
        <w:tblLook w:val="0000" w:firstRow="0" w:lastRow="0" w:firstColumn="0" w:lastColumn="0" w:noHBand="0" w:noVBand="0"/>
      </w:tblPr>
      <w:tblGrid>
        <w:gridCol w:w="3794"/>
        <w:gridCol w:w="5704"/>
      </w:tblGrid>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Senzor de imagine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 tip Progressive Scan CMOS</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Rezoluție minim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4 MP</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Sensibilitate minimă</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Color: 0.005 Lux;</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Alb-Negru: 0.001 Lux, 0 Lux cu IR</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Timpul Obturatorului cu diapazon minim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1s până la 1/100,000s</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Zoom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Zoom Optic 25x, Digital 16x</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lastRenderedPageBreak/>
              <w:t>Regim lucru de zi și noapte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prezente filtru IR și HLC</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Focusare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 regimuri:  Auto, semi-auto, manual</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Rotire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360°</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Iluminator</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IR minim 100 m</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Flux Video</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 fps la rezoluția de 4MP</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SNR raportul minim al semnalului față de zgomot</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50dB</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Stabilizator al imaginii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Prezent</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Securitate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Protecție prin parolă, parolă complicată, criptare HTTPS,  filtrul adresei IP,  Jurnal de audit de securitate.  </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Sincronizare a timpului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prin intermediul NTP serverului</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API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ONVIF, ISAPI pentru compatibilitate cu sistem existent</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Detectie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detecție apariția unui automobil sau a unei persoane în zona de supraveghere și alertare automatizată</w:t>
            </w:r>
          </w:p>
        </w:tc>
      </w:tr>
      <w:tr w:rsidR="001133AD" w:rsidRPr="00CB10C9"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Ethernet</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1 port RJ45 cu auto adaptare 10/100Mbps </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12VDC și PoE</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Nivel de protecție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IP66</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AB3C84">
      <w:pPr>
        <w:pStyle w:val="1"/>
        <w:spacing w:after="0" w:line="240" w:lineRule="auto"/>
        <w:jc w:val="both"/>
        <w:rPr>
          <w:i/>
          <w:color w:val="000000" w:themeColor="text1"/>
          <w:sz w:val="28"/>
          <w:szCs w:val="24"/>
          <w:lang w:val="ro-RO"/>
        </w:rPr>
      </w:pPr>
      <w:r w:rsidRPr="001142B5">
        <w:rPr>
          <w:b/>
          <w:color w:val="000000" w:themeColor="text1"/>
          <w:sz w:val="28"/>
          <w:szCs w:val="24"/>
          <w:lang w:val="ro-RO"/>
        </w:rPr>
        <w:t xml:space="preserve">NOTĂ!!! : </w:t>
      </w:r>
      <w:r w:rsidRPr="001142B5">
        <w:rPr>
          <w:i/>
          <w:color w:val="000000" w:themeColor="text1"/>
          <w:sz w:val="28"/>
          <w:szCs w:val="24"/>
          <w:lang w:val="ro-RO"/>
        </w:rPr>
        <w:t>Lucrările de instalare și conectare utilaj vor fi realizate de către Beneficiar. Beneficiarul va asigura conectarea la rețeaua de alimentare cu energie electrică 220V, precum și mediul de transmisiune semnal către dispecerat.</w:t>
      </w:r>
    </w:p>
    <w:p w:rsidR="001133AD" w:rsidRPr="001142B5" w:rsidRDefault="001133AD" w:rsidP="001133AD">
      <w:pPr>
        <w:pStyle w:val="1"/>
        <w:spacing w:after="0" w:line="240" w:lineRule="auto"/>
        <w:rPr>
          <w:b/>
          <w:color w:val="000000" w:themeColor="text1"/>
          <w:sz w:val="28"/>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nr.13</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Dulap metalic</w:t>
      </w:r>
    </w:p>
    <w:p w:rsidR="001133AD" w:rsidRPr="001142B5" w:rsidRDefault="001133AD" w:rsidP="001133AD">
      <w:pPr>
        <w:pStyle w:val="1"/>
        <w:spacing w:after="0" w:line="240" w:lineRule="auto"/>
        <w:rPr>
          <w:color w:val="000000" w:themeColor="text1"/>
          <w:sz w:val="24"/>
          <w:szCs w:val="24"/>
          <w:lang w:val="ro-RO"/>
        </w:rPr>
      </w:pPr>
    </w:p>
    <w:tbl>
      <w:tblPr>
        <w:tblStyle w:val="GrilTabel"/>
        <w:tblW w:w="0" w:type="auto"/>
        <w:tblLook w:val="04A0" w:firstRow="1" w:lastRow="0" w:firstColumn="1" w:lastColumn="0" w:noHBand="0" w:noVBand="1"/>
      </w:tblPr>
      <w:tblGrid>
        <w:gridCol w:w="4704"/>
        <w:gridCol w:w="4726"/>
      </w:tblGrid>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Tip</w:t>
            </w:r>
          </w:p>
        </w:tc>
        <w:tc>
          <w:tcPr>
            <w:tcW w:w="5098" w:type="dxa"/>
          </w:tcPr>
          <w:p w:rsidR="001133AD" w:rsidRPr="001142B5" w:rsidRDefault="001133AD" w:rsidP="001133AD">
            <w:pPr>
              <w:pStyle w:val="1"/>
              <w:spacing w:after="0" w:line="240" w:lineRule="auto"/>
              <w:ind w:firstLine="0"/>
              <w:rPr>
                <w:b/>
                <w:color w:val="000000" w:themeColor="text1"/>
                <w:sz w:val="28"/>
                <w:szCs w:val="24"/>
                <w:lang w:val="ro-RO"/>
              </w:rPr>
            </w:pPr>
            <w:r w:rsidRPr="001142B5">
              <w:rPr>
                <w:color w:val="000000" w:themeColor="text1"/>
                <w:sz w:val="24"/>
                <w:szCs w:val="24"/>
                <w:lang w:val="ro-RO"/>
              </w:rPr>
              <w:t xml:space="preserve">19’ 9U </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rPr>
              <w:t>D</w:t>
            </w:r>
            <w:r w:rsidRPr="001142B5">
              <w:rPr>
                <w:color w:val="000000" w:themeColor="text1"/>
                <w:sz w:val="24"/>
                <w:szCs w:val="24"/>
                <w:lang w:val="ro-RO"/>
              </w:rPr>
              <w:t>imensiuni maxime, mm</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600x450x500</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C</w:t>
            </w:r>
            <w:r w:rsidRPr="001142B5">
              <w:rPr>
                <w:color w:val="000000" w:themeColor="text1"/>
                <w:sz w:val="24"/>
                <w:szCs w:val="24"/>
                <w:lang w:val="ro-RO"/>
              </w:rPr>
              <w:t>apacitate incarcare, min</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80kg</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Grad de protecție IP, min</w:t>
            </w:r>
          </w:p>
        </w:tc>
        <w:tc>
          <w:tcPr>
            <w:tcW w:w="5098"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IP66</w:t>
            </w:r>
          </w:p>
        </w:tc>
      </w:tr>
      <w:tr w:rsidR="001133AD" w:rsidRPr="00CB10C9"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Alte cerințe specifice</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montare pe perete/pilon, usa din metal, securizata, panouri laterale nedetașabile securizate, acces cabluri, demontat</w:t>
            </w:r>
          </w:p>
        </w:tc>
      </w:tr>
    </w:tbl>
    <w:p w:rsidR="001133AD" w:rsidRPr="001142B5" w:rsidRDefault="001133AD" w:rsidP="001133AD">
      <w:pPr>
        <w:pStyle w:val="1"/>
        <w:spacing w:after="0" w:line="240" w:lineRule="auto"/>
        <w:rPr>
          <w:color w:val="000000" w:themeColor="text1"/>
          <w:sz w:val="24"/>
          <w:szCs w:val="24"/>
          <w:lang w:val="ro-RO"/>
        </w:rPr>
      </w:pPr>
    </w:p>
    <w:p w:rsidR="001133AD" w:rsidRPr="00506244" w:rsidRDefault="001133AD" w:rsidP="001133AD">
      <w:pPr>
        <w:pStyle w:val="1"/>
        <w:spacing w:after="0" w:line="240" w:lineRule="auto"/>
        <w:rPr>
          <w:b/>
          <w:sz w:val="28"/>
          <w:szCs w:val="24"/>
          <w:lang w:val="ro-RO"/>
        </w:rPr>
      </w:pPr>
      <w:r w:rsidRPr="00506244">
        <w:rPr>
          <w:b/>
          <w:sz w:val="28"/>
          <w:szCs w:val="24"/>
          <w:lang w:val="ro-RO"/>
        </w:rPr>
        <w:t xml:space="preserve">Alte cerințe necesare </w:t>
      </w:r>
      <w:r>
        <w:rPr>
          <w:b/>
          <w:sz w:val="28"/>
          <w:szCs w:val="24"/>
          <w:lang w:val="ro-RO"/>
        </w:rPr>
        <w:t>de respectat</w:t>
      </w:r>
      <w:r w:rsidRPr="00506244">
        <w:rPr>
          <w:b/>
          <w:sz w:val="28"/>
          <w:szCs w:val="24"/>
          <w:lang w:val="ro-RO"/>
        </w:rPr>
        <w:t xml:space="preserve">:    </w:t>
      </w:r>
    </w:p>
    <w:p w:rsidR="001133AD" w:rsidRPr="00506244" w:rsidRDefault="001133AD" w:rsidP="001133AD">
      <w:pPr>
        <w:pStyle w:val="1"/>
        <w:spacing w:after="0" w:line="240" w:lineRule="auto"/>
        <w:rPr>
          <w:sz w:val="24"/>
          <w:szCs w:val="24"/>
          <w:lang w:val="ro-RO"/>
        </w:rPr>
      </w:pPr>
      <w:r w:rsidRPr="00506244">
        <w:rPr>
          <w:sz w:val="24"/>
          <w:szCs w:val="24"/>
          <w:lang w:val="ro-RO"/>
        </w:rPr>
        <w:t xml:space="preserve">                          </w:t>
      </w:r>
    </w:p>
    <w:p w:rsidR="001133AD" w:rsidRPr="00506244" w:rsidRDefault="001133AD" w:rsidP="00AB3C84">
      <w:pPr>
        <w:pStyle w:val="1"/>
        <w:spacing w:after="0" w:line="240" w:lineRule="auto"/>
        <w:jc w:val="both"/>
        <w:rPr>
          <w:sz w:val="24"/>
          <w:szCs w:val="24"/>
          <w:lang w:val="ro-RO"/>
        </w:rPr>
      </w:pPr>
      <w:r w:rsidRPr="00506244">
        <w:rPr>
          <w:sz w:val="24"/>
          <w:szCs w:val="24"/>
          <w:lang w:val="ro-RO"/>
        </w:rPr>
        <w:t>Furnizorul va pune la dispoziția beneficiarului un set de instrucțiuni de exploatare și întreținere a sistemului și a echipamentelor care fac obiectul prezentului caiet de sarcini, redactate în limba română.</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b/>
          <w:sz w:val="24"/>
          <w:szCs w:val="24"/>
          <w:lang w:val="ro-RO"/>
        </w:rPr>
      </w:pPr>
      <w:r>
        <w:rPr>
          <w:b/>
          <w:sz w:val="24"/>
          <w:szCs w:val="24"/>
          <w:lang w:val="ro-RO"/>
        </w:rPr>
        <w:t xml:space="preserve">Termen de livrare </w:t>
      </w:r>
      <w:r w:rsidRPr="00371137">
        <w:rPr>
          <w:b/>
          <w:sz w:val="24"/>
          <w:szCs w:val="24"/>
          <w:lang w:val="ro-RO"/>
        </w:rPr>
        <w:t>:</w:t>
      </w:r>
    </w:p>
    <w:p w:rsidR="001133AD" w:rsidRPr="00371137" w:rsidRDefault="001133AD" w:rsidP="001133AD">
      <w:pPr>
        <w:pStyle w:val="1"/>
        <w:spacing w:after="0" w:line="240" w:lineRule="auto"/>
        <w:rPr>
          <w:b/>
          <w:sz w:val="24"/>
          <w:szCs w:val="24"/>
          <w:lang w:val="ro-RO"/>
        </w:rPr>
      </w:pPr>
    </w:p>
    <w:p w:rsidR="001133AD" w:rsidRPr="00506244" w:rsidRDefault="001133AD" w:rsidP="00AB3C84">
      <w:pPr>
        <w:pStyle w:val="1"/>
        <w:spacing w:after="0" w:line="240" w:lineRule="auto"/>
        <w:jc w:val="both"/>
        <w:rPr>
          <w:sz w:val="24"/>
          <w:szCs w:val="24"/>
          <w:lang w:val="ro-RO"/>
        </w:rPr>
      </w:pPr>
      <w:r w:rsidRPr="00506244">
        <w:rPr>
          <w:sz w:val="24"/>
          <w:szCs w:val="24"/>
          <w:lang w:val="ro-RO"/>
        </w:rPr>
        <w:t>Livrarea echipamentelor ofertate trebuie fina</w:t>
      </w:r>
      <w:r>
        <w:rPr>
          <w:sz w:val="24"/>
          <w:szCs w:val="24"/>
          <w:lang w:val="ro-RO"/>
        </w:rPr>
        <w:t xml:space="preserve">lizate până la data de 25.12.2022.  </w:t>
      </w:r>
      <w:r w:rsidRPr="00506244">
        <w:rPr>
          <w:sz w:val="24"/>
          <w:szCs w:val="24"/>
          <w:lang w:val="ro-RO"/>
        </w:rPr>
        <w:t xml:space="preserve">Furnizorul va prezenta procedura de </w:t>
      </w:r>
      <w:r>
        <w:rPr>
          <w:sz w:val="24"/>
          <w:szCs w:val="24"/>
          <w:lang w:val="ro-RO"/>
        </w:rPr>
        <w:t>predare</w:t>
      </w:r>
      <w:r w:rsidRPr="00506244">
        <w:rPr>
          <w:sz w:val="24"/>
          <w:szCs w:val="24"/>
          <w:lang w:val="ro-RO"/>
        </w:rPr>
        <w:t xml:space="preserve"> a produselor în conformitate cu specificațiile</w:t>
      </w:r>
      <w:r>
        <w:rPr>
          <w:sz w:val="24"/>
          <w:szCs w:val="24"/>
          <w:lang w:val="ro-RO"/>
        </w:rPr>
        <w:t xml:space="preserve"> caietului de sarcini, ofertei </w:t>
      </w:r>
      <w:r w:rsidRPr="00506244">
        <w:rPr>
          <w:sz w:val="24"/>
          <w:szCs w:val="24"/>
          <w:lang w:val="ro-RO"/>
        </w:rPr>
        <w:t>și ale fabricanților produselor.</w:t>
      </w:r>
    </w:p>
    <w:p w:rsidR="001133AD" w:rsidRPr="00506244" w:rsidRDefault="001133AD" w:rsidP="00AB3C84">
      <w:pPr>
        <w:pStyle w:val="1"/>
        <w:spacing w:after="0" w:line="240" w:lineRule="auto"/>
        <w:jc w:val="both"/>
        <w:rPr>
          <w:sz w:val="24"/>
          <w:szCs w:val="24"/>
          <w:lang w:val="ro-RO"/>
        </w:rPr>
      </w:pPr>
      <w:r w:rsidRPr="00506244">
        <w:rPr>
          <w:sz w:val="24"/>
          <w:szCs w:val="24"/>
          <w:lang w:val="ro-RO"/>
        </w:rPr>
        <w:t xml:space="preserve">Se va prezenta procedura pentru gestiunea incidentelor și repararea echipamentelor, în conformitate cu cerințele caietului de sarcini și ale fabricantului echipamentelor. Furnizorul, în condițiile legii, va prezenta, la livrare, împreună cu factura, următoarele: </w:t>
      </w:r>
    </w:p>
    <w:p w:rsidR="001133AD" w:rsidRPr="00506244" w:rsidRDefault="001133AD" w:rsidP="00AB3C84">
      <w:pPr>
        <w:pStyle w:val="1"/>
        <w:spacing w:after="0" w:line="240" w:lineRule="auto"/>
        <w:jc w:val="both"/>
        <w:rPr>
          <w:sz w:val="24"/>
          <w:szCs w:val="24"/>
          <w:lang w:val="ro-RO"/>
        </w:rPr>
      </w:pPr>
      <w:r w:rsidRPr="00506244">
        <w:rPr>
          <w:sz w:val="24"/>
          <w:szCs w:val="24"/>
          <w:lang w:val="ro-RO"/>
        </w:rPr>
        <w:t>a) certificat de garanție de la producător/distribuitor/furnizor;</w:t>
      </w:r>
    </w:p>
    <w:p w:rsidR="001133AD" w:rsidRPr="00506244" w:rsidRDefault="001133AD" w:rsidP="001133AD">
      <w:pPr>
        <w:pStyle w:val="1"/>
        <w:spacing w:after="0" w:line="240" w:lineRule="auto"/>
        <w:rPr>
          <w:sz w:val="24"/>
          <w:szCs w:val="24"/>
          <w:lang w:val="ro-RO"/>
        </w:rPr>
      </w:pPr>
      <w:r w:rsidRPr="00506244">
        <w:rPr>
          <w:sz w:val="24"/>
          <w:szCs w:val="24"/>
          <w:lang w:val="ro-RO"/>
        </w:rPr>
        <w:lastRenderedPageBreak/>
        <w:t>b) certif</w:t>
      </w:r>
      <w:r>
        <w:rPr>
          <w:sz w:val="24"/>
          <w:szCs w:val="24"/>
          <w:lang w:val="ro-RO"/>
        </w:rPr>
        <w:t>icate de calitate/conformitate;</w:t>
      </w:r>
      <w:r w:rsidRPr="00506244">
        <w:rPr>
          <w:sz w:val="24"/>
          <w:szCs w:val="24"/>
          <w:lang w:val="ro-RO"/>
        </w:rPr>
        <w:t xml:space="preserve"> </w:t>
      </w:r>
    </w:p>
    <w:p w:rsidR="001133AD" w:rsidRPr="00506244" w:rsidRDefault="001133AD" w:rsidP="001133AD">
      <w:pPr>
        <w:pStyle w:val="1"/>
        <w:spacing w:after="0" w:line="240" w:lineRule="auto"/>
        <w:rPr>
          <w:sz w:val="24"/>
          <w:szCs w:val="24"/>
          <w:lang w:val="ro-RO"/>
        </w:rPr>
      </w:pPr>
      <w:r w:rsidRPr="00506244">
        <w:rPr>
          <w:sz w:val="24"/>
          <w:szCs w:val="24"/>
          <w:lang w:val="ro-RO"/>
        </w:rPr>
        <w:t xml:space="preserve"> </w:t>
      </w:r>
    </w:p>
    <w:p w:rsidR="001133AD" w:rsidRDefault="001133AD" w:rsidP="001133AD">
      <w:pPr>
        <w:pStyle w:val="1"/>
        <w:spacing w:after="0" w:line="240" w:lineRule="auto"/>
        <w:rPr>
          <w:b/>
          <w:sz w:val="24"/>
          <w:szCs w:val="24"/>
          <w:lang w:val="ro-RO"/>
        </w:rPr>
      </w:pPr>
      <w:r w:rsidRPr="00371137">
        <w:rPr>
          <w:b/>
          <w:sz w:val="24"/>
          <w:szCs w:val="24"/>
          <w:lang w:val="ro-RO"/>
        </w:rPr>
        <w:t>Recepția și controlul echipamentelor și serviciilor</w:t>
      </w:r>
    </w:p>
    <w:p w:rsidR="001133AD" w:rsidRPr="00371137" w:rsidRDefault="001133AD" w:rsidP="001133AD">
      <w:pPr>
        <w:pStyle w:val="1"/>
        <w:spacing w:after="0" w:line="240" w:lineRule="auto"/>
        <w:rPr>
          <w:b/>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xml:space="preserve">Recepția finală a produselor va fi cantitativă pentru fiecare reper livrat și calitativă. Calitatea </w:t>
      </w:r>
      <w:r>
        <w:rPr>
          <w:sz w:val="24"/>
          <w:szCs w:val="24"/>
          <w:lang w:val="ro-RO"/>
        </w:rPr>
        <w:t xml:space="preserve">va fi </w:t>
      </w:r>
      <w:r w:rsidRPr="00506244">
        <w:rPr>
          <w:sz w:val="24"/>
          <w:szCs w:val="24"/>
          <w:lang w:val="ro-RO"/>
        </w:rPr>
        <w:t xml:space="preserve">atestată prin: a) certificate de calitate și garanție; b) instrucțiunile de exploatare și întreținere; </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sz w:val="24"/>
          <w:szCs w:val="24"/>
          <w:lang w:val="ro-RO"/>
        </w:rPr>
      </w:pPr>
      <w:r w:rsidRPr="00371137">
        <w:rPr>
          <w:b/>
          <w:sz w:val="24"/>
          <w:szCs w:val="24"/>
          <w:lang w:val="ro-RO"/>
        </w:rPr>
        <w:t>Garanție și mentenanță</w:t>
      </w:r>
      <w:r w:rsidRPr="00506244">
        <w:rPr>
          <w:sz w:val="24"/>
          <w:szCs w:val="24"/>
          <w:lang w:val="ro-RO"/>
        </w:rPr>
        <w:t xml:space="preserve"> : </w:t>
      </w:r>
    </w:p>
    <w:p w:rsidR="001133AD" w:rsidRPr="00506244" w:rsidRDefault="001133AD" w:rsidP="001133AD">
      <w:pPr>
        <w:pStyle w:val="1"/>
        <w:spacing w:after="0" w:line="240" w:lineRule="auto"/>
        <w:rPr>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xml:space="preserve">Perioada de garanție a sistemului </w:t>
      </w:r>
      <w:r>
        <w:rPr>
          <w:sz w:val="24"/>
          <w:szCs w:val="24"/>
          <w:lang w:val="ro-RO"/>
        </w:rPr>
        <w:t xml:space="preserve">va fi </w:t>
      </w:r>
      <w:r w:rsidRPr="00506244">
        <w:rPr>
          <w:sz w:val="24"/>
          <w:szCs w:val="24"/>
          <w:lang w:val="ro-RO"/>
        </w:rPr>
        <w:t xml:space="preserve">de minim 24 luni de la recepția finală a </w:t>
      </w:r>
      <w:r>
        <w:rPr>
          <w:sz w:val="24"/>
          <w:szCs w:val="24"/>
          <w:lang w:val="ro-RO"/>
        </w:rPr>
        <w:t>utilajului</w:t>
      </w:r>
      <w:r w:rsidRPr="00506244">
        <w:rPr>
          <w:sz w:val="24"/>
          <w:szCs w:val="24"/>
          <w:lang w:val="ro-RO"/>
        </w:rPr>
        <w:t xml:space="preserve">. Garanția va fi asigurată de către furnizor (distribuitor sau producător) în mod direct. Furnizorul va asigura în perioada de garanție remedierea defecțiunilor și piesele de schimb. Dacă datorită unor defecțiuni se va întrerupe exploatarea vreunui echipament achiziționat, furnizorul se va obliga să extindă perioada de garanție cu durata întreruperii. </w:t>
      </w:r>
      <w:bookmarkStart w:id="105" w:name="_GoBack"/>
      <w:bookmarkEnd w:id="105"/>
    </w:p>
    <w:p w:rsidR="001133AD" w:rsidRPr="00506244" w:rsidRDefault="001133AD" w:rsidP="001133AD">
      <w:pPr>
        <w:pStyle w:val="1"/>
        <w:spacing w:after="0" w:line="240" w:lineRule="auto"/>
        <w:rPr>
          <w:sz w:val="24"/>
          <w:szCs w:val="24"/>
          <w:lang w:val="ro-RO"/>
        </w:rPr>
      </w:pPr>
      <w:r w:rsidRPr="00506244">
        <w:rPr>
          <w:sz w:val="24"/>
          <w:szCs w:val="24"/>
          <w:lang w:val="ro-RO"/>
        </w:rPr>
        <w:t>În perioada de garanție, ofertantul va avea obligația conform unui contract separat de deservire,  de a efectua revizii tehnice conform specificațiilor producătorilor echip</w:t>
      </w:r>
      <w:r>
        <w:rPr>
          <w:sz w:val="24"/>
          <w:szCs w:val="24"/>
          <w:lang w:val="ro-RO"/>
        </w:rPr>
        <w:t xml:space="preserve">amentelor. </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b/>
          <w:sz w:val="24"/>
          <w:szCs w:val="24"/>
          <w:lang w:val="ro-RO"/>
        </w:rPr>
      </w:pPr>
      <w:r w:rsidRPr="00371137">
        <w:rPr>
          <w:b/>
          <w:sz w:val="24"/>
          <w:szCs w:val="24"/>
          <w:lang w:val="ro-RO"/>
        </w:rPr>
        <w:t>Timp de răspuns și remediere:</w:t>
      </w:r>
    </w:p>
    <w:p w:rsidR="001133AD" w:rsidRPr="00371137" w:rsidRDefault="001133AD" w:rsidP="001133AD">
      <w:pPr>
        <w:pStyle w:val="1"/>
        <w:spacing w:after="0" w:line="240" w:lineRule="auto"/>
        <w:rPr>
          <w:b/>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Timpul de răspuns la solicitarea de intervenție pentru soluționarea incidentelor sau defecțiunilor semnalate de către autoritatea contractantă, aferente echipamentelor livrate și/sau aplicației Software  utilizate, va fi de cel mult 24 ore de la data transmiterii  solicitărilor de intervenție către furnizorul echipamentului.</w:t>
      </w:r>
    </w:p>
    <w:p w:rsidR="001133AD" w:rsidRDefault="001133AD" w:rsidP="001133AD">
      <w:pPr>
        <w:pStyle w:val="1"/>
        <w:spacing w:after="0" w:line="240" w:lineRule="auto"/>
        <w:rPr>
          <w:sz w:val="24"/>
          <w:szCs w:val="24"/>
          <w:lang w:val="ro-RO"/>
        </w:rPr>
      </w:pPr>
      <w:r w:rsidRPr="00506244">
        <w:rPr>
          <w:sz w:val="24"/>
          <w:szCs w:val="24"/>
          <w:lang w:val="ro-RO"/>
        </w:rPr>
        <w:t xml:space="preserve">•Timpul de remediere va fi de cel mult 48 ore lucrătoare pentru aplicație și cel mult 5 zile lucrătoare pentru </w:t>
      </w:r>
      <w:r>
        <w:rPr>
          <w:sz w:val="24"/>
          <w:szCs w:val="24"/>
          <w:lang w:val="ro-RO"/>
        </w:rPr>
        <w:t xml:space="preserve">înlocuire a utilajului defect . </w:t>
      </w:r>
      <w:r w:rsidRPr="00506244">
        <w:rPr>
          <w:sz w:val="24"/>
          <w:szCs w:val="24"/>
          <w:lang w:val="ro-RO"/>
        </w:rPr>
        <w:t>(constatare, remediere, punere în funcțiune), calculate de la data și ora notificării furnizorului de echipament.</w:t>
      </w:r>
    </w:p>
    <w:p w:rsidR="001133AD" w:rsidRPr="00506244" w:rsidRDefault="001133AD" w:rsidP="001133AD">
      <w:pPr>
        <w:pStyle w:val="1"/>
        <w:spacing w:after="0" w:line="240" w:lineRule="auto"/>
        <w:rPr>
          <w:sz w:val="24"/>
          <w:szCs w:val="24"/>
          <w:lang w:val="ro-RO"/>
        </w:rPr>
      </w:pPr>
      <w:r w:rsidRPr="00506244">
        <w:rPr>
          <w:sz w:val="24"/>
          <w:szCs w:val="24"/>
          <w:lang w:val="ro-RO"/>
        </w:rPr>
        <w:t>•Furnizorul va face dovada propriilor unități de service sau a unităților de service cu care are contract în derulare pentru efectuarea intervențiilor în timpul de remediere contractual asumat, pe parcursul întregii perioade de garanție.</w:t>
      </w:r>
    </w:p>
    <w:p w:rsidR="001133AD" w:rsidRPr="00506244" w:rsidRDefault="001133AD" w:rsidP="001133AD">
      <w:pPr>
        <w:pStyle w:val="1"/>
        <w:spacing w:after="0" w:line="240" w:lineRule="auto"/>
        <w:rPr>
          <w:sz w:val="24"/>
          <w:szCs w:val="24"/>
          <w:lang w:val="ro-RO"/>
        </w:rPr>
      </w:pPr>
    </w:p>
    <w:p w:rsidR="001133AD" w:rsidRPr="00BD79F9" w:rsidRDefault="001133AD" w:rsidP="001133AD">
      <w:pPr>
        <w:pStyle w:val="1"/>
        <w:spacing w:after="0" w:line="240" w:lineRule="auto"/>
        <w:rPr>
          <w:b/>
          <w:sz w:val="24"/>
          <w:szCs w:val="24"/>
          <w:lang w:val="ro-RO"/>
        </w:rPr>
      </w:pPr>
      <w:r w:rsidRPr="001133AD">
        <w:rPr>
          <w:b/>
          <w:bCs/>
          <w:color w:val="000000"/>
          <w:sz w:val="24"/>
          <w:szCs w:val="24"/>
          <w:lang w:val="en-US"/>
        </w:rPr>
        <w:t> </w:t>
      </w:r>
      <w:r w:rsidRPr="00BD79F9">
        <w:rPr>
          <w:b/>
          <w:sz w:val="24"/>
          <w:szCs w:val="24"/>
          <w:lang w:val="ro-RO"/>
        </w:rPr>
        <w:t>C</w:t>
      </w:r>
      <w:r>
        <w:rPr>
          <w:b/>
          <w:sz w:val="24"/>
          <w:szCs w:val="24"/>
          <w:lang w:val="ro-RO"/>
        </w:rPr>
        <w:t>erințe minimale pentru ofertant</w:t>
      </w:r>
      <w:r w:rsidRPr="00BD79F9">
        <w:rPr>
          <w:b/>
          <w:sz w:val="24"/>
          <w:szCs w:val="24"/>
          <w:lang w:val="ro-RO"/>
        </w:rPr>
        <w:t xml:space="preserve"> :  </w:t>
      </w:r>
    </w:p>
    <w:p w:rsidR="001133AD" w:rsidRPr="00BD79F9" w:rsidRDefault="001133AD" w:rsidP="001133AD">
      <w:pPr>
        <w:pStyle w:val="1"/>
        <w:spacing w:after="0" w:line="240" w:lineRule="auto"/>
        <w:rPr>
          <w:b/>
          <w:sz w:val="24"/>
          <w:szCs w:val="24"/>
          <w:lang w:val="ro-RO"/>
        </w:rPr>
      </w:pPr>
    </w:p>
    <w:p w:rsidR="001133AD" w:rsidRDefault="001133AD" w:rsidP="001133AD">
      <w:pPr>
        <w:pStyle w:val="1"/>
        <w:spacing w:after="0" w:line="240" w:lineRule="auto"/>
        <w:rPr>
          <w:sz w:val="24"/>
          <w:szCs w:val="24"/>
          <w:lang w:val="ro-RO"/>
        </w:rPr>
      </w:pPr>
      <w:r w:rsidRPr="00506244">
        <w:rPr>
          <w:sz w:val="24"/>
          <w:szCs w:val="24"/>
          <w:lang w:val="ro-RO"/>
        </w:rPr>
        <w:t xml:space="preserve">Furnizorul va prezenta </w:t>
      </w:r>
      <w:r w:rsidRPr="00BD79F9">
        <w:rPr>
          <w:sz w:val="24"/>
          <w:szCs w:val="24"/>
          <w:lang w:val="ro-RO"/>
        </w:rPr>
        <w:t>copiile următoarelor documente: </w:t>
      </w:r>
    </w:p>
    <w:p w:rsidR="001133AD" w:rsidRPr="00506244" w:rsidRDefault="001133AD" w:rsidP="001133AD">
      <w:pPr>
        <w:pStyle w:val="1"/>
        <w:spacing w:after="0" w:line="240" w:lineRule="auto"/>
        <w:ind w:firstLine="0"/>
        <w:rPr>
          <w:sz w:val="24"/>
          <w:szCs w:val="24"/>
          <w:lang w:val="ro-RO"/>
        </w:rPr>
      </w:pPr>
      <w:r>
        <w:rPr>
          <w:sz w:val="24"/>
          <w:szCs w:val="24"/>
          <w:lang w:val="ro-RO"/>
        </w:rPr>
        <w:t>- A</w:t>
      </w:r>
      <w:r w:rsidRPr="00506244">
        <w:rPr>
          <w:sz w:val="24"/>
          <w:szCs w:val="24"/>
          <w:lang w:val="ro-RO"/>
        </w:rPr>
        <w:t>utorizația de la producător sau dovada de distribuitor oficial autorizat în Republica Moldova, precum și dovada de Service Centru autorizat de către producător în Republica Moldova.</w:t>
      </w:r>
    </w:p>
    <w:p w:rsidR="001133AD" w:rsidRPr="00BD79F9" w:rsidRDefault="001133AD" w:rsidP="001133AD">
      <w:pPr>
        <w:pStyle w:val="1"/>
        <w:spacing w:after="0" w:line="240" w:lineRule="auto"/>
        <w:ind w:firstLine="0"/>
        <w:rPr>
          <w:sz w:val="24"/>
          <w:szCs w:val="24"/>
          <w:lang w:val="ro-RO"/>
        </w:rPr>
      </w:pPr>
      <w:r>
        <w:rPr>
          <w:sz w:val="24"/>
          <w:szCs w:val="24"/>
          <w:lang w:val="ro-RO"/>
        </w:rPr>
        <w:t xml:space="preserve">- </w:t>
      </w:r>
      <w:r w:rsidRPr="006924E8">
        <w:rPr>
          <w:sz w:val="24"/>
          <w:szCs w:val="24"/>
          <w:lang w:val="ro-RO"/>
        </w:rPr>
        <w:t>dovada de personal calificat prin certificate de școlarizare și competență profesională emise de producător.</w:t>
      </w:r>
      <w:r w:rsidRPr="00BD79F9">
        <w:rPr>
          <w:sz w:val="24"/>
          <w:szCs w:val="24"/>
          <w:lang w:val="ro-RO"/>
        </w:rPr>
        <w:t>;</w:t>
      </w:r>
    </w:p>
    <w:p w:rsidR="001133AD" w:rsidRPr="00BD79F9" w:rsidRDefault="001133AD" w:rsidP="001133AD">
      <w:pPr>
        <w:pStyle w:val="1"/>
        <w:spacing w:after="0" w:line="240" w:lineRule="auto"/>
        <w:ind w:firstLine="0"/>
        <w:rPr>
          <w:sz w:val="24"/>
          <w:szCs w:val="24"/>
          <w:lang w:val="ro-RO"/>
        </w:rPr>
      </w:pPr>
      <w:r>
        <w:rPr>
          <w:sz w:val="24"/>
          <w:szCs w:val="24"/>
          <w:lang w:val="ro-RO"/>
        </w:rPr>
        <w:t xml:space="preserve">- </w:t>
      </w:r>
      <w:r w:rsidRPr="00BD79F9">
        <w:rPr>
          <w:sz w:val="24"/>
          <w:szCs w:val="24"/>
          <w:lang w:val="ro-RO"/>
        </w:rPr>
        <w:t>Certificat de garanție de la producător;</w:t>
      </w:r>
    </w:p>
    <w:p w:rsidR="001133AD" w:rsidRDefault="001133AD" w:rsidP="001133AD">
      <w:pPr>
        <w:pStyle w:val="1"/>
        <w:spacing w:after="0" w:line="240" w:lineRule="auto"/>
        <w:ind w:firstLine="0"/>
        <w:rPr>
          <w:sz w:val="24"/>
          <w:szCs w:val="24"/>
          <w:lang w:val="ro-RO"/>
        </w:rPr>
      </w:pPr>
      <w:r>
        <w:rPr>
          <w:sz w:val="24"/>
          <w:szCs w:val="24"/>
          <w:lang w:val="ro-RO"/>
        </w:rPr>
        <w:t xml:space="preserve">- </w:t>
      </w:r>
      <w:r w:rsidRPr="00BD79F9">
        <w:rPr>
          <w:sz w:val="24"/>
          <w:szCs w:val="24"/>
          <w:lang w:val="ro-RO"/>
        </w:rPr>
        <w:t>Certificate de calitate/conformitate;</w:t>
      </w:r>
    </w:p>
    <w:p w:rsidR="001133AD" w:rsidRPr="00506244" w:rsidRDefault="001133AD" w:rsidP="001133AD">
      <w:pPr>
        <w:pStyle w:val="1"/>
        <w:spacing w:after="0" w:line="240" w:lineRule="auto"/>
        <w:ind w:firstLine="0"/>
        <w:rPr>
          <w:sz w:val="24"/>
          <w:szCs w:val="24"/>
          <w:lang w:val="ro-RO"/>
        </w:rPr>
      </w:pPr>
      <w:r>
        <w:rPr>
          <w:sz w:val="24"/>
          <w:szCs w:val="24"/>
          <w:lang w:val="ro-RO"/>
        </w:rPr>
        <w:t xml:space="preserve">- </w:t>
      </w:r>
      <w:r w:rsidRPr="00506244">
        <w:rPr>
          <w:sz w:val="24"/>
          <w:szCs w:val="24"/>
          <w:lang w:val="ro-RO"/>
        </w:rPr>
        <w:t xml:space="preserve">Producătorul soluției </w:t>
      </w:r>
      <w:r>
        <w:rPr>
          <w:sz w:val="24"/>
          <w:szCs w:val="24"/>
          <w:lang w:val="ro-RO"/>
        </w:rPr>
        <w:t xml:space="preserve">propuse </w:t>
      </w:r>
      <w:r w:rsidRPr="00506244">
        <w:rPr>
          <w:sz w:val="24"/>
          <w:szCs w:val="24"/>
          <w:lang w:val="ro-RO"/>
        </w:rPr>
        <w:t>să fie recunoscut pe plan internațional, prezent pe piața internațională timp de minim 3 ani.</w:t>
      </w:r>
    </w:p>
    <w:p w:rsidR="001133AD" w:rsidRPr="00676752" w:rsidRDefault="001133AD" w:rsidP="001133AD">
      <w:pPr>
        <w:pStyle w:val="Subsol"/>
        <w:jc w:val="right"/>
        <w:rPr>
          <w:b/>
          <w:color w:val="000000" w:themeColor="text1"/>
        </w:rPr>
      </w:pPr>
    </w:p>
    <w:p w:rsidR="00F91D64" w:rsidRPr="00E1633E" w:rsidRDefault="00D24A8A" w:rsidP="00E1633E">
      <w:pPr>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Serviciul Tehnologii Informaționale                                 </w:t>
      </w:r>
      <w:r w:rsidR="00F91D64" w:rsidRPr="00E1633E">
        <w:rPr>
          <w:rFonts w:ascii="Times New Roman" w:hAnsi="Times New Roman" w:cs="Times New Roman"/>
          <w:bCs/>
          <w:iCs/>
          <w:sz w:val="24"/>
          <w:szCs w:val="24"/>
          <w:lang w:val="en-US"/>
        </w:rPr>
        <w:t xml:space="preserve">              Data „</w:t>
      </w:r>
      <w:r w:rsidRPr="00E1633E">
        <w:rPr>
          <w:rFonts w:ascii="Times New Roman" w:hAnsi="Times New Roman" w:cs="Times New Roman"/>
          <w:bCs/>
          <w:iCs/>
          <w:sz w:val="24"/>
          <w:szCs w:val="24"/>
          <w:lang w:val="en-US"/>
        </w:rPr>
        <w:t>06</w:t>
      </w:r>
      <w:r w:rsidR="00F91D64" w:rsidRPr="00E1633E">
        <w:rPr>
          <w:rFonts w:ascii="Times New Roman" w:hAnsi="Times New Roman" w:cs="Times New Roman"/>
          <w:bCs/>
          <w:iCs/>
          <w:sz w:val="24"/>
          <w:szCs w:val="24"/>
          <w:lang w:val="en-US"/>
        </w:rPr>
        <w:t>”</w:t>
      </w:r>
      <w:r w:rsidRPr="00E1633E">
        <w:rPr>
          <w:rFonts w:ascii="Times New Roman" w:hAnsi="Times New Roman" w:cs="Times New Roman"/>
          <w:bCs/>
          <w:iCs/>
          <w:sz w:val="24"/>
          <w:szCs w:val="24"/>
          <w:lang w:val="en-US"/>
        </w:rPr>
        <w:t xml:space="preserve"> septembrie 2022</w:t>
      </w: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jc w:val="both"/>
        <w:rPr>
          <w:rFonts w:ascii="Times New Roman" w:hAnsi="Times New Roman" w:cs="Times New Roman"/>
          <w:bCs/>
          <w:i/>
          <w:iCs/>
          <w:sz w:val="24"/>
          <w:szCs w:val="24"/>
        </w:rPr>
      </w:pPr>
      <w:bookmarkStart w:id="106" w:name="_Hlk63071406"/>
      <w:r w:rsidRPr="00E1633E">
        <w:rPr>
          <w:rFonts w:ascii="Times New Roman" w:hAnsi="Times New Roman" w:cs="Times New Roman"/>
          <w:b/>
          <w:bCs/>
          <w:color w:val="FF0000"/>
          <w:sz w:val="24"/>
          <w:szCs w:val="24"/>
          <w:lang w:val="en-US"/>
        </w:rPr>
        <w:t>Notă:</w:t>
      </w:r>
      <w:r w:rsidRPr="00E1633E">
        <w:rPr>
          <w:rFonts w:ascii="Times New Roman" w:hAnsi="Times New Roman" w:cs="Times New Roman"/>
          <w:b/>
          <w:bCs/>
          <w:sz w:val="24"/>
          <w:szCs w:val="24"/>
          <w:lang w:val="en-US"/>
        </w:rPr>
        <w:t xml:space="preserve"> </w:t>
      </w:r>
      <w:r w:rsidRPr="00E1633E">
        <w:rPr>
          <w:rFonts w:ascii="Times New Roman" w:hAnsi="Times New Roman" w:cs="Times New Roman"/>
          <w:bCs/>
          <w:i/>
          <w:iCs/>
          <w:sz w:val="24"/>
          <w:szCs w:val="24"/>
          <w:lang w:val="en-US"/>
        </w:rPr>
        <w:t xml:space="preserve">Prezentul model al caietului de sarcini </w:t>
      </w:r>
      <w:proofErr w:type="gramStart"/>
      <w:r w:rsidRPr="00E1633E">
        <w:rPr>
          <w:rFonts w:ascii="Times New Roman" w:hAnsi="Times New Roman" w:cs="Times New Roman"/>
          <w:bCs/>
          <w:i/>
          <w:iCs/>
          <w:sz w:val="24"/>
          <w:szCs w:val="24"/>
          <w:lang w:val="en-US"/>
        </w:rPr>
        <w:t>este</w:t>
      </w:r>
      <w:proofErr w:type="gramEnd"/>
      <w:r w:rsidRPr="00E1633E">
        <w:rPr>
          <w:rFonts w:ascii="Times New Roman" w:hAnsi="Times New Roman" w:cs="Times New Roman"/>
          <w:bCs/>
          <w:i/>
          <w:iCs/>
          <w:sz w:val="24"/>
          <w:szCs w:val="24"/>
          <w:lang w:val="en-US"/>
        </w:rPr>
        <w:t xml:space="preserve"> orientativ şi poate fi completat, modificat, precizat de către autoritatea contractantă, în funcţie de tipul şi specificul bunurilor/serviciilor. </w:t>
      </w:r>
      <w:r w:rsidRPr="00E1633E">
        <w:rPr>
          <w:rFonts w:ascii="Times New Roman" w:hAnsi="Times New Roman" w:cs="Times New Roman"/>
          <w:bCs/>
          <w:i/>
          <w:iCs/>
          <w:sz w:val="24"/>
          <w:szCs w:val="24"/>
        </w:rPr>
        <w:t>Autoritatea contactantă este obligătă să respecte legislația.</w:t>
      </w:r>
    </w:p>
    <w:bookmarkEnd w:id="103"/>
    <w:bookmarkEnd w:id="106"/>
    <w:p w:rsidR="00F91D64" w:rsidRPr="00E1633E" w:rsidRDefault="00F91D64" w:rsidP="00E1633E">
      <w:pPr>
        <w:spacing w:after="0" w:line="240" w:lineRule="auto"/>
        <w:jc w:val="both"/>
        <w:rPr>
          <w:rFonts w:ascii="Times New Roman" w:hAnsi="Times New Roman" w:cs="Times New Roman"/>
          <w:b/>
          <w:sz w:val="24"/>
          <w:szCs w:val="24"/>
        </w:rPr>
        <w:sectPr w:rsidR="00F91D64" w:rsidRPr="00E1633E" w:rsidSect="00F91D6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2154"/>
        <w:gridCol w:w="1319"/>
        <w:gridCol w:w="1269"/>
        <w:gridCol w:w="657"/>
        <w:gridCol w:w="2433"/>
        <w:gridCol w:w="2941"/>
        <w:gridCol w:w="1286"/>
        <w:gridCol w:w="82"/>
      </w:tblGrid>
      <w:tr w:rsidR="00F91D64" w:rsidRPr="00E1633E" w:rsidTr="00F91D64">
        <w:trPr>
          <w:trHeight w:val="697"/>
        </w:trPr>
        <w:tc>
          <w:tcPr>
            <w:tcW w:w="5000" w:type="pct"/>
            <w:gridSpan w:val="11"/>
            <w:vAlign w:val="center"/>
          </w:tcPr>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b/>
                <w:sz w:val="24"/>
                <w:szCs w:val="24"/>
                <w:lang w:val="en-US"/>
              </w:rPr>
              <w:lastRenderedPageBreak/>
              <w:br w:type="page"/>
            </w:r>
            <w:r w:rsidRPr="00E1633E">
              <w:rPr>
                <w:rFonts w:ascii="Times New Roman" w:hAnsi="Times New Roman" w:cs="Times New Roman"/>
                <w:b/>
                <w:sz w:val="24"/>
                <w:szCs w:val="24"/>
                <w:lang w:val="en-US"/>
              </w:rPr>
              <w:br w:type="page"/>
            </w:r>
            <w:r w:rsidRPr="00E1633E">
              <w:rPr>
                <w:rFonts w:ascii="Times New Roman" w:hAnsi="Times New Roman" w:cs="Times New Roman"/>
                <w:b/>
                <w:sz w:val="24"/>
                <w:szCs w:val="24"/>
                <w:lang w:val="en-US"/>
              </w:rPr>
              <w:br w:type="page"/>
            </w:r>
            <w:r w:rsidRPr="00E1633E">
              <w:rPr>
                <w:rFonts w:ascii="Times New Roman" w:hAnsi="Times New Roman" w:cs="Times New Roman"/>
                <w:b/>
                <w:sz w:val="24"/>
                <w:szCs w:val="24"/>
                <w:lang w:val="en-US"/>
              </w:rPr>
              <w:br w:type="page"/>
            </w:r>
            <w:bookmarkStart w:id="107" w:name="_Toc356920194"/>
            <w:bookmarkStart w:id="108" w:name="_Toc392180206"/>
            <w:bookmarkStart w:id="109" w:name="_Toc449539095"/>
            <w:r w:rsidRPr="00E1633E">
              <w:rPr>
                <w:rFonts w:ascii="Times New Roman" w:hAnsi="Times New Roman" w:cs="Times New Roman"/>
                <w:b/>
                <w:sz w:val="24"/>
                <w:szCs w:val="24"/>
                <w:lang w:val="en-US"/>
              </w:rPr>
              <w:t xml:space="preserve">                                                                                                                                                                                                                                      </w:t>
            </w:r>
            <w:r w:rsidRPr="00E1633E">
              <w:rPr>
                <w:rFonts w:ascii="Times New Roman" w:hAnsi="Times New Roman" w:cs="Times New Roman"/>
                <w:sz w:val="24"/>
                <w:szCs w:val="24"/>
                <w:lang w:val="it-IT"/>
              </w:rPr>
              <w:t>Anexa nr. 22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din “____” ________ 20___</w:t>
            </w:r>
          </w:p>
          <w:p w:rsidR="00F91D64" w:rsidRPr="00E1633E" w:rsidRDefault="00F91D64" w:rsidP="00E1633E">
            <w:pPr>
              <w:pStyle w:val="Titlu2"/>
              <w:spacing w:before="0" w:line="240" w:lineRule="auto"/>
              <w:jc w:val="both"/>
              <w:rPr>
                <w:rFonts w:ascii="Times New Roman" w:hAnsi="Times New Roman" w:cs="Times New Roman"/>
                <w:sz w:val="24"/>
                <w:szCs w:val="24"/>
                <w:lang w:val="en-US"/>
              </w:rPr>
            </w:pPr>
            <w:bookmarkStart w:id="110" w:name="_Hlk77771394"/>
            <w:r w:rsidRPr="00E1633E">
              <w:rPr>
                <w:rFonts w:ascii="Times New Roman" w:hAnsi="Times New Roman" w:cs="Times New Roman"/>
                <w:sz w:val="24"/>
                <w:szCs w:val="24"/>
              </w:rPr>
              <w:t xml:space="preserve">Specificaţii tehnice </w:t>
            </w:r>
            <w:bookmarkEnd w:id="107"/>
            <w:bookmarkEnd w:id="108"/>
            <w:bookmarkEnd w:id="109"/>
            <w:bookmarkEnd w:id="110"/>
          </w:p>
        </w:tc>
      </w:tr>
      <w:tr w:rsidR="00F91D64" w:rsidRPr="00CB10C9" w:rsidTr="00F91D64">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1D64" w:rsidRPr="00CB10C9" w:rsidTr="00F91D64">
              <w:trPr>
                <w:jc w:val="center"/>
              </w:trPr>
              <w:tc>
                <w:tcPr>
                  <w:tcW w:w="0" w:type="auto"/>
                  <w:tcBorders>
                    <w:top w:val="nil"/>
                    <w:left w:val="nil"/>
                    <w:bottom w:val="nil"/>
                    <w:right w:val="nil"/>
                  </w:tcBorders>
                  <w:tcMar>
                    <w:top w:w="15" w:type="dxa"/>
                    <w:left w:w="45" w:type="dxa"/>
                    <w:bottom w:w="15" w:type="dxa"/>
                    <w:right w:w="45" w:type="dxa"/>
                  </w:tcMar>
                  <w:hideMark/>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[Acest tabel va fi completat de către ofertant în coloanele 2, 3, 4, 6, 7, iar de către autoritatea contractantă – în coloanele 1, 5,]</w:t>
                  </w:r>
                </w:p>
              </w:tc>
            </w:tr>
          </w:tbl>
          <w:p w:rsidR="00F91D64" w:rsidRPr="00E1633E" w:rsidRDefault="00F91D64" w:rsidP="00E1633E">
            <w:pPr>
              <w:spacing w:after="0" w:line="240" w:lineRule="auto"/>
              <w:jc w:val="both"/>
              <w:rPr>
                <w:rFonts w:ascii="Times New Roman" w:hAnsi="Times New Roman" w:cs="Times New Roman"/>
                <w:sz w:val="24"/>
                <w:szCs w:val="24"/>
                <w:lang w:val="en-US"/>
              </w:rPr>
            </w:pPr>
          </w:p>
        </w:tc>
      </w:tr>
      <w:tr w:rsidR="00F91D64" w:rsidRPr="00CB10C9" w:rsidTr="00F91D6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Numărul procedurii de achiziție______________din_________</w:t>
            </w:r>
          </w:p>
        </w:tc>
      </w:tr>
      <w:tr w:rsidR="00F91D64" w:rsidRPr="00CB10C9" w:rsidTr="00F91D6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1D64" w:rsidRPr="00F54509" w:rsidRDefault="00F91D64" w:rsidP="00F54509">
            <w:pPr>
              <w:spacing w:after="0" w:line="240" w:lineRule="auto"/>
              <w:jc w:val="both"/>
              <w:rPr>
                <w:rFonts w:ascii="Times New Roman" w:hAnsi="Times New Roman" w:cs="Times New Roman"/>
                <w:sz w:val="24"/>
                <w:szCs w:val="24"/>
                <w:lang w:val="en-US"/>
              </w:rPr>
            </w:pPr>
            <w:r w:rsidRPr="00F54509">
              <w:rPr>
                <w:rFonts w:ascii="Times New Roman" w:hAnsi="Times New Roman" w:cs="Times New Roman"/>
                <w:sz w:val="24"/>
                <w:szCs w:val="24"/>
                <w:lang w:val="en-US"/>
              </w:rPr>
              <w:t>Obiectul achiziției:</w:t>
            </w:r>
            <w:r w:rsidR="00F54509" w:rsidRPr="006F6E9F">
              <w:rPr>
                <w:rFonts w:ascii="Times New Roman" w:hAnsi="Times New Roman" w:cs="Times New Roman"/>
                <w:b/>
                <w:lang w:val="it-IT" w:eastAsia="ru-RU"/>
              </w:rPr>
              <w:t xml:space="preserve"> servicii </w:t>
            </w:r>
            <w:r w:rsidR="00F54509" w:rsidRPr="006F6E9F">
              <w:rPr>
                <w:rFonts w:ascii="Times New Roman" w:hAnsi="Times New Roman" w:cs="Times New Roman"/>
                <w:b/>
                <w:lang w:val="en-US"/>
              </w:rPr>
              <w:t xml:space="preserve">de extindere </w:t>
            </w:r>
            <w:r w:rsidR="00F54509" w:rsidRPr="00CB10C9">
              <w:rPr>
                <w:rFonts w:ascii="Times New Roman" w:eastAsia="Calibri" w:hAnsi="Times New Roman" w:cs="Times New Roman"/>
                <w:b/>
                <w:color w:val="000000"/>
                <w:lang w:val="en-US"/>
              </w:rPr>
              <w:t xml:space="preserve">Sistemului automatizat de supraveghere a circulației rutiere </w:t>
            </w:r>
            <w:r w:rsidR="00F54509" w:rsidRPr="006F6E9F">
              <w:rPr>
                <w:rFonts w:ascii="Times New Roman" w:hAnsi="Times New Roman" w:cs="Times New Roman"/>
                <w:b/>
                <w:lang w:val="en-US" w:eastAsia="ru-RU"/>
              </w:rPr>
              <w:t>„Controlul trafi</w:t>
            </w:r>
            <w:r w:rsidR="00F54509" w:rsidRPr="006F6E9F">
              <w:rPr>
                <w:rFonts w:ascii="Times New Roman" w:hAnsi="Times New Roman" w:cs="Times New Roman"/>
                <w:b/>
                <w:shd w:val="clear" w:color="auto" w:fill="FFFFFF" w:themeFill="background1"/>
                <w:lang w:val="en-US" w:eastAsia="ru-RU"/>
              </w:rPr>
              <w:t xml:space="preserve">cului” </w:t>
            </w:r>
            <w:r w:rsidR="00F54509" w:rsidRPr="00CB10C9">
              <w:rPr>
                <w:rFonts w:ascii="Times New Roman" w:hAnsi="Times New Roman" w:cs="Times New Roman"/>
                <w:b/>
                <w:shd w:val="clear" w:color="auto" w:fill="FFFFFF" w:themeFill="background1"/>
                <w:lang w:val="en-US" w:eastAsia="ru-RU"/>
              </w:rPr>
              <w:t>în punctele de interes major, întru asigurarea securității traficului rutier</w:t>
            </w:r>
          </w:p>
        </w:tc>
      </w:tr>
      <w:tr w:rsidR="00F91D64" w:rsidRPr="00CB10C9" w:rsidTr="00F91D64">
        <w:trPr>
          <w:trHeight w:val="567"/>
        </w:trPr>
        <w:tc>
          <w:tcPr>
            <w:tcW w:w="2905" w:type="pct"/>
            <w:gridSpan w:val="7"/>
          </w:tcPr>
          <w:p w:rsidR="00F91D64" w:rsidRPr="00F54509" w:rsidRDefault="00F91D64" w:rsidP="00E1633E">
            <w:pPr>
              <w:spacing w:after="0" w:line="240" w:lineRule="auto"/>
              <w:jc w:val="both"/>
              <w:rPr>
                <w:rFonts w:ascii="Times New Roman" w:hAnsi="Times New Roman" w:cs="Times New Roman"/>
                <w:sz w:val="24"/>
                <w:szCs w:val="24"/>
                <w:lang w:val="en-US"/>
              </w:rPr>
            </w:pPr>
          </w:p>
        </w:tc>
        <w:tc>
          <w:tcPr>
            <w:tcW w:w="2095" w:type="pct"/>
            <w:gridSpan w:val="4"/>
          </w:tcPr>
          <w:p w:rsidR="00F91D64" w:rsidRPr="00F54509" w:rsidRDefault="00F91D64" w:rsidP="00E1633E">
            <w:pPr>
              <w:spacing w:after="0" w:line="240" w:lineRule="auto"/>
              <w:jc w:val="both"/>
              <w:rPr>
                <w:rFonts w:ascii="Times New Roman" w:hAnsi="Times New Roman" w:cs="Times New Roman"/>
                <w:sz w:val="24"/>
                <w:szCs w:val="24"/>
                <w:lang w:val="en-US"/>
              </w:rPr>
            </w:pPr>
          </w:p>
        </w:tc>
      </w:tr>
      <w:tr w:rsidR="00F91D64" w:rsidRPr="00E1633E" w:rsidTr="00F91D6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Ţara de origine</w:t>
            </w:r>
          </w:p>
        </w:tc>
        <w:tc>
          <w:tcPr>
            <w:tcW w:w="40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Specificarea tehnică deplină solicitată de către autoritatea contractantă</w:t>
            </w:r>
          </w:p>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Specificarea tehnică deplină propusă de către ofertant</w:t>
            </w: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366"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Standarde de referinţă</w:t>
            </w:r>
          </w:p>
        </w:tc>
      </w:tr>
      <w:tr w:rsidR="00F91D64" w:rsidRPr="00E1633E" w:rsidTr="00F91D6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5</w:t>
            </w: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7</w:t>
            </w: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54509" w:rsidRPr="00F54509" w:rsidRDefault="00F54509" w:rsidP="00F54509">
            <w:pPr>
              <w:tabs>
                <w:tab w:val="left" w:pos="0"/>
              </w:tabs>
              <w:jc w:val="both"/>
              <w:rPr>
                <w:rFonts w:ascii="Times New Roman" w:hAnsi="Times New Roman" w:cs="Times New Roman"/>
                <w:bCs/>
                <w:color w:val="000000"/>
                <w:sz w:val="24"/>
                <w:szCs w:val="24"/>
                <w:lang w:val="en-US"/>
              </w:rPr>
            </w:pPr>
            <w:r w:rsidRPr="00F54509">
              <w:rPr>
                <w:rFonts w:ascii="Times New Roman" w:hAnsi="Times New Roman" w:cs="Times New Roman"/>
                <w:bCs/>
                <w:color w:val="000000"/>
                <w:sz w:val="24"/>
                <w:szCs w:val="24"/>
                <w:lang w:val="en-US"/>
              </w:rPr>
              <w:t>Extinderea sistemului de supraveghere a circulației rutiere.</w:t>
            </w:r>
          </w:p>
          <w:p w:rsidR="00F91D64" w:rsidRPr="00E1633E" w:rsidRDefault="00F54509" w:rsidP="00F54509">
            <w:pPr>
              <w:spacing w:after="0" w:line="240" w:lineRule="auto"/>
              <w:jc w:val="both"/>
              <w:rPr>
                <w:rFonts w:ascii="Times New Roman" w:hAnsi="Times New Roman" w:cs="Times New Roman"/>
                <w:b/>
                <w:sz w:val="24"/>
                <w:szCs w:val="24"/>
                <w:lang w:val="en-US"/>
              </w:rPr>
            </w:pPr>
            <w:r w:rsidRPr="00F54509">
              <w:rPr>
                <w:rFonts w:ascii="Times New Roman" w:hAnsi="Times New Roman" w:cs="Times New Roman"/>
                <w:i/>
                <w:iCs/>
                <w:color w:val="000000"/>
                <w:sz w:val="24"/>
                <w:szCs w:val="24"/>
                <w:lang w:val="ro-RO"/>
              </w:rPr>
              <w:t>Posturi de supraveghere a circulației rutiere</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54509" w:rsidRPr="00F54509" w:rsidRDefault="00F54509" w:rsidP="00F54509">
            <w:pPr>
              <w:tabs>
                <w:tab w:val="left" w:pos="567"/>
              </w:tabs>
              <w:rPr>
                <w:rFonts w:ascii="Times New Roman" w:hAnsi="Times New Roman" w:cs="Times New Roman"/>
                <w:sz w:val="24"/>
                <w:szCs w:val="24"/>
              </w:rPr>
            </w:pPr>
            <w:r w:rsidRPr="00F54509">
              <w:rPr>
                <w:rFonts w:ascii="Times New Roman" w:hAnsi="Times New Roman" w:cs="Times New Roman"/>
                <w:sz w:val="24"/>
                <w:szCs w:val="24"/>
              </w:rPr>
              <w:t>Conform caietului</w:t>
            </w:r>
          </w:p>
          <w:p w:rsidR="00F91D64" w:rsidRPr="00E1633E" w:rsidRDefault="00F54509" w:rsidP="00F54509">
            <w:pPr>
              <w:spacing w:after="0" w:line="240" w:lineRule="auto"/>
              <w:jc w:val="both"/>
              <w:rPr>
                <w:rFonts w:ascii="Times New Roman" w:hAnsi="Times New Roman" w:cs="Times New Roman"/>
                <w:sz w:val="24"/>
                <w:szCs w:val="24"/>
                <w:lang w:val="en-US"/>
              </w:rPr>
            </w:pPr>
            <w:r w:rsidRPr="00F54509">
              <w:rPr>
                <w:rFonts w:ascii="Times New Roman" w:hAnsi="Times New Roman" w:cs="Times New Roman"/>
                <w:sz w:val="24"/>
                <w:szCs w:val="24"/>
              </w:rPr>
              <w:t>de sarcini</w:t>
            </w: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sz w:val="24"/>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trHeight w:val="397"/>
        </w:trPr>
        <w:tc>
          <w:tcPr>
            <w:tcW w:w="5000" w:type="pct"/>
            <w:gridSpan w:val="11"/>
            <w:tcBorders>
              <w:top w:val="single" w:sz="4" w:space="0" w:color="auto"/>
            </w:tcBorders>
            <w:vAlign w:val="center"/>
          </w:tcPr>
          <w:p w:rsidR="00F91D64" w:rsidRPr="00E1633E" w:rsidRDefault="00F91D64" w:rsidP="00E1633E">
            <w:pPr>
              <w:tabs>
                <w:tab w:val="left" w:pos="6120"/>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Semnat:_______________ Numele, Prenumele:_____________________________ În calitate de: ________________</w:t>
            </w:r>
          </w:p>
          <w:p w:rsidR="00F91D64" w:rsidRPr="00E1633E" w:rsidRDefault="00F91D64" w:rsidP="00E1633E">
            <w:pPr>
              <w:spacing w:after="0" w:line="240" w:lineRule="auto"/>
              <w:jc w:val="both"/>
              <w:rPr>
                <w:rFonts w:ascii="Times New Roman" w:hAnsi="Times New Roman" w:cs="Times New Roman"/>
                <w:bCs/>
                <w:iCs/>
                <w:sz w:val="24"/>
                <w:szCs w:val="24"/>
              </w:rPr>
            </w:pPr>
            <w:r w:rsidRPr="00E1633E">
              <w:rPr>
                <w:rFonts w:ascii="Times New Roman" w:hAnsi="Times New Roman" w:cs="Times New Roman"/>
                <w:bCs/>
                <w:iCs/>
                <w:sz w:val="24"/>
                <w:szCs w:val="24"/>
              </w:rPr>
              <w:t>Ofertantul: _______________________ Adresa: __________________________</w:t>
            </w:r>
          </w:p>
          <w:tbl>
            <w:tblPr>
              <w:tblW w:w="15559" w:type="dxa"/>
              <w:tblLook w:val="04A0" w:firstRow="1" w:lastRow="0" w:firstColumn="1" w:lastColumn="0" w:noHBand="0" w:noVBand="1"/>
            </w:tblPr>
            <w:tblGrid>
              <w:gridCol w:w="922"/>
              <w:gridCol w:w="298"/>
              <w:gridCol w:w="2471"/>
              <w:gridCol w:w="1096"/>
              <w:gridCol w:w="922"/>
              <w:gridCol w:w="1336"/>
              <w:gridCol w:w="1134"/>
              <w:gridCol w:w="1397"/>
              <w:gridCol w:w="1122"/>
              <w:gridCol w:w="62"/>
              <w:gridCol w:w="1429"/>
              <w:gridCol w:w="338"/>
              <w:gridCol w:w="57"/>
              <w:gridCol w:w="1036"/>
              <w:gridCol w:w="239"/>
              <w:gridCol w:w="36"/>
              <w:gridCol w:w="36"/>
              <w:gridCol w:w="1173"/>
              <w:gridCol w:w="25"/>
              <w:gridCol w:w="31"/>
              <w:gridCol w:w="399"/>
            </w:tblGrid>
            <w:tr w:rsidR="00F91D64" w:rsidRPr="00E1633E" w:rsidTr="00F91D64">
              <w:trPr>
                <w:gridAfter w:val="3"/>
                <w:wAfter w:w="512" w:type="dxa"/>
                <w:trHeight w:val="697"/>
              </w:trPr>
              <w:tc>
                <w:tcPr>
                  <w:tcW w:w="13798" w:type="dxa"/>
                  <w:gridSpan w:val="15"/>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Anexa nr.23</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la Documentația standard nr._____</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din “____” ________ 20___</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CB10C9">
                  <w:pPr>
                    <w:pStyle w:val="Titlu2"/>
                    <w:framePr w:hSpace="180" w:wrap="around" w:vAnchor="page" w:hAnchor="margin" w:y="347"/>
                    <w:spacing w:before="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Specificații de preț</w:t>
                  </w:r>
                </w:p>
              </w:tc>
              <w:tc>
                <w:tcPr>
                  <w:tcW w:w="1249" w:type="dxa"/>
                  <w:gridSpan w:val="3"/>
                </w:tcPr>
                <w:p w:rsidR="00F91D64" w:rsidRPr="00E1633E" w:rsidRDefault="00F91D64" w:rsidP="00CB10C9">
                  <w:pPr>
                    <w:pStyle w:val="Titlu2"/>
                    <w:framePr w:hSpace="180" w:wrap="around" w:vAnchor="page" w:hAnchor="margin" w:y="347"/>
                    <w:spacing w:before="0" w:line="240" w:lineRule="auto"/>
                    <w:jc w:val="both"/>
                    <w:rPr>
                      <w:rFonts w:ascii="Times New Roman" w:hAnsi="Times New Roman" w:cs="Times New Roman"/>
                      <w:b/>
                      <w:sz w:val="24"/>
                      <w:szCs w:val="24"/>
                      <w:lang w:val="en-US"/>
                    </w:rPr>
                  </w:pPr>
                </w:p>
              </w:tc>
            </w:tr>
            <w:tr w:rsidR="00F91D64" w:rsidRPr="00CB10C9" w:rsidTr="00F91D64">
              <w:trPr>
                <w:gridAfter w:val="3"/>
                <w:wAfter w:w="512" w:type="dxa"/>
              </w:trPr>
              <w:tc>
                <w:tcPr>
                  <w:tcW w:w="13798" w:type="dxa"/>
                  <w:gridSpan w:val="15"/>
                  <w:tcBorders>
                    <w:bottom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[Acest tabel va fi completat de către ofertant în coloanele 5,6,7,8 și 11 la necesitate, iar de către autoritatea contractantă – în coloanele 1,2,3,4,9,10]</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Borders>
                    <w:bottom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i/>
                      <w:iCs/>
                      <w:sz w:val="24"/>
                      <w:szCs w:val="24"/>
                      <w:lang w:val="en-US"/>
                    </w:rPr>
                  </w:pPr>
                </w:p>
              </w:tc>
            </w:tr>
            <w:tr w:rsidR="00F91D64" w:rsidRPr="00CB10C9" w:rsidTr="00F91D6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Numărul  procedurii de achiziție______________din_________</w:t>
                  </w:r>
                </w:p>
              </w:tc>
            </w:tr>
            <w:tr w:rsidR="00F91D64" w:rsidRPr="00CB10C9" w:rsidTr="00F91D6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1D64" w:rsidRPr="00803645"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r w:rsidRPr="00803645">
                    <w:rPr>
                      <w:rFonts w:ascii="Times New Roman" w:hAnsi="Times New Roman" w:cs="Times New Roman"/>
                      <w:sz w:val="24"/>
                      <w:szCs w:val="24"/>
                      <w:lang w:val="en-US"/>
                    </w:rPr>
                    <w:t>Obiectul de achiziției:</w:t>
                  </w:r>
                  <w:r w:rsidR="00803645" w:rsidRPr="006F6E9F">
                    <w:rPr>
                      <w:rFonts w:ascii="Times New Roman" w:hAnsi="Times New Roman" w:cs="Times New Roman"/>
                      <w:b/>
                      <w:lang w:val="it-IT" w:eastAsia="ru-RU"/>
                    </w:rPr>
                    <w:t xml:space="preserve"> servicii </w:t>
                  </w:r>
                  <w:r w:rsidR="00803645" w:rsidRPr="006F6E9F">
                    <w:rPr>
                      <w:rFonts w:ascii="Times New Roman" w:hAnsi="Times New Roman" w:cs="Times New Roman"/>
                      <w:b/>
                      <w:lang w:val="en-US"/>
                    </w:rPr>
                    <w:t xml:space="preserve">de extindere </w:t>
                  </w:r>
                  <w:r w:rsidR="00803645" w:rsidRPr="00CB10C9">
                    <w:rPr>
                      <w:rFonts w:ascii="Times New Roman" w:eastAsia="Calibri" w:hAnsi="Times New Roman" w:cs="Times New Roman"/>
                      <w:b/>
                      <w:color w:val="000000"/>
                      <w:lang w:val="en-US"/>
                    </w:rPr>
                    <w:t xml:space="preserve">Sistemului automatizat de supraveghere a circulației rutiere </w:t>
                  </w:r>
                  <w:r w:rsidR="00803645" w:rsidRPr="006F6E9F">
                    <w:rPr>
                      <w:rFonts w:ascii="Times New Roman" w:hAnsi="Times New Roman" w:cs="Times New Roman"/>
                      <w:b/>
                      <w:lang w:val="en-US" w:eastAsia="ru-RU"/>
                    </w:rPr>
                    <w:t>„Controlul trafi</w:t>
                  </w:r>
                  <w:r w:rsidR="00803645" w:rsidRPr="006F6E9F">
                    <w:rPr>
                      <w:rFonts w:ascii="Times New Roman" w:hAnsi="Times New Roman" w:cs="Times New Roman"/>
                      <w:b/>
                      <w:shd w:val="clear" w:color="auto" w:fill="FFFFFF" w:themeFill="background1"/>
                      <w:lang w:val="en-US" w:eastAsia="ru-RU"/>
                    </w:rPr>
                    <w:t xml:space="preserve">cului” </w:t>
                  </w:r>
                  <w:r w:rsidR="00803645" w:rsidRPr="00CB10C9">
                    <w:rPr>
                      <w:rFonts w:ascii="Times New Roman" w:hAnsi="Times New Roman" w:cs="Times New Roman"/>
                      <w:b/>
                      <w:shd w:val="clear" w:color="auto" w:fill="FFFFFF" w:themeFill="background1"/>
                      <w:lang w:val="en-US" w:eastAsia="ru-RU"/>
                    </w:rPr>
                    <w:t>în punctele de interes major, întru asigurarea securității traficului rutier</w:t>
                  </w:r>
                </w:p>
              </w:tc>
            </w:tr>
            <w:tr w:rsidR="00F91D64" w:rsidRPr="00CB10C9" w:rsidTr="00F91D64">
              <w:trPr>
                <w:trHeight w:val="567"/>
              </w:trPr>
              <w:tc>
                <w:tcPr>
                  <w:tcW w:w="12309" w:type="dxa"/>
                  <w:gridSpan w:val="11"/>
                </w:tcPr>
                <w:p w:rsidR="00F91D64" w:rsidRPr="00803645"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Pr>
                <w:p w:rsidR="00F91D64" w:rsidRPr="00803645"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2001" w:type="dxa"/>
                  <w:gridSpan w:val="7"/>
                </w:tcPr>
                <w:p w:rsidR="00F91D64" w:rsidRPr="00803645"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r>
            <w:tr w:rsidR="00F91D64" w:rsidRPr="00E1633E" w:rsidTr="00F91D6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Unitatea de măsură</w:t>
                  </w:r>
                </w:p>
              </w:tc>
              <w:tc>
                <w:tcPr>
                  <w:tcW w:w="929" w:type="dxa"/>
                  <w:tcBorders>
                    <w:top w:val="single" w:sz="4" w:space="0" w:color="auto"/>
                    <w:left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Canti-tatea</w:t>
                  </w:r>
                </w:p>
              </w:tc>
              <w:tc>
                <w:tcPr>
                  <w:tcW w:w="1401" w:type="dxa"/>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Preţ unitar (cu TVA)</w:t>
                  </w:r>
                </w:p>
              </w:tc>
              <w:tc>
                <w:tcPr>
                  <w:tcW w:w="1478" w:type="dxa"/>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Suma</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fără</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TVA</w:t>
                  </w:r>
                </w:p>
              </w:tc>
              <w:tc>
                <w:tcPr>
                  <w:tcW w:w="1166" w:type="dxa"/>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Suma</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Termenul de </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Discount</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w:t>
                  </w:r>
                </w:p>
              </w:tc>
            </w:tr>
            <w:tr w:rsidR="00F91D64" w:rsidRPr="00E1633E" w:rsidTr="00F91D6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5</w:t>
                  </w: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6</w:t>
                  </w: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7</w:t>
                  </w: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8</w:t>
                  </w: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9</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10</w:t>
                  </w: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11</w:t>
                  </w: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8036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03645" w:rsidRPr="00F54509" w:rsidRDefault="00803645" w:rsidP="00CB10C9">
                  <w:pPr>
                    <w:framePr w:hSpace="180" w:wrap="around" w:vAnchor="page" w:hAnchor="margin" w:y="347"/>
                    <w:tabs>
                      <w:tab w:val="left" w:pos="0"/>
                    </w:tabs>
                    <w:jc w:val="both"/>
                    <w:rPr>
                      <w:rFonts w:ascii="Times New Roman" w:hAnsi="Times New Roman" w:cs="Times New Roman"/>
                      <w:bCs/>
                      <w:color w:val="000000"/>
                      <w:sz w:val="24"/>
                      <w:szCs w:val="24"/>
                      <w:lang w:val="en-US"/>
                    </w:rPr>
                  </w:pPr>
                  <w:r w:rsidRPr="00F54509">
                    <w:rPr>
                      <w:rFonts w:ascii="Times New Roman" w:hAnsi="Times New Roman" w:cs="Times New Roman"/>
                      <w:bCs/>
                      <w:color w:val="000000"/>
                      <w:sz w:val="24"/>
                      <w:szCs w:val="24"/>
                      <w:lang w:val="en-US"/>
                    </w:rPr>
                    <w:t>Extinderea sistemului de supraveghere a circulației rutiere.</w:t>
                  </w:r>
                </w:p>
                <w:p w:rsidR="00F91D64" w:rsidRPr="00E1633E" w:rsidRDefault="00803645" w:rsidP="00CB10C9">
                  <w:pPr>
                    <w:framePr w:hSpace="180" w:wrap="around" w:vAnchor="page" w:hAnchor="margin" w:y="347"/>
                    <w:spacing w:after="0" w:line="240" w:lineRule="auto"/>
                    <w:jc w:val="both"/>
                    <w:rPr>
                      <w:rFonts w:ascii="Times New Roman" w:hAnsi="Times New Roman" w:cs="Times New Roman"/>
                      <w:b/>
                      <w:sz w:val="24"/>
                      <w:szCs w:val="24"/>
                      <w:lang w:val="en-US"/>
                    </w:rPr>
                  </w:pPr>
                  <w:r w:rsidRPr="00F54509">
                    <w:rPr>
                      <w:rFonts w:ascii="Times New Roman" w:hAnsi="Times New Roman" w:cs="Times New Roman"/>
                      <w:i/>
                      <w:iCs/>
                      <w:color w:val="000000"/>
                      <w:sz w:val="24"/>
                      <w:szCs w:val="24"/>
                      <w:lang w:val="ro-RO"/>
                    </w:rPr>
                    <w:t>Posturi de supraveghere a circulației rutiere</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803645" w:rsidP="00CB10C9">
                  <w:pPr>
                    <w:framePr w:hSpace="180" w:wrap="around" w:vAnchor="page" w:hAnchor="margin" w:y="347"/>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803645" w:rsidP="00CB10C9">
                  <w:pPr>
                    <w:framePr w:hSpace="180" w:wrap="around" w:vAnchor="page" w:hAnchor="margin" w:y="347"/>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803645" w:rsidP="00CB10C9">
                  <w:pPr>
                    <w:framePr w:hSpace="180" w:wrap="around" w:vAnchor="page" w:hAnchor="margin" w:y="347"/>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sz w:val="24"/>
                      <w:szCs w:val="24"/>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1"/>
                <w:wAfter w:w="453" w:type="dxa"/>
                <w:trHeight w:val="397"/>
              </w:trPr>
              <w:tc>
                <w:tcPr>
                  <w:tcW w:w="10933" w:type="dxa"/>
                  <w:gridSpan w:val="10"/>
                  <w:tcBorders>
                    <w:top w:val="single" w:sz="4" w:space="0" w:color="auto"/>
                  </w:tcBorders>
                  <w:vAlign w:val="center"/>
                </w:tcPr>
                <w:p w:rsidR="00F91D64" w:rsidRPr="00E1633E" w:rsidRDefault="00F91D64" w:rsidP="00CB10C9">
                  <w:pPr>
                    <w:framePr w:hSpace="180" w:wrap="around" w:vAnchor="page" w:hAnchor="margin" w:y="347"/>
                    <w:tabs>
                      <w:tab w:val="left" w:pos="6120"/>
                    </w:tabs>
                    <w:spacing w:after="0" w:line="240" w:lineRule="auto"/>
                    <w:jc w:val="both"/>
                    <w:rPr>
                      <w:rFonts w:ascii="Times New Roman" w:hAnsi="Times New Roman" w:cs="Times New Roman"/>
                      <w:sz w:val="24"/>
                      <w:szCs w:val="24"/>
                      <w:lang w:val="en-US"/>
                    </w:rPr>
                  </w:pP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Semnat:_______________ Numele, Prenumele:_____________________________ În calitate de: ______________</w:t>
                  </w:r>
                </w:p>
                <w:p w:rsidR="00F91D64" w:rsidRPr="00E1633E" w:rsidRDefault="00F91D64" w:rsidP="00CB10C9">
                  <w:pPr>
                    <w:framePr w:hSpace="180" w:wrap="around" w:vAnchor="page" w:hAnchor="margin" w:y="347"/>
                    <w:spacing w:after="0" w:line="240" w:lineRule="auto"/>
                    <w:jc w:val="both"/>
                    <w:rPr>
                      <w:rFonts w:ascii="Times New Roman" w:hAnsi="Times New Roman" w:cs="Times New Roman"/>
                      <w:sz w:val="24"/>
                      <w:szCs w:val="24"/>
                      <w:lang w:val="en-US"/>
                    </w:rPr>
                  </w:pPr>
                </w:p>
                <w:p w:rsidR="00F91D64" w:rsidRPr="00E1633E" w:rsidRDefault="00F91D64" w:rsidP="00CB10C9">
                  <w:pPr>
                    <w:framePr w:hSpace="180" w:wrap="around" w:vAnchor="page" w:hAnchor="margin" w:y="347"/>
                    <w:spacing w:after="0" w:line="240" w:lineRule="auto"/>
                    <w:jc w:val="both"/>
                    <w:rPr>
                      <w:rFonts w:ascii="Times New Roman" w:hAnsi="Times New Roman" w:cs="Times New Roman"/>
                      <w:iCs/>
                      <w:sz w:val="24"/>
                      <w:szCs w:val="24"/>
                    </w:rPr>
                  </w:pPr>
                  <w:r w:rsidRPr="00E1633E">
                    <w:rPr>
                      <w:rFonts w:ascii="Times New Roman" w:hAnsi="Times New Roman" w:cs="Times New Roman"/>
                      <w:iCs/>
                      <w:sz w:val="24"/>
                      <w:szCs w:val="24"/>
                    </w:rPr>
                    <w:t>Ofertantul: ___________________             Adresa: ________________________________________________________</w:t>
                  </w:r>
                </w:p>
              </w:tc>
              <w:tc>
                <w:tcPr>
                  <w:tcW w:w="1677" w:type="dxa"/>
                  <w:gridSpan w:val="3"/>
                  <w:tcBorders>
                    <w:top w:val="single" w:sz="4" w:space="0" w:color="auto"/>
                  </w:tcBorders>
                </w:tcPr>
                <w:p w:rsidR="00F91D64" w:rsidRPr="00E1633E" w:rsidRDefault="00F91D64" w:rsidP="00CB10C9">
                  <w:pPr>
                    <w:framePr w:hSpace="180" w:wrap="around" w:vAnchor="page" w:hAnchor="margin" w:y="347"/>
                    <w:tabs>
                      <w:tab w:val="left" w:pos="6120"/>
                    </w:tabs>
                    <w:spacing w:after="0" w:line="240" w:lineRule="auto"/>
                    <w:jc w:val="both"/>
                    <w:rPr>
                      <w:rFonts w:ascii="Times New Roman" w:hAnsi="Times New Roman" w:cs="Times New Roman"/>
                      <w:sz w:val="24"/>
                      <w:szCs w:val="24"/>
                    </w:rPr>
                  </w:pPr>
                </w:p>
              </w:tc>
              <w:tc>
                <w:tcPr>
                  <w:tcW w:w="1249" w:type="dxa"/>
                  <w:gridSpan w:val="4"/>
                  <w:tcBorders>
                    <w:top w:val="single" w:sz="4" w:space="0" w:color="auto"/>
                  </w:tcBorders>
                </w:tcPr>
                <w:p w:rsidR="00F91D64" w:rsidRPr="00E1633E" w:rsidRDefault="00F91D64" w:rsidP="00CB10C9">
                  <w:pPr>
                    <w:framePr w:hSpace="180" w:wrap="around" w:vAnchor="page" w:hAnchor="margin" w:y="347"/>
                    <w:tabs>
                      <w:tab w:val="left" w:pos="6120"/>
                    </w:tabs>
                    <w:spacing w:after="0" w:line="240" w:lineRule="auto"/>
                    <w:jc w:val="both"/>
                    <w:rPr>
                      <w:rFonts w:ascii="Times New Roman" w:hAnsi="Times New Roman" w:cs="Times New Roman"/>
                      <w:sz w:val="24"/>
                      <w:szCs w:val="24"/>
                    </w:rPr>
                  </w:pPr>
                </w:p>
              </w:tc>
              <w:tc>
                <w:tcPr>
                  <w:tcW w:w="1247" w:type="dxa"/>
                  <w:gridSpan w:val="3"/>
                  <w:tcBorders>
                    <w:top w:val="single" w:sz="4" w:space="0" w:color="auto"/>
                  </w:tcBorders>
                </w:tcPr>
                <w:p w:rsidR="00F91D64" w:rsidRPr="00E1633E" w:rsidRDefault="00F91D64" w:rsidP="00CB10C9">
                  <w:pPr>
                    <w:framePr w:hSpace="180" w:wrap="around" w:vAnchor="page" w:hAnchor="margin" w:y="347"/>
                    <w:tabs>
                      <w:tab w:val="left" w:pos="6120"/>
                    </w:tabs>
                    <w:spacing w:after="0" w:line="240" w:lineRule="auto"/>
                    <w:jc w:val="both"/>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hAnsi="Times New Roman" w:cs="Times New Roman"/>
                <w:bCs/>
                <w:iCs/>
                <w:sz w:val="24"/>
                <w:szCs w:val="24"/>
              </w:rPr>
            </w:pPr>
          </w:p>
        </w:tc>
      </w:tr>
      <w:tr w:rsidR="00F91D64" w:rsidRPr="00E1633E" w:rsidTr="00F91D64">
        <w:trPr>
          <w:gridAfter w:val="1"/>
          <w:wAfter w:w="26" w:type="pct"/>
          <w:trHeight w:val="397"/>
        </w:trPr>
        <w:tc>
          <w:tcPr>
            <w:tcW w:w="628" w:type="pct"/>
            <w:tcBorders>
              <w:top w:val="single" w:sz="4" w:space="0" w:color="auto"/>
            </w:tcBorders>
          </w:tcPr>
          <w:p w:rsidR="00F91D64" w:rsidRPr="00E1633E" w:rsidRDefault="00F91D64" w:rsidP="00E1633E">
            <w:pPr>
              <w:tabs>
                <w:tab w:val="left" w:pos="6120"/>
              </w:tabs>
              <w:spacing w:after="0" w:line="240" w:lineRule="auto"/>
              <w:jc w:val="both"/>
              <w:rPr>
                <w:rFonts w:ascii="Times New Roman" w:hAnsi="Times New Roman" w:cs="Times New Roman"/>
                <w:sz w:val="24"/>
                <w:szCs w:val="24"/>
              </w:rPr>
            </w:pPr>
          </w:p>
        </w:tc>
        <w:tc>
          <w:tcPr>
            <w:tcW w:w="87" w:type="pct"/>
            <w:tcBorders>
              <w:top w:val="single" w:sz="4" w:space="0" w:color="auto"/>
            </w:tcBorders>
          </w:tcPr>
          <w:p w:rsidR="00F91D64" w:rsidRPr="00E1633E" w:rsidRDefault="00F91D64" w:rsidP="00E1633E">
            <w:pPr>
              <w:tabs>
                <w:tab w:val="left" w:pos="6120"/>
              </w:tabs>
              <w:spacing w:after="0" w:line="240" w:lineRule="auto"/>
              <w:jc w:val="both"/>
              <w:rPr>
                <w:rFonts w:ascii="Times New Roman" w:hAnsi="Times New Roman" w:cs="Times New Roman"/>
                <w:sz w:val="24"/>
                <w:szCs w:val="24"/>
              </w:rPr>
            </w:pPr>
          </w:p>
        </w:tc>
        <w:tc>
          <w:tcPr>
            <w:tcW w:w="4259" w:type="pct"/>
            <w:gridSpan w:val="8"/>
            <w:tcBorders>
              <w:top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Cs/>
                <w:iCs/>
                <w:sz w:val="24"/>
                <w:szCs w:val="24"/>
              </w:rPr>
            </w:pPr>
          </w:p>
        </w:tc>
      </w:tr>
    </w:tbl>
    <w:p w:rsidR="00F91D64" w:rsidRPr="00E1633E" w:rsidRDefault="00F91D64" w:rsidP="00E1633E">
      <w:pPr>
        <w:framePr w:h="9569" w:hRule="exact" w:wrap="auto" w:hAnchor="text" w:y="-589"/>
        <w:spacing w:after="0" w:line="240" w:lineRule="auto"/>
        <w:jc w:val="both"/>
        <w:rPr>
          <w:rFonts w:ascii="Times New Roman" w:hAnsi="Times New Roman" w:cs="Times New Roman"/>
          <w:b/>
          <w:sz w:val="24"/>
          <w:szCs w:val="24"/>
        </w:rPr>
        <w:sectPr w:rsidR="00F91D64" w:rsidRPr="00E1633E" w:rsidSect="00F91D64">
          <w:pgSz w:w="16838" w:h="11906" w:orient="landscape"/>
          <w:pgMar w:top="993" w:right="1440" w:bottom="1440" w:left="709" w:header="709" w:footer="709" w:gutter="0"/>
          <w:cols w:space="708"/>
          <w:docGrid w:linePitch="360"/>
        </w:sectPr>
      </w:pP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lastRenderedPageBreak/>
        <w:t>Anexa nr. 24</w:t>
      </w: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243C46">
      <w:pPr>
        <w:spacing w:after="0" w:line="240" w:lineRule="auto"/>
        <w:jc w:val="center"/>
        <w:rPr>
          <w:rFonts w:ascii="Times New Roman" w:hAnsi="Times New Roman" w:cs="Times New Roman"/>
          <w:b/>
          <w:sz w:val="24"/>
          <w:szCs w:val="24"/>
        </w:rPr>
      </w:pPr>
    </w:p>
    <w:p w:rsidR="00F91D64" w:rsidRPr="00E1633E" w:rsidRDefault="00F91D64" w:rsidP="00243C46">
      <w:pPr>
        <w:spacing w:after="0" w:line="240" w:lineRule="auto"/>
        <w:jc w:val="center"/>
        <w:rPr>
          <w:rFonts w:ascii="Times New Roman" w:hAnsi="Times New Roman" w:cs="Times New Roman"/>
          <w:b/>
          <w:sz w:val="24"/>
          <w:szCs w:val="24"/>
        </w:rPr>
      </w:pPr>
      <w:bookmarkStart w:id="111" w:name="_Hlk77771427"/>
      <w:r w:rsidRPr="00E1633E">
        <w:rPr>
          <w:rFonts w:ascii="Times New Roman" w:hAnsi="Times New Roman" w:cs="Times New Roman"/>
          <w:b/>
          <w:sz w:val="24"/>
          <w:szCs w:val="24"/>
        </w:rPr>
        <w:t>CONTRACT – MODEL</w:t>
      </w:r>
      <w:bookmarkEnd w:id="111"/>
    </w:p>
    <w:tbl>
      <w:tblPr>
        <w:tblW w:w="10173" w:type="dxa"/>
        <w:tblInd w:w="-426" w:type="dxa"/>
        <w:tblLayout w:type="fixed"/>
        <w:tblLook w:val="04A0" w:firstRow="1" w:lastRow="0" w:firstColumn="1" w:lastColumn="0" w:noHBand="0" w:noVBand="1"/>
      </w:tblPr>
      <w:tblGrid>
        <w:gridCol w:w="10173"/>
      </w:tblGrid>
      <w:tr w:rsidR="00F91D64" w:rsidRPr="00E1633E" w:rsidTr="00F91D64">
        <w:trPr>
          <w:trHeight w:val="697"/>
        </w:trPr>
        <w:tc>
          <w:tcPr>
            <w:tcW w:w="10173" w:type="dxa"/>
            <w:vAlign w:val="center"/>
          </w:tcPr>
          <w:p w:rsidR="00F91D64" w:rsidRPr="00E1633E" w:rsidRDefault="00F91D64" w:rsidP="00243C46">
            <w:pPr>
              <w:spacing w:after="0" w:line="240" w:lineRule="auto"/>
              <w:jc w:val="center"/>
              <w:rPr>
                <w:rFonts w:ascii="Times New Roman" w:hAnsi="Times New Roman" w:cs="Times New Roman"/>
                <w:sz w:val="24"/>
                <w:szCs w:val="24"/>
                <w:u w:val="single"/>
                <w:lang w:val="en-US"/>
              </w:rPr>
            </w:pPr>
            <w:r w:rsidRPr="00E1633E">
              <w:rPr>
                <w:rFonts w:ascii="Times New Roman" w:hAnsi="Times New Roman" w:cs="Times New Roman"/>
                <w:caps/>
                <w:sz w:val="24"/>
                <w:szCs w:val="24"/>
                <w:lang w:val="en-US"/>
              </w:rPr>
              <w:t>Contract</w:t>
            </w:r>
            <w:r w:rsidRPr="00E1633E">
              <w:rPr>
                <w:rFonts w:ascii="Times New Roman" w:hAnsi="Times New Roman" w:cs="Times New Roman"/>
                <w:sz w:val="24"/>
                <w:szCs w:val="24"/>
                <w:lang w:val="en-US"/>
              </w:rPr>
              <w:t xml:space="preserve"> Nr.</w:t>
            </w:r>
          </w:p>
          <w:p w:rsidR="00F91D64" w:rsidRPr="00E1633E" w:rsidRDefault="00F91D64" w:rsidP="00243C46">
            <w:pPr>
              <w:spacing w:after="0" w:line="240" w:lineRule="auto"/>
              <w:jc w:val="center"/>
              <w:rPr>
                <w:rFonts w:ascii="Times New Roman" w:hAnsi="Times New Roman" w:cs="Times New Roman"/>
                <w:sz w:val="24"/>
                <w:szCs w:val="24"/>
                <w:lang w:val="en-US"/>
              </w:rPr>
            </w:pPr>
            <w:r w:rsidRPr="00E1633E">
              <w:rPr>
                <w:rFonts w:ascii="Times New Roman" w:hAnsi="Times New Roman" w:cs="Times New Roman"/>
                <w:sz w:val="24"/>
                <w:szCs w:val="24"/>
                <w:lang w:val="en-US"/>
              </w:rPr>
              <w:t>privind achiziţia de</w:t>
            </w:r>
            <w:r w:rsidRPr="00E1633E">
              <w:rPr>
                <w:rFonts w:ascii="Times New Roman" w:hAnsi="Times New Roman" w:cs="Times New Roman"/>
                <w:sz w:val="24"/>
                <w:szCs w:val="24"/>
                <w:lang w:val="en-US"/>
              </w:rPr>
              <w:softHyphen/>
            </w:r>
            <w:r w:rsidRPr="00E1633E">
              <w:rPr>
                <w:rFonts w:ascii="Times New Roman" w:hAnsi="Times New Roman" w:cs="Times New Roman"/>
                <w:sz w:val="24"/>
                <w:szCs w:val="24"/>
                <w:lang w:val="en-US"/>
              </w:rPr>
              <w:softHyphen/>
            </w:r>
            <w:r w:rsidRPr="00E1633E">
              <w:rPr>
                <w:rFonts w:ascii="Times New Roman" w:hAnsi="Times New Roman" w:cs="Times New Roman"/>
                <w:sz w:val="24"/>
                <w:szCs w:val="24"/>
                <w:lang w:val="en-US"/>
              </w:rPr>
              <w:softHyphen/>
              <w:t>________________</w:t>
            </w:r>
          </w:p>
          <w:p w:rsidR="00F91D64" w:rsidRPr="00E1633E" w:rsidRDefault="00F91D64" w:rsidP="00243C46">
            <w:pPr>
              <w:spacing w:after="0" w:line="240" w:lineRule="auto"/>
              <w:jc w:val="center"/>
              <w:rPr>
                <w:rFonts w:ascii="Times New Roman" w:hAnsi="Times New Roman" w:cs="Times New Roman"/>
                <w:i/>
                <w:sz w:val="24"/>
                <w:szCs w:val="24"/>
                <w:lang w:val="en-US"/>
              </w:rPr>
            </w:pPr>
          </w:p>
          <w:p w:rsidR="00F91D64" w:rsidRPr="00E1633E" w:rsidRDefault="00F91D64" w:rsidP="00243C46">
            <w:pPr>
              <w:spacing w:after="0" w:line="240" w:lineRule="auto"/>
              <w:jc w:val="center"/>
              <w:rPr>
                <w:rFonts w:ascii="Times New Roman" w:hAnsi="Times New Roman" w:cs="Times New Roman"/>
                <w:i/>
                <w:sz w:val="24"/>
                <w:szCs w:val="24"/>
                <w:lang w:val="en-US"/>
              </w:rPr>
            </w:pPr>
            <w:r w:rsidRPr="00E1633E">
              <w:rPr>
                <w:rFonts w:ascii="Times New Roman" w:hAnsi="Times New Roman" w:cs="Times New Roman"/>
                <w:i/>
                <w:sz w:val="24"/>
                <w:szCs w:val="24"/>
                <w:lang w:val="en-US"/>
              </w:rPr>
              <w:t>I PARTEA GENERALĂ</w:t>
            </w:r>
          </w:p>
          <w:p w:rsidR="00F91D64" w:rsidRPr="00E1633E" w:rsidRDefault="00F91D64" w:rsidP="00243C46">
            <w:pPr>
              <w:spacing w:after="0" w:line="240" w:lineRule="auto"/>
              <w:jc w:val="center"/>
              <w:rPr>
                <w:rFonts w:ascii="Times New Roman" w:hAnsi="Times New Roman" w:cs="Times New Roman"/>
                <w:i/>
                <w:sz w:val="24"/>
                <w:szCs w:val="24"/>
                <w:lang w:val="en-US"/>
              </w:rPr>
            </w:pPr>
            <w:r w:rsidRPr="00E1633E">
              <w:rPr>
                <w:rFonts w:ascii="Times New Roman" w:hAnsi="Times New Roman" w:cs="Times New Roman"/>
                <w:i/>
                <w:sz w:val="24"/>
                <w:szCs w:val="24"/>
                <w:lang w:val="en-US"/>
              </w:rPr>
              <w:t>(OBLIGATORIU)</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Obiectul achiziției 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Cod CPV: ___________________________________________________________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rPr>
            </w:pP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“___”_________20__</w:t>
            </w:r>
            <w:r w:rsidRPr="00E1633E">
              <w:rPr>
                <w:rFonts w:ascii="Times New Roman" w:hAnsi="Times New Roman" w:cs="Times New Roman"/>
                <w:i/>
                <w:sz w:val="24"/>
                <w:szCs w:val="24"/>
              </w:rPr>
              <w:tab/>
              <w:t xml:space="preserve">                                                        __________________________</w:t>
            </w: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 xml:space="preserve">                                                                                                                           (localitatea)</w:t>
            </w:r>
          </w:p>
          <w:p w:rsidR="00F91D64" w:rsidRPr="00E1633E" w:rsidRDefault="00F91D64" w:rsidP="00E1633E">
            <w:pPr>
              <w:spacing w:after="0" w:line="240" w:lineRule="auto"/>
              <w:jc w:val="both"/>
              <w:rPr>
                <w:rFonts w:ascii="Times New Roman" w:hAnsi="Times New Roman" w:cs="Times New Roman"/>
                <w:i/>
                <w:sz w:val="24"/>
                <w:szCs w:val="24"/>
              </w:rPr>
            </w:pPr>
          </w:p>
          <w:p w:rsidR="00F91D64" w:rsidRPr="00E1633E" w:rsidRDefault="00F91D64" w:rsidP="00E1633E">
            <w:pPr>
              <w:spacing w:after="0" w:line="240" w:lineRule="auto"/>
              <w:jc w:val="both"/>
              <w:rPr>
                <w:rFonts w:ascii="Times New Roman" w:hAnsi="Times New Roman" w:cs="Times New Roman"/>
                <w:i/>
                <w:sz w:val="24"/>
                <w:szCs w:val="24"/>
              </w:rPr>
            </w:pPr>
          </w:p>
          <w:tbl>
            <w:tblPr>
              <w:tblW w:w="9781" w:type="dxa"/>
              <w:tblLayout w:type="fixed"/>
              <w:tblLook w:val="04A0" w:firstRow="1" w:lastRow="0" w:firstColumn="1" w:lastColumn="0" w:noHBand="0" w:noVBand="1"/>
            </w:tblPr>
            <w:tblGrid>
              <w:gridCol w:w="4890"/>
              <w:gridCol w:w="4891"/>
            </w:tblGrid>
            <w:tr w:rsidR="00F91D64" w:rsidRPr="00E1633E" w:rsidTr="00F91D6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caps/>
                      <w:sz w:val="24"/>
                      <w:szCs w:val="24"/>
                      <w:lang w:val="en-US"/>
                    </w:rPr>
                  </w:pPr>
                  <w:r w:rsidRPr="00E1633E">
                    <w:rPr>
                      <w:rFonts w:ascii="Times New Roman" w:hAnsi="Times New Roman" w:cs="Times New Roman"/>
                      <w:b/>
                      <w:sz w:val="24"/>
                      <w:szCs w:val="24"/>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caps/>
                      <w:sz w:val="24"/>
                      <w:szCs w:val="24"/>
                    </w:rPr>
                  </w:pPr>
                  <w:r w:rsidRPr="00E1633E">
                    <w:rPr>
                      <w:rFonts w:ascii="Times New Roman" w:hAnsi="Times New Roman" w:cs="Times New Roman"/>
                      <w:b/>
                      <w:bCs/>
                      <w:sz w:val="24"/>
                      <w:szCs w:val="24"/>
                    </w:rPr>
                    <w:t>Autoritatea contractantă</w:t>
                  </w:r>
                </w:p>
              </w:tc>
            </w:tr>
            <w:tr w:rsidR="00F91D64" w:rsidRPr="00CB10C9" w:rsidTr="00F91D64">
              <w:trPr>
                <w:trHeight w:val="2625"/>
              </w:trPr>
              <w:tc>
                <w:tcPr>
                  <w:tcW w:w="4873"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completă a întreprinderii, asociaţiei, organizaţiei)</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reprezentată prin </w:t>
                  </w:r>
                  <w:r w:rsidRPr="00E1633E">
                    <w:rPr>
                      <w:rFonts w:ascii="Times New Roman" w:hAnsi="Times New Roman" w:cs="Times New Roman"/>
                      <w:b/>
                      <w:sz w:val="24"/>
                      <w:szCs w:val="24"/>
                      <w:lang w:val="en-US"/>
                    </w:rPr>
                    <w:t>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1701"/>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(funcţia, numele, prenumele)</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care acţionează în baza </w:t>
                  </w:r>
                  <w:r w:rsidRPr="00E1633E">
                    <w:rPr>
                      <w:rFonts w:ascii="Times New Roman" w:hAnsi="Times New Roman" w:cs="Times New Roman"/>
                      <w:b/>
                      <w:sz w:val="24"/>
                      <w:szCs w:val="24"/>
                      <w:lang w:val="en-US"/>
                    </w:rPr>
                    <w:t>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2198"/>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statut</w:t>
                  </w:r>
                  <w:proofErr w:type="gramEnd"/>
                  <w:r w:rsidRPr="00E1633E">
                    <w:rPr>
                      <w:rFonts w:ascii="Times New Roman" w:hAnsi="Times New Roman" w:cs="Times New Roman"/>
                      <w:i/>
                      <w:sz w:val="24"/>
                      <w:szCs w:val="24"/>
                      <w:lang w:val="en-US"/>
                    </w:rPr>
                    <w:t>, regulament, hotărîre etc.)</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denumit(a) în continuare </w:t>
                  </w:r>
                  <w:r w:rsidRPr="00E1633E">
                    <w:rPr>
                      <w:rFonts w:ascii="Times New Roman" w:hAnsi="Times New Roman" w:cs="Times New Roman"/>
                      <w:i/>
                      <w:sz w:val="24"/>
                      <w:szCs w:val="24"/>
                      <w:lang w:val="en-US"/>
                    </w:rPr>
                    <w:t>Furnizor/Prestator</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 indică nr. şi data de înregistrare în Registrul de Stat)</w:t>
                  </w:r>
                </w:p>
                <w:p w:rsidR="00F91D64" w:rsidRPr="00E1633E" w:rsidRDefault="00F91D64" w:rsidP="00E1633E">
                  <w:pPr>
                    <w:spacing w:after="0" w:line="240" w:lineRule="auto"/>
                    <w:jc w:val="both"/>
                    <w:rPr>
                      <w:rFonts w:ascii="Times New Roman" w:hAnsi="Times New Roman" w:cs="Times New Roman"/>
                      <w:b/>
                      <w:caps/>
                      <w:sz w:val="24"/>
                      <w:szCs w:val="24"/>
                    </w:rPr>
                  </w:pPr>
                  <w:r w:rsidRPr="00E1633E">
                    <w:rPr>
                      <w:rFonts w:ascii="Times New Roman" w:hAnsi="Times New Roman" w:cs="Times New Roman"/>
                      <w:sz w:val="24"/>
                      <w:szCs w:val="24"/>
                    </w:rPr>
                    <w:t>pe de o parte,</w:t>
                  </w:r>
                </w:p>
              </w:tc>
              <w:tc>
                <w:tcPr>
                  <w:tcW w:w="4874"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completă a întreprinderii, asociaţiei, organizaţiei)</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reprezentată prin </w:t>
                  </w:r>
                  <w:r w:rsidRPr="00E1633E">
                    <w:rPr>
                      <w:rFonts w:ascii="Times New Roman" w:hAnsi="Times New Roman" w:cs="Times New Roman"/>
                      <w:b/>
                      <w:sz w:val="24"/>
                      <w:szCs w:val="24"/>
                      <w:lang w:val="en-US"/>
                    </w:rPr>
                    <w:t>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1701"/>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(funcţia, numele, prenumele)</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care acţionează în baza </w:t>
                  </w:r>
                  <w:r w:rsidRPr="00E1633E">
                    <w:rPr>
                      <w:rFonts w:ascii="Times New Roman" w:hAnsi="Times New Roman" w:cs="Times New Roman"/>
                      <w:b/>
                      <w:sz w:val="24"/>
                      <w:szCs w:val="24"/>
                      <w:lang w:val="en-US"/>
                    </w:rPr>
                    <w:t>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2198"/>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statut</w:t>
                  </w:r>
                  <w:proofErr w:type="gramEnd"/>
                  <w:r w:rsidRPr="00E1633E">
                    <w:rPr>
                      <w:rFonts w:ascii="Times New Roman" w:hAnsi="Times New Roman" w:cs="Times New Roman"/>
                      <w:i/>
                      <w:sz w:val="24"/>
                      <w:szCs w:val="24"/>
                      <w:lang w:val="en-US"/>
                    </w:rPr>
                    <w:t>, regulament, hotărîre etc.)</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denumit(a) în continuare </w:t>
                  </w:r>
                  <w:r w:rsidRPr="00E1633E">
                    <w:rPr>
                      <w:rFonts w:ascii="Times New Roman" w:hAnsi="Times New Roman" w:cs="Times New Roman"/>
                      <w:i/>
                      <w:sz w:val="24"/>
                      <w:szCs w:val="24"/>
                      <w:lang w:val="en-US"/>
                    </w:rPr>
                    <w:t>Cumpărător</w:t>
                  </w:r>
                  <w:r w:rsidRPr="00E1633E">
                    <w:rPr>
                      <w:rFonts w:ascii="Times New Roman" w:hAnsi="Times New Roman" w:cs="Times New Roman"/>
                      <w:sz w:val="24"/>
                      <w:szCs w:val="24"/>
                      <w:lang w:val="en-US"/>
                    </w:rPr>
                    <w:t>/</w:t>
                  </w:r>
                  <w:r w:rsidRPr="00E1633E">
                    <w:rPr>
                      <w:rFonts w:ascii="Times New Roman" w:hAnsi="Times New Roman" w:cs="Times New Roman"/>
                      <w:i/>
                      <w:iCs/>
                      <w:sz w:val="24"/>
                      <w:szCs w:val="24"/>
                      <w:lang w:val="en-US"/>
                    </w:rPr>
                    <w:t>Beneficiar</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 indică nr. şi data de înregistrare în Registrul de Stat)</w:t>
                  </w:r>
                </w:p>
                <w:p w:rsidR="00F91D64" w:rsidRPr="00E1633E" w:rsidRDefault="00F91D64" w:rsidP="00E1633E">
                  <w:pPr>
                    <w:spacing w:after="0" w:line="240" w:lineRule="auto"/>
                    <w:jc w:val="both"/>
                    <w:rPr>
                      <w:rFonts w:ascii="Times New Roman" w:hAnsi="Times New Roman" w:cs="Times New Roman"/>
                      <w:b/>
                      <w:caps/>
                      <w:sz w:val="24"/>
                      <w:szCs w:val="24"/>
                      <w:lang w:val="en-US"/>
                    </w:rPr>
                  </w:pPr>
                  <w:r w:rsidRPr="00E1633E">
                    <w:rPr>
                      <w:rFonts w:ascii="Times New Roman" w:hAnsi="Times New Roman" w:cs="Times New Roman"/>
                      <w:bCs/>
                      <w:sz w:val="24"/>
                      <w:szCs w:val="24"/>
                      <w:lang w:val="en-US"/>
                    </w:rPr>
                    <w:t>pe de altă parte</w:t>
                  </w:r>
                  <w:r w:rsidRPr="00E1633E">
                    <w:rPr>
                      <w:rFonts w:ascii="Times New Roman" w:hAnsi="Times New Roman" w:cs="Times New Roman"/>
                      <w:sz w:val="24"/>
                      <w:szCs w:val="24"/>
                      <w:lang w:val="en-US"/>
                    </w:rPr>
                    <w:t>,</w:t>
                  </w:r>
                </w:p>
              </w:tc>
            </w:tr>
          </w:tbl>
          <w:p w:rsidR="00F91D64" w:rsidRPr="00E1633E" w:rsidRDefault="00F91D64" w:rsidP="00E1633E">
            <w:pPr>
              <w:spacing w:after="0" w:line="240" w:lineRule="auto"/>
              <w:jc w:val="both"/>
              <w:rPr>
                <w:rFonts w:ascii="Times New Roman" w:hAnsi="Times New Roman" w:cs="Times New Roman"/>
                <w:i/>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ambii (denumiţi(te) în continuare Părţi), au încheiat prezentul Contract referitor la următoarele: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Achiziţionarea ______________________________________________________________,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bunului/serviciului)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denumite în continuare Bunuri/Servicii, conform procedurii de achiziții publice de tip __________ nr._______ din_________________,</w:t>
            </w:r>
          </w:p>
          <w:p w:rsidR="00F91D64" w:rsidRPr="00E1633E" w:rsidRDefault="00F91D64" w:rsidP="00E1633E">
            <w:pPr>
              <w:spacing w:after="0" w:line="240" w:lineRule="auto"/>
              <w:jc w:val="both"/>
              <w:rPr>
                <w:rFonts w:ascii="Times New Roman" w:hAnsi="Times New Roman" w:cs="Times New Roman"/>
                <w:iCs/>
                <w:sz w:val="24"/>
                <w:szCs w:val="24"/>
                <w:lang w:val="en-US"/>
              </w:rPr>
            </w:pPr>
            <w:proofErr w:type="gramStart"/>
            <w:r w:rsidRPr="00E1633E">
              <w:rPr>
                <w:rFonts w:ascii="Times New Roman" w:hAnsi="Times New Roman" w:cs="Times New Roman"/>
                <w:iCs/>
                <w:sz w:val="24"/>
                <w:szCs w:val="24"/>
                <w:lang w:val="en-US"/>
              </w:rPr>
              <w:t>în</w:t>
            </w:r>
            <w:proofErr w:type="gramEnd"/>
            <w:r w:rsidRPr="00E1633E">
              <w:rPr>
                <w:rFonts w:ascii="Times New Roman" w:hAnsi="Times New Roman" w:cs="Times New Roman"/>
                <w:iCs/>
                <w:sz w:val="24"/>
                <w:szCs w:val="24"/>
                <w:lang w:val="en-US"/>
              </w:rPr>
              <w:t xml:space="preserve"> baza deciziei grupului de lucru al Cumpărătorului/Beneficiaruluibdin „___” _____________20__.</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Următoarele documente vor fi considerate părţi componente ale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Specificaţia tehnică;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Specificația de preț;</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
                <w:sz w:val="24"/>
                <w:szCs w:val="24"/>
                <w:lang w:val="en-US"/>
              </w:rPr>
              <w:t>alte</w:t>
            </w:r>
            <w:proofErr w:type="gramEnd"/>
            <w:r w:rsidRPr="00E1633E">
              <w:rPr>
                <w:rFonts w:ascii="Times New Roman" w:hAnsi="Times New Roman" w:cs="Times New Roman"/>
                <w:i/>
                <w:sz w:val="24"/>
                <w:szCs w:val="24"/>
                <w:lang w:val="en-US"/>
              </w:rPr>
              <w:t xml:space="preserve"> documente componente conform necesităţii, de exemplu, desene, grafice, formulare, protocolul de recepţionare provizorie şi finală etc</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În cazul unor discrepanţe sau inconsecvenţe între documentele componente ale Contractului, documentele vor avea ordinea de prioritate enumerată mai sus.</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e.</w:t>
            </w:r>
            <w:r w:rsidRPr="00E1633E">
              <w:rPr>
                <w:rFonts w:ascii="Times New Roman" w:hAnsi="Times New Roman" w:cs="Times New Roman"/>
                <w:iCs/>
                <w:sz w:val="24"/>
                <w:szCs w:val="24"/>
                <w:lang w:val="en-US"/>
              </w:rPr>
              <w:tab/>
              <w:t>Cumpărătorul/Beneficiarul se obligă prin prezentul contract să plătească Furnizorului/Prestatorului, în calitate de contravaloare a livrării/prestării bunurilor/serviciilor,</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prețul Contractului în termenele şi modalitatea stabilite de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w:t>
            </w:r>
            <w:r w:rsidRPr="00E1633E">
              <w:rPr>
                <w:rFonts w:ascii="Times New Roman" w:hAnsi="Times New Roman" w:cs="Times New Roman"/>
                <w:b/>
                <w:bCs/>
                <w:iCs/>
                <w:sz w:val="24"/>
                <w:szCs w:val="24"/>
                <w:lang w:val="en-US"/>
              </w:rPr>
              <w:tab/>
              <w:t>Obiectul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1.1.</w:t>
            </w:r>
            <w:r w:rsidRPr="00E1633E">
              <w:rPr>
                <w:rFonts w:ascii="Times New Roman" w:hAnsi="Times New Roman" w:cs="Times New Roman"/>
                <w:iCs/>
                <w:sz w:val="24"/>
                <w:szCs w:val="24"/>
                <w:lang w:val="en-US"/>
              </w:rPr>
              <w:tab/>
              <w:t xml:space="preserve">Furnizorul/Prestatorul îşi asumă obligaţia de a livra/presta Bunurile/Serviciile </w:t>
            </w:r>
            <w:proofErr w:type="gramStart"/>
            <w:r w:rsidRPr="00E1633E">
              <w:rPr>
                <w:rFonts w:ascii="Times New Roman" w:hAnsi="Times New Roman" w:cs="Times New Roman"/>
                <w:iCs/>
                <w:sz w:val="24"/>
                <w:szCs w:val="24"/>
                <w:lang w:val="en-US"/>
              </w:rPr>
              <w:t>conform  Specificaţiei</w:t>
            </w:r>
            <w:proofErr w:type="gramEnd"/>
            <w:r w:rsidRPr="00E1633E">
              <w:rPr>
                <w:rFonts w:ascii="Times New Roman" w:hAnsi="Times New Roman" w:cs="Times New Roman"/>
                <w:iCs/>
                <w:sz w:val="24"/>
                <w:szCs w:val="24"/>
                <w:lang w:val="en-US"/>
              </w:rPr>
              <w:t xml:space="preserve">, care este parte integrantă a prezentului Contract.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w:t>
            </w:r>
            <w:r w:rsidRPr="00E1633E">
              <w:rPr>
                <w:rFonts w:ascii="Times New Roman" w:hAnsi="Times New Roman" w:cs="Times New Roman"/>
                <w:iCs/>
                <w:sz w:val="24"/>
                <w:szCs w:val="24"/>
                <w:lang w:val="en-US"/>
              </w:rPr>
              <w:tab/>
              <w:t>Cumpărătorul/Benificiarul se obligă, la rândul său, să achite şi să recepţioneze Bunurile/Serviciile livrate/</w:t>
            </w:r>
            <w:proofErr w:type="gramStart"/>
            <w:r w:rsidRPr="00E1633E">
              <w:rPr>
                <w:rFonts w:ascii="Times New Roman" w:hAnsi="Times New Roman" w:cs="Times New Roman"/>
                <w:iCs/>
                <w:sz w:val="24"/>
                <w:szCs w:val="24"/>
                <w:lang w:val="en-US"/>
              </w:rPr>
              <w:t>prestate  de</w:t>
            </w:r>
            <w:proofErr w:type="gramEnd"/>
            <w:r w:rsidRPr="00E1633E">
              <w:rPr>
                <w:rFonts w:ascii="Times New Roman" w:hAnsi="Times New Roman" w:cs="Times New Roman"/>
                <w:iCs/>
                <w:sz w:val="24"/>
                <w:szCs w:val="24"/>
                <w:lang w:val="en-US"/>
              </w:rPr>
              <w:t xml:space="preserve"> Furnizorul/Prestator.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1.3.</w:t>
            </w:r>
            <w:r w:rsidRPr="00E1633E">
              <w:rPr>
                <w:rFonts w:ascii="Times New Roman" w:hAnsi="Times New Roman" w:cs="Times New Roman"/>
                <w:iCs/>
                <w:sz w:val="24"/>
                <w:szCs w:val="24"/>
                <w:lang w:val="en-US"/>
              </w:rPr>
              <w:tab/>
              <w:t xml:space="preserve">Calitatea Bunurilor se atestă prin certificatele de calitate indicate în Specificaţie.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1.4</w:t>
            </w:r>
            <w:r w:rsidRPr="00E1633E">
              <w:rPr>
                <w:rFonts w:ascii="Times New Roman" w:hAnsi="Times New Roman" w:cs="Times New Roman"/>
                <w:iCs/>
                <w:sz w:val="24"/>
                <w:szCs w:val="24"/>
                <w:lang w:val="en-US"/>
              </w:rPr>
              <w:tab/>
              <w:t xml:space="preserve">Serviciile prestate în baza contractului vor respecta standardele indicate în Specificaţie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1.5</w:t>
            </w:r>
            <w:r w:rsidRPr="00E1633E">
              <w:rPr>
                <w:rFonts w:ascii="Times New Roman" w:hAnsi="Times New Roman" w:cs="Times New Roman"/>
                <w:iCs/>
                <w:sz w:val="24"/>
                <w:szCs w:val="24"/>
                <w:lang w:val="en-US"/>
              </w:rPr>
              <w:tab/>
              <w:t>Termenele de garanţie [</w:t>
            </w:r>
            <w:r w:rsidRPr="00E1633E">
              <w:rPr>
                <w:rFonts w:ascii="Times New Roman" w:hAnsi="Times New Roman" w:cs="Times New Roman"/>
                <w:i/>
                <w:sz w:val="24"/>
                <w:szCs w:val="24"/>
                <w:lang w:val="en-US"/>
              </w:rPr>
              <w:t>valabilitate, după caz</w:t>
            </w:r>
            <w:r w:rsidRPr="00E1633E">
              <w:rPr>
                <w:rFonts w:ascii="Times New Roman" w:hAnsi="Times New Roman" w:cs="Times New Roman"/>
                <w:iCs/>
                <w:sz w:val="24"/>
                <w:szCs w:val="24"/>
                <w:lang w:val="en-US"/>
              </w:rPr>
              <w:t>] a Bunurilor/Serviciilor sunt indicate în Anexa nr.22, Specificaţii tehnice.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2.</w:t>
            </w:r>
            <w:r w:rsidRPr="00E1633E">
              <w:rPr>
                <w:rFonts w:ascii="Times New Roman" w:hAnsi="Times New Roman" w:cs="Times New Roman"/>
                <w:b/>
                <w:bCs/>
                <w:iCs/>
                <w:sz w:val="24"/>
                <w:szCs w:val="24"/>
                <w:lang w:val="en-US"/>
              </w:rPr>
              <w:tab/>
              <w:t>Termeni şi condiţii de livrare/prestare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2.1.</w:t>
            </w:r>
            <w:r w:rsidRPr="00E1633E">
              <w:rPr>
                <w:rFonts w:ascii="Times New Roman" w:hAnsi="Times New Roman" w:cs="Times New Roman"/>
                <w:iCs/>
                <w:sz w:val="24"/>
                <w:szCs w:val="24"/>
                <w:lang w:val="en-US"/>
              </w:rPr>
              <w:tab/>
              <w:t xml:space="preserve">Livrarea/Prestarea Bunurilor/Serviciilor se efectuează de către Furnizor/Prestator </w:t>
            </w:r>
            <w:proofErr w:type="gramStart"/>
            <w:r w:rsidRPr="00E1633E">
              <w:rPr>
                <w:rFonts w:ascii="Times New Roman" w:hAnsi="Times New Roman" w:cs="Times New Roman"/>
                <w:iCs/>
                <w:sz w:val="24"/>
                <w:szCs w:val="24"/>
                <w:lang w:val="en-US"/>
              </w:rPr>
              <w:t>în  termenele</w:t>
            </w:r>
            <w:proofErr w:type="gramEnd"/>
            <w:r w:rsidRPr="00E1633E">
              <w:rPr>
                <w:rFonts w:ascii="Times New Roman" w:hAnsi="Times New Roman" w:cs="Times New Roman"/>
                <w:iCs/>
                <w:sz w:val="24"/>
                <w:szCs w:val="24"/>
                <w:lang w:val="en-US"/>
              </w:rPr>
              <w:t xml:space="preserve"> prevăzute de graficul de livrare/prestare.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2.2.</w:t>
            </w:r>
            <w:r w:rsidRPr="00E1633E">
              <w:rPr>
                <w:rFonts w:ascii="Times New Roman" w:hAnsi="Times New Roman" w:cs="Times New Roman"/>
                <w:iCs/>
                <w:sz w:val="24"/>
                <w:szCs w:val="24"/>
                <w:lang w:val="en-US"/>
              </w:rPr>
              <w:tab/>
              <w:t>Documentaţia de însoţire a Bunurilor/Serviciilor include: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Cerinţele de mai sus trebuie prevăzute de către autoritatea contractantă şi ajustate conform cerinţelor actuale.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2.3.</w:t>
            </w:r>
            <w:r w:rsidRPr="00E1633E">
              <w:rPr>
                <w:rFonts w:ascii="Times New Roman" w:hAnsi="Times New Roman" w:cs="Times New Roman"/>
                <w:iCs/>
                <w:sz w:val="24"/>
                <w:szCs w:val="24"/>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bCs/>
                <w:iCs/>
                <w:sz w:val="24"/>
                <w:szCs w:val="24"/>
                <w:lang w:val="en-US"/>
              </w:rPr>
              <w:t>3.</w:t>
            </w:r>
            <w:r w:rsidRPr="00E1633E">
              <w:rPr>
                <w:rFonts w:ascii="Times New Roman" w:hAnsi="Times New Roman" w:cs="Times New Roman"/>
                <w:b/>
                <w:bCs/>
                <w:iCs/>
                <w:sz w:val="24"/>
                <w:szCs w:val="24"/>
                <w:lang w:val="en-US"/>
              </w:rPr>
              <w:tab/>
              <w:t>Preţul şi condiţii de plată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3.1.</w:t>
            </w:r>
            <w:r w:rsidRPr="00E1633E">
              <w:rPr>
                <w:rFonts w:ascii="Times New Roman" w:hAnsi="Times New Roman" w:cs="Times New Roman"/>
                <w:iCs/>
                <w:sz w:val="24"/>
                <w:szCs w:val="24"/>
                <w:lang w:val="en-US"/>
              </w:rPr>
              <w:tab/>
              <w:t>Preţul Bunurilor/Serviciilor livrate/prestate conform prezentului Contract este stabilit în lei moldoveneşti, fiind indicat Specificaţia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3.2.</w:t>
            </w:r>
            <w:r w:rsidRPr="00E1633E">
              <w:rPr>
                <w:rFonts w:ascii="Times New Roman" w:hAnsi="Times New Roman" w:cs="Times New Roman"/>
                <w:iCs/>
                <w:sz w:val="24"/>
                <w:szCs w:val="24"/>
                <w:lang w:val="en-US"/>
              </w:rPr>
              <w:tab/>
              <w:t>Suma totală a prezentului Contract, inclusiv TVA, se stabileşte în lei moldoveneşti şi constituie: __________________________________lei MD.</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 xml:space="preserve">                     (suma cu cifre şi litere)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3.3.</w:t>
            </w:r>
            <w:r w:rsidRPr="00E1633E">
              <w:rPr>
                <w:rFonts w:ascii="Times New Roman" w:hAnsi="Times New Roman" w:cs="Times New Roman"/>
                <w:iCs/>
                <w:sz w:val="24"/>
                <w:szCs w:val="24"/>
                <w:lang w:val="en-US"/>
              </w:rPr>
              <w:tab/>
              <w:t xml:space="preserve">Achitarea plăţilor pentru Bunurile/Serviciile livrate/prestate va efectua în lei moldoveneşti.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3.4.</w:t>
            </w:r>
            <w:r w:rsidRPr="00E1633E">
              <w:rPr>
                <w:rFonts w:ascii="Times New Roman" w:hAnsi="Times New Roman" w:cs="Times New Roman"/>
                <w:iCs/>
                <w:sz w:val="24"/>
                <w:szCs w:val="24"/>
                <w:lang w:val="en-US"/>
              </w:rPr>
              <w:tab/>
              <w:t xml:space="preserve">Metoda şi condiţiile de plată de către Cumpărător/Beneficiar vor fi: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Cerinţele de mai sus trebuie revăzute de către autoritatea contractantă şi ajustate conform cerinţelor actuale</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3.5.</w:t>
            </w:r>
            <w:r w:rsidRPr="00E1633E">
              <w:rPr>
                <w:rFonts w:ascii="Times New Roman" w:hAnsi="Times New Roman" w:cs="Times New Roman"/>
                <w:iCs/>
                <w:sz w:val="24"/>
                <w:szCs w:val="24"/>
                <w:lang w:val="en-US"/>
              </w:rPr>
              <w:tab/>
              <w:t>Plăţile se vor efectua prin transfer bancar pe contul de decontare al Furnizorului/Prestatorului indicat în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4.</w:t>
            </w:r>
            <w:r w:rsidRPr="00E1633E">
              <w:rPr>
                <w:rFonts w:ascii="Times New Roman" w:hAnsi="Times New Roman" w:cs="Times New Roman"/>
                <w:b/>
                <w:bCs/>
                <w:iCs/>
                <w:sz w:val="24"/>
                <w:szCs w:val="24"/>
                <w:lang w:val="en-US"/>
              </w:rPr>
              <w:tab/>
              <w:t>Condiţii de predare-primire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4.1.</w:t>
            </w:r>
            <w:r w:rsidRPr="00E1633E">
              <w:rPr>
                <w:rFonts w:ascii="Times New Roman" w:hAnsi="Times New Roman" w:cs="Times New Roman"/>
                <w:iCs/>
                <w:sz w:val="24"/>
                <w:szCs w:val="24"/>
                <w:lang w:val="en-US"/>
              </w:rPr>
              <w:tab/>
              <w:t>Bunurile/Serviciile se consideră predate de către Furnizor/Prestator şi recepţionate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 dacă: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cantitatea Bunurilor/Serviciilor corespunde informaţiei indicate în Lista bunurilor/serviciilor şi graficul livrării/prestării şi documentele de însoţire conform punctului 2.2 al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calitatea Bunurilor/Serviciilor corespunde informaţiei indicate în Specificaţie;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w:t>
            </w:r>
            <w:r w:rsidRPr="00E1633E">
              <w:rPr>
                <w:rFonts w:ascii="Times New Roman" w:hAnsi="Times New Roman" w:cs="Times New Roman"/>
                <w:iCs/>
                <w:sz w:val="24"/>
                <w:szCs w:val="24"/>
                <w:lang w:val="en-US"/>
              </w:rPr>
              <w:t>)</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ambalajul</w:t>
            </w:r>
            <w:proofErr w:type="gramEnd"/>
            <w:r w:rsidRPr="00E1633E">
              <w:rPr>
                <w:rFonts w:ascii="Times New Roman" w:hAnsi="Times New Roman" w:cs="Times New Roman"/>
                <w:iCs/>
                <w:sz w:val="24"/>
                <w:szCs w:val="24"/>
                <w:lang w:val="en-US"/>
              </w:rPr>
              <w:t xml:space="preserve"> şi integritatea Bunurilor corespunde informaţiei indicate în Specificaţie.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lastRenderedPageBreak/>
              <w:t>4.2.</w:t>
            </w:r>
            <w:r w:rsidRPr="00E1633E">
              <w:rPr>
                <w:rFonts w:ascii="Times New Roman" w:hAnsi="Times New Roman" w:cs="Times New Roman"/>
                <w:iCs/>
                <w:sz w:val="24"/>
                <w:szCs w:val="24"/>
                <w:lang w:val="en-US"/>
              </w:rPr>
              <w:tab/>
              <w:t xml:space="preserve">Furnizorul/Prestatorul este obligat să prezinte Cumpărătorului/Beneficiarului un exemplar original </w:t>
            </w:r>
            <w:proofErr w:type="gramStart"/>
            <w:r w:rsidRPr="00E1633E">
              <w:rPr>
                <w:rFonts w:ascii="Times New Roman" w:hAnsi="Times New Roman" w:cs="Times New Roman"/>
                <w:iCs/>
                <w:sz w:val="24"/>
                <w:szCs w:val="24"/>
                <w:lang w:val="en-US"/>
              </w:rPr>
              <w:t>al  facturii</w:t>
            </w:r>
            <w:proofErr w:type="gramEnd"/>
            <w:r w:rsidRPr="00E1633E">
              <w:rPr>
                <w:rFonts w:ascii="Times New Roman" w:hAnsi="Times New Roman" w:cs="Times New Roman"/>
                <w:iCs/>
                <w:sz w:val="24"/>
                <w:szCs w:val="24"/>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5.</w:t>
            </w:r>
            <w:r w:rsidRPr="00E1633E">
              <w:rPr>
                <w:rFonts w:ascii="Times New Roman" w:hAnsi="Times New Roman" w:cs="Times New Roman"/>
                <w:b/>
                <w:bCs/>
                <w:iCs/>
                <w:sz w:val="24"/>
                <w:szCs w:val="24"/>
                <w:lang w:val="en-US"/>
              </w:rPr>
              <w:tab/>
              <w:t>Standarde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5.1.</w:t>
            </w:r>
            <w:r w:rsidRPr="00E1633E">
              <w:rPr>
                <w:rFonts w:ascii="Times New Roman" w:hAnsi="Times New Roman" w:cs="Times New Roman"/>
                <w:iCs/>
                <w:sz w:val="24"/>
                <w:szCs w:val="24"/>
                <w:lang w:val="en-US"/>
              </w:rPr>
              <w:tab/>
              <w:t>Bunurile/Serviciile furnizate/prestate în baza contractului vor respecta standardele prezentate de către furnizor în propunerea sa tehnică.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5.2.</w:t>
            </w:r>
            <w:r w:rsidRPr="00E1633E">
              <w:rPr>
                <w:rFonts w:ascii="Times New Roman" w:hAnsi="Times New Roman" w:cs="Times New Roman"/>
                <w:iCs/>
                <w:sz w:val="24"/>
                <w:szCs w:val="24"/>
                <w:lang w:val="en-US"/>
              </w:rPr>
              <w:tab/>
              <w:t>Cînd nu este menţionat nici un standard sau reglementare aplicabilă se vor respecta standardele sau alte reglementări autorizate în ţara de origine a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6.</w:t>
            </w:r>
            <w:r w:rsidRPr="00E1633E">
              <w:rPr>
                <w:rFonts w:ascii="Times New Roman" w:hAnsi="Times New Roman" w:cs="Times New Roman"/>
                <w:b/>
                <w:bCs/>
                <w:iCs/>
                <w:sz w:val="24"/>
                <w:szCs w:val="24"/>
                <w:lang w:val="en-US"/>
              </w:rPr>
              <w:tab/>
              <w:t>Obligaţiile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6.1.</w:t>
            </w:r>
            <w:r w:rsidRPr="00E1633E">
              <w:rPr>
                <w:rFonts w:ascii="Times New Roman" w:hAnsi="Times New Roman" w:cs="Times New Roman"/>
                <w:iCs/>
                <w:sz w:val="24"/>
                <w:szCs w:val="24"/>
                <w:lang w:val="en-US"/>
              </w:rPr>
              <w:tab/>
              <w:t>În baza prezentului Contract, Furnizorul/Prestatorul se obligă: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să livreze/presteze Bunurile/Serviciile în condiţiile prevăzute de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să anunţe Cumpărătorul/Beneficiarul după semnarea prezentului Contract, în decurs de ____ zile calendaristice, prin telefon/fax sau mijloace electronice, despre disponibilitatea livrării/prestării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să asigure condiţiile corespunzătoare pentru recepţionarea Bunurilor/Serviciilor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 în termenele stabilite, în corespundere cu cerinţele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să</w:t>
            </w:r>
            <w:proofErr w:type="gramEnd"/>
            <w:r w:rsidRPr="00E1633E">
              <w:rPr>
                <w:rFonts w:ascii="Times New Roman" w:hAnsi="Times New Roman" w:cs="Times New Roman"/>
                <w:iCs/>
                <w:sz w:val="24"/>
                <w:szCs w:val="24"/>
                <w:lang w:val="en-US"/>
              </w:rPr>
              <w:t xml:space="preserve"> asigure integritatea şi calitatea Bunurilor/Serviciilor pe toată perioada de până la recepţionarea lor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6.2.</w:t>
            </w:r>
            <w:r w:rsidRPr="00E1633E">
              <w:rPr>
                <w:rFonts w:ascii="Times New Roman" w:hAnsi="Times New Roman" w:cs="Times New Roman"/>
                <w:iCs/>
                <w:sz w:val="24"/>
                <w:szCs w:val="24"/>
                <w:lang w:val="en-US"/>
              </w:rPr>
              <w:tab/>
              <w:t>În baza prezentului Contract, Cumpărătorul/Beneficiarul se obligă: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să întreprindă toate măsurile necesare pentru asigurarea recepţionării în termenul stabilit a Bunurilor/Serviciilor livrate/prestate în corespundere cu cerinţele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să</w:t>
            </w:r>
            <w:proofErr w:type="gramEnd"/>
            <w:r w:rsidRPr="00E1633E">
              <w:rPr>
                <w:rFonts w:ascii="Times New Roman" w:hAnsi="Times New Roman" w:cs="Times New Roman"/>
                <w:iCs/>
                <w:sz w:val="24"/>
                <w:szCs w:val="24"/>
                <w:lang w:val="en-US"/>
              </w:rPr>
              <w:t xml:space="preserve"> asigure achitarea Bunurilor/Serviciilor livrate/prestate, respectînd modalităţile şi termenele indicate în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7.</w:t>
            </w:r>
            <w:r w:rsidRPr="00E1633E">
              <w:rPr>
                <w:rFonts w:ascii="Times New Roman" w:hAnsi="Times New Roman" w:cs="Times New Roman"/>
                <w:b/>
                <w:bCs/>
                <w:iCs/>
                <w:sz w:val="24"/>
                <w:szCs w:val="24"/>
                <w:lang w:val="en-US"/>
              </w:rPr>
              <w:tab/>
              <w:t>Circumstanțe care justifică neexecutarea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7.1.</w:t>
            </w:r>
            <w:r w:rsidRPr="00E1633E">
              <w:rPr>
                <w:rFonts w:ascii="Times New Roman" w:hAnsi="Times New Roman" w:cs="Times New Roman"/>
                <w:iCs/>
                <w:sz w:val="24"/>
                <w:szCs w:val="24"/>
                <w:lang w:val="en-US"/>
              </w:rPr>
              <w:tab/>
              <w:t xml:space="preserve">Părţile sunt exonerate de răspundere pentru neîndeplinirea parţială sau integrală </w:t>
            </w:r>
            <w:proofErr w:type="gramStart"/>
            <w:r w:rsidRPr="00E1633E">
              <w:rPr>
                <w:rFonts w:ascii="Times New Roman" w:hAnsi="Times New Roman" w:cs="Times New Roman"/>
                <w:iCs/>
                <w:sz w:val="24"/>
                <w:szCs w:val="24"/>
                <w:lang w:val="en-US"/>
              </w:rPr>
              <w:t>a</w:t>
            </w:r>
            <w:proofErr w:type="gramEnd"/>
            <w:r w:rsidRPr="00E1633E">
              <w:rPr>
                <w:rFonts w:ascii="Times New Roman" w:hAnsi="Times New Roman" w:cs="Times New Roman"/>
                <w:iCs/>
                <w:sz w:val="24"/>
                <w:szCs w:val="24"/>
                <w:lang w:val="en-US"/>
              </w:rPr>
              <w:t xml:space="preserve"> obligaţiilor conform prezentului Contract, dacă aceasta este cauzată de producerea unor cazuri de circumstanțe care justifică neexecutarea contractului</w:t>
            </w:r>
            <w:r w:rsidRPr="00E1633E" w:rsidDel="003C3B2C">
              <w:rPr>
                <w:rFonts w:ascii="Times New Roman" w:hAnsi="Times New Roman" w:cs="Times New Roman"/>
                <w:iCs/>
                <w:sz w:val="24"/>
                <w:szCs w:val="24"/>
                <w:lang w:val="en-US"/>
              </w:rPr>
              <w:t xml:space="preserve"> </w:t>
            </w:r>
            <w:r w:rsidRPr="00E1633E">
              <w:rPr>
                <w:rFonts w:ascii="Times New Roman" w:hAnsi="Times New Roman" w:cs="Times New Roman"/>
                <w:iCs/>
                <w:sz w:val="24"/>
                <w:szCs w:val="24"/>
                <w:lang w:val="en-US"/>
              </w:rPr>
              <w:t>(războaie, calamităţi naturale: incendii, inundaţii, cutremure de pămînt, precum şi alte circumstanţe care nu depind de voinţa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7.2.</w:t>
            </w:r>
            <w:r w:rsidRPr="00E1633E">
              <w:rPr>
                <w:rFonts w:ascii="Times New Roman" w:hAnsi="Times New Roman" w:cs="Times New Roman"/>
                <w:iCs/>
                <w:sz w:val="24"/>
                <w:szCs w:val="24"/>
                <w:lang w:val="en-US"/>
              </w:rPr>
              <w:tab/>
              <w:t>Partea care invocă clauza circumstanțelor care justifică neexecutarea contractului</w:t>
            </w:r>
            <w:r w:rsidRPr="00E1633E" w:rsidDel="003C3B2C">
              <w:rPr>
                <w:rFonts w:ascii="Times New Roman" w:hAnsi="Times New Roman" w:cs="Times New Roman"/>
                <w:iCs/>
                <w:sz w:val="24"/>
                <w:szCs w:val="24"/>
                <w:lang w:val="en-US"/>
              </w:rPr>
              <w:t xml:space="preserve"> </w:t>
            </w:r>
            <w:r w:rsidRPr="00E1633E">
              <w:rPr>
                <w:rFonts w:ascii="Times New Roman" w:hAnsi="Times New Roman" w:cs="Times New Roman"/>
                <w:iCs/>
                <w:sz w:val="24"/>
                <w:szCs w:val="24"/>
                <w:lang w:val="en-US"/>
              </w:rPr>
              <w:t>este obligată să informeze imediat (dar nu mai tîrziu de 10 zile) cealaltă Parte despre survenirea circumstanţelor care justifică neexecutarea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7.3.</w:t>
            </w:r>
            <w:r w:rsidRPr="00E1633E">
              <w:rPr>
                <w:rFonts w:ascii="Times New Roman" w:hAnsi="Times New Roman" w:cs="Times New Roman"/>
                <w:iCs/>
                <w:sz w:val="24"/>
                <w:szCs w:val="24"/>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7.4      În cazul în care </w:t>
            </w:r>
            <w:proofErr w:type="gramStart"/>
            <w:r w:rsidRPr="00E1633E">
              <w:rPr>
                <w:rFonts w:ascii="Times New Roman" w:hAnsi="Times New Roman" w:cs="Times New Roman"/>
                <w:iCs/>
                <w:sz w:val="24"/>
                <w:szCs w:val="24"/>
                <w:lang w:val="en-US"/>
              </w:rPr>
              <w:t>în  circumstan</w:t>
            </w:r>
            <w:proofErr w:type="gramEnd"/>
            <w:r w:rsidRPr="00E1633E">
              <w:rPr>
                <w:rFonts w:ascii="Times New Roman" w:hAnsi="Times New Roman" w:cs="Times New Roman"/>
                <w:iCs/>
                <w:sz w:val="24"/>
                <w:szCs w:val="24"/>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E1633E">
              <w:rPr>
                <w:rFonts w:ascii="Times New Roman" w:hAnsi="Times New Roman" w:cs="Times New Roman"/>
                <w:iCs/>
                <w:sz w:val="24"/>
                <w:szCs w:val="24"/>
                <w:lang w:val="en-US"/>
              </w:rPr>
              <w:t>execută  pct.7.1</w:t>
            </w:r>
            <w:proofErr w:type="gramEnd"/>
            <w:r w:rsidRPr="00E1633E">
              <w:rPr>
                <w:rFonts w:ascii="Times New Roman" w:hAnsi="Times New Roman" w:cs="Times New Roman"/>
                <w:iCs/>
                <w:sz w:val="24"/>
                <w:szCs w:val="24"/>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8.</w:t>
            </w:r>
            <w:r w:rsidRPr="00E1633E">
              <w:rPr>
                <w:rFonts w:ascii="Times New Roman" w:hAnsi="Times New Roman" w:cs="Times New Roman"/>
                <w:b/>
                <w:bCs/>
                <w:iCs/>
                <w:sz w:val="24"/>
                <w:szCs w:val="24"/>
                <w:lang w:val="en-US"/>
              </w:rPr>
              <w:tab/>
              <w:t>Rezoluțiunea</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8.1.</w:t>
            </w:r>
            <w:r w:rsidRPr="00E1633E">
              <w:rPr>
                <w:rFonts w:ascii="Times New Roman" w:hAnsi="Times New Roman" w:cs="Times New Roman"/>
                <w:iCs/>
                <w:sz w:val="24"/>
                <w:szCs w:val="24"/>
                <w:lang w:val="en-US"/>
              </w:rPr>
              <w:tab/>
              <w:t>Rezoluțiunea Contractului se poate realiza cu acordul comun al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8.2.</w:t>
            </w:r>
            <w:r w:rsidRPr="00E1633E">
              <w:rPr>
                <w:rFonts w:ascii="Times New Roman" w:hAnsi="Times New Roman" w:cs="Times New Roman"/>
                <w:iCs/>
                <w:sz w:val="24"/>
                <w:szCs w:val="24"/>
                <w:lang w:val="en-US"/>
              </w:rPr>
              <w:tab/>
              <w:t>Contractul poate fi rezolvit în mod unilateral de către: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 xml:space="preserve">Cumpărător/Beneficiar în caz de refuz al Furnizorului/Prestatorului de a livra/presta Bunurile/Serviciile prevăzute în prezentul Contract;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 xml:space="preserve">Cumpărător/Beneficiar în caz de nerespectare de către Furnizor/Prestator a termenelor de </w:t>
            </w:r>
            <w:r w:rsidRPr="00E1633E">
              <w:rPr>
                <w:rFonts w:ascii="Times New Roman" w:hAnsi="Times New Roman" w:cs="Times New Roman"/>
                <w:iCs/>
                <w:sz w:val="24"/>
                <w:szCs w:val="24"/>
                <w:lang w:val="en-US"/>
              </w:rPr>
              <w:lastRenderedPageBreak/>
              <w:t>livrare/prestare stabilite;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Furnizor/Prestator în caz de nerespectare de către Cumpărător/Beneficiar a termenelor de plată a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t>Furnizor/Prestator sau Cumpărător/Beneficiar în caz de nesatisfacere de către una dintre Părţi a pretenţiilor înaintate conform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8.3      Cumpărător/Beneficiar are dreptul de a rezolvi unilateral contractul în perioada de valabilitate a acestuia în una dintre următoarele situaţii: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Cs/>
                <w:sz w:val="24"/>
                <w:szCs w:val="24"/>
                <w:lang w:val="en-US"/>
              </w:rPr>
              <w:t>contractantul</w:t>
            </w:r>
            <w:proofErr w:type="gramEnd"/>
            <w:r w:rsidRPr="00E1633E">
              <w:rPr>
                <w:rFonts w:ascii="Times New Roman" w:hAnsi="Times New Roman" w:cs="Times New Roman"/>
                <w:iCs/>
                <w:sz w:val="24"/>
                <w:szCs w:val="24"/>
                <w:lang w:val="en-US"/>
              </w:rPr>
              <w:t xml:space="preserve"> se afla, la momentul atribuirii lui, în una dintre situaţiile care ar fi determinat excluderea sa din procedura de atribuire potrivit art. 19 al Legii nr.131/2015 privind achizițiile publice;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b) </w:t>
            </w:r>
            <w:proofErr w:type="gramStart"/>
            <w:r w:rsidRPr="00E1633E">
              <w:rPr>
                <w:rFonts w:ascii="Times New Roman" w:hAnsi="Times New Roman" w:cs="Times New Roman"/>
                <w:iCs/>
                <w:sz w:val="24"/>
                <w:szCs w:val="24"/>
                <w:lang w:val="en-US"/>
              </w:rPr>
              <w:t>contractul</w:t>
            </w:r>
            <w:proofErr w:type="gramEnd"/>
            <w:r w:rsidRPr="00E1633E">
              <w:rPr>
                <w:rFonts w:ascii="Times New Roman" w:hAnsi="Times New Roman" w:cs="Times New Roman"/>
                <w:iCs/>
                <w:sz w:val="24"/>
                <w:szCs w:val="24"/>
                <w:lang w:val="en-US"/>
              </w:rPr>
              <w:t xml:space="preserve"> a făcut obiectul unei modificări substanțiale care necesita o nouă procedură de achiziție publică în conformitate cu art. 76</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al Legii nr.131/2015 privind achizițiile publice;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8.4.</w:t>
            </w:r>
            <w:r w:rsidRPr="00E1633E">
              <w:rPr>
                <w:rFonts w:ascii="Times New Roman" w:hAnsi="Times New Roman" w:cs="Times New Roman"/>
                <w:iCs/>
                <w:sz w:val="24"/>
                <w:szCs w:val="24"/>
                <w:lang w:val="en-US"/>
              </w:rPr>
              <w:tab/>
              <w:t>Partea iniţiatoare a rezoluțiunii Contractului este obligată să comunice în termen de ___ zile lucrătoare celeilalte Părţi despre intenţiile ei printr-o scrisoare motivată.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8.5.</w:t>
            </w:r>
            <w:r w:rsidRPr="00E1633E">
              <w:rPr>
                <w:rFonts w:ascii="Times New Roman" w:hAnsi="Times New Roman" w:cs="Times New Roman"/>
                <w:iCs/>
                <w:sz w:val="24"/>
                <w:szCs w:val="24"/>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9.</w:t>
            </w:r>
            <w:r w:rsidRPr="00E1633E">
              <w:rPr>
                <w:rFonts w:ascii="Times New Roman" w:hAnsi="Times New Roman" w:cs="Times New Roman"/>
                <w:b/>
                <w:bCs/>
                <w:iCs/>
                <w:sz w:val="24"/>
                <w:szCs w:val="24"/>
                <w:lang w:val="en-US"/>
              </w:rPr>
              <w:tab/>
              <w:t xml:space="preserve">Reclamaţii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9.1.</w:t>
            </w:r>
            <w:r w:rsidRPr="00E1633E">
              <w:rPr>
                <w:rFonts w:ascii="Times New Roman" w:hAnsi="Times New Roman" w:cs="Times New Roman"/>
                <w:iCs/>
                <w:sz w:val="24"/>
                <w:szCs w:val="24"/>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9.2.</w:t>
            </w:r>
            <w:r w:rsidRPr="00E1633E">
              <w:rPr>
                <w:rFonts w:ascii="Times New Roman" w:hAnsi="Times New Roman" w:cs="Times New Roman"/>
                <w:iCs/>
                <w:sz w:val="24"/>
                <w:szCs w:val="24"/>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9.3.</w:t>
            </w:r>
            <w:r w:rsidRPr="00E1633E">
              <w:rPr>
                <w:rFonts w:ascii="Times New Roman" w:hAnsi="Times New Roman" w:cs="Times New Roman"/>
                <w:iCs/>
                <w:sz w:val="24"/>
                <w:szCs w:val="24"/>
                <w:lang w:val="en-US"/>
              </w:rPr>
              <w:tab/>
              <w:t>Furnizorul/Prestatorul este obligat să examineze pretenţiile înaintate în termen de ___ zile de la data primirii acestora şi să comunice Cumpărătorului/Beneficiarului despre decizia luată.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9.4.</w:t>
            </w:r>
            <w:r w:rsidRPr="00E1633E">
              <w:rPr>
                <w:rFonts w:ascii="Times New Roman" w:hAnsi="Times New Roman" w:cs="Times New Roman"/>
                <w:iCs/>
                <w:sz w:val="24"/>
                <w:szCs w:val="24"/>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9.5.</w:t>
            </w:r>
            <w:r w:rsidRPr="00E1633E">
              <w:rPr>
                <w:rFonts w:ascii="Times New Roman" w:hAnsi="Times New Roman" w:cs="Times New Roman"/>
                <w:iCs/>
                <w:sz w:val="24"/>
                <w:szCs w:val="24"/>
                <w:lang w:val="en-US"/>
              </w:rPr>
              <w:tab/>
              <w:t>Furnizorul/Prestatorul poartă răspundere pentru calitatea Bunurilor/Serviciilor în limitele stabilite, inclusiv pentru viciile ascunse.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9.6.</w:t>
            </w:r>
            <w:r w:rsidRPr="00E1633E">
              <w:rPr>
                <w:rFonts w:ascii="Times New Roman" w:hAnsi="Times New Roman"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10.</w:t>
            </w:r>
            <w:r w:rsidRPr="00E1633E">
              <w:rPr>
                <w:rFonts w:ascii="Times New Roman" w:hAnsi="Times New Roman" w:cs="Times New Roman"/>
                <w:b/>
                <w:bCs/>
                <w:iCs/>
                <w:sz w:val="24"/>
                <w:szCs w:val="24"/>
                <w:lang w:val="en-US"/>
              </w:rPr>
              <w:tab/>
              <w:t>Sancţiuni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10.1.</w:t>
            </w:r>
            <w:r w:rsidRPr="00E1633E">
              <w:rPr>
                <w:rFonts w:ascii="Times New Roman" w:hAnsi="Times New Roman" w:cs="Times New Roman"/>
                <w:iCs/>
                <w:sz w:val="24"/>
                <w:szCs w:val="24"/>
                <w:lang w:val="en-US"/>
              </w:rPr>
              <w:tab/>
              <w:t xml:space="preserve">Forma de garanţie de bună executare a contractului agreată de Cumpărător/Beneficiar este ____________________________________________, în cuantum de __% din valoarea contractului.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10.2.</w:t>
            </w:r>
            <w:r w:rsidRPr="00E1633E">
              <w:rPr>
                <w:rFonts w:ascii="Times New Roman" w:hAnsi="Times New Roman" w:cs="Times New Roman"/>
                <w:iCs/>
                <w:sz w:val="24"/>
                <w:szCs w:val="24"/>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din suma totală 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10.3.</w:t>
            </w:r>
            <w:r w:rsidRPr="00E1633E">
              <w:rPr>
                <w:rFonts w:ascii="Times New Roman" w:hAnsi="Times New Roman" w:cs="Times New Roman"/>
                <w:iCs/>
                <w:sz w:val="24"/>
                <w:szCs w:val="24"/>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xml:space="preserve">]  din suma totală a prezentului Contract. </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 xml:space="preserve">În cazul în care întârzierea depășește ___ zile, Furnizorul/Prestatorul prezintă Cumpărătorului/Beneficiarului o explicație în formă scrisă. Dacă Cumpărătorul/Beneficiarul acceptă, </w:t>
            </w:r>
            <w:r w:rsidRPr="00E1633E">
              <w:rPr>
                <w:rFonts w:ascii="Times New Roman" w:hAnsi="Times New Roman" w:cs="Times New Roman"/>
                <w:iCs/>
                <w:sz w:val="24"/>
                <w:szCs w:val="24"/>
                <w:lang w:val="en-U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10.4.</w:t>
            </w:r>
            <w:r w:rsidRPr="00E1633E">
              <w:rPr>
                <w:rFonts w:ascii="Times New Roman" w:hAnsi="Times New Roman" w:cs="Times New Roman"/>
                <w:iCs/>
                <w:sz w:val="24"/>
                <w:szCs w:val="24"/>
                <w:lang w:val="en-US"/>
              </w:rPr>
              <w:tab/>
              <w:t>Pentru achitarea cu întârziere, Cumpărătorul/Beneficiarul poartă plata despăgubirei în valoare de ___% [</w:t>
            </w:r>
            <w:r w:rsidRPr="00E1633E">
              <w:rPr>
                <w:rFonts w:ascii="Times New Roman" w:hAnsi="Times New Roman" w:cs="Times New Roman"/>
                <w:i/>
                <w:sz w:val="24"/>
                <w:szCs w:val="24"/>
                <w:lang w:val="en-US"/>
              </w:rPr>
              <w:t>indicați procentajul</w:t>
            </w:r>
            <w:proofErr w:type="gramStart"/>
            <w:r w:rsidRPr="00E1633E">
              <w:rPr>
                <w:rFonts w:ascii="Times New Roman" w:hAnsi="Times New Roman" w:cs="Times New Roman"/>
                <w:iCs/>
                <w:sz w:val="24"/>
                <w:szCs w:val="24"/>
                <w:lang w:val="en-US"/>
              </w:rPr>
              <w:t>]  din</w:t>
            </w:r>
            <w:proofErr w:type="gramEnd"/>
            <w:r w:rsidRPr="00E1633E">
              <w:rPr>
                <w:rFonts w:ascii="Times New Roman" w:hAnsi="Times New Roman" w:cs="Times New Roman"/>
                <w:iCs/>
                <w:sz w:val="24"/>
                <w:szCs w:val="24"/>
                <w:lang w:val="en-US"/>
              </w:rPr>
              <w:t xml:space="preserve"> suma Bunurilor/Serviciilor neachitate, pentru fiecare zi de întârziere, dar nu mai mult de  ___%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din suma totală a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10.5. Prima zi lucrătoare ulterioară datei ce constituie termenul limită de livrare/prestare, precum și, termenul limită de achitare se consideră zi lucrătoare de întârziere.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10.6. Suma penalităţii calculate Furnizorului/Prestatorului conform prezentului Contract poate fi dedusă (reţinută) de către Cumpărător/Beneficiar din suma plăţii pentru Bunurile/Serviciile livrate/prestate.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11.</w:t>
            </w:r>
            <w:r w:rsidRPr="00E1633E">
              <w:rPr>
                <w:rFonts w:ascii="Times New Roman" w:hAnsi="Times New Roman" w:cs="Times New Roman"/>
                <w:b/>
                <w:bCs/>
                <w:iCs/>
                <w:sz w:val="24"/>
                <w:szCs w:val="24"/>
                <w:lang w:val="en-US"/>
              </w:rPr>
              <w:tab/>
              <w:t>Drepturi de proprietate intelectuală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11.1.</w:t>
            </w:r>
            <w:r w:rsidRPr="00E1633E">
              <w:rPr>
                <w:rFonts w:ascii="Times New Roman" w:hAnsi="Times New Roman" w:cs="Times New Roman"/>
                <w:iCs/>
                <w:sz w:val="24"/>
                <w:szCs w:val="24"/>
                <w:lang w:val="en-US"/>
              </w:rPr>
              <w:tab/>
              <w:t>Furnizorul/Prestatorul are obligaţia să despăgubească achizitorul împotriva oricăror: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12.</w:t>
            </w:r>
            <w:r w:rsidRPr="00E1633E">
              <w:rPr>
                <w:rFonts w:ascii="Times New Roman" w:hAnsi="Times New Roman" w:cs="Times New Roman"/>
                <w:b/>
                <w:bCs/>
                <w:iCs/>
                <w:sz w:val="24"/>
                <w:szCs w:val="24"/>
                <w:lang w:val="en-US"/>
              </w:rPr>
              <w:tab/>
              <w:t>Dispoziţii finale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12.1.</w:t>
            </w:r>
            <w:r w:rsidRPr="00E1633E">
              <w:rPr>
                <w:rFonts w:ascii="Times New Roman" w:hAnsi="Times New Roman" w:cs="Times New Roman"/>
                <w:iCs/>
                <w:sz w:val="24"/>
                <w:szCs w:val="24"/>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12.2.</w:t>
            </w:r>
            <w:r w:rsidRPr="00E1633E">
              <w:rPr>
                <w:rFonts w:ascii="Times New Roman" w:hAnsi="Times New Roman"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12.3.</w:t>
            </w:r>
            <w:r w:rsidRPr="00E1633E">
              <w:rPr>
                <w:rFonts w:ascii="Times New Roman" w:hAnsi="Times New Roman" w:cs="Times New Roman"/>
                <w:iCs/>
                <w:sz w:val="24"/>
                <w:szCs w:val="24"/>
                <w:lang w:val="en-US"/>
              </w:rPr>
              <w:tab/>
              <w:t>Nici una dintre Părţi nu are dreptul să transmită obligaţiile şi drepturile sale stipulate în prezentul Contract unor terţe persoane fără acordul în scris al celeilalte părţi.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12.4.</w:t>
            </w:r>
            <w:r w:rsidRPr="00E1633E">
              <w:rPr>
                <w:rFonts w:ascii="Times New Roman" w:hAnsi="Times New Roman" w:cs="Times New Roman"/>
                <w:iCs/>
                <w:sz w:val="24"/>
                <w:szCs w:val="24"/>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E1633E">
              <w:rPr>
                <w:rFonts w:ascii="Times New Roman" w:hAnsi="Times New Roman" w:cs="Times New Roman"/>
                <w:iCs/>
                <w:sz w:val="24"/>
                <w:szCs w:val="24"/>
                <w:lang w:val="en-US"/>
              </w:rPr>
              <w:t>se  întocme</w:t>
            </w:r>
            <w:proofErr w:type="gramEnd"/>
            <w:r w:rsidRPr="00E1633E">
              <w:rPr>
                <w:rFonts w:ascii="Times New Roman" w:hAnsi="Times New Roman" w:cs="Times New Roman"/>
                <w:iCs/>
                <w:sz w:val="24"/>
                <w:szCs w:val="24"/>
                <w:lang w:val="en-US"/>
              </w:rPr>
              <w:t>ște în două exemplare în limba română, câte un exemplar pentru Furnizor/Prestator, Cumpărător/Beneficiar.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12.5.</w:t>
            </w:r>
            <w:r w:rsidRPr="00E1633E">
              <w:rPr>
                <w:rFonts w:ascii="Times New Roman" w:hAnsi="Times New Roman" w:cs="Times New Roman"/>
                <w:iCs/>
                <w:sz w:val="24"/>
                <w:szCs w:val="24"/>
                <w:lang w:val="en-US"/>
              </w:rPr>
              <w:tab/>
              <w:t xml:space="preserve">Prezentul Contract se consideră încheiat la data semnării şi intră în vigoare la data </w:t>
            </w:r>
            <w:proofErr w:type="gramStart"/>
            <w:r w:rsidRPr="00E1633E">
              <w:rPr>
                <w:rFonts w:ascii="Times New Roman" w:hAnsi="Times New Roman" w:cs="Times New Roman"/>
                <w:iCs/>
                <w:sz w:val="24"/>
                <w:szCs w:val="24"/>
                <w:lang w:val="en-US"/>
              </w:rPr>
              <w:t>înregistrării  la</w:t>
            </w:r>
            <w:proofErr w:type="gramEnd"/>
            <w:r w:rsidRPr="00E1633E">
              <w:rPr>
                <w:rFonts w:ascii="Times New Roman" w:hAnsi="Times New Roman" w:cs="Times New Roman"/>
                <w:iCs/>
                <w:sz w:val="24"/>
                <w:szCs w:val="24"/>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12.6.</w:t>
            </w:r>
            <w:r w:rsidRPr="00E1633E">
              <w:rPr>
                <w:rFonts w:ascii="Times New Roman" w:hAnsi="Times New Roman" w:cs="Times New Roman"/>
                <w:iCs/>
                <w:sz w:val="24"/>
                <w:szCs w:val="24"/>
                <w:lang w:val="en-US"/>
              </w:rPr>
              <w:tab/>
              <w:t>Prezentul contract este valabil până la _______.</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12.7.</w:t>
            </w:r>
            <w:r w:rsidRPr="00E1633E">
              <w:rPr>
                <w:rFonts w:ascii="Times New Roman" w:hAnsi="Times New Roman" w:cs="Times New Roman"/>
                <w:iCs/>
                <w:sz w:val="24"/>
                <w:szCs w:val="24"/>
                <w:lang w:val="en-US"/>
              </w:rPr>
              <w:tab/>
              <w:t xml:space="preserve">Prezentul Contract reprezintă acordul de voinţă </w:t>
            </w:r>
            <w:proofErr w:type="gramStart"/>
            <w:r w:rsidRPr="00E1633E">
              <w:rPr>
                <w:rFonts w:ascii="Times New Roman" w:hAnsi="Times New Roman" w:cs="Times New Roman"/>
                <w:iCs/>
                <w:sz w:val="24"/>
                <w:szCs w:val="24"/>
                <w:lang w:val="en-US"/>
              </w:rPr>
              <w:t>al  părţilor</w:t>
            </w:r>
            <w:proofErr w:type="gramEnd"/>
            <w:r w:rsidRPr="00E1633E">
              <w:rPr>
                <w:rFonts w:ascii="Times New Roman" w:hAnsi="Times New Roman" w:cs="Times New Roman"/>
                <w:iCs/>
                <w:sz w:val="24"/>
                <w:szCs w:val="24"/>
                <w:lang w:val="en-US"/>
              </w:rPr>
              <w:t xml:space="preserve"> şi se consideră semnat la data aplicării ultimei semnături de către una din părți.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12.8.</w:t>
            </w:r>
            <w:r w:rsidRPr="00E1633E">
              <w:rPr>
                <w:rFonts w:ascii="Times New Roman" w:hAnsi="Times New Roman" w:cs="Times New Roman"/>
                <w:iCs/>
                <w:sz w:val="24"/>
                <w:szCs w:val="24"/>
                <w:lang w:val="en-US"/>
              </w:rPr>
              <w:tab/>
              <w:t>Pentru confirmarea celor menţionate mai sus, Părţile au semnat prezentul Contract în conformitate cu legislaţia Republicii Moldova.</w:t>
            </w:r>
          </w:p>
          <w:p w:rsidR="00F91D64" w:rsidRPr="00E1633E" w:rsidRDefault="00F91D64" w:rsidP="00E1633E">
            <w:pPr>
              <w:spacing w:after="0" w:line="240" w:lineRule="auto"/>
              <w:jc w:val="both"/>
              <w:rPr>
                <w:rFonts w:ascii="Times New Roman" w:hAnsi="Times New Roman" w:cs="Times New Roman"/>
                <w:i/>
                <w:sz w:val="24"/>
                <w:szCs w:val="24"/>
                <w:lang w:val="en-US"/>
              </w:rPr>
            </w:pPr>
          </w:p>
          <w:p w:rsidR="00F91D64" w:rsidRPr="00E1633E" w:rsidRDefault="00F91D64" w:rsidP="00E1633E">
            <w:pPr>
              <w:pStyle w:val="Titlu1"/>
              <w:keepNext w:val="0"/>
              <w:keepLines w:val="0"/>
              <w:numPr>
                <w:ilvl w:val="0"/>
                <w:numId w:val="33"/>
              </w:numPr>
              <w:tabs>
                <w:tab w:val="left" w:pos="1134"/>
                <w:tab w:val="left" w:pos="2295"/>
              </w:tabs>
              <w:spacing w:before="0" w:line="240" w:lineRule="auto"/>
              <w:ind w:left="0"/>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CONDIȚIILE </w:t>
            </w:r>
          </w:p>
          <w:p w:rsidR="00F91D64" w:rsidRPr="00E1633E" w:rsidRDefault="00F91D64" w:rsidP="00E1633E">
            <w:pPr>
              <w:pStyle w:val="Listparagraf"/>
              <w:tabs>
                <w:tab w:val="left" w:pos="2295"/>
              </w:tabs>
              <w:spacing w:after="0" w:line="240" w:lineRule="auto"/>
              <w:ind w:left="0"/>
              <w:jc w:val="both"/>
              <w:rPr>
                <w:rFonts w:ascii="Times New Roman" w:hAnsi="Times New Roman"/>
                <w:sz w:val="24"/>
                <w:szCs w:val="24"/>
                <w:lang w:val="it-IT"/>
              </w:rPr>
            </w:pPr>
            <w:r w:rsidRPr="00E1633E">
              <w:rPr>
                <w:rFonts w:ascii="Times New Roman" w:hAnsi="Times New Roman"/>
                <w:b/>
                <w:sz w:val="24"/>
                <w:szCs w:val="24"/>
                <w:lang w:val="it-IT"/>
              </w:rPr>
              <w:t>SPECIALE A CONTRACTULUI</w:t>
            </w:r>
          </w:p>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xml:space="preserve">             (LA NECESITATE)</w:t>
            </w:r>
          </w:p>
          <w:p w:rsidR="00F91D64" w:rsidRPr="00E1633E" w:rsidRDefault="00F91D64" w:rsidP="00E1633E">
            <w:pPr>
              <w:tabs>
                <w:tab w:val="left" w:pos="567"/>
                <w:tab w:val="left" w:pos="4005"/>
              </w:tabs>
              <w:spacing w:after="0" w:line="240" w:lineRule="auto"/>
              <w:jc w:val="both"/>
              <w:rPr>
                <w:rFonts w:ascii="Times New Roman" w:hAnsi="Times New Roman" w:cs="Times New Roman"/>
                <w:sz w:val="24"/>
                <w:szCs w:val="24"/>
              </w:rPr>
            </w:pPr>
          </w:p>
          <w:p w:rsidR="00F91D64" w:rsidRPr="00E1633E" w:rsidRDefault="00F91D64" w:rsidP="00E1633E">
            <w:pPr>
              <w:spacing w:after="0" w:line="240" w:lineRule="auto"/>
              <w:contextualSpacing/>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tcPr>
                <w:p w:rsidR="00F91D64" w:rsidRPr="00E1633E" w:rsidRDefault="00F91D64" w:rsidP="00E1633E">
                  <w:pPr>
                    <w:tabs>
                      <w:tab w:val="left" w:pos="3295"/>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sz w:val="24"/>
                      <w:szCs w:val="24"/>
                      <w:lang w:val="en-US"/>
                    </w:rPr>
                    <w:lastRenderedPageBreak/>
                    <w:tab/>
                  </w:r>
                  <w:r w:rsidRPr="00E1633E">
                    <w:rPr>
                      <w:rFonts w:ascii="Times New Roman" w:hAnsi="Times New Roman" w:cs="Times New Roman"/>
                      <w:b/>
                      <w:sz w:val="24"/>
                      <w:szCs w:val="24"/>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1D64" w:rsidRPr="00E1633E" w:rsidRDefault="00F91D64" w:rsidP="00E1633E">
                  <w:pPr>
                    <w:tabs>
                      <w:tab w:val="left" w:pos="3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iCs/>
                      <w:sz w:val="24"/>
                      <w:szCs w:val="24"/>
                      <w:lang w:val="en-US"/>
                    </w:rPr>
                    <w:t>Cumpărătorul/Beneficiarul</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Adresa poştală:</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Telefon:</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 fiscal:</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Banca:</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w:t>
                  </w:r>
                </w:p>
              </w:tc>
            </w:tr>
            <w:tr w:rsidR="00F91D64" w:rsidRPr="00CB10C9"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IBAN</w:t>
                  </w:r>
                </w:p>
              </w:tc>
            </w:tr>
            <w:tr w:rsidR="00F91D64" w:rsidRPr="00CB10C9"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CB10C9"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CB10C9"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r>
          </w:tbl>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Anexa nr. 1</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la</w:t>
            </w:r>
            <w:proofErr w:type="gramEnd"/>
            <w:r w:rsidRPr="00E1633E">
              <w:rPr>
                <w:rFonts w:ascii="Times New Roman" w:hAnsi="Times New Roman" w:cs="Times New Roman"/>
                <w:sz w:val="24"/>
                <w:szCs w:val="24"/>
                <w:lang w:val="en-US"/>
              </w:rPr>
              <w:t xml:space="preserve"> contractul nr. ___________</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Din „____”  _____ 20_______</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SPECIFICAŢII TEHNICE - conform datelor din anexa nr. 22</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w:t>
            </w: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CB10C9"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b/>
                <w:sz w:val="24"/>
                <w:szCs w:val="24"/>
                <w:lang w:val="ro-RO"/>
              </w:rPr>
            </w:pPr>
          </w:p>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CB10C9"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CB10C9"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 xml:space="preserve">  </w:t>
                  </w:r>
                </w:p>
              </w:tc>
            </w:tr>
          </w:tbl>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  </w:t>
            </w: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EF6C93" w:rsidRPr="00E1633E" w:rsidRDefault="00EF6C93"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Anexa nr. 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contractul nr.__________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SPECIFICAŢII DE PREŢ</w:t>
            </w:r>
            <w:r w:rsidRPr="00E1633E">
              <w:rPr>
                <w:rFonts w:ascii="Times New Roman" w:hAnsi="Times New Roman" w:cs="Times New Roman"/>
                <w:sz w:val="24"/>
                <w:szCs w:val="24"/>
                <w:lang w:val="en-US"/>
              </w:rPr>
              <w:t xml:space="preserve"> - </w:t>
            </w:r>
            <w:r w:rsidRPr="00E1633E">
              <w:rPr>
                <w:rFonts w:ascii="Times New Roman" w:hAnsi="Times New Roman" w:cs="Times New Roman"/>
                <w:sz w:val="24"/>
                <w:szCs w:val="24"/>
                <w:lang w:val="it-IT"/>
              </w:rPr>
              <w:t>conform datelor din anexa nr. 23</w:t>
            </w: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CB10C9"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b/>
                <w:sz w:val="24"/>
                <w:szCs w:val="24"/>
                <w:lang w:val="ro-RO"/>
              </w:rPr>
            </w:pPr>
          </w:p>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r>
          </w:tbl>
          <w:p w:rsidR="00F91D64" w:rsidRPr="00E1633E" w:rsidRDefault="00F91D64" w:rsidP="00E1633E">
            <w:pPr>
              <w:spacing w:after="0" w:line="240" w:lineRule="auto"/>
              <w:jc w:val="both"/>
              <w:rPr>
                <w:rFonts w:ascii="Times New Roman" w:hAnsi="Times New Roman" w:cs="Times New Roman"/>
                <w:sz w:val="24"/>
                <w:szCs w:val="24"/>
              </w:rPr>
            </w:pPr>
          </w:p>
        </w:tc>
      </w:tr>
    </w:tbl>
    <w:p w:rsidR="005C39B6" w:rsidRPr="00E1633E" w:rsidRDefault="005C39B6" w:rsidP="00E1633E">
      <w:pPr>
        <w:spacing w:after="0" w:line="240" w:lineRule="auto"/>
        <w:jc w:val="both"/>
        <w:rPr>
          <w:rFonts w:ascii="Times New Roman" w:hAnsi="Times New Roman" w:cs="Times New Roman"/>
          <w:sz w:val="24"/>
          <w:szCs w:val="24"/>
        </w:rPr>
      </w:pPr>
    </w:p>
    <w:sectPr w:rsidR="005C39B6" w:rsidRPr="00E163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61ED8"/>
    <w:multiLevelType w:val="multilevel"/>
    <w:tmpl w:val="D7D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nsid w:val="22F722D3"/>
    <w:multiLevelType w:val="multilevel"/>
    <w:tmpl w:val="6D60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8841D7"/>
    <w:multiLevelType w:val="hybridMultilevel"/>
    <w:tmpl w:val="A6627808"/>
    <w:lvl w:ilvl="0" w:tplc="06402248">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nsid w:val="31DE4C93"/>
    <w:multiLevelType w:val="hybridMultilevel"/>
    <w:tmpl w:val="A6627808"/>
    <w:lvl w:ilvl="0" w:tplc="06402248">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2"/>
  </w:num>
  <w:num w:numId="2">
    <w:abstractNumId w:val="0"/>
  </w:num>
  <w:num w:numId="3">
    <w:abstractNumId w:val="35"/>
  </w:num>
  <w:num w:numId="4">
    <w:abstractNumId w:val="40"/>
  </w:num>
  <w:num w:numId="5">
    <w:abstractNumId w:val="8"/>
  </w:num>
  <w:num w:numId="6">
    <w:abstractNumId w:val="13"/>
  </w:num>
  <w:num w:numId="7">
    <w:abstractNumId w:val="9"/>
  </w:num>
  <w:num w:numId="8">
    <w:abstractNumId w:val="37"/>
  </w:num>
  <w:num w:numId="9">
    <w:abstractNumId w:val="4"/>
  </w:num>
  <w:num w:numId="10">
    <w:abstractNumId w:val="39"/>
  </w:num>
  <w:num w:numId="11">
    <w:abstractNumId w:val="33"/>
  </w:num>
  <w:num w:numId="12">
    <w:abstractNumId w:val="5"/>
  </w:num>
  <w:num w:numId="13">
    <w:abstractNumId w:val="16"/>
  </w:num>
  <w:num w:numId="14">
    <w:abstractNumId w:val="26"/>
  </w:num>
  <w:num w:numId="15">
    <w:abstractNumId w:val="20"/>
  </w:num>
  <w:num w:numId="16">
    <w:abstractNumId w:val="38"/>
  </w:num>
  <w:num w:numId="17">
    <w:abstractNumId w:val="6"/>
  </w:num>
  <w:num w:numId="18">
    <w:abstractNumId w:val="3"/>
  </w:num>
  <w:num w:numId="19">
    <w:abstractNumId w:val="19"/>
  </w:num>
  <w:num w:numId="20">
    <w:abstractNumId w:val="2"/>
  </w:num>
  <w:num w:numId="21">
    <w:abstractNumId w:val="28"/>
  </w:num>
  <w:num w:numId="22">
    <w:abstractNumId w:val="17"/>
  </w:num>
  <w:num w:numId="23">
    <w:abstractNumId w:val="34"/>
  </w:num>
  <w:num w:numId="24">
    <w:abstractNumId w:val="30"/>
  </w:num>
  <w:num w:numId="25">
    <w:abstractNumId w:val="32"/>
  </w:num>
  <w:num w:numId="26">
    <w:abstractNumId w:val="1"/>
  </w:num>
  <w:num w:numId="27">
    <w:abstractNumId w:val="23"/>
  </w:num>
  <w:num w:numId="28">
    <w:abstractNumId w:val="31"/>
  </w:num>
  <w:num w:numId="29">
    <w:abstractNumId w:val="35"/>
    <w:lvlOverride w:ilvl="0">
      <w:startOverride w:val="1"/>
    </w:lvlOverride>
  </w:num>
  <w:num w:numId="30">
    <w:abstractNumId w:val="25"/>
  </w:num>
  <w:num w:numId="31">
    <w:abstractNumId w:val="36"/>
  </w:num>
  <w:num w:numId="32">
    <w:abstractNumId w:val="29"/>
  </w:num>
  <w:num w:numId="33">
    <w:abstractNumId w:val="35"/>
    <w:lvlOverride w:ilvl="0">
      <w:startOverride w:val="2"/>
    </w:lvlOverride>
  </w:num>
  <w:num w:numId="34">
    <w:abstractNumId w:val="40"/>
    <w:lvlOverride w:ilvl="0">
      <w:startOverride w:val="7"/>
    </w:lvlOverride>
  </w:num>
  <w:num w:numId="35">
    <w:abstractNumId w:val="18"/>
  </w:num>
  <w:num w:numId="36">
    <w:abstractNumId w:val="15"/>
  </w:num>
  <w:num w:numId="37">
    <w:abstractNumId w:val="21"/>
  </w:num>
  <w:num w:numId="38">
    <w:abstractNumId w:val="10"/>
  </w:num>
  <w:num w:numId="39">
    <w:abstractNumId w:val="7"/>
  </w:num>
  <w:num w:numId="40">
    <w:abstractNumId w:val="24"/>
  </w:num>
  <w:num w:numId="41">
    <w:abstractNumId w:val="27"/>
  </w:num>
  <w:num w:numId="42">
    <w:abstractNumId w:val="11"/>
  </w:num>
  <w:num w:numId="43">
    <w:abstractNumId w:val="22"/>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7CC"/>
    <w:rsid w:val="000B3BF5"/>
    <w:rsid w:val="001133AD"/>
    <w:rsid w:val="001F2630"/>
    <w:rsid w:val="00243C46"/>
    <w:rsid w:val="00312B56"/>
    <w:rsid w:val="00494DFB"/>
    <w:rsid w:val="00545079"/>
    <w:rsid w:val="005C39B6"/>
    <w:rsid w:val="006F6E9F"/>
    <w:rsid w:val="00722F9A"/>
    <w:rsid w:val="00803645"/>
    <w:rsid w:val="008127CC"/>
    <w:rsid w:val="008A56CA"/>
    <w:rsid w:val="00A10716"/>
    <w:rsid w:val="00AB3C84"/>
    <w:rsid w:val="00CA2EB6"/>
    <w:rsid w:val="00CA4A12"/>
    <w:rsid w:val="00CB10C9"/>
    <w:rsid w:val="00D24A8A"/>
    <w:rsid w:val="00D86E59"/>
    <w:rsid w:val="00E1633E"/>
    <w:rsid w:val="00EA2E26"/>
    <w:rsid w:val="00EA68D8"/>
    <w:rsid w:val="00EB2FE3"/>
    <w:rsid w:val="00EF6C93"/>
    <w:rsid w:val="00F54509"/>
    <w:rsid w:val="00F91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D64"/>
  </w:style>
  <w:style w:type="paragraph" w:styleId="Titlu1">
    <w:name w:val="heading 1"/>
    <w:basedOn w:val="Normal"/>
    <w:next w:val="Normal"/>
    <w:link w:val="Titlu1Caracter"/>
    <w:uiPriority w:val="9"/>
    <w:qFormat/>
    <w:rsid w:val="00F91D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F91D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F91D64"/>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F91D6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1D64"/>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F91D64"/>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F91D64"/>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1D64"/>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1D64"/>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1D64"/>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1D64"/>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1D64"/>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99"/>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99"/>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1D64"/>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1D64"/>
    <w:rPr>
      <w:rFonts w:ascii="Cambria" w:eastAsia="SimSun" w:hAnsi="Cambria" w:cs="Times New Roman"/>
      <w:lang w:val="ro-RO"/>
    </w:rPr>
  </w:style>
  <w:style w:type="character" w:styleId="Hyperlink">
    <w:name w:val="Hyperlink"/>
    <w:basedOn w:val="Fontdeparagrafimplicit"/>
    <w:uiPriority w:val="99"/>
    <w:unhideWhenUsed/>
    <w:rsid w:val="00F91D64"/>
    <w:rPr>
      <w:color w:val="0000FF"/>
      <w:u w:val="single"/>
    </w:rPr>
  </w:style>
  <w:style w:type="character" w:customStyle="1" w:styleId="glyphicon">
    <w:name w:val="glyphicon"/>
    <w:basedOn w:val="Fontdeparagrafimplicit"/>
    <w:rsid w:val="00F91D64"/>
  </w:style>
  <w:style w:type="character" w:styleId="Robust">
    <w:name w:val="Strong"/>
    <w:basedOn w:val="Fontdeparagrafimplicit"/>
    <w:uiPriority w:val="22"/>
    <w:qFormat/>
    <w:rsid w:val="00F91D64"/>
    <w:rPr>
      <w:b/>
      <w:bCs/>
    </w:rPr>
  </w:style>
  <w:style w:type="paragraph" w:styleId="NormalWeb">
    <w:name w:val="Normal (Web)"/>
    <w:basedOn w:val="Normal"/>
    <w:uiPriority w:val="99"/>
    <w:unhideWhenUsed/>
    <w:rsid w:val="00F91D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1D64"/>
    <w:rPr>
      <w:rFonts w:cs="Times New Roman"/>
    </w:rPr>
  </w:style>
  <w:style w:type="paragraph" w:styleId="Subsol">
    <w:name w:val="footer"/>
    <w:basedOn w:val="Normal"/>
    <w:link w:val="SubsolCaracter"/>
    <w:uiPriority w:val="99"/>
    <w:rsid w:val="00F91D64"/>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1D64"/>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1D64"/>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1D64"/>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1D64"/>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1D64"/>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1D64"/>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1D64"/>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1D64"/>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1D64"/>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1D64"/>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1D64"/>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1D64"/>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1D64"/>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1D64"/>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1D64"/>
    <w:pPr>
      <w:spacing w:after="0" w:line="240" w:lineRule="auto"/>
    </w:pPr>
    <w:rPr>
      <w:rFonts w:ascii="Tahoma" w:eastAsia="SimSun" w:hAnsi="Tahoma" w:cs="Tahoma"/>
      <w:sz w:val="16"/>
      <w:szCs w:val="16"/>
      <w:lang w:eastAsia="ru-RU"/>
    </w:rPr>
  </w:style>
  <w:style w:type="paragraph" w:customStyle="1" w:styleId="cn">
    <w:name w:val="cn"/>
    <w:basedOn w:val="Normal"/>
    <w:rsid w:val="00F91D64"/>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1D64"/>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1D64"/>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1D64"/>
    <w:rPr>
      <w:rFonts w:ascii="Times New Roman" w:eastAsia="SimSun" w:hAnsi="Times New Roman" w:cs="Times New Roman"/>
      <w:sz w:val="16"/>
      <w:szCs w:val="16"/>
      <w:lang w:val="ro-RO"/>
    </w:rPr>
  </w:style>
  <w:style w:type="paragraph" w:customStyle="1" w:styleId="cp">
    <w:name w:val="cp"/>
    <w:basedOn w:val="Normal"/>
    <w:rsid w:val="00F91D64"/>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1D64"/>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1D64"/>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1D64"/>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1D64"/>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1D64"/>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1D64"/>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1D64"/>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1D64"/>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1D64"/>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1D64"/>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1D64"/>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1D64"/>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1D64"/>
    <w:rPr>
      <w:rFonts w:cs="Times New Roman"/>
      <w:sz w:val="16"/>
    </w:rPr>
  </w:style>
  <w:style w:type="character" w:styleId="Referinnotdesubsol">
    <w:name w:val="footnote reference"/>
    <w:basedOn w:val="Fontdeparagrafimplicit"/>
    <w:uiPriority w:val="99"/>
    <w:rsid w:val="00F91D64"/>
    <w:rPr>
      <w:rFonts w:cs="Times New Roman"/>
      <w:vertAlign w:val="superscript"/>
    </w:rPr>
  </w:style>
  <w:style w:type="paragraph" w:styleId="Textcomentariu">
    <w:name w:val="annotation text"/>
    <w:basedOn w:val="Normal"/>
    <w:link w:val="TextcomentariuCaracter"/>
    <w:uiPriority w:val="99"/>
    <w:rsid w:val="00F91D64"/>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1D64"/>
    <w:rPr>
      <w:rFonts w:ascii="Times New Roman" w:eastAsia="SimSun" w:hAnsi="Times New Roman" w:cs="Times New Roman"/>
      <w:sz w:val="20"/>
      <w:szCs w:val="20"/>
      <w:lang w:eastAsia="ru-RU"/>
    </w:rPr>
  </w:style>
  <w:style w:type="paragraph" w:customStyle="1" w:styleId="Default">
    <w:name w:val="Default"/>
    <w:rsid w:val="00F91D6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1D64"/>
    <w:rPr>
      <w:b/>
      <w:bCs/>
    </w:rPr>
  </w:style>
  <w:style w:type="character" w:customStyle="1" w:styleId="SubiectComentariuCaracter">
    <w:name w:val="Subiect Comentariu Caracter"/>
    <w:basedOn w:val="TextcomentariuCaracter"/>
    <w:link w:val="SubiectComentariu"/>
    <w:uiPriority w:val="99"/>
    <w:rsid w:val="00F91D64"/>
    <w:rPr>
      <w:rFonts w:ascii="Times New Roman" w:eastAsia="SimSun" w:hAnsi="Times New Roman" w:cs="Times New Roman"/>
      <w:b/>
      <w:bCs/>
      <w:sz w:val="20"/>
      <w:szCs w:val="20"/>
      <w:lang w:eastAsia="ru-RU"/>
    </w:rPr>
  </w:style>
  <w:style w:type="paragraph" w:customStyle="1" w:styleId="Standard">
    <w:name w:val="Standard"/>
    <w:rsid w:val="00F91D64"/>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1D64"/>
  </w:style>
  <w:style w:type="paragraph" w:customStyle="1" w:styleId="Style3">
    <w:name w:val="Style3"/>
    <w:basedOn w:val="Titlu3"/>
    <w:link w:val="Style3Char"/>
    <w:qFormat/>
    <w:rsid w:val="00F91D64"/>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1D64"/>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1D64"/>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1D64"/>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1D64"/>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1D64"/>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1D64"/>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1D64"/>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1D64"/>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1D64"/>
    <w:rPr>
      <w:rFonts w:ascii="Times New Roman" w:hAnsi="Times New Roman"/>
      <w:b/>
      <w:i/>
      <w:sz w:val="22"/>
    </w:rPr>
  </w:style>
  <w:style w:type="paragraph" w:customStyle="1" w:styleId="Style73">
    <w:name w:val="Style73"/>
    <w:basedOn w:val="Normal"/>
    <w:uiPriority w:val="99"/>
    <w:rsid w:val="00F91D64"/>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1D64"/>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1D64"/>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1D64"/>
    <w:pPr>
      <w:spacing w:after="0" w:line="240" w:lineRule="auto"/>
    </w:pPr>
    <w:rPr>
      <w:rFonts w:ascii="Consolas" w:eastAsia="SimSun" w:hAnsi="Consolas" w:cs="Times New Roman"/>
      <w:noProof/>
      <w:sz w:val="20"/>
      <w:szCs w:val="20"/>
      <w:lang w:val="ro-RO"/>
    </w:rPr>
  </w:style>
  <w:style w:type="character" w:customStyle="1" w:styleId="shorttext">
    <w:name w:val="short_text"/>
    <w:rsid w:val="00F91D64"/>
  </w:style>
  <w:style w:type="character" w:customStyle="1" w:styleId="Style4Char">
    <w:name w:val="Style4 Char"/>
    <w:basedOn w:val="Style3Char"/>
    <w:locked/>
    <w:rsid w:val="00F91D64"/>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1D64"/>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1D64"/>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1D64"/>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GrilTabe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Tabel">
    <w:name w:val="Table Grid"/>
    <w:aliases w:val="CV table"/>
    <w:basedOn w:val="TabelNormal"/>
    <w:uiPriority w:val="59"/>
    <w:rsid w:val="00F91D64"/>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F91D64"/>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F91D64"/>
    <w:rPr>
      <w:rFonts w:cs="Times New Roman"/>
      <w:color w:val="808080"/>
    </w:rPr>
  </w:style>
  <w:style w:type="character" w:customStyle="1" w:styleId="ln2paragraf1">
    <w:name w:val="ln2paragraf1"/>
    <w:rsid w:val="00F91D64"/>
    <w:rPr>
      <w:b/>
    </w:rPr>
  </w:style>
  <w:style w:type="character" w:customStyle="1" w:styleId="ln2tparagraf">
    <w:name w:val="ln2tparagraf"/>
    <w:rsid w:val="00F91D64"/>
  </w:style>
  <w:style w:type="character" w:customStyle="1" w:styleId="ln2tpunct">
    <w:name w:val="ln2tpunct"/>
    <w:rsid w:val="00F91D64"/>
  </w:style>
  <w:style w:type="character" w:customStyle="1" w:styleId="tax1">
    <w:name w:val="tax1"/>
    <w:rsid w:val="00F91D64"/>
    <w:rPr>
      <w:b/>
      <w:sz w:val="26"/>
    </w:rPr>
  </w:style>
  <w:style w:type="paragraph" w:customStyle="1" w:styleId="DefaultText">
    <w:name w:val="Default Text"/>
    <w:basedOn w:val="Normal"/>
    <w:link w:val="DefaultTextChar"/>
    <w:uiPriority w:val="99"/>
    <w:rsid w:val="00F91D64"/>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1D64"/>
    <w:rPr>
      <w:rFonts w:ascii="Times New Roman" w:eastAsia="SimSun" w:hAnsi="Times New Roman" w:cs="Times New Roman"/>
      <w:noProof/>
      <w:sz w:val="24"/>
      <w:szCs w:val="20"/>
      <w:lang w:val="en-US"/>
    </w:rPr>
  </w:style>
  <w:style w:type="character" w:customStyle="1" w:styleId="Tablecaption">
    <w:name w:val="Table caption_"/>
    <w:link w:val="Tablecaption0"/>
    <w:rsid w:val="006F6E9F"/>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6F6E9F"/>
    <w:pPr>
      <w:widowControl w:val="0"/>
      <w:shd w:val="clear" w:color="auto" w:fill="FFFFFF"/>
      <w:spacing w:after="0" w:line="240" w:lineRule="auto"/>
    </w:pPr>
    <w:rPr>
      <w:rFonts w:ascii="Times New Roman" w:eastAsia="Times New Roman" w:hAnsi="Times New Roman" w:cs="Times New Roman"/>
      <w:b/>
      <w:bCs/>
    </w:rPr>
  </w:style>
  <w:style w:type="paragraph" w:styleId="Frspaiere">
    <w:name w:val="No Spacing"/>
    <w:basedOn w:val="Normal"/>
    <w:link w:val="FrspaiereCaracter"/>
    <w:uiPriority w:val="1"/>
    <w:qFormat/>
    <w:rsid w:val="001133AD"/>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1133AD"/>
    <w:rPr>
      <w:rFonts w:ascii="Times New Roman" w:eastAsia="PMingLiU" w:hAnsi="Times New Roman" w:cs="Times New Roman"/>
      <w:b/>
      <w:sz w:val="28"/>
      <w:szCs w:val="28"/>
      <w:lang w:val="ro-RO" w:eastAsia="zh-CN"/>
    </w:rPr>
  </w:style>
  <w:style w:type="character" w:customStyle="1" w:styleId="a0">
    <w:name w:val="Основной текст_"/>
    <w:basedOn w:val="Fontdeparagrafimplicit"/>
    <w:link w:val="1"/>
    <w:rsid w:val="001133AD"/>
    <w:rPr>
      <w:rFonts w:ascii="Times New Roman" w:eastAsia="Times New Roman" w:hAnsi="Times New Roman"/>
      <w:color w:val="211E2D"/>
    </w:rPr>
  </w:style>
  <w:style w:type="paragraph" w:customStyle="1" w:styleId="1">
    <w:name w:val="Основной текст1"/>
    <w:basedOn w:val="Normal"/>
    <w:link w:val="a0"/>
    <w:rsid w:val="001133AD"/>
    <w:pPr>
      <w:widowControl w:val="0"/>
      <w:spacing w:after="100" w:line="254" w:lineRule="auto"/>
      <w:ind w:firstLine="330"/>
    </w:pPr>
    <w:rPr>
      <w:rFonts w:ascii="Times New Roman" w:eastAsia="Times New Roman" w:hAnsi="Times New Roman"/>
      <w:color w:val="211E2D"/>
    </w:rPr>
  </w:style>
  <w:style w:type="character" w:customStyle="1" w:styleId="a1">
    <w:name w:val="Подпись к таблице_"/>
    <w:basedOn w:val="Fontdeparagrafimplicit"/>
    <w:link w:val="a2"/>
    <w:rsid w:val="001133AD"/>
    <w:rPr>
      <w:rFonts w:ascii="Times New Roman" w:eastAsia="Times New Roman" w:hAnsi="Times New Roman"/>
      <w:b/>
      <w:bCs/>
      <w:i/>
      <w:iCs/>
      <w:color w:val="211E2D"/>
    </w:rPr>
  </w:style>
  <w:style w:type="paragraph" w:customStyle="1" w:styleId="a2">
    <w:name w:val="Подпись к таблице"/>
    <w:basedOn w:val="Normal"/>
    <w:link w:val="a1"/>
    <w:rsid w:val="001133AD"/>
    <w:pPr>
      <w:widowControl w:val="0"/>
      <w:spacing w:after="0" w:line="240" w:lineRule="auto"/>
    </w:pPr>
    <w:rPr>
      <w:rFonts w:ascii="Times New Roman" w:eastAsia="Times New Roman" w:hAnsi="Times New Roman"/>
      <w:b/>
      <w:bCs/>
      <w:i/>
      <w:iCs/>
      <w:color w:val="211E2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D64"/>
  </w:style>
  <w:style w:type="paragraph" w:styleId="Titlu1">
    <w:name w:val="heading 1"/>
    <w:basedOn w:val="Normal"/>
    <w:next w:val="Normal"/>
    <w:link w:val="Titlu1Caracter"/>
    <w:uiPriority w:val="9"/>
    <w:qFormat/>
    <w:rsid w:val="00F91D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F91D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F91D64"/>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F91D6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1D64"/>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F91D64"/>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F91D64"/>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1D64"/>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1D64"/>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1D64"/>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1D64"/>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1D64"/>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99"/>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99"/>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1D64"/>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1D64"/>
    <w:rPr>
      <w:rFonts w:ascii="Cambria" w:eastAsia="SimSun" w:hAnsi="Cambria" w:cs="Times New Roman"/>
      <w:lang w:val="ro-RO"/>
    </w:rPr>
  </w:style>
  <w:style w:type="character" w:styleId="Hyperlink">
    <w:name w:val="Hyperlink"/>
    <w:basedOn w:val="Fontdeparagrafimplicit"/>
    <w:uiPriority w:val="99"/>
    <w:unhideWhenUsed/>
    <w:rsid w:val="00F91D64"/>
    <w:rPr>
      <w:color w:val="0000FF"/>
      <w:u w:val="single"/>
    </w:rPr>
  </w:style>
  <w:style w:type="character" w:customStyle="1" w:styleId="glyphicon">
    <w:name w:val="glyphicon"/>
    <w:basedOn w:val="Fontdeparagrafimplicit"/>
    <w:rsid w:val="00F91D64"/>
  </w:style>
  <w:style w:type="character" w:styleId="Robust">
    <w:name w:val="Strong"/>
    <w:basedOn w:val="Fontdeparagrafimplicit"/>
    <w:uiPriority w:val="22"/>
    <w:qFormat/>
    <w:rsid w:val="00F91D64"/>
    <w:rPr>
      <w:b/>
      <w:bCs/>
    </w:rPr>
  </w:style>
  <w:style w:type="paragraph" w:styleId="NormalWeb">
    <w:name w:val="Normal (Web)"/>
    <w:basedOn w:val="Normal"/>
    <w:uiPriority w:val="99"/>
    <w:unhideWhenUsed/>
    <w:rsid w:val="00F91D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1D64"/>
    <w:rPr>
      <w:rFonts w:cs="Times New Roman"/>
    </w:rPr>
  </w:style>
  <w:style w:type="paragraph" w:styleId="Subsol">
    <w:name w:val="footer"/>
    <w:basedOn w:val="Normal"/>
    <w:link w:val="SubsolCaracter"/>
    <w:uiPriority w:val="99"/>
    <w:rsid w:val="00F91D64"/>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1D64"/>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1D64"/>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1D64"/>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1D64"/>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1D64"/>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1D64"/>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1D64"/>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1D64"/>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1D64"/>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1D64"/>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1D64"/>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1D64"/>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1D64"/>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1D64"/>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1D64"/>
    <w:pPr>
      <w:spacing w:after="0" w:line="240" w:lineRule="auto"/>
    </w:pPr>
    <w:rPr>
      <w:rFonts w:ascii="Tahoma" w:eastAsia="SimSun" w:hAnsi="Tahoma" w:cs="Tahoma"/>
      <w:sz w:val="16"/>
      <w:szCs w:val="16"/>
      <w:lang w:eastAsia="ru-RU"/>
    </w:rPr>
  </w:style>
  <w:style w:type="paragraph" w:customStyle="1" w:styleId="cn">
    <w:name w:val="cn"/>
    <w:basedOn w:val="Normal"/>
    <w:rsid w:val="00F91D64"/>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1D64"/>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1D64"/>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1D64"/>
    <w:rPr>
      <w:rFonts w:ascii="Times New Roman" w:eastAsia="SimSun" w:hAnsi="Times New Roman" w:cs="Times New Roman"/>
      <w:sz w:val="16"/>
      <w:szCs w:val="16"/>
      <w:lang w:val="ro-RO"/>
    </w:rPr>
  </w:style>
  <w:style w:type="paragraph" w:customStyle="1" w:styleId="cp">
    <w:name w:val="cp"/>
    <w:basedOn w:val="Normal"/>
    <w:rsid w:val="00F91D64"/>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1D64"/>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1D64"/>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1D64"/>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1D64"/>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1D64"/>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1D64"/>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1D64"/>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1D64"/>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1D64"/>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1D64"/>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1D64"/>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1D64"/>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1D64"/>
    <w:rPr>
      <w:rFonts w:cs="Times New Roman"/>
      <w:sz w:val="16"/>
    </w:rPr>
  </w:style>
  <w:style w:type="character" w:styleId="Referinnotdesubsol">
    <w:name w:val="footnote reference"/>
    <w:basedOn w:val="Fontdeparagrafimplicit"/>
    <w:uiPriority w:val="99"/>
    <w:rsid w:val="00F91D64"/>
    <w:rPr>
      <w:rFonts w:cs="Times New Roman"/>
      <w:vertAlign w:val="superscript"/>
    </w:rPr>
  </w:style>
  <w:style w:type="paragraph" w:styleId="Textcomentariu">
    <w:name w:val="annotation text"/>
    <w:basedOn w:val="Normal"/>
    <w:link w:val="TextcomentariuCaracter"/>
    <w:uiPriority w:val="99"/>
    <w:rsid w:val="00F91D64"/>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1D64"/>
    <w:rPr>
      <w:rFonts w:ascii="Times New Roman" w:eastAsia="SimSun" w:hAnsi="Times New Roman" w:cs="Times New Roman"/>
      <w:sz w:val="20"/>
      <w:szCs w:val="20"/>
      <w:lang w:eastAsia="ru-RU"/>
    </w:rPr>
  </w:style>
  <w:style w:type="paragraph" w:customStyle="1" w:styleId="Default">
    <w:name w:val="Default"/>
    <w:rsid w:val="00F91D6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1D64"/>
    <w:rPr>
      <w:b/>
      <w:bCs/>
    </w:rPr>
  </w:style>
  <w:style w:type="character" w:customStyle="1" w:styleId="SubiectComentariuCaracter">
    <w:name w:val="Subiect Comentariu Caracter"/>
    <w:basedOn w:val="TextcomentariuCaracter"/>
    <w:link w:val="SubiectComentariu"/>
    <w:uiPriority w:val="99"/>
    <w:rsid w:val="00F91D64"/>
    <w:rPr>
      <w:rFonts w:ascii="Times New Roman" w:eastAsia="SimSun" w:hAnsi="Times New Roman" w:cs="Times New Roman"/>
      <w:b/>
      <w:bCs/>
      <w:sz w:val="20"/>
      <w:szCs w:val="20"/>
      <w:lang w:eastAsia="ru-RU"/>
    </w:rPr>
  </w:style>
  <w:style w:type="paragraph" w:customStyle="1" w:styleId="Standard">
    <w:name w:val="Standard"/>
    <w:rsid w:val="00F91D64"/>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1D64"/>
  </w:style>
  <w:style w:type="paragraph" w:customStyle="1" w:styleId="Style3">
    <w:name w:val="Style3"/>
    <w:basedOn w:val="Titlu3"/>
    <w:link w:val="Style3Char"/>
    <w:qFormat/>
    <w:rsid w:val="00F91D64"/>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1D64"/>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1D64"/>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1D64"/>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1D64"/>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1D64"/>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1D64"/>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1D64"/>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1D64"/>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1D64"/>
    <w:rPr>
      <w:rFonts w:ascii="Times New Roman" w:hAnsi="Times New Roman"/>
      <w:b/>
      <w:i/>
      <w:sz w:val="22"/>
    </w:rPr>
  </w:style>
  <w:style w:type="paragraph" w:customStyle="1" w:styleId="Style73">
    <w:name w:val="Style73"/>
    <w:basedOn w:val="Normal"/>
    <w:uiPriority w:val="99"/>
    <w:rsid w:val="00F91D64"/>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1D64"/>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1D64"/>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1D64"/>
    <w:pPr>
      <w:spacing w:after="0" w:line="240" w:lineRule="auto"/>
    </w:pPr>
    <w:rPr>
      <w:rFonts w:ascii="Consolas" w:eastAsia="SimSun" w:hAnsi="Consolas" w:cs="Times New Roman"/>
      <w:noProof/>
      <w:sz w:val="20"/>
      <w:szCs w:val="20"/>
      <w:lang w:val="ro-RO"/>
    </w:rPr>
  </w:style>
  <w:style w:type="character" w:customStyle="1" w:styleId="shorttext">
    <w:name w:val="short_text"/>
    <w:rsid w:val="00F91D64"/>
  </w:style>
  <w:style w:type="character" w:customStyle="1" w:styleId="Style4Char">
    <w:name w:val="Style4 Char"/>
    <w:basedOn w:val="Style3Char"/>
    <w:locked/>
    <w:rsid w:val="00F91D64"/>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1D64"/>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1D64"/>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1D64"/>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GrilTabe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Tabel">
    <w:name w:val="Table Grid"/>
    <w:aliases w:val="CV table"/>
    <w:basedOn w:val="TabelNormal"/>
    <w:uiPriority w:val="59"/>
    <w:rsid w:val="00F91D64"/>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F91D64"/>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F91D64"/>
    <w:rPr>
      <w:rFonts w:cs="Times New Roman"/>
      <w:color w:val="808080"/>
    </w:rPr>
  </w:style>
  <w:style w:type="character" w:customStyle="1" w:styleId="ln2paragraf1">
    <w:name w:val="ln2paragraf1"/>
    <w:rsid w:val="00F91D64"/>
    <w:rPr>
      <w:b/>
    </w:rPr>
  </w:style>
  <w:style w:type="character" w:customStyle="1" w:styleId="ln2tparagraf">
    <w:name w:val="ln2tparagraf"/>
    <w:rsid w:val="00F91D64"/>
  </w:style>
  <w:style w:type="character" w:customStyle="1" w:styleId="ln2tpunct">
    <w:name w:val="ln2tpunct"/>
    <w:rsid w:val="00F91D64"/>
  </w:style>
  <w:style w:type="character" w:customStyle="1" w:styleId="tax1">
    <w:name w:val="tax1"/>
    <w:rsid w:val="00F91D64"/>
    <w:rPr>
      <w:b/>
      <w:sz w:val="26"/>
    </w:rPr>
  </w:style>
  <w:style w:type="paragraph" w:customStyle="1" w:styleId="DefaultText">
    <w:name w:val="Default Text"/>
    <w:basedOn w:val="Normal"/>
    <w:link w:val="DefaultTextChar"/>
    <w:uiPriority w:val="99"/>
    <w:rsid w:val="00F91D64"/>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1D64"/>
    <w:rPr>
      <w:rFonts w:ascii="Times New Roman" w:eastAsia="SimSun" w:hAnsi="Times New Roman" w:cs="Times New Roman"/>
      <w:noProof/>
      <w:sz w:val="24"/>
      <w:szCs w:val="20"/>
      <w:lang w:val="en-US"/>
    </w:rPr>
  </w:style>
  <w:style w:type="character" w:customStyle="1" w:styleId="Tablecaption">
    <w:name w:val="Table caption_"/>
    <w:link w:val="Tablecaption0"/>
    <w:rsid w:val="006F6E9F"/>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6F6E9F"/>
    <w:pPr>
      <w:widowControl w:val="0"/>
      <w:shd w:val="clear" w:color="auto" w:fill="FFFFFF"/>
      <w:spacing w:after="0" w:line="240" w:lineRule="auto"/>
    </w:pPr>
    <w:rPr>
      <w:rFonts w:ascii="Times New Roman" w:eastAsia="Times New Roman" w:hAnsi="Times New Roman" w:cs="Times New Roman"/>
      <w:b/>
      <w:bCs/>
    </w:rPr>
  </w:style>
  <w:style w:type="paragraph" w:styleId="Frspaiere">
    <w:name w:val="No Spacing"/>
    <w:basedOn w:val="Normal"/>
    <w:link w:val="FrspaiereCaracter"/>
    <w:uiPriority w:val="1"/>
    <w:qFormat/>
    <w:rsid w:val="001133AD"/>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1133AD"/>
    <w:rPr>
      <w:rFonts w:ascii="Times New Roman" w:eastAsia="PMingLiU" w:hAnsi="Times New Roman" w:cs="Times New Roman"/>
      <w:b/>
      <w:sz w:val="28"/>
      <w:szCs w:val="28"/>
      <w:lang w:val="ro-RO" w:eastAsia="zh-CN"/>
    </w:rPr>
  </w:style>
  <w:style w:type="character" w:customStyle="1" w:styleId="a0">
    <w:name w:val="Основной текст_"/>
    <w:basedOn w:val="Fontdeparagrafimplicit"/>
    <w:link w:val="1"/>
    <w:rsid w:val="001133AD"/>
    <w:rPr>
      <w:rFonts w:ascii="Times New Roman" w:eastAsia="Times New Roman" w:hAnsi="Times New Roman"/>
      <w:color w:val="211E2D"/>
    </w:rPr>
  </w:style>
  <w:style w:type="paragraph" w:customStyle="1" w:styleId="1">
    <w:name w:val="Основной текст1"/>
    <w:basedOn w:val="Normal"/>
    <w:link w:val="a0"/>
    <w:rsid w:val="001133AD"/>
    <w:pPr>
      <w:widowControl w:val="0"/>
      <w:spacing w:after="100" w:line="254" w:lineRule="auto"/>
      <w:ind w:firstLine="330"/>
    </w:pPr>
    <w:rPr>
      <w:rFonts w:ascii="Times New Roman" w:eastAsia="Times New Roman" w:hAnsi="Times New Roman"/>
      <w:color w:val="211E2D"/>
    </w:rPr>
  </w:style>
  <w:style w:type="character" w:customStyle="1" w:styleId="a1">
    <w:name w:val="Подпись к таблице_"/>
    <w:basedOn w:val="Fontdeparagrafimplicit"/>
    <w:link w:val="a2"/>
    <w:rsid w:val="001133AD"/>
    <w:rPr>
      <w:rFonts w:ascii="Times New Roman" w:eastAsia="Times New Roman" w:hAnsi="Times New Roman"/>
      <w:b/>
      <w:bCs/>
      <w:i/>
      <w:iCs/>
      <w:color w:val="211E2D"/>
    </w:rPr>
  </w:style>
  <w:style w:type="paragraph" w:customStyle="1" w:styleId="a2">
    <w:name w:val="Подпись к таблице"/>
    <w:basedOn w:val="Normal"/>
    <w:link w:val="a1"/>
    <w:rsid w:val="001133AD"/>
    <w:pPr>
      <w:widowControl w:val="0"/>
      <w:spacing w:after="0" w:line="240" w:lineRule="auto"/>
    </w:pPr>
    <w:rPr>
      <w:rFonts w:ascii="Times New Roman" w:eastAsia="Times New Roman" w:hAnsi="Times New Roman"/>
      <w:b/>
      <w:bCs/>
      <w:i/>
      <w:iCs/>
      <w:color w:val="211E2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20734</Words>
  <Characters>118189</Characters>
  <Application>Microsoft Office Word</Application>
  <DocSecurity>0</DocSecurity>
  <Lines>984</Lines>
  <Paragraphs>277</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138646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dc:creator>
  <cp:lastModifiedBy>User</cp:lastModifiedBy>
  <cp:revision>2</cp:revision>
  <dcterms:created xsi:type="dcterms:W3CDTF">2022-09-12T08:07:00Z</dcterms:created>
  <dcterms:modified xsi:type="dcterms:W3CDTF">2022-09-12T08:07:00Z</dcterms:modified>
</cp:coreProperties>
</file>