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09" w:tblpY="347"/>
        <w:tblW w:w="5565" w:type="pct"/>
        <w:tblLayout w:type="fixed"/>
        <w:tblLook w:val="04A0" w:firstRow="1" w:lastRow="0" w:firstColumn="1" w:lastColumn="0" w:noHBand="0" w:noVBand="1"/>
      </w:tblPr>
      <w:tblGrid>
        <w:gridCol w:w="1950"/>
        <w:gridCol w:w="266"/>
        <w:gridCol w:w="619"/>
        <w:gridCol w:w="1278"/>
        <w:gridCol w:w="1446"/>
        <w:gridCol w:w="966"/>
        <w:gridCol w:w="928"/>
        <w:gridCol w:w="6441"/>
        <w:gridCol w:w="1096"/>
        <w:gridCol w:w="1116"/>
        <w:gridCol w:w="16"/>
        <w:gridCol w:w="94"/>
      </w:tblGrid>
      <w:tr w:rsidR="00BA4E6C" w:rsidRPr="00CE606A" w14:paraId="0040AE30" w14:textId="77777777" w:rsidTr="004B575D">
        <w:trPr>
          <w:trHeight w:val="697"/>
        </w:trPr>
        <w:tc>
          <w:tcPr>
            <w:tcW w:w="5000" w:type="pct"/>
            <w:gridSpan w:val="12"/>
            <w:vAlign w:val="center"/>
          </w:tcPr>
          <w:p w14:paraId="5B46939C" w14:textId="5027D030" w:rsidR="00BA4E6C" w:rsidRPr="00CE606A" w:rsidRDefault="00BA4E6C" w:rsidP="004B575D">
            <w:pPr>
              <w:jc w:val="center"/>
              <w:rPr>
                <w:sz w:val="22"/>
                <w:szCs w:val="22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br w:type="page"/>
            </w:r>
            <w:r w:rsidRPr="00CE606A">
              <w:rPr>
                <w:b/>
                <w:lang w:val="ro-MD"/>
              </w:rPr>
              <w:br w:type="page"/>
            </w:r>
            <w:r w:rsidRPr="00CE606A">
              <w:rPr>
                <w:b/>
                <w:lang w:val="ro-MD"/>
              </w:rPr>
              <w:br w:type="page"/>
            </w:r>
            <w:r w:rsidRPr="00CE606A">
              <w:rPr>
                <w:b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E606A">
              <w:rPr>
                <w:b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</w:t>
            </w:r>
            <w:r w:rsidRPr="00CE606A">
              <w:rPr>
                <w:lang w:val="ro-MD"/>
              </w:rPr>
              <w:t>Anexa nr. 22</w:t>
            </w:r>
          </w:p>
          <w:p w14:paraId="3D999CB7" w14:textId="77777777" w:rsidR="00BA4E6C" w:rsidRPr="00CE606A" w:rsidRDefault="00BA4E6C" w:rsidP="004B575D">
            <w:pPr>
              <w:jc w:val="center"/>
              <w:rPr>
                <w:lang w:val="ro-MD"/>
              </w:rPr>
            </w:pPr>
            <w:r w:rsidRPr="00CE606A">
              <w:rPr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491DF88A" w14:textId="77777777" w:rsidR="00BA4E6C" w:rsidRPr="00CE606A" w:rsidRDefault="00BA4E6C" w:rsidP="004B575D">
            <w:pPr>
              <w:jc w:val="center"/>
              <w:rPr>
                <w:lang w:val="ro-MD"/>
              </w:rPr>
            </w:pPr>
            <w:r w:rsidRPr="00CE606A">
              <w:rPr>
                <w:lang w:val="ro-MD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1DD49ABB" w14:textId="77777777" w:rsidR="00BA4E6C" w:rsidRPr="00CE606A" w:rsidRDefault="00BA4E6C" w:rsidP="004B575D">
            <w:pPr>
              <w:pStyle w:val="Titlu2"/>
              <w:rPr>
                <w:sz w:val="24"/>
                <w:lang w:val="ro-MD"/>
              </w:rPr>
            </w:pPr>
            <w:bookmarkStart w:id="3" w:name="_Hlk77771394"/>
            <w:r w:rsidRPr="00CE606A">
              <w:rPr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CE606A" w14:paraId="4B1E863E" w14:textId="77777777" w:rsidTr="004B575D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A4E6C" w:rsidRPr="00CE606A" w14:paraId="27ABF546" w14:textId="77777777" w:rsidTr="00BA4E6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CE606A" w:rsidRDefault="00BA4E6C" w:rsidP="004B575D">
                  <w:pPr>
                    <w:framePr w:hSpace="180" w:wrap="around" w:vAnchor="page" w:hAnchor="margin" w:x="-709" w:y="347"/>
                    <w:jc w:val="center"/>
                    <w:rPr>
                      <w:lang w:val="ro-MD"/>
                    </w:rPr>
                  </w:pPr>
                  <w:r w:rsidRPr="00CE606A">
                    <w:rPr>
                      <w:i/>
                      <w:iCs/>
                      <w:lang w:val="ro-MD"/>
                    </w:rPr>
                    <w:t>[</w:t>
                  </w:r>
                  <w:r w:rsidRPr="00CE606A">
                    <w:rPr>
                      <w:i/>
                      <w:iCs/>
                      <w:sz w:val="22"/>
                      <w:szCs w:val="22"/>
                      <w:lang w:val="ro-MD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CE606A" w:rsidRDefault="00BA4E6C" w:rsidP="004B575D">
            <w:pPr>
              <w:jc w:val="center"/>
              <w:rPr>
                <w:lang w:val="ro-MD"/>
              </w:rPr>
            </w:pPr>
          </w:p>
        </w:tc>
      </w:tr>
      <w:tr w:rsidR="00BA4E6C" w:rsidRPr="00CE606A" w14:paraId="3A320225" w14:textId="77777777" w:rsidTr="004B575D">
        <w:trPr>
          <w:gridAfter w:val="1"/>
          <w:wAfter w:w="29" w:type="pct"/>
          <w:trHeight w:val="397"/>
        </w:trPr>
        <w:tc>
          <w:tcPr>
            <w:tcW w:w="497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45047E5F" w:rsidR="00BA4E6C" w:rsidRPr="00CE606A" w:rsidRDefault="00BA4E6C" w:rsidP="004B575D">
            <w:pPr>
              <w:rPr>
                <w:lang w:val="ro-MD"/>
              </w:rPr>
            </w:pPr>
            <w:r w:rsidRPr="00CE606A">
              <w:rPr>
                <w:lang w:val="ro-MD"/>
              </w:rPr>
              <w:t>Numărul procedurii de achiziție</w:t>
            </w:r>
            <w:r w:rsidR="007274D5" w:rsidRPr="00CE606A">
              <w:rPr>
                <w:lang w:val="ro-MD"/>
              </w:rPr>
              <w:t>:</w:t>
            </w:r>
            <w:r w:rsidR="00026EA0" w:rsidRPr="00CE606A">
              <w:rPr>
                <w:lang w:val="ro-MD"/>
              </w:rPr>
              <w:t xml:space="preserve"> </w:t>
            </w:r>
            <w:hyperlink r:id="rId8" w:tgtFrame="_blank" w:history="1">
              <w:r w:rsidR="00B30777" w:rsidRPr="00B30777">
                <w:rPr>
                  <w:rStyle w:val="Hyperlink"/>
                  <w:lang w:val="en-US"/>
                </w:rPr>
                <w:t>ocds-b3wdp1-MD-1780643978579</w:t>
              </w:r>
            </w:hyperlink>
            <w:r w:rsidR="00B30777" w:rsidRPr="00B30777">
              <w:t xml:space="preserve"> </w:t>
            </w:r>
            <w:r w:rsidR="00B30777" w:rsidRPr="00B30777">
              <w:rPr>
                <w:lang w:val="ro-MD"/>
              </w:rPr>
              <w:t>din data de 05.06.2026</w:t>
            </w:r>
          </w:p>
        </w:tc>
      </w:tr>
      <w:tr w:rsidR="00BA4E6C" w:rsidRPr="00CE606A" w14:paraId="47FD4DC2" w14:textId="77777777" w:rsidTr="004B575D">
        <w:trPr>
          <w:gridAfter w:val="1"/>
          <w:wAfter w:w="29" w:type="pct"/>
          <w:trHeight w:val="397"/>
        </w:trPr>
        <w:tc>
          <w:tcPr>
            <w:tcW w:w="497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744C4959" w:rsidR="00BA4E6C" w:rsidRPr="00CE606A" w:rsidRDefault="00BA4E6C" w:rsidP="004B575D">
            <w:pPr>
              <w:rPr>
                <w:lang w:val="ro-MD"/>
              </w:rPr>
            </w:pPr>
            <w:r w:rsidRPr="00CE606A">
              <w:rPr>
                <w:lang w:val="ro-MD"/>
              </w:rPr>
              <w:t>Obiectul achiziției:</w:t>
            </w:r>
            <w:r w:rsidR="00400C09" w:rsidRPr="00CE606A">
              <w:rPr>
                <w:lang w:val="ro-MD"/>
              </w:rPr>
              <w:t xml:space="preserve"> </w:t>
            </w:r>
            <w:r w:rsidR="00077614" w:rsidRPr="00CE606A">
              <w:rPr>
                <w:b/>
                <w:bCs/>
                <w:lang w:val="ro-MD"/>
              </w:rPr>
              <w:t xml:space="preserve"> </w:t>
            </w:r>
            <w:r w:rsidR="00B441D6">
              <w:rPr>
                <w:b/>
                <w:bCs/>
              </w:rPr>
              <w:t xml:space="preserve"> Perii pentru utilaj de aerodrom</w:t>
            </w:r>
          </w:p>
        </w:tc>
      </w:tr>
      <w:tr w:rsidR="00BA4E6C" w:rsidRPr="00CE606A" w14:paraId="0ECBDD31" w14:textId="77777777" w:rsidTr="004B575D">
        <w:trPr>
          <w:trHeight w:val="567"/>
        </w:trPr>
        <w:tc>
          <w:tcPr>
            <w:tcW w:w="2298" w:type="pct"/>
            <w:gridSpan w:val="7"/>
          </w:tcPr>
          <w:p w14:paraId="3195A87D" w14:textId="77777777" w:rsidR="00BA4E6C" w:rsidRPr="00CE606A" w:rsidRDefault="00BA4E6C" w:rsidP="004B575D">
            <w:pPr>
              <w:rPr>
                <w:lang w:val="ro-MD"/>
              </w:rPr>
            </w:pPr>
          </w:p>
          <w:p w14:paraId="5B9CDDF9" w14:textId="661D4C90" w:rsidR="00516E75" w:rsidRPr="00CE606A" w:rsidRDefault="00516E75" w:rsidP="008A16DC">
            <w:pPr>
              <w:spacing w:after="120"/>
              <w:rPr>
                <w:b/>
                <w:bCs/>
                <w:lang w:val="ro-MD"/>
              </w:rPr>
            </w:pPr>
            <w:r w:rsidRPr="00CE606A">
              <w:rPr>
                <w:b/>
                <w:bCs/>
                <w:lang w:val="ro-MD"/>
              </w:rPr>
              <w:t xml:space="preserve">Cod CPV: </w:t>
            </w:r>
            <w:r w:rsidR="00CF69E7">
              <w:rPr>
                <w:b/>
                <w:bCs/>
                <w:lang w:val="ro-MD" w:eastAsia="ru-RU"/>
              </w:rPr>
              <w:t>34921200</w:t>
            </w:r>
          </w:p>
        </w:tc>
        <w:tc>
          <w:tcPr>
            <w:tcW w:w="2702" w:type="pct"/>
            <w:gridSpan w:val="5"/>
          </w:tcPr>
          <w:p w14:paraId="2BFC72C6" w14:textId="77777777" w:rsidR="00BA4E6C" w:rsidRPr="00CE606A" w:rsidRDefault="00BA4E6C" w:rsidP="004B575D">
            <w:pPr>
              <w:rPr>
                <w:lang w:val="ro-MD"/>
              </w:rPr>
            </w:pPr>
          </w:p>
        </w:tc>
      </w:tr>
      <w:tr w:rsidR="00BA4E6C" w:rsidRPr="00CE606A" w14:paraId="391A6844" w14:textId="77777777" w:rsidTr="0003503D">
        <w:trPr>
          <w:gridAfter w:val="2"/>
          <w:wAfter w:w="34" w:type="pct"/>
          <w:trHeight w:val="1043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 xml:space="preserve">Denumirea bunurilor/serviciilor 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Denumirea modelului bunului/serviciului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Produ-cătorul</w:t>
            </w: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  <w:p w14:paraId="21CC5C2E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  <w:p w14:paraId="6B192974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CE606A" w:rsidRDefault="00BA4E6C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CE606A">
              <w:rPr>
                <w:b/>
                <w:sz w:val="20"/>
                <w:szCs w:val="20"/>
                <w:lang w:val="ro-MD"/>
              </w:rPr>
              <w:t>Standarde de referinţă</w:t>
            </w:r>
          </w:p>
        </w:tc>
      </w:tr>
      <w:tr w:rsidR="00BA4E6C" w:rsidRPr="00CE606A" w14:paraId="49242AE1" w14:textId="77777777" w:rsidTr="0003503D">
        <w:trPr>
          <w:gridAfter w:val="2"/>
          <w:wAfter w:w="34" w:type="pct"/>
          <w:trHeight w:val="283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2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3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4</w:t>
            </w: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CE606A" w:rsidRDefault="00BA4E6C" w:rsidP="004B575D">
            <w:pPr>
              <w:jc w:val="center"/>
              <w:rPr>
                <w:sz w:val="20"/>
                <w:szCs w:val="20"/>
                <w:lang w:val="ro-MD"/>
              </w:rPr>
            </w:pPr>
            <w:r w:rsidRPr="00CE606A">
              <w:rPr>
                <w:sz w:val="20"/>
                <w:szCs w:val="20"/>
                <w:lang w:val="ro-MD"/>
              </w:rPr>
              <w:t>7</w:t>
            </w:r>
          </w:p>
        </w:tc>
      </w:tr>
      <w:tr w:rsidR="005E6539" w:rsidRPr="00CE606A" w14:paraId="1133D8BB" w14:textId="77777777" w:rsidTr="0003503D">
        <w:trPr>
          <w:gridAfter w:val="2"/>
          <w:wAfter w:w="34" w:type="pct"/>
          <w:trHeight w:val="397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DA19" w14:textId="2E7E5B8C" w:rsidR="005E6539" w:rsidRPr="00CE606A" w:rsidRDefault="00F26752" w:rsidP="004B575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F26752">
              <w:rPr>
                <w:b/>
                <w:bCs/>
                <w:lang w:val="ro-MD"/>
              </w:rPr>
              <w:t>Perii din oțel pentru Overaasen RS 400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0F99E3DD" w:rsidR="005E6539" w:rsidRPr="00CE606A" w:rsidRDefault="005E6539" w:rsidP="004B575D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616B4F57" w:rsidR="005E6539" w:rsidRPr="00CE606A" w:rsidRDefault="005E6539" w:rsidP="004B575D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5E6539" w:rsidRPr="00CE606A" w:rsidRDefault="005E6539" w:rsidP="004B575D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1B586" w14:textId="4EEA87B4" w:rsidR="004B575D" w:rsidRPr="006547E9" w:rsidRDefault="0061754A" w:rsidP="004B575D">
            <w:pPr>
              <w:jc w:val="both"/>
              <w:rPr>
                <w:lang w:val="ro-MD"/>
              </w:rPr>
            </w:pPr>
            <w:r w:rsidRPr="006547E9">
              <w:rPr>
                <w:lang w:val="ro-MD"/>
              </w:rPr>
              <w:t xml:space="preserve">Următoarele specificații sunt destinate determinării nivelului de calitate și de performanță al </w:t>
            </w:r>
            <w:r w:rsidR="006D3AEA">
              <w:rPr>
                <w:lang w:val="ro-MD"/>
              </w:rPr>
              <w:t>periilor</w:t>
            </w:r>
            <w:r w:rsidRPr="006547E9">
              <w:rPr>
                <w:lang w:val="ro-MD"/>
              </w:rPr>
              <w:t xml:space="preserve">. Ofertanții care propun </w:t>
            </w:r>
            <w:r w:rsidR="006D3AEA">
              <w:rPr>
                <w:lang w:val="ro-MD"/>
              </w:rPr>
              <w:t>periile</w:t>
            </w:r>
            <w:r w:rsidRPr="006547E9">
              <w:rPr>
                <w:lang w:val="ro-MD"/>
              </w:rPr>
              <w:t xml:space="preserve"> trebuie să prezinte, în cadrul ofertelor lor, o descriere comparativă detaliată în raport cu prezentele specificații sau să furnizeze caracteristici echivalente, conform celor menționate mai jos.</w:t>
            </w:r>
          </w:p>
          <w:p w14:paraId="7999A529" w14:textId="77777777" w:rsidR="00814ABB" w:rsidRPr="006547E9" w:rsidRDefault="00814ABB" w:rsidP="004B575D">
            <w:pPr>
              <w:jc w:val="both"/>
              <w:rPr>
                <w:lang w:val="ro-MD"/>
              </w:rPr>
            </w:pPr>
          </w:p>
          <w:p w14:paraId="5821EE2E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796D84">
              <w:rPr>
                <w:b/>
                <w:bCs/>
                <w:lang w:val="en-US"/>
              </w:rPr>
              <w:t>1.</w:t>
            </w:r>
            <w:r w:rsidRPr="006547E9">
              <w:rPr>
                <w:lang w:val="en-US"/>
              </w:rPr>
              <w:t xml:space="preserve"> </w:t>
            </w:r>
            <w:r w:rsidRPr="00796D84">
              <w:rPr>
                <w:b/>
                <w:bCs/>
                <w:lang w:val="en-US"/>
              </w:rPr>
              <w:t>Obiectul achiziției:</w:t>
            </w:r>
          </w:p>
          <w:p w14:paraId="28BB2E08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 xml:space="preserve">Achiziționarea a 30 seturi de perii pentru Overassen RS 400. </w:t>
            </w:r>
          </w:p>
          <w:p w14:paraId="2FE1C226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>Fiecare set va conține:</w:t>
            </w:r>
          </w:p>
          <w:p w14:paraId="02E1EC19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>- 140 de casete cu lungime de 828 mm</w:t>
            </w:r>
          </w:p>
          <w:p w14:paraId="302B28B7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>- 20 de casete cu lungime de 413 mm</w:t>
            </w:r>
          </w:p>
          <w:p w14:paraId="02C5BFB7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</w:p>
          <w:p w14:paraId="775881AE" w14:textId="77777777" w:rsidR="006547E9" w:rsidRPr="00796D84" w:rsidRDefault="006547E9" w:rsidP="006547E9">
            <w:pPr>
              <w:jc w:val="both"/>
              <w:rPr>
                <w:b/>
                <w:bCs/>
                <w:lang w:val="en-US"/>
              </w:rPr>
            </w:pPr>
            <w:r w:rsidRPr="00796D84">
              <w:rPr>
                <w:b/>
                <w:bCs/>
                <w:lang w:val="en-US"/>
              </w:rPr>
              <w:t>2. Specificații tehnice:</w:t>
            </w:r>
          </w:p>
          <w:p w14:paraId="1973E4E1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>- Materiale: Periile trebuie să fie fabricate din fir oțel  0.45   de calitate superioară, rezistente la uzură și la condiții de utilizare specifice.</w:t>
            </w:r>
          </w:p>
          <w:p w14:paraId="0E204F1A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>- Dimensiuni:</w:t>
            </w:r>
          </w:p>
          <w:p w14:paraId="0887573D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>- Casetele de 828 mm x 280 mm.</w:t>
            </w:r>
          </w:p>
          <w:p w14:paraId="4B2A7AE1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>- Casetele de 413 mm x 280 mm.</w:t>
            </w:r>
          </w:p>
          <w:p w14:paraId="37B8DAA9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lastRenderedPageBreak/>
              <w:t>- Tip:Perii destinate utilizării în mașini Overassen RS 400, conform specificațiilor producătorului.</w:t>
            </w:r>
          </w:p>
          <w:p w14:paraId="49A965D4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</w:p>
          <w:p w14:paraId="02B44718" w14:textId="77777777" w:rsidR="006547E9" w:rsidRPr="00796D84" w:rsidRDefault="006547E9" w:rsidP="006547E9">
            <w:pPr>
              <w:jc w:val="both"/>
              <w:rPr>
                <w:b/>
                <w:bCs/>
                <w:lang w:val="en-US"/>
              </w:rPr>
            </w:pPr>
            <w:r w:rsidRPr="00796D84">
              <w:rPr>
                <w:b/>
                <w:bCs/>
                <w:lang w:val="en-US"/>
              </w:rPr>
              <w:t>3. Cantitate:</w:t>
            </w:r>
          </w:p>
          <w:p w14:paraId="5918055C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>- Total: 30 seturi</w:t>
            </w:r>
          </w:p>
          <w:p w14:paraId="0992899F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>- 1 set = 140 casete de 828 mm + 20 casete de 413 mm</w:t>
            </w:r>
          </w:p>
          <w:p w14:paraId="55B65228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 xml:space="preserve"> - Cantitatea totală: 4200 casete de 828 mm și 600 casete de 413 mm.</w:t>
            </w:r>
          </w:p>
          <w:p w14:paraId="4E7AA79D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</w:p>
          <w:p w14:paraId="527D1F21" w14:textId="77777777" w:rsidR="006547E9" w:rsidRPr="00796D84" w:rsidRDefault="006547E9" w:rsidP="006547E9">
            <w:pPr>
              <w:jc w:val="both"/>
              <w:rPr>
                <w:b/>
                <w:bCs/>
                <w:lang w:val="en-US"/>
              </w:rPr>
            </w:pPr>
            <w:r w:rsidRPr="00796D84">
              <w:rPr>
                <w:b/>
                <w:bCs/>
                <w:lang w:val="en-US"/>
              </w:rPr>
              <w:t>sau:</w:t>
            </w:r>
          </w:p>
          <w:p w14:paraId="252020D0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</w:p>
          <w:p w14:paraId="5C978DA6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>Cantitate:</w:t>
            </w:r>
          </w:p>
          <w:p w14:paraId="3D21FB16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>- Total: 30 seturi</w:t>
            </w:r>
          </w:p>
          <w:p w14:paraId="5BAA5667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>- 1 set = 100 casete de 1039 mm + 20 casete de 625 mm</w:t>
            </w:r>
          </w:p>
          <w:p w14:paraId="30C19E56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 xml:space="preserve"> - Cantitatea totală: 3000 casete de 1039 mm și 600 casete de 625 mm.</w:t>
            </w:r>
          </w:p>
          <w:p w14:paraId="0EE418D2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</w:p>
          <w:p w14:paraId="5F98E004" w14:textId="77777777" w:rsidR="006547E9" w:rsidRPr="00AC763E" w:rsidRDefault="006547E9" w:rsidP="006547E9">
            <w:pPr>
              <w:jc w:val="both"/>
              <w:rPr>
                <w:b/>
                <w:bCs/>
                <w:lang w:val="en-US"/>
              </w:rPr>
            </w:pPr>
            <w:r w:rsidRPr="00AC763E">
              <w:rPr>
                <w:b/>
                <w:bCs/>
                <w:lang w:val="en-US"/>
              </w:rPr>
              <w:t>4. Termen de livrare:</w:t>
            </w:r>
          </w:p>
          <w:p w14:paraId="06D6EE58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>- Termenul maxim de livrare a produselor este de 180 de zile de la semnarea contractului.</w:t>
            </w:r>
          </w:p>
          <w:p w14:paraId="7E82673A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</w:p>
          <w:p w14:paraId="6BBF244A" w14:textId="77777777" w:rsidR="006547E9" w:rsidRPr="00AC763E" w:rsidRDefault="006547E9" w:rsidP="006547E9">
            <w:pPr>
              <w:jc w:val="both"/>
              <w:rPr>
                <w:b/>
                <w:bCs/>
                <w:lang w:val="en-US"/>
              </w:rPr>
            </w:pPr>
            <w:r w:rsidRPr="00AC763E">
              <w:rPr>
                <w:b/>
                <w:bCs/>
                <w:lang w:val="en-US"/>
              </w:rPr>
              <w:t>5. Condiții de livrare:</w:t>
            </w:r>
          </w:p>
          <w:p w14:paraId="1EE00D6A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>- Livrarea se va face la adresa specificată de beneficiar, cu toate costurile de transport incluse în preț.</w:t>
            </w:r>
          </w:p>
          <w:p w14:paraId="71939C9F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</w:p>
          <w:p w14:paraId="46EC7FBD" w14:textId="77777777" w:rsidR="006547E9" w:rsidRPr="00AC763E" w:rsidRDefault="006547E9" w:rsidP="006547E9">
            <w:pPr>
              <w:jc w:val="both"/>
              <w:rPr>
                <w:b/>
                <w:bCs/>
                <w:lang w:val="en-US"/>
              </w:rPr>
            </w:pPr>
            <w:r w:rsidRPr="00AC763E">
              <w:rPr>
                <w:b/>
                <w:bCs/>
                <w:lang w:val="en-US"/>
              </w:rPr>
              <w:t>6. Garanție:</w:t>
            </w:r>
          </w:p>
          <w:p w14:paraId="79ED58C9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>- Oferirea unei garanții de minimum 12 luni pentru produsele livrate, acoperind defectele de fabricație.</w:t>
            </w:r>
          </w:p>
          <w:p w14:paraId="21742323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</w:p>
          <w:p w14:paraId="7F74C2F6" w14:textId="77777777" w:rsidR="006547E9" w:rsidRPr="00AC763E" w:rsidRDefault="006547E9" w:rsidP="006547E9">
            <w:pPr>
              <w:jc w:val="both"/>
              <w:rPr>
                <w:b/>
                <w:bCs/>
                <w:lang w:val="en-US"/>
              </w:rPr>
            </w:pPr>
            <w:r w:rsidRPr="00AC763E">
              <w:rPr>
                <w:b/>
                <w:bCs/>
                <w:lang w:val="en-US"/>
              </w:rPr>
              <w:t>7. Documentație:</w:t>
            </w:r>
          </w:p>
          <w:p w14:paraId="3D6861FC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 xml:space="preserve"> - Fiecare ofertant va prezenta următoarele documente:</w:t>
            </w:r>
          </w:p>
          <w:p w14:paraId="6883DBE2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 xml:space="preserve"> - Certificat de conformitate pentru produsele oferite.</w:t>
            </w:r>
          </w:p>
          <w:p w14:paraId="2597570D" w14:textId="77777777" w:rsidR="006547E9" w:rsidRPr="006547E9" w:rsidRDefault="006547E9" w:rsidP="006547E9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 xml:space="preserve"> - Foaie de date tehnice pentru fiecare tip de perie.</w:t>
            </w:r>
          </w:p>
          <w:p w14:paraId="7C67C7A0" w14:textId="0A2B645E" w:rsidR="005E6539" w:rsidRPr="008B73BD" w:rsidRDefault="006547E9" w:rsidP="008B73BD">
            <w:pPr>
              <w:jc w:val="both"/>
              <w:rPr>
                <w:lang w:val="en-US"/>
              </w:rPr>
            </w:pPr>
            <w:r w:rsidRPr="006547E9">
              <w:rPr>
                <w:lang w:val="en-US"/>
              </w:rPr>
              <w:t xml:space="preserve">  - Certificatul de calitate al materialelor utilizate.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1E2" w14:textId="77777777" w:rsidR="005E6539" w:rsidRPr="00CE606A" w:rsidRDefault="005E6539" w:rsidP="004B575D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5E6539" w:rsidRPr="00CE606A" w:rsidRDefault="005E6539" w:rsidP="004B575D">
            <w:pPr>
              <w:rPr>
                <w:sz w:val="20"/>
                <w:szCs w:val="20"/>
                <w:lang w:val="ro-MD"/>
              </w:rPr>
            </w:pPr>
          </w:p>
        </w:tc>
      </w:tr>
      <w:tr w:rsidR="001E5F49" w:rsidRPr="00CE606A" w14:paraId="23F18625" w14:textId="77777777" w:rsidTr="0003503D">
        <w:trPr>
          <w:gridAfter w:val="2"/>
          <w:wAfter w:w="34" w:type="pct"/>
          <w:trHeight w:val="397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7731" w14:textId="65FEA9D0" w:rsidR="001E5F49" w:rsidRPr="00F26752" w:rsidRDefault="00647B88" w:rsidP="004B575D">
            <w:pPr>
              <w:jc w:val="center"/>
              <w:rPr>
                <w:b/>
                <w:bCs/>
                <w:lang w:val="ro-MD"/>
              </w:rPr>
            </w:pPr>
            <w:r w:rsidRPr="00647B88">
              <w:rPr>
                <w:b/>
                <w:bCs/>
                <w:lang w:val="ro-MD"/>
              </w:rPr>
              <w:t>Perii din polipropilenă pentru Schmidt CJS-914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15E08" w14:textId="77777777" w:rsidR="001E5F49" w:rsidRPr="00CE606A" w:rsidRDefault="001E5F49" w:rsidP="004B575D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11A77" w14:textId="77777777" w:rsidR="001E5F49" w:rsidRPr="00CE606A" w:rsidRDefault="001E5F49" w:rsidP="004B575D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144F6" w14:textId="77777777" w:rsidR="001E5F49" w:rsidRPr="00CE606A" w:rsidRDefault="001E5F49" w:rsidP="004B575D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F8D73" w14:textId="77777777" w:rsidR="0052380E" w:rsidRPr="006547E9" w:rsidRDefault="0052380E" w:rsidP="0052380E">
            <w:pPr>
              <w:jc w:val="both"/>
              <w:rPr>
                <w:lang w:val="ro-MD"/>
              </w:rPr>
            </w:pPr>
            <w:r w:rsidRPr="006547E9">
              <w:rPr>
                <w:lang w:val="ro-MD"/>
              </w:rPr>
              <w:t xml:space="preserve">Următoarele specificații sunt destinate determinării nivelului de calitate și de performanță al </w:t>
            </w:r>
            <w:r>
              <w:rPr>
                <w:lang w:val="ro-MD"/>
              </w:rPr>
              <w:t>periilor</w:t>
            </w:r>
            <w:r w:rsidRPr="006547E9">
              <w:rPr>
                <w:lang w:val="ro-MD"/>
              </w:rPr>
              <w:t xml:space="preserve">. Ofertanții care propun </w:t>
            </w:r>
            <w:r>
              <w:rPr>
                <w:lang w:val="ro-MD"/>
              </w:rPr>
              <w:t>periile</w:t>
            </w:r>
            <w:r w:rsidRPr="006547E9">
              <w:rPr>
                <w:lang w:val="ro-MD"/>
              </w:rPr>
              <w:t xml:space="preserve"> trebuie să prezinte, în cadrul ofertelor lor, o descriere comparativă detaliată în raport cu prezentele specificații sau să furnizeze caracteristici echivalente, conform celor menționate mai jos.</w:t>
            </w:r>
          </w:p>
          <w:p w14:paraId="050522BE" w14:textId="77777777" w:rsidR="0077054C" w:rsidRPr="0077054C" w:rsidRDefault="0077054C" w:rsidP="00AA3B93">
            <w:pPr>
              <w:rPr>
                <w:b/>
                <w:lang w:val="ro-MD"/>
              </w:rPr>
            </w:pPr>
          </w:p>
          <w:p w14:paraId="057333D1" w14:textId="07528D58" w:rsidR="00AA3B93" w:rsidRPr="00191DAE" w:rsidRDefault="00AA3B93" w:rsidP="00AA3B93">
            <w:pPr>
              <w:rPr>
                <w:lang w:val="it-IT"/>
              </w:rPr>
            </w:pPr>
            <w:r w:rsidRPr="00191DAE">
              <w:rPr>
                <w:b/>
                <w:lang w:val="it-IT"/>
              </w:rPr>
              <w:t>1. Obiectul achiziției</w:t>
            </w:r>
          </w:p>
          <w:p w14:paraId="2F978CC7" w14:textId="77777777" w:rsidR="00AA3B93" w:rsidRPr="00191DAE" w:rsidRDefault="00AA3B93" w:rsidP="00AA3B93">
            <w:pPr>
              <w:rPr>
                <w:lang w:val="it-IT"/>
              </w:rPr>
            </w:pPr>
            <w:r w:rsidRPr="00191DAE">
              <w:rPr>
                <w:lang w:val="it-IT"/>
              </w:rPr>
              <w:t>Achiziționarea seturilor de perii pentru utilaje aeroportuare model Schmidt CJS 914, destinate întreținerii și curățării suprafețelor aeroportuare, conform specificațiilor tehnice ale producătorului.</w:t>
            </w:r>
          </w:p>
          <w:p w14:paraId="64007C71" w14:textId="77777777" w:rsidR="00AA3B93" w:rsidRDefault="00AA3B93" w:rsidP="00AA3B93">
            <w:pPr>
              <w:rPr>
                <w:b/>
              </w:rPr>
            </w:pPr>
            <w:r>
              <w:rPr>
                <w:b/>
              </w:rPr>
              <w:t>2. Descrierea produselor solicitate</w:t>
            </w:r>
          </w:p>
          <w:p w14:paraId="41D0D7C3" w14:textId="77777777" w:rsidR="00664630" w:rsidRDefault="00664630" w:rsidP="00AA3B93"/>
          <w:tbl>
            <w:tblPr>
              <w:tblStyle w:val="Tabelgril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339"/>
              <w:gridCol w:w="1372"/>
              <w:gridCol w:w="2104"/>
              <w:gridCol w:w="1249"/>
            </w:tblGrid>
            <w:tr w:rsidR="008411A7" w:rsidRPr="00034C95" w14:paraId="54C8A2CE" w14:textId="77777777" w:rsidTr="00841EC8">
              <w:trPr>
                <w:jc w:val="center"/>
              </w:trPr>
              <w:tc>
                <w:tcPr>
                  <w:tcW w:w="1339" w:type="dxa"/>
                </w:tcPr>
                <w:p w14:paraId="44A724F5" w14:textId="77777777" w:rsidR="008411A7" w:rsidRPr="00034C95" w:rsidRDefault="008411A7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034C95">
                    <w:rPr>
                      <w:sz w:val="20"/>
                      <w:szCs w:val="20"/>
                    </w:rPr>
                    <w:t>Nr.</w:t>
                  </w:r>
                </w:p>
              </w:tc>
              <w:tc>
                <w:tcPr>
                  <w:tcW w:w="1372" w:type="dxa"/>
                </w:tcPr>
                <w:p w14:paraId="5B41A478" w14:textId="77777777" w:rsidR="008411A7" w:rsidRPr="00034C95" w:rsidRDefault="008411A7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034C95">
                    <w:rPr>
                      <w:sz w:val="20"/>
                      <w:szCs w:val="20"/>
                    </w:rPr>
                    <w:t>Denumirea materialelor</w:t>
                  </w:r>
                </w:p>
              </w:tc>
              <w:tc>
                <w:tcPr>
                  <w:tcW w:w="2104" w:type="dxa"/>
                </w:tcPr>
                <w:p w14:paraId="004F64CB" w14:textId="77777777" w:rsidR="008411A7" w:rsidRPr="00034C95" w:rsidRDefault="008411A7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034C95">
                    <w:rPr>
                      <w:sz w:val="20"/>
                      <w:szCs w:val="20"/>
                    </w:rPr>
                    <w:t>Caracteristici tehnice</w:t>
                  </w:r>
                </w:p>
              </w:tc>
              <w:tc>
                <w:tcPr>
                  <w:tcW w:w="1249" w:type="dxa"/>
                </w:tcPr>
                <w:p w14:paraId="00DA6105" w14:textId="77777777" w:rsidR="008411A7" w:rsidRPr="00034C95" w:rsidRDefault="008411A7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034C95">
                    <w:rPr>
                      <w:sz w:val="20"/>
                      <w:szCs w:val="20"/>
                    </w:rPr>
                    <w:t>Cantitate</w:t>
                  </w:r>
                </w:p>
              </w:tc>
            </w:tr>
            <w:tr w:rsidR="008411A7" w:rsidRPr="00034C95" w14:paraId="0B94E5CE" w14:textId="77777777" w:rsidTr="00841EC8">
              <w:trPr>
                <w:jc w:val="center"/>
              </w:trPr>
              <w:tc>
                <w:tcPr>
                  <w:tcW w:w="1339" w:type="dxa"/>
                </w:tcPr>
                <w:p w14:paraId="301AA492" w14:textId="77777777" w:rsidR="008411A7" w:rsidRPr="00034C95" w:rsidRDefault="008411A7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034C95">
                    <w:rPr>
                      <w:sz w:val="20"/>
                      <w:szCs w:val="20"/>
                    </w:rPr>
                    <w:t>CAPL180003</w:t>
                  </w:r>
                </w:p>
              </w:tc>
              <w:tc>
                <w:tcPr>
                  <w:tcW w:w="1372" w:type="dxa"/>
                </w:tcPr>
                <w:p w14:paraId="09284B23" w14:textId="77777777" w:rsidR="008411A7" w:rsidRPr="00034C95" w:rsidRDefault="008411A7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034C95">
                    <w:rPr>
                      <w:sz w:val="20"/>
                      <w:szCs w:val="20"/>
                    </w:rPr>
                    <w:t>Perie casetată completă din polipropilenă (PP).</w:t>
                  </w:r>
                </w:p>
              </w:tc>
              <w:tc>
                <w:tcPr>
                  <w:tcW w:w="2104" w:type="dxa"/>
                </w:tcPr>
                <w:p w14:paraId="69D725E0" w14:textId="77777777" w:rsidR="008411A7" w:rsidRPr="00034C95" w:rsidRDefault="008411A7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034C95">
                    <w:rPr>
                      <w:sz w:val="20"/>
                      <w:szCs w:val="20"/>
                    </w:rPr>
                    <w:t>Compatibilă cu Schmidt CJS 914 (inv. nr. 2955, 2956). Material: Polipropilenă (PP), rezistență ridicată la uzură și temperaturi scăzute.</w:t>
                  </w:r>
                </w:p>
              </w:tc>
              <w:tc>
                <w:tcPr>
                  <w:tcW w:w="1249" w:type="dxa"/>
                </w:tcPr>
                <w:p w14:paraId="7DD4E9FF" w14:textId="77777777" w:rsidR="008411A7" w:rsidRPr="00034C95" w:rsidRDefault="008411A7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034C95">
                    <w:rPr>
                      <w:sz w:val="20"/>
                      <w:szCs w:val="20"/>
                    </w:rPr>
                    <w:t xml:space="preserve">Set=6 </w:t>
                  </w:r>
                </w:p>
                <w:p w14:paraId="6C21E3DB" w14:textId="77777777" w:rsidR="008411A7" w:rsidRDefault="008411A7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034C95">
                    <w:rPr>
                      <w:sz w:val="20"/>
                      <w:szCs w:val="20"/>
                    </w:rPr>
                    <w:t xml:space="preserve">(1 set = </w:t>
                  </w:r>
                </w:p>
                <w:p w14:paraId="6B2F2B16" w14:textId="77777777" w:rsidR="008411A7" w:rsidRPr="00034C95" w:rsidRDefault="008411A7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034C95">
                    <w:rPr>
                      <w:sz w:val="20"/>
                      <w:szCs w:val="20"/>
                    </w:rPr>
                    <w:t>126 casete)</w:t>
                  </w:r>
                </w:p>
              </w:tc>
            </w:tr>
          </w:tbl>
          <w:p w14:paraId="6FCD0D3C" w14:textId="77777777" w:rsidR="00AA3B93" w:rsidRDefault="00AA3B93" w:rsidP="00AA3B93">
            <w:pPr>
              <w:rPr>
                <w:b/>
              </w:rPr>
            </w:pPr>
          </w:p>
          <w:p w14:paraId="2881BCEC" w14:textId="77777777" w:rsidR="00AA3B93" w:rsidRDefault="00AA3B93" w:rsidP="00AA3B93">
            <w:r>
              <w:rPr>
                <w:b/>
              </w:rPr>
              <w:t>3. Specificații tehnice</w:t>
            </w:r>
          </w:p>
          <w:p w14:paraId="1439629C" w14:textId="77777777" w:rsidR="00AA3B93" w:rsidRDefault="00AA3B93" w:rsidP="00AA3B93">
            <w:r>
              <w:t>• Compatibilitate totală cu utilajele aeroportuare Schmidt CJS 914;</w:t>
            </w:r>
            <w:r>
              <w:br/>
              <w:t>• Rezistență ridicată la exploatare intensivă;</w:t>
            </w:r>
            <w:r>
              <w:br/>
              <w:t>• Rezistență la temperaturi joase și umezeală;</w:t>
            </w:r>
            <w:r>
              <w:br/>
              <w:t>• Fixare sigură și montaj rapid;</w:t>
            </w:r>
            <w:r>
              <w:br/>
              <w:t>• Durată mare de exploatare în condiții aeroportuare.</w:t>
            </w:r>
          </w:p>
          <w:p w14:paraId="7888A8F9" w14:textId="77777777" w:rsidR="00AA3B93" w:rsidRDefault="00AA3B93" w:rsidP="00AA3B93">
            <w:r>
              <w:rPr>
                <w:b/>
              </w:rPr>
              <w:t>4. Dimensiuni și schiță casetă</w:t>
            </w:r>
          </w:p>
          <w:p w14:paraId="2DC76267" w14:textId="77777777" w:rsidR="00AA3B93" w:rsidRPr="00FA3696" w:rsidRDefault="00AA3B93" w:rsidP="00AA3B93">
            <w:r w:rsidRPr="00283D79">
              <w:t>• Lungime</w:t>
            </w:r>
            <w:r>
              <w:t xml:space="preserve"> </w:t>
            </w:r>
            <w:r>
              <w:rPr>
                <w:lang w:val="ro-MD"/>
              </w:rPr>
              <w:t>și Înălțimea</w:t>
            </w:r>
            <w:r w:rsidRPr="00283D79">
              <w:t xml:space="preserve"> casetă: 700</w:t>
            </w:r>
            <w:r>
              <w:t xml:space="preserve"> x </w:t>
            </w:r>
            <w:r w:rsidRPr="00283D79">
              <w:t>280 mm.</w:t>
            </w:r>
            <w:r w:rsidRPr="00283D79">
              <w:br/>
              <w:t>• Grosimea firelor din polipropilenă (PP): 2,7 mm.</w:t>
            </w:r>
            <w:r w:rsidRPr="00283D79">
              <w:br/>
              <w:t>• Peria este detașabilă.</w:t>
            </w:r>
            <w:r w:rsidRPr="00283D79">
              <w:br/>
              <w:t>• Prevăzută cu miez metalic pentru înlocuirea firelor din polipropilenă (PP).</w:t>
            </w:r>
            <w:r w:rsidRPr="00283D79">
              <w:br/>
              <w:t>• Sistem de ghidaj: profil tip „coadă de rândunică”.</w:t>
            </w:r>
            <w:r w:rsidRPr="00283D79">
              <w:br/>
              <w:t>• Număr de mănunchiuri: 15 segmente pe lungime.</w:t>
            </w:r>
          </w:p>
          <w:p w14:paraId="5516CC54" w14:textId="77777777" w:rsidR="00AA3B93" w:rsidRPr="00191DAE" w:rsidRDefault="00AA3B93" w:rsidP="00AA3B93">
            <w:pPr>
              <w:rPr>
                <w:lang w:val="it-IT"/>
              </w:rPr>
            </w:pPr>
            <w:r w:rsidRPr="00AE29CE">
              <w:rPr>
                <w:b/>
                <w:color w:val="000000" w:themeColor="text1"/>
                <w:lang w:val="it-IT"/>
              </w:rPr>
              <w:t xml:space="preserve">5. Cerințe privind </w:t>
            </w:r>
            <w:r w:rsidRPr="00191DAE">
              <w:rPr>
                <w:b/>
                <w:lang w:val="it-IT"/>
              </w:rPr>
              <w:t>materialele</w:t>
            </w:r>
          </w:p>
          <w:p w14:paraId="66A99438" w14:textId="77777777" w:rsidR="00AA3B93" w:rsidRPr="00191DAE" w:rsidRDefault="00AA3B93" w:rsidP="00AA3B93">
            <w:pPr>
              <w:rPr>
                <w:lang w:val="it-IT"/>
              </w:rPr>
            </w:pPr>
            <w:r w:rsidRPr="00191DAE">
              <w:rPr>
                <w:lang w:val="it-IT"/>
              </w:rPr>
              <w:t>Periile trebuie fabricate din polipropilenă industrială și fir metalic tratat anticoroziv.</w:t>
            </w:r>
          </w:p>
          <w:p w14:paraId="12A82328" w14:textId="77777777" w:rsidR="00AA3B93" w:rsidRPr="00191DAE" w:rsidRDefault="00AA3B93" w:rsidP="00AA3B93">
            <w:pPr>
              <w:rPr>
                <w:lang w:val="it-IT"/>
              </w:rPr>
            </w:pPr>
            <w:r>
              <w:rPr>
                <w:b/>
                <w:lang w:val="it-IT"/>
              </w:rPr>
              <w:t>6</w:t>
            </w:r>
            <w:r w:rsidRPr="00191DAE">
              <w:rPr>
                <w:b/>
                <w:lang w:val="it-IT"/>
              </w:rPr>
              <w:t>. Termen de livrare</w:t>
            </w:r>
          </w:p>
          <w:p w14:paraId="57595DD7" w14:textId="77777777" w:rsidR="00AA3B93" w:rsidRPr="00191DAE" w:rsidRDefault="00AA3B93" w:rsidP="00AA3B93">
            <w:pPr>
              <w:rPr>
                <w:lang w:val="it-IT"/>
              </w:rPr>
            </w:pPr>
            <w:r w:rsidRPr="00191DAE">
              <w:rPr>
                <w:lang w:val="it-IT"/>
              </w:rPr>
              <w:t xml:space="preserve">Termenul maxim de livrare: </w:t>
            </w:r>
            <w:r>
              <w:rPr>
                <w:lang w:val="it-IT"/>
              </w:rPr>
              <w:t>180</w:t>
            </w:r>
            <w:r w:rsidRPr="00191DAE">
              <w:rPr>
                <w:lang w:val="it-IT"/>
              </w:rPr>
              <w:t xml:space="preserve"> zile calendaristice din momentul semnării contractului.</w:t>
            </w:r>
          </w:p>
          <w:p w14:paraId="1A71F6AC" w14:textId="77777777" w:rsidR="00AA3B93" w:rsidRPr="00191DAE" w:rsidRDefault="00AA3B93" w:rsidP="00AA3B93">
            <w:pPr>
              <w:rPr>
                <w:lang w:val="it-IT"/>
              </w:rPr>
            </w:pPr>
            <w:r>
              <w:rPr>
                <w:b/>
                <w:lang w:val="it-IT"/>
              </w:rPr>
              <w:t>7</w:t>
            </w:r>
            <w:r w:rsidRPr="00191DAE">
              <w:rPr>
                <w:b/>
                <w:lang w:val="it-IT"/>
              </w:rPr>
              <w:t>. Condiții de livrare</w:t>
            </w:r>
          </w:p>
          <w:p w14:paraId="2110D7BD" w14:textId="77777777" w:rsidR="00AA3B93" w:rsidRPr="00191DAE" w:rsidRDefault="00AA3B93" w:rsidP="00AA3B93">
            <w:pPr>
              <w:rPr>
                <w:lang w:val="it-IT"/>
              </w:rPr>
            </w:pPr>
            <w:r w:rsidRPr="00191DAE">
              <w:rPr>
                <w:lang w:val="it-IT"/>
              </w:rPr>
              <w:lastRenderedPageBreak/>
              <w:t>Livrarea se va efectua la adresa indicată de beneficiar, cu toate costurile incluse în preț.</w:t>
            </w:r>
          </w:p>
          <w:p w14:paraId="1E312A6E" w14:textId="77777777" w:rsidR="00AA3B93" w:rsidRPr="00191DAE" w:rsidRDefault="00AA3B93" w:rsidP="00AA3B93">
            <w:pPr>
              <w:rPr>
                <w:lang w:val="it-IT"/>
              </w:rPr>
            </w:pPr>
            <w:r>
              <w:rPr>
                <w:b/>
                <w:lang w:val="it-IT"/>
              </w:rPr>
              <w:t>8</w:t>
            </w:r>
            <w:r w:rsidRPr="00191DAE">
              <w:rPr>
                <w:b/>
                <w:lang w:val="it-IT"/>
              </w:rPr>
              <w:t>. Garanție</w:t>
            </w:r>
          </w:p>
          <w:p w14:paraId="5F357D59" w14:textId="77777777" w:rsidR="00AA3B93" w:rsidRPr="00191DAE" w:rsidRDefault="00AA3B93" w:rsidP="00AA3B93">
            <w:pPr>
              <w:rPr>
                <w:lang w:val="it-IT"/>
              </w:rPr>
            </w:pPr>
            <w:r w:rsidRPr="00191DAE">
              <w:rPr>
                <w:lang w:val="it-IT"/>
              </w:rPr>
              <w:t>Furnizorul va oferi garanție minim 12 luni pentru produsele livrate.</w:t>
            </w:r>
          </w:p>
          <w:p w14:paraId="2216B2CC" w14:textId="77777777" w:rsidR="00AA3B93" w:rsidRPr="00191DAE" w:rsidRDefault="00AA3B93" w:rsidP="00AA3B93">
            <w:pPr>
              <w:rPr>
                <w:lang w:val="it-IT"/>
              </w:rPr>
            </w:pPr>
            <w:r>
              <w:rPr>
                <w:b/>
                <w:lang w:val="it-IT"/>
              </w:rPr>
              <w:t>9</w:t>
            </w:r>
            <w:r w:rsidRPr="00191DAE">
              <w:rPr>
                <w:b/>
                <w:lang w:val="it-IT"/>
              </w:rPr>
              <w:t>. Documente obligatorii</w:t>
            </w:r>
          </w:p>
          <w:p w14:paraId="0E2F6344" w14:textId="37F634E1" w:rsidR="001E5F49" w:rsidRPr="00AA3B93" w:rsidRDefault="00AA3B93" w:rsidP="00C071EF">
            <w:pPr>
              <w:rPr>
                <w:lang w:val="it-IT"/>
              </w:rPr>
            </w:pPr>
            <w:r w:rsidRPr="00191DAE">
              <w:rPr>
                <w:lang w:val="it-IT"/>
              </w:rPr>
              <w:t>• Certificat de conformitate</w:t>
            </w:r>
            <w:r w:rsidRPr="00191DAE">
              <w:rPr>
                <w:lang w:val="it-IT"/>
              </w:rPr>
              <w:br/>
              <w:t>• Certificat de calitate</w:t>
            </w:r>
            <w:r w:rsidRPr="00191DAE">
              <w:rPr>
                <w:lang w:val="it-IT"/>
              </w:rPr>
              <w:br/>
              <w:t>• Fișe tehnice pentru fiecare tip de perie</w:t>
            </w:r>
            <w:r w:rsidRPr="00191DAE">
              <w:rPr>
                <w:lang w:val="it-IT"/>
              </w:rPr>
              <w:br/>
              <w:t>• Declarație de compatibilitate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FEFA2" w14:textId="77777777" w:rsidR="001E5F49" w:rsidRPr="00CE606A" w:rsidRDefault="001E5F49" w:rsidP="004B575D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0213" w14:textId="77777777" w:rsidR="001E5F49" w:rsidRPr="00CE606A" w:rsidRDefault="001E5F49" w:rsidP="004B575D">
            <w:pPr>
              <w:rPr>
                <w:sz w:val="20"/>
                <w:szCs w:val="20"/>
                <w:lang w:val="ro-MD"/>
              </w:rPr>
            </w:pPr>
          </w:p>
        </w:tc>
      </w:tr>
      <w:tr w:rsidR="00664630" w:rsidRPr="00CE606A" w14:paraId="3A0A2527" w14:textId="77777777" w:rsidTr="0003503D">
        <w:trPr>
          <w:gridAfter w:val="2"/>
          <w:wAfter w:w="34" w:type="pct"/>
          <w:trHeight w:val="397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0DDC4" w14:textId="0F9F37DA" w:rsidR="00664630" w:rsidRPr="00647B88" w:rsidRDefault="00664630" w:rsidP="00664630">
            <w:pPr>
              <w:jc w:val="center"/>
              <w:rPr>
                <w:b/>
                <w:bCs/>
                <w:lang w:val="ro-MD"/>
              </w:rPr>
            </w:pPr>
            <w:r w:rsidRPr="00BB044B">
              <w:rPr>
                <w:b/>
                <w:bCs/>
                <w:lang w:val="ro-MD"/>
              </w:rPr>
              <w:lastRenderedPageBreak/>
              <w:t>Perii din oțel pentru Schmidt CJS-914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87921" w14:textId="77777777" w:rsidR="00664630" w:rsidRPr="00CE606A" w:rsidRDefault="00664630" w:rsidP="00664630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BA10F" w14:textId="77777777" w:rsidR="00664630" w:rsidRPr="00CE606A" w:rsidRDefault="00664630" w:rsidP="00664630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E8D87" w14:textId="77777777" w:rsidR="00664630" w:rsidRPr="00CE606A" w:rsidRDefault="00664630" w:rsidP="00664630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D461" w14:textId="77777777" w:rsidR="0052380E" w:rsidRPr="006547E9" w:rsidRDefault="0052380E" w:rsidP="0052380E">
            <w:pPr>
              <w:jc w:val="both"/>
              <w:rPr>
                <w:lang w:val="ro-MD"/>
              </w:rPr>
            </w:pPr>
            <w:r w:rsidRPr="006547E9">
              <w:rPr>
                <w:lang w:val="ro-MD"/>
              </w:rPr>
              <w:t xml:space="preserve">Următoarele specificații sunt destinate determinării nivelului de calitate și de performanță al </w:t>
            </w:r>
            <w:r>
              <w:rPr>
                <w:lang w:val="ro-MD"/>
              </w:rPr>
              <w:t>periilor</w:t>
            </w:r>
            <w:r w:rsidRPr="006547E9">
              <w:rPr>
                <w:lang w:val="ro-MD"/>
              </w:rPr>
              <w:t xml:space="preserve">. Ofertanții care propun </w:t>
            </w:r>
            <w:r>
              <w:rPr>
                <w:lang w:val="ro-MD"/>
              </w:rPr>
              <w:t>periile</w:t>
            </w:r>
            <w:r w:rsidRPr="006547E9">
              <w:rPr>
                <w:lang w:val="ro-MD"/>
              </w:rPr>
              <w:t xml:space="preserve"> trebuie să prezinte, în cadrul ofertelor lor, o descriere comparativă detaliată în raport cu prezentele specificații sau să furnizeze caracteristici echivalente, conform celor menționate mai jos.</w:t>
            </w:r>
          </w:p>
          <w:p w14:paraId="6B8BAFB5" w14:textId="77777777" w:rsidR="00664630" w:rsidRPr="0077054C" w:rsidRDefault="00664630" w:rsidP="00664630">
            <w:pPr>
              <w:rPr>
                <w:b/>
                <w:lang w:val="ro-MD"/>
              </w:rPr>
            </w:pPr>
          </w:p>
          <w:p w14:paraId="68E0A83D" w14:textId="77777777" w:rsidR="00664630" w:rsidRPr="00191DAE" w:rsidRDefault="00664630" w:rsidP="00664630">
            <w:pPr>
              <w:rPr>
                <w:lang w:val="it-IT"/>
              </w:rPr>
            </w:pPr>
            <w:r w:rsidRPr="00191DAE">
              <w:rPr>
                <w:b/>
                <w:lang w:val="it-IT"/>
              </w:rPr>
              <w:t>1. Obiectul achiziției</w:t>
            </w:r>
          </w:p>
          <w:p w14:paraId="0DA3252C" w14:textId="77777777" w:rsidR="00664630" w:rsidRPr="00191DAE" w:rsidRDefault="00664630" w:rsidP="00664630">
            <w:pPr>
              <w:rPr>
                <w:lang w:val="it-IT"/>
              </w:rPr>
            </w:pPr>
            <w:r w:rsidRPr="00191DAE">
              <w:rPr>
                <w:lang w:val="it-IT"/>
              </w:rPr>
              <w:t>Achiziționarea seturilor de perii pentru utilaje aeroportuare model Schmidt CJS 914, destinate întreținerii și curățării suprafețelor aeroportuare, conform specificațiilor tehnice ale producătorului.</w:t>
            </w:r>
          </w:p>
          <w:p w14:paraId="46D5C9DF" w14:textId="77777777" w:rsidR="00664630" w:rsidRDefault="00664630" w:rsidP="00664630">
            <w:pPr>
              <w:rPr>
                <w:b/>
              </w:rPr>
            </w:pPr>
            <w:r>
              <w:rPr>
                <w:b/>
              </w:rPr>
              <w:t>2. Descrierea produselor solicitate</w:t>
            </w:r>
          </w:p>
          <w:p w14:paraId="7856B6FA" w14:textId="77777777" w:rsidR="00664630" w:rsidRDefault="00664630" w:rsidP="00664630"/>
          <w:tbl>
            <w:tblPr>
              <w:tblStyle w:val="Tabelgril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339"/>
              <w:gridCol w:w="1372"/>
              <w:gridCol w:w="2104"/>
              <w:gridCol w:w="1249"/>
            </w:tblGrid>
            <w:tr w:rsidR="00664630" w:rsidRPr="00034C95" w14:paraId="1556DE81" w14:textId="77777777" w:rsidTr="00841EC8">
              <w:trPr>
                <w:jc w:val="center"/>
              </w:trPr>
              <w:tc>
                <w:tcPr>
                  <w:tcW w:w="1339" w:type="dxa"/>
                </w:tcPr>
                <w:p w14:paraId="12AE5565" w14:textId="77777777" w:rsidR="00664630" w:rsidRPr="00034C95" w:rsidRDefault="00664630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034C95">
                    <w:rPr>
                      <w:sz w:val="20"/>
                      <w:szCs w:val="20"/>
                    </w:rPr>
                    <w:t>Nr.</w:t>
                  </w:r>
                </w:p>
              </w:tc>
              <w:tc>
                <w:tcPr>
                  <w:tcW w:w="1372" w:type="dxa"/>
                </w:tcPr>
                <w:p w14:paraId="450EADF3" w14:textId="77777777" w:rsidR="00664630" w:rsidRPr="00034C95" w:rsidRDefault="00664630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034C95">
                    <w:rPr>
                      <w:sz w:val="20"/>
                      <w:szCs w:val="20"/>
                    </w:rPr>
                    <w:t>Denumirea materialelor</w:t>
                  </w:r>
                </w:p>
              </w:tc>
              <w:tc>
                <w:tcPr>
                  <w:tcW w:w="2104" w:type="dxa"/>
                </w:tcPr>
                <w:p w14:paraId="5F342E33" w14:textId="77777777" w:rsidR="00664630" w:rsidRPr="00034C95" w:rsidRDefault="00664630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034C95">
                    <w:rPr>
                      <w:sz w:val="20"/>
                      <w:szCs w:val="20"/>
                    </w:rPr>
                    <w:t>Caracteristici tehnice</w:t>
                  </w:r>
                </w:p>
              </w:tc>
              <w:tc>
                <w:tcPr>
                  <w:tcW w:w="1249" w:type="dxa"/>
                </w:tcPr>
                <w:p w14:paraId="6FDD3C15" w14:textId="77777777" w:rsidR="00664630" w:rsidRPr="00034C95" w:rsidRDefault="00664630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034C95">
                    <w:rPr>
                      <w:sz w:val="20"/>
                      <w:szCs w:val="20"/>
                    </w:rPr>
                    <w:t>Cantitate</w:t>
                  </w:r>
                </w:p>
              </w:tc>
            </w:tr>
            <w:tr w:rsidR="00664630" w:rsidRPr="00034C95" w14:paraId="4B6778AF" w14:textId="77777777" w:rsidTr="00841EC8">
              <w:trPr>
                <w:jc w:val="center"/>
              </w:trPr>
              <w:tc>
                <w:tcPr>
                  <w:tcW w:w="1339" w:type="dxa"/>
                </w:tcPr>
                <w:p w14:paraId="3F8AF23B" w14:textId="77777777" w:rsidR="00664630" w:rsidRPr="00034C95" w:rsidRDefault="00664630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034C95">
                    <w:rPr>
                      <w:sz w:val="20"/>
                      <w:szCs w:val="20"/>
                    </w:rPr>
                    <w:t>CAST200001</w:t>
                  </w:r>
                </w:p>
              </w:tc>
              <w:tc>
                <w:tcPr>
                  <w:tcW w:w="1372" w:type="dxa"/>
                </w:tcPr>
                <w:p w14:paraId="507B85EB" w14:textId="77777777" w:rsidR="00664630" w:rsidRPr="00034C95" w:rsidRDefault="00664630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  <w:lang w:val="it-IT"/>
                    </w:rPr>
                  </w:pPr>
                  <w:r w:rsidRPr="00034C95">
                    <w:rPr>
                      <w:sz w:val="20"/>
                      <w:szCs w:val="20"/>
                      <w:lang w:val="it-IT"/>
                    </w:rPr>
                    <w:t>Perie casetară cu fir metalic.</w:t>
                  </w:r>
                </w:p>
              </w:tc>
              <w:tc>
                <w:tcPr>
                  <w:tcW w:w="2104" w:type="dxa"/>
                </w:tcPr>
                <w:p w14:paraId="2DCD62F6" w14:textId="77777777" w:rsidR="00664630" w:rsidRPr="00034C95" w:rsidRDefault="00664630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034C95">
                    <w:rPr>
                      <w:sz w:val="20"/>
                      <w:szCs w:val="20"/>
                    </w:rPr>
                    <w:t xml:space="preserve">Compatibilă cu Schmidt CJS 914 (inv. nr. 2957, 4970). </w:t>
                  </w:r>
                </w:p>
              </w:tc>
              <w:tc>
                <w:tcPr>
                  <w:tcW w:w="1249" w:type="dxa"/>
                </w:tcPr>
                <w:p w14:paraId="3B5A41FF" w14:textId="77777777" w:rsidR="00664630" w:rsidRPr="00034C95" w:rsidRDefault="00664630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034C95">
                    <w:rPr>
                      <w:sz w:val="20"/>
                      <w:szCs w:val="20"/>
                    </w:rPr>
                    <w:t>Set=12</w:t>
                  </w:r>
                </w:p>
                <w:p w14:paraId="10A2AA2F" w14:textId="77777777" w:rsidR="00664630" w:rsidRPr="00034C95" w:rsidRDefault="00664630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034C95">
                    <w:rPr>
                      <w:sz w:val="20"/>
                      <w:szCs w:val="20"/>
                    </w:rPr>
                    <w:t>(1 set = 126 casete)</w:t>
                  </w:r>
                </w:p>
              </w:tc>
            </w:tr>
          </w:tbl>
          <w:p w14:paraId="5B8DA079" w14:textId="77777777" w:rsidR="00664630" w:rsidRDefault="00664630" w:rsidP="00664630">
            <w:pPr>
              <w:rPr>
                <w:b/>
              </w:rPr>
            </w:pPr>
          </w:p>
          <w:p w14:paraId="6352260F" w14:textId="77777777" w:rsidR="00664630" w:rsidRDefault="00664630" w:rsidP="00664630">
            <w:r>
              <w:rPr>
                <w:b/>
              </w:rPr>
              <w:t>3. Specificații tehnice</w:t>
            </w:r>
          </w:p>
          <w:p w14:paraId="618B0110" w14:textId="77777777" w:rsidR="00664630" w:rsidRDefault="00664630" w:rsidP="00664630">
            <w:r>
              <w:t>• Compatibilitate totală cu utilajele aeroportuare Schmidt CJS 914;</w:t>
            </w:r>
            <w:r>
              <w:br/>
              <w:t>• Rezistență ridicată la exploatare intensivă;</w:t>
            </w:r>
            <w:r>
              <w:br/>
              <w:t>• Rezistență la temperaturi joase și umezeală;</w:t>
            </w:r>
            <w:r>
              <w:br/>
              <w:t>• Fixare sigură și montaj rapid;</w:t>
            </w:r>
            <w:r>
              <w:br/>
              <w:t>• Durată mare de exploatare în condiții aeroportuare.</w:t>
            </w:r>
          </w:p>
          <w:p w14:paraId="2CB4A711" w14:textId="77777777" w:rsidR="00664630" w:rsidRDefault="00664630" w:rsidP="00664630">
            <w:r>
              <w:rPr>
                <w:b/>
              </w:rPr>
              <w:t>4. Dimensiuni și schiță casetă</w:t>
            </w:r>
          </w:p>
          <w:p w14:paraId="297A125D" w14:textId="77777777" w:rsidR="00664630" w:rsidRPr="00FA3696" w:rsidRDefault="00664630" w:rsidP="00664630">
            <w:r w:rsidRPr="00283D79">
              <w:t>• Lungime</w:t>
            </w:r>
            <w:r>
              <w:t xml:space="preserve"> </w:t>
            </w:r>
            <w:r>
              <w:rPr>
                <w:lang w:val="ro-MD"/>
              </w:rPr>
              <w:t>și Înălțimea</w:t>
            </w:r>
            <w:r w:rsidRPr="00283D79">
              <w:t xml:space="preserve"> casetă: 700</w:t>
            </w:r>
            <w:r>
              <w:t xml:space="preserve"> x </w:t>
            </w:r>
            <w:r w:rsidRPr="00283D79">
              <w:t>280 mm.</w:t>
            </w:r>
            <w:r w:rsidRPr="00283D79">
              <w:br/>
              <w:t>• Grosimea firelor din polipropilenă (PP): 2,7 mm.</w:t>
            </w:r>
            <w:r w:rsidRPr="00283D79">
              <w:br/>
              <w:t>• Peria este detașabilă.</w:t>
            </w:r>
            <w:r w:rsidRPr="00283D79">
              <w:br/>
              <w:t xml:space="preserve">• Prevăzută cu miez metalic pentru înlocuirea firelor din polipropilenă </w:t>
            </w:r>
            <w:r w:rsidRPr="00283D79">
              <w:lastRenderedPageBreak/>
              <w:t>(PP).</w:t>
            </w:r>
            <w:r w:rsidRPr="00283D79">
              <w:br/>
              <w:t>• Sistem de ghidaj: profil tip „coadă de rândunică”.</w:t>
            </w:r>
            <w:r w:rsidRPr="00283D79">
              <w:br/>
              <w:t>• Număr de mănunchiuri: 15 segmente pe lungime.</w:t>
            </w:r>
          </w:p>
          <w:p w14:paraId="4B1F55CC" w14:textId="77777777" w:rsidR="00664630" w:rsidRPr="00191DAE" w:rsidRDefault="00664630" w:rsidP="00664630">
            <w:pPr>
              <w:rPr>
                <w:lang w:val="it-IT"/>
              </w:rPr>
            </w:pPr>
            <w:r w:rsidRPr="00AE29CE">
              <w:rPr>
                <w:b/>
                <w:color w:val="000000" w:themeColor="text1"/>
                <w:lang w:val="it-IT"/>
              </w:rPr>
              <w:t xml:space="preserve">5. Cerințe privind </w:t>
            </w:r>
            <w:r w:rsidRPr="00191DAE">
              <w:rPr>
                <w:b/>
                <w:lang w:val="it-IT"/>
              </w:rPr>
              <w:t>materialele</w:t>
            </w:r>
          </w:p>
          <w:p w14:paraId="0C2B4F0D" w14:textId="77777777" w:rsidR="00664630" w:rsidRPr="00191DAE" w:rsidRDefault="00664630" w:rsidP="00664630">
            <w:pPr>
              <w:rPr>
                <w:lang w:val="it-IT"/>
              </w:rPr>
            </w:pPr>
            <w:r w:rsidRPr="00191DAE">
              <w:rPr>
                <w:lang w:val="it-IT"/>
              </w:rPr>
              <w:t>Periile trebuie fabricate din polipropilenă industrială și fir metalic tratat anticoroziv.</w:t>
            </w:r>
          </w:p>
          <w:p w14:paraId="74845453" w14:textId="77777777" w:rsidR="00664630" w:rsidRPr="00191DAE" w:rsidRDefault="00664630" w:rsidP="00664630">
            <w:pPr>
              <w:rPr>
                <w:lang w:val="it-IT"/>
              </w:rPr>
            </w:pPr>
            <w:r>
              <w:rPr>
                <w:b/>
                <w:lang w:val="it-IT"/>
              </w:rPr>
              <w:t>6</w:t>
            </w:r>
            <w:r w:rsidRPr="00191DAE">
              <w:rPr>
                <w:b/>
                <w:lang w:val="it-IT"/>
              </w:rPr>
              <w:t>. Termen de livrare</w:t>
            </w:r>
          </w:p>
          <w:p w14:paraId="13A3F39C" w14:textId="77777777" w:rsidR="00664630" w:rsidRPr="00191DAE" w:rsidRDefault="00664630" w:rsidP="00664630">
            <w:pPr>
              <w:rPr>
                <w:lang w:val="it-IT"/>
              </w:rPr>
            </w:pPr>
            <w:r w:rsidRPr="00191DAE">
              <w:rPr>
                <w:lang w:val="it-IT"/>
              </w:rPr>
              <w:t xml:space="preserve">Termenul maxim de livrare: </w:t>
            </w:r>
            <w:r>
              <w:rPr>
                <w:lang w:val="it-IT"/>
              </w:rPr>
              <w:t>180</w:t>
            </w:r>
            <w:r w:rsidRPr="00191DAE">
              <w:rPr>
                <w:lang w:val="it-IT"/>
              </w:rPr>
              <w:t xml:space="preserve"> zile calendaristice din momentul semnării contractului.</w:t>
            </w:r>
          </w:p>
          <w:p w14:paraId="13C55A1A" w14:textId="77777777" w:rsidR="00664630" w:rsidRPr="00191DAE" w:rsidRDefault="00664630" w:rsidP="00664630">
            <w:pPr>
              <w:rPr>
                <w:lang w:val="it-IT"/>
              </w:rPr>
            </w:pPr>
            <w:r>
              <w:rPr>
                <w:b/>
                <w:lang w:val="it-IT"/>
              </w:rPr>
              <w:t>7</w:t>
            </w:r>
            <w:r w:rsidRPr="00191DAE">
              <w:rPr>
                <w:b/>
                <w:lang w:val="it-IT"/>
              </w:rPr>
              <w:t>. Condiții de livrare</w:t>
            </w:r>
          </w:p>
          <w:p w14:paraId="151E544A" w14:textId="77777777" w:rsidR="00664630" w:rsidRPr="00191DAE" w:rsidRDefault="00664630" w:rsidP="00664630">
            <w:pPr>
              <w:rPr>
                <w:lang w:val="it-IT"/>
              </w:rPr>
            </w:pPr>
            <w:r w:rsidRPr="00191DAE">
              <w:rPr>
                <w:lang w:val="it-IT"/>
              </w:rPr>
              <w:t>Livrarea se va efectua la adresa indicată de beneficiar, cu toate costurile incluse în preț.</w:t>
            </w:r>
          </w:p>
          <w:p w14:paraId="4794613E" w14:textId="77777777" w:rsidR="00664630" w:rsidRPr="00191DAE" w:rsidRDefault="00664630" w:rsidP="00664630">
            <w:pPr>
              <w:rPr>
                <w:lang w:val="it-IT"/>
              </w:rPr>
            </w:pPr>
            <w:r>
              <w:rPr>
                <w:b/>
                <w:lang w:val="it-IT"/>
              </w:rPr>
              <w:t>8</w:t>
            </w:r>
            <w:r w:rsidRPr="00191DAE">
              <w:rPr>
                <w:b/>
                <w:lang w:val="it-IT"/>
              </w:rPr>
              <w:t>. Garanție</w:t>
            </w:r>
          </w:p>
          <w:p w14:paraId="22635081" w14:textId="77777777" w:rsidR="00664630" w:rsidRPr="00191DAE" w:rsidRDefault="00664630" w:rsidP="00664630">
            <w:pPr>
              <w:rPr>
                <w:lang w:val="it-IT"/>
              </w:rPr>
            </w:pPr>
            <w:r w:rsidRPr="00191DAE">
              <w:rPr>
                <w:lang w:val="it-IT"/>
              </w:rPr>
              <w:t>Furnizorul va oferi garanție minim 12 luni pentru produsele livrate.</w:t>
            </w:r>
          </w:p>
          <w:p w14:paraId="57143B8E" w14:textId="77777777" w:rsidR="00664630" w:rsidRPr="00191DAE" w:rsidRDefault="00664630" w:rsidP="00664630">
            <w:pPr>
              <w:rPr>
                <w:lang w:val="it-IT"/>
              </w:rPr>
            </w:pPr>
            <w:r>
              <w:rPr>
                <w:b/>
                <w:lang w:val="it-IT"/>
              </w:rPr>
              <w:t>9</w:t>
            </w:r>
            <w:r w:rsidRPr="00191DAE">
              <w:rPr>
                <w:b/>
                <w:lang w:val="it-IT"/>
              </w:rPr>
              <w:t>. Documente obligatorii</w:t>
            </w:r>
          </w:p>
          <w:p w14:paraId="5AB815AF" w14:textId="3E3D967F" w:rsidR="00664630" w:rsidRPr="00191DAE" w:rsidRDefault="00664630" w:rsidP="00664630">
            <w:pPr>
              <w:rPr>
                <w:b/>
                <w:lang w:val="it-IT"/>
              </w:rPr>
            </w:pPr>
            <w:r w:rsidRPr="00191DAE">
              <w:rPr>
                <w:lang w:val="it-IT"/>
              </w:rPr>
              <w:t>• Certificat de conformitate</w:t>
            </w:r>
            <w:r w:rsidRPr="00191DAE">
              <w:rPr>
                <w:lang w:val="it-IT"/>
              </w:rPr>
              <w:br/>
              <w:t>• Certificat de calitate</w:t>
            </w:r>
            <w:r w:rsidRPr="00191DAE">
              <w:rPr>
                <w:lang w:val="it-IT"/>
              </w:rPr>
              <w:br/>
              <w:t>• Fișe tehnice pentru fiecare tip de perie</w:t>
            </w:r>
            <w:r w:rsidRPr="00191DAE">
              <w:rPr>
                <w:lang w:val="it-IT"/>
              </w:rPr>
              <w:br/>
              <w:t>• Declarație de compatibilitate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C9C4" w14:textId="77777777" w:rsidR="00664630" w:rsidRPr="00CE606A" w:rsidRDefault="00664630" w:rsidP="00664630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D5ECA" w14:textId="77777777" w:rsidR="00664630" w:rsidRPr="00CE606A" w:rsidRDefault="00664630" w:rsidP="00664630">
            <w:pPr>
              <w:rPr>
                <w:sz w:val="20"/>
                <w:szCs w:val="20"/>
                <w:lang w:val="ro-MD"/>
              </w:rPr>
            </w:pPr>
          </w:p>
        </w:tc>
      </w:tr>
      <w:tr w:rsidR="009A6E97" w:rsidRPr="00CE606A" w14:paraId="778FE92F" w14:textId="77777777" w:rsidTr="005C48EE">
        <w:trPr>
          <w:gridAfter w:val="2"/>
          <w:wAfter w:w="34" w:type="pct"/>
          <w:trHeight w:val="2825"/>
        </w:trPr>
        <w:tc>
          <w:tcPr>
            <w:tcW w:w="8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199D" w14:textId="16189D08" w:rsidR="009A6E97" w:rsidRPr="00BB044B" w:rsidRDefault="006D3AEA" w:rsidP="00664630">
            <w:pPr>
              <w:jc w:val="center"/>
              <w:rPr>
                <w:b/>
                <w:bCs/>
                <w:lang w:val="ro-MD"/>
              </w:rPr>
            </w:pPr>
            <w:r w:rsidRPr="006D3AEA">
              <w:rPr>
                <w:b/>
                <w:bCs/>
                <w:lang w:val="ro-MD"/>
              </w:rPr>
              <w:t>Perii din oțel pentru Bema Jumbo Airport Turbo Typ 3500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5A13" w14:textId="77777777" w:rsidR="009A6E97" w:rsidRPr="00CE606A" w:rsidRDefault="009A6E97" w:rsidP="00664630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D7406" w14:textId="77777777" w:rsidR="009A6E97" w:rsidRPr="00CE606A" w:rsidRDefault="009A6E97" w:rsidP="00664630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0464" w14:textId="77777777" w:rsidR="009A6E97" w:rsidRPr="00CE606A" w:rsidRDefault="009A6E97" w:rsidP="00664630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22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D399" w14:textId="77777777" w:rsidR="0052380E" w:rsidRDefault="0052380E" w:rsidP="0052380E">
            <w:pPr>
              <w:jc w:val="both"/>
              <w:rPr>
                <w:lang w:val="ro-MD"/>
              </w:rPr>
            </w:pPr>
            <w:r w:rsidRPr="006547E9">
              <w:rPr>
                <w:lang w:val="ro-MD"/>
              </w:rPr>
              <w:t xml:space="preserve">Următoarele specificații sunt destinate determinării nivelului de calitate și de performanță al </w:t>
            </w:r>
            <w:r>
              <w:rPr>
                <w:lang w:val="ro-MD"/>
              </w:rPr>
              <w:t>periilor</w:t>
            </w:r>
            <w:r w:rsidRPr="006547E9">
              <w:rPr>
                <w:lang w:val="ro-MD"/>
              </w:rPr>
              <w:t xml:space="preserve">. Ofertanții care propun </w:t>
            </w:r>
            <w:r>
              <w:rPr>
                <w:lang w:val="ro-MD"/>
              </w:rPr>
              <w:t>periile</w:t>
            </w:r>
            <w:r w:rsidRPr="006547E9">
              <w:rPr>
                <w:lang w:val="ro-MD"/>
              </w:rPr>
              <w:t xml:space="preserve"> trebuie să prezinte, în cadrul ofertelor lor, o descriere comparativă detaliată în raport cu prezentele specificații sau să furnizeze caracteristici echivalente, conform celor menționate mai jos.</w:t>
            </w:r>
          </w:p>
          <w:p w14:paraId="68F87FD3" w14:textId="77777777" w:rsidR="000D19FD" w:rsidRDefault="000D19FD" w:rsidP="0052380E">
            <w:pPr>
              <w:jc w:val="both"/>
              <w:rPr>
                <w:lang w:val="ro-MD"/>
              </w:rPr>
            </w:pPr>
          </w:p>
          <w:p w14:paraId="59ECC851" w14:textId="77777777" w:rsidR="000D19FD" w:rsidRPr="00191DAE" w:rsidRDefault="000D19FD" w:rsidP="000D19FD">
            <w:pPr>
              <w:rPr>
                <w:lang w:val="it-IT"/>
              </w:rPr>
            </w:pPr>
            <w:r w:rsidRPr="00191DAE">
              <w:rPr>
                <w:b/>
                <w:lang w:val="it-IT"/>
              </w:rPr>
              <w:t>1. Obiectul achiziției</w:t>
            </w:r>
          </w:p>
          <w:p w14:paraId="0319C837" w14:textId="7775BF78" w:rsidR="000D19FD" w:rsidRPr="000D19FD" w:rsidRDefault="000D19FD" w:rsidP="000D19FD">
            <w:pPr>
              <w:jc w:val="both"/>
              <w:rPr>
                <w:lang w:val="en-US"/>
              </w:rPr>
            </w:pPr>
            <w:r w:rsidRPr="000D19FD">
              <w:rPr>
                <w:lang w:val="en-US"/>
              </w:rPr>
              <w:t>Prezentul caiet de sarcini stabileşte cerințele tehnice pentru achiziționarea a 3 seturi de perii casetate cu fir metalic, destinate echipării utilajului de deszăpezire şi curățenie model bema Jumbo Airport Turbo Typ 3500.</w:t>
            </w:r>
          </w:p>
          <w:p w14:paraId="5D6CFCED" w14:textId="77777777" w:rsidR="009A6E97" w:rsidRDefault="00B75654" w:rsidP="00664630">
            <w:pPr>
              <w:jc w:val="both"/>
              <w:rPr>
                <w:lang w:val="en-US"/>
              </w:rPr>
            </w:pPr>
            <w:r w:rsidRPr="00B75654">
              <w:rPr>
                <w:lang w:val="en-US"/>
              </w:rPr>
              <w:t>Prezentul caiet de sarcini stabilegte cerinlele tehnice pentru achiziyionarca a 3 seturi de perii casetate cu fir metalic, destinate echip6rii utilajului de deszdp ezire pi cur[fenie model bema Jumbo Airport Turbo Typ 3500.</w:t>
            </w:r>
          </w:p>
          <w:p w14:paraId="5C33D29A" w14:textId="77777777" w:rsidR="004D1B28" w:rsidRPr="004D1B28" w:rsidRDefault="004D1B28" w:rsidP="004D1B28">
            <w:pPr>
              <w:jc w:val="both"/>
              <w:rPr>
                <w:lang w:val="en-US"/>
              </w:rPr>
            </w:pPr>
            <w:r w:rsidRPr="004D1B28">
              <w:rPr>
                <w:lang w:val="en-US"/>
              </w:rPr>
              <w:t>2. SPECIFICAȚII TEHNICE</w:t>
            </w:r>
          </w:p>
          <w:p w14:paraId="4B233D7B" w14:textId="77777777" w:rsidR="004D1B28" w:rsidRPr="004D1B28" w:rsidRDefault="004D1B28" w:rsidP="004D1B28">
            <w:pPr>
              <w:jc w:val="both"/>
              <w:rPr>
                <w:lang w:val="en-US"/>
              </w:rPr>
            </w:pPr>
          </w:p>
          <w:p w14:paraId="21FA61DD" w14:textId="77777777" w:rsidR="004D1B28" w:rsidRPr="004D1B28" w:rsidRDefault="004D1B28" w:rsidP="004D1B28">
            <w:pPr>
              <w:jc w:val="both"/>
              <w:rPr>
                <w:lang w:val="en-US"/>
              </w:rPr>
            </w:pPr>
            <w:r w:rsidRPr="004D1B28">
              <w:rPr>
                <w:lang w:val="en-US"/>
              </w:rPr>
              <w:t>•</w:t>
            </w:r>
            <w:r w:rsidRPr="004D1B28">
              <w:rPr>
                <w:lang w:val="en-US"/>
              </w:rPr>
              <w:tab/>
              <w:t>Materiale: Periile trebuie să fie fabricate din fir oțel  0.45   de calitate superioară, rezistente la uzură și la condiții de utilizare specifice.</w:t>
            </w:r>
          </w:p>
          <w:p w14:paraId="1D892E62" w14:textId="77777777" w:rsidR="004D1B28" w:rsidRPr="004D1B28" w:rsidRDefault="004D1B28" w:rsidP="004D1B28">
            <w:pPr>
              <w:jc w:val="both"/>
              <w:rPr>
                <w:lang w:val="en-US"/>
              </w:rPr>
            </w:pPr>
            <w:r w:rsidRPr="004D1B28">
              <w:rPr>
                <w:lang w:val="en-US"/>
              </w:rPr>
              <w:t>•</w:t>
            </w:r>
            <w:r w:rsidRPr="004D1B28">
              <w:rPr>
                <w:lang w:val="en-US"/>
              </w:rPr>
              <w:tab/>
              <w:t>Tip montaj: Casete metalice pentru inserție longitudinală.</w:t>
            </w:r>
          </w:p>
          <w:p w14:paraId="32C529F0" w14:textId="77777777" w:rsidR="004D1B28" w:rsidRPr="004D1B28" w:rsidRDefault="004D1B28" w:rsidP="004D1B28">
            <w:pPr>
              <w:jc w:val="both"/>
              <w:rPr>
                <w:lang w:val="en-US"/>
              </w:rPr>
            </w:pPr>
            <w:r w:rsidRPr="004D1B28">
              <w:rPr>
                <w:lang w:val="en-US"/>
              </w:rPr>
              <w:lastRenderedPageBreak/>
              <w:t>•</w:t>
            </w:r>
            <w:r w:rsidRPr="004D1B28">
              <w:rPr>
                <w:lang w:val="en-US"/>
              </w:rPr>
              <w:tab/>
              <w:t>Toleranțe dimensionale:</w:t>
            </w:r>
          </w:p>
          <w:p w14:paraId="50E6A8D7" w14:textId="77777777" w:rsidR="004D1B28" w:rsidRPr="004D1B28" w:rsidRDefault="004D1B28" w:rsidP="004D1B28">
            <w:pPr>
              <w:jc w:val="both"/>
              <w:rPr>
                <w:lang w:val="en-US"/>
              </w:rPr>
            </w:pPr>
            <w:r w:rsidRPr="004D1B28">
              <w:rPr>
                <w:lang w:val="en-US"/>
              </w:rPr>
              <w:t>•</w:t>
            </w:r>
            <w:r w:rsidRPr="004D1B28">
              <w:rPr>
                <w:lang w:val="en-US"/>
              </w:rPr>
              <w:tab/>
              <w:t xml:space="preserve"> Lungime 104 cm x 280  cm.</w:t>
            </w:r>
          </w:p>
          <w:p w14:paraId="11FD06F7" w14:textId="77777777" w:rsidR="00B75654" w:rsidRDefault="004D1B28" w:rsidP="004D1B28">
            <w:pPr>
              <w:jc w:val="both"/>
              <w:rPr>
                <w:lang w:val="en-US"/>
              </w:rPr>
            </w:pPr>
            <w:r w:rsidRPr="004D1B28">
              <w:rPr>
                <w:lang w:val="en-US"/>
              </w:rPr>
              <w:t>•</w:t>
            </w:r>
            <w:r w:rsidRPr="004D1B28">
              <w:rPr>
                <w:lang w:val="en-US"/>
              </w:rPr>
              <w:tab/>
              <w:t xml:space="preserve"> Lungime 33.5 cm x 280  cm.</w:t>
            </w:r>
          </w:p>
          <w:p w14:paraId="30B36EED" w14:textId="77777777" w:rsidR="00AA1D3D" w:rsidRDefault="00AA1D3D" w:rsidP="004D1B28">
            <w:pPr>
              <w:jc w:val="both"/>
              <w:rPr>
                <w:lang w:val="en-US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951"/>
              <w:gridCol w:w="1701"/>
              <w:gridCol w:w="2126"/>
            </w:tblGrid>
            <w:tr w:rsidR="00AA1D3D" w:rsidRPr="00175527" w14:paraId="1D1F2D75" w14:textId="77777777" w:rsidTr="00755F1A">
              <w:tc>
                <w:tcPr>
                  <w:tcW w:w="1951" w:type="dxa"/>
                </w:tcPr>
                <w:p w14:paraId="3F93FE7F" w14:textId="77777777" w:rsidR="00AA1D3D" w:rsidRPr="00175527" w:rsidRDefault="00AA1D3D" w:rsidP="00B30777">
                  <w:pPr>
                    <w:framePr w:hSpace="180" w:wrap="around" w:vAnchor="page" w:hAnchor="margin" w:x="-709" w:y="347"/>
                    <w:rPr>
                      <w:b/>
                      <w:bCs/>
                      <w:sz w:val="20"/>
                      <w:szCs w:val="20"/>
                    </w:rPr>
                  </w:pPr>
                  <w:r w:rsidRPr="00175527">
                    <w:rPr>
                      <w:b/>
                      <w:bCs/>
                      <w:sz w:val="20"/>
                      <w:szCs w:val="20"/>
                    </w:rPr>
                    <w:t>Denumire Componentă</w:t>
                  </w:r>
                </w:p>
              </w:tc>
              <w:tc>
                <w:tcPr>
                  <w:tcW w:w="1701" w:type="dxa"/>
                </w:tcPr>
                <w:p w14:paraId="2B97377D" w14:textId="77777777" w:rsidR="00AA1D3D" w:rsidRPr="00175527" w:rsidRDefault="00AA1D3D" w:rsidP="00B30777">
                  <w:pPr>
                    <w:framePr w:hSpace="180" w:wrap="around" w:vAnchor="page" w:hAnchor="margin" w:x="-709" w:y="347"/>
                    <w:rPr>
                      <w:b/>
                      <w:bCs/>
                      <w:sz w:val="20"/>
                      <w:szCs w:val="20"/>
                    </w:rPr>
                  </w:pPr>
                  <w:r w:rsidRPr="00175527">
                    <w:rPr>
                      <w:b/>
                      <w:bCs/>
                      <w:sz w:val="20"/>
                      <w:szCs w:val="20"/>
                    </w:rPr>
                    <w:t>Cantitate / Set</w:t>
                  </w:r>
                </w:p>
              </w:tc>
              <w:tc>
                <w:tcPr>
                  <w:tcW w:w="2126" w:type="dxa"/>
                </w:tcPr>
                <w:p w14:paraId="633878B8" w14:textId="77777777" w:rsidR="00AA1D3D" w:rsidRPr="00175527" w:rsidRDefault="00AA1D3D" w:rsidP="00B30777">
                  <w:pPr>
                    <w:framePr w:hSpace="180" w:wrap="around" w:vAnchor="page" w:hAnchor="margin" w:x="-709" w:y="347"/>
                    <w:rPr>
                      <w:b/>
                      <w:bCs/>
                      <w:sz w:val="20"/>
                      <w:szCs w:val="20"/>
                    </w:rPr>
                  </w:pPr>
                  <w:r w:rsidRPr="00175527">
                    <w:rPr>
                      <w:b/>
                      <w:bCs/>
                      <w:sz w:val="20"/>
                      <w:szCs w:val="20"/>
                    </w:rPr>
                    <w:t xml:space="preserve">Cantitate Totală: </w:t>
                  </w:r>
                </w:p>
                <w:p w14:paraId="087C2189" w14:textId="77777777" w:rsidR="00AA1D3D" w:rsidRPr="00175527" w:rsidRDefault="00AA1D3D" w:rsidP="00B30777">
                  <w:pPr>
                    <w:framePr w:hSpace="180" w:wrap="around" w:vAnchor="page" w:hAnchor="margin" w:x="-709" w:y="347"/>
                    <w:rPr>
                      <w:b/>
                      <w:bCs/>
                      <w:sz w:val="20"/>
                      <w:szCs w:val="20"/>
                    </w:rPr>
                  </w:pPr>
                  <w:r w:rsidRPr="00175527">
                    <w:rPr>
                      <w:b/>
                      <w:bCs/>
                      <w:sz w:val="20"/>
                      <w:szCs w:val="20"/>
                    </w:rPr>
                    <w:t>3 Seturi</w:t>
                  </w:r>
                </w:p>
              </w:tc>
            </w:tr>
            <w:tr w:rsidR="00AA1D3D" w:rsidRPr="00175527" w14:paraId="4B596DFF" w14:textId="77777777" w:rsidTr="00755F1A">
              <w:tc>
                <w:tcPr>
                  <w:tcW w:w="1951" w:type="dxa"/>
                </w:tcPr>
                <w:p w14:paraId="501FAD2E" w14:textId="77777777" w:rsidR="00AA1D3D" w:rsidRPr="00175527" w:rsidRDefault="00AA1D3D" w:rsidP="00B30777">
                  <w:pPr>
                    <w:pStyle w:val="Listcumarcatori"/>
                    <w:framePr w:hSpace="180" w:wrap="around" w:vAnchor="page" w:hAnchor="margin" w:x="-709" w:y="347"/>
                    <w:numPr>
                      <w:ilvl w:val="0"/>
                      <w:numId w:val="0"/>
                    </w:numPr>
                    <w:spacing w:after="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175527">
                    <w:rPr>
                      <w:rFonts w:ascii="Times New Roman" w:hAnsi="Times New Roman"/>
                      <w:sz w:val="20"/>
                      <w:szCs w:val="20"/>
                      <w:lang w:val="it-IT"/>
                    </w:rPr>
                    <w:t xml:space="preserve">Casetă perie metalică </w:t>
                  </w:r>
                  <w:r w:rsidRPr="00175527">
                    <w:rPr>
                      <w:rFonts w:ascii="Times New Roman" w:hAnsi="Times New Roman"/>
                      <w:sz w:val="20"/>
                      <w:szCs w:val="20"/>
                    </w:rPr>
                    <w:t>104 cm x280  cm.</w:t>
                  </w:r>
                </w:p>
              </w:tc>
              <w:tc>
                <w:tcPr>
                  <w:tcW w:w="1701" w:type="dxa"/>
                </w:tcPr>
                <w:p w14:paraId="6A43A915" w14:textId="77777777" w:rsidR="00AA1D3D" w:rsidRPr="00175527" w:rsidRDefault="00AA1D3D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175527">
                    <w:rPr>
                      <w:sz w:val="20"/>
                      <w:szCs w:val="20"/>
                    </w:rPr>
                    <w:t>57 buc.</w:t>
                  </w:r>
                </w:p>
              </w:tc>
              <w:tc>
                <w:tcPr>
                  <w:tcW w:w="2126" w:type="dxa"/>
                </w:tcPr>
                <w:p w14:paraId="40BA6FA2" w14:textId="77777777" w:rsidR="00AA1D3D" w:rsidRPr="00175527" w:rsidRDefault="00AA1D3D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175527">
                    <w:rPr>
                      <w:sz w:val="20"/>
                      <w:szCs w:val="20"/>
                    </w:rPr>
                    <w:t>171 buc.</w:t>
                  </w:r>
                </w:p>
              </w:tc>
            </w:tr>
            <w:tr w:rsidR="00AA1D3D" w:rsidRPr="00175527" w14:paraId="10C80929" w14:textId="77777777" w:rsidTr="00755F1A">
              <w:tc>
                <w:tcPr>
                  <w:tcW w:w="1951" w:type="dxa"/>
                </w:tcPr>
                <w:p w14:paraId="40DDA8CD" w14:textId="77777777" w:rsidR="00AA1D3D" w:rsidRPr="00175527" w:rsidRDefault="00AA1D3D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  <w:lang w:val="it-IT"/>
                    </w:rPr>
                  </w:pPr>
                  <w:r w:rsidRPr="00175527">
                    <w:rPr>
                      <w:sz w:val="20"/>
                      <w:szCs w:val="20"/>
                      <w:lang w:val="it-IT"/>
                    </w:rPr>
                    <w:t xml:space="preserve">Casetă perie metalică </w:t>
                  </w:r>
                  <w:r w:rsidRPr="00175527">
                    <w:rPr>
                      <w:sz w:val="20"/>
                      <w:szCs w:val="20"/>
                    </w:rPr>
                    <w:t>33.5 cm x 280  cm.</w:t>
                  </w:r>
                </w:p>
              </w:tc>
              <w:tc>
                <w:tcPr>
                  <w:tcW w:w="1701" w:type="dxa"/>
                </w:tcPr>
                <w:p w14:paraId="12A1A029" w14:textId="77777777" w:rsidR="00AA1D3D" w:rsidRPr="00175527" w:rsidRDefault="00AA1D3D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175527">
                    <w:rPr>
                      <w:sz w:val="20"/>
                      <w:szCs w:val="20"/>
                    </w:rPr>
                    <w:t>19 buc.</w:t>
                  </w:r>
                </w:p>
              </w:tc>
              <w:tc>
                <w:tcPr>
                  <w:tcW w:w="2126" w:type="dxa"/>
                </w:tcPr>
                <w:p w14:paraId="5D89F6A5" w14:textId="77777777" w:rsidR="00AA1D3D" w:rsidRPr="00175527" w:rsidRDefault="00AA1D3D" w:rsidP="00B30777">
                  <w:pPr>
                    <w:framePr w:hSpace="180" w:wrap="around" w:vAnchor="page" w:hAnchor="margin" w:x="-709" w:y="347"/>
                    <w:rPr>
                      <w:sz w:val="20"/>
                      <w:szCs w:val="20"/>
                    </w:rPr>
                  </w:pPr>
                  <w:r w:rsidRPr="00175527">
                    <w:rPr>
                      <w:sz w:val="20"/>
                      <w:szCs w:val="20"/>
                    </w:rPr>
                    <w:t>57 buc.</w:t>
                  </w:r>
                </w:p>
              </w:tc>
            </w:tr>
          </w:tbl>
          <w:p w14:paraId="5EEA2D9E" w14:textId="3BE812FA" w:rsidR="00721753" w:rsidRPr="00B75654" w:rsidRDefault="00721753" w:rsidP="004D1B28">
            <w:pPr>
              <w:jc w:val="both"/>
              <w:rPr>
                <w:lang w:val="en-US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F691" w14:textId="77777777" w:rsidR="009A6E97" w:rsidRPr="00CE606A" w:rsidRDefault="009A6E97" w:rsidP="00664630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3EF4B" w14:textId="77777777" w:rsidR="009A6E97" w:rsidRPr="00CE606A" w:rsidRDefault="009A6E97" w:rsidP="00664630">
            <w:pPr>
              <w:rPr>
                <w:sz w:val="20"/>
                <w:szCs w:val="20"/>
                <w:lang w:val="ro-MD"/>
              </w:rPr>
            </w:pPr>
          </w:p>
        </w:tc>
      </w:tr>
      <w:tr w:rsidR="00664630" w:rsidRPr="00CE606A" w14:paraId="55582789" w14:textId="77777777" w:rsidTr="004B575D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0E6EFC40" w14:textId="77777777" w:rsidR="00664630" w:rsidRPr="00CE606A" w:rsidRDefault="00664630" w:rsidP="00664630">
            <w:pPr>
              <w:tabs>
                <w:tab w:val="left" w:pos="6120"/>
              </w:tabs>
              <w:rPr>
                <w:b/>
                <w:bCs/>
                <w:lang w:val="ro-MD"/>
              </w:rPr>
            </w:pPr>
          </w:p>
          <w:p w14:paraId="52CFD9B9" w14:textId="77777777" w:rsidR="00664630" w:rsidRPr="00CE606A" w:rsidRDefault="00664630" w:rsidP="00664630">
            <w:pPr>
              <w:rPr>
                <w:b/>
                <w:bCs/>
                <w:lang w:val="ro-MD"/>
              </w:rPr>
            </w:pPr>
            <w:r w:rsidRPr="00CE606A">
              <w:rPr>
                <w:b/>
                <w:bCs/>
                <w:lang w:val="ro-MD"/>
              </w:rPr>
              <w:t>Semnat:_______________ Numele, Prenumele:_____________________________ În calitate de: ________________</w:t>
            </w:r>
          </w:p>
          <w:p w14:paraId="5C6622F6" w14:textId="269623B6" w:rsidR="00664630" w:rsidRPr="00CE606A" w:rsidRDefault="00664630" w:rsidP="00664630">
            <w:pPr>
              <w:rPr>
                <w:b/>
                <w:bCs/>
                <w:iCs/>
                <w:lang w:val="ro-MD"/>
              </w:rPr>
            </w:pPr>
            <w:r w:rsidRPr="00CE606A">
              <w:rPr>
                <w:b/>
                <w:bCs/>
                <w:iCs/>
                <w:lang w:val="ro-MD"/>
              </w:rPr>
              <w:t xml:space="preserve">Ofertantul:                                            Adresa: </w:t>
            </w:r>
          </w:p>
        </w:tc>
      </w:tr>
      <w:tr w:rsidR="00664630" w:rsidRPr="00CE606A" w14:paraId="592EEEE5" w14:textId="77777777" w:rsidTr="004B575D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14:paraId="4AA93A50" w14:textId="77777777" w:rsidR="00664630" w:rsidRPr="00CE606A" w:rsidRDefault="00664630" w:rsidP="00664630">
            <w:pPr>
              <w:tabs>
                <w:tab w:val="left" w:pos="6120"/>
              </w:tabs>
              <w:rPr>
                <w:b/>
                <w:bCs/>
                <w:lang w:val="ro-MD"/>
              </w:rPr>
            </w:pPr>
          </w:p>
        </w:tc>
      </w:tr>
      <w:tr w:rsidR="00664630" w:rsidRPr="00CE606A" w14:paraId="2C8161EE" w14:textId="77777777" w:rsidTr="004B575D">
        <w:trPr>
          <w:gridAfter w:val="1"/>
          <w:wAfter w:w="29" w:type="pct"/>
          <w:trHeight w:val="397"/>
        </w:trPr>
        <w:tc>
          <w:tcPr>
            <w:tcW w:w="601" w:type="pct"/>
            <w:tcBorders>
              <w:top w:val="single" w:sz="4" w:space="0" w:color="auto"/>
            </w:tcBorders>
          </w:tcPr>
          <w:p w14:paraId="31F18963" w14:textId="77777777" w:rsidR="00664630" w:rsidRPr="00CE606A" w:rsidRDefault="00664630" w:rsidP="00664630">
            <w:pPr>
              <w:tabs>
                <w:tab w:val="left" w:pos="6120"/>
              </w:tabs>
              <w:rPr>
                <w:b/>
                <w:bCs/>
                <w:lang w:val="ro-MD"/>
              </w:rPr>
            </w:pPr>
          </w:p>
        </w:tc>
        <w:tc>
          <w:tcPr>
            <w:tcW w:w="82" w:type="pct"/>
            <w:tcBorders>
              <w:top w:val="single" w:sz="4" w:space="0" w:color="auto"/>
            </w:tcBorders>
          </w:tcPr>
          <w:p w14:paraId="1A3073E8" w14:textId="77777777" w:rsidR="00664630" w:rsidRPr="00CE606A" w:rsidRDefault="00664630" w:rsidP="00664630">
            <w:pPr>
              <w:tabs>
                <w:tab w:val="left" w:pos="6120"/>
              </w:tabs>
              <w:rPr>
                <w:b/>
                <w:bCs/>
                <w:lang w:val="ro-MD"/>
              </w:rPr>
            </w:pPr>
          </w:p>
        </w:tc>
        <w:tc>
          <w:tcPr>
            <w:tcW w:w="4288" w:type="pct"/>
            <w:gridSpan w:val="9"/>
            <w:tcBorders>
              <w:top w:val="single" w:sz="4" w:space="0" w:color="auto"/>
            </w:tcBorders>
            <w:vAlign w:val="center"/>
          </w:tcPr>
          <w:p w14:paraId="4FDB560F" w14:textId="77777777" w:rsidR="00664630" w:rsidRPr="00CE606A" w:rsidRDefault="00664630" w:rsidP="00664630">
            <w:pPr>
              <w:rPr>
                <w:b/>
                <w:bCs/>
                <w:iCs/>
                <w:lang w:val="ro-MD"/>
              </w:rPr>
            </w:pPr>
          </w:p>
        </w:tc>
      </w:tr>
    </w:tbl>
    <w:p w14:paraId="391250A0" w14:textId="77777777" w:rsidR="00F12C76" w:rsidRPr="00CE606A" w:rsidRDefault="00F12C76" w:rsidP="00584760">
      <w:pPr>
        <w:ind w:firstLine="709"/>
        <w:jc w:val="both"/>
        <w:rPr>
          <w:b/>
          <w:bCs/>
          <w:lang w:val="ro-MD"/>
        </w:rPr>
      </w:pPr>
    </w:p>
    <w:sectPr w:rsidR="00F12C76" w:rsidRPr="00CE606A" w:rsidSect="007409F3">
      <w:pgSz w:w="16838" w:h="11906" w:orient="landscape" w:code="9"/>
      <w:pgMar w:top="568" w:right="1134" w:bottom="851" w:left="1134" w:header="4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B16D5" w14:textId="77777777" w:rsidR="00A110FC" w:rsidRDefault="00A110FC" w:rsidP="00584760">
      <w:r>
        <w:separator/>
      </w:r>
    </w:p>
  </w:endnote>
  <w:endnote w:type="continuationSeparator" w:id="0">
    <w:p w14:paraId="49C94F3B" w14:textId="77777777" w:rsidR="00A110FC" w:rsidRDefault="00A110FC" w:rsidP="0058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F7227" w14:textId="77777777" w:rsidR="00A110FC" w:rsidRDefault="00A110FC" w:rsidP="00584760">
      <w:r>
        <w:separator/>
      </w:r>
    </w:p>
  </w:footnote>
  <w:footnote w:type="continuationSeparator" w:id="0">
    <w:p w14:paraId="5C02CAEA" w14:textId="77777777" w:rsidR="00A110FC" w:rsidRDefault="00A110FC" w:rsidP="00584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CF0803A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48395110">
    <w:abstractNumId w:val="1"/>
  </w:num>
  <w:num w:numId="2" w16cid:durableId="646974468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29D0"/>
    <w:rsid w:val="00005F0B"/>
    <w:rsid w:val="00011AF4"/>
    <w:rsid w:val="00016C3A"/>
    <w:rsid w:val="00026EA0"/>
    <w:rsid w:val="0003503D"/>
    <w:rsid w:val="00047659"/>
    <w:rsid w:val="00077614"/>
    <w:rsid w:val="00093E94"/>
    <w:rsid w:val="000D19FD"/>
    <w:rsid w:val="000E636F"/>
    <w:rsid w:val="000F0004"/>
    <w:rsid w:val="000F3649"/>
    <w:rsid w:val="0010615F"/>
    <w:rsid w:val="00127E5C"/>
    <w:rsid w:val="00136C38"/>
    <w:rsid w:val="001374C8"/>
    <w:rsid w:val="00154702"/>
    <w:rsid w:val="00177F3F"/>
    <w:rsid w:val="00190B85"/>
    <w:rsid w:val="001A27D2"/>
    <w:rsid w:val="001B2CF3"/>
    <w:rsid w:val="001C2444"/>
    <w:rsid w:val="001E2691"/>
    <w:rsid w:val="001E3CEA"/>
    <w:rsid w:val="001E5F49"/>
    <w:rsid w:val="001F3EF8"/>
    <w:rsid w:val="00206E85"/>
    <w:rsid w:val="00207867"/>
    <w:rsid w:val="002170F5"/>
    <w:rsid w:val="00256947"/>
    <w:rsid w:val="00273997"/>
    <w:rsid w:val="002800ED"/>
    <w:rsid w:val="00283B64"/>
    <w:rsid w:val="002A35B8"/>
    <w:rsid w:val="002A51C5"/>
    <w:rsid w:val="002A7888"/>
    <w:rsid w:val="002B010B"/>
    <w:rsid w:val="002D244E"/>
    <w:rsid w:val="00301B8E"/>
    <w:rsid w:val="003502E4"/>
    <w:rsid w:val="003510E0"/>
    <w:rsid w:val="003657D6"/>
    <w:rsid w:val="00374E74"/>
    <w:rsid w:val="00380FB6"/>
    <w:rsid w:val="00391A50"/>
    <w:rsid w:val="003A7597"/>
    <w:rsid w:val="003C0858"/>
    <w:rsid w:val="003C3EC5"/>
    <w:rsid w:val="003E4239"/>
    <w:rsid w:val="003E65B5"/>
    <w:rsid w:val="00400C09"/>
    <w:rsid w:val="0041238E"/>
    <w:rsid w:val="004339CC"/>
    <w:rsid w:val="0043754D"/>
    <w:rsid w:val="00447FA4"/>
    <w:rsid w:val="004625D4"/>
    <w:rsid w:val="00473FBC"/>
    <w:rsid w:val="00475AC4"/>
    <w:rsid w:val="0048717A"/>
    <w:rsid w:val="004A2C7A"/>
    <w:rsid w:val="004B550C"/>
    <w:rsid w:val="004B575D"/>
    <w:rsid w:val="004C59E2"/>
    <w:rsid w:val="004D1B28"/>
    <w:rsid w:val="0050614B"/>
    <w:rsid w:val="00513305"/>
    <w:rsid w:val="00516E75"/>
    <w:rsid w:val="0052380E"/>
    <w:rsid w:val="00531E87"/>
    <w:rsid w:val="0054120C"/>
    <w:rsid w:val="00544E04"/>
    <w:rsid w:val="0054520F"/>
    <w:rsid w:val="00565045"/>
    <w:rsid w:val="00576BCD"/>
    <w:rsid w:val="00584760"/>
    <w:rsid w:val="005A1EAE"/>
    <w:rsid w:val="005A6C16"/>
    <w:rsid w:val="005B1D67"/>
    <w:rsid w:val="005B3A8E"/>
    <w:rsid w:val="005B432F"/>
    <w:rsid w:val="005C48EE"/>
    <w:rsid w:val="005E6539"/>
    <w:rsid w:val="005E6BCC"/>
    <w:rsid w:val="006133E4"/>
    <w:rsid w:val="00613FE1"/>
    <w:rsid w:val="0061754A"/>
    <w:rsid w:val="00640924"/>
    <w:rsid w:val="006423FB"/>
    <w:rsid w:val="00647B88"/>
    <w:rsid w:val="006547E9"/>
    <w:rsid w:val="00664630"/>
    <w:rsid w:val="00671EEF"/>
    <w:rsid w:val="00686262"/>
    <w:rsid w:val="00690764"/>
    <w:rsid w:val="00693795"/>
    <w:rsid w:val="006A021D"/>
    <w:rsid w:val="006B29D8"/>
    <w:rsid w:val="006B5171"/>
    <w:rsid w:val="006B56C0"/>
    <w:rsid w:val="006C0B77"/>
    <w:rsid w:val="006C4D04"/>
    <w:rsid w:val="006D3AEA"/>
    <w:rsid w:val="007015CC"/>
    <w:rsid w:val="007144A6"/>
    <w:rsid w:val="00714A69"/>
    <w:rsid w:val="00714E3F"/>
    <w:rsid w:val="00721753"/>
    <w:rsid w:val="007221AA"/>
    <w:rsid w:val="007274D5"/>
    <w:rsid w:val="007409F3"/>
    <w:rsid w:val="00741965"/>
    <w:rsid w:val="00743028"/>
    <w:rsid w:val="0075669B"/>
    <w:rsid w:val="00764FC2"/>
    <w:rsid w:val="00766B09"/>
    <w:rsid w:val="0077054C"/>
    <w:rsid w:val="00781B36"/>
    <w:rsid w:val="00782772"/>
    <w:rsid w:val="00784DAF"/>
    <w:rsid w:val="00796D84"/>
    <w:rsid w:val="007E2021"/>
    <w:rsid w:val="00814ABB"/>
    <w:rsid w:val="00817F9E"/>
    <w:rsid w:val="008242FF"/>
    <w:rsid w:val="00833CED"/>
    <w:rsid w:val="008411A7"/>
    <w:rsid w:val="00842598"/>
    <w:rsid w:val="0086389E"/>
    <w:rsid w:val="00870751"/>
    <w:rsid w:val="008854F9"/>
    <w:rsid w:val="00891336"/>
    <w:rsid w:val="008A16DC"/>
    <w:rsid w:val="008B73BD"/>
    <w:rsid w:val="008C7786"/>
    <w:rsid w:val="008D5CA8"/>
    <w:rsid w:val="008E5D17"/>
    <w:rsid w:val="008E73A7"/>
    <w:rsid w:val="00912E6B"/>
    <w:rsid w:val="00914ADB"/>
    <w:rsid w:val="00922C48"/>
    <w:rsid w:val="00940F17"/>
    <w:rsid w:val="009A6E97"/>
    <w:rsid w:val="009B1960"/>
    <w:rsid w:val="009B3A8B"/>
    <w:rsid w:val="009B55A4"/>
    <w:rsid w:val="009E3CCF"/>
    <w:rsid w:val="009E51EF"/>
    <w:rsid w:val="00A02FE2"/>
    <w:rsid w:val="00A110FC"/>
    <w:rsid w:val="00A12420"/>
    <w:rsid w:val="00A36A67"/>
    <w:rsid w:val="00A4734F"/>
    <w:rsid w:val="00A80CC9"/>
    <w:rsid w:val="00A95125"/>
    <w:rsid w:val="00AA1D3D"/>
    <w:rsid w:val="00AA3B93"/>
    <w:rsid w:val="00AB7343"/>
    <w:rsid w:val="00AC5401"/>
    <w:rsid w:val="00AC763E"/>
    <w:rsid w:val="00AD6C79"/>
    <w:rsid w:val="00AE527A"/>
    <w:rsid w:val="00B0625D"/>
    <w:rsid w:val="00B133FF"/>
    <w:rsid w:val="00B30777"/>
    <w:rsid w:val="00B363A2"/>
    <w:rsid w:val="00B441D6"/>
    <w:rsid w:val="00B47CFF"/>
    <w:rsid w:val="00B67417"/>
    <w:rsid w:val="00B75654"/>
    <w:rsid w:val="00B86419"/>
    <w:rsid w:val="00B915B7"/>
    <w:rsid w:val="00BA4E6C"/>
    <w:rsid w:val="00BB044B"/>
    <w:rsid w:val="00BC0148"/>
    <w:rsid w:val="00BC260D"/>
    <w:rsid w:val="00BE291B"/>
    <w:rsid w:val="00C071EF"/>
    <w:rsid w:val="00C17CE9"/>
    <w:rsid w:val="00C20B42"/>
    <w:rsid w:val="00C53641"/>
    <w:rsid w:val="00C609B8"/>
    <w:rsid w:val="00C65308"/>
    <w:rsid w:val="00CB1F3A"/>
    <w:rsid w:val="00CE1EBD"/>
    <w:rsid w:val="00CE606A"/>
    <w:rsid w:val="00CF2DC3"/>
    <w:rsid w:val="00CF69E7"/>
    <w:rsid w:val="00D06187"/>
    <w:rsid w:val="00D2084C"/>
    <w:rsid w:val="00D42F99"/>
    <w:rsid w:val="00D4348C"/>
    <w:rsid w:val="00DB1C47"/>
    <w:rsid w:val="00DB50C4"/>
    <w:rsid w:val="00DC0457"/>
    <w:rsid w:val="00DD1873"/>
    <w:rsid w:val="00DF1716"/>
    <w:rsid w:val="00E0451D"/>
    <w:rsid w:val="00E3431B"/>
    <w:rsid w:val="00E52A1E"/>
    <w:rsid w:val="00E71759"/>
    <w:rsid w:val="00E80ED7"/>
    <w:rsid w:val="00E92099"/>
    <w:rsid w:val="00EA3C08"/>
    <w:rsid w:val="00EA59DF"/>
    <w:rsid w:val="00EB583D"/>
    <w:rsid w:val="00EC2F5B"/>
    <w:rsid w:val="00EC7814"/>
    <w:rsid w:val="00ED6BD5"/>
    <w:rsid w:val="00EE4070"/>
    <w:rsid w:val="00EF0673"/>
    <w:rsid w:val="00EF54BF"/>
    <w:rsid w:val="00EF7776"/>
    <w:rsid w:val="00F05CDD"/>
    <w:rsid w:val="00F12C76"/>
    <w:rsid w:val="00F25B88"/>
    <w:rsid w:val="00F26752"/>
    <w:rsid w:val="00F30766"/>
    <w:rsid w:val="00F50DB0"/>
    <w:rsid w:val="00F620AB"/>
    <w:rsid w:val="00F82A78"/>
    <w:rsid w:val="00FA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B756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F50DB0"/>
    <w:pPr>
      <w:numPr>
        <w:numId w:val="1"/>
      </w:numPr>
      <w:tabs>
        <w:tab w:val="left" w:pos="1134"/>
      </w:tabs>
      <w:jc w:val="both"/>
    </w:pPr>
    <w:rPr>
      <w:rFonts w:eastAsia="Times New Roman"/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F50DB0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Revizuire">
    <w:name w:val="Revision"/>
    <w:hidden/>
    <w:uiPriority w:val="99"/>
    <w:semiHidden/>
    <w:rsid w:val="007015C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ntet">
    <w:name w:val="header"/>
    <w:basedOn w:val="Normal"/>
    <w:link w:val="AntetCaracter"/>
    <w:unhideWhenUsed/>
    <w:rsid w:val="00584760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584760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584760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4760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Hyperlink">
    <w:name w:val="Hyperlink"/>
    <w:basedOn w:val="Fontdeparagrafimplicit"/>
    <w:uiPriority w:val="99"/>
    <w:unhideWhenUsed/>
    <w:rsid w:val="00026EA0"/>
    <w:rPr>
      <w:color w:val="0000FF"/>
      <w:u w:val="single"/>
    </w:rPr>
  </w:style>
  <w:style w:type="paragraph" w:customStyle="1" w:styleId="NormalSpecs">
    <w:name w:val="Normal Specs"/>
    <w:basedOn w:val="Normal"/>
    <w:rsid w:val="004B575D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customStyle="1" w:styleId="NormalSpecsTitle">
    <w:name w:val="Normal Specs Title"/>
    <w:basedOn w:val="NormalSpecs"/>
    <w:next w:val="NormalSpecs"/>
    <w:rsid w:val="004B575D"/>
    <w:pPr>
      <w:spacing w:before="240"/>
    </w:pPr>
    <w:rPr>
      <w:b/>
    </w:rPr>
  </w:style>
  <w:style w:type="character" w:styleId="MeniuneNerezolvat">
    <w:name w:val="Unresolved Mention"/>
    <w:basedOn w:val="Fontdeparagrafimplicit"/>
    <w:uiPriority w:val="99"/>
    <w:semiHidden/>
    <w:unhideWhenUsed/>
    <w:rsid w:val="007274D5"/>
    <w:rPr>
      <w:color w:val="605E5C"/>
      <w:shd w:val="clear" w:color="auto" w:fill="E1DFDD"/>
    </w:rPr>
  </w:style>
  <w:style w:type="table" w:styleId="Tabelgril">
    <w:name w:val="Table Grid"/>
    <w:basedOn w:val="TabelNormal"/>
    <w:uiPriority w:val="59"/>
    <w:rsid w:val="00AA3B93"/>
    <w:pPr>
      <w:spacing w:after="0" w:line="240" w:lineRule="auto"/>
    </w:pPr>
    <w:rPr>
      <w:rFonts w:eastAsiaTheme="minorEastAsia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B75654"/>
    <w:rPr>
      <w:rFonts w:asciiTheme="majorHAnsi" w:eastAsiaTheme="majorEastAsia" w:hAnsiTheme="majorHAnsi" w:cstheme="majorBidi"/>
      <w:noProof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Listcumarcatori">
    <w:name w:val="List Bullet"/>
    <w:basedOn w:val="Normal"/>
    <w:uiPriority w:val="99"/>
    <w:unhideWhenUsed/>
    <w:rsid w:val="00AA1D3D"/>
    <w:pPr>
      <w:numPr>
        <w:numId w:val="2"/>
      </w:numPr>
      <w:tabs>
        <w:tab w:val="clear" w:pos="360"/>
      </w:tabs>
      <w:spacing w:after="200" w:line="276" w:lineRule="auto"/>
      <w:ind w:left="0" w:firstLine="0"/>
      <w:contextualSpacing/>
    </w:pPr>
    <w:rPr>
      <w:rFonts w:ascii="Cambria" w:eastAsia="MS Mincho" w:hAnsi="Cambria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064397857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6</Pages>
  <Words>1157</Words>
  <Characters>7650</Characters>
  <Application>Microsoft Office Word</Application>
  <DocSecurity>0</DocSecurity>
  <Lines>283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164</cp:revision>
  <cp:lastPrinted>2023-09-25T11:52:00Z</cp:lastPrinted>
  <dcterms:created xsi:type="dcterms:W3CDTF">2024-03-12T15:26:00Z</dcterms:created>
  <dcterms:modified xsi:type="dcterms:W3CDTF">2026-06-05T07:34:00Z</dcterms:modified>
</cp:coreProperties>
</file>