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C2BC2"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39023F">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39023F">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39023F">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39023F">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39023F">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514D90EB" w:rsidR="00247175" w:rsidRDefault="0039023F">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0A271A">
        <w:rPr>
          <w:b/>
          <w:bCs/>
          <w:sz w:val="20"/>
          <w:szCs w:val="20"/>
          <w:lang w:val="ro-RO"/>
        </w:rPr>
        <w:t>Oxid de aluminiu</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39023F">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39023F">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39023F">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39023F">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39023F">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39023F">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B5314A" w14:paraId="5D0488F6" w14:textId="77777777">
        <w:trPr>
          <w:trHeight w:val="6386"/>
        </w:trPr>
        <w:tc>
          <w:tcPr>
            <w:tcW w:w="9099" w:type="dxa"/>
            <w:gridSpan w:val="2"/>
          </w:tcPr>
          <w:p w14:paraId="3FE4A63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39023F">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39023F">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39023F">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39023F">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39023F">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39023F">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39023F">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39023F">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39023F">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39023F">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39023F">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39023F">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39023F">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39023F">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39023F">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39023F">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39023F">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39023F">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39023F">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39023F">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39023F">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39023F">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39023F">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39023F">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39023F">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39023F">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39023F">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1A02DC7B" w:rsidR="00247175" w:rsidRDefault="0039023F">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2807D9">
        <w:rPr>
          <w:rFonts w:ascii="Times New Roman" w:hAnsi="Times New Roman" w:cs="Times New Roman"/>
          <w:lang w:val="ro-RO"/>
        </w:rPr>
        <w:t>Echipamente de protecție</w:t>
      </w:r>
    </w:p>
    <w:p w14:paraId="4A2D44EE" w14:textId="653C0134"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807D9">
        <w:rPr>
          <w:rFonts w:ascii="Times New Roman" w:eastAsia="Times New Roman" w:hAnsi="Times New Roman" w:cs="Times New Roman"/>
          <w:lang w:val="ro-RO" w:eastAsia="ru-MD"/>
        </w:rPr>
        <w:t>3</w:t>
      </w:r>
      <w:r>
        <w:rPr>
          <w:rFonts w:ascii="Times New Roman" w:eastAsia="Times New Roman" w:hAnsi="Times New Roman" w:cs="Times New Roman"/>
          <w:lang w:val="ro-RO" w:eastAsia="ru-MD"/>
        </w:rPr>
        <w:t>/LD-</w:t>
      </w:r>
      <w:r w:rsidR="002807D9">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39023F">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850"/>
        <w:gridCol w:w="851"/>
        <w:gridCol w:w="2531"/>
        <w:gridCol w:w="992"/>
        <w:gridCol w:w="849"/>
        <w:gridCol w:w="996"/>
        <w:gridCol w:w="1371"/>
      </w:tblGrid>
      <w:tr w:rsidR="00247175" w:rsidRPr="00B5314A" w14:paraId="1E097AF1" w14:textId="77777777" w:rsidTr="00F33BD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5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55D09EC" w:rsidR="00247175" w:rsidRDefault="00F33BDA">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U.M.</w:t>
            </w:r>
          </w:p>
        </w:tc>
        <w:tc>
          <w:tcPr>
            <w:tcW w:w="85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5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F33BD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807D9" w:rsidRPr="00717E63" w14:paraId="7BD104D0"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807D9" w:rsidRDefault="002807D9" w:rsidP="002807D9">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2DA3E9B9" w:rsidR="002807D9" w:rsidRPr="002807D9" w:rsidRDefault="002807D9" w:rsidP="002807D9">
            <w:pPr>
              <w:rPr>
                <w:rFonts w:ascii="Times New Roman" w:hAnsi="Times New Roman" w:cs="Times New Roman"/>
                <w:lang w:val="en-US"/>
              </w:rPr>
            </w:pPr>
            <w:r w:rsidRPr="002807D9">
              <w:rPr>
                <w:rFonts w:ascii="Times New Roman" w:hAnsi="Times New Roman" w:cs="Times New Roman"/>
                <w:b/>
                <w:bCs/>
                <w:szCs w:val="24"/>
                <w:lang w:val="ro-RO"/>
              </w:rPr>
              <w:t>Lotul 1</w:t>
            </w:r>
          </w:p>
        </w:tc>
        <w:tc>
          <w:tcPr>
            <w:tcW w:w="850" w:type="dxa"/>
            <w:tcBorders>
              <w:top w:val="single" w:sz="4" w:space="0" w:color="000000"/>
              <w:left w:val="single" w:sz="4" w:space="0" w:color="000000"/>
              <w:bottom w:val="single" w:sz="4" w:space="0" w:color="000000"/>
              <w:right w:val="single" w:sz="4" w:space="0" w:color="000000"/>
            </w:tcBorders>
          </w:tcPr>
          <w:p w14:paraId="30EBE9E4" w14:textId="47F49731" w:rsidR="002807D9" w:rsidRPr="002807D9" w:rsidRDefault="002807D9" w:rsidP="002807D9">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578A279" w14:textId="26528CE9" w:rsidR="002807D9" w:rsidRPr="002807D9" w:rsidRDefault="002807D9" w:rsidP="002807D9">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3853644E" w:rsidR="002807D9" w:rsidRPr="004E6D1A" w:rsidRDefault="002807D9" w:rsidP="002807D9">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807D9" w:rsidRDefault="002807D9" w:rsidP="002807D9">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B5314A" w14:paraId="03BADA4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92A7A36"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D9F2F01" w14:textId="044A3248"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Salopete barbați/femei</w:t>
            </w:r>
          </w:p>
        </w:tc>
        <w:tc>
          <w:tcPr>
            <w:tcW w:w="850" w:type="dxa"/>
            <w:tcBorders>
              <w:top w:val="single" w:sz="4" w:space="0" w:color="000000"/>
              <w:left w:val="single" w:sz="4" w:space="0" w:color="000000"/>
              <w:bottom w:val="single" w:sz="4" w:space="0" w:color="000000"/>
              <w:right w:val="single" w:sz="4" w:space="0" w:color="000000"/>
            </w:tcBorders>
          </w:tcPr>
          <w:p w14:paraId="2EDAF47C" w14:textId="503C9B1B"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20E1F897" w14:textId="40174A9A"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 xml:space="preserve"> 42</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B832FB5" w14:textId="77777777" w:rsidR="00F33BDA" w:rsidRPr="00F33BDA" w:rsidRDefault="00F33BDA" w:rsidP="00F33BDA">
            <w:pPr>
              <w:spacing w:after="0" w:line="240" w:lineRule="auto"/>
              <w:jc w:val="center"/>
              <w:rPr>
                <w:rFonts w:ascii="Times New Roman" w:hAnsi="Times New Roman" w:cs="Times New Roman"/>
                <w:b/>
                <w:bCs/>
                <w:szCs w:val="24"/>
                <w:lang w:val="ro-RO"/>
              </w:rPr>
            </w:pPr>
            <w:r w:rsidRPr="00F33BDA">
              <w:rPr>
                <w:rFonts w:ascii="Times New Roman" w:hAnsi="Times New Roman" w:cs="Times New Roman"/>
                <w:b/>
                <w:bCs/>
                <w:szCs w:val="24"/>
                <w:lang w:val="ro-RO"/>
              </w:rPr>
              <w:t>Scurtă și pantaloni</w:t>
            </w:r>
          </w:p>
          <w:p w14:paraId="12C9E20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 xml:space="preserve">Stofă: </w:t>
            </w:r>
            <w:r w:rsidRPr="00F33BDA">
              <w:rPr>
                <w:rFonts w:ascii="Times New Roman" w:hAnsi="Times New Roman" w:cs="Times New Roman"/>
                <w:szCs w:val="24"/>
                <w:lang w:val="ro-RO"/>
              </w:rPr>
              <w:t>100 % bumbac</w:t>
            </w:r>
          </w:p>
          <w:p w14:paraId="65F13E5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Scurtă</w:t>
            </w:r>
          </w:p>
          <w:p w14:paraId="72F1B651"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model drept;</w:t>
            </w:r>
          </w:p>
          <w:p w14:paraId="3DEC4766"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Nasturi pe centru și la mâneci;</w:t>
            </w:r>
          </w:p>
          <w:p w14:paraId="2C7BE534"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echipată cu două buzunare laterale și un buzunar la piept;</w:t>
            </w:r>
          </w:p>
          <w:p w14:paraId="2814CADE"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Pantaloni</w:t>
            </w:r>
          </w:p>
          <w:p w14:paraId="40B76B5C"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Pantaloni model drept;</w:t>
            </w:r>
          </w:p>
          <w:p w14:paraId="579E718D"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Două buzunare laterale.</w:t>
            </w:r>
          </w:p>
          <w:p w14:paraId="180A6D88" w14:textId="747712D9"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Culorile și mărimile se vor selecta suplimentar.</w:t>
            </w:r>
          </w:p>
        </w:tc>
        <w:tc>
          <w:tcPr>
            <w:tcW w:w="992" w:type="dxa"/>
            <w:tcBorders>
              <w:top w:val="single" w:sz="4" w:space="0" w:color="000000"/>
              <w:left w:val="single" w:sz="4" w:space="0" w:color="000000"/>
              <w:bottom w:val="single" w:sz="4" w:space="0" w:color="000000"/>
              <w:right w:val="single" w:sz="4" w:space="0" w:color="000000"/>
            </w:tcBorders>
          </w:tcPr>
          <w:p w14:paraId="6318C87B" w14:textId="03E87BA0"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8CFFAD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DD7C48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99A690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7377165"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E4E8B3A" w14:textId="4D6D5545"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64001F8" w14:textId="2D779FFE"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szCs w:val="24"/>
                <w:lang w:val="ro-RO"/>
              </w:rPr>
              <w:t>Lotul 2</w:t>
            </w:r>
          </w:p>
        </w:tc>
        <w:tc>
          <w:tcPr>
            <w:tcW w:w="850" w:type="dxa"/>
            <w:tcBorders>
              <w:top w:val="single" w:sz="4" w:space="0" w:color="000000"/>
              <w:left w:val="single" w:sz="4" w:space="0" w:color="000000"/>
              <w:bottom w:val="single" w:sz="4" w:space="0" w:color="000000"/>
              <w:right w:val="single" w:sz="4" w:space="0" w:color="000000"/>
            </w:tcBorders>
          </w:tcPr>
          <w:p w14:paraId="30984F07" w14:textId="2DCACFCB"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5E1C8167" w14:textId="0D5916C2"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069D3FA9"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599FF7C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68F289A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B96BFA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1424AA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BE7156D"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780B1D8"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4F33A29B" w14:textId="614190B7"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Manuși nitril nestirile</w:t>
            </w:r>
          </w:p>
        </w:tc>
        <w:tc>
          <w:tcPr>
            <w:tcW w:w="850" w:type="dxa"/>
            <w:tcBorders>
              <w:top w:val="single" w:sz="4" w:space="0" w:color="000000"/>
              <w:left w:val="single" w:sz="4" w:space="0" w:color="000000"/>
              <w:bottom w:val="single" w:sz="4" w:space="0" w:color="000000"/>
              <w:right w:val="single" w:sz="4" w:space="0" w:color="000000"/>
            </w:tcBorders>
          </w:tcPr>
          <w:p w14:paraId="0AF1E6CF" w14:textId="5895D015"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7D304626" w14:textId="065CA32E"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800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0000D6D" w14:textId="03C941D8"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Mărime XL, L, M</w:t>
            </w:r>
          </w:p>
        </w:tc>
        <w:tc>
          <w:tcPr>
            <w:tcW w:w="992" w:type="dxa"/>
            <w:tcBorders>
              <w:top w:val="single" w:sz="4" w:space="0" w:color="000000"/>
              <w:left w:val="single" w:sz="4" w:space="0" w:color="000000"/>
              <w:bottom w:val="single" w:sz="4" w:space="0" w:color="000000"/>
              <w:right w:val="single" w:sz="4" w:space="0" w:color="000000"/>
            </w:tcBorders>
          </w:tcPr>
          <w:p w14:paraId="5D0FDE8B" w14:textId="08DB6A51"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4D9736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52E233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60AEB0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5314A" w14:paraId="10B34134"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52F220C"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C39FF3A" w14:textId="2B599439"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Manuși naylon cu nitril</w:t>
            </w:r>
          </w:p>
        </w:tc>
        <w:tc>
          <w:tcPr>
            <w:tcW w:w="850" w:type="dxa"/>
            <w:tcBorders>
              <w:top w:val="single" w:sz="4" w:space="0" w:color="000000"/>
              <w:left w:val="single" w:sz="4" w:space="0" w:color="000000"/>
              <w:bottom w:val="single" w:sz="4" w:space="0" w:color="000000"/>
              <w:right w:val="single" w:sz="4" w:space="0" w:color="000000"/>
            </w:tcBorders>
          </w:tcPr>
          <w:p w14:paraId="280117E2" w14:textId="2AECBE41"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4CFDFB56" w14:textId="574B9356"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108</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6A001F6" w14:textId="3AC64CAD" w:rsidR="00F33BDA" w:rsidRPr="00F33BDA" w:rsidRDefault="00F33BDA" w:rsidP="00F33BDA">
            <w:pPr>
              <w:spacing w:after="0" w:line="240" w:lineRule="auto"/>
              <w:jc w:val="both"/>
              <w:rPr>
                <w:rFonts w:ascii="Times New Roman" w:eastAsia="Times New Roman" w:hAnsi="Times New Roman" w:cs="Times New Roman"/>
                <w:lang w:val="ro-RO" w:eastAsia="ru-RU"/>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Bază din nylon (poliamidă) tricotat, acoperită în palmă și pe degete cu nitril (sau spumă de nitril).</w:t>
            </w:r>
          </w:p>
        </w:tc>
        <w:tc>
          <w:tcPr>
            <w:tcW w:w="992" w:type="dxa"/>
            <w:tcBorders>
              <w:top w:val="single" w:sz="4" w:space="0" w:color="000000"/>
              <w:left w:val="single" w:sz="4" w:space="0" w:color="000000"/>
              <w:bottom w:val="single" w:sz="4" w:space="0" w:color="000000"/>
              <w:right w:val="single" w:sz="4" w:space="0" w:color="000000"/>
            </w:tcBorders>
          </w:tcPr>
          <w:p w14:paraId="03780D8B" w14:textId="648A59F3"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2FAC327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C17BB3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576269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AC93815"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7D93345" w14:textId="766D1AF8"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3</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7290AD90" w14:textId="26981D15"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 xml:space="preserve">Lotul 3. </w:t>
            </w:r>
          </w:p>
        </w:tc>
        <w:tc>
          <w:tcPr>
            <w:tcW w:w="850" w:type="dxa"/>
            <w:tcBorders>
              <w:top w:val="single" w:sz="4" w:space="0" w:color="000000"/>
              <w:left w:val="single" w:sz="4" w:space="0" w:color="000000"/>
              <w:bottom w:val="single" w:sz="4" w:space="0" w:color="000000"/>
              <w:right w:val="single" w:sz="4" w:space="0" w:color="000000"/>
            </w:tcBorders>
          </w:tcPr>
          <w:p w14:paraId="335F62CD" w14:textId="077A6135"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D5E251E" w14:textId="1F6F2F68"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4FC2D726"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00C4B25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14FA457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046BC5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4B54FF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0F967D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4793B71"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9EA58A3" w14:textId="34A08852"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Bahile</w:t>
            </w:r>
          </w:p>
        </w:tc>
        <w:tc>
          <w:tcPr>
            <w:tcW w:w="850" w:type="dxa"/>
            <w:tcBorders>
              <w:top w:val="single" w:sz="4" w:space="0" w:color="000000"/>
              <w:left w:val="single" w:sz="4" w:space="0" w:color="000000"/>
              <w:bottom w:val="single" w:sz="4" w:space="0" w:color="000000"/>
              <w:right w:val="single" w:sz="4" w:space="0" w:color="000000"/>
            </w:tcBorders>
          </w:tcPr>
          <w:p w14:paraId="4E571EFC" w14:textId="09602E46"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7F4C851B" w14:textId="49DBF9B6"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800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7B3D96C9" w14:textId="77777777" w:rsidR="00F33BDA" w:rsidRPr="00F33BDA" w:rsidRDefault="00F33BDA" w:rsidP="00F33BDA">
            <w:pPr>
              <w:spacing w:after="0" w:line="240" w:lineRule="auto"/>
              <w:rPr>
                <w:rFonts w:ascii="Times New Roman" w:hAnsi="Times New Roman" w:cs="Times New Roman"/>
                <w:szCs w:val="24"/>
                <w:lang w:val="en-US"/>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Polietilenă (PE) sau polipropilenă (TNT).</w:t>
            </w:r>
          </w:p>
          <w:p w14:paraId="359B5BAA" w14:textId="52949B60" w:rsidR="00F33BDA" w:rsidRPr="00F33BDA" w:rsidRDefault="00F33BDA" w:rsidP="00F33BDA">
            <w:pPr>
              <w:spacing w:after="0" w:line="240" w:lineRule="auto"/>
              <w:rPr>
                <w:rFonts w:ascii="Times New Roman" w:eastAsia="Times New Roman" w:hAnsi="Times New Roman" w:cs="Times New Roman"/>
                <w:lang w:val="ro-RO" w:eastAsia="ru-RU"/>
              </w:rPr>
            </w:pPr>
            <w:r w:rsidRPr="00F33BDA">
              <w:rPr>
                <w:rFonts w:ascii="Times New Roman" w:hAnsi="Times New Roman" w:cs="Times New Roman"/>
                <w:b/>
                <w:bCs/>
                <w:szCs w:val="24"/>
              </w:rPr>
              <w:t>Utilizare:</w:t>
            </w:r>
            <w:r w:rsidRPr="00F33BDA">
              <w:rPr>
                <w:rFonts w:ascii="Times New Roman" w:hAnsi="Times New Roman" w:cs="Times New Roman"/>
                <w:szCs w:val="24"/>
              </w:rPr>
              <w:t> Unică folosință.</w:t>
            </w:r>
          </w:p>
        </w:tc>
        <w:tc>
          <w:tcPr>
            <w:tcW w:w="992" w:type="dxa"/>
            <w:tcBorders>
              <w:top w:val="single" w:sz="4" w:space="0" w:color="000000"/>
              <w:left w:val="single" w:sz="4" w:space="0" w:color="000000"/>
              <w:bottom w:val="single" w:sz="4" w:space="0" w:color="000000"/>
              <w:right w:val="single" w:sz="4" w:space="0" w:color="000000"/>
            </w:tcBorders>
          </w:tcPr>
          <w:p w14:paraId="2418502B" w14:textId="2AA9A5C8"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53C8391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3422AE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C749EB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20590039"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B114DA9" w14:textId="52B0934E"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4</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61DD5331" w14:textId="0D9A7587"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Lotul 4</w:t>
            </w:r>
          </w:p>
        </w:tc>
        <w:tc>
          <w:tcPr>
            <w:tcW w:w="850" w:type="dxa"/>
            <w:tcBorders>
              <w:top w:val="single" w:sz="4" w:space="0" w:color="000000"/>
              <w:left w:val="single" w:sz="4" w:space="0" w:color="000000"/>
              <w:bottom w:val="single" w:sz="4" w:space="0" w:color="000000"/>
              <w:right w:val="single" w:sz="4" w:space="0" w:color="000000"/>
            </w:tcBorders>
          </w:tcPr>
          <w:p w14:paraId="02CD5B7E" w14:textId="1BDB7BC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1B3B9857" w14:textId="7CEFF01D"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584FF17C"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0DF01584"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E7618E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3A65FB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B2A46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5314A" w14:paraId="2901C0A0"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203E8A9"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B016FD7" w14:textId="799B774F"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Bocani barbați</w:t>
            </w:r>
          </w:p>
        </w:tc>
        <w:tc>
          <w:tcPr>
            <w:tcW w:w="850" w:type="dxa"/>
            <w:tcBorders>
              <w:top w:val="single" w:sz="4" w:space="0" w:color="000000"/>
              <w:left w:val="single" w:sz="4" w:space="0" w:color="000000"/>
              <w:bottom w:val="single" w:sz="4" w:space="0" w:color="000000"/>
              <w:right w:val="single" w:sz="4" w:space="0" w:color="000000"/>
            </w:tcBorders>
          </w:tcPr>
          <w:p w14:paraId="712C59C7" w14:textId="1707A37F"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4D7D1CDB" w14:textId="1B17F397"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64</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6F7EE28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Bocani din piele naturală,</w:t>
            </w:r>
          </w:p>
          <w:p w14:paraId="71C579A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cu bombeu metalic,</w:t>
            </w:r>
          </w:p>
          <w:p w14:paraId="3FD924C8"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Talpa turnata.</w:t>
            </w:r>
          </w:p>
          <w:p w14:paraId="0864E526"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Muchii moi cu un strat intermediar de spumă poliuretanică;</w:t>
            </w:r>
          </w:p>
          <w:p w14:paraId="21B7AA23" w14:textId="77777777" w:rsidR="00F33BDA" w:rsidRPr="00F33BDA" w:rsidRDefault="00F33BDA" w:rsidP="00F33BDA">
            <w:pPr>
              <w:spacing w:after="0" w:line="240" w:lineRule="auto"/>
              <w:rPr>
                <w:rFonts w:ascii="Times New Roman" w:hAnsi="Times New Roman" w:cs="Times New Roman"/>
                <w:b/>
                <w:bCs/>
                <w:szCs w:val="24"/>
                <w:lang w:val="ro-RO"/>
              </w:rPr>
            </w:pPr>
            <w:r w:rsidRPr="00F33BDA">
              <w:rPr>
                <w:rFonts w:ascii="Times New Roman" w:hAnsi="Times New Roman" w:cs="Times New Roman"/>
                <w:szCs w:val="24"/>
                <w:lang w:val="ro-RO"/>
              </w:rPr>
              <w:t>Talpă de poliuretan cu strat dublu (PU, TPU);</w:t>
            </w:r>
          </w:p>
          <w:p w14:paraId="1E06D78F" w14:textId="77777777" w:rsidR="00F33BDA" w:rsidRPr="00F33BDA" w:rsidRDefault="00F33BDA" w:rsidP="00F33BDA">
            <w:pPr>
              <w:spacing w:after="0" w:line="240" w:lineRule="auto"/>
              <w:outlineLvl w:val="4"/>
              <w:rPr>
                <w:rFonts w:ascii="Times New Roman" w:hAnsi="Times New Roman" w:cs="Times New Roman"/>
                <w:szCs w:val="24"/>
                <w:lang w:val="ro-RO"/>
              </w:rPr>
            </w:pPr>
            <w:r w:rsidRPr="00F33BDA">
              <w:rPr>
                <w:rFonts w:ascii="Times New Roman" w:hAnsi="Times New Roman" w:cs="Times New Roman"/>
                <w:b/>
                <w:bCs/>
                <w:szCs w:val="24"/>
                <w:lang w:val="ro-RO"/>
              </w:rPr>
              <w:t>PROTECȚIE contra:</w:t>
            </w:r>
            <w:r w:rsidRPr="00F33BDA">
              <w:rPr>
                <w:rFonts w:ascii="Times New Roman" w:hAnsi="Times New Roman" w:cs="Times New Roman"/>
                <w:szCs w:val="24"/>
                <w:lang w:val="ro-RO"/>
              </w:rPr>
              <w:br/>
              <w:t>* Traumarea degetelor;</w:t>
            </w:r>
            <w:r w:rsidRPr="00F33BDA">
              <w:rPr>
                <w:rFonts w:ascii="Times New Roman" w:hAnsi="Times New Roman" w:cs="Times New Roman"/>
                <w:szCs w:val="24"/>
                <w:lang w:val="ro-RO"/>
              </w:rPr>
              <w:br/>
              <w:t>* Ulei;</w:t>
            </w:r>
            <w:r w:rsidRPr="00F33BDA">
              <w:rPr>
                <w:rFonts w:ascii="Times New Roman" w:hAnsi="Times New Roman" w:cs="Times New Roman"/>
                <w:szCs w:val="24"/>
                <w:lang w:val="ro-RO"/>
              </w:rPr>
              <w:br/>
              <w:t>* Produse petroliere;</w:t>
            </w:r>
            <w:r w:rsidRPr="00F33BDA">
              <w:rPr>
                <w:rFonts w:ascii="Times New Roman" w:hAnsi="Times New Roman" w:cs="Times New Roman"/>
                <w:szCs w:val="24"/>
                <w:lang w:val="ro-RO"/>
              </w:rPr>
              <w:br/>
            </w:r>
            <w:r w:rsidRPr="00F33BDA">
              <w:rPr>
                <w:rFonts w:ascii="Times New Roman" w:hAnsi="Times New Roman" w:cs="Times New Roman"/>
                <w:szCs w:val="24"/>
                <w:lang w:val="ro-RO"/>
              </w:rPr>
              <w:lastRenderedPageBreak/>
              <w:t>* Efecte mecanice;</w:t>
            </w:r>
            <w:r w:rsidRPr="00F33BDA">
              <w:rPr>
                <w:rFonts w:ascii="Times New Roman" w:hAnsi="Times New Roman" w:cs="Times New Roman"/>
                <w:szCs w:val="24"/>
                <w:lang w:val="ro-RO"/>
              </w:rPr>
              <w:br/>
              <w:t>* Poluare industriala;</w:t>
            </w:r>
          </w:p>
          <w:p w14:paraId="53C8D73F" w14:textId="0788506F"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Mărimile se vor selecta suplimentar.</w:t>
            </w:r>
          </w:p>
        </w:tc>
        <w:tc>
          <w:tcPr>
            <w:tcW w:w="992" w:type="dxa"/>
            <w:tcBorders>
              <w:top w:val="single" w:sz="4" w:space="0" w:color="000000"/>
              <w:left w:val="single" w:sz="4" w:space="0" w:color="000000"/>
              <w:bottom w:val="single" w:sz="4" w:space="0" w:color="000000"/>
              <w:right w:val="single" w:sz="4" w:space="0" w:color="000000"/>
            </w:tcBorders>
          </w:tcPr>
          <w:p w14:paraId="5AF675FC" w14:textId="4949AFB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3C19262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BDA803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874843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4DF76DCA"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34770E6" w14:textId="5B0FF0E0"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5</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6C2F8EE" w14:textId="5C3D0589"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szCs w:val="24"/>
                <w:lang w:val="ro-RO"/>
              </w:rPr>
              <w:t>Lotul 5</w:t>
            </w:r>
          </w:p>
        </w:tc>
        <w:tc>
          <w:tcPr>
            <w:tcW w:w="850" w:type="dxa"/>
            <w:tcBorders>
              <w:top w:val="single" w:sz="4" w:space="0" w:color="000000"/>
              <w:left w:val="single" w:sz="4" w:space="0" w:color="000000"/>
              <w:bottom w:val="single" w:sz="4" w:space="0" w:color="000000"/>
              <w:right w:val="single" w:sz="4" w:space="0" w:color="000000"/>
            </w:tcBorders>
          </w:tcPr>
          <w:p w14:paraId="20D47FFB" w14:textId="6025B184"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851" w:type="dxa"/>
            <w:tcBorders>
              <w:top w:val="single" w:sz="4" w:space="0" w:color="000000"/>
              <w:left w:val="single" w:sz="4" w:space="0" w:color="000000"/>
              <w:bottom w:val="single" w:sz="4" w:space="0" w:color="000000"/>
              <w:right w:val="single" w:sz="4" w:space="0" w:color="000000"/>
            </w:tcBorders>
          </w:tcPr>
          <w:p w14:paraId="133E7888" w14:textId="21180EF0"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600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5EA2C3A9"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2539047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176CE31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75069A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F2216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5314A" w14:paraId="533C9F6E"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83BB96C"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6453250" w14:textId="2C0A5214" w:rsidR="00F33BDA" w:rsidRPr="002807D9" w:rsidRDefault="00F33BDA" w:rsidP="00F33BDA">
            <w:pPr>
              <w:rPr>
                <w:rFonts w:ascii="Times New Roman" w:hAnsi="Times New Roman" w:cs="Times New Roman"/>
                <w:lang w:val="en-US"/>
              </w:rPr>
            </w:pPr>
            <w:r w:rsidRPr="002807D9">
              <w:rPr>
                <w:rFonts w:ascii="Times New Roman" w:hAnsi="Times New Roman" w:cs="Times New Roman"/>
                <w:iCs/>
                <w:szCs w:val="24"/>
                <w:lang w:val="ro-RO"/>
              </w:rPr>
              <w:t>Respiratoare</w:t>
            </w:r>
          </w:p>
        </w:tc>
        <w:tc>
          <w:tcPr>
            <w:tcW w:w="850" w:type="dxa"/>
            <w:tcBorders>
              <w:top w:val="single" w:sz="4" w:space="0" w:color="000000"/>
              <w:left w:val="single" w:sz="4" w:space="0" w:color="000000"/>
              <w:bottom w:val="single" w:sz="4" w:space="0" w:color="000000"/>
              <w:right w:val="single" w:sz="4" w:space="0" w:color="000000"/>
            </w:tcBorders>
          </w:tcPr>
          <w:p w14:paraId="77A7E4E0"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7F045FF4"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0E2BE844" w14:textId="77777777" w:rsidR="00F33BDA" w:rsidRPr="00F33BDA" w:rsidRDefault="00F33BDA" w:rsidP="00F33BDA">
            <w:pPr>
              <w:spacing w:after="0"/>
              <w:jc w:val="both"/>
              <w:rPr>
                <w:rFonts w:ascii="Times New Roman" w:hAnsi="Times New Roman" w:cs="Times New Roman"/>
                <w:szCs w:val="24"/>
                <w:lang w:val="ro-RO"/>
              </w:rPr>
            </w:pPr>
            <w:r w:rsidRPr="00F33BDA">
              <w:rPr>
                <w:rFonts w:ascii="Times New Roman" w:hAnsi="Times New Roman" w:cs="Times New Roman"/>
                <w:szCs w:val="24"/>
                <w:lang w:val="ro-RO"/>
              </w:rPr>
              <w:t>Clasa de protecție FFP 2</w:t>
            </w:r>
          </w:p>
          <w:p w14:paraId="65E21A23" w14:textId="457A37DE" w:rsidR="00F33BDA" w:rsidRPr="00F33BDA" w:rsidRDefault="00F33BDA" w:rsidP="00F33BDA">
            <w:pPr>
              <w:spacing w:after="0" w:line="240" w:lineRule="auto"/>
              <w:jc w:val="both"/>
              <w:rPr>
                <w:rFonts w:ascii="Times New Roman" w:eastAsia="Times New Roman" w:hAnsi="Times New Roman" w:cs="Times New Roman"/>
                <w:lang w:val="ro-RO" w:eastAsia="ru-RU"/>
              </w:rPr>
            </w:pPr>
            <w:r w:rsidRPr="00F33BDA">
              <w:rPr>
                <w:rFonts w:ascii="Times New Roman" w:hAnsi="Times New Roman" w:cs="Times New Roman"/>
                <w:szCs w:val="24"/>
                <w:lang w:val="en-US"/>
              </w:rPr>
              <w:t>oferă o protecție ridicată, filtrând cel puțin 94-95% din particulele solide și lichide suspendate (aerosoli, praf, viruși, bacterii). Acestea au o eficiență de filtrare superioară măștilor chirurgicale, sunt de unică folosință (de obicei), au 3-4 straturi și asigură o etanșare strânsă pe față. </w:t>
            </w:r>
          </w:p>
        </w:tc>
        <w:tc>
          <w:tcPr>
            <w:tcW w:w="992" w:type="dxa"/>
            <w:tcBorders>
              <w:top w:val="single" w:sz="4" w:space="0" w:color="000000"/>
              <w:left w:val="single" w:sz="4" w:space="0" w:color="000000"/>
              <w:bottom w:val="single" w:sz="4" w:space="0" w:color="000000"/>
              <w:right w:val="single" w:sz="4" w:space="0" w:color="000000"/>
            </w:tcBorders>
          </w:tcPr>
          <w:p w14:paraId="2E118C5B" w14:textId="2AE6D2F4"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72423827" w14:textId="74379B73"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17119B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AF5655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C9A7982"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7BD11FB" w14:textId="0D989D8A"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6</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B67ADEB" w14:textId="22FBA607"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rPr>
              <w:t>Lotul 6</w:t>
            </w:r>
          </w:p>
        </w:tc>
        <w:tc>
          <w:tcPr>
            <w:tcW w:w="850" w:type="dxa"/>
            <w:tcBorders>
              <w:top w:val="single" w:sz="4" w:space="0" w:color="000000"/>
              <w:left w:val="single" w:sz="4" w:space="0" w:color="000000"/>
              <w:bottom w:val="single" w:sz="4" w:space="0" w:color="000000"/>
              <w:right w:val="single" w:sz="4" w:space="0" w:color="000000"/>
            </w:tcBorders>
          </w:tcPr>
          <w:p w14:paraId="2387BAC8" w14:textId="3301DBF0"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851" w:type="dxa"/>
            <w:tcBorders>
              <w:top w:val="single" w:sz="4" w:space="0" w:color="000000"/>
              <w:left w:val="single" w:sz="4" w:space="0" w:color="000000"/>
              <w:bottom w:val="single" w:sz="4" w:space="0" w:color="000000"/>
              <w:right w:val="single" w:sz="4" w:space="0" w:color="000000"/>
            </w:tcBorders>
          </w:tcPr>
          <w:p w14:paraId="29155D27" w14:textId="695F5C5A"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102</w:t>
            </w: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37A7C"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19EAE4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F91B63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408013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223A5BF"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B5314A" w14:paraId="37324F81" w14:textId="77777777" w:rsidTr="00F33BDA">
        <w:trPr>
          <w:trHeight w:val="485"/>
        </w:trPr>
        <w:tc>
          <w:tcPr>
            <w:tcW w:w="573" w:type="dxa"/>
            <w:tcBorders>
              <w:top w:val="single" w:sz="4" w:space="0" w:color="000000"/>
              <w:left w:val="single" w:sz="4" w:space="0" w:color="000000"/>
              <w:bottom w:val="single" w:sz="4" w:space="0" w:color="000000"/>
              <w:right w:val="single" w:sz="4" w:space="0" w:color="000000"/>
            </w:tcBorders>
            <w:vAlign w:val="center"/>
          </w:tcPr>
          <w:p w14:paraId="2D346A70"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B1D2F70" w14:textId="77777777" w:rsidR="00F33BDA" w:rsidRPr="002807D9" w:rsidRDefault="00F33BDA" w:rsidP="00F33BDA">
            <w:pPr>
              <w:rPr>
                <w:rFonts w:ascii="Times New Roman" w:hAnsi="Times New Roman" w:cs="Times New Roman"/>
              </w:rPr>
            </w:pPr>
            <w:r w:rsidRPr="002807D9">
              <w:rPr>
                <w:rFonts w:ascii="Times New Roman" w:hAnsi="Times New Roman" w:cs="Times New Roman"/>
                <w:lang w:val="ro-RO"/>
              </w:rPr>
              <w:t>Hanorac</w:t>
            </w:r>
          </w:p>
          <w:p w14:paraId="4EE407FA" w14:textId="77777777" w:rsidR="00F33BDA" w:rsidRPr="002807D9" w:rsidRDefault="00F33BDA" w:rsidP="00F33BDA">
            <w:pPr>
              <w:rPr>
                <w:rFonts w:ascii="Times New Roman" w:hAnsi="Times New Roman" w:cs="Times New Roman"/>
                <w:lang w:val="en-US"/>
              </w:rPr>
            </w:pPr>
          </w:p>
        </w:tc>
        <w:tc>
          <w:tcPr>
            <w:tcW w:w="850" w:type="dxa"/>
            <w:tcBorders>
              <w:top w:val="single" w:sz="4" w:space="0" w:color="000000"/>
              <w:left w:val="single" w:sz="4" w:space="0" w:color="000000"/>
              <w:bottom w:val="single" w:sz="4" w:space="0" w:color="000000"/>
              <w:right w:val="single" w:sz="4" w:space="0" w:color="000000"/>
            </w:tcBorders>
          </w:tcPr>
          <w:p w14:paraId="1D12F1FE"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7ADA4D86"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23DD0CFC" w14:textId="72C87F02"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lang w:val="en-US"/>
              </w:rPr>
              <w:t>-</w:t>
            </w:r>
            <w:r w:rsidRPr="00F33BDA">
              <w:rPr>
                <w:rFonts w:ascii="Times New Roman" w:hAnsi="Times New Roman" w:cs="Times New Roman"/>
                <w:b/>
                <w:bCs/>
                <w:color w:val="000000"/>
                <w:sz w:val="21"/>
                <w:szCs w:val="21"/>
                <w:lang w:val="en-US"/>
              </w:rPr>
              <w:t>s</w:t>
            </w:r>
            <w:r w:rsidRPr="00F33BDA">
              <w:rPr>
                <w:rFonts w:ascii="Times New Roman" w:hAnsi="Times New Roman" w:cs="Times New Roman"/>
                <w:color w:val="000000"/>
                <w:sz w:val="21"/>
                <w:szCs w:val="21"/>
                <w:lang w:val="en-US"/>
              </w:rPr>
              <w:t>tofă de culoare albastru închis/neagră, conținutul lânii nu mai puțin de 50 %</w:t>
            </w:r>
          </w:p>
        </w:tc>
        <w:tc>
          <w:tcPr>
            <w:tcW w:w="992" w:type="dxa"/>
            <w:tcBorders>
              <w:top w:val="single" w:sz="4" w:space="0" w:color="000000"/>
              <w:left w:val="single" w:sz="4" w:space="0" w:color="000000"/>
              <w:bottom w:val="single" w:sz="4" w:space="0" w:color="000000"/>
              <w:right w:val="single" w:sz="4" w:space="0" w:color="000000"/>
            </w:tcBorders>
          </w:tcPr>
          <w:p w14:paraId="7247EA66" w14:textId="271617C2"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4BF8368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4FB8A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96A89B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0CAEDCB7"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020E4C7" w14:textId="32E07AA5"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7</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28F562C3" w14:textId="19B1ADD0" w:rsidR="00F33BDA" w:rsidRPr="002807D9" w:rsidRDefault="00F33BDA" w:rsidP="00F33BDA">
            <w:pPr>
              <w:rPr>
                <w:rFonts w:ascii="Times New Roman" w:hAnsi="Times New Roman" w:cs="Times New Roman"/>
                <w:lang w:val="en-US"/>
              </w:rPr>
            </w:pPr>
            <w:r w:rsidRPr="002807D9">
              <w:rPr>
                <w:rFonts w:ascii="Times New Roman" w:hAnsi="Times New Roman" w:cs="Times New Roman"/>
                <w:b/>
                <w:bCs/>
                <w:iCs/>
                <w:lang w:val="ro-RO"/>
              </w:rPr>
              <w:t>Lotul 7</w:t>
            </w:r>
          </w:p>
        </w:tc>
        <w:tc>
          <w:tcPr>
            <w:tcW w:w="850" w:type="dxa"/>
            <w:tcBorders>
              <w:top w:val="single" w:sz="4" w:space="0" w:color="000000"/>
              <w:left w:val="single" w:sz="4" w:space="0" w:color="000000"/>
              <w:bottom w:val="single" w:sz="4" w:space="0" w:color="000000"/>
              <w:right w:val="single" w:sz="4" w:space="0" w:color="000000"/>
            </w:tcBorders>
            <w:vAlign w:val="center"/>
          </w:tcPr>
          <w:p w14:paraId="68DA9CB8" w14:textId="0A66E48E" w:rsidR="00F33BDA" w:rsidRPr="002807D9"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25BB1C6E" w14:textId="285AD8BB" w:rsidR="00F33BDA" w:rsidRPr="002807D9" w:rsidRDefault="00F33BDA" w:rsidP="00F33BDA">
            <w:pPr>
              <w:spacing w:after="0" w:line="240" w:lineRule="auto"/>
              <w:jc w:val="center"/>
              <w:rPr>
                <w:rFonts w:ascii="Times New Roman" w:hAnsi="Times New Roman" w:cs="Times New Roman"/>
                <w:lang w:val="en-US"/>
              </w:rPr>
            </w:pPr>
            <w:r w:rsidRPr="002807D9">
              <w:rPr>
                <w:rFonts w:ascii="Times New Roman" w:hAnsi="Times New Roman" w:cs="Times New Roman"/>
                <w:szCs w:val="24"/>
                <w:lang w:val="ro-RO"/>
              </w:rPr>
              <w:t>160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63E7CC8" w14:textId="77777777" w:rsidR="00F33BDA" w:rsidRPr="00F33BDA" w:rsidRDefault="00F33BDA" w:rsidP="00F33BD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tcPr>
          <w:p w14:paraId="7645CFCE"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6F42192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5CBEF2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BA3242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717E63" w14:paraId="5B428042"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2B560537" w14:textId="77777777" w:rsidR="00F33BDA" w:rsidRDefault="00F33BDA" w:rsidP="00F33BDA">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E12D351" w14:textId="5065BB09" w:rsidR="00F33BDA" w:rsidRPr="002807D9" w:rsidRDefault="00F33BDA" w:rsidP="00F33BDA">
            <w:pPr>
              <w:rPr>
                <w:rFonts w:ascii="Times New Roman" w:hAnsi="Times New Roman" w:cs="Times New Roman"/>
                <w:lang w:val="en-US"/>
              </w:rPr>
            </w:pPr>
            <w:r w:rsidRPr="002807D9">
              <w:rPr>
                <w:rFonts w:ascii="Times New Roman" w:hAnsi="Times New Roman" w:cs="Times New Roman"/>
              </w:rPr>
              <w:t>Polo (maiou lucru)</w:t>
            </w:r>
          </w:p>
        </w:tc>
        <w:tc>
          <w:tcPr>
            <w:tcW w:w="850" w:type="dxa"/>
            <w:tcBorders>
              <w:top w:val="single" w:sz="4" w:space="0" w:color="000000"/>
              <w:left w:val="single" w:sz="4" w:space="0" w:color="000000"/>
              <w:bottom w:val="single" w:sz="4" w:space="0" w:color="000000"/>
              <w:right w:val="single" w:sz="4" w:space="0" w:color="000000"/>
            </w:tcBorders>
            <w:vAlign w:val="center"/>
          </w:tcPr>
          <w:p w14:paraId="53419714" w14:textId="77777777" w:rsidR="00F33BDA" w:rsidRPr="002807D9" w:rsidRDefault="00F33BDA" w:rsidP="00F33BDA">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64DAD24" w14:textId="77777777" w:rsidR="00F33BDA" w:rsidRPr="002807D9" w:rsidRDefault="00F33BDA" w:rsidP="00F33BDA">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7ED82" w14:textId="4DBE17BE" w:rsidR="00F33BDA" w:rsidRPr="00F33BDA" w:rsidRDefault="00F33BDA" w:rsidP="00F33BDA">
            <w:pPr>
              <w:spacing w:after="0" w:line="240" w:lineRule="auto"/>
              <w:jc w:val="center"/>
              <w:rPr>
                <w:rFonts w:ascii="Times New Roman" w:eastAsia="Times New Roman" w:hAnsi="Times New Roman" w:cs="Times New Roman"/>
                <w:lang w:val="ro-RO" w:eastAsia="ru-RU"/>
              </w:rPr>
            </w:pPr>
            <w:r w:rsidRPr="00F33BDA">
              <w:rPr>
                <w:rFonts w:ascii="Times New Roman" w:hAnsi="Times New Roman" w:cs="Times New Roman"/>
                <w:szCs w:val="24"/>
                <w:lang w:val="ro-RO"/>
              </w:rPr>
              <w:t>Coton 100%</w:t>
            </w:r>
          </w:p>
        </w:tc>
        <w:tc>
          <w:tcPr>
            <w:tcW w:w="992" w:type="dxa"/>
            <w:tcBorders>
              <w:top w:val="single" w:sz="4" w:space="0" w:color="000000"/>
              <w:left w:val="single" w:sz="4" w:space="0" w:color="000000"/>
              <w:bottom w:val="single" w:sz="4" w:space="0" w:color="000000"/>
              <w:right w:val="single" w:sz="4" w:space="0" w:color="000000"/>
            </w:tcBorders>
            <w:vAlign w:val="center"/>
          </w:tcPr>
          <w:p w14:paraId="0E5F6D3F" w14:textId="159A3BDB"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tcPr>
          <w:p w14:paraId="7DEEB54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9ACF86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BC337D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rsidRPr="00717E63" w14:paraId="5464648C" w14:textId="77777777" w:rsidTr="00BA5AD6">
        <w:trPr>
          <w:trHeight w:val="100"/>
        </w:trPr>
        <w:tc>
          <w:tcPr>
            <w:tcW w:w="573" w:type="dxa"/>
            <w:tcBorders>
              <w:top w:val="single" w:sz="4" w:space="0" w:color="000000"/>
              <w:left w:val="single" w:sz="4" w:space="0" w:color="000000"/>
              <w:bottom w:val="single" w:sz="4" w:space="0" w:color="000000"/>
              <w:right w:val="single" w:sz="4" w:space="0" w:color="000000"/>
            </w:tcBorders>
            <w:vAlign w:val="center"/>
          </w:tcPr>
          <w:p w14:paraId="213F4A8E" w14:textId="77777777" w:rsidR="00BA5AD6" w:rsidRDefault="00BA5AD6" w:rsidP="00BA5AD6">
            <w:pPr>
              <w:spacing w:after="0" w:line="240" w:lineRule="auto"/>
              <w:jc w:val="center"/>
              <w:rPr>
                <w:rFonts w:ascii="Times New Roman" w:hAnsi="Times New Roman" w:cs="Times New Roman"/>
                <w:lang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41BF69D" w14:textId="66C694E7" w:rsidR="00BA5AD6" w:rsidRDefault="00BA5AD6" w:rsidP="00BA5AD6">
            <w:pPr>
              <w:rPr>
                <w:lang w:val="en-US"/>
              </w:rPr>
            </w:pPr>
            <w:r>
              <w:rPr>
                <w:b/>
                <w:bCs/>
                <w:iCs/>
                <w:lang w:val="ro-RO"/>
              </w:rPr>
              <w:t>Lotul 8</w:t>
            </w:r>
          </w:p>
        </w:tc>
        <w:tc>
          <w:tcPr>
            <w:tcW w:w="850" w:type="dxa"/>
            <w:tcBorders>
              <w:top w:val="single" w:sz="4" w:space="0" w:color="000000"/>
              <w:left w:val="single" w:sz="4" w:space="0" w:color="000000"/>
              <w:bottom w:val="single" w:sz="4" w:space="0" w:color="000000"/>
              <w:right w:val="single" w:sz="4" w:space="0" w:color="000000"/>
            </w:tcBorders>
            <w:vAlign w:val="center"/>
          </w:tcPr>
          <w:p w14:paraId="0FD0B463"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4A4FB27"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43E20E"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F441997"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2967BE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21C937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D52967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5314A" w14:paraId="086328C4" w14:textId="77777777" w:rsidTr="00AA0F2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0773D10" w14:textId="12582112" w:rsidR="00BA5AD6" w:rsidRPr="00BA5AD6" w:rsidRDefault="00BA5AD6" w:rsidP="00BA5AD6">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8.1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6B4B5A66" w14:textId="77777777"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Cizme de protecție de iarna</w:t>
            </w:r>
          </w:p>
          <w:p w14:paraId="596E838D" w14:textId="44D7FE41"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18830000-6</w:t>
            </w:r>
          </w:p>
        </w:tc>
        <w:tc>
          <w:tcPr>
            <w:tcW w:w="850" w:type="dxa"/>
            <w:tcBorders>
              <w:top w:val="single" w:sz="4" w:space="0" w:color="000000"/>
              <w:left w:val="single" w:sz="4" w:space="0" w:color="000000"/>
              <w:bottom w:val="single" w:sz="4" w:space="0" w:color="000000"/>
              <w:right w:val="single" w:sz="4" w:space="0" w:color="000000"/>
            </w:tcBorders>
            <w:vAlign w:val="center"/>
          </w:tcPr>
          <w:p w14:paraId="7FB991E9" w14:textId="0C49A5E5" w:rsidR="00BA5AD6" w:rsidRDefault="00BA5AD6" w:rsidP="00BA5AD6">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0D1F81BF" w14:textId="006DF48C" w:rsidR="00BA5AD6" w:rsidRDefault="00BA5AD6" w:rsidP="00BA5AD6">
            <w:pPr>
              <w:spacing w:after="0" w:line="240" w:lineRule="auto"/>
              <w:jc w:val="center"/>
              <w:rPr>
                <w:rFonts w:ascii="Times New Roman" w:hAnsi="Times New Roman" w:cs="Times New Roman"/>
                <w:lang w:val="en-US"/>
              </w:rPr>
            </w:pPr>
            <w:r>
              <w:rPr>
                <w:rFonts w:ascii="Times New Roman" w:hAnsi="Times New Roman" w:cs="Times New Roman"/>
                <w:lang w:val="en-US"/>
              </w:rPr>
              <w:t>6</w:t>
            </w: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068AEF"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Cizme de protecție  pentru a lucra în condiții de siguranță într-o varietate de medii. Cizmele fabricate din pielea hidrofobă. </w:t>
            </w:r>
          </w:p>
          <w:p w14:paraId="780CCAC9" w14:textId="77777777" w:rsidR="00BA5AD6" w:rsidRPr="00BA5AD6" w:rsidRDefault="00BA5AD6" w:rsidP="00BA5AD6">
            <w:pPr>
              <w:snapToGrid w:val="0"/>
              <w:spacing w:after="0"/>
              <w:rPr>
                <w:rFonts w:ascii="Times New Roman" w:hAnsi="Times New Roman" w:cs="Times New Roman"/>
                <w:szCs w:val="24"/>
                <w:lang w:val="en-US"/>
              </w:rPr>
            </w:pPr>
            <w:r w:rsidRPr="00BA5AD6">
              <w:rPr>
                <w:rFonts w:ascii="Times New Roman" w:hAnsi="Times New Roman" w:cs="Times New Roman"/>
                <w:szCs w:val="24"/>
                <w:lang w:val="en-US"/>
              </w:rPr>
              <w:t>Talpa turnată din poliuretan (PU / PU), rezistentă la acizi, uleiuri și produse petroliere. Talpă groasă și distribuie în mod egal încărcătura în timpul mersului, bombeu din metal. Diapazonul temperaturilor de la -20°С până la +110°С.</w:t>
            </w:r>
          </w:p>
          <w:p w14:paraId="1DCC8AAA" w14:textId="77777777" w:rsidR="00BA5AD6" w:rsidRPr="00BA5AD6" w:rsidRDefault="00BA5AD6" w:rsidP="00BA5AD6">
            <w:pPr>
              <w:tabs>
                <w:tab w:val="num" w:pos="720"/>
              </w:tabs>
              <w:snapToGrid w:val="0"/>
              <w:spacing w:after="0"/>
              <w:rPr>
                <w:rFonts w:ascii="Times New Roman" w:hAnsi="Times New Roman" w:cs="Times New Roman"/>
                <w:szCs w:val="24"/>
                <w:lang w:val="ro-RO"/>
              </w:rPr>
            </w:pPr>
            <w:r w:rsidRPr="00BA5AD6">
              <w:rPr>
                <w:rFonts w:ascii="Times New Roman" w:hAnsi="Times New Roman" w:cs="Times New Roman"/>
                <w:szCs w:val="24"/>
                <w:lang w:val="en-US"/>
              </w:rPr>
              <w:t>piele impermiabil</w:t>
            </w:r>
            <w:r w:rsidRPr="00BA5AD6">
              <w:rPr>
                <w:rFonts w:ascii="Times New Roman" w:hAnsi="Times New Roman" w:cs="Times New Roman"/>
                <w:szCs w:val="24"/>
                <w:lang w:val="ro-RO"/>
              </w:rPr>
              <w:t>ă</w:t>
            </w:r>
          </w:p>
          <w:p w14:paraId="0CC137A9" w14:textId="4AF06929" w:rsidR="00BA5AD6" w:rsidRPr="00BA5AD6" w:rsidRDefault="00BA5AD6" w:rsidP="00BA5AD6">
            <w:pPr>
              <w:spacing w:after="0" w:line="240" w:lineRule="auto"/>
              <w:jc w:val="center"/>
              <w:rPr>
                <w:rFonts w:ascii="Times New Roman" w:eastAsia="Times New Roman" w:hAnsi="Times New Roman" w:cs="Times New Roman"/>
                <w:lang w:val="ro-RO" w:eastAsia="ru-RU"/>
              </w:rPr>
            </w:pPr>
            <w:r w:rsidRPr="00BA5AD6">
              <w:rPr>
                <w:rFonts w:ascii="Times New Roman" w:hAnsi="Times New Roman" w:cs="Times New Roman"/>
                <w:szCs w:val="24"/>
                <w:lang w:val="en-US"/>
              </w:rPr>
              <w:t>talpalpa antiderapantă</w:t>
            </w:r>
          </w:p>
        </w:tc>
        <w:tc>
          <w:tcPr>
            <w:tcW w:w="992" w:type="dxa"/>
            <w:tcBorders>
              <w:top w:val="single" w:sz="4" w:space="0" w:color="000000"/>
              <w:left w:val="single" w:sz="4" w:space="0" w:color="000000"/>
              <w:bottom w:val="single" w:sz="4" w:space="0" w:color="000000"/>
              <w:right w:val="single" w:sz="4" w:space="0" w:color="000000"/>
            </w:tcBorders>
            <w:vAlign w:val="center"/>
          </w:tcPr>
          <w:p w14:paraId="6B80F581"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D574F06"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97F6815"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7C8AB5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52A6A020" w14:textId="77777777" w:rsidTr="006B1EC4">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0E4A419" w14:textId="24A3F5BF" w:rsidR="00BA5AD6" w:rsidRPr="00BA5AD6"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8.2</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4D825849" w14:textId="77777777"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Cizme de protecție cu palpa metalica</w:t>
            </w:r>
          </w:p>
          <w:p w14:paraId="6E782F8B" w14:textId="1C81CC07" w:rsidR="00BA5AD6" w:rsidRPr="00BA5AD6" w:rsidRDefault="00BA5AD6" w:rsidP="00BA5AD6">
            <w:pPr>
              <w:rPr>
                <w:rFonts w:ascii="Times New Roman" w:hAnsi="Times New Roman" w:cs="Times New Roman"/>
                <w:lang w:val="en-US"/>
              </w:rPr>
            </w:pPr>
            <w:r w:rsidRPr="00BA5AD6">
              <w:rPr>
                <w:rFonts w:ascii="Times New Roman" w:hAnsi="Times New Roman" w:cs="Times New Roman"/>
              </w:rPr>
              <w:t>18830000-6</w:t>
            </w:r>
          </w:p>
        </w:tc>
        <w:tc>
          <w:tcPr>
            <w:tcW w:w="850" w:type="dxa"/>
            <w:tcBorders>
              <w:top w:val="single" w:sz="4" w:space="0" w:color="000000"/>
              <w:left w:val="single" w:sz="4" w:space="0" w:color="000000"/>
              <w:bottom w:val="single" w:sz="4" w:space="0" w:color="000000"/>
              <w:right w:val="single" w:sz="4" w:space="0" w:color="000000"/>
            </w:tcBorders>
            <w:vAlign w:val="center"/>
          </w:tcPr>
          <w:p w14:paraId="13C4C6E2"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F0E886A"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CD90B" w14:textId="77777777" w:rsidR="00BA5AD6" w:rsidRPr="00BA5AD6" w:rsidRDefault="00BA5AD6" w:rsidP="00BA5AD6">
            <w:pPr>
              <w:overflowPunct w:val="0"/>
              <w:snapToGrid w:val="0"/>
              <w:spacing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Cizmele  din piele, partea superioară a cizmelor hidrofugă. </w:t>
            </w:r>
          </w:p>
          <w:p w14:paraId="359F4148"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Talpa cizmelor turnată, fabricată din poliuretan (PU/PU), rezistentă la acizi, uleiuri și produse petroliere. cizmele cu talpă metalică pentru protecție la impact. pot fi utilizate la temperaturi </w:t>
            </w:r>
            <w:r w:rsidRPr="00BA5AD6">
              <w:rPr>
                <w:rFonts w:ascii="Times New Roman" w:hAnsi="Times New Roman" w:cs="Times New Roman"/>
                <w:szCs w:val="24"/>
                <w:lang w:val="en-US"/>
              </w:rPr>
              <w:lastRenderedPageBreak/>
              <w:t>cuprinse între -20°C și +110°C.</w:t>
            </w:r>
          </w:p>
          <w:p w14:paraId="3998292B"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Informații suplimentare:</w:t>
            </w:r>
          </w:p>
          <w:p w14:paraId="1D703170"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partea superioară impermeabilă</w:t>
            </w:r>
          </w:p>
          <w:p w14:paraId="74254EDB"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talpă metalică</w:t>
            </w:r>
          </w:p>
          <w:p w14:paraId="564F181A" w14:textId="77777777" w:rsidR="00BA5AD6" w:rsidRPr="00D265B5" w:rsidRDefault="00BA5AD6" w:rsidP="00BA5AD6">
            <w:pPr>
              <w:overflowPunct w:val="0"/>
              <w:snapToGrid w:val="0"/>
              <w:spacing w:after="0" w:line="240" w:lineRule="auto"/>
              <w:rPr>
                <w:szCs w:val="24"/>
                <w:lang w:val="en-US"/>
              </w:rPr>
            </w:pPr>
            <w:r w:rsidRPr="00BA5AD6">
              <w:rPr>
                <w:rFonts w:ascii="Times New Roman" w:hAnsi="Times New Roman" w:cs="Times New Roman"/>
                <w:szCs w:val="24"/>
                <w:lang w:val="en-US"/>
              </w:rPr>
              <w:t>talpă antiderapantă</w:t>
            </w:r>
          </w:p>
          <w:p w14:paraId="6B94532D"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47CB2D"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14A517E"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B2527F0"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7A01D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A5AD6" w14:paraId="58709C2F" w14:textId="77777777" w:rsidTr="00F33BD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D59DCD7" w14:textId="77777777" w:rsidR="00BA5AD6" w:rsidRPr="00BA5AD6" w:rsidRDefault="00BA5AD6" w:rsidP="00BA5AD6">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7A0F8D" w14:textId="77777777" w:rsidR="00BA5AD6" w:rsidRDefault="00BA5AD6" w:rsidP="00BA5AD6">
            <w:pPr>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B38031"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49CE30"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7E0FB"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FEB2FB"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2625310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7BD7D92C"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2B36D30"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39023F">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7129F53" w:rsidR="002B136C" w:rsidRPr="002B136C" w:rsidRDefault="0039023F">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33BDA">
        <w:rPr>
          <w:rFonts w:ascii="Times New Roman" w:hAnsi="Times New Roman" w:cs="Times New Roman"/>
          <w:lang w:val="ro-RO"/>
        </w:rPr>
        <w:t>Echipamente de protecție</w:t>
      </w:r>
    </w:p>
    <w:p w14:paraId="6FB86486" w14:textId="03B88CC0"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F33BDA">
        <w:rPr>
          <w:rFonts w:ascii="Times New Roman" w:eastAsia="Times New Roman" w:hAnsi="Times New Roman" w:cs="Times New Roman"/>
          <w:lang w:val="en-US" w:eastAsia="ru-MD"/>
        </w:rPr>
        <w:t>3</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39023F">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39023F">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F33BDA" w14:paraId="548DC6AA" w14:textId="77777777" w:rsidTr="00F7357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F33BDA" w:rsidRDefault="00F33BDA" w:rsidP="00F33BD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509E3E9" w:rsidR="00F33BDA" w:rsidRDefault="00F33BDA" w:rsidP="00F33BDA">
            <w:pPr>
              <w:rPr>
                <w:lang w:val="en-US"/>
              </w:rPr>
            </w:pPr>
            <w:r w:rsidRPr="002807D9">
              <w:rPr>
                <w:rFonts w:ascii="Times New Roman" w:hAnsi="Times New Roman" w:cs="Times New Roman"/>
                <w:b/>
                <w:bCs/>
                <w:szCs w:val="24"/>
                <w:lang w:val="ro-RO"/>
              </w:rPr>
              <w:t>Lotul 1</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478BDF26"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4F07380"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4F6F1E76"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F33BDA" w14:paraId="130A15D4"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C81BAF"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53DAF931" w14:textId="47793D48" w:rsidR="00F33BDA" w:rsidRDefault="00F33BDA" w:rsidP="00F33BDA">
            <w:pPr>
              <w:rPr>
                <w:lang w:val="en-US"/>
              </w:rPr>
            </w:pPr>
            <w:r w:rsidRPr="002807D9">
              <w:rPr>
                <w:rFonts w:ascii="Times New Roman" w:hAnsi="Times New Roman" w:cs="Times New Roman"/>
                <w:iCs/>
                <w:szCs w:val="24"/>
                <w:lang w:val="ro-RO"/>
              </w:rPr>
              <w:t>Salopete barbați/femei</w:t>
            </w:r>
          </w:p>
        </w:tc>
        <w:tc>
          <w:tcPr>
            <w:tcW w:w="1933" w:type="dxa"/>
            <w:tcBorders>
              <w:top w:val="single" w:sz="4" w:space="0" w:color="000000"/>
              <w:left w:val="single" w:sz="4" w:space="0" w:color="000000"/>
              <w:bottom w:val="single" w:sz="4" w:space="0" w:color="000000"/>
              <w:right w:val="single" w:sz="4" w:space="0" w:color="000000"/>
            </w:tcBorders>
          </w:tcPr>
          <w:p w14:paraId="3C806EE2" w14:textId="77777777" w:rsidR="00F33BDA" w:rsidRPr="00F33BDA" w:rsidRDefault="00F33BDA" w:rsidP="00F33BDA">
            <w:pPr>
              <w:spacing w:after="0" w:line="240" w:lineRule="auto"/>
              <w:jc w:val="center"/>
              <w:rPr>
                <w:rFonts w:ascii="Times New Roman" w:hAnsi="Times New Roman" w:cs="Times New Roman"/>
                <w:b/>
                <w:bCs/>
                <w:szCs w:val="24"/>
                <w:lang w:val="ro-RO"/>
              </w:rPr>
            </w:pPr>
            <w:r w:rsidRPr="00F33BDA">
              <w:rPr>
                <w:rFonts w:ascii="Times New Roman" w:hAnsi="Times New Roman" w:cs="Times New Roman"/>
                <w:b/>
                <w:bCs/>
                <w:szCs w:val="24"/>
                <w:lang w:val="ro-RO"/>
              </w:rPr>
              <w:t>Scurtă și pantaloni</w:t>
            </w:r>
          </w:p>
          <w:p w14:paraId="262AB66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 xml:space="preserve">Stofă: </w:t>
            </w:r>
            <w:r w:rsidRPr="00F33BDA">
              <w:rPr>
                <w:rFonts w:ascii="Times New Roman" w:hAnsi="Times New Roman" w:cs="Times New Roman"/>
                <w:szCs w:val="24"/>
                <w:lang w:val="ro-RO"/>
              </w:rPr>
              <w:t>100 % bumbac</w:t>
            </w:r>
          </w:p>
          <w:p w14:paraId="4FA4999C"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Scurtă</w:t>
            </w:r>
          </w:p>
          <w:p w14:paraId="78A5C9BD"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model drept;</w:t>
            </w:r>
          </w:p>
          <w:p w14:paraId="0B39503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Nasturi pe centru și la mâneci;</w:t>
            </w:r>
          </w:p>
          <w:p w14:paraId="30C7583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Scurta echipată cu două buzunare laterale și un buzunar la piept;</w:t>
            </w:r>
          </w:p>
          <w:p w14:paraId="6A90616A"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b/>
                <w:bCs/>
                <w:szCs w:val="24"/>
                <w:lang w:val="ro-RO"/>
              </w:rPr>
              <w:t>Pantaloni</w:t>
            </w:r>
          </w:p>
          <w:p w14:paraId="3FF61020"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Pantaloni model drept;</w:t>
            </w:r>
          </w:p>
          <w:p w14:paraId="5DD575B0"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 Două buzunare laterale.</w:t>
            </w:r>
          </w:p>
          <w:p w14:paraId="1296B27B" w14:textId="6110C783"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Culorile și mărimile se vor selecta suplimentar.</w:t>
            </w:r>
          </w:p>
        </w:tc>
        <w:tc>
          <w:tcPr>
            <w:tcW w:w="885" w:type="dxa"/>
            <w:tcBorders>
              <w:top w:val="single" w:sz="4" w:space="0" w:color="000000"/>
              <w:left w:val="single" w:sz="4" w:space="0" w:color="000000"/>
              <w:bottom w:val="single" w:sz="4" w:space="0" w:color="000000"/>
              <w:right w:val="single" w:sz="4" w:space="0" w:color="000000"/>
            </w:tcBorders>
          </w:tcPr>
          <w:p w14:paraId="3A49DED1" w14:textId="3A9DC38A"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EF5D25D"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941CD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82342E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BC9F62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DF4068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5AB989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27AB054C"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936EADE" w14:textId="68CDD8AA"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ADD3E15" w14:textId="1130D29E" w:rsidR="00F33BDA" w:rsidRDefault="00F33BDA" w:rsidP="00F33BDA">
            <w:pPr>
              <w:rPr>
                <w:lang w:val="en-US"/>
              </w:rPr>
            </w:pPr>
            <w:r w:rsidRPr="002807D9">
              <w:rPr>
                <w:rFonts w:ascii="Times New Roman" w:hAnsi="Times New Roman" w:cs="Times New Roman"/>
                <w:b/>
                <w:bCs/>
                <w:szCs w:val="24"/>
                <w:lang w:val="ro-RO"/>
              </w:rPr>
              <w:t>Lotul 2</w:t>
            </w:r>
          </w:p>
        </w:tc>
        <w:tc>
          <w:tcPr>
            <w:tcW w:w="1933" w:type="dxa"/>
            <w:tcBorders>
              <w:top w:val="single" w:sz="4" w:space="0" w:color="000000"/>
              <w:left w:val="single" w:sz="4" w:space="0" w:color="000000"/>
              <w:bottom w:val="single" w:sz="4" w:space="0" w:color="000000"/>
              <w:right w:val="single" w:sz="4" w:space="0" w:color="000000"/>
            </w:tcBorders>
          </w:tcPr>
          <w:p w14:paraId="24A39A26"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335D7A93"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43419EB"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DD30EE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4EFBF83"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C92C75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5F69B7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0B700E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6BC67C0D"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A56B0B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AC603D2" w14:textId="190CBA9D" w:rsidR="00F33BDA" w:rsidRDefault="00F33BDA" w:rsidP="00F33BDA">
            <w:pPr>
              <w:rPr>
                <w:lang w:val="en-US"/>
              </w:rPr>
            </w:pPr>
            <w:r w:rsidRPr="002807D9">
              <w:rPr>
                <w:rFonts w:ascii="Times New Roman" w:hAnsi="Times New Roman" w:cs="Times New Roman"/>
                <w:iCs/>
                <w:szCs w:val="24"/>
                <w:lang w:val="ro-RO"/>
              </w:rPr>
              <w:t>Manuși nitril nestirile</w:t>
            </w:r>
          </w:p>
        </w:tc>
        <w:tc>
          <w:tcPr>
            <w:tcW w:w="1933" w:type="dxa"/>
            <w:tcBorders>
              <w:top w:val="single" w:sz="4" w:space="0" w:color="000000"/>
              <w:left w:val="single" w:sz="4" w:space="0" w:color="000000"/>
              <w:bottom w:val="single" w:sz="4" w:space="0" w:color="000000"/>
              <w:right w:val="single" w:sz="4" w:space="0" w:color="000000"/>
            </w:tcBorders>
          </w:tcPr>
          <w:p w14:paraId="598D50A0" w14:textId="5BC2DFFA"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Mărime XL, L, M</w:t>
            </w:r>
          </w:p>
        </w:tc>
        <w:tc>
          <w:tcPr>
            <w:tcW w:w="885" w:type="dxa"/>
            <w:tcBorders>
              <w:top w:val="single" w:sz="4" w:space="0" w:color="000000"/>
              <w:left w:val="single" w:sz="4" w:space="0" w:color="000000"/>
              <w:bottom w:val="single" w:sz="4" w:space="0" w:color="000000"/>
              <w:right w:val="single" w:sz="4" w:space="0" w:color="000000"/>
            </w:tcBorders>
          </w:tcPr>
          <w:p w14:paraId="1D5AF2F4" w14:textId="51635E99"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527328A"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BCA9EF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7404FF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9490E2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2B0AA0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E77FA3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289A58BF"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3A9B37CA"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6FB81F50" w14:textId="185FC9E4" w:rsidR="00F33BDA" w:rsidRDefault="00F33BDA" w:rsidP="00F33BDA">
            <w:pPr>
              <w:rPr>
                <w:lang w:val="en-US"/>
              </w:rPr>
            </w:pPr>
            <w:r w:rsidRPr="002807D9">
              <w:rPr>
                <w:rFonts w:ascii="Times New Roman" w:hAnsi="Times New Roman" w:cs="Times New Roman"/>
                <w:iCs/>
                <w:szCs w:val="24"/>
                <w:lang w:val="ro-RO"/>
              </w:rPr>
              <w:t>Manuși naylon cu nitril</w:t>
            </w:r>
          </w:p>
        </w:tc>
        <w:tc>
          <w:tcPr>
            <w:tcW w:w="1933" w:type="dxa"/>
            <w:tcBorders>
              <w:top w:val="single" w:sz="4" w:space="0" w:color="000000"/>
              <w:left w:val="single" w:sz="4" w:space="0" w:color="000000"/>
              <w:bottom w:val="single" w:sz="4" w:space="0" w:color="000000"/>
              <w:right w:val="single" w:sz="4" w:space="0" w:color="000000"/>
            </w:tcBorders>
          </w:tcPr>
          <w:p w14:paraId="05964597" w14:textId="5E176F88"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Bază din nylon (poliamidă) tricotat, acoperită în palmă și pe degete cu nitril (sau spumă de nitril).</w:t>
            </w:r>
          </w:p>
        </w:tc>
        <w:tc>
          <w:tcPr>
            <w:tcW w:w="885" w:type="dxa"/>
            <w:tcBorders>
              <w:top w:val="single" w:sz="4" w:space="0" w:color="000000"/>
              <w:left w:val="single" w:sz="4" w:space="0" w:color="000000"/>
              <w:bottom w:val="single" w:sz="4" w:space="0" w:color="000000"/>
              <w:right w:val="single" w:sz="4" w:space="0" w:color="000000"/>
            </w:tcBorders>
          </w:tcPr>
          <w:p w14:paraId="70F85957" w14:textId="6C30E8C6"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0288543F"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314AF4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943D9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10A8BD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CA3785F"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64D900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114E1E0C"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A245D72" w14:textId="3BFDF1F6"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021884D" w14:textId="2DD0F3CA" w:rsidR="00F33BDA" w:rsidRDefault="00F33BDA" w:rsidP="00F33BDA">
            <w:pPr>
              <w:rPr>
                <w:lang w:val="en-US"/>
              </w:rPr>
            </w:pPr>
            <w:r w:rsidRPr="002807D9">
              <w:rPr>
                <w:rFonts w:ascii="Times New Roman" w:hAnsi="Times New Roman" w:cs="Times New Roman"/>
                <w:b/>
                <w:bCs/>
                <w:iCs/>
                <w:szCs w:val="24"/>
                <w:lang w:val="ro-RO"/>
              </w:rPr>
              <w:t xml:space="preserve">Lotul 3. </w:t>
            </w:r>
          </w:p>
        </w:tc>
        <w:tc>
          <w:tcPr>
            <w:tcW w:w="1933" w:type="dxa"/>
            <w:tcBorders>
              <w:top w:val="single" w:sz="4" w:space="0" w:color="000000"/>
              <w:left w:val="single" w:sz="4" w:space="0" w:color="000000"/>
              <w:bottom w:val="single" w:sz="4" w:space="0" w:color="000000"/>
              <w:right w:val="single" w:sz="4" w:space="0" w:color="000000"/>
            </w:tcBorders>
          </w:tcPr>
          <w:p w14:paraId="1176BA0F"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12CC7AE3"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9931B19"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B83769C"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D6A010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6B773B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E00B0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C13DE9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422B3E43"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BA05A9"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8782A72" w14:textId="44255C8E" w:rsidR="00F33BDA" w:rsidRDefault="00F33BDA" w:rsidP="00F33BDA">
            <w:pPr>
              <w:rPr>
                <w:lang w:val="en-US"/>
              </w:rPr>
            </w:pPr>
            <w:r w:rsidRPr="002807D9">
              <w:rPr>
                <w:rFonts w:ascii="Times New Roman" w:hAnsi="Times New Roman" w:cs="Times New Roman"/>
                <w:iCs/>
                <w:szCs w:val="24"/>
                <w:lang w:val="ro-RO"/>
              </w:rPr>
              <w:t>Bahile</w:t>
            </w:r>
          </w:p>
        </w:tc>
        <w:tc>
          <w:tcPr>
            <w:tcW w:w="1933" w:type="dxa"/>
            <w:tcBorders>
              <w:top w:val="single" w:sz="4" w:space="0" w:color="000000"/>
              <w:left w:val="single" w:sz="4" w:space="0" w:color="000000"/>
              <w:bottom w:val="single" w:sz="4" w:space="0" w:color="000000"/>
              <w:right w:val="single" w:sz="4" w:space="0" w:color="000000"/>
            </w:tcBorders>
          </w:tcPr>
          <w:p w14:paraId="441E9BF5" w14:textId="77777777" w:rsidR="00F33BDA" w:rsidRPr="00F33BDA" w:rsidRDefault="00F33BDA" w:rsidP="00F33BDA">
            <w:pPr>
              <w:spacing w:after="0" w:line="240" w:lineRule="auto"/>
              <w:rPr>
                <w:rFonts w:ascii="Times New Roman" w:hAnsi="Times New Roman" w:cs="Times New Roman"/>
                <w:szCs w:val="24"/>
                <w:lang w:val="en-US"/>
              </w:rPr>
            </w:pPr>
            <w:r w:rsidRPr="00F33BDA">
              <w:rPr>
                <w:rFonts w:ascii="Times New Roman" w:hAnsi="Times New Roman" w:cs="Times New Roman"/>
                <w:b/>
                <w:bCs/>
                <w:szCs w:val="24"/>
                <w:lang w:val="en-US"/>
              </w:rPr>
              <w:t>Material:</w:t>
            </w:r>
            <w:r w:rsidRPr="00F33BDA">
              <w:rPr>
                <w:rFonts w:ascii="Times New Roman" w:hAnsi="Times New Roman" w:cs="Times New Roman"/>
                <w:szCs w:val="24"/>
                <w:lang w:val="en-US"/>
              </w:rPr>
              <w:t> Polietilenă (PE) sau polipropilenă (TNT).</w:t>
            </w:r>
          </w:p>
          <w:p w14:paraId="0501093F" w14:textId="6551E0E4"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b/>
                <w:bCs/>
                <w:szCs w:val="24"/>
              </w:rPr>
              <w:t>Utilizare:</w:t>
            </w:r>
            <w:r w:rsidRPr="00F33BDA">
              <w:rPr>
                <w:rFonts w:ascii="Times New Roman" w:hAnsi="Times New Roman" w:cs="Times New Roman"/>
                <w:szCs w:val="24"/>
              </w:rPr>
              <w:t> Unică folosință.</w:t>
            </w:r>
          </w:p>
        </w:tc>
        <w:tc>
          <w:tcPr>
            <w:tcW w:w="885" w:type="dxa"/>
            <w:tcBorders>
              <w:top w:val="single" w:sz="4" w:space="0" w:color="000000"/>
              <w:left w:val="single" w:sz="4" w:space="0" w:color="000000"/>
              <w:bottom w:val="single" w:sz="4" w:space="0" w:color="000000"/>
              <w:right w:val="single" w:sz="4" w:space="0" w:color="000000"/>
            </w:tcBorders>
          </w:tcPr>
          <w:p w14:paraId="13CC6159" w14:textId="2B5EE1ED"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22BF544C"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111AD98"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3E3D6CB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580BA2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671D51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80991C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2C478A07"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920110E" w14:textId="18383C0B" w:rsidR="00F33BDA" w:rsidRPr="00F33BDA" w:rsidRDefault="00F33BD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4</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5E3B4A08" w14:textId="685C9B0F" w:rsidR="00F33BDA" w:rsidRDefault="00F33BDA" w:rsidP="00F33BDA">
            <w:pPr>
              <w:rPr>
                <w:lang w:val="en-US"/>
              </w:rPr>
            </w:pPr>
            <w:r w:rsidRPr="002807D9">
              <w:rPr>
                <w:rFonts w:ascii="Times New Roman" w:hAnsi="Times New Roman" w:cs="Times New Roman"/>
                <w:b/>
                <w:bCs/>
                <w:iCs/>
                <w:szCs w:val="24"/>
                <w:lang w:val="ro-RO"/>
              </w:rPr>
              <w:t>Lotul 4</w:t>
            </w:r>
          </w:p>
        </w:tc>
        <w:tc>
          <w:tcPr>
            <w:tcW w:w="1933" w:type="dxa"/>
            <w:tcBorders>
              <w:top w:val="single" w:sz="4" w:space="0" w:color="000000"/>
              <w:left w:val="single" w:sz="4" w:space="0" w:color="000000"/>
              <w:bottom w:val="single" w:sz="4" w:space="0" w:color="000000"/>
              <w:right w:val="single" w:sz="4" w:space="0" w:color="000000"/>
            </w:tcBorders>
          </w:tcPr>
          <w:p w14:paraId="2394102A"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023CED62" w14:textId="7777777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66B7F12"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4F6D7C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CC05F4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B14284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F59B41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F5F763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5A969E4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F870B2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AC3C47E" w14:textId="43B588BB" w:rsidR="00F33BDA" w:rsidRDefault="00F33BDA" w:rsidP="00F33BDA">
            <w:pPr>
              <w:rPr>
                <w:lang w:val="en-US"/>
              </w:rPr>
            </w:pPr>
            <w:r w:rsidRPr="002807D9">
              <w:rPr>
                <w:rFonts w:ascii="Times New Roman" w:hAnsi="Times New Roman" w:cs="Times New Roman"/>
                <w:iCs/>
                <w:szCs w:val="24"/>
                <w:lang w:val="ro-RO"/>
              </w:rPr>
              <w:t>Bocani barbați</w:t>
            </w:r>
          </w:p>
        </w:tc>
        <w:tc>
          <w:tcPr>
            <w:tcW w:w="1933" w:type="dxa"/>
            <w:tcBorders>
              <w:top w:val="single" w:sz="4" w:space="0" w:color="000000"/>
              <w:left w:val="single" w:sz="4" w:space="0" w:color="000000"/>
              <w:bottom w:val="single" w:sz="4" w:space="0" w:color="000000"/>
              <w:right w:val="single" w:sz="4" w:space="0" w:color="000000"/>
            </w:tcBorders>
          </w:tcPr>
          <w:p w14:paraId="112D7155"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Bocani din piele naturală,</w:t>
            </w:r>
          </w:p>
          <w:p w14:paraId="17618FF1"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cu bombeu metalic,</w:t>
            </w:r>
          </w:p>
          <w:p w14:paraId="14DBBDA9"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Talpa turnata.</w:t>
            </w:r>
          </w:p>
          <w:p w14:paraId="4D07BD35" w14:textId="77777777" w:rsidR="00F33BDA" w:rsidRPr="00F33BDA" w:rsidRDefault="00F33BDA" w:rsidP="00F33BDA">
            <w:pPr>
              <w:spacing w:after="0" w:line="240" w:lineRule="auto"/>
              <w:rPr>
                <w:rFonts w:ascii="Times New Roman" w:hAnsi="Times New Roman" w:cs="Times New Roman"/>
                <w:szCs w:val="24"/>
                <w:lang w:val="ro-RO"/>
              </w:rPr>
            </w:pPr>
            <w:r w:rsidRPr="00F33BDA">
              <w:rPr>
                <w:rFonts w:ascii="Times New Roman" w:hAnsi="Times New Roman" w:cs="Times New Roman"/>
                <w:szCs w:val="24"/>
                <w:lang w:val="ro-RO"/>
              </w:rPr>
              <w:t>Muchii moi cu un strat intermediar de spumă poliuretanică;</w:t>
            </w:r>
          </w:p>
          <w:p w14:paraId="3CF278AA" w14:textId="77777777" w:rsidR="00F33BDA" w:rsidRPr="00F33BDA" w:rsidRDefault="00F33BDA" w:rsidP="00F33BDA">
            <w:pPr>
              <w:spacing w:after="0" w:line="240" w:lineRule="auto"/>
              <w:rPr>
                <w:rFonts w:ascii="Times New Roman" w:hAnsi="Times New Roman" w:cs="Times New Roman"/>
                <w:b/>
                <w:bCs/>
                <w:szCs w:val="24"/>
                <w:lang w:val="ro-RO"/>
              </w:rPr>
            </w:pPr>
            <w:r w:rsidRPr="00F33BDA">
              <w:rPr>
                <w:rFonts w:ascii="Times New Roman" w:hAnsi="Times New Roman" w:cs="Times New Roman"/>
                <w:szCs w:val="24"/>
                <w:lang w:val="ro-RO"/>
              </w:rPr>
              <w:t>Talpă de poliuretan cu strat dublu (PU, TPU);</w:t>
            </w:r>
          </w:p>
          <w:p w14:paraId="3D0BE681" w14:textId="77777777" w:rsidR="00F33BDA" w:rsidRPr="00F33BDA" w:rsidRDefault="00F33BDA" w:rsidP="00F33BDA">
            <w:pPr>
              <w:spacing w:after="0" w:line="240" w:lineRule="auto"/>
              <w:outlineLvl w:val="4"/>
              <w:rPr>
                <w:rFonts w:ascii="Times New Roman" w:hAnsi="Times New Roman" w:cs="Times New Roman"/>
                <w:szCs w:val="24"/>
                <w:lang w:val="ro-RO"/>
              </w:rPr>
            </w:pPr>
            <w:r w:rsidRPr="00F33BDA">
              <w:rPr>
                <w:rFonts w:ascii="Times New Roman" w:hAnsi="Times New Roman" w:cs="Times New Roman"/>
                <w:b/>
                <w:bCs/>
                <w:szCs w:val="24"/>
                <w:lang w:val="ro-RO"/>
              </w:rPr>
              <w:t>PROTECȚIE contra:</w:t>
            </w:r>
            <w:r w:rsidRPr="00F33BDA">
              <w:rPr>
                <w:rFonts w:ascii="Times New Roman" w:hAnsi="Times New Roman" w:cs="Times New Roman"/>
                <w:szCs w:val="24"/>
                <w:lang w:val="ro-RO"/>
              </w:rPr>
              <w:br/>
              <w:t>* Traumarea degetelor;</w:t>
            </w:r>
            <w:r w:rsidRPr="00F33BDA">
              <w:rPr>
                <w:rFonts w:ascii="Times New Roman" w:hAnsi="Times New Roman" w:cs="Times New Roman"/>
                <w:szCs w:val="24"/>
                <w:lang w:val="ro-RO"/>
              </w:rPr>
              <w:br/>
              <w:t>* Ulei;</w:t>
            </w:r>
            <w:r w:rsidRPr="00F33BDA">
              <w:rPr>
                <w:rFonts w:ascii="Times New Roman" w:hAnsi="Times New Roman" w:cs="Times New Roman"/>
                <w:szCs w:val="24"/>
                <w:lang w:val="ro-RO"/>
              </w:rPr>
              <w:br/>
              <w:t>* Produse petroliere;</w:t>
            </w:r>
            <w:r w:rsidRPr="00F33BDA">
              <w:rPr>
                <w:rFonts w:ascii="Times New Roman" w:hAnsi="Times New Roman" w:cs="Times New Roman"/>
                <w:szCs w:val="24"/>
                <w:lang w:val="ro-RO"/>
              </w:rPr>
              <w:br/>
              <w:t>* Efecte mecanice;</w:t>
            </w:r>
            <w:r w:rsidRPr="00F33BDA">
              <w:rPr>
                <w:rFonts w:ascii="Times New Roman" w:hAnsi="Times New Roman" w:cs="Times New Roman"/>
                <w:szCs w:val="24"/>
                <w:lang w:val="ro-RO"/>
              </w:rPr>
              <w:br/>
              <w:t>* Poluare industriala;</w:t>
            </w:r>
          </w:p>
          <w:p w14:paraId="1355C9C7" w14:textId="0C96A70D"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Mărimile se vor selecta suplimentar.</w:t>
            </w:r>
          </w:p>
        </w:tc>
        <w:tc>
          <w:tcPr>
            <w:tcW w:w="885" w:type="dxa"/>
            <w:tcBorders>
              <w:top w:val="single" w:sz="4" w:space="0" w:color="000000"/>
              <w:left w:val="single" w:sz="4" w:space="0" w:color="000000"/>
              <w:bottom w:val="single" w:sz="4" w:space="0" w:color="000000"/>
              <w:right w:val="single" w:sz="4" w:space="0" w:color="000000"/>
            </w:tcBorders>
          </w:tcPr>
          <w:p w14:paraId="5D2A8D04" w14:textId="720E0D72"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470B55C"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2EA5B4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3BC3F8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7DE199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E88F0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6822A1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507365C8"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F423041" w14:textId="40642506"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5</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9420522" w14:textId="264B588F" w:rsidR="00F33BDA" w:rsidRDefault="00F33BDA" w:rsidP="00F33BDA">
            <w:pPr>
              <w:rPr>
                <w:lang w:val="en-US"/>
              </w:rPr>
            </w:pPr>
            <w:r w:rsidRPr="002807D9">
              <w:rPr>
                <w:rFonts w:ascii="Times New Roman" w:hAnsi="Times New Roman" w:cs="Times New Roman"/>
                <w:b/>
                <w:bCs/>
                <w:iCs/>
                <w:szCs w:val="24"/>
                <w:lang w:val="ro-RO"/>
              </w:rPr>
              <w:t>Lotul 5</w:t>
            </w:r>
          </w:p>
        </w:tc>
        <w:tc>
          <w:tcPr>
            <w:tcW w:w="1933" w:type="dxa"/>
            <w:tcBorders>
              <w:top w:val="single" w:sz="4" w:space="0" w:color="000000"/>
              <w:left w:val="single" w:sz="4" w:space="0" w:color="000000"/>
              <w:bottom w:val="single" w:sz="4" w:space="0" w:color="000000"/>
              <w:right w:val="single" w:sz="4" w:space="0" w:color="000000"/>
            </w:tcBorders>
          </w:tcPr>
          <w:p w14:paraId="44CBA2D2"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53323857" w14:textId="5FBF3D6B"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8A84A94"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B41FBF5"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D6BF14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114BDD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3C4852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535EA8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1A9E4EB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6148597"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C55ED31" w14:textId="33912BA2" w:rsidR="00F33BDA" w:rsidRDefault="00F33BDA" w:rsidP="00F33BDA">
            <w:pPr>
              <w:rPr>
                <w:lang w:val="en-US"/>
              </w:rPr>
            </w:pPr>
            <w:r w:rsidRPr="002807D9">
              <w:rPr>
                <w:rFonts w:ascii="Times New Roman" w:hAnsi="Times New Roman" w:cs="Times New Roman"/>
                <w:iCs/>
                <w:szCs w:val="24"/>
                <w:lang w:val="ro-RO"/>
              </w:rPr>
              <w:t>Respiratoare</w:t>
            </w:r>
          </w:p>
        </w:tc>
        <w:tc>
          <w:tcPr>
            <w:tcW w:w="1933" w:type="dxa"/>
            <w:tcBorders>
              <w:top w:val="single" w:sz="4" w:space="0" w:color="000000"/>
              <w:left w:val="single" w:sz="4" w:space="0" w:color="000000"/>
              <w:bottom w:val="single" w:sz="4" w:space="0" w:color="000000"/>
              <w:right w:val="single" w:sz="4" w:space="0" w:color="000000"/>
            </w:tcBorders>
          </w:tcPr>
          <w:p w14:paraId="0A935C71" w14:textId="77777777" w:rsidR="00F33BDA" w:rsidRPr="00F33BDA" w:rsidRDefault="00F33BDA" w:rsidP="00F33BDA">
            <w:pPr>
              <w:spacing w:after="0"/>
              <w:jc w:val="both"/>
              <w:rPr>
                <w:rFonts w:ascii="Times New Roman" w:hAnsi="Times New Roman" w:cs="Times New Roman"/>
                <w:szCs w:val="24"/>
                <w:lang w:val="ro-RO"/>
              </w:rPr>
            </w:pPr>
            <w:r w:rsidRPr="00F33BDA">
              <w:rPr>
                <w:rFonts w:ascii="Times New Roman" w:hAnsi="Times New Roman" w:cs="Times New Roman"/>
                <w:szCs w:val="24"/>
                <w:lang w:val="ro-RO"/>
              </w:rPr>
              <w:t>Clasa de protecție FFP 2</w:t>
            </w:r>
          </w:p>
          <w:p w14:paraId="577923AD" w14:textId="524E0FCD"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en-US"/>
              </w:rPr>
              <w:t xml:space="preserve">oferă o protecție ridicată, filtrând cel puțin 94-95% din particulele solide și lichide suspendate (aerosoli, praf, viruși, bacterii). Acestea au o eficiență de filtrare superioară măștilor chirurgicale, sunt de unică folosință </w:t>
            </w:r>
            <w:r w:rsidRPr="00F33BDA">
              <w:rPr>
                <w:rFonts w:ascii="Times New Roman" w:hAnsi="Times New Roman" w:cs="Times New Roman"/>
                <w:szCs w:val="24"/>
                <w:lang w:val="en-US"/>
              </w:rPr>
              <w:lastRenderedPageBreak/>
              <w:t>(de obicei), au 3-4 straturi și asigură o etanșare strânsă pe față. </w:t>
            </w:r>
          </w:p>
        </w:tc>
        <w:tc>
          <w:tcPr>
            <w:tcW w:w="885" w:type="dxa"/>
            <w:tcBorders>
              <w:top w:val="single" w:sz="4" w:space="0" w:color="000000"/>
              <w:left w:val="single" w:sz="4" w:space="0" w:color="000000"/>
              <w:bottom w:val="single" w:sz="4" w:space="0" w:color="000000"/>
              <w:right w:val="single" w:sz="4" w:space="0" w:color="000000"/>
            </w:tcBorders>
          </w:tcPr>
          <w:p w14:paraId="5D5A8A7F" w14:textId="37E31799"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lastRenderedPageBreak/>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7580247E" w14:textId="6429EFD8"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004E75D"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72CC2B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B36977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85E41F2"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314A8D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787C7292"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63DCF8A" w14:textId="5CED2567"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6</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C4FC8E8" w14:textId="6343BCD7" w:rsidR="00F33BDA" w:rsidRDefault="00F33BDA" w:rsidP="00F33BDA">
            <w:pPr>
              <w:rPr>
                <w:lang w:val="en-US"/>
              </w:rPr>
            </w:pPr>
            <w:r w:rsidRPr="002807D9">
              <w:rPr>
                <w:rFonts w:ascii="Times New Roman" w:hAnsi="Times New Roman" w:cs="Times New Roman"/>
                <w:b/>
                <w:bCs/>
              </w:rPr>
              <w:t>Lotul 6</w:t>
            </w:r>
          </w:p>
        </w:tc>
        <w:tc>
          <w:tcPr>
            <w:tcW w:w="1933" w:type="dxa"/>
            <w:tcBorders>
              <w:top w:val="single" w:sz="4" w:space="0" w:color="000000"/>
              <w:left w:val="single" w:sz="4" w:space="0" w:color="000000"/>
              <w:bottom w:val="single" w:sz="4" w:space="0" w:color="000000"/>
              <w:right w:val="single" w:sz="4" w:space="0" w:color="000000"/>
            </w:tcBorders>
            <w:vAlign w:val="center"/>
          </w:tcPr>
          <w:p w14:paraId="2BDB5C13"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19681F0B" w14:textId="088A5737"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A7BB02D"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6229D9F"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905861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3F7374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E10FE9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D04494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rsidRPr="00F33BDA" w14:paraId="3D0E5269"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944514F" w14:textId="77777777" w:rsidR="00F33BDA" w:rsidRDefault="00F33BDA" w:rsidP="00F33BDA">
            <w:pPr>
              <w:spacing w:after="0" w:line="240" w:lineRule="auto"/>
              <w:jc w:val="center"/>
              <w:rPr>
                <w:rFonts w:ascii="Times New Roman" w:hAnsi="Times New Roman" w:cs="Times New Roman"/>
                <w:lang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38B07FE3" w14:textId="77777777" w:rsidR="00F33BDA" w:rsidRPr="002807D9" w:rsidRDefault="00F33BDA" w:rsidP="00F33BDA">
            <w:pPr>
              <w:rPr>
                <w:rFonts w:ascii="Times New Roman" w:hAnsi="Times New Roman" w:cs="Times New Roman"/>
              </w:rPr>
            </w:pPr>
            <w:r w:rsidRPr="002807D9">
              <w:rPr>
                <w:rFonts w:ascii="Times New Roman" w:hAnsi="Times New Roman" w:cs="Times New Roman"/>
                <w:lang w:val="ro-RO"/>
              </w:rPr>
              <w:t>Hanorac</w:t>
            </w:r>
          </w:p>
          <w:p w14:paraId="2CF030B9" w14:textId="77777777" w:rsidR="00F33BDA" w:rsidRDefault="00F33BDA" w:rsidP="00F33BDA">
            <w:pPr>
              <w:rPr>
                <w:lang w:val="en-US"/>
              </w:rPr>
            </w:pPr>
          </w:p>
        </w:tc>
        <w:tc>
          <w:tcPr>
            <w:tcW w:w="1933" w:type="dxa"/>
            <w:tcBorders>
              <w:top w:val="single" w:sz="4" w:space="0" w:color="000000"/>
              <w:left w:val="single" w:sz="4" w:space="0" w:color="000000"/>
              <w:bottom w:val="single" w:sz="4" w:space="0" w:color="000000"/>
              <w:right w:val="single" w:sz="4" w:space="0" w:color="000000"/>
            </w:tcBorders>
          </w:tcPr>
          <w:p w14:paraId="1589E7B3" w14:textId="17C10085"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lang w:val="en-US"/>
              </w:rPr>
              <w:t>-</w:t>
            </w:r>
            <w:r w:rsidRPr="00F33BDA">
              <w:rPr>
                <w:rFonts w:ascii="Times New Roman" w:hAnsi="Times New Roman" w:cs="Times New Roman"/>
                <w:b/>
                <w:bCs/>
                <w:color w:val="000000"/>
                <w:sz w:val="21"/>
                <w:szCs w:val="21"/>
                <w:lang w:val="en-US"/>
              </w:rPr>
              <w:t>s</w:t>
            </w:r>
            <w:r w:rsidRPr="00F33BDA">
              <w:rPr>
                <w:rFonts w:ascii="Times New Roman" w:hAnsi="Times New Roman" w:cs="Times New Roman"/>
                <w:color w:val="000000"/>
                <w:sz w:val="21"/>
                <w:szCs w:val="21"/>
                <w:lang w:val="en-US"/>
              </w:rPr>
              <w:t>tofă de culoare albastru închis/neagră, conținutul lânii nu mai puțin de 50 %</w:t>
            </w:r>
          </w:p>
        </w:tc>
        <w:tc>
          <w:tcPr>
            <w:tcW w:w="885" w:type="dxa"/>
            <w:tcBorders>
              <w:top w:val="single" w:sz="4" w:space="0" w:color="000000"/>
              <w:left w:val="single" w:sz="4" w:space="0" w:color="000000"/>
              <w:bottom w:val="single" w:sz="4" w:space="0" w:color="000000"/>
              <w:right w:val="single" w:sz="4" w:space="0" w:color="000000"/>
            </w:tcBorders>
          </w:tcPr>
          <w:p w14:paraId="668A843C" w14:textId="3E408CFB"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MD"/>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6AFFD334"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35650D2"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1678DE3"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BB123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FB665C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36C4E8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14D90E86" w14:textId="77777777" w:rsidTr="0003595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97C6227" w14:textId="10C0D289" w:rsidR="00F33BDA" w:rsidRPr="00F33BDA" w:rsidRDefault="00F33BDA" w:rsidP="00F33BD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7</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63CE7477" w14:textId="66270400" w:rsidR="00F33BDA" w:rsidRDefault="00F33BDA" w:rsidP="00F33BDA">
            <w:pPr>
              <w:rPr>
                <w:lang w:val="en-US"/>
              </w:rPr>
            </w:pPr>
            <w:r w:rsidRPr="002807D9">
              <w:rPr>
                <w:rFonts w:ascii="Times New Roman" w:hAnsi="Times New Roman" w:cs="Times New Roman"/>
                <w:b/>
                <w:bCs/>
                <w:iCs/>
                <w:lang w:val="ro-RO"/>
              </w:rPr>
              <w:t>Lotul 7</w:t>
            </w:r>
          </w:p>
        </w:tc>
        <w:tc>
          <w:tcPr>
            <w:tcW w:w="1933" w:type="dxa"/>
            <w:tcBorders>
              <w:top w:val="single" w:sz="4" w:space="0" w:color="000000"/>
              <w:left w:val="single" w:sz="4" w:space="0" w:color="000000"/>
              <w:bottom w:val="single" w:sz="4" w:space="0" w:color="000000"/>
              <w:right w:val="single" w:sz="4" w:space="0" w:color="000000"/>
            </w:tcBorders>
          </w:tcPr>
          <w:p w14:paraId="0256F491" w14:textId="77777777"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CF11167" w14:textId="722C9F1F"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7357523"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8DB8C9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9AD64A2"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BFA6447"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4FE5F84B"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47342DE"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F33BDA" w14:paraId="5DFE6108"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600B76F" w14:textId="77777777" w:rsidR="00F33BDA" w:rsidRPr="00F33BDA" w:rsidRDefault="00F33BDA" w:rsidP="00F33BDA">
            <w:pPr>
              <w:spacing w:after="0" w:line="240" w:lineRule="auto"/>
              <w:jc w:val="center"/>
              <w:rPr>
                <w:rFonts w:ascii="Times New Roman" w:hAnsi="Times New Roman" w:cs="Times New Roman"/>
                <w:lang w:val="en-US"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48A1117" w14:textId="7839FE8C" w:rsidR="00F33BDA" w:rsidRPr="002807D9" w:rsidRDefault="00F33BDA" w:rsidP="00F33BDA">
            <w:pPr>
              <w:rPr>
                <w:rFonts w:ascii="Times New Roman" w:hAnsi="Times New Roman" w:cs="Times New Roman"/>
                <w:b/>
                <w:bCs/>
                <w:iCs/>
                <w:lang w:val="ro-RO"/>
              </w:rPr>
            </w:pPr>
            <w:r w:rsidRPr="002807D9">
              <w:rPr>
                <w:rFonts w:ascii="Times New Roman" w:hAnsi="Times New Roman" w:cs="Times New Roman"/>
              </w:rPr>
              <w:t>Polo (maiou lucru)</w:t>
            </w:r>
          </w:p>
        </w:tc>
        <w:tc>
          <w:tcPr>
            <w:tcW w:w="1933" w:type="dxa"/>
            <w:tcBorders>
              <w:top w:val="single" w:sz="4" w:space="0" w:color="000000"/>
              <w:left w:val="single" w:sz="4" w:space="0" w:color="000000"/>
              <w:bottom w:val="single" w:sz="4" w:space="0" w:color="000000"/>
              <w:right w:val="single" w:sz="4" w:space="0" w:color="000000"/>
            </w:tcBorders>
            <w:vAlign w:val="center"/>
          </w:tcPr>
          <w:p w14:paraId="7FBE6B2E" w14:textId="63E74867" w:rsidR="00F33BDA" w:rsidRPr="004E6D1A" w:rsidRDefault="00F33BDA" w:rsidP="00F33BDA">
            <w:pPr>
              <w:spacing w:after="0" w:line="240" w:lineRule="auto"/>
              <w:ind w:firstLine="117"/>
              <w:jc w:val="center"/>
              <w:rPr>
                <w:rFonts w:ascii="Times New Roman" w:hAnsi="Times New Roman" w:cs="Times New Roman"/>
                <w:lang w:val="ro-RO"/>
              </w:rPr>
            </w:pPr>
            <w:r w:rsidRPr="00F33BDA">
              <w:rPr>
                <w:rFonts w:ascii="Times New Roman" w:hAnsi="Times New Roman" w:cs="Times New Roman"/>
                <w:szCs w:val="24"/>
                <w:lang w:val="ro-RO"/>
              </w:rPr>
              <w:t>Coton 100%</w:t>
            </w:r>
          </w:p>
        </w:tc>
        <w:tc>
          <w:tcPr>
            <w:tcW w:w="885" w:type="dxa"/>
            <w:tcBorders>
              <w:top w:val="single" w:sz="4" w:space="0" w:color="000000"/>
              <w:left w:val="single" w:sz="4" w:space="0" w:color="000000"/>
              <w:bottom w:val="single" w:sz="4" w:space="0" w:color="000000"/>
              <w:right w:val="single" w:sz="4" w:space="0" w:color="000000"/>
            </w:tcBorders>
            <w:vAlign w:val="center"/>
          </w:tcPr>
          <w:p w14:paraId="4722BD05" w14:textId="06331EAE" w:rsidR="00F33BDA" w:rsidRPr="002807D9" w:rsidRDefault="00F33BDA" w:rsidP="00F33BDA">
            <w:pPr>
              <w:spacing w:after="0" w:line="240" w:lineRule="auto"/>
              <w:jc w:val="center"/>
              <w:rPr>
                <w:rFonts w:ascii="Times New Roman" w:hAnsi="Times New Roman" w:cs="Times New Roman"/>
                <w:szCs w:val="24"/>
                <w:lang w:val="ro-MD"/>
              </w:rPr>
            </w:pPr>
            <w:r>
              <w:rPr>
                <w:rFonts w:ascii="Times New Roman" w:hAnsi="Times New Roman" w:cs="Times New Roman"/>
                <w:szCs w:val="24"/>
                <w:lang w:val="ro-MD"/>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BA45A8"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0EF387"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13A17669"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448511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55AD87C"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92FE8B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14:paraId="45186347"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AA67588" w14:textId="77777777" w:rsidR="00BA5AD6" w:rsidRPr="00F33BDA" w:rsidRDefault="00BA5AD6" w:rsidP="00BA5AD6">
            <w:pPr>
              <w:spacing w:after="0" w:line="240" w:lineRule="auto"/>
              <w:jc w:val="center"/>
              <w:rPr>
                <w:rFonts w:ascii="Times New Roman" w:hAnsi="Times New Roman" w:cs="Times New Roman"/>
                <w:lang w:val="en-US" w:eastAsia="ru-MD"/>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EF7BF04" w14:textId="66C58D0C" w:rsidR="00BA5AD6" w:rsidRPr="002807D9" w:rsidRDefault="00BA5AD6" w:rsidP="00BA5AD6">
            <w:pPr>
              <w:rPr>
                <w:rFonts w:ascii="Times New Roman" w:hAnsi="Times New Roman" w:cs="Times New Roman"/>
              </w:rPr>
            </w:pPr>
            <w:r>
              <w:rPr>
                <w:b/>
                <w:bCs/>
                <w:iCs/>
                <w:lang w:val="ro-RO"/>
              </w:rPr>
              <w:t>Lotul 8</w:t>
            </w:r>
          </w:p>
        </w:tc>
        <w:tc>
          <w:tcPr>
            <w:tcW w:w="1933" w:type="dxa"/>
            <w:tcBorders>
              <w:top w:val="single" w:sz="4" w:space="0" w:color="000000"/>
              <w:left w:val="single" w:sz="4" w:space="0" w:color="000000"/>
              <w:bottom w:val="single" w:sz="4" w:space="0" w:color="000000"/>
              <w:right w:val="single" w:sz="4" w:space="0" w:color="000000"/>
            </w:tcBorders>
            <w:vAlign w:val="center"/>
          </w:tcPr>
          <w:p w14:paraId="1167E9C7" w14:textId="77777777" w:rsidR="00BA5AD6" w:rsidRPr="00F33BDA" w:rsidRDefault="00BA5AD6" w:rsidP="00BA5AD6">
            <w:pPr>
              <w:spacing w:after="0" w:line="240" w:lineRule="auto"/>
              <w:ind w:firstLine="117"/>
              <w:jc w:val="center"/>
              <w:rPr>
                <w:rFonts w:ascii="Times New Roman" w:hAnsi="Times New Roman" w:cs="Times New Roman"/>
                <w:szCs w:val="24"/>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A802B4B"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209B856"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9F177C9"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F8D2ADE"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5B2771D"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A908606"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57282F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rsidRPr="00B5314A" w14:paraId="17D449C1"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3A57156" w14:textId="372148A5" w:rsidR="00BA5AD6" w:rsidRPr="00F33BDA"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3C0FD78" w14:textId="77777777"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Cizme de protecție de iarna</w:t>
            </w:r>
          </w:p>
          <w:p w14:paraId="0CF9C238" w14:textId="5DC8C4F3"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18830000-6</w:t>
            </w:r>
          </w:p>
        </w:tc>
        <w:tc>
          <w:tcPr>
            <w:tcW w:w="1933" w:type="dxa"/>
            <w:tcBorders>
              <w:top w:val="single" w:sz="4" w:space="0" w:color="000000"/>
              <w:left w:val="single" w:sz="4" w:space="0" w:color="000000"/>
              <w:bottom w:val="single" w:sz="4" w:space="0" w:color="000000"/>
              <w:right w:val="single" w:sz="4" w:space="0" w:color="000000"/>
            </w:tcBorders>
            <w:vAlign w:val="center"/>
          </w:tcPr>
          <w:p w14:paraId="1C9D5DFA"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Cizme de protecție  pentru a lucra în condiții de siguranță într-o varietate de medii. Cizmele fabricate din pielea hidrofobă. </w:t>
            </w:r>
          </w:p>
          <w:p w14:paraId="5C2B110B" w14:textId="77777777" w:rsidR="00BA5AD6" w:rsidRPr="00BA5AD6" w:rsidRDefault="00BA5AD6" w:rsidP="00BA5AD6">
            <w:pPr>
              <w:snapToGrid w:val="0"/>
              <w:spacing w:after="0"/>
              <w:rPr>
                <w:rFonts w:ascii="Times New Roman" w:hAnsi="Times New Roman" w:cs="Times New Roman"/>
                <w:szCs w:val="24"/>
                <w:lang w:val="en-US"/>
              </w:rPr>
            </w:pPr>
            <w:r w:rsidRPr="00BA5AD6">
              <w:rPr>
                <w:rFonts w:ascii="Times New Roman" w:hAnsi="Times New Roman" w:cs="Times New Roman"/>
                <w:szCs w:val="24"/>
                <w:lang w:val="en-US"/>
              </w:rPr>
              <w:t>Talpa turnată din poliuretan (PU / PU), rezistentă la acizi, uleiuri și produse petroliere. Talpă groasă și distribuie în mod egal încărcătura în timpul mersului, bombeu din metal. Diapazonul temperaturilor de la -20°С până la +110°С.</w:t>
            </w:r>
          </w:p>
          <w:p w14:paraId="7B39A8F0" w14:textId="77777777" w:rsidR="00BA5AD6" w:rsidRPr="00BA5AD6" w:rsidRDefault="00BA5AD6" w:rsidP="00BA5AD6">
            <w:pPr>
              <w:tabs>
                <w:tab w:val="num" w:pos="720"/>
              </w:tabs>
              <w:snapToGrid w:val="0"/>
              <w:spacing w:after="0"/>
              <w:rPr>
                <w:rFonts w:ascii="Times New Roman" w:hAnsi="Times New Roman" w:cs="Times New Roman"/>
                <w:szCs w:val="24"/>
                <w:lang w:val="ro-RO"/>
              </w:rPr>
            </w:pPr>
            <w:r w:rsidRPr="00BA5AD6">
              <w:rPr>
                <w:rFonts w:ascii="Times New Roman" w:hAnsi="Times New Roman" w:cs="Times New Roman"/>
                <w:szCs w:val="24"/>
                <w:lang w:val="en-US"/>
              </w:rPr>
              <w:t>piele impermiabil</w:t>
            </w:r>
            <w:r w:rsidRPr="00BA5AD6">
              <w:rPr>
                <w:rFonts w:ascii="Times New Roman" w:hAnsi="Times New Roman" w:cs="Times New Roman"/>
                <w:szCs w:val="24"/>
                <w:lang w:val="ro-RO"/>
              </w:rPr>
              <w:t>ă</w:t>
            </w:r>
          </w:p>
          <w:p w14:paraId="649C86E1" w14:textId="6E12E623" w:rsidR="00BA5AD6" w:rsidRPr="00F33BDA" w:rsidRDefault="00BA5AD6" w:rsidP="00BA5AD6">
            <w:pPr>
              <w:spacing w:after="0" w:line="240" w:lineRule="auto"/>
              <w:ind w:firstLine="117"/>
              <w:jc w:val="center"/>
              <w:rPr>
                <w:rFonts w:ascii="Times New Roman" w:hAnsi="Times New Roman" w:cs="Times New Roman"/>
                <w:szCs w:val="24"/>
                <w:lang w:val="ro-RO"/>
              </w:rPr>
            </w:pPr>
            <w:r w:rsidRPr="00BA5AD6">
              <w:rPr>
                <w:rFonts w:ascii="Times New Roman" w:hAnsi="Times New Roman" w:cs="Times New Roman"/>
                <w:szCs w:val="24"/>
                <w:lang w:val="en-US"/>
              </w:rPr>
              <w:t>talpalpa antiderapantă</w:t>
            </w:r>
          </w:p>
        </w:tc>
        <w:tc>
          <w:tcPr>
            <w:tcW w:w="885" w:type="dxa"/>
            <w:tcBorders>
              <w:top w:val="single" w:sz="4" w:space="0" w:color="000000"/>
              <w:left w:val="single" w:sz="4" w:space="0" w:color="000000"/>
              <w:bottom w:val="single" w:sz="4" w:space="0" w:color="000000"/>
              <w:right w:val="single" w:sz="4" w:space="0" w:color="000000"/>
            </w:tcBorders>
            <w:vAlign w:val="center"/>
          </w:tcPr>
          <w:p w14:paraId="63EF49D7"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DF0B0B8"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45B86719"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58056B"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1D4C3D2"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A6922FB"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E6FF344"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14:paraId="0B12063C" w14:textId="77777777" w:rsidTr="00B259C4">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B4CD8A8" w14:textId="7EFFD1D1" w:rsidR="00BA5AD6" w:rsidRPr="00F33BDA" w:rsidRDefault="00BA5AD6" w:rsidP="00BA5AD6">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8.2</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7A388EBE" w14:textId="77777777" w:rsidR="00BA5AD6" w:rsidRPr="00BA5AD6" w:rsidRDefault="00BA5AD6" w:rsidP="00BA5AD6">
            <w:pPr>
              <w:rPr>
                <w:rFonts w:ascii="Times New Roman" w:hAnsi="Times New Roman" w:cs="Times New Roman"/>
                <w:lang w:val="en-US"/>
              </w:rPr>
            </w:pPr>
            <w:r w:rsidRPr="00BA5AD6">
              <w:rPr>
                <w:rFonts w:ascii="Times New Roman" w:hAnsi="Times New Roman" w:cs="Times New Roman"/>
                <w:lang w:val="en-US"/>
              </w:rPr>
              <w:t>Cizme de protecție cu palpa metalica</w:t>
            </w:r>
          </w:p>
          <w:p w14:paraId="3E206D30" w14:textId="66C90183" w:rsidR="00BA5AD6" w:rsidRPr="002807D9" w:rsidRDefault="00BA5AD6" w:rsidP="00BA5AD6">
            <w:pPr>
              <w:rPr>
                <w:rFonts w:ascii="Times New Roman" w:hAnsi="Times New Roman" w:cs="Times New Roman"/>
              </w:rPr>
            </w:pPr>
            <w:r w:rsidRPr="00BA5AD6">
              <w:rPr>
                <w:rFonts w:ascii="Times New Roman" w:hAnsi="Times New Roman" w:cs="Times New Roman"/>
              </w:rPr>
              <w:t>18830000-6</w:t>
            </w:r>
          </w:p>
        </w:tc>
        <w:tc>
          <w:tcPr>
            <w:tcW w:w="1933" w:type="dxa"/>
            <w:tcBorders>
              <w:top w:val="single" w:sz="4" w:space="0" w:color="000000"/>
              <w:left w:val="single" w:sz="4" w:space="0" w:color="000000"/>
              <w:bottom w:val="single" w:sz="4" w:space="0" w:color="000000"/>
              <w:right w:val="single" w:sz="4" w:space="0" w:color="000000"/>
            </w:tcBorders>
            <w:vAlign w:val="center"/>
          </w:tcPr>
          <w:p w14:paraId="6613BCBB" w14:textId="77777777" w:rsidR="00BA5AD6" w:rsidRPr="00BA5AD6" w:rsidRDefault="00BA5AD6" w:rsidP="00BA5AD6">
            <w:pPr>
              <w:overflowPunct w:val="0"/>
              <w:snapToGrid w:val="0"/>
              <w:spacing w:line="240" w:lineRule="auto"/>
              <w:rPr>
                <w:rFonts w:ascii="Times New Roman" w:hAnsi="Times New Roman" w:cs="Times New Roman"/>
                <w:szCs w:val="24"/>
                <w:lang w:val="en-US"/>
              </w:rPr>
            </w:pPr>
            <w:r w:rsidRPr="00BA5AD6">
              <w:rPr>
                <w:rFonts w:ascii="Times New Roman" w:hAnsi="Times New Roman" w:cs="Times New Roman"/>
                <w:szCs w:val="24"/>
                <w:lang w:val="en-US"/>
              </w:rPr>
              <w:t xml:space="preserve">Cizmele  din piele, partea superioară a cizmelor hidrofugă. </w:t>
            </w:r>
          </w:p>
          <w:p w14:paraId="1E3C410E"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Talpa cizmelor turnată, fabricată din poliuretan (PU/PU), rezistentă la acizi, uleiuri și produse petroliere. cizmele cu talpă metalică pentru protecție la impact. pot fi utilizate la temperaturi cuprinse între -20°C și +110°C.</w:t>
            </w:r>
          </w:p>
          <w:p w14:paraId="089877E0"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lastRenderedPageBreak/>
              <w:t>Informații suplimentare:</w:t>
            </w:r>
          </w:p>
          <w:p w14:paraId="5C3B9248"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partea superioară impermeabilă</w:t>
            </w:r>
          </w:p>
          <w:p w14:paraId="7467C00D" w14:textId="77777777" w:rsidR="00BA5AD6" w:rsidRPr="00BA5AD6" w:rsidRDefault="00BA5AD6" w:rsidP="00BA5AD6">
            <w:pPr>
              <w:overflowPunct w:val="0"/>
              <w:snapToGrid w:val="0"/>
              <w:spacing w:after="0" w:line="240" w:lineRule="auto"/>
              <w:rPr>
                <w:rFonts w:ascii="Times New Roman" w:hAnsi="Times New Roman" w:cs="Times New Roman"/>
                <w:szCs w:val="24"/>
                <w:lang w:val="en-US"/>
              </w:rPr>
            </w:pPr>
            <w:r w:rsidRPr="00BA5AD6">
              <w:rPr>
                <w:rFonts w:ascii="Times New Roman" w:hAnsi="Times New Roman" w:cs="Times New Roman"/>
                <w:szCs w:val="24"/>
                <w:lang w:val="en-US"/>
              </w:rPr>
              <w:t>talpă metalică</w:t>
            </w:r>
          </w:p>
          <w:p w14:paraId="4B3FA224" w14:textId="77777777" w:rsidR="00BA5AD6" w:rsidRPr="00D265B5" w:rsidRDefault="00BA5AD6" w:rsidP="00BA5AD6">
            <w:pPr>
              <w:overflowPunct w:val="0"/>
              <w:snapToGrid w:val="0"/>
              <w:spacing w:after="0" w:line="240" w:lineRule="auto"/>
              <w:rPr>
                <w:szCs w:val="24"/>
                <w:lang w:val="en-US"/>
              </w:rPr>
            </w:pPr>
            <w:r w:rsidRPr="00BA5AD6">
              <w:rPr>
                <w:rFonts w:ascii="Times New Roman" w:hAnsi="Times New Roman" w:cs="Times New Roman"/>
                <w:szCs w:val="24"/>
                <w:lang w:val="en-US"/>
              </w:rPr>
              <w:t>talpă antiderapantă</w:t>
            </w:r>
          </w:p>
          <w:p w14:paraId="7D09A133" w14:textId="77777777" w:rsidR="00BA5AD6" w:rsidRPr="00F33BDA" w:rsidRDefault="00BA5AD6" w:rsidP="00BA5AD6">
            <w:pPr>
              <w:spacing w:after="0" w:line="240" w:lineRule="auto"/>
              <w:ind w:firstLine="117"/>
              <w:jc w:val="center"/>
              <w:rPr>
                <w:rFonts w:ascii="Times New Roman" w:hAnsi="Times New Roman" w:cs="Times New Roman"/>
                <w:szCs w:val="24"/>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57A2EC4" w14:textId="77777777" w:rsidR="00BA5AD6" w:rsidRDefault="00BA5AD6" w:rsidP="00BA5AD6">
            <w:pPr>
              <w:spacing w:after="0" w:line="240" w:lineRule="auto"/>
              <w:jc w:val="center"/>
              <w:rPr>
                <w:rFonts w:ascii="Times New Roman" w:hAnsi="Times New Roman" w:cs="Times New Roman"/>
                <w:szCs w:val="24"/>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B60FE2D" w14:textId="77777777" w:rsidR="00BA5AD6" w:rsidRPr="000A271A" w:rsidRDefault="00BA5AD6" w:rsidP="00BA5AD6">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303F0A0"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932C95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C64118A"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601A54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82FC128"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r w:rsidR="00BA5AD6" w14:paraId="52A26CFA" w14:textId="77777777" w:rsidTr="00F73577">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BA5AD6" w:rsidRDefault="00BA5AD6" w:rsidP="00BA5AD6">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tcPr>
          <w:p w14:paraId="726A2A89" w14:textId="46FD94A5"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A987CED"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39023F">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7624E"/>
    <w:rsid w:val="002807D9"/>
    <w:rsid w:val="002B136C"/>
    <w:rsid w:val="002C67BF"/>
    <w:rsid w:val="0031042A"/>
    <w:rsid w:val="0039023F"/>
    <w:rsid w:val="00395F7A"/>
    <w:rsid w:val="004651C5"/>
    <w:rsid w:val="00486331"/>
    <w:rsid w:val="004E6D1A"/>
    <w:rsid w:val="00526732"/>
    <w:rsid w:val="00717E63"/>
    <w:rsid w:val="007942E8"/>
    <w:rsid w:val="00AD0840"/>
    <w:rsid w:val="00B21B8D"/>
    <w:rsid w:val="00B24C96"/>
    <w:rsid w:val="00B5314A"/>
    <w:rsid w:val="00B7284D"/>
    <w:rsid w:val="00BA5AD6"/>
    <w:rsid w:val="00BE4EFA"/>
    <w:rsid w:val="00BF172D"/>
    <w:rsid w:val="00D34FDA"/>
    <w:rsid w:val="00E65A82"/>
    <w:rsid w:val="00F33BDA"/>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99871-6C0D-4A4B-B6B9-670F44872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2018</Words>
  <Characters>15515</Characters>
  <Application>Microsoft Office Word</Application>
  <DocSecurity>0</DocSecurity>
  <Lines>1016</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5</cp:revision>
  <cp:lastPrinted>2025-10-08T06:48:00Z</cp:lastPrinted>
  <dcterms:created xsi:type="dcterms:W3CDTF">2026-01-29T10:59:00Z</dcterms:created>
  <dcterms:modified xsi:type="dcterms:W3CDTF">2026-02-02T05:34:00Z</dcterms:modified>
  <dc:language>ru-RU</dc:language>
</cp:coreProperties>
</file>