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76" w:rsidRPr="001760FD" w:rsidRDefault="00463B76" w:rsidP="007F6DC7">
      <w:pPr>
        <w:spacing w:before="120"/>
        <w:jc w:val="center"/>
        <w:outlineLvl w:val="0"/>
        <w:rPr>
          <w:b/>
          <w:shadow/>
          <w:noProof w:val="0"/>
          <w:sz w:val="28"/>
          <w:szCs w:val="28"/>
          <w:lang w:eastAsia="ru-RU"/>
        </w:rPr>
      </w:pPr>
      <w:bookmarkStart w:id="0" w:name="_Hlk77770922"/>
      <w:r w:rsidRPr="001760FD">
        <w:rPr>
          <w:b/>
          <w:shadow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463B76" w:rsidRPr="001760FD" w:rsidRDefault="00463B76" w:rsidP="00463B76">
      <w:pPr>
        <w:rPr>
          <w:shadow/>
          <w:noProof w:val="0"/>
          <w:sz w:val="20"/>
          <w:szCs w:val="20"/>
          <w:lang w:val="it-IT" w:eastAsia="ru-RU"/>
        </w:rPr>
      </w:pPr>
    </w:p>
    <w:p w:rsidR="00CC1752" w:rsidRPr="00162C80" w:rsidRDefault="000E4CD8" w:rsidP="00CC1752">
      <w:pPr>
        <w:jc w:val="center"/>
        <w:rPr>
          <w:b/>
          <w:shadow/>
          <w:noProof w:val="0"/>
          <w:szCs w:val="20"/>
          <w:lang w:val="en-US" w:eastAsia="ru-RU"/>
        </w:rPr>
      </w:pPr>
      <w:r>
        <w:rPr>
          <w:shadow/>
          <w:noProof w:val="0"/>
          <w:szCs w:val="20"/>
          <w:lang w:val="it-IT" w:eastAsia="ru-RU"/>
        </w:rPr>
        <w:t xml:space="preserve">Privind achiziționarea </w:t>
      </w:r>
      <w:r w:rsidR="00CC1752" w:rsidRPr="001760FD">
        <w:rPr>
          <w:shadow/>
          <w:noProof w:val="0"/>
          <w:szCs w:val="20"/>
          <w:lang w:val="it-IT" w:eastAsia="ru-RU"/>
        </w:rPr>
        <w:t xml:space="preserve"> </w:t>
      </w:r>
      <w:r>
        <w:rPr>
          <w:u w:val="single"/>
          <w:lang w:val="it-IT"/>
        </w:rPr>
        <w:t>p</w:t>
      </w:r>
      <w:r w:rsidR="00162C80" w:rsidRPr="00863DAF">
        <w:rPr>
          <w:u w:val="single"/>
          <w:lang w:val="it-IT"/>
        </w:rPr>
        <w:t>r</w:t>
      </w:r>
      <w:r w:rsidR="00162C80">
        <w:rPr>
          <w:u w:val="single"/>
          <w:lang w:val="it-IT"/>
        </w:rPr>
        <w:t>o</w:t>
      </w:r>
      <w:r>
        <w:rPr>
          <w:u w:val="single"/>
          <w:lang w:val="it-IT"/>
        </w:rPr>
        <w:t>duselor</w:t>
      </w:r>
      <w:r w:rsidR="008708F6">
        <w:rPr>
          <w:u w:val="single"/>
          <w:lang w:val="it-IT"/>
        </w:rPr>
        <w:t xml:space="preserve"> alimentare pentru 3 luni</w:t>
      </w:r>
      <w:r w:rsidR="00162C80" w:rsidRPr="00863DAF">
        <w:rPr>
          <w:u w:val="single"/>
          <w:lang w:val="it-IT"/>
        </w:rPr>
        <w:t xml:space="preserve"> </w:t>
      </w:r>
      <w:r w:rsidR="008708F6">
        <w:rPr>
          <w:u w:val="single"/>
          <w:lang w:val="it-IT"/>
        </w:rPr>
        <w:t xml:space="preserve">( </w:t>
      </w:r>
      <w:r w:rsidR="00E26676">
        <w:rPr>
          <w:u w:val="single"/>
          <w:lang w:val="it-IT"/>
        </w:rPr>
        <w:t>iulie</w:t>
      </w:r>
      <w:r w:rsidR="008708F6">
        <w:rPr>
          <w:u w:val="single"/>
          <w:lang w:val="it-IT"/>
        </w:rPr>
        <w:t>-</w:t>
      </w:r>
      <w:r w:rsidR="00E26676">
        <w:rPr>
          <w:u w:val="single"/>
          <w:lang w:val="it-IT"/>
        </w:rPr>
        <w:t>septembrie</w:t>
      </w:r>
      <w:r w:rsidR="008708F6">
        <w:rPr>
          <w:u w:val="single"/>
          <w:lang w:val="it-IT"/>
        </w:rPr>
        <w:t>)</w:t>
      </w:r>
      <w:r w:rsidR="00162C80" w:rsidRPr="00863DAF">
        <w:rPr>
          <w:u w:val="single"/>
          <w:lang w:val="it-IT"/>
        </w:rPr>
        <w:t xml:space="preserve"> 20</w:t>
      </w:r>
      <w:r w:rsidR="00162C80">
        <w:rPr>
          <w:u w:val="single"/>
          <w:lang w:val="it-IT"/>
        </w:rPr>
        <w:t>2</w:t>
      </w:r>
      <w:r w:rsidR="00703850">
        <w:rPr>
          <w:u w:val="single"/>
          <w:lang w:val="it-IT"/>
        </w:rPr>
        <w:t>3</w:t>
      </w:r>
    </w:p>
    <w:p w:rsidR="00A7042E" w:rsidRPr="00A7042E" w:rsidRDefault="00A7042E" w:rsidP="00A7042E">
      <w:pPr>
        <w:shd w:val="clear" w:color="auto" w:fill="FFFFFF" w:themeFill="background1"/>
        <w:spacing w:before="120"/>
        <w:jc w:val="center"/>
        <w:rPr>
          <w:b/>
          <w:noProof w:val="0"/>
          <w:sz w:val="32"/>
          <w:szCs w:val="32"/>
          <w:lang w:eastAsia="ru-RU"/>
        </w:rPr>
      </w:pPr>
      <w:r w:rsidRPr="003916E4">
        <w:rPr>
          <w:b/>
          <w:highlight w:val="yellow"/>
        </w:rPr>
        <w:t>prin procedura de achiziție</w:t>
      </w:r>
      <w:r>
        <w:rPr>
          <w:b/>
          <w:highlight w:val="yellow"/>
          <w:shd w:val="clear" w:color="auto" w:fill="FFFFFF"/>
        </w:rPr>
        <w:t>:</w:t>
      </w:r>
      <w:r w:rsidRPr="003916E4">
        <w:rPr>
          <w:b/>
          <w:highlight w:val="yellow"/>
          <w:shd w:val="clear" w:color="auto" w:fill="FFFFFF"/>
        </w:rPr>
        <w:t>L</w:t>
      </w:r>
      <w:r>
        <w:rPr>
          <w:b/>
          <w:highlight w:val="yellow"/>
          <w:shd w:val="clear" w:color="auto" w:fill="FFFFFF"/>
        </w:rPr>
        <w:t xml:space="preserve">icitație </w:t>
      </w:r>
      <w:r w:rsidRPr="003916E4">
        <w:rPr>
          <w:b/>
          <w:highlight w:val="yellow"/>
          <w:shd w:val="clear" w:color="auto" w:fill="FFFFFF"/>
        </w:rPr>
        <w:t>P</w:t>
      </w:r>
      <w:r>
        <w:rPr>
          <w:b/>
          <w:shd w:val="clear" w:color="auto" w:fill="FFFFFF"/>
        </w:rPr>
        <w:t>ublică</w:t>
      </w:r>
    </w:p>
    <w:p w:rsidR="00000392" w:rsidRPr="008955A3" w:rsidRDefault="00CC1752" w:rsidP="008955A3">
      <w:pPr>
        <w:jc w:val="center"/>
        <w:rPr>
          <w:b/>
          <w:shadow/>
          <w:noProof w:val="0"/>
          <w:szCs w:val="20"/>
          <w:lang w:val="it-IT" w:eastAsia="ru-RU"/>
        </w:rPr>
      </w:pPr>
      <w:r w:rsidRPr="001760FD">
        <w:rPr>
          <w:b/>
          <w:shadow/>
          <w:noProof w:val="0"/>
          <w:szCs w:val="20"/>
          <w:lang w:val="it-IT" w:eastAsia="ru-RU"/>
        </w:rPr>
        <w:t>Cod CPV : 15800000-6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Denumirea autorității contractante: </w:t>
      </w:r>
      <w:r w:rsidRPr="00930E52">
        <w:rPr>
          <w:b/>
          <w:shadow/>
          <w:sz w:val="20"/>
          <w:szCs w:val="20"/>
          <w:shd w:val="clear" w:color="auto" w:fill="FFFF00"/>
        </w:rPr>
        <w:t>IMS</w:t>
      </w:r>
      <w:r w:rsidR="00E95BF4" w:rsidRPr="00930E52">
        <w:rPr>
          <w:b/>
          <w:shadow/>
          <w:sz w:val="20"/>
          <w:szCs w:val="20"/>
          <w:shd w:val="clear" w:color="auto" w:fill="FFFF00"/>
        </w:rPr>
        <w:t>P Spitalul Raional Soroca „A. Prisacari”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shadow/>
          <w:sz w:val="20"/>
          <w:szCs w:val="20"/>
        </w:rPr>
      </w:pPr>
      <w:r w:rsidRPr="00930E52">
        <w:rPr>
          <w:b/>
          <w:shadow/>
          <w:sz w:val="20"/>
          <w:szCs w:val="20"/>
        </w:rPr>
        <w:t xml:space="preserve">IDNO: </w:t>
      </w:r>
      <w:r w:rsidR="00E95BF4" w:rsidRPr="00930E52">
        <w:rPr>
          <w:b/>
          <w:shadow/>
          <w:sz w:val="20"/>
          <w:szCs w:val="20"/>
          <w:shd w:val="clear" w:color="auto" w:fill="FFFF00"/>
        </w:rPr>
        <w:t>___1003607150209</w:t>
      </w:r>
      <w:r w:rsidRPr="00930E52">
        <w:rPr>
          <w:b/>
          <w:shadow/>
          <w:sz w:val="20"/>
          <w:szCs w:val="20"/>
          <w:shd w:val="clear" w:color="auto" w:fill="FFFF00"/>
        </w:rPr>
        <w:t>___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Adresa: </w:t>
      </w:r>
      <w:r w:rsidRPr="00930E52">
        <w:rPr>
          <w:b/>
          <w:shadow/>
          <w:sz w:val="20"/>
          <w:szCs w:val="20"/>
          <w:shd w:val="clear" w:color="auto" w:fill="FFFF00"/>
          <w:lang w:val="en-US"/>
        </w:rPr>
        <w:t>___</w:t>
      </w:r>
      <w:r w:rsidRPr="00930E52">
        <w:rPr>
          <w:b/>
          <w:shadow/>
          <w:sz w:val="20"/>
          <w:szCs w:val="20"/>
          <w:shd w:val="clear" w:color="auto" w:fill="FFFF00"/>
        </w:rPr>
        <w:t>m</w:t>
      </w:r>
      <w:r w:rsidR="00E95BF4" w:rsidRPr="00930E52">
        <w:rPr>
          <w:b/>
          <w:shadow/>
          <w:sz w:val="20"/>
          <w:szCs w:val="20"/>
          <w:shd w:val="clear" w:color="auto" w:fill="FFFF00"/>
        </w:rPr>
        <w:t>un.Soroca str.M. Kogîlniceanu 1</w:t>
      </w:r>
      <w:r w:rsidRPr="00930E52">
        <w:rPr>
          <w:b/>
          <w:shadow/>
          <w:sz w:val="20"/>
          <w:szCs w:val="20"/>
          <w:shd w:val="clear" w:color="auto" w:fill="FFFF00"/>
          <w:lang w:val="en-US"/>
        </w:rPr>
        <w:t>___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Numărul de telefon/fax: </w:t>
      </w:r>
      <w:r w:rsidR="00E95BF4" w:rsidRPr="00930E52">
        <w:rPr>
          <w:b/>
          <w:shadow/>
          <w:sz w:val="20"/>
          <w:szCs w:val="20"/>
          <w:shd w:val="clear" w:color="auto" w:fill="FFFF00"/>
          <w:lang w:val="en-US"/>
        </w:rPr>
        <w:t>___0230-2-37-41</w:t>
      </w:r>
      <w:r w:rsidRPr="00930E52">
        <w:rPr>
          <w:b/>
          <w:shadow/>
          <w:sz w:val="20"/>
          <w:szCs w:val="20"/>
          <w:shd w:val="clear" w:color="auto" w:fill="FFFF00"/>
          <w:lang w:val="en-US"/>
        </w:rPr>
        <w:t>____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Adresa de e-mail și de internet a autorității contractante: </w:t>
      </w:r>
      <w:r w:rsidR="00E95BF4" w:rsidRPr="00930E52">
        <w:rPr>
          <w:b/>
          <w:shadow/>
          <w:sz w:val="20"/>
          <w:szCs w:val="20"/>
          <w:shd w:val="clear" w:color="auto" w:fill="FFFF00"/>
          <w:lang w:val="en-US"/>
        </w:rPr>
        <w:t>srsoroca@ms.md</w:t>
      </w:r>
      <w:r w:rsidR="00BC74F0" w:rsidRPr="00930E52">
        <w:rPr>
          <w:b/>
          <w:shadow/>
          <w:sz w:val="20"/>
          <w:szCs w:val="20"/>
          <w:shd w:val="clear" w:color="auto" w:fill="FFFF00"/>
          <w:lang w:val="en-US"/>
        </w:rPr>
        <w:t>;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8" w:hanging="288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Adresa de e-mail sau de internet de la care se va putea obține accesul la documentația de atribuire: </w:t>
      </w:r>
      <w:r w:rsidRPr="00930E52">
        <w:rPr>
          <w:b/>
          <w:i/>
          <w:shadow/>
          <w:sz w:val="20"/>
          <w:szCs w:val="20"/>
          <w:lang w:val="en-US"/>
        </w:rPr>
        <w:t>documentația de atribuire este anexată în cadrul procedurii în SIA RSAP</w:t>
      </w:r>
    </w:p>
    <w:p w:rsidR="00463B76" w:rsidRPr="00930E52" w:rsidRDefault="00463B76" w:rsidP="00463B76">
      <w:pPr>
        <w:numPr>
          <w:ilvl w:val="0"/>
          <w:numId w:val="2"/>
        </w:numPr>
        <w:tabs>
          <w:tab w:val="left" w:pos="284"/>
          <w:tab w:val="right" w:pos="9356"/>
        </w:tabs>
        <w:spacing w:before="120"/>
        <w:ind w:left="288" w:hanging="288"/>
        <w:rPr>
          <w:b/>
          <w:shadow/>
          <w:sz w:val="20"/>
          <w:szCs w:val="20"/>
          <w:lang w:val="en-US"/>
        </w:rPr>
      </w:pPr>
      <w:r w:rsidRPr="00930E52">
        <w:rPr>
          <w:b/>
          <w:shadow/>
          <w:sz w:val="20"/>
          <w:szCs w:val="20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3256F" w:rsidRPr="00930E52">
        <w:rPr>
          <w:b/>
          <w:shadow/>
          <w:sz w:val="20"/>
          <w:szCs w:val="20"/>
          <w:highlight w:val="yellow"/>
          <w:lang w:val="en-US"/>
        </w:rPr>
        <w:t>nu e cazul</w:t>
      </w:r>
    </w:p>
    <w:p w:rsidR="00CF3D51" w:rsidRPr="00930E52" w:rsidRDefault="00463B76" w:rsidP="00CF3D5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hadow/>
          <w:noProof w:val="0"/>
          <w:sz w:val="20"/>
          <w:szCs w:val="20"/>
          <w:lang w:val="it-IT" w:eastAsia="ru-RU"/>
        </w:rPr>
      </w:pPr>
      <w:r w:rsidRPr="00930E52">
        <w:rPr>
          <w:b/>
          <w:shadow/>
          <w:noProof w:val="0"/>
          <w:sz w:val="20"/>
          <w:szCs w:val="2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449"/>
        <w:gridCol w:w="2835"/>
        <w:gridCol w:w="1134"/>
        <w:gridCol w:w="1044"/>
        <w:gridCol w:w="940"/>
        <w:gridCol w:w="1560"/>
      </w:tblGrid>
      <w:tr w:rsidR="00162C80" w:rsidRPr="00C37A55" w:rsidTr="006F603A">
        <w:trPr>
          <w:trHeight w:val="400"/>
        </w:trPr>
        <w:tc>
          <w:tcPr>
            <w:tcW w:w="546" w:type="dxa"/>
            <w:vMerge w:val="restart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Nr. Lot</w:t>
            </w:r>
          </w:p>
        </w:tc>
        <w:tc>
          <w:tcPr>
            <w:tcW w:w="1449" w:type="dxa"/>
            <w:vMerge w:val="restart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Denumire obiectului lotului</w:t>
            </w:r>
          </w:p>
        </w:tc>
        <w:tc>
          <w:tcPr>
            <w:tcW w:w="7513" w:type="dxa"/>
            <w:gridSpan w:val="5"/>
            <w:shd w:val="clear" w:color="000000" w:fill="C0C0C0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Poziția</w:t>
            </w:r>
          </w:p>
        </w:tc>
      </w:tr>
      <w:tr w:rsidR="00162C80" w:rsidRPr="00C37A55" w:rsidTr="00AF65D0">
        <w:trPr>
          <w:trHeight w:val="890"/>
        </w:trPr>
        <w:tc>
          <w:tcPr>
            <w:tcW w:w="546" w:type="dxa"/>
            <w:vMerge/>
            <w:vAlign w:val="center"/>
            <w:hideMark/>
          </w:tcPr>
          <w:p w:rsidR="00162C80" w:rsidRPr="00C37A55" w:rsidRDefault="00162C80" w:rsidP="008C285C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162C80" w:rsidRPr="00C37A55" w:rsidRDefault="00162C80" w:rsidP="008C285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Descrierea lot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CPV</w:t>
            </w:r>
          </w:p>
        </w:tc>
        <w:tc>
          <w:tcPr>
            <w:tcW w:w="1044" w:type="dxa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Cantitatea</w:t>
            </w:r>
          </w:p>
        </w:tc>
        <w:tc>
          <w:tcPr>
            <w:tcW w:w="940" w:type="dxa"/>
            <w:shd w:val="clear" w:color="000000" w:fill="C0C0C0"/>
            <w:vAlign w:val="center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Unitatea de măsura</w:t>
            </w:r>
          </w:p>
        </w:tc>
        <w:tc>
          <w:tcPr>
            <w:tcW w:w="1560" w:type="dxa"/>
            <w:shd w:val="clear" w:color="000000" w:fill="C0C0C0"/>
            <w:vAlign w:val="bottom"/>
            <w:hideMark/>
          </w:tcPr>
          <w:p w:rsidR="00162C80" w:rsidRPr="00C37A55" w:rsidRDefault="00162C80" w:rsidP="008C285C">
            <w:pPr>
              <w:jc w:val="center"/>
              <w:rPr>
                <w:b/>
                <w:bCs/>
                <w:color w:val="000000"/>
              </w:rPr>
            </w:pPr>
            <w:r w:rsidRPr="00C37A55">
              <w:rPr>
                <w:b/>
                <w:bCs/>
                <w:color w:val="000000"/>
                <w:sz w:val="22"/>
                <w:szCs w:val="22"/>
              </w:rPr>
              <w:t>Valoarea estimativă al lotulul</w:t>
            </w:r>
          </w:p>
        </w:tc>
      </w:tr>
      <w:tr w:rsidR="00162C80" w:rsidRPr="00C37A55" w:rsidTr="00AF65D0">
        <w:trPr>
          <w:trHeight w:val="410"/>
        </w:trPr>
        <w:tc>
          <w:tcPr>
            <w:tcW w:w="546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Franzelă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Din făină de grîu , calitatea I ambalată în pachet , feliată  , livrarea zilnică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C80" w:rsidRPr="00474A68" w:rsidRDefault="00162C8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162C80" w:rsidRPr="00474A68" w:rsidRDefault="004E18A3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3</w:t>
            </w:r>
            <w:r w:rsidR="00467BFE" w:rsidRPr="00474A68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40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2C80" w:rsidRPr="00474A68" w:rsidRDefault="00775739" w:rsidP="003E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67BFE" w:rsidRPr="00474A68">
              <w:rPr>
                <w:color w:val="000000"/>
                <w:sz w:val="20"/>
                <w:szCs w:val="20"/>
              </w:rPr>
              <w:t xml:space="preserve"> 000</w:t>
            </w:r>
            <w:r w:rsidR="00C00158" w:rsidRPr="00474A68">
              <w:rPr>
                <w:color w:val="000000"/>
                <w:sz w:val="20"/>
                <w:szCs w:val="20"/>
              </w:rPr>
              <w:t>,</w:t>
            </w:r>
            <w:r w:rsidR="0016076A" w:rsidRPr="00474A68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62C80" w:rsidRPr="00C37A55" w:rsidTr="00AF65D0">
        <w:trPr>
          <w:trHeight w:val="410"/>
        </w:trPr>
        <w:tc>
          <w:tcPr>
            <w:tcW w:w="546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Franzelă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Din amestec de făină de secară şi grîu ,ambalată în pachet , feliată ,  livrarea zilnică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C80" w:rsidRPr="00474A68" w:rsidRDefault="00162C8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162C80" w:rsidRPr="00474A68" w:rsidRDefault="0016076A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3</w:t>
            </w:r>
            <w:r w:rsidR="00467BFE" w:rsidRPr="00474A68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40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162C80" w:rsidRPr="00474A68" w:rsidRDefault="00775739" w:rsidP="00793F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  <w:r w:rsidR="00C00158" w:rsidRPr="00474A68">
              <w:rPr>
                <w:color w:val="000000"/>
                <w:sz w:val="20"/>
                <w:szCs w:val="20"/>
                <w:lang w:val="en-US"/>
              </w:rPr>
              <w:t> </w:t>
            </w:r>
            <w:r w:rsidR="00467BFE" w:rsidRPr="00474A68">
              <w:rPr>
                <w:color w:val="000000"/>
                <w:sz w:val="20"/>
                <w:szCs w:val="20"/>
                <w:lang w:val="en-US"/>
              </w:rPr>
              <w:t>000</w:t>
            </w:r>
            <w:r w:rsidR="00C00158" w:rsidRPr="00474A68">
              <w:rPr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162C80" w:rsidRPr="00C37A55" w:rsidTr="00AF65D0">
        <w:trPr>
          <w:trHeight w:val="410"/>
        </w:trPr>
        <w:tc>
          <w:tcPr>
            <w:tcW w:w="546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162C80" w:rsidRPr="00474A68" w:rsidRDefault="00162C80" w:rsidP="008C285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C80" w:rsidRPr="00474A68" w:rsidRDefault="00162C80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162C80" w:rsidRPr="00474A68" w:rsidRDefault="00162C8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162C80" w:rsidRPr="00474A68" w:rsidRDefault="00775739" w:rsidP="00467BF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87</w:t>
            </w:r>
            <w:r w:rsidR="001F7A31" w:rsidRPr="00474A68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="00467BFE" w:rsidRPr="00474A68">
              <w:rPr>
                <w:b/>
                <w:color w:val="000000"/>
                <w:sz w:val="20"/>
                <w:szCs w:val="20"/>
                <w:lang w:val="en-US"/>
              </w:rPr>
              <w:t>000</w:t>
            </w:r>
            <w:r w:rsidR="001F7A31" w:rsidRPr="00474A68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34EAF" w:rsidRPr="00C37A55" w:rsidTr="00AF65D0">
        <w:trPr>
          <w:trHeight w:val="340"/>
        </w:trPr>
        <w:tc>
          <w:tcPr>
            <w:tcW w:w="546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034EAF" w:rsidRPr="00474A68" w:rsidRDefault="00034EAF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Covrigi</w:t>
            </w:r>
          </w:p>
        </w:tc>
        <w:tc>
          <w:tcPr>
            <w:tcW w:w="2835" w:type="dxa"/>
            <w:shd w:val="clear" w:color="000000" w:fill="FFFFFF"/>
            <w:hideMark/>
          </w:tcPr>
          <w:p w:rsidR="00034EAF" w:rsidRPr="00474A68" w:rsidRDefault="00034EAF" w:rsidP="00467BFE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4EAF" w:rsidRPr="00474A68" w:rsidRDefault="00034EAF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034EAF" w:rsidRPr="00474A68" w:rsidRDefault="00775739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0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34EAF" w:rsidRPr="00474A68" w:rsidRDefault="00510909" w:rsidP="00034EAF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1 100</w:t>
            </w:r>
            <w:r w:rsidR="00220964" w:rsidRPr="00474A68">
              <w:rPr>
                <w:sz w:val="20"/>
                <w:szCs w:val="20"/>
              </w:rPr>
              <w:t>,00</w:t>
            </w:r>
          </w:p>
        </w:tc>
      </w:tr>
      <w:tr w:rsidR="00034EAF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034EAF" w:rsidRPr="00474A68" w:rsidRDefault="00034EAF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Biscuiţi din ovăz</w:t>
            </w:r>
          </w:p>
        </w:tc>
        <w:tc>
          <w:tcPr>
            <w:tcW w:w="2835" w:type="dxa"/>
            <w:shd w:val="clear" w:color="000000" w:fill="FFFFFF"/>
            <w:hideMark/>
          </w:tcPr>
          <w:p w:rsidR="00034EAF" w:rsidRPr="00474A68" w:rsidRDefault="00CC0619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Din ovăz , livrarea 2/lună,</w:t>
            </w:r>
          </w:p>
          <w:p w:rsidR="00CC0619" w:rsidRPr="00474A68" w:rsidRDefault="00CC0619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fără ulei de palmier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4EAF" w:rsidRPr="00474A68" w:rsidRDefault="00034EAF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034EAF" w:rsidRPr="00474A68" w:rsidRDefault="00067D8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77573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40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34EAF" w:rsidRPr="00474A68" w:rsidRDefault="00067D8F" w:rsidP="00A31002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5 600</w:t>
            </w:r>
            <w:r w:rsidR="00220964" w:rsidRPr="00474A68">
              <w:rPr>
                <w:sz w:val="20"/>
                <w:szCs w:val="20"/>
              </w:rPr>
              <w:t>,00</w:t>
            </w:r>
          </w:p>
        </w:tc>
      </w:tr>
      <w:tr w:rsidR="00502D6A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502D6A" w:rsidRPr="00474A68" w:rsidRDefault="00502D6A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000000" w:fill="FFFFFF"/>
            <w:noWrap/>
            <w:hideMark/>
          </w:tcPr>
          <w:p w:rsidR="00502D6A" w:rsidRPr="00474A68" w:rsidRDefault="005858BF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Biscuiți </w:t>
            </w:r>
            <w:r w:rsidR="00502D6A" w:rsidRPr="00474A68">
              <w:rPr>
                <w:color w:val="000000"/>
                <w:sz w:val="20"/>
                <w:szCs w:val="20"/>
              </w:rPr>
              <w:t xml:space="preserve"> </w:t>
            </w:r>
            <w:r w:rsidR="00C93CA7" w:rsidRPr="00474A68">
              <w:rPr>
                <w:color w:val="000000"/>
                <w:sz w:val="20"/>
                <w:szCs w:val="20"/>
              </w:rPr>
              <w:t xml:space="preserve">(turte) </w:t>
            </w:r>
            <w:r w:rsidR="00502D6A" w:rsidRPr="00474A68">
              <w:rPr>
                <w:color w:val="000000"/>
                <w:sz w:val="20"/>
                <w:szCs w:val="20"/>
              </w:rPr>
              <w:t>dulci</w:t>
            </w:r>
          </w:p>
        </w:tc>
        <w:tc>
          <w:tcPr>
            <w:tcW w:w="2835" w:type="dxa"/>
            <w:shd w:val="clear" w:color="000000" w:fill="FFFFFF"/>
            <w:hideMark/>
          </w:tcPr>
          <w:p w:rsidR="00502D6A" w:rsidRPr="00474A68" w:rsidRDefault="00502D6A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 Livrarea 2/lună</w:t>
            </w:r>
            <w:r w:rsidR="00CC0619" w:rsidRPr="00474A68">
              <w:rPr>
                <w:color w:val="000000"/>
                <w:sz w:val="20"/>
                <w:szCs w:val="20"/>
              </w:rPr>
              <w:t>,</w:t>
            </w:r>
          </w:p>
          <w:p w:rsidR="00CC0619" w:rsidRPr="00474A68" w:rsidRDefault="00CC0619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fără ulei de palmier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2D6A" w:rsidRPr="00474A68" w:rsidRDefault="00502D6A" w:rsidP="008C285C">
            <w:pPr>
              <w:rPr>
                <w:color w:val="333333"/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02D6A" w:rsidRPr="00474A68" w:rsidRDefault="00775739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shd w:val="clear" w:color="000000" w:fill="FFFFFF"/>
            <w:hideMark/>
          </w:tcPr>
          <w:p w:rsidR="00502D6A" w:rsidRPr="00474A68" w:rsidRDefault="00502D6A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02D6A" w:rsidRPr="00474A68" w:rsidRDefault="00964BC8" w:rsidP="00034EAF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1 200</w:t>
            </w:r>
            <w:r w:rsidR="00502D6A" w:rsidRPr="00474A68">
              <w:rPr>
                <w:sz w:val="20"/>
                <w:szCs w:val="20"/>
              </w:rPr>
              <w:t>,00</w:t>
            </w:r>
          </w:p>
        </w:tc>
      </w:tr>
      <w:tr w:rsidR="00034EAF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noWrap/>
            <w:hideMark/>
          </w:tcPr>
          <w:p w:rsidR="00034EAF" w:rsidRPr="00474A68" w:rsidRDefault="00034EAF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034EAF" w:rsidRPr="00474A68" w:rsidRDefault="00034EAF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4EAF" w:rsidRPr="00474A68" w:rsidRDefault="00034EAF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034EAF" w:rsidRPr="00474A68" w:rsidRDefault="00C154FD" w:rsidP="00A3100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7 9</w:t>
            </w:r>
            <w:r w:rsidR="00775739"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  <w:r w:rsidR="00703850" w:rsidRPr="00474A68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034EAF" w:rsidRPr="00C37A55" w:rsidTr="00AF65D0">
        <w:trPr>
          <w:trHeight w:val="400"/>
        </w:trPr>
        <w:tc>
          <w:tcPr>
            <w:tcW w:w="546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34EAF" w:rsidRPr="00474A68" w:rsidRDefault="00034EAF" w:rsidP="008C285C">
            <w:pPr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Făină de grîu</w:t>
            </w:r>
          </w:p>
        </w:tc>
        <w:tc>
          <w:tcPr>
            <w:tcW w:w="2835" w:type="dxa"/>
            <w:shd w:val="clear" w:color="000000" w:fill="FFFFFF"/>
            <w:hideMark/>
          </w:tcPr>
          <w:p w:rsidR="00034EAF" w:rsidRPr="00474A68" w:rsidRDefault="00034EAF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calitate superioară. Livrarea 2/lună, ambalată în pachet de  la  1-5 kg.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4EAF" w:rsidRPr="00474A68" w:rsidRDefault="00034EAF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034EAF" w:rsidRPr="00474A68" w:rsidRDefault="00775739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0" w:type="dxa"/>
            <w:shd w:val="clear" w:color="000000" w:fill="FFFFFF"/>
            <w:hideMark/>
          </w:tcPr>
          <w:p w:rsidR="00034EAF" w:rsidRPr="00474A68" w:rsidRDefault="00034EA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34EAF" w:rsidRPr="00474A68" w:rsidRDefault="00775739" w:rsidP="00E858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850F4" w:rsidRPr="00474A68">
              <w:rPr>
                <w:b/>
                <w:color w:val="000000"/>
                <w:sz w:val="20"/>
                <w:szCs w:val="20"/>
              </w:rPr>
              <w:t xml:space="preserve"> 500</w:t>
            </w:r>
            <w:r w:rsidR="00220964" w:rsidRPr="00474A6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4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Crupă de griş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47621B" w:rsidP="008C285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ambalată în pachet de  la1- 10</w:t>
            </w:r>
            <w:r w:rsidR="00550C90"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3065E6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775739" w:rsidP="00620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="00315903" w:rsidRPr="00474A68">
              <w:rPr>
                <w:sz w:val="20"/>
                <w:szCs w:val="20"/>
              </w:rPr>
              <w:t> ,00</w:t>
            </w:r>
          </w:p>
        </w:tc>
      </w:tr>
      <w:tr w:rsidR="00550C90" w:rsidRPr="00C37A55" w:rsidTr="00AF65D0">
        <w:trPr>
          <w:trHeight w:val="44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orz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Calitate superioa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ră. Ambalaj în pachet de  la1- 10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kg.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6200B2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1850F4" w:rsidRPr="00474A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6200B2" w:rsidP="006200B2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</w:t>
            </w:r>
            <w:r w:rsidR="00315903" w:rsidRPr="00474A68">
              <w:rPr>
                <w:sz w:val="20"/>
                <w:szCs w:val="20"/>
              </w:rPr>
              <w:t> </w:t>
            </w:r>
            <w:r w:rsidR="00775739">
              <w:rPr>
                <w:sz w:val="20"/>
                <w:szCs w:val="20"/>
              </w:rPr>
              <w:t>600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52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grîu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2A76F0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Calitate superio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ară, ambalt în pachet de  la1- 10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A31002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77573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121137" w:rsidP="001850F4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</w:t>
            </w:r>
            <w:r w:rsidR="00315903" w:rsidRPr="00474A68">
              <w:rPr>
                <w:sz w:val="20"/>
                <w:szCs w:val="20"/>
              </w:rPr>
              <w:t> </w:t>
            </w:r>
            <w:r w:rsidR="001850F4" w:rsidRPr="00474A68">
              <w:rPr>
                <w:sz w:val="20"/>
                <w:szCs w:val="20"/>
              </w:rPr>
              <w:t>950</w:t>
            </w:r>
            <w:r w:rsidR="00315903" w:rsidRPr="00474A68">
              <w:rPr>
                <w:sz w:val="20"/>
                <w:szCs w:val="20"/>
              </w:rPr>
              <w:t>,</w:t>
            </w:r>
            <w:r w:rsidR="001850F4" w:rsidRPr="00474A68">
              <w:rPr>
                <w:sz w:val="20"/>
                <w:szCs w:val="20"/>
              </w:rPr>
              <w:t>00</w:t>
            </w:r>
          </w:p>
        </w:tc>
      </w:tr>
      <w:tr w:rsidR="00550C90" w:rsidRPr="00C37A55" w:rsidTr="00AF65D0">
        <w:trPr>
          <w:trHeight w:val="4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porumb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calitate superio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ară ambalaj în pachet de  la1- 10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A31002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280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79425A" w:rsidP="00A3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mei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calitate superio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ară ambalaj în pachet de  la 1-10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121137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E960F7"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79425A" w:rsidP="0012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4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ovăz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calitate superio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ară ambalaj în pachet de  la1- 10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79425A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960F7" w:rsidRPr="00474A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E960F7" w:rsidP="00E960F7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5</w:t>
            </w:r>
            <w:r w:rsidR="007B738B" w:rsidRPr="00474A68">
              <w:rPr>
                <w:sz w:val="20"/>
                <w:szCs w:val="20"/>
              </w:rPr>
              <w:t xml:space="preserve"> </w:t>
            </w:r>
            <w:r w:rsidR="0079425A">
              <w:rPr>
                <w:sz w:val="20"/>
                <w:szCs w:val="20"/>
              </w:rPr>
              <w:t>200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40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hrişcă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Din boabe întregi ambalate în pachet de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 xml:space="preserve">  la 1-10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 de calitate superioară.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97245D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79425A" w:rsidP="00E9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Mazăre uscată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Sfărîma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tă ambalată în pachet de  la1- 10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kg, livrarea 4/lună,calitate superioar</w:t>
            </w:r>
            <w:r w:rsidRPr="00474A68">
              <w:rPr>
                <w:color w:val="000000"/>
                <w:sz w:val="20"/>
                <w:szCs w:val="20"/>
              </w:rPr>
              <w:t>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E960F7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2</w:t>
            </w:r>
            <w:r w:rsidR="00031CD9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E960F7" w:rsidP="00E960F7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3</w:t>
            </w:r>
            <w:r w:rsidR="00315903" w:rsidRPr="00474A68">
              <w:rPr>
                <w:sz w:val="20"/>
                <w:szCs w:val="20"/>
              </w:rPr>
              <w:t> </w:t>
            </w:r>
            <w:r w:rsidRPr="00474A68">
              <w:rPr>
                <w:sz w:val="20"/>
                <w:szCs w:val="20"/>
              </w:rPr>
              <w:t>920</w:t>
            </w:r>
            <w:r w:rsidR="00315903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40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Mazăre verde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Conservată (din soiuri cu bob zbîrcit) în borcan 650 gr - 700 gr, cat. sup. , livrarea 4/lună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DC58D8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E960F7" w:rsidP="00E960F7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3</w:t>
            </w:r>
            <w:r w:rsidR="0097245D" w:rsidRPr="00474A68">
              <w:rPr>
                <w:sz w:val="20"/>
                <w:szCs w:val="20"/>
              </w:rPr>
              <w:t xml:space="preserve"> </w:t>
            </w:r>
            <w:r w:rsidRPr="00474A68">
              <w:rPr>
                <w:sz w:val="20"/>
                <w:szCs w:val="20"/>
              </w:rPr>
              <w:t>000</w:t>
            </w:r>
            <w:r w:rsidR="00E22055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33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Orez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Şlefuit întreg de calitate superioa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ră  ambalat în pachet de  la 1-10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806CB7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4</w:t>
            </w:r>
            <w:r w:rsidR="00E960F7" w:rsidRPr="00474A68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3065E6" w:rsidP="008F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60F7" w:rsidRPr="00474A68">
              <w:rPr>
                <w:sz w:val="20"/>
                <w:szCs w:val="20"/>
              </w:rPr>
              <w:t xml:space="preserve"> 000</w:t>
            </w:r>
            <w:r w:rsidR="00E22055" w:rsidRPr="00474A68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Crupe de arpăcaş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Calitate superioa</w:t>
            </w:r>
            <w:r w:rsidR="0047621B">
              <w:rPr>
                <w:color w:val="000000"/>
                <w:sz w:val="20"/>
                <w:szCs w:val="20"/>
                <w:lang w:val="en-US"/>
              </w:rPr>
              <w:t>ră ambalată în pachet de  la 1-10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536A3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3065E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E22055" w:rsidP="006D5545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1 </w:t>
            </w:r>
            <w:r w:rsidR="003065E6">
              <w:rPr>
                <w:sz w:val="20"/>
                <w:szCs w:val="20"/>
              </w:rPr>
              <w:t>000</w:t>
            </w:r>
            <w:r w:rsidRPr="00474A68">
              <w:rPr>
                <w:sz w:val="20"/>
                <w:szCs w:val="20"/>
              </w:rPr>
              <w:t>,00</w:t>
            </w:r>
          </w:p>
        </w:tc>
      </w:tr>
      <w:tr w:rsidR="0047621B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47621B" w:rsidRPr="00474A68" w:rsidRDefault="0047621B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47621B" w:rsidRPr="00474A68" w:rsidRDefault="0047621B" w:rsidP="008C2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Făină de porumb</w:t>
            </w:r>
          </w:p>
        </w:tc>
        <w:tc>
          <w:tcPr>
            <w:tcW w:w="2835" w:type="dxa"/>
            <w:shd w:val="clear" w:color="000000" w:fill="FFFFFF"/>
            <w:hideMark/>
          </w:tcPr>
          <w:p w:rsidR="0047621B" w:rsidRPr="00474A68" w:rsidRDefault="0047621B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Calitate superioa</w:t>
            </w:r>
            <w:r>
              <w:rPr>
                <w:color w:val="000000"/>
                <w:sz w:val="20"/>
                <w:szCs w:val="20"/>
                <w:lang w:val="en-US"/>
              </w:rPr>
              <w:t>ră ambalată în pachet de  la 1-10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kg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621B" w:rsidRPr="00474A68" w:rsidRDefault="0047621B" w:rsidP="008C285C">
            <w:pPr>
              <w:rPr>
                <w:color w:val="333333"/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</w:t>
            </w: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044" w:type="dxa"/>
            <w:shd w:val="clear" w:color="000000" w:fill="FFFFFF"/>
            <w:hideMark/>
          </w:tcPr>
          <w:p w:rsidR="0047621B" w:rsidRPr="00474A68" w:rsidRDefault="0047621B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shd w:val="clear" w:color="000000" w:fill="FFFFFF"/>
            <w:hideMark/>
          </w:tcPr>
          <w:p w:rsidR="0047621B" w:rsidRPr="00474A68" w:rsidRDefault="0047621B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7621B" w:rsidRPr="00474A68" w:rsidRDefault="00A90512" w:rsidP="006D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7621B">
              <w:rPr>
                <w:sz w:val="20"/>
                <w:szCs w:val="20"/>
              </w:rPr>
              <w:t>,00</w:t>
            </w:r>
          </w:p>
        </w:tc>
      </w:tr>
      <w:tr w:rsidR="00550C90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550C90" w:rsidRPr="00474A68" w:rsidRDefault="00C154FD" w:rsidP="00C154F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43</w:t>
            </w:r>
            <w:r w:rsidR="00E960F7" w:rsidRPr="00474A6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220</w:t>
            </w:r>
            <w:r w:rsidR="00C35ADE" w:rsidRPr="00474A68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550C90" w:rsidRPr="00C37A55" w:rsidTr="00AF65D0">
        <w:trPr>
          <w:trHeight w:val="4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Pulpe de găină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Congelată fără adaosuri de marinadă  cat. I  cu greutatea nu mai mică de 0,4 kg bucata ,ambalate în cutii de pînă la 1 kg , livrarea 2/săptămînă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EE4ACE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21</w:t>
            </w:r>
            <w:r w:rsidR="00A5779F" w:rsidRPr="00474A6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BD6B53" w:rsidP="00251A01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96</w:t>
            </w:r>
            <w:r w:rsidR="00A5779F" w:rsidRPr="00474A68">
              <w:rPr>
                <w:noProof w:val="0"/>
                <w:sz w:val="20"/>
                <w:szCs w:val="20"/>
                <w:lang w:val="en-US" w:eastAsia="ru-RU"/>
              </w:rPr>
              <w:t> 000,00</w:t>
            </w:r>
          </w:p>
        </w:tc>
      </w:tr>
      <w:tr w:rsidR="00550C90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Piept de pasăre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Congelată fără adaosuri de marinadă cat. I  ,ambalate în cutii a cîte 1 kg livrarea 2/săptămînă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A5779F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BD6B53" w:rsidP="00226DD6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44</w:t>
            </w:r>
            <w:r w:rsidR="001C494E" w:rsidRPr="00474A68">
              <w:rPr>
                <w:noProof w:val="0"/>
                <w:sz w:val="20"/>
                <w:szCs w:val="20"/>
                <w:lang w:val="en-US" w:eastAsia="ru-RU"/>
              </w:rPr>
              <w:t xml:space="preserve"> 120</w:t>
            </w:r>
            <w:r w:rsidR="003A6F8A" w:rsidRPr="00474A68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550C90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50C90" w:rsidRPr="00474A68" w:rsidRDefault="00BD6B53" w:rsidP="008C28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140</w:t>
            </w:r>
            <w:r w:rsidR="004C01EC" w:rsidRPr="00474A68">
              <w:rPr>
                <w:b/>
                <w:sz w:val="20"/>
                <w:szCs w:val="20"/>
                <w:lang w:val="en-US"/>
              </w:rPr>
              <w:t> 120,00</w:t>
            </w:r>
          </w:p>
        </w:tc>
      </w:tr>
      <w:tr w:rsidR="00550C90" w:rsidRPr="00C37A55" w:rsidTr="00AF65D0">
        <w:trPr>
          <w:trHeight w:val="48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Peşte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Hec , congelat fără cap  , fără solzi cu greutatea de la 170 gr. pînă la 300 gr. ,ambalat în cutii de pînă la 10 kg,  livrarea 2/săptămînă.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536A3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8B61B5" w:rsidRPr="00474A68">
              <w:rPr>
                <w:color w:val="000000"/>
                <w:sz w:val="20"/>
                <w:szCs w:val="20"/>
              </w:rPr>
              <w:t>1</w:t>
            </w:r>
            <w:r w:rsidR="000703AC" w:rsidRPr="00474A6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550C90" w:rsidRPr="00474A68" w:rsidRDefault="000703AC" w:rsidP="000703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60</w:t>
            </w:r>
            <w:r w:rsidR="008B61B5" w:rsidRPr="00474A6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000</w:t>
            </w:r>
            <w:r w:rsidR="003A6F8A" w:rsidRPr="00474A68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550C90" w:rsidRPr="00C37A55" w:rsidTr="00AF65D0">
        <w:trPr>
          <w:trHeight w:val="360"/>
        </w:trPr>
        <w:tc>
          <w:tcPr>
            <w:tcW w:w="546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Ulei vegetal</w:t>
            </w:r>
          </w:p>
        </w:tc>
        <w:tc>
          <w:tcPr>
            <w:tcW w:w="2835" w:type="dxa"/>
            <w:shd w:val="clear" w:color="000000" w:fill="FFFFFF"/>
            <w:hideMark/>
          </w:tcPr>
          <w:p w:rsidR="00550C90" w:rsidRPr="00474A68" w:rsidRDefault="00550C90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Rafinat , dezodorizat în sticle de 5 L , livrarea 2/lună.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C90" w:rsidRPr="00474A68" w:rsidRDefault="00550C90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550C90" w:rsidRPr="00474A68" w:rsidRDefault="00694394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3</w:t>
            </w:r>
            <w:r w:rsidR="00AD50D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40" w:type="dxa"/>
            <w:shd w:val="clear" w:color="000000" w:fill="FFFFFF"/>
            <w:hideMark/>
          </w:tcPr>
          <w:p w:rsidR="00550C90" w:rsidRPr="00474A68" w:rsidRDefault="00550C90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550C90" w:rsidRPr="00474A68" w:rsidRDefault="00AD50D6" w:rsidP="008C617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  <w:r w:rsidR="004B773D" w:rsidRPr="00474A68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="008C6179" w:rsidRPr="00474A68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4B773D" w:rsidRPr="00474A68">
              <w:rPr>
                <w:b/>
                <w:color w:val="000000"/>
                <w:sz w:val="20"/>
                <w:szCs w:val="20"/>
                <w:lang w:val="en-US"/>
              </w:rPr>
              <w:t>00,00</w:t>
            </w:r>
          </w:p>
        </w:tc>
      </w:tr>
      <w:tr w:rsidR="00CE2417" w:rsidRPr="00C37A55" w:rsidTr="00AF65D0">
        <w:trPr>
          <w:trHeight w:val="430"/>
        </w:trPr>
        <w:tc>
          <w:tcPr>
            <w:tcW w:w="546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Paste de roşii</w:t>
            </w:r>
          </w:p>
        </w:tc>
        <w:tc>
          <w:tcPr>
            <w:tcW w:w="2835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În borcane de 0,7 l -27 % , calitatea I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2417" w:rsidRPr="00474A68" w:rsidRDefault="00CE2417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CE2417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0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E2417" w:rsidRPr="00474A68" w:rsidRDefault="00AD50D6" w:rsidP="00AD5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4394" w:rsidRPr="00474A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900</w:t>
            </w:r>
            <w:r w:rsidR="004B773D" w:rsidRPr="00474A68">
              <w:rPr>
                <w:sz w:val="20"/>
                <w:szCs w:val="20"/>
              </w:rPr>
              <w:t>,00</w:t>
            </w:r>
          </w:p>
        </w:tc>
      </w:tr>
      <w:tr w:rsidR="00CE2417" w:rsidRPr="00C37A55" w:rsidTr="00AF65D0">
        <w:trPr>
          <w:trHeight w:val="400"/>
        </w:trPr>
        <w:tc>
          <w:tcPr>
            <w:tcW w:w="546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Măgiun din fructe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În asortiment sterilizat în borcane , cat. I , livrarea 2/lună.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2417" w:rsidRPr="00474A68" w:rsidRDefault="00CE2417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CE2417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40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E2417" w:rsidRPr="00474A68" w:rsidRDefault="00566055" w:rsidP="00251A0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2</w:t>
            </w:r>
            <w:r w:rsidR="004B773D" w:rsidRPr="00474A68">
              <w:rPr>
                <w:sz w:val="20"/>
                <w:szCs w:val="20"/>
              </w:rPr>
              <w:t> 500,00</w:t>
            </w:r>
          </w:p>
        </w:tc>
      </w:tr>
      <w:tr w:rsidR="00CE2417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Suc de fructe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CE2417" w:rsidRPr="00474A68" w:rsidRDefault="00CE2417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limpezit</w:t>
            </w:r>
            <w:r w:rsidR="007058D9">
              <w:rPr>
                <w:color w:val="000000"/>
                <w:sz w:val="20"/>
                <w:szCs w:val="20"/>
                <w:lang w:val="en-US"/>
              </w:rPr>
              <w:t xml:space="preserve"> în asortiment în borcane de 3 l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2417" w:rsidRPr="00474A68" w:rsidRDefault="00CE2417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CE2417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940" w:type="dxa"/>
            <w:shd w:val="clear" w:color="000000" w:fill="FFFFFF"/>
            <w:hideMark/>
          </w:tcPr>
          <w:p w:rsidR="00CE2417" w:rsidRPr="00474A68" w:rsidRDefault="00CE2417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E2417" w:rsidRPr="00474A68" w:rsidRDefault="00773FEB" w:rsidP="00773FEB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11</w:t>
            </w:r>
            <w:r w:rsidR="004B773D" w:rsidRPr="00474A68">
              <w:rPr>
                <w:sz w:val="20"/>
                <w:szCs w:val="20"/>
              </w:rPr>
              <w:t> </w:t>
            </w:r>
            <w:r w:rsidR="00AD50D6">
              <w:rPr>
                <w:sz w:val="20"/>
                <w:szCs w:val="20"/>
              </w:rPr>
              <w:t>5</w:t>
            </w:r>
            <w:r w:rsidRPr="00474A68">
              <w:rPr>
                <w:sz w:val="20"/>
                <w:szCs w:val="20"/>
              </w:rPr>
              <w:t>00</w:t>
            </w:r>
            <w:r w:rsidR="004B773D" w:rsidRPr="00474A68">
              <w:rPr>
                <w:sz w:val="20"/>
                <w:szCs w:val="20"/>
              </w:rPr>
              <w:t>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AD50D6" w:rsidRDefault="00AD50D6" w:rsidP="00F61254">
            <w:pPr>
              <w:rPr>
                <w:color w:val="000000"/>
                <w:sz w:val="20"/>
                <w:szCs w:val="20"/>
              </w:rPr>
            </w:pPr>
            <w:r w:rsidRPr="00AD50D6">
              <w:rPr>
                <w:color w:val="000000"/>
                <w:sz w:val="20"/>
                <w:szCs w:val="20"/>
              </w:rPr>
              <w:t>Suc de tomate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AD50D6" w:rsidRDefault="00AD50D6" w:rsidP="00F61254">
            <w:pPr>
              <w:rPr>
                <w:color w:val="000000"/>
                <w:sz w:val="20"/>
                <w:szCs w:val="20"/>
                <w:lang w:val="en-US"/>
              </w:rPr>
            </w:pPr>
            <w:r w:rsidRPr="00AD50D6">
              <w:rPr>
                <w:color w:val="000000"/>
                <w:sz w:val="20"/>
                <w:szCs w:val="20"/>
                <w:lang w:val="en-US"/>
              </w:rPr>
              <w:t>În borcane de 3 l , livrarea 2/lună.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AD50D6" w:rsidRDefault="00AD50D6" w:rsidP="00F61254">
            <w:pPr>
              <w:rPr>
                <w:sz w:val="20"/>
                <w:szCs w:val="20"/>
              </w:rPr>
            </w:pPr>
            <w:r w:rsidRPr="00AD50D6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77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AD50D6" w:rsidRPr="00C37A55" w:rsidTr="00AF65D0">
        <w:trPr>
          <w:trHeight w:val="38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Zahăr tos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Din sfeclă , în pachet de 1-5 kg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D72393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20 880,00</w:t>
            </w:r>
          </w:p>
        </w:tc>
      </w:tr>
      <w:tr w:rsidR="00AD50D6" w:rsidRPr="00C37A55" w:rsidTr="00AF65D0">
        <w:trPr>
          <w:trHeight w:val="34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Drojdii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Pentru panificaţii presate în pachete 100 gr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251A0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500,00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Frunze de dafin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În pachet de 10-20 gr.Livrarea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251A0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230,00</w:t>
            </w:r>
          </w:p>
        </w:tc>
      </w:tr>
      <w:tr w:rsidR="00AD50D6" w:rsidRPr="00C37A55" w:rsidTr="00AF65D0">
        <w:trPr>
          <w:trHeight w:val="153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Oţet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De 9% 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251A0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192,00</w:t>
            </w:r>
          </w:p>
        </w:tc>
      </w:tr>
      <w:tr w:rsidR="00AD50D6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Sare iodată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Iodată în pachet  de pînă la 1 kg 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C2148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1 800,00</w:t>
            </w:r>
          </w:p>
        </w:tc>
      </w:tr>
      <w:tr w:rsidR="001E408E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1E408E" w:rsidRPr="00474A68" w:rsidRDefault="001E408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1E408E" w:rsidRPr="00474A68" w:rsidRDefault="001E408E" w:rsidP="008C2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Bicarbonat de sodiu</w:t>
            </w:r>
          </w:p>
        </w:tc>
        <w:tc>
          <w:tcPr>
            <w:tcW w:w="2835" w:type="dxa"/>
            <w:shd w:val="clear" w:color="000000" w:fill="FFFFFF"/>
            <w:hideMark/>
          </w:tcPr>
          <w:p w:rsidR="001E408E" w:rsidRPr="00474A68" w:rsidRDefault="001E408E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în pachet  de pînă la 1 kg 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08E" w:rsidRPr="00474A68" w:rsidRDefault="001E408E" w:rsidP="008C285C">
            <w:pPr>
              <w:rPr>
                <w:color w:val="333333"/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1E408E" w:rsidRPr="00474A68" w:rsidRDefault="001E408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0" w:type="dxa"/>
            <w:shd w:val="clear" w:color="000000" w:fill="FFFFFF"/>
            <w:hideMark/>
          </w:tcPr>
          <w:p w:rsidR="001E408E" w:rsidRPr="00474A68" w:rsidRDefault="001E408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E408E" w:rsidRPr="00474A68" w:rsidRDefault="001E408E" w:rsidP="00C2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D50D6" w:rsidRPr="00C37A55" w:rsidTr="00AF65D0">
        <w:trPr>
          <w:trHeight w:val="267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Ceai negru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Negru calitate superioară  ambalată în pachet de pînă la 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lastRenderedPageBreak/>
              <w:t>100 gr.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lastRenderedPageBreak/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1E408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C867FE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4 500 ,00</w:t>
            </w:r>
          </w:p>
        </w:tc>
      </w:tr>
      <w:tr w:rsidR="00AD50D6" w:rsidRPr="00C37A55" w:rsidTr="00AF65D0">
        <w:trPr>
          <w:trHeight w:val="23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Peltea 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358C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251A01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6 500,00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</w:t>
            </w:r>
            <w:r w:rsidRPr="00474A68">
              <w:rPr>
                <w:color w:val="000000"/>
                <w:sz w:val="20"/>
                <w:szCs w:val="20"/>
              </w:rPr>
              <w:t>aste făinoase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Macaroane, figure  , calitate superioară Clasa I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EE1627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8 000,00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Paste făinoase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Macaroane (tăiţei) calitate superioară Clasa I ,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358C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A358CE">
            <w:pPr>
              <w:jc w:val="center"/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 xml:space="preserve">2 </w:t>
            </w:r>
            <w:r w:rsidR="00A358CE">
              <w:rPr>
                <w:sz w:val="20"/>
                <w:szCs w:val="20"/>
              </w:rPr>
              <w:t>500</w:t>
            </w:r>
            <w:r w:rsidRPr="00474A68">
              <w:rPr>
                <w:sz w:val="20"/>
                <w:szCs w:val="20"/>
              </w:rPr>
              <w:t>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1A3F59" w:rsidP="001A3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022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  <w:tr w:rsidR="00AD50D6" w:rsidRPr="00C37A55" w:rsidTr="00AF65D0">
        <w:trPr>
          <w:trHeight w:val="46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Parizer calitate superioară, livrarea 2/săptămînă.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427590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427590" w:rsidP="00427590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7 650</w:t>
            </w:r>
            <w:r w:rsidR="00AD50D6" w:rsidRPr="00474A68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AD50D6" w:rsidRPr="00C37A55" w:rsidTr="00AF65D0">
        <w:trPr>
          <w:trHeight w:val="246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Crenvuşte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D52D62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Parizier 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calitate superioară,</w:t>
            </w:r>
            <w:r w:rsidRPr="00474A68">
              <w:rPr>
                <w:color w:val="000000"/>
                <w:sz w:val="20"/>
                <w:szCs w:val="20"/>
              </w:rPr>
              <w:t xml:space="preserve"> livrarea 1/săptămînă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427590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427590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474A68">
              <w:rPr>
                <w:noProof w:val="0"/>
                <w:sz w:val="20"/>
                <w:szCs w:val="20"/>
                <w:lang w:val="en-US" w:eastAsia="ru-RU"/>
              </w:rPr>
              <w:t xml:space="preserve">20 </w:t>
            </w:r>
            <w:r w:rsidR="00427590">
              <w:rPr>
                <w:noProof w:val="0"/>
                <w:sz w:val="20"/>
                <w:szCs w:val="20"/>
                <w:lang w:val="en-US" w:eastAsia="ru-RU"/>
              </w:rPr>
              <w:t>000</w:t>
            </w:r>
            <w:r w:rsidRPr="00474A68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AD50D6" w:rsidRPr="00C37A55" w:rsidTr="00AF65D0">
        <w:trPr>
          <w:trHeight w:val="246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1A3F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4A68">
              <w:rPr>
                <w:b/>
                <w:sz w:val="20"/>
                <w:szCs w:val="20"/>
                <w:lang w:val="en-US"/>
              </w:rPr>
              <w:t>27 </w:t>
            </w:r>
            <w:r w:rsidR="001A3F59">
              <w:rPr>
                <w:b/>
                <w:sz w:val="20"/>
                <w:szCs w:val="20"/>
                <w:lang w:val="en-US"/>
              </w:rPr>
              <w:t>650</w:t>
            </w:r>
            <w:r w:rsidRPr="00474A68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  <w:tr w:rsidR="00AD50D6" w:rsidRPr="00C37A55" w:rsidTr="00AF65D0">
        <w:trPr>
          <w:trHeight w:val="4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Unt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2D510E" w:rsidP="002D510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Nesărat 72,5 % ambalat în cutie de 10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kg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>. Livrarea 3/săptămînă.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  <w:p w:rsidR="00AD50D6" w:rsidRPr="00474A68" w:rsidRDefault="002D510E" w:rsidP="002D51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88</w:t>
            </w:r>
            <w:r w:rsidR="00AD50D6" w:rsidRPr="00474A68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noProof w:val="0"/>
                <w:sz w:val="20"/>
                <w:szCs w:val="20"/>
                <w:lang w:val="en-US" w:eastAsia="ru-RU"/>
              </w:rPr>
              <w:t>000</w:t>
            </w:r>
            <w:r w:rsidR="00AD50D6" w:rsidRPr="00474A68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AD50D6" w:rsidRPr="00C37A55" w:rsidTr="00AF65D0">
        <w:trPr>
          <w:trHeight w:val="40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Lapte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2,5 % pausterizat în pachet de polietelenă 0,5 l , Livrarea 3/săptămînă (luni , miercuri şi vineri).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D510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</w:t>
            </w:r>
            <w:r w:rsidR="00AD50D6" w:rsidRPr="00474A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50D6" w:rsidRPr="00474A68" w:rsidRDefault="002D510E" w:rsidP="006D1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58</w:t>
            </w:r>
            <w:r w:rsidR="00AD50D6" w:rsidRPr="00474A68">
              <w:rPr>
                <w:noProof w:val="0"/>
                <w:sz w:val="20"/>
                <w:szCs w:val="20"/>
                <w:lang w:val="en-US" w:eastAsia="ru-RU"/>
              </w:rPr>
              <w:t xml:space="preserve"> 000,00</w:t>
            </w:r>
          </w:p>
        </w:tc>
      </w:tr>
      <w:tr w:rsidR="00AD50D6" w:rsidRPr="00C37A55" w:rsidTr="00AF65D0">
        <w:trPr>
          <w:trHeight w:val="34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Biochefir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2,5 % în pachete de polietelenă 0,5 l. Livrarea 3/săptămînă (luni , miercuri şi vineri).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D510E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:rsidR="00AD50D6" w:rsidRPr="00474A68" w:rsidRDefault="002D510E" w:rsidP="002D51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AD50D6" w:rsidRPr="00C37A55" w:rsidTr="00AF65D0">
        <w:trPr>
          <w:trHeight w:val="45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Smîntînă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10 % în pachete de polietelenă 0,5 kg. Livrarea 3/săptămînă (luni , miercuri şi vineri).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:rsidR="00AD50D6" w:rsidRPr="00474A68" w:rsidRDefault="002D510E" w:rsidP="00701C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19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 000,00</w:t>
            </w:r>
          </w:p>
        </w:tc>
      </w:tr>
      <w:tr w:rsidR="00AD50D6" w:rsidRPr="00C37A55" w:rsidTr="00AF65D0">
        <w:trPr>
          <w:trHeight w:val="37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Brînză de vacă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vacă de 5% în pungă de 0,5 kg. Livrarea 3/săptămînă.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6</w:t>
            </w:r>
            <w:r w:rsidR="002D510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50D6" w:rsidRPr="00474A68" w:rsidRDefault="00AD50D6" w:rsidP="00701C49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noProof w:val="0"/>
                <w:sz w:val="20"/>
                <w:szCs w:val="20"/>
                <w:lang w:val="en-US" w:eastAsia="ru-RU"/>
              </w:rPr>
              <w:t>36 750,00</w:t>
            </w:r>
          </w:p>
        </w:tc>
      </w:tr>
      <w:tr w:rsidR="00AD50D6" w:rsidRPr="00C37A55" w:rsidTr="00AF65D0">
        <w:trPr>
          <w:trHeight w:val="50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Caşcaval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de 50% cu cheag tare, fără conservanți și adaosuri. Livrarea 1/săptămînă.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3D24D4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:rsidR="00AD50D6" w:rsidRPr="00474A68" w:rsidRDefault="00AD50D6" w:rsidP="008C285C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:rsidR="00AD50D6" w:rsidRPr="00474A68" w:rsidRDefault="003D24D4" w:rsidP="003D2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 w:rsidR="00AD50D6" w:rsidRPr="00474A68">
              <w:rPr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AD50D6" w:rsidRPr="00C37A55" w:rsidTr="00AF65D0">
        <w:trPr>
          <w:trHeight w:val="50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053866" w:rsidP="000538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266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750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  <w:tr w:rsidR="00AD50D6" w:rsidRPr="00C37A55" w:rsidTr="00AF65D0">
        <w:trPr>
          <w:trHeight w:val="39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Ouă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 xml:space="preserve">De masă dietică , categoria B cu greutatea nu mai mică de 63 gr. Livrarea </w:t>
            </w:r>
            <w:r w:rsidR="002D640C">
              <w:rPr>
                <w:color w:val="000000"/>
                <w:sz w:val="20"/>
                <w:szCs w:val="20"/>
                <w:lang w:val="en-US"/>
              </w:rPr>
              <w:t>2/săptămînă pînă la 30.09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. 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CC6C99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10 440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CC6C99" w:rsidP="00D701C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D50D6" w:rsidRPr="00474A6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AD50D6" w:rsidRPr="00C37A55" w:rsidTr="00AF65D0">
        <w:trPr>
          <w:trHeight w:val="35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Varză 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B91952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Proaspătă. Livrarea 4/lună pînă l</w:t>
            </w:r>
            <w:r w:rsidR="002D640C">
              <w:rPr>
                <w:color w:val="000000"/>
                <w:sz w:val="20"/>
                <w:szCs w:val="20"/>
                <w:lang w:val="en-US"/>
              </w:rPr>
              <w:t>a 30.09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. 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210683" w:rsidP="00323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50D6" w:rsidRPr="00474A68">
              <w:rPr>
                <w:sz w:val="20"/>
                <w:szCs w:val="20"/>
              </w:rPr>
              <w:t xml:space="preserve"> 000,00</w:t>
            </w:r>
          </w:p>
        </w:tc>
      </w:tr>
      <w:tr w:rsidR="00AD50D6" w:rsidRPr="00C37A55" w:rsidTr="00AF65D0">
        <w:trPr>
          <w:trHeight w:val="32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Ceapă proaspătă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Prosapătă. Livrar</w:t>
            </w:r>
            <w:r w:rsidR="002D640C">
              <w:rPr>
                <w:color w:val="000000"/>
                <w:sz w:val="20"/>
                <w:szCs w:val="20"/>
                <w:lang w:val="en-US"/>
              </w:rPr>
              <w:t>ea 4/lună pînă la 30.09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. 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210683" w:rsidP="0021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50D6" w:rsidRPr="00474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D50D6" w:rsidRPr="00474A68">
              <w:rPr>
                <w:sz w:val="20"/>
                <w:szCs w:val="20"/>
              </w:rPr>
              <w:t>,00</w:t>
            </w:r>
          </w:p>
        </w:tc>
      </w:tr>
      <w:tr w:rsidR="00AD50D6" w:rsidRPr="00C37A55" w:rsidTr="00AF65D0">
        <w:trPr>
          <w:trHeight w:val="42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Morcov proaspăt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B91952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Proaspăt , livrarea 4/lună pînă la 30.09. 2022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10683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210683" w:rsidP="00C8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50D6" w:rsidRPr="00474A68">
              <w:rPr>
                <w:sz w:val="20"/>
                <w:szCs w:val="20"/>
              </w:rPr>
              <w:t xml:space="preserve"> 000,00</w:t>
            </w:r>
          </w:p>
        </w:tc>
      </w:tr>
      <w:tr w:rsidR="00AD50D6" w:rsidRPr="00C37A55" w:rsidTr="00AF65D0">
        <w:trPr>
          <w:trHeight w:val="32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Sfeclă roşie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Proaspătă , l</w:t>
            </w:r>
            <w:r w:rsidR="002D640C">
              <w:rPr>
                <w:color w:val="000000"/>
                <w:sz w:val="20"/>
                <w:szCs w:val="20"/>
                <w:lang w:val="en-US"/>
              </w:rPr>
              <w:t>ivrarea 4/lună pînă la 30.09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. 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10683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210683" w:rsidP="00C8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="00AD50D6" w:rsidRPr="00474A68">
              <w:rPr>
                <w:sz w:val="20"/>
                <w:szCs w:val="20"/>
              </w:rPr>
              <w:t>00,00</w:t>
            </w:r>
          </w:p>
        </w:tc>
      </w:tr>
      <w:tr w:rsidR="00AD50D6" w:rsidRPr="00C37A55" w:rsidTr="00AF65D0">
        <w:trPr>
          <w:trHeight w:val="33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 xml:space="preserve">Cartofi 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Proaspeţi cu greutatea nu mai mică 150 g , livrarea 4/lună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76EEC" w:rsidP="008C2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276EEC" w:rsidP="00C8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D50D6" w:rsidRPr="00474A68">
              <w:rPr>
                <w:sz w:val="20"/>
                <w:szCs w:val="20"/>
              </w:rPr>
              <w:t> 000,00</w:t>
            </w:r>
          </w:p>
        </w:tc>
      </w:tr>
      <w:tr w:rsidR="00AD50D6" w:rsidRPr="00C37A55" w:rsidTr="00AF65D0">
        <w:trPr>
          <w:trHeight w:val="33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053866" w:rsidP="008051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95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 xml:space="preserve"> 700,00</w:t>
            </w:r>
          </w:p>
        </w:tc>
      </w:tr>
      <w:tr w:rsidR="00AD50D6" w:rsidRPr="00C37A55" w:rsidTr="00AF65D0">
        <w:trPr>
          <w:trHeight w:val="33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Carne de vită</w:t>
            </w:r>
          </w:p>
        </w:tc>
        <w:tc>
          <w:tcPr>
            <w:tcW w:w="2835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  <w:lang w:val="en-US"/>
              </w:rPr>
              <w:t>Congelată , fără oase fără marinadă și adaosuri de calitate superioară , livrarea 2/săptămînă.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hideMark/>
          </w:tcPr>
          <w:p w:rsidR="00AD50D6" w:rsidRPr="00474A68" w:rsidRDefault="00AD50D6" w:rsidP="00A92E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4A68">
              <w:rPr>
                <w:b/>
                <w:noProof w:val="0"/>
                <w:sz w:val="20"/>
                <w:szCs w:val="20"/>
                <w:lang w:val="en-US" w:eastAsia="ru-RU"/>
              </w:rPr>
              <w:t>45 000,00</w:t>
            </w:r>
          </w:p>
        </w:tc>
      </w:tr>
      <w:tr w:rsidR="00AD50D6" w:rsidRPr="00C37A55" w:rsidTr="00AF65D0">
        <w:trPr>
          <w:trHeight w:val="86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000000" w:fill="FFFFFF"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Mărar uscat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  <w:lang w:val="en-US"/>
              </w:rPr>
              <w:t>În pachet de 8 gr.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2D72BB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D50D6" w:rsidRPr="00474A68" w:rsidRDefault="00566992" w:rsidP="00DE78E7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00,00</w:t>
            </w:r>
          </w:p>
        </w:tc>
      </w:tr>
      <w:tr w:rsidR="00AD50D6" w:rsidRPr="00C37A55" w:rsidTr="00AF65D0">
        <w:trPr>
          <w:trHeight w:val="28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000000" w:fill="FFFFFF"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Pătrungel uscat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  <w:lang w:val="en-US"/>
              </w:rPr>
              <w:t>În pachet de 8 gr.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="002D72BB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D50D6" w:rsidRPr="00474A68" w:rsidRDefault="00566992" w:rsidP="00A92E78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00,00</w:t>
            </w:r>
          </w:p>
        </w:tc>
      </w:tr>
      <w:tr w:rsidR="00AD50D6" w:rsidRPr="006C4545" w:rsidTr="00AF65D0">
        <w:trPr>
          <w:trHeight w:val="28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9" w:type="dxa"/>
            <w:shd w:val="clear" w:color="000000" w:fill="FFFFFF"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sz w:val="20"/>
                <w:szCs w:val="20"/>
              </w:rPr>
              <w:t>Piper negru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  <w:lang w:val="en-US"/>
              </w:rPr>
              <w:t xml:space="preserve">În pachet de 10-20 gr. livrarea </w:t>
            </w:r>
            <w:r w:rsidRPr="00474A68">
              <w:rPr>
                <w:sz w:val="20"/>
                <w:szCs w:val="20"/>
                <w:lang w:val="en-US"/>
              </w:rPr>
              <w:lastRenderedPageBreak/>
              <w:t>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color w:val="333333"/>
                <w:sz w:val="20"/>
                <w:szCs w:val="20"/>
              </w:rPr>
              <w:lastRenderedPageBreak/>
              <w:t>15800000-</w:t>
            </w:r>
            <w:r w:rsidRPr="00474A68">
              <w:rPr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D72BB" w:rsidP="008C2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0,300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D50D6" w:rsidRPr="00474A68" w:rsidRDefault="00566992" w:rsidP="00DE78E7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15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0,00</w:t>
            </w:r>
          </w:p>
        </w:tc>
      </w:tr>
      <w:tr w:rsidR="00AD50D6" w:rsidRPr="00C37A55" w:rsidTr="00AF65D0">
        <w:trPr>
          <w:trHeight w:val="27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jc w:val="center"/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</w:rPr>
              <w:lastRenderedPageBreak/>
              <w:t>1</w:t>
            </w:r>
            <w:r w:rsidRPr="00474A6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Fructe uscate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  <w:lang w:val="en-US"/>
              </w:rPr>
              <w:t>Fructe uscate în asortiment ambalate în pachete de 3 kg.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566992" w:rsidP="00566992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 xml:space="preserve"> </w:t>
            </w:r>
            <w:r>
              <w:rPr>
                <w:noProof w:val="0"/>
                <w:sz w:val="20"/>
                <w:szCs w:val="20"/>
                <w:lang w:eastAsia="ru-RU"/>
              </w:rPr>
              <w:t>000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,00</w:t>
            </w:r>
          </w:p>
        </w:tc>
      </w:tr>
      <w:tr w:rsidR="00AD50D6" w:rsidRPr="00C37A55" w:rsidTr="00A50D7C">
        <w:trPr>
          <w:trHeight w:val="270"/>
        </w:trPr>
        <w:tc>
          <w:tcPr>
            <w:tcW w:w="546" w:type="dxa"/>
            <w:shd w:val="clear" w:color="auto" w:fill="auto"/>
            <w:noWrap/>
            <w:hideMark/>
          </w:tcPr>
          <w:p w:rsidR="00AD50D6" w:rsidRPr="00474A68" w:rsidRDefault="00AD50D6" w:rsidP="00A50D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A68">
              <w:rPr>
                <w:color w:val="000000"/>
                <w:sz w:val="20"/>
                <w:szCs w:val="20"/>
              </w:rPr>
              <w:t>1</w:t>
            </w:r>
            <w:r w:rsidRPr="00474A6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A50D7C">
            <w:pPr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Cacao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A50D7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sz w:val="20"/>
                <w:szCs w:val="20"/>
                <w:lang w:val="en-US"/>
              </w:rPr>
              <w:t>În pachet de 100gr. livrarea 2/lună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A50D7C">
            <w:pPr>
              <w:rPr>
                <w:sz w:val="20"/>
                <w:szCs w:val="20"/>
              </w:rPr>
            </w:pPr>
            <w:r w:rsidRPr="00474A68">
              <w:rPr>
                <w:color w:val="333333"/>
                <w:sz w:val="20"/>
                <w:szCs w:val="20"/>
              </w:rPr>
              <w:t>15800000-6</w:t>
            </w: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2D72BB" w:rsidP="00A50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A50D7C">
            <w:pPr>
              <w:jc w:val="center"/>
              <w:rPr>
                <w:color w:val="000000"/>
                <w:sz w:val="20"/>
                <w:szCs w:val="20"/>
              </w:rPr>
            </w:pPr>
            <w:r w:rsidRPr="00474A6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566992" w:rsidP="00AD1B77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400</w:t>
            </w:r>
            <w:r w:rsidR="00AD50D6" w:rsidRPr="00474A68">
              <w:rPr>
                <w:noProof w:val="0"/>
                <w:sz w:val="20"/>
                <w:szCs w:val="20"/>
                <w:lang w:eastAsia="ru-RU"/>
              </w:rPr>
              <w:t>,00</w:t>
            </w:r>
          </w:p>
        </w:tc>
      </w:tr>
      <w:tr w:rsidR="00AD50D6" w:rsidRPr="00C37A55" w:rsidTr="00AF65D0">
        <w:trPr>
          <w:trHeight w:val="28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  <w:lang w:val="en-US"/>
              </w:rPr>
            </w:pPr>
            <w:r w:rsidRPr="00474A68">
              <w:rPr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AD50D6" w:rsidP="00ED02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474A68">
              <w:rPr>
                <w:b/>
                <w:noProof w:val="0"/>
                <w:sz w:val="20"/>
                <w:szCs w:val="20"/>
                <w:lang w:eastAsia="ru-RU"/>
              </w:rPr>
              <w:t>11 </w:t>
            </w:r>
            <w:r w:rsidR="008D779B">
              <w:rPr>
                <w:b/>
                <w:noProof w:val="0"/>
                <w:sz w:val="20"/>
                <w:szCs w:val="20"/>
                <w:lang w:eastAsia="ru-RU"/>
              </w:rPr>
              <w:t>950</w:t>
            </w:r>
            <w:r w:rsidRPr="00474A68">
              <w:rPr>
                <w:b/>
                <w:noProof w:val="0"/>
                <w:sz w:val="20"/>
                <w:szCs w:val="20"/>
                <w:lang w:eastAsia="ru-RU"/>
              </w:rPr>
              <w:t>,00</w:t>
            </w:r>
          </w:p>
        </w:tc>
      </w:tr>
      <w:tr w:rsidR="00AD50D6" w:rsidRPr="00C37A55" w:rsidTr="00AF65D0">
        <w:trPr>
          <w:trHeight w:val="280"/>
        </w:trPr>
        <w:tc>
          <w:tcPr>
            <w:tcW w:w="546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000000" w:fill="FFFFFF"/>
            <w:hideMark/>
          </w:tcPr>
          <w:p w:rsidR="00AD50D6" w:rsidRPr="00474A68" w:rsidRDefault="00AD50D6" w:rsidP="008C2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b/>
                <w:sz w:val="20"/>
                <w:szCs w:val="20"/>
                <w:lang w:val="en-US"/>
              </w:rPr>
            </w:pPr>
            <w:r w:rsidRPr="00474A68">
              <w:rPr>
                <w:b/>
                <w:sz w:val="20"/>
                <w:szCs w:val="20"/>
                <w:lang w:val="en-US"/>
              </w:rPr>
              <w:t>Total Suma: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D6" w:rsidRPr="00474A68" w:rsidRDefault="00AD50D6" w:rsidP="008C285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000000" w:fill="FFFFFF"/>
            <w:hideMark/>
          </w:tcPr>
          <w:p w:rsidR="00AD50D6" w:rsidRPr="00474A68" w:rsidRDefault="00AD50D6" w:rsidP="008C28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D50D6" w:rsidRPr="00474A68" w:rsidRDefault="00FA3FC6" w:rsidP="00FA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891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812</w:t>
            </w:r>
            <w:r w:rsidR="00AD50D6" w:rsidRPr="00474A68"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</w:tbl>
    <w:p w:rsidR="00162C80" w:rsidRDefault="00162C80" w:rsidP="0012228F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shadow/>
          <w:noProof w:val="0"/>
          <w:lang w:val="it-IT" w:eastAsia="ru-RU"/>
        </w:rPr>
      </w:pPr>
    </w:p>
    <w:p w:rsidR="00162C80" w:rsidRPr="001760FD" w:rsidRDefault="00162C80" w:rsidP="00162C80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shadow/>
          <w:noProof w:val="0"/>
          <w:lang w:val="it-IT" w:eastAsia="ru-RU"/>
        </w:rPr>
      </w:pPr>
    </w:p>
    <w:p w:rsidR="00463B76" w:rsidRPr="001760FD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lang w:eastAsia="ru-RU"/>
        </w:rPr>
      </w:pPr>
      <w:r w:rsidRPr="001760FD">
        <w:rPr>
          <w:b/>
          <w:shadow/>
          <w:noProof w:val="0"/>
          <w:lang w:eastAsia="ru-RU"/>
        </w:rPr>
        <w:t>În cazul procedurilor de preselecție se indică numărul minim al candidaţilor şi, dacă este cazul, numărul maxim al acestora._____</w:t>
      </w:r>
      <w:r w:rsidRPr="001760FD">
        <w:rPr>
          <w:b/>
          <w:shadow/>
          <w:noProof w:val="0"/>
          <w:highlight w:val="yellow"/>
          <w:lang w:eastAsia="ru-RU"/>
        </w:rPr>
        <w:t>nu este cazul</w:t>
      </w:r>
      <w:r w:rsidRPr="001760FD">
        <w:rPr>
          <w:b/>
          <w:shadow/>
          <w:noProof w:val="0"/>
          <w:lang w:eastAsia="ru-RU"/>
        </w:rPr>
        <w:t>_______</w:t>
      </w:r>
    </w:p>
    <w:p w:rsidR="00463B76" w:rsidRPr="001760FD" w:rsidRDefault="00463B76" w:rsidP="00463B76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lang w:eastAsia="ru-RU"/>
        </w:rPr>
      </w:pPr>
    </w:p>
    <w:p w:rsidR="00463B76" w:rsidRPr="001760FD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shadow/>
          <w:noProof w:val="0"/>
          <w:lang w:val="it-IT" w:eastAsia="ru-RU"/>
        </w:rPr>
      </w:pPr>
      <w:r w:rsidRPr="001760FD">
        <w:rPr>
          <w:b/>
          <w:shadow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463B76" w:rsidRPr="001760FD" w:rsidRDefault="00463B76" w:rsidP="00463B7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hadow/>
          <w:noProof w:val="0"/>
          <w:lang w:val="ru-RU" w:eastAsia="ru-RU"/>
        </w:rPr>
      </w:pPr>
      <w:r w:rsidRPr="001760FD">
        <w:rPr>
          <w:shadow/>
          <w:noProof w:val="0"/>
          <w:lang w:val="it-IT" w:eastAsia="ru-RU"/>
        </w:rPr>
        <w:t xml:space="preserve">Pentru un singur </w:t>
      </w:r>
      <w:proofErr w:type="spellStart"/>
      <w:r w:rsidRPr="001760FD">
        <w:rPr>
          <w:shadow/>
          <w:noProof w:val="0"/>
          <w:lang w:val="ru-RU" w:eastAsia="ru-RU"/>
        </w:rPr>
        <w:t>lot</w:t>
      </w:r>
      <w:proofErr w:type="spellEnd"/>
      <w:r w:rsidRPr="001760FD">
        <w:rPr>
          <w:shadow/>
          <w:noProof w:val="0"/>
          <w:lang w:val="ru-RU" w:eastAsia="ru-RU"/>
        </w:rPr>
        <w:t>;</w:t>
      </w:r>
    </w:p>
    <w:p w:rsidR="00463B76" w:rsidRPr="001760FD" w:rsidRDefault="00463B76" w:rsidP="00463B7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shadow/>
          <w:noProof w:val="0"/>
          <w:highlight w:val="yellow"/>
          <w:u w:val="single"/>
          <w:lang w:val="ru-RU" w:eastAsia="ru-RU"/>
        </w:rPr>
      </w:pPr>
      <w:proofErr w:type="spellStart"/>
      <w:r w:rsidRPr="001760FD">
        <w:rPr>
          <w:b/>
          <w:shadow/>
          <w:noProof w:val="0"/>
          <w:highlight w:val="yellow"/>
          <w:u w:val="single"/>
          <w:lang w:val="ru-RU" w:eastAsia="ru-RU"/>
        </w:rPr>
        <w:t>Pentru</w:t>
      </w:r>
      <w:proofErr w:type="spellEnd"/>
      <w:r w:rsidRPr="001760FD">
        <w:rPr>
          <w:b/>
          <w:shadow/>
          <w:noProof w:val="0"/>
          <w:highlight w:val="yellow"/>
          <w:u w:val="single"/>
          <w:lang w:eastAsia="ru-RU"/>
        </w:rPr>
        <w:t xml:space="preserve"> </w:t>
      </w:r>
      <w:proofErr w:type="spellStart"/>
      <w:r w:rsidRPr="001760FD">
        <w:rPr>
          <w:b/>
          <w:shadow/>
          <w:noProof w:val="0"/>
          <w:highlight w:val="yellow"/>
          <w:u w:val="single"/>
          <w:lang w:val="ru-RU" w:eastAsia="ru-RU"/>
        </w:rPr>
        <w:t>mai</w:t>
      </w:r>
      <w:proofErr w:type="spellEnd"/>
      <w:r w:rsidRPr="001760FD">
        <w:rPr>
          <w:b/>
          <w:shadow/>
          <w:noProof w:val="0"/>
          <w:highlight w:val="yellow"/>
          <w:u w:val="single"/>
          <w:lang w:eastAsia="ru-RU"/>
        </w:rPr>
        <w:t xml:space="preserve"> </w:t>
      </w:r>
      <w:proofErr w:type="spellStart"/>
      <w:r w:rsidRPr="001760FD">
        <w:rPr>
          <w:b/>
          <w:shadow/>
          <w:noProof w:val="0"/>
          <w:highlight w:val="yellow"/>
          <w:u w:val="single"/>
          <w:lang w:val="ru-RU" w:eastAsia="ru-RU"/>
        </w:rPr>
        <w:t>multe</w:t>
      </w:r>
      <w:proofErr w:type="spellEnd"/>
      <w:r w:rsidRPr="001760FD">
        <w:rPr>
          <w:b/>
          <w:shadow/>
          <w:noProof w:val="0"/>
          <w:highlight w:val="yellow"/>
          <w:u w:val="single"/>
          <w:lang w:eastAsia="ru-RU"/>
        </w:rPr>
        <w:t xml:space="preserve"> </w:t>
      </w:r>
      <w:proofErr w:type="spellStart"/>
      <w:r w:rsidRPr="001760FD">
        <w:rPr>
          <w:b/>
          <w:shadow/>
          <w:noProof w:val="0"/>
          <w:highlight w:val="yellow"/>
          <w:u w:val="single"/>
          <w:lang w:val="ru-RU" w:eastAsia="ru-RU"/>
        </w:rPr>
        <w:t>loturi</w:t>
      </w:r>
      <w:proofErr w:type="spellEnd"/>
      <w:r w:rsidRPr="001760FD">
        <w:rPr>
          <w:b/>
          <w:shadow/>
          <w:noProof w:val="0"/>
          <w:highlight w:val="yellow"/>
          <w:u w:val="single"/>
          <w:lang w:val="ru-RU" w:eastAsia="ru-RU"/>
        </w:rPr>
        <w:t>;</w:t>
      </w:r>
    </w:p>
    <w:p w:rsidR="00463B76" w:rsidRPr="001760FD" w:rsidRDefault="00463B76" w:rsidP="00463B7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hadow/>
          <w:noProof w:val="0"/>
          <w:lang w:val="ru-RU" w:eastAsia="ru-RU"/>
        </w:rPr>
      </w:pPr>
      <w:proofErr w:type="spellStart"/>
      <w:r w:rsidRPr="001760FD">
        <w:rPr>
          <w:shadow/>
          <w:noProof w:val="0"/>
          <w:lang w:val="ru-RU" w:eastAsia="ru-RU"/>
        </w:rPr>
        <w:t>Pentru</w:t>
      </w:r>
      <w:proofErr w:type="spellEnd"/>
      <w:r w:rsidRPr="001760FD">
        <w:rPr>
          <w:shadow/>
          <w:noProof w:val="0"/>
          <w:lang w:eastAsia="ru-RU"/>
        </w:rPr>
        <w:t xml:space="preserve"> </w:t>
      </w:r>
      <w:proofErr w:type="spellStart"/>
      <w:r w:rsidRPr="001760FD">
        <w:rPr>
          <w:shadow/>
          <w:noProof w:val="0"/>
          <w:lang w:val="ru-RU" w:eastAsia="ru-RU"/>
        </w:rPr>
        <w:t>toate</w:t>
      </w:r>
      <w:proofErr w:type="spellEnd"/>
      <w:r w:rsidRPr="001760FD">
        <w:rPr>
          <w:shadow/>
          <w:noProof w:val="0"/>
          <w:lang w:eastAsia="ru-RU"/>
        </w:rPr>
        <w:t xml:space="preserve"> </w:t>
      </w:r>
      <w:proofErr w:type="spellStart"/>
      <w:r w:rsidRPr="001760FD">
        <w:rPr>
          <w:shadow/>
          <w:noProof w:val="0"/>
          <w:lang w:val="ru-RU" w:eastAsia="ru-RU"/>
        </w:rPr>
        <w:t>loturile</w:t>
      </w:r>
      <w:proofErr w:type="spellEnd"/>
      <w:r w:rsidRPr="001760FD">
        <w:rPr>
          <w:shadow/>
          <w:noProof w:val="0"/>
          <w:lang w:val="ru-RU" w:eastAsia="ru-RU"/>
        </w:rPr>
        <w:t>;</w:t>
      </w:r>
    </w:p>
    <w:p w:rsidR="00463B76" w:rsidRPr="00890F89" w:rsidRDefault="00463B76" w:rsidP="00463B7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hadow/>
          <w:noProof w:val="0"/>
          <w:lang w:val="it-IT" w:eastAsia="ru-RU"/>
        </w:rPr>
      </w:pPr>
      <w:r w:rsidRPr="001760FD">
        <w:rPr>
          <w:shadow/>
          <w:noProof w:val="0"/>
          <w:lang w:val="it-IT" w:eastAsia="ru-RU"/>
        </w:rPr>
        <w:t>Alte limitări privind numărul de loturi care pot fi atribuite aceluiași ofertant_____</w:t>
      </w:r>
    </w:p>
    <w:p w:rsidR="00463B76" w:rsidRPr="001760FD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hadow/>
          <w:noProof w:val="0"/>
          <w:lang w:val="en-US" w:eastAsia="ru-RU"/>
        </w:rPr>
      </w:pPr>
      <w:proofErr w:type="spellStart"/>
      <w:r w:rsidRPr="001760FD">
        <w:rPr>
          <w:b/>
          <w:shadow/>
          <w:noProof w:val="0"/>
          <w:lang w:val="en-US" w:eastAsia="ru-RU"/>
        </w:rPr>
        <w:t>Admiterea</w:t>
      </w:r>
      <w:proofErr w:type="spellEnd"/>
      <w:r w:rsidRPr="001760FD">
        <w:rPr>
          <w:b/>
          <w:shadow/>
          <w:noProof w:val="0"/>
          <w:lang w:val="en-US" w:eastAsia="ru-RU"/>
        </w:rPr>
        <w:t xml:space="preserve"> </w:t>
      </w:r>
      <w:proofErr w:type="spellStart"/>
      <w:r w:rsidRPr="001760FD">
        <w:rPr>
          <w:b/>
          <w:shadow/>
          <w:noProof w:val="0"/>
          <w:lang w:val="en-US" w:eastAsia="ru-RU"/>
        </w:rPr>
        <w:t>sau</w:t>
      </w:r>
      <w:proofErr w:type="spellEnd"/>
      <w:r w:rsidRPr="001760FD">
        <w:rPr>
          <w:b/>
          <w:shadow/>
          <w:noProof w:val="0"/>
          <w:lang w:val="en-US" w:eastAsia="ru-RU"/>
        </w:rPr>
        <w:t xml:space="preserve"> </w:t>
      </w:r>
      <w:proofErr w:type="spellStart"/>
      <w:r w:rsidRPr="001760FD">
        <w:rPr>
          <w:b/>
          <w:shadow/>
          <w:noProof w:val="0"/>
          <w:lang w:val="en-US" w:eastAsia="ru-RU"/>
        </w:rPr>
        <w:t>interzicerea</w:t>
      </w:r>
      <w:proofErr w:type="spellEnd"/>
      <w:r w:rsidRPr="001760FD">
        <w:rPr>
          <w:b/>
          <w:shadow/>
          <w:noProof w:val="0"/>
          <w:lang w:val="en-US" w:eastAsia="ru-RU"/>
        </w:rPr>
        <w:t xml:space="preserve"> </w:t>
      </w:r>
      <w:proofErr w:type="spellStart"/>
      <w:r w:rsidRPr="001760FD">
        <w:rPr>
          <w:b/>
          <w:shadow/>
          <w:noProof w:val="0"/>
          <w:lang w:val="en-US" w:eastAsia="ru-RU"/>
        </w:rPr>
        <w:t>ofertelor</w:t>
      </w:r>
      <w:proofErr w:type="spellEnd"/>
      <w:r w:rsidRPr="001760FD">
        <w:rPr>
          <w:b/>
          <w:shadow/>
          <w:noProof w:val="0"/>
          <w:lang w:val="en-US" w:eastAsia="ru-RU"/>
        </w:rPr>
        <w:t xml:space="preserve"> alternative: ___</w:t>
      </w:r>
      <w:r w:rsidRPr="001760FD">
        <w:rPr>
          <w:b/>
          <w:shadow/>
          <w:noProof w:val="0"/>
          <w:highlight w:val="yellow"/>
          <w:lang w:val="en-US" w:eastAsia="ru-RU"/>
        </w:rPr>
        <w:t>nu se admit</w:t>
      </w:r>
      <w:r w:rsidRPr="001760FD">
        <w:rPr>
          <w:b/>
          <w:shadow/>
          <w:noProof w:val="0"/>
          <w:lang w:val="en-US" w:eastAsia="ru-RU"/>
        </w:rPr>
        <w:t>_____</w:t>
      </w:r>
      <w:r w:rsidRPr="001760FD">
        <w:rPr>
          <w:b/>
          <w:shadow/>
          <w:noProof w:val="0"/>
          <w:lang w:eastAsia="ru-RU"/>
        </w:rPr>
        <w:t>___</w:t>
      </w:r>
    </w:p>
    <w:p w:rsidR="00463B76" w:rsidRPr="001760FD" w:rsidRDefault="00463B76" w:rsidP="00463B76">
      <w:pPr>
        <w:shd w:val="clear" w:color="auto" w:fill="FFFFFF" w:themeFill="background1"/>
        <w:tabs>
          <w:tab w:val="right" w:pos="426"/>
        </w:tabs>
        <w:rPr>
          <w:shadow/>
          <w:noProof w:val="0"/>
          <w:sz w:val="20"/>
          <w:lang w:val="en-US" w:eastAsia="ru-RU"/>
        </w:rPr>
      </w:pPr>
      <w:r w:rsidRPr="001760FD">
        <w:rPr>
          <w:shadow/>
          <w:noProof w:val="0"/>
          <w:sz w:val="20"/>
          <w:lang w:val="en-US" w:eastAsia="ru-RU"/>
        </w:rPr>
        <w:t>(</w:t>
      </w:r>
      <w:proofErr w:type="spellStart"/>
      <w:proofErr w:type="gramStart"/>
      <w:r w:rsidRPr="001760FD">
        <w:rPr>
          <w:shadow/>
          <w:noProof w:val="0"/>
          <w:sz w:val="20"/>
          <w:lang w:val="en-US" w:eastAsia="ru-RU"/>
        </w:rPr>
        <w:t>indicați</w:t>
      </w:r>
      <w:proofErr w:type="spellEnd"/>
      <w:proofErr w:type="gramEnd"/>
      <w:r w:rsidRPr="001760FD">
        <w:rPr>
          <w:shadow/>
          <w:noProof w:val="0"/>
          <w:sz w:val="20"/>
          <w:lang w:val="en-US" w:eastAsia="ru-RU"/>
        </w:rPr>
        <w:t xml:space="preserve"> se </w:t>
      </w:r>
      <w:proofErr w:type="spellStart"/>
      <w:r w:rsidRPr="001760FD">
        <w:rPr>
          <w:shadow/>
          <w:noProof w:val="0"/>
          <w:sz w:val="20"/>
          <w:lang w:val="en-US" w:eastAsia="ru-RU"/>
        </w:rPr>
        <w:t>admitesau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nu se </w:t>
      </w:r>
      <w:proofErr w:type="spellStart"/>
      <w:r w:rsidRPr="001760FD">
        <w:rPr>
          <w:shadow/>
          <w:noProof w:val="0"/>
          <w:sz w:val="20"/>
          <w:lang w:val="en-US" w:eastAsia="ru-RU"/>
        </w:rPr>
        <w:t>admite</w:t>
      </w:r>
      <w:proofErr w:type="spellEnd"/>
      <w:r w:rsidRPr="001760FD">
        <w:rPr>
          <w:shadow/>
          <w:noProof w:val="0"/>
          <w:sz w:val="20"/>
          <w:lang w:val="en-US" w:eastAsia="ru-RU"/>
        </w:rPr>
        <w:t>)</w:t>
      </w:r>
    </w:p>
    <w:p w:rsidR="00463B76" w:rsidRPr="00162C80" w:rsidRDefault="00463B76" w:rsidP="00E95BF4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u w:val="single"/>
          <w:lang w:val="it-IT"/>
        </w:rPr>
      </w:pPr>
      <w:r w:rsidRPr="001760FD">
        <w:rPr>
          <w:b/>
          <w:shadow/>
          <w:noProof w:val="0"/>
          <w:lang w:val="it-IT" w:eastAsia="ru-RU"/>
        </w:rPr>
        <w:t>Termenii și condițiile de</w:t>
      </w:r>
      <w:r w:rsidR="00E95BF4">
        <w:rPr>
          <w:b/>
          <w:shadow/>
          <w:noProof w:val="0"/>
          <w:lang w:val="it-IT" w:eastAsia="ru-RU"/>
        </w:rPr>
        <w:t xml:space="preserve"> livrare/prestare solicitați: </w:t>
      </w:r>
      <w:r w:rsidR="00E95BF4" w:rsidRPr="00162C80">
        <w:rPr>
          <w:b/>
          <w:u w:val="single"/>
          <w:lang w:val="it-IT"/>
        </w:rPr>
        <w:t>Conform graficului d</w:t>
      </w:r>
      <w:r w:rsidR="00E26676">
        <w:rPr>
          <w:b/>
          <w:u w:val="single"/>
          <w:lang w:val="it-IT"/>
        </w:rPr>
        <w:t>e livrare de  la 01.07</w:t>
      </w:r>
      <w:r w:rsidR="00F22942">
        <w:rPr>
          <w:b/>
          <w:u w:val="single"/>
          <w:lang w:val="it-IT"/>
        </w:rPr>
        <w:t>.202</w:t>
      </w:r>
      <w:r w:rsidR="00D82C26">
        <w:rPr>
          <w:b/>
          <w:u w:val="single"/>
          <w:lang w:val="it-IT"/>
        </w:rPr>
        <w:t>3</w:t>
      </w:r>
      <w:r w:rsidR="0022780F">
        <w:rPr>
          <w:b/>
          <w:u w:val="single"/>
          <w:lang w:val="it-IT"/>
        </w:rPr>
        <w:t>-30</w:t>
      </w:r>
      <w:r w:rsidR="00E95BF4" w:rsidRPr="00162C80">
        <w:rPr>
          <w:b/>
          <w:u w:val="single"/>
          <w:lang w:val="it-IT"/>
        </w:rPr>
        <w:t>.</w:t>
      </w:r>
      <w:r w:rsidR="00E26676">
        <w:rPr>
          <w:b/>
          <w:u w:val="single"/>
          <w:lang w:val="it-IT"/>
        </w:rPr>
        <w:t>09</w:t>
      </w:r>
      <w:r w:rsidR="00F22942">
        <w:rPr>
          <w:b/>
          <w:u w:val="single"/>
          <w:lang w:val="it-IT"/>
        </w:rPr>
        <w:t xml:space="preserve">.2023 </w:t>
      </w:r>
      <w:r w:rsidR="00E95BF4" w:rsidRPr="00162C80">
        <w:rPr>
          <w:b/>
          <w:u w:val="single"/>
          <w:lang w:val="it-IT"/>
        </w:rPr>
        <w:t xml:space="preserve"> între orele 8:00-15:00</w:t>
      </w:r>
      <w:r w:rsidR="00162C80" w:rsidRPr="00162C80">
        <w:rPr>
          <w:b/>
          <w:u w:val="single"/>
          <w:lang w:val="it-IT"/>
        </w:rPr>
        <w:t>.</w:t>
      </w:r>
    </w:p>
    <w:p w:rsidR="00463B76" w:rsidRPr="001760FD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hadow/>
          <w:noProof w:val="0"/>
          <w:lang w:val="it-IT" w:eastAsia="ru-RU"/>
        </w:rPr>
      </w:pPr>
      <w:r w:rsidRPr="001760FD">
        <w:rPr>
          <w:b/>
          <w:shadow/>
          <w:noProof w:val="0"/>
          <w:lang w:val="it-IT" w:eastAsia="ru-RU"/>
        </w:rPr>
        <w:t>Termenul de valabilitate a contractului:___</w:t>
      </w:r>
      <w:r w:rsidR="00E26676">
        <w:rPr>
          <w:b/>
          <w:shadow/>
          <w:noProof w:val="0"/>
          <w:lang w:val="it-IT" w:eastAsia="ru-RU"/>
        </w:rPr>
        <w:t>30.09</w:t>
      </w:r>
      <w:r w:rsidR="00E95BF4">
        <w:rPr>
          <w:b/>
          <w:shadow/>
          <w:noProof w:val="0"/>
          <w:lang w:val="it-IT" w:eastAsia="ru-RU"/>
        </w:rPr>
        <w:t>.</w:t>
      </w:r>
      <w:r w:rsidR="00F22942">
        <w:rPr>
          <w:b/>
          <w:shadow/>
          <w:noProof w:val="0"/>
          <w:lang w:val="it-IT" w:eastAsia="ru-RU"/>
        </w:rPr>
        <w:t>2023</w:t>
      </w:r>
      <w:r w:rsidR="008E386A">
        <w:rPr>
          <w:b/>
          <w:shadow/>
          <w:noProof w:val="0"/>
          <w:lang w:val="it-IT" w:eastAsia="ru-RU"/>
        </w:rPr>
        <w:t>___</w:t>
      </w:r>
    </w:p>
    <w:p w:rsidR="00463B76" w:rsidRPr="001760FD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shadow/>
          <w:noProof w:val="0"/>
          <w:lang w:val="it-IT" w:eastAsia="ru-RU"/>
        </w:rPr>
      </w:pPr>
      <w:r w:rsidRPr="001760FD">
        <w:rPr>
          <w:b/>
          <w:shadow/>
          <w:noProof w:val="0"/>
          <w:lang w:val="it-IT" w:eastAsia="ru-RU"/>
        </w:rPr>
        <w:t>Contract de achiziție rezervat atelierelor protejate sau că acesta poate fi executat numai în cadrul unor programe de angajare protejată (după caz): ___</w:t>
      </w:r>
      <w:r w:rsidRPr="001760FD">
        <w:rPr>
          <w:b/>
          <w:shadow/>
          <w:noProof w:val="0"/>
          <w:highlight w:val="yellow"/>
          <w:lang w:val="it-IT" w:eastAsia="ru-RU"/>
        </w:rPr>
        <w:t>nu</w:t>
      </w:r>
      <w:r w:rsidRPr="001760FD">
        <w:rPr>
          <w:b/>
          <w:shadow/>
          <w:noProof w:val="0"/>
          <w:lang w:val="it-IT" w:eastAsia="ru-RU"/>
        </w:rPr>
        <w:t>___</w:t>
      </w:r>
    </w:p>
    <w:p w:rsidR="00463B76" w:rsidRPr="001760FD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lang w:val="it-IT" w:eastAsia="ru-RU"/>
        </w:rPr>
      </w:pPr>
      <w:r w:rsidRPr="001760FD">
        <w:rPr>
          <w:b/>
          <w:shadow/>
          <w:noProof w:val="0"/>
          <w:lang w:val="it-IT" w:eastAsia="ru-RU"/>
        </w:rPr>
        <w:tab/>
        <w:t xml:space="preserve">Prestarea serviciului este rezervată unei anumite profesii în temeiul unor legi sau al unor acte administrative (după caz):  </w:t>
      </w:r>
      <w:r w:rsidRPr="001760FD">
        <w:rPr>
          <w:b/>
          <w:shadow/>
          <w:noProof w:val="0"/>
          <w:highlight w:val="yellow"/>
          <w:lang w:val="it-IT" w:eastAsia="ru-RU"/>
        </w:rPr>
        <w:t>____________nu__________</w:t>
      </w:r>
    </w:p>
    <w:p w:rsidR="00463B76" w:rsidRPr="001760FD" w:rsidRDefault="00463B76" w:rsidP="00463B76">
      <w:pPr>
        <w:shd w:val="clear" w:color="auto" w:fill="FFFFFF" w:themeFill="background1"/>
        <w:tabs>
          <w:tab w:val="right" w:pos="426"/>
        </w:tabs>
        <w:jc w:val="center"/>
        <w:rPr>
          <w:shadow/>
          <w:noProof w:val="0"/>
          <w:sz w:val="20"/>
          <w:lang w:val="en-US" w:eastAsia="ru-RU"/>
        </w:rPr>
      </w:pPr>
      <w:r w:rsidRPr="001760FD">
        <w:rPr>
          <w:shadow/>
          <w:noProof w:val="0"/>
          <w:sz w:val="20"/>
          <w:lang w:val="en-US" w:eastAsia="ru-RU"/>
        </w:rPr>
        <w:t>(</w:t>
      </w:r>
      <w:proofErr w:type="gramStart"/>
      <w:r w:rsidRPr="001760FD">
        <w:rPr>
          <w:shadow/>
          <w:noProof w:val="0"/>
          <w:sz w:val="20"/>
          <w:lang w:val="en-US" w:eastAsia="ru-RU"/>
        </w:rPr>
        <w:t>se</w:t>
      </w:r>
      <w:proofErr w:type="gramEnd"/>
      <w:r w:rsidRPr="001760FD">
        <w:rPr>
          <w:shadow/>
          <w:noProof w:val="0"/>
          <w:sz w:val="20"/>
          <w:lang w:val="en-US" w:eastAsia="ru-RU"/>
        </w:rPr>
        <w:t xml:space="preserve"> </w:t>
      </w:r>
      <w:proofErr w:type="spellStart"/>
      <w:r w:rsidRPr="001760FD">
        <w:rPr>
          <w:shadow/>
          <w:noProof w:val="0"/>
          <w:sz w:val="20"/>
          <w:lang w:val="en-US" w:eastAsia="ru-RU"/>
        </w:rPr>
        <w:t>menționează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</w:t>
      </w:r>
      <w:proofErr w:type="spellStart"/>
      <w:r w:rsidRPr="001760FD">
        <w:rPr>
          <w:shadow/>
          <w:noProof w:val="0"/>
          <w:sz w:val="20"/>
          <w:lang w:val="en-US" w:eastAsia="ru-RU"/>
        </w:rPr>
        <w:t>respectivele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</w:t>
      </w:r>
      <w:proofErr w:type="spellStart"/>
      <w:r w:rsidRPr="001760FD">
        <w:rPr>
          <w:shadow/>
          <w:noProof w:val="0"/>
          <w:sz w:val="20"/>
          <w:lang w:val="en-US" w:eastAsia="ru-RU"/>
        </w:rPr>
        <w:t>acte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cu </w:t>
      </w:r>
      <w:proofErr w:type="spellStart"/>
      <w:r w:rsidRPr="001760FD">
        <w:rPr>
          <w:shadow/>
          <w:noProof w:val="0"/>
          <w:sz w:val="20"/>
          <w:lang w:val="en-US" w:eastAsia="ru-RU"/>
        </w:rPr>
        <w:t>putere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de </w:t>
      </w:r>
      <w:proofErr w:type="spellStart"/>
      <w:r w:rsidRPr="001760FD">
        <w:rPr>
          <w:shadow/>
          <w:noProof w:val="0"/>
          <w:sz w:val="20"/>
          <w:lang w:val="en-US" w:eastAsia="ru-RU"/>
        </w:rPr>
        <w:t>lege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</w:t>
      </w:r>
      <w:proofErr w:type="spellStart"/>
      <w:r w:rsidRPr="001760FD">
        <w:rPr>
          <w:shadow/>
          <w:noProof w:val="0"/>
          <w:sz w:val="20"/>
          <w:lang w:val="en-US" w:eastAsia="ru-RU"/>
        </w:rPr>
        <w:t>și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</w:t>
      </w:r>
      <w:proofErr w:type="spellStart"/>
      <w:r w:rsidRPr="001760FD">
        <w:rPr>
          <w:shadow/>
          <w:noProof w:val="0"/>
          <w:sz w:val="20"/>
          <w:lang w:val="en-US" w:eastAsia="ru-RU"/>
        </w:rPr>
        <w:t>acte</w:t>
      </w:r>
      <w:proofErr w:type="spellEnd"/>
      <w:r w:rsidRPr="001760FD">
        <w:rPr>
          <w:shadow/>
          <w:noProof w:val="0"/>
          <w:sz w:val="20"/>
          <w:lang w:val="en-US" w:eastAsia="ru-RU"/>
        </w:rPr>
        <w:t xml:space="preserve"> administrative)</w:t>
      </w:r>
    </w:p>
    <w:p w:rsidR="00FC4C48" w:rsidRPr="00FC4C48" w:rsidRDefault="00463B76" w:rsidP="00FC4C4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hadow/>
          <w:noProof w:val="0"/>
          <w:lang w:val="it-IT" w:eastAsia="ru-RU"/>
        </w:rPr>
      </w:pPr>
      <w:r w:rsidRPr="001760FD">
        <w:rPr>
          <w:b/>
          <w:shadow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menționeazăinformațiile solicitate (DUAE, documentație): </w:t>
      </w:r>
    </w:p>
    <w:tbl>
      <w:tblPr>
        <w:tblStyle w:val="Grigliatabella2"/>
        <w:tblW w:w="9796" w:type="dxa"/>
        <w:tblLook w:val="04A0"/>
      </w:tblPr>
      <w:tblGrid>
        <w:gridCol w:w="560"/>
        <w:gridCol w:w="3801"/>
        <w:gridCol w:w="3685"/>
        <w:gridCol w:w="1750"/>
      </w:tblGrid>
      <w:tr w:rsidR="007F6DC7" w:rsidRPr="001760FD" w:rsidTr="008C285C">
        <w:tc>
          <w:tcPr>
            <w:tcW w:w="560" w:type="dxa"/>
            <w:shd w:val="clear" w:color="auto" w:fill="auto"/>
          </w:tcPr>
          <w:p w:rsidR="007F6DC7" w:rsidRPr="008955A3" w:rsidRDefault="007F6DC7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7F6DC7" w:rsidRPr="008955A3" w:rsidRDefault="007F6DC7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sz w:val="20"/>
                <w:szCs w:val="20"/>
                <w:lang w:eastAsia="ru-RU"/>
              </w:rPr>
            </w:pPr>
            <w:r w:rsidRPr="008955A3">
              <w:rPr>
                <w:b/>
                <w:iCs/>
                <w:shadow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7F6DC7" w:rsidRPr="008955A3" w:rsidRDefault="007F6DC7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</w:pPr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  <w:t>Descriereacriteriului</w:t>
            </w:r>
            <w:proofErr w:type="spellEnd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F6DC7" w:rsidRPr="008955A3" w:rsidRDefault="007F6DC7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sz w:val="20"/>
                <w:szCs w:val="20"/>
                <w:lang w:val="it-IT" w:eastAsia="ru-RU"/>
              </w:rPr>
            </w:pPr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auto"/>
          </w:tcPr>
          <w:p w:rsidR="007F6DC7" w:rsidRPr="008955A3" w:rsidRDefault="007F6DC7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Nivelulminim</w:t>
            </w:r>
            <w:proofErr w:type="spellEnd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/</w:t>
            </w:r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hadow/>
                <w:noProof w:val="0"/>
                <w:sz w:val="20"/>
                <w:szCs w:val="20"/>
                <w:lang w:val="en-US" w:eastAsia="ru-RU"/>
              </w:rPr>
            </w:pPr>
            <w:r w:rsidRPr="008955A3">
              <w:rPr>
                <w:b/>
                <w:iCs/>
                <w:shadow/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DUAE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 w:rsidRPr="008955A3">
              <w:rPr>
                <w:iCs/>
                <w:shadow/>
                <w:sz w:val="20"/>
                <w:szCs w:val="20"/>
              </w:rPr>
              <w:t>2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Cerere de participare, conform anexei nr.7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 w:rsidRPr="008955A3">
              <w:rPr>
                <w:iCs/>
                <w:shadow/>
                <w:sz w:val="20"/>
                <w:szCs w:val="20"/>
              </w:rPr>
              <w:t>3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Declarație privind valabilitatea ofertei, conform anexei nr.8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 w:rsidRPr="008955A3">
              <w:rPr>
                <w:iCs/>
                <w:shadow/>
                <w:sz w:val="20"/>
                <w:szCs w:val="20"/>
              </w:rPr>
              <w:t>4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Garanția pentru ofertă în valoare de 1%: conform anexei nr.9 sau ordin de plată care confirmă transferul în contul instituției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</w:p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 w:rsidRPr="008955A3">
              <w:rPr>
                <w:iCs/>
                <w:shadow/>
                <w:sz w:val="20"/>
                <w:szCs w:val="20"/>
              </w:rPr>
              <w:t>5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Specificații tehnice, conform anexei nr. 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5021AC" w:rsidRPr="001760FD" w:rsidTr="008C285C">
        <w:tc>
          <w:tcPr>
            <w:tcW w:w="560" w:type="dxa"/>
            <w:shd w:val="clear" w:color="auto" w:fill="auto"/>
          </w:tcPr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</w:p>
          <w:p w:rsidR="005021AC" w:rsidRPr="008955A3" w:rsidRDefault="005021A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 w:rsidRPr="008955A3">
              <w:rPr>
                <w:iCs/>
                <w:shadow/>
                <w:sz w:val="20"/>
                <w:szCs w:val="20"/>
              </w:rPr>
              <w:t>6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Specificații de preț, conform anexei nr. 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1AC" w:rsidRPr="000C4E2C" w:rsidRDefault="005021A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E26676" w:rsidRPr="001760FD" w:rsidTr="00E26676">
        <w:tc>
          <w:tcPr>
            <w:tcW w:w="560" w:type="dxa"/>
            <w:shd w:val="clear" w:color="auto" w:fill="auto"/>
          </w:tcPr>
          <w:p w:rsidR="00E26676" w:rsidRPr="008955A3" w:rsidRDefault="00E26676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</w:p>
          <w:p w:rsidR="00E26676" w:rsidRPr="008955A3" w:rsidRDefault="00E26676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t>7</w:t>
            </w:r>
          </w:p>
        </w:tc>
        <w:tc>
          <w:tcPr>
            <w:tcW w:w="3801" w:type="dxa"/>
            <w:shd w:val="clear" w:color="auto" w:fill="auto"/>
          </w:tcPr>
          <w:p w:rsidR="00E26676" w:rsidRPr="000C4E2C" w:rsidRDefault="00E26676" w:rsidP="00E26676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Autorizatia sanitar-veterinara pe unitate de transport/sau pasaport sanitar a transportului</w:t>
            </w:r>
          </w:p>
        </w:tc>
        <w:tc>
          <w:tcPr>
            <w:tcW w:w="3685" w:type="dxa"/>
            <w:shd w:val="clear" w:color="auto" w:fill="auto"/>
          </w:tcPr>
          <w:p w:rsidR="00E26676" w:rsidRPr="000C4E2C" w:rsidRDefault="00E26676" w:rsidP="00E26676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Copie - cu semnătura electronică a Operatorului economic,obligatoriu să fie livrate cu transport care necesită regim termic special (cu frigider).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6676" w:rsidRPr="000C4E2C" w:rsidRDefault="00E26676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775739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t>8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775739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 xml:space="preserve">Certificat de efectuare sistematică a plăţii </w:t>
            </w:r>
            <w:r w:rsidRPr="000C4E2C">
              <w:rPr>
                <w:sz w:val="18"/>
                <w:szCs w:val="18"/>
              </w:rPr>
              <w:lastRenderedPageBreak/>
              <w:t>impozitelor, contribuţiilor eliberat de Inspectoratul Fiscal</w:t>
            </w:r>
          </w:p>
        </w:tc>
        <w:tc>
          <w:tcPr>
            <w:tcW w:w="3685" w:type="dxa"/>
            <w:shd w:val="clear" w:color="auto" w:fill="auto"/>
          </w:tcPr>
          <w:p w:rsidR="000C4E2C" w:rsidRPr="000C4E2C" w:rsidRDefault="000C4E2C" w:rsidP="00775739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lastRenderedPageBreak/>
              <w:t xml:space="preserve">Copie-confirmată prin semnătura electronică a </w:t>
            </w:r>
            <w:r w:rsidRPr="000C4E2C">
              <w:rPr>
                <w:sz w:val="18"/>
                <w:szCs w:val="18"/>
              </w:rPr>
              <w:lastRenderedPageBreak/>
              <w:t>Operatorului economic</w:t>
            </w:r>
          </w:p>
        </w:tc>
        <w:tc>
          <w:tcPr>
            <w:tcW w:w="1750" w:type="dxa"/>
            <w:shd w:val="clear" w:color="auto" w:fill="auto"/>
          </w:tcPr>
          <w:p w:rsidR="000C4E2C" w:rsidRPr="000C4E2C" w:rsidRDefault="000C4E2C" w:rsidP="006D737D">
            <w:pPr>
              <w:pStyle w:val="a6"/>
              <w:jc w:val="center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lastRenderedPageBreak/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lastRenderedPageBreak/>
              <w:t>9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 xml:space="preserve">Certificat de conformitate sau echivalentul, care să confirme calitatea și proviniența bunurilor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t>10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0C4E2C">
              <w:rPr>
                <w:rFonts w:eastAsia="SimSun"/>
                <w:sz w:val="18"/>
                <w:szCs w:val="18"/>
              </w:rPr>
              <w:t>Certificat de conformitate sau declarație de conformitate (</w:t>
            </w:r>
            <w:r w:rsidRPr="000C4E2C">
              <w:rPr>
                <w:rFonts w:eastAsia="SimSun"/>
                <w:sz w:val="18"/>
                <w:szCs w:val="18"/>
                <w:highlight w:val="yellow"/>
              </w:rPr>
              <w:t>pentru lactate, carne de pui; carne de bovină; pește și ouă)</w:t>
            </w:r>
            <w:r w:rsidRPr="000C4E2C">
              <w:rPr>
                <w:rFonts w:eastAsia="SimSun"/>
                <w:b/>
                <w:color w:val="FF0000"/>
                <w:sz w:val="18"/>
                <w:szCs w:val="18"/>
              </w:rPr>
              <w:t xml:space="preserve"> la care se va anexa permisiunea scrisă a producătorului de a participa în cadrul prezentei proceduri de achiziții (în cazul în care participantul nu este și producătorul)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t>11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8C285C">
            <w:pPr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Certificat de deţinere a abatorului sau contract cu asemenea abator – pentru carnea de bovină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</w:rPr>
            </w:pPr>
            <w:r>
              <w:rPr>
                <w:iCs/>
                <w:shadow/>
                <w:sz w:val="20"/>
                <w:szCs w:val="20"/>
              </w:rPr>
              <w:t>12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0C4E2C">
              <w:rPr>
                <w:rFonts w:eastAsia="SimSun"/>
                <w:sz w:val="18"/>
                <w:szCs w:val="18"/>
              </w:rPr>
              <w:t>Autorizaţia sanitară veterinară de funcţionare a agentului economic participant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>
              <w:rPr>
                <w:iCs/>
                <w:shadow/>
                <w:sz w:val="20"/>
                <w:szCs w:val="20"/>
                <w:lang w:val="en-US"/>
              </w:rPr>
              <w:t>13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0C4E2C">
              <w:rPr>
                <w:rFonts w:eastAsia="SimSun"/>
                <w:sz w:val="18"/>
                <w:szCs w:val="18"/>
              </w:rPr>
              <w:t>Pentru pâine: Confirmare de deţinere a stocului de făină/grîu, necesar îndeplinirii contractului de achiziţie pe o perioadă de cel puţin 10 zile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E26676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>
              <w:rPr>
                <w:iCs/>
                <w:shadow/>
                <w:sz w:val="20"/>
                <w:szCs w:val="20"/>
                <w:lang w:val="en-US"/>
              </w:rPr>
              <w:t>14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E26676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Certificat ce atesta calitatea produsului (pentru celelalte produse alimentare: cum ar fi crupe,condimente,conserve si altele.)</w:t>
            </w:r>
          </w:p>
        </w:tc>
        <w:tc>
          <w:tcPr>
            <w:tcW w:w="3685" w:type="dxa"/>
            <w:shd w:val="clear" w:color="auto" w:fill="auto"/>
          </w:tcPr>
          <w:p w:rsidR="000C4E2C" w:rsidRPr="000C4E2C" w:rsidRDefault="000C4E2C" w:rsidP="00E26676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eliberat de un organ de ceritificare acreditat- copie – confirmată prin semnătura electronică a Operatorului Economic</w:t>
            </w:r>
          </w:p>
        </w:tc>
        <w:tc>
          <w:tcPr>
            <w:tcW w:w="1750" w:type="dxa"/>
            <w:shd w:val="clear" w:color="auto" w:fill="auto"/>
          </w:tcPr>
          <w:p w:rsidR="000C4E2C" w:rsidRPr="000C4E2C" w:rsidRDefault="000C4E2C" w:rsidP="00E26676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 w:rsidRPr="008955A3">
              <w:rPr>
                <w:iCs/>
                <w:shadow/>
                <w:sz w:val="20"/>
                <w:szCs w:val="20"/>
                <w:lang w:val="en-US"/>
              </w:rPr>
              <w:t>15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Garanția de bună execuție în valoare de 5%: conform anexei nr.10 sau ordin de plată care confirmă transferul în contul instituției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Semnat electronic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8C285C">
        <w:trPr>
          <w:trHeight w:val="1701"/>
        </w:trPr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</w:p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</w:p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</w:p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 w:rsidRPr="008955A3">
              <w:rPr>
                <w:iCs/>
                <w:shadow/>
                <w:sz w:val="20"/>
                <w:szCs w:val="20"/>
                <w:lang w:val="en-US"/>
              </w:rPr>
              <w:t>16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DECLARAȚIE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0C4E2C">
              <w:rPr>
                <w:rFonts w:eastAsia="SimSun"/>
                <w:sz w:val="18"/>
                <w:szCs w:val="18"/>
              </w:rPr>
              <w:t>La solicitare, ofertantul va prezenta mostre în decurs de 3 zile.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E2C" w:rsidRPr="000C4E2C" w:rsidRDefault="000C4E2C" w:rsidP="008C285C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18"/>
                <w:szCs w:val="18"/>
              </w:rPr>
            </w:pPr>
            <w:r w:rsidRPr="000C4E2C">
              <w:rPr>
                <w:iCs/>
                <w:sz w:val="18"/>
                <w:szCs w:val="18"/>
              </w:rPr>
              <w:t>Obligatoriu</w:t>
            </w:r>
          </w:p>
        </w:tc>
      </w:tr>
      <w:tr w:rsidR="000C4E2C" w:rsidRPr="001760FD" w:rsidTr="00775739">
        <w:trPr>
          <w:trHeight w:val="1701"/>
        </w:trPr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>
              <w:rPr>
                <w:iCs/>
                <w:shadow/>
                <w:sz w:val="20"/>
                <w:szCs w:val="20"/>
                <w:lang w:val="en-US"/>
              </w:rPr>
              <w:t>17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775739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Dovada înregistrării persoanei juridice, în conformitate cu prevederile legale</w:t>
            </w:r>
          </w:p>
        </w:tc>
        <w:tc>
          <w:tcPr>
            <w:tcW w:w="3685" w:type="dxa"/>
            <w:shd w:val="clear" w:color="auto" w:fill="auto"/>
          </w:tcPr>
          <w:p w:rsidR="000C4E2C" w:rsidRPr="000C4E2C" w:rsidRDefault="000C4E2C" w:rsidP="00775739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Certificat/decizie de înregistrare a întreprinderii/ EXTRAS din Registrul de Stat al persoanelor juridice -copie, confirmată cu semnătura electronică a Operatorului economic</w:t>
            </w:r>
          </w:p>
        </w:tc>
        <w:tc>
          <w:tcPr>
            <w:tcW w:w="1750" w:type="dxa"/>
            <w:shd w:val="clear" w:color="auto" w:fill="auto"/>
          </w:tcPr>
          <w:p w:rsidR="000C4E2C" w:rsidRPr="000C4E2C" w:rsidRDefault="000C4E2C" w:rsidP="00775739">
            <w:pPr>
              <w:pStyle w:val="a6"/>
              <w:rPr>
                <w:sz w:val="18"/>
                <w:szCs w:val="18"/>
              </w:rPr>
            </w:pPr>
            <w:r w:rsidRPr="000C4E2C">
              <w:rPr>
                <w:sz w:val="18"/>
                <w:szCs w:val="18"/>
              </w:rPr>
              <w:t>Obligatoriu</w:t>
            </w:r>
          </w:p>
        </w:tc>
      </w:tr>
      <w:tr w:rsidR="000C4E2C" w:rsidRPr="001760FD" w:rsidTr="002D5994">
        <w:trPr>
          <w:trHeight w:val="597"/>
        </w:trPr>
        <w:tc>
          <w:tcPr>
            <w:tcW w:w="560" w:type="dxa"/>
            <w:shd w:val="clear" w:color="auto" w:fill="auto"/>
          </w:tcPr>
          <w:p w:rsidR="000C4E2C" w:rsidRPr="008955A3" w:rsidRDefault="000C4E2C" w:rsidP="008C285C">
            <w:pPr>
              <w:tabs>
                <w:tab w:val="left" w:pos="612"/>
              </w:tabs>
              <w:rPr>
                <w:iCs/>
                <w:shadow/>
                <w:sz w:val="20"/>
                <w:szCs w:val="20"/>
                <w:lang w:val="en-US"/>
              </w:rPr>
            </w:pPr>
            <w:r>
              <w:rPr>
                <w:iCs/>
                <w:shadow/>
                <w:sz w:val="20"/>
                <w:szCs w:val="20"/>
                <w:lang w:val="en-US"/>
              </w:rPr>
              <w:t>18</w:t>
            </w:r>
          </w:p>
        </w:tc>
        <w:tc>
          <w:tcPr>
            <w:tcW w:w="3801" w:type="dxa"/>
            <w:shd w:val="clear" w:color="auto" w:fill="auto"/>
          </w:tcPr>
          <w:p w:rsidR="000C4E2C" w:rsidRPr="000C4E2C" w:rsidRDefault="000C4E2C" w:rsidP="008C285C">
            <w:pPr>
              <w:tabs>
                <w:tab w:val="left" w:pos="612"/>
              </w:tabs>
              <w:rPr>
                <w:b/>
                <w:i/>
                <w:iCs/>
                <w:shadow/>
                <w:sz w:val="18"/>
                <w:szCs w:val="18"/>
                <w:lang w:val="en-US"/>
              </w:rPr>
            </w:pPr>
            <w:r w:rsidRPr="000C4E2C">
              <w:rPr>
                <w:b/>
                <w:i/>
                <w:iCs/>
                <w:shadow/>
                <w:sz w:val="18"/>
                <w:szCs w:val="18"/>
                <w:lang w:val="en-US"/>
              </w:rPr>
              <w:t>Termen de livrare:</w:t>
            </w:r>
          </w:p>
        </w:tc>
        <w:tc>
          <w:tcPr>
            <w:tcW w:w="3685" w:type="dxa"/>
            <w:shd w:val="clear" w:color="auto" w:fill="auto"/>
          </w:tcPr>
          <w:p w:rsidR="000C4E2C" w:rsidRPr="000C4E2C" w:rsidRDefault="000C4E2C" w:rsidP="008C285C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18"/>
                <w:szCs w:val="18"/>
                <w:lang w:val="it-IT"/>
              </w:rPr>
            </w:pPr>
            <w:r w:rsidRPr="000C4E2C">
              <w:rPr>
                <w:sz w:val="18"/>
                <w:szCs w:val="18"/>
                <w:lang w:val="it-IT"/>
              </w:rPr>
              <w:t>Conform gr</w:t>
            </w:r>
            <w:r w:rsidR="007F0C7E">
              <w:rPr>
                <w:sz w:val="18"/>
                <w:szCs w:val="18"/>
                <w:lang w:val="it-IT"/>
              </w:rPr>
              <w:t>aficului de livrare de  la 01.07.2023-30.09</w:t>
            </w:r>
            <w:r w:rsidRPr="000C4E2C">
              <w:rPr>
                <w:sz w:val="18"/>
                <w:szCs w:val="18"/>
                <w:lang w:val="it-IT"/>
              </w:rPr>
              <w:t>.2023 între orele 8:00-15:00</w:t>
            </w:r>
          </w:p>
          <w:p w:rsidR="000C4E2C" w:rsidRPr="000C4E2C" w:rsidRDefault="000C4E2C" w:rsidP="008C285C">
            <w:pPr>
              <w:tabs>
                <w:tab w:val="left" w:pos="612"/>
              </w:tabs>
              <w:rPr>
                <w:b/>
                <w:iCs/>
                <w:shadow/>
                <w:sz w:val="18"/>
                <w:szCs w:val="18"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:rsidR="000C4E2C" w:rsidRPr="000C4E2C" w:rsidRDefault="000C4E2C" w:rsidP="008C285C">
            <w:pPr>
              <w:tabs>
                <w:tab w:val="left" w:pos="612"/>
              </w:tabs>
              <w:rPr>
                <w:iCs/>
                <w:shadow/>
                <w:sz w:val="18"/>
                <w:szCs w:val="18"/>
              </w:rPr>
            </w:pPr>
          </w:p>
        </w:tc>
      </w:tr>
    </w:tbl>
    <w:p w:rsidR="007F6DC7" w:rsidRPr="001760FD" w:rsidRDefault="007F6DC7" w:rsidP="007F6DC7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hadow/>
          <w:noProof w:val="0"/>
          <w:lang w:val="it-IT" w:eastAsia="ru-RU"/>
        </w:rPr>
      </w:pP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Garanția pentru ofertă, după caz: </w:t>
      </w:r>
      <w:r w:rsidRPr="00474A68">
        <w:rPr>
          <w:b/>
          <w:shadow/>
          <w:noProof w:val="0"/>
          <w:sz w:val="22"/>
          <w:szCs w:val="22"/>
          <w:highlight w:val="yellow"/>
          <w:u w:val="single"/>
          <w:lang w:val="it-IT" w:eastAsia="ru-RU"/>
        </w:rPr>
        <w:t xml:space="preserve">DA, </w:t>
      </w:r>
      <w:r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emisă de o bancă comercială (anexa 10), sau Transfer la contrul IMSP </w:t>
      </w:r>
      <w:r w:rsidR="00060A6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Spitalul Raional Soroca „A.Prisacari”</w:t>
      </w:r>
      <w:r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(IBAN</w:t>
      </w:r>
      <w:r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: </w:t>
      </w:r>
      <w:r w:rsidR="00060A6C" w:rsidRPr="00474A68">
        <w:rPr>
          <w:b/>
          <w:i/>
          <w:spacing w:val="-2"/>
          <w:sz w:val="22"/>
          <w:szCs w:val="22"/>
        </w:rPr>
        <w:t>MD96VI000000225160637</w:t>
      </w:r>
      <w:r w:rsidR="001D6ABB" w:rsidRPr="00474A68">
        <w:rPr>
          <w:b/>
          <w:i/>
          <w:spacing w:val="-2"/>
          <w:sz w:val="22"/>
          <w:szCs w:val="22"/>
        </w:rPr>
        <w:t>MDL</w:t>
      </w:r>
      <w:r w:rsidRPr="00474A68">
        <w:rPr>
          <w:b/>
          <w:iCs/>
          <w:shadow/>
          <w:sz w:val="22"/>
          <w:szCs w:val="22"/>
          <w:u w:val="single"/>
          <w:shd w:val="clear" w:color="auto" w:fill="FFFF00"/>
          <w:lang w:val="it-IT"/>
        </w:rPr>
        <w:t xml:space="preserve">, c/b: </w:t>
      </w:r>
      <w:r w:rsidR="00060A6C" w:rsidRPr="00474A68">
        <w:rPr>
          <w:b/>
          <w:iCs/>
          <w:shadow/>
          <w:sz w:val="22"/>
          <w:szCs w:val="22"/>
          <w:u w:val="single"/>
          <w:shd w:val="clear" w:color="auto" w:fill="FFFF00"/>
          <w:lang w:val="it-IT"/>
        </w:rPr>
        <w:t>VIC</w:t>
      </w:r>
      <w:r w:rsidR="004F448C" w:rsidRPr="00474A68">
        <w:rPr>
          <w:b/>
          <w:iCs/>
          <w:shadow/>
          <w:sz w:val="22"/>
          <w:szCs w:val="22"/>
          <w:u w:val="single"/>
          <w:shd w:val="clear" w:color="auto" w:fill="FFFF00"/>
          <w:lang w:val="it-IT"/>
        </w:rPr>
        <w:t>BMD2X808</w:t>
      </w:r>
      <w:r w:rsidRPr="00474A68">
        <w:rPr>
          <w:b/>
          <w:iCs/>
          <w:shadow/>
          <w:sz w:val="22"/>
          <w:szCs w:val="22"/>
          <w:u w:val="single"/>
          <w:shd w:val="clear" w:color="auto" w:fill="FFFF00"/>
          <w:lang w:val="it-IT"/>
        </w:rPr>
        <w:t>)</w:t>
      </w:r>
      <w:r w:rsidRPr="00474A68">
        <w:rPr>
          <w:shadow/>
          <w:sz w:val="22"/>
          <w:szCs w:val="22"/>
        </w:rPr>
        <w:t xml:space="preserve">, 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cuantumul__</w:t>
      </w:r>
      <w:r w:rsidRPr="00474A68">
        <w:rPr>
          <w:b/>
          <w:shadow/>
          <w:noProof w:val="0"/>
          <w:sz w:val="22"/>
          <w:szCs w:val="22"/>
          <w:highlight w:val="yellow"/>
          <w:u w:val="single"/>
          <w:lang w:val="it-IT" w:eastAsia="ru-RU"/>
        </w:rPr>
        <w:t>1 %</w:t>
      </w:r>
      <w:r w:rsidR="0079187F" w:rsidRPr="00474A68">
        <w:rPr>
          <w:b/>
          <w:shadow/>
          <w:noProof w:val="0"/>
          <w:sz w:val="22"/>
          <w:szCs w:val="22"/>
          <w:highlight w:val="yellow"/>
          <w:u w:val="single"/>
          <w:lang w:val="it-IT" w:eastAsia="ru-RU"/>
        </w:rPr>
        <w:t>, din valoarea ofertei fără TVA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_.</w:t>
      </w:r>
    </w:p>
    <w:p w:rsidR="00463B76" w:rsidRPr="00474A68" w:rsidRDefault="00463B76" w:rsidP="00463B76">
      <w:pPr>
        <w:pStyle w:val="a"/>
        <w:numPr>
          <w:ilvl w:val="0"/>
          <w:numId w:val="2"/>
        </w:numPr>
        <w:ind w:left="426" w:hanging="426"/>
        <w:rPr>
          <w:b/>
          <w:shadow/>
          <w:sz w:val="22"/>
          <w:szCs w:val="22"/>
          <w:lang w:val="it-IT" w:eastAsia="ru-RU"/>
        </w:rPr>
      </w:pPr>
      <w:r w:rsidRPr="00474A68">
        <w:rPr>
          <w:b/>
          <w:shadow/>
          <w:sz w:val="22"/>
          <w:szCs w:val="22"/>
          <w:lang w:val="it-IT" w:eastAsia="ru-RU"/>
        </w:rPr>
        <w:t xml:space="preserve">Garanția de bună execuție a contractului, după caz: </w:t>
      </w:r>
      <w:r w:rsidRPr="00474A68">
        <w:rPr>
          <w:b/>
          <w:shadow/>
          <w:sz w:val="22"/>
          <w:szCs w:val="22"/>
          <w:highlight w:val="yellow"/>
          <w:u w:val="single"/>
          <w:lang w:val="it-IT" w:eastAsia="ru-RU"/>
        </w:rPr>
        <w:t xml:space="preserve">DA, </w:t>
      </w:r>
      <w:proofErr w:type="spellStart"/>
      <w:r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emisă</w:t>
      </w:r>
      <w:proofErr w:type="spellEnd"/>
      <w:r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de o 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bancă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comercială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(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anexa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10),</w:t>
      </w:r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Transfer la </w:t>
      </w:r>
      <w:proofErr w:type="spellStart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contrul</w:t>
      </w:r>
      <w:proofErr w:type="spellEnd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IMSP </w:t>
      </w:r>
      <w:proofErr w:type="spellStart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Spitalul</w:t>
      </w:r>
      <w:proofErr w:type="spellEnd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</w:t>
      </w:r>
      <w:proofErr w:type="spellStart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Raiona</w:t>
      </w:r>
      <w:r w:rsidR="00E74CD0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l</w:t>
      </w:r>
      <w:proofErr w:type="spellEnd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</w:t>
      </w:r>
      <w:proofErr w:type="spellStart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Soroca</w:t>
      </w:r>
      <w:proofErr w:type="spellEnd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 xml:space="preserve"> “</w:t>
      </w:r>
      <w:proofErr w:type="spellStart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A.Prisacari</w:t>
      </w:r>
      <w:proofErr w:type="spellEnd"/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” (IBAN: MD96VI000000225160637</w:t>
      </w:r>
      <w:r w:rsidR="00D2513A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MDL</w:t>
      </w:r>
      <w:r w:rsidR="004F448C"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, c/b: VICBMD2X808</w:t>
      </w:r>
      <w:r w:rsidRPr="00474A68">
        <w:rPr>
          <w:b/>
          <w:iCs/>
          <w:shadow/>
          <w:sz w:val="22"/>
          <w:szCs w:val="22"/>
          <w:highlight w:val="yellow"/>
          <w:u w:val="single"/>
          <w:shd w:val="clear" w:color="auto" w:fill="FFFF00"/>
        </w:rPr>
        <w:t>)</w:t>
      </w:r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sau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rețineri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63256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succe</w:t>
      </w:r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sive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directe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din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plata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cuvenită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p</w:t>
      </w:r>
      <w:r w:rsidR="003C6B2C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/</w:t>
      </w:r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u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facturile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fiscal</w:t>
      </w:r>
      <w:r w:rsidR="0063256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e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>inaintate</w:t>
      </w:r>
      <w:proofErr w:type="spellEnd"/>
      <w:r w:rsidR="0079187F" w:rsidRPr="00474A68">
        <w:rPr>
          <w:b/>
          <w:iCs/>
          <w:shadow/>
          <w:sz w:val="22"/>
          <w:szCs w:val="22"/>
          <w:u w:val="single"/>
          <w:shd w:val="clear" w:color="auto" w:fill="FFFF00"/>
        </w:rPr>
        <w:t xml:space="preserve"> (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>confirmată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>prin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>scrisoarea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 xml:space="preserve"> </w:t>
      </w:r>
      <w:proofErr w:type="spellStart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>operatorului</w:t>
      </w:r>
      <w:proofErr w:type="spellEnd"/>
      <w:r w:rsidR="0079187F" w:rsidRPr="00474A68">
        <w:rPr>
          <w:b/>
          <w:iCs/>
          <w:shadow/>
          <w:sz w:val="22"/>
          <w:szCs w:val="22"/>
          <w:highlight w:val="yellow"/>
          <w:u w:val="single"/>
        </w:rPr>
        <w:t xml:space="preserve"> economic)</w:t>
      </w:r>
      <w:r w:rsidRPr="00474A68">
        <w:rPr>
          <w:b/>
          <w:shadow/>
          <w:sz w:val="22"/>
          <w:szCs w:val="22"/>
          <w:highlight w:val="yellow"/>
          <w:u w:val="single"/>
          <w:lang w:val="it-IT" w:eastAsia="ru-RU"/>
        </w:rPr>
        <w:t>,</w:t>
      </w:r>
      <w:r w:rsidRPr="00474A68">
        <w:rPr>
          <w:b/>
          <w:shadow/>
          <w:sz w:val="22"/>
          <w:szCs w:val="22"/>
          <w:lang w:val="it-IT" w:eastAsia="ru-RU"/>
        </w:rPr>
        <w:t xml:space="preserve"> cuantumul__</w:t>
      </w:r>
      <w:r w:rsidRPr="00474A68">
        <w:rPr>
          <w:b/>
          <w:shadow/>
          <w:sz w:val="22"/>
          <w:szCs w:val="22"/>
          <w:highlight w:val="yellow"/>
          <w:u w:val="single"/>
          <w:lang w:val="it-IT" w:eastAsia="ru-RU"/>
        </w:rPr>
        <w:t>5 %</w:t>
      </w:r>
      <w:r w:rsidR="0079187F" w:rsidRPr="00474A68">
        <w:rPr>
          <w:b/>
          <w:shadow/>
          <w:sz w:val="22"/>
          <w:szCs w:val="22"/>
          <w:highlight w:val="yellow"/>
          <w:u w:val="single"/>
          <w:lang w:val="it-IT" w:eastAsia="ru-RU"/>
        </w:rPr>
        <w:t>, din valoarea contractului cu TVA</w:t>
      </w:r>
      <w:r w:rsidRPr="00474A68">
        <w:rPr>
          <w:b/>
          <w:shadow/>
          <w:sz w:val="22"/>
          <w:szCs w:val="22"/>
          <w:lang w:val="it-IT" w:eastAsia="ru-RU"/>
        </w:rPr>
        <w:t>.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Motivul recurgerii la procedura accelerată (în cazul licitației deschise, restrânseși a procedurii negociate), după caz________</w:t>
      </w:r>
      <w:r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nu se aplică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_________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Tehnici și instrumente specifice de atribuire (dacă este cazul specificați dacă se va utiliza acordul-cadru, sistemul dinamic de achiziție sau licitația electronică):__</w:t>
      </w:r>
      <w:r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NU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u w:val="single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Condiții speciale de care depinde îndeplinirea contractului (</w:t>
      </w:r>
      <w:r w:rsidRPr="00474A68">
        <w:rPr>
          <w:shadow/>
          <w:noProof w:val="0"/>
          <w:sz w:val="22"/>
          <w:szCs w:val="22"/>
          <w:lang w:val="it-IT" w:eastAsia="ru-RU"/>
        </w:rPr>
        <w:t>indicați după caz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):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bookmarkStart w:id="1" w:name="_Hlk71621175"/>
      <w:r w:rsidRPr="00474A68">
        <w:rPr>
          <w:b/>
          <w:shadow/>
          <w:noProof w:val="0"/>
          <w:sz w:val="22"/>
          <w:szCs w:val="22"/>
          <w:lang w:val="it-IT" w:eastAsia="ru-RU"/>
        </w:rPr>
        <w:t>Ofertele se prezintă în valuta_____</w:t>
      </w:r>
      <w:bookmarkEnd w:id="1"/>
      <w:r w:rsidR="00E91209" w:rsidRPr="00474A68">
        <w:rPr>
          <w:b/>
          <w:shadow/>
          <w:noProof w:val="0"/>
          <w:sz w:val="22"/>
          <w:szCs w:val="22"/>
          <w:lang w:val="it-IT" w:eastAsia="ru-RU"/>
        </w:rPr>
        <w:t>_</w:t>
      </w:r>
      <w:r w:rsidR="00E91209"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Lei  MD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________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Criteriul de evaluare aplicat pentru atribuirea contractului:</w:t>
      </w:r>
      <w:r w:rsidRPr="00474A68">
        <w:rPr>
          <w:b/>
          <w:shadow/>
          <w:sz w:val="22"/>
          <w:szCs w:val="22"/>
          <w:shd w:val="clear" w:color="auto" w:fill="FFFF00"/>
          <w:lang w:val="en-US"/>
        </w:rPr>
        <w:t xml:space="preserve"> cel mai mic pret fara TVA pe loturi</w:t>
      </w:r>
      <w:r w:rsidR="00CE77E9" w:rsidRPr="00474A68">
        <w:rPr>
          <w:b/>
          <w:shadow/>
          <w:sz w:val="22"/>
          <w:szCs w:val="22"/>
          <w:shd w:val="clear" w:color="auto" w:fill="FFFF00"/>
          <w:lang w:val="en-US"/>
        </w:rPr>
        <w:t xml:space="preserve"> (poziții) in corespundere cu c</w:t>
      </w:r>
      <w:r w:rsidRPr="00474A68">
        <w:rPr>
          <w:b/>
          <w:shadow/>
          <w:sz w:val="22"/>
          <w:szCs w:val="22"/>
          <w:shd w:val="clear" w:color="auto" w:fill="FFFF00"/>
          <w:lang w:val="en-US"/>
        </w:rPr>
        <w:t>erințele solicitate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lastRenderedPageBreak/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/>
      </w:tblPr>
      <w:tblGrid>
        <w:gridCol w:w="956"/>
        <w:gridCol w:w="6819"/>
        <w:gridCol w:w="1796"/>
      </w:tblGrid>
      <w:tr w:rsidR="00463B76" w:rsidRPr="00474A68" w:rsidTr="00463B76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Nr</w:t>
            </w:r>
            <w:proofErr w:type="spellEnd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 xml:space="preserve">. </w:t>
            </w: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d</w:t>
            </w:r>
            <w:proofErr w:type="spellEnd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/</w:t>
            </w: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o</w:t>
            </w:r>
            <w:proofErr w:type="spellEnd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Denumirea</w:t>
            </w:r>
            <w:proofErr w:type="spellEnd"/>
            <w:r w:rsidRPr="00474A68">
              <w:rPr>
                <w:b/>
                <w:iCs/>
                <w:shadow/>
                <w:noProof w:val="0"/>
                <w:lang w:eastAsia="ru-RU"/>
              </w:rPr>
              <w:t xml:space="preserve"> </w:t>
            </w: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factorului</w:t>
            </w:r>
            <w:proofErr w:type="spellEnd"/>
            <w:r w:rsidRPr="00474A68">
              <w:rPr>
                <w:b/>
                <w:iCs/>
                <w:shadow/>
                <w:noProof w:val="0"/>
                <w:lang w:eastAsia="ru-RU"/>
              </w:rPr>
              <w:t xml:space="preserve"> </w:t>
            </w: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de</w:t>
            </w:r>
            <w:proofErr w:type="spellEnd"/>
            <w:r w:rsidRPr="00474A68">
              <w:rPr>
                <w:b/>
                <w:iCs/>
                <w:shadow/>
                <w:noProof w:val="0"/>
                <w:lang w:eastAsia="ru-RU"/>
              </w:rPr>
              <w:t xml:space="preserve"> </w:t>
            </w: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b/>
                <w:iCs/>
                <w:shadow/>
                <w:noProof w:val="0"/>
                <w:lang w:val="ru-RU" w:eastAsia="ru-RU"/>
              </w:rPr>
              <w:t>Ponderea%</w:t>
            </w:r>
            <w:proofErr w:type="spellEnd"/>
          </w:p>
        </w:tc>
      </w:tr>
      <w:tr w:rsidR="00463B76" w:rsidRPr="00474A68" w:rsidTr="00463B76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</w:tr>
      <w:tr w:rsidR="00463B76" w:rsidRPr="00474A68" w:rsidTr="00463B76">
        <w:trPr>
          <w:trHeight w:val="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6" w:rsidRPr="00474A68" w:rsidRDefault="00463B76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hadow/>
                <w:noProof w:val="0"/>
                <w:lang w:val="ru-RU" w:eastAsia="ru-RU"/>
              </w:rPr>
            </w:pPr>
          </w:p>
        </w:tc>
      </w:tr>
    </w:tbl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Termenul limită de depunere/deschidere a ofertelor:</w:t>
      </w:r>
    </w:p>
    <w:p w:rsidR="00463B76" w:rsidRPr="00474A68" w:rsidRDefault="00463B76" w:rsidP="00463B7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shadow/>
          <w:noProof w:val="0"/>
          <w:sz w:val="22"/>
          <w:szCs w:val="22"/>
          <w:lang w:val="en-US" w:eastAsia="ru-RU"/>
        </w:rPr>
      </w:pPr>
      <w:r w:rsidRPr="00474A68">
        <w:rPr>
          <w:b/>
          <w:shadow/>
          <w:noProof w:val="0"/>
          <w:sz w:val="22"/>
          <w:szCs w:val="22"/>
          <w:lang w:eastAsia="ru-RU"/>
        </w:rPr>
        <w:t>conform SIA RSAP /p</w:t>
      </w: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ânăla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: </w:t>
      </w:r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[</w:t>
      </w:r>
      <w:proofErr w:type="spellStart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ora</w:t>
      </w:r>
      <w:proofErr w:type="spellEnd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exactă</w:t>
      </w:r>
      <w:proofErr w:type="spellEnd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]</w:t>
      </w:r>
      <w:r w:rsidRPr="00474A68">
        <w:rPr>
          <w:b/>
          <w:shadow/>
          <w:noProof w:val="0"/>
          <w:sz w:val="22"/>
          <w:szCs w:val="22"/>
          <w:lang w:val="en-US" w:eastAsia="ru-RU"/>
        </w:rPr>
        <w:t>___</w:t>
      </w:r>
      <w:proofErr w:type="spellStart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>Indicată</w:t>
      </w:r>
      <w:proofErr w:type="spellEnd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>în</w:t>
      </w:r>
      <w:proofErr w:type="spellEnd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 xml:space="preserve"> SIA RSAP M-Tender</w:t>
      </w:r>
      <w:r w:rsidRPr="00474A68">
        <w:rPr>
          <w:b/>
          <w:shadow/>
          <w:noProof w:val="0"/>
          <w:sz w:val="22"/>
          <w:szCs w:val="22"/>
          <w:lang w:val="en-US" w:eastAsia="ru-RU"/>
        </w:rPr>
        <w:t>___</w:t>
      </w:r>
    </w:p>
    <w:p w:rsidR="00463B76" w:rsidRPr="00474A68" w:rsidRDefault="00463B76" w:rsidP="00463B7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shadow/>
          <w:noProof w:val="0"/>
          <w:sz w:val="22"/>
          <w:szCs w:val="22"/>
          <w:lang w:val="en-US" w:eastAsia="ru-RU"/>
        </w:rPr>
      </w:pP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pe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: </w:t>
      </w:r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[data]</w:t>
      </w:r>
      <w:r w:rsidRPr="00474A68">
        <w:rPr>
          <w:b/>
          <w:shadow/>
          <w:noProof w:val="0"/>
          <w:sz w:val="22"/>
          <w:szCs w:val="22"/>
          <w:lang w:val="en-US" w:eastAsia="ru-RU"/>
        </w:rPr>
        <w:t>_________</w:t>
      </w:r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>Indicată</w:t>
      </w:r>
      <w:proofErr w:type="spellEnd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>în</w:t>
      </w:r>
      <w:proofErr w:type="spellEnd"/>
      <w:r w:rsidRPr="00474A68">
        <w:rPr>
          <w:b/>
          <w:shadow/>
          <w:noProof w:val="0"/>
          <w:sz w:val="22"/>
          <w:szCs w:val="22"/>
          <w:highlight w:val="yellow"/>
          <w:lang w:val="en-US" w:eastAsia="ru-RU"/>
        </w:rPr>
        <w:t xml:space="preserve"> SIA RSAP M-Tender</w:t>
      </w:r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 ________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Adresa la care trebuie transmise ofertele sau cererile de participare: </w:t>
      </w:r>
    </w:p>
    <w:p w:rsidR="00463B76" w:rsidRPr="00474A68" w:rsidRDefault="00463B76" w:rsidP="00463B76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i/>
          <w:shadow/>
          <w:noProof w:val="0"/>
          <w:sz w:val="22"/>
          <w:szCs w:val="22"/>
          <w:lang w:val="it-IT" w:eastAsia="ru-RU"/>
        </w:rPr>
        <w:t>Ofertele sau cererile de participare vor fi depuse electronic prin intermediul SIA RSAP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Termenul de valabilitate a ofertelor: ____</w:t>
      </w:r>
      <w:r w:rsidR="00592134"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30</w:t>
      </w:r>
      <w:r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 xml:space="preserve"> zile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__________</w:t>
      </w:r>
    </w:p>
    <w:p w:rsidR="00463B76" w:rsidRPr="00474A68" w:rsidRDefault="00463B76" w:rsidP="00463B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en-US" w:eastAsia="ru-RU"/>
        </w:rPr>
      </w:pP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Locul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deschiderii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ofertelor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>: ______</w:t>
      </w:r>
      <w:r w:rsidRPr="00474A68">
        <w:rPr>
          <w:b/>
          <w:shadow/>
          <w:sz w:val="22"/>
          <w:szCs w:val="22"/>
          <w:shd w:val="clear" w:color="auto" w:fill="FFFF00"/>
          <w:lang w:val="en-US"/>
        </w:rPr>
        <w:t xml:space="preserve"> </w:t>
      </w:r>
      <w:r w:rsidRPr="00474A68">
        <w:rPr>
          <w:b/>
          <w:shadow/>
          <w:sz w:val="22"/>
          <w:szCs w:val="22"/>
          <w:shd w:val="clear" w:color="auto" w:fill="FFFF00"/>
        </w:rPr>
        <w:t xml:space="preserve">SIA RSAP </w:t>
      </w:r>
      <w:r w:rsidRPr="00474A68">
        <w:rPr>
          <w:b/>
          <w:shadow/>
          <w:noProof w:val="0"/>
          <w:sz w:val="22"/>
          <w:szCs w:val="22"/>
          <w:lang w:val="en-US" w:eastAsia="ru-RU"/>
        </w:rPr>
        <w:t>__________</w:t>
      </w:r>
    </w:p>
    <w:p w:rsidR="00463B76" w:rsidRPr="00474A68" w:rsidRDefault="00463B76" w:rsidP="00463B7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i/>
          <w:shadow/>
          <w:noProof w:val="0"/>
          <w:sz w:val="22"/>
          <w:szCs w:val="22"/>
          <w:lang w:val="it-IT" w:eastAsia="ru-RU"/>
        </w:rPr>
        <w:t xml:space="preserve">Ofertele întârziate vor fi respinse. 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Persoanele autorizate să asiste la deschiderea ofertelor: </w:t>
      </w:r>
      <w:r w:rsidRPr="00474A68">
        <w:rPr>
          <w:b/>
          <w:i/>
          <w:shadow/>
          <w:noProof w:val="0"/>
          <w:sz w:val="22"/>
          <w:szCs w:val="22"/>
          <w:lang w:val="it-IT" w:eastAsia="ru-RU"/>
        </w:rPr>
        <w:t>Ofertanții sau reprezentanții acestora au dreptul să participe la deschiderea ofertelor, cu excepția cazului când ofertele au fost depuse prin SIA RSAP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.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Limba sau limbile în care trebuie redactate ofertele sau cererile de participare: _____</w:t>
      </w:r>
      <w:r w:rsidRPr="00474A68">
        <w:rPr>
          <w:b/>
          <w:shadow/>
          <w:sz w:val="22"/>
          <w:szCs w:val="22"/>
          <w:shd w:val="clear" w:color="auto" w:fill="FFFF00"/>
          <w:lang w:val="en-US"/>
        </w:rPr>
        <w:t xml:space="preserve"> limba de stat (româna)_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Respectivul contract se referă la un proiect și/sau program finanțat din fonduri ale Uniunii Europene: ______</w:t>
      </w:r>
      <w:r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NU_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_____</w:t>
      </w:r>
    </w:p>
    <w:p w:rsidR="00463B76" w:rsidRPr="00474A68" w:rsidRDefault="00463B76" w:rsidP="00463B7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hadow/>
          <w:noProof w:val="0"/>
          <w:sz w:val="22"/>
          <w:szCs w:val="22"/>
          <w:lang w:val="it-IT" w:eastAsia="ru-RU"/>
        </w:rPr>
      </w:pPr>
      <w:r w:rsidRPr="00474A68">
        <w:rPr>
          <w:shadow/>
          <w:noProof w:val="0"/>
          <w:sz w:val="22"/>
          <w:szCs w:val="22"/>
          <w:lang w:val="it-IT" w:eastAsia="ru-RU"/>
        </w:rPr>
        <w:t>(se specifică denumirea proiectului și/sau programului)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Denumirea și adresa organismului competent de soluționare a contestațiilor: </w:t>
      </w:r>
    </w:p>
    <w:p w:rsidR="00463B76" w:rsidRPr="00474A68" w:rsidRDefault="00463B76" w:rsidP="00463B76">
      <w:pPr>
        <w:shd w:val="clear" w:color="auto" w:fill="FFFFFF" w:themeFill="background1"/>
        <w:tabs>
          <w:tab w:val="right" w:pos="426"/>
        </w:tabs>
        <w:ind w:left="450"/>
        <w:rPr>
          <w:b/>
          <w:i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i/>
          <w:shadow/>
          <w:noProof w:val="0"/>
          <w:sz w:val="22"/>
          <w:szCs w:val="22"/>
          <w:lang w:val="it-IT" w:eastAsia="ru-RU"/>
        </w:rPr>
        <w:t>Agenția Națională pentru Soluționarea Contestațiilor</w:t>
      </w:r>
    </w:p>
    <w:p w:rsidR="00463B76" w:rsidRPr="00474A68" w:rsidRDefault="00463B76" w:rsidP="00463B76">
      <w:pPr>
        <w:shd w:val="clear" w:color="auto" w:fill="FFFFFF" w:themeFill="background1"/>
        <w:tabs>
          <w:tab w:val="right" w:pos="426"/>
        </w:tabs>
        <w:ind w:left="450"/>
        <w:rPr>
          <w:b/>
          <w:i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i/>
          <w:shadow/>
          <w:noProof w:val="0"/>
          <w:sz w:val="22"/>
          <w:szCs w:val="22"/>
          <w:lang w:val="it-IT" w:eastAsia="ru-RU"/>
        </w:rPr>
        <w:t>Adresa: mun. Chișinău, bd. Ștefan cel Mare și Sfânt nr.124 (et.4), MD 2001;</w:t>
      </w:r>
    </w:p>
    <w:p w:rsidR="00463B76" w:rsidRPr="00474A68" w:rsidRDefault="00463B76" w:rsidP="00463B76">
      <w:pPr>
        <w:shd w:val="clear" w:color="auto" w:fill="FFFFFF" w:themeFill="background1"/>
        <w:tabs>
          <w:tab w:val="right" w:pos="426"/>
        </w:tabs>
        <w:ind w:left="450"/>
        <w:rPr>
          <w:b/>
          <w:i/>
          <w:shadow/>
          <w:noProof w:val="0"/>
          <w:sz w:val="22"/>
          <w:szCs w:val="22"/>
          <w:lang w:val="en-US" w:eastAsia="ru-RU"/>
        </w:rPr>
      </w:pPr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Tel/Fax/email</w:t>
      </w:r>
      <w:proofErr w:type="gramStart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:022</w:t>
      </w:r>
      <w:proofErr w:type="gramEnd"/>
      <w:r w:rsidRPr="00474A68">
        <w:rPr>
          <w:b/>
          <w:i/>
          <w:shadow/>
          <w:noProof w:val="0"/>
          <w:sz w:val="22"/>
          <w:szCs w:val="22"/>
          <w:lang w:val="en-US" w:eastAsia="ru-RU"/>
        </w:rPr>
        <w:t>-820 652, 022 820-651, contestatii@ansc.md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cazul):___</w:t>
      </w:r>
      <w:r w:rsidRPr="00474A68">
        <w:rPr>
          <w:b/>
          <w:shadow/>
          <w:noProof w:val="0"/>
          <w:sz w:val="22"/>
          <w:szCs w:val="22"/>
          <w:highlight w:val="yellow"/>
          <w:lang w:val="it-IT" w:eastAsia="ru-RU"/>
        </w:rPr>
        <w:t>NU</w:t>
      </w:r>
      <w:r w:rsidRPr="00474A68">
        <w:rPr>
          <w:b/>
          <w:shadow/>
          <w:noProof w:val="0"/>
          <w:sz w:val="22"/>
          <w:szCs w:val="22"/>
          <w:lang w:val="it-IT" w:eastAsia="ru-RU"/>
        </w:rPr>
        <w:t>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În cazul achizițiilor periodice, calendarul estimat pentru publicarea anunțurilor viitoare</w:t>
      </w:r>
      <w:r w:rsidR="00464533"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>: ____</w:t>
      </w:r>
      <w:r w:rsidR="00464533" w:rsidRPr="00474A68">
        <w:rPr>
          <w:b/>
          <w:shadow/>
          <w:noProof w:val="0"/>
          <w:sz w:val="22"/>
          <w:szCs w:val="22"/>
          <w:highlight w:val="yellow"/>
          <w:shd w:val="clear" w:color="auto" w:fill="FFFFFF" w:themeFill="background1"/>
          <w:lang w:val="it-IT" w:eastAsia="ru-RU"/>
        </w:rPr>
        <w:t>nu e cazul</w:t>
      </w:r>
      <w:r w:rsidR="00464533"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>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Data publicării anunțului de intenție sau, după caz, precizarea că nu a fost publicat un astfel de </w:t>
      </w:r>
      <w:r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>anunţ:________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Data transmiterii spre publicare a anunțului de participar</w:t>
      </w:r>
      <w:r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>e:_____</w:t>
      </w:r>
    </w:p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hadow/>
          <w:noProof w:val="0"/>
          <w:sz w:val="22"/>
          <w:szCs w:val="22"/>
          <w:lang w:val="it-IT" w:eastAsia="ru-RU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305"/>
        <w:gridCol w:w="3785"/>
      </w:tblGrid>
      <w:tr w:rsidR="00463B76" w:rsidRPr="00474A68" w:rsidTr="00463B7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b/>
                <w:shadow/>
                <w:noProof w:val="0"/>
                <w:lang w:val="ru-RU" w:eastAsia="ru-RU"/>
              </w:rPr>
              <w:t>Denumireainstrumentului</w:t>
            </w:r>
            <w:proofErr w:type="spellEnd"/>
            <w:r w:rsidR="000878C5" w:rsidRPr="00474A68">
              <w:rPr>
                <w:b/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b/>
                <w:shadow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hadow/>
                <w:noProof w:val="0"/>
                <w:lang w:val="it-IT" w:eastAsia="ru-RU"/>
              </w:rPr>
            </w:pPr>
            <w:r w:rsidRPr="00474A68">
              <w:rPr>
                <w:b/>
                <w:shadow/>
                <w:noProof w:val="0"/>
                <w:lang w:val="it-IT" w:eastAsia="ru-RU"/>
              </w:rPr>
              <w:t>Se va utiliza/accepta sau nu</w:t>
            </w:r>
          </w:p>
        </w:tc>
      </w:tr>
      <w:tr w:rsidR="00463B76" w:rsidRPr="00474A68" w:rsidTr="00463B7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en-US" w:eastAsia="ru-RU"/>
              </w:rPr>
            </w:pPr>
            <w:proofErr w:type="spellStart"/>
            <w:r w:rsidRPr="00474A68">
              <w:rPr>
                <w:shadow/>
                <w:noProof w:val="0"/>
                <w:lang w:val="en-US" w:eastAsia="ru-RU"/>
              </w:rPr>
              <w:t>Depunerea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electronică</w:t>
            </w:r>
            <w:proofErr w:type="spellEnd"/>
            <w:r w:rsidRPr="00474A68">
              <w:rPr>
                <w:shadow/>
                <w:noProof w:val="0"/>
                <w:lang w:val="en-US" w:eastAsia="ru-RU"/>
              </w:rPr>
              <w:t xml:space="preserve"> a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ofertelor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sau</w:t>
            </w:r>
            <w:proofErr w:type="spellEnd"/>
            <w:r w:rsidRPr="00474A68">
              <w:rPr>
                <w:shadow/>
                <w:noProof w:val="0"/>
                <w:lang w:val="en-US" w:eastAsia="ru-RU"/>
              </w:rPr>
              <w:t xml:space="preserve"> a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cererilor</w:t>
            </w:r>
            <w:proofErr w:type="spellEnd"/>
            <w:r w:rsidRPr="00474A68">
              <w:rPr>
                <w:shadow/>
                <w:noProof w:val="0"/>
                <w:lang w:val="en-US" w:eastAsia="ru-RU"/>
              </w:rPr>
              <w:t xml:space="preserve"> de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B76" w:rsidRPr="00474A68" w:rsidRDefault="00575829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en-US" w:eastAsia="ru-RU"/>
              </w:rPr>
            </w:pPr>
            <w:r w:rsidRPr="00474A68">
              <w:rPr>
                <w:shadow/>
                <w:noProof w:val="0"/>
                <w:lang w:val="en-US" w:eastAsia="ru-RU"/>
              </w:rPr>
              <w:t xml:space="preserve">Se </w:t>
            </w:r>
            <w:proofErr w:type="spellStart"/>
            <w:r w:rsidRPr="00474A68">
              <w:rPr>
                <w:shadow/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463B76" w:rsidRPr="00474A68" w:rsidTr="00463B7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shadow/>
                <w:noProof w:val="0"/>
                <w:lang w:val="ru-RU" w:eastAsia="ru-RU"/>
              </w:rPr>
              <w:t>Sistemul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ru-RU" w:eastAsia="ru-RU"/>
              </w:rPr>
              <w:t>de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ru-RU" w:eastAsia="ru-RU"/>
              </w:rPr>
              <w:t>comenzi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ru-RU" w:eastAsia="ru-RU"/>
              </w:rPr>
            </w:pPr>
          </w:p>
        </w:tc>
      </w:tr>
      <w:tr w:rsidR="00463B76" w:rsidRPr="00474A68" w:rsidTr="00463B7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ru-RU" w:eastAsia="ru-RU"/>
              </w:rPr>
            </w:pPr>
            <w:proofErr w:type="spellStart"/>
            <w:r w:rsidRPr="00474A68">
              <w:rPr>
                <w:shadow/>
                <w:noProof w:val="0"/>
                <w:lang w:val="ru-RU" w:eastAsia="ru-RU"/>
              </w:rPr>
              <w:t>Facturarea</w:t>
            </w:r>
            <w:proofErr w:type="spellEnd"/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B76" w:rsidRPr="00474A68" w:rsidRDefault="00575829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ru-RU" w:eastAsia="ru-RU"/>
              </w:rPr>
            </w:pPr>
            <w:r w:rsidRPr="00474A68">
              <w:rPr>
                <w:shadow/>
                <w:noProof w:val="0"/>
                <w:lang w:eastAsia="ru-RU"/>
              </w:rPr>
              <w:t>Se acceptă</w:t>
            </w:r>
          </w:p>
        </w:tc>
      </w:tr>
      <w:tr w:rsidR="00463B76" w:rsidRPr="00474A68" w:rsidTr="00463B76">
        <w:trPr>
          <w:trHeight w:val="7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B76" w:rsidRPr="00474A68" w:rsidRDefault="00463B76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val="ru-RU" w:eastAsia="ru-RU"/>
              </w:rPr>
            </w:pPr>
            <w:r w:rsidRPr="00474A68">
              <w:rPr>
                <w:shadow/>
                <w:noProof w:val="0"/>
                <w:lang w:val="ru-RU" w:eastAsia="ru-RU"/>
              </w:rPr>
              <w:t>Plățile</w:t>
            </w:r>
            <w:r w:rsidR="000878C5" w:rsidRPr="00474A68">
              <w:rPr>
                <w:shadow/>
                <w:noProof w:val="0"/>
                <w:lang w:val="en-US" w:eastAsia="ru-RU"/>
              </w:rPr>
              <w:t xml:space="preserve"> </w:t>
            </w:r>
            <w:proofErr w:type="spellStart"/>
            <w:r w:rsidRPr="00474A68">
              <w:rPr>
                <w:shadow/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B76" w:rsidRPr="00474A68" w:rsidRDefault="00575829">
            <w:pPr>
              <w:shd w:val="clear" w:color="auto" w:fill="FFFFFF" w:themeFill="background1"/>
              <w:tabs>
                <w:tab w:val="right" w:pos="426"/>
              </w:tabs>
              <w:rPr>
                <w:shadow/>
                <w:noProof w:val="0"/>
                <w:lang w:eastAsia="ru-RU"/>
              </w:rPr>
            </w:pPr>
            <w:r w:rsidRPr="00474A68">
              <w:rPr>
                <w:shadow/>
                <w:noProof w:val="0"/>
                <w:lang w:eastAsia="ru-RU"/>
              </w:rPr>
              <w:t>Se acceptă</w:t>
            </w:r>
          </w:p>
        </w:tc>
      </w:tr>
    </w:tbl>
    <w:p w:rsidR="00463B76" w:rsidRPr="00474A68" w:rsidRDefault="00463B76" w:rsidP="00463B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hadow/>
          <w:noProof w:val="0"/>
          <w:sz w:val="22"/>
          <w:szCs w:val="22"/>
          <w:lang w:eastAsia="ru-RU"/>
        </w:rPr>
      </w:pPr>
      <w:r w:rsidRPr="00474A68">
        <w:rPr>
          <w:b/>
          <w:shadow/>
          <w:noProof w:val="0"/>
          <w:sz w:val="22"/>
          <w:szCs w:val="22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eastAsia="ru-RU"/>
        </w:rPr>
        <w:t>_____</w:t>
      </w:r>
      <w:r w:rsidRPr="00474A68">
        <w:rPr>
          <w:b/>
          <w:shadow/>
          <w:noProof w:val="0"/>
          <w:sz w:val="22"/>
          <w:szCs w:val="22"/>
          <w:highlight w:val="yellow"/>
          <w:shd w:val="clear" w:color="auto" w:fill="FFFFFF" w:themeFill="background1"/>
          <w:lang w:eastAsia="ru-RU"/>
        </w:rPr>
        <w:t>NU</w:t>
      </w:r>
      <w:r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eastAsia="ru-RU"/>
        </w:rPr>
        <w:t>_______</w:t>
      </w:r>
    </w:p>
    <w:p w:rsidR="00463B76" w:rsidRPr="00474A68" w:rsidRDefault="00890F89" w:rsidP="00890F8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hadow/>
          <w:sz w:val="22"/>
          <w:szCs w:val="22"/>
          <w:lang w:val="en-US"/>
        </w:rPr>
      </w:pP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Alte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informații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474A68">
        <w:rPr>
          <w:b/>
          <w:shadow/>
          <w:noProof w:val="0"/>
          <w:sz w:val="22"/>
          <w:szCs w:val="22"/>
          <w:lang w:val="en-US" w:eastAsia="ru-RU"/>
        </w:rPr>
        <w:t>relevante</w:t>
      </w:r>
      <w:proofErr w:type="spellEnd"/>
      <w:r w:rsidRPr="00474A68">
        <w:rPr>
          <w:b/>
          <w:shadow/>
          <w:noProof w:val="0"/>
          <w:sz w:val="22"/>
          <w:szCs w:val="22"/>
          <w:lang w:val="en-US" w:eastAsia="ru-RU"/>
        </w:rPr>
        <w:t>:</w:t>
      </w:r>
    </w:p>
    <w:p w:rsidR="00FC4C48" w:rsidRPr="00474A68" w:rsidRDefault="00FC4C48" w:rsidP="008955A3">
      <w:pPr>
        <w:tabs>
          <w:tab w:val="right" w:pos="426"/>
        </w:tabs>
        <w:spacing w:before="120"/>
        <w:rPr>
          <w:b/>
          <w:shadow/>
          <w:noProof w:val="0"/>
          <w:sz w:val="22"/>
          <w:szCs w:val="22"/>
          <w:lang w:val="en-US" w:eastAsia="ru-RU"/>
        </w:rPr>
      </w:pPr>
    </w:p>
    <w:p w:rsidR="00FC4C48" w:rsidRPr="00474A68" w:rsidRDefault="00FC4C48" w:rsidP="008955A3">
      <w:pPr>
        <w:tabs>
          <w:tab w:val="right" w:pos="426"/>
        </w:tabs>
        <w:spacing w:before="120"/>
        <w:rPr>
          <w:b/>
          <w:shadow/>
          <w:sz w:val="22"/>
          <w:szCs w:val="22"/>
          <w:lang w:val="en-US"/>
        </w:rPr>
      </w:pPr>
    </w:p>
    <w:p w:rsidR="008C285C" w:rsidRPr="00474A68" w:rsidRDefault="00463B76" w:rsidP="00474A68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b/>
          <w:bCs/>
          <w:shadow/>
          <w:color w:val="000000"/>
          <w:sz w:val="22"/>
          <w:szCs w:val="22"/>
          <w:lang w:val="it-IT"/>
        </w:rPr>
      </w:pPr>
      <w:r w:rsidRPr="00474A68">
        <w:rPr>
          <w:b/>
          <w:shadow/>
          <w:noProof w:val="0"/>
          <w:sz w:val="22"/>
          <w:szCs w:val="22"/>
          <w:lang w:val="it-IT" w:eastAsia="ru-RU"/>
        </w:rPr>
        <w:t xml:space="preserve">Conducătorul grupului de lucru:   </w:t>
      </w:r>
      <w:r w:rsidR="000878C5"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>__________</w:t>
      </w:r>
      <w:r w:rsidRPr="00474A68">
        <w:rPr>
          <w:b/>
          <w:shadow/>
          <w:noProof w:val="0"/>
          <w:sz w:val="22"/>
          <w:szCs w:val="22"/>
          <w:shd w:val="clear" w:color="auto" w:fill="FFFFFF" w:themeFill="background1"/>
          <w:lang w:val="it-IT" w:eastAsia="ru-RU"/>
        </w:rPr>
        <w:t xml:space="preserve">________________ </w:t>
      </w:r>
    </w:p>
    <w:sectPr w:rsidR="008C285C" w:rsidRPr="00474A68" w:rsidSect="002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B76"/>
    <w:rsid w:val="00000392"/>
    <w:rsid w:val="00005400"/>
    <w:rsid w:val="00031CD9"/>
    <w:rsid w:val="00034EAF"/>
    <w:rsid w:val="000413A9"/>
    <w:rsid w:val="00053866"/>
    <w:rsid w:val="00056F6D"/>
    <w:rsid w:val="00060A6C"/>
    <w:rsid w:val="00067D8F"/>
    <w:rsid w:val="000703AC"/>
    <w:rsid w:val="00070860"/>
    <w:rsid w:val="000878C5"/>
    <w:rsid w:val="000C4E2C"/>
    <w:rsid w:val="000D1F05"/>
    <w:rsid w:val="000E4CD8"/>
    <w:rsid w:val="00113286"/>
    <w:rsid w:val="00121137"/>
    <w:rsid w:val="0012228F"/>
    <w:rsid w:val="00126313"/>
    <w:rsid w:val="00152C67"/>
    <w:rsid w:val="0016076A"/>
    <w:rsid w:val="00162C80"/>
    <w:rsid w:val="00163945"/>
    <w:rsid w:val="0016658F"/>
    <w:rsid w:val="001760FD"/>
    <w:rsid w:val="001777B7"/>
    <w:rsid w:val="001834F8"/>
    <w:rsid w:val="001850F4"/>
    <w:rsid w:val="001A3F59"/>
    <w:rsid w:val="001B1E8B"/>
    <w:rsid w:val="001C494E"/>
    <w:rsid w:val="001D6ABB"/>
    <w:rsid w:val="001E408E"/>
    <w:rsid w:val="001F03CC"/>
    <w:rsid w:val="001F7A31"/>
    <w:rsid w:val="002041D9"/>
    <w:rsid w:val="00210683"/>
    <w:rsid w:val="00220964"/>
    <w:rsid w:val="00226A1E"/>
    <w:rsid w:val="00226DD6"/>
    <w:rsid w:val="0022780F"/>
    <w:rsid w:val="00230115"/>
    <w:rsid w:val="002367F0"/>
    <w:rsid w:val="00251A01"/>
    <w:rsid w:val="002630C9"/>
    <w:rsid w:val="00264751"/>
    <w:rsid w:val="00266347"/>
    <w:rsid w:val="00271B5A"/>
    <w:rsid w:val="00276EEC"/>
    <w:rsid w:val="00281359"/>
    <w:rsid w:val="002842C0"/>
    <w:rsid w:val="00294551"/>
    <w:rsid w:val="002A0EB6"/>
    <w:rsid w:val="002A76F0"/>
    <w:rsid w:val="002C6D41"/>
    <w:rsid w:val="002D399D"/>
    <w:rsid w:val="002D510E"/>
    <w:rsid w:val="002D5994"/>
    <w:rsid w:val="002D640C"/>
    <w:rsid w:val="002D6911"/>
    <w:rsid w:val="002D72BB"/>
    <w:rsid w:val="002E08A0"/>
    <w:rsid w:val="002E1872"/>
    <w:rsid w:val="002E7B37"/>
    <w:rsid w:val="002F0E8F"/>
    <w:rsid w:val="002F2A26"/>
    <w:rsid w:val="002F3B7F"/>
    <w:rsid w:val="002F7542"/>
    <w:rsid w:val="003065E6"/>
    <w:rsid w:val="00315903"/>
    <w:rsid w:val="00323906"/>
    <w:rsid w:val="00352A73"/>
    <w:rsid w:val="003532A0"/>
    <w:rsid w:val="00360C2F"/>
    <w:rsid w:val="00362DD9"/>
    <w:rsid w:val="003712C0"/>
    <w:rsid w:val="0037443B"/>
    <w:rsid w:val="003928F4"/>
    <w:rsid w:val="003960A1"/>
    <w:rsid w:val="00397F8A"/>
    <w:rsid w:val="003A6F8A"/>
    <w:rsid w:val="003C6B2C"/>
    <w:rsid w:val="003D24D4"/>
    <w:rsid w:val="003D480D"/>
    <w:rsid w:val="003E19EE"/>
    <w:rsid w:val="003F3A76"/>
    <w:rsid w:val="00403124"/>
    <w:rsid w:val="00415405"/>
    <w:rsid w:val="00416BFC"/>
    <w:rsid w:val="00427590"/>
    <w:rsid w:val="004537F4"/>
    <w:rsid w:val="00453D9E"/>
    <w:rsid w:val="00454CF8"/>
    <w:rsid w:val="00456A63"/>
    <w:rsid w:val="00456F22"/>
    <w:rsid w:val="004575E5"/>
    <w:rsid w:val="0045775F"/>
    <w:rsid w:val="00463B76"/>
    <w:rsid w:val="00464533"/>
    <w:rsid w:val="00465315"/>
    <w:rsid w:val="00466257"/>
    <w:rsid w:val="00467BFE"/>
    <w:rsid w:val="0047192E"/>
    <w:rsid w:val="004726B9"/>
    <w:rsid w:val="00474A68"/>
    <w:rsid w:val="0047621B"/>
    <w:rsid w:val="0049195F"/>
    <w:rsid w:val="00495953"/>
    <w:rsid w:val="00496025"/>
    <w:rsid w:val="0049741B"/>
    <w:rsid w:val="004A243C"/>
    <w:rsid w:val="004A6490"/>
    <w:rsid w:val="004A6D67"/>
    <w:rsid w:val="004B773D"/>
    <w:rsid w:val="004C01EC"/>
    <w:rsid w:val="004C7F53"/>
    <w:rsid w:val="004D49AA"/>
    <w:rsid w:val="004E18A3"/>
    <w:rsid w:val="004F448C"/>
    <w:rsid w:val="005021AC"/>
    <w:rsid w:val="00502D6A"/>
    <w:rsid w:val="00510909"/>
    <w:rsid w:val="00536A36"/>
    <w:rsid w:val="00545744"/>
    <w:rsid w:val="00550854"/>
    <w:rsid w:val="00550C90"/>
    <w:rsid w:val="00566055"/>
    <w:rsid w:val="00566992"/>
    <w:rsid w:val="00575775"/>
    <w:rsid w:val="00575829"/>
    <w:rsid w:val="00577BF8"/>
    <w:rsid w:val="005858BF"/>
    <w:rsid w:val="00590CF4"/>
    <w:rsid w:val="00592134"/>
    <w:rsid w:val="00595C15"/>
    <w:rsid w:val="005A0A92"/>
    <w:rsid w:val="005A2DE4"/>
    <w:rsid w:val="005A5B3F"/>
    <w:rsid w:val="005B2504"/>
    <w:rsid w:val="005E5A25"/>
    <w:rsid w:val="005F00EC"/>
    <w:rsid w:val="00611912"/>
    <w:rsid w:val="006200B2"/>
    <w:rsid w:val="0063256F"/>
    <w:rsid w:val="00634F0E"/>
    <w:rsid w:val="006533E6"/>
    <w:rsid w:val="00665AD2"/>
    <w:rsid w:val="00670974"/>
    <w:rsid w:val="006734B8"/>
    <w:rsid w:val="00694394"/>
    <w:rsid w:val="006B2E94"/>
    <w:rsid w:val="006B6E28"/>
    <w:rsid w:val="006B7591"/>
    <w:rsid w:val="006C030C"/>
    <w:rsid w:val="006C4755"/>
    <w:rsid w:val="006D1F2A"/>
    <w:rsid w:val="006D4512"/>
    <w:rsid w:val="006D5545"/>
    <w:rsid w:val="006D737D"/>
    <w:rsid w:val="006E00FB"/>
    <w:rsid w:val="006F603A"/>
    <w:rsid w:val="00701C49"/>
    <w:rsid w:val="00703850"/>
    <w:rsid w:val="007058D9"/>
    <w:rsid w:val="00720EB4"/>
    <w:rsid w:val="00723125"/>
    <w:rsid w:val="0072623B"/>
    <w:rsid w:val="00726268"/>
    <w:rsid w:val="00741AB2"/>
    <w:rsid w:val="00746AED"/>
    <w:rsid w:val="00756B82"/>
    <w:rsid w:val="00773FEB"/>
    <w:rsid w:val="00775739"/>
    <w:rsid w:val="00776888"/>
    <w:rsid w:val="00784BA6"/>
    <w:rsid w:val="00786F1F"/>
    <w:rsid w:val="0079187F"/>
    <w:rsid w:val="00793FA5"/>
    <w:rsid w:val="0079425A"/>
    <w:rsid w:val="007B738B"/>
    <w:rsid w:val="007F0C7E"/>
    <w:rsid w:val="007F4EF6"/>
    <w:rsid w:val="007F6DC7"/>
    <w:rsid w:val="00804A8E"/>
    <w:rsid w:val="008051A8"/>
    <w:rsid w:val="00805711"/>
    <w:rsid w:val="00806CB7"/>
    <w:rsid w:val="00823397"/>
    <w:rsid w:val="0083183C"/>
    <w:rsid w:val="00834A70"/>
    <w:rsid w:val="00835C3E"/>
    <w:rsid w:val="00836232"/>
    <w:rsid w:val="008548B8"/>
    <w:rsid w:val="008570D9"/>
    <w:rsid w:val="0086240C"/>
    <w:rsid w:val="008708F6"/>
    <w:rsid w:val="00884B89"/>
    <w:rsid w:val="00890F89"/>
    <w:rsid w:val="008955A3"/>
    <w:rsid w:val="008B61B5"/>
    <w:rsid w:val="008C285C"/>
    <w:rsid w:val="008C6179"/>
    <w:rsid w:val="008D779B"/>
    <w:rsid w:val="008E2263"/>
    <w:rsid w:val="008E386A"/>
    <w:rsid w:val="008F232E"/>
    <w:rsid w:val="00905F5F"/>
    <w:rsid w:val="00930E52"/>
    <w:rsid w:val="009327B9"/>
    <w:rsid w:val="00937577"/>
    <w:rsid w:val="009376D5"/>
    <w:rsid w:val="009438FA"/>
    <w:rsid w:val="00960FDA"/>
    <w:rsid w:val="00962A40"/>
    <w:rsid w:val="00964BC8"/>
    <w:rsid w:val="0097245D"/>
    <w:rsid w:val="009905BE"/>
    <w:rsid w:val="009A3117"/>
    <w:rsid w:val="009C1E10"/>
    <w:rsid w:val="009C27D3"/>
    <w:rsid w:val="009F30A3"/>
    <w:rsid w:val="00A01E97"/>
    <w:rsid w:val="00A12BB0"/>
    <w:rsid w:val="00A24502"/>
    <w:rsid w:val="00A31002"/>
    <w:rsid w:val="00A358CE"/>
    <w:rsid w:val="00A3599C"/>
    <w:rsid w:val="00A50D7C"/>
    <w:rsid w:val="00A5779F"/>
    <w:rsid w:val="00A62684"/>
    <w:rsid w:val="00A7042E"/>
    <w:rsid w:val="00A90512"/>
    <w:rsid w:val="00A9177D"/>
    <w:rsid w:val="00A92E78"/>
    <w:rsid w:val="00AA1F54"/>
    <w:rsid w:val="00AC5D3D"/>
    <w:rsid w:val="00AD1B77"/>
    <w:rsid w:val="00AD50D6"/>
    <w:rsid w:val="00AF65D0"/>
    <w:rsid w:val="00B0759F"/>
    <w:rsid w:val="00B1259F"/>
    <w:rsid w:val="00B17C94"/>
    <w:rsid w:val="00B211C4"/>
    <w:rsid w:val="00B254D8"/>
    <w:rsid w:val="00B339EE"/>
    <w:rsid w:val="00B34612"/>
    <w:rsid w:val="00B72A33"/>
    <w:rsid w:val="00B75B03"/>
    <w:rsid w:val="00B77DC3"/>
    <w:rsid w:val="00B91952"/>
    <w:rsid w:val="00B95D4B"/>
    <w:rsid w:val="00BB1DDA"/>
    <w:rsid w:val="00BC5560"/>
    <w:rsid w:val="00BC74F0"/>
    <w:rsid w:val="00BD6B53"/>
    <w:rsid w:val="00BE588E"/>
    <w:rsid w:val="00BE7CBF"/>
    <w:rsid w:val="00BE7DF6"/>
    <w:rsid w:val="00C00158"/>
    <w:rsid w:val="00C154FD"/>
    <w:rsid w:val="00C21481"/>
    <w:rsid w:val="00C22DB8"/>
    <w:rsid w:val="00C25E30"/>
    <w:rsid w:val="00C35ADE"/>
    <w:rsid w:val="00C370DB"/>
    <w:rsid w:val="00C5118B"/>
    <w:rsid w:val="00C70DCF"/>
    <w:rsid w:val="00C711A0"/>
    <w:rsid w:val="00C8495B"/>
    <w:rsid w:val="00C867FE"/>
    <w:rsid w:val="00C93CA7"/>
    <w:rsid w:val="00C95218"/>
    <w:rsid w:val="00CC0619"/>
    <w:rsid w:val="00CC1752"/>
    <w:rsid w:val="00CC3F16"/>
    <w:rsid w:val="00CC6C99"/>
    <w:rsid w:val="00CD256F"/>
    <w:rsid w:val="00CE0FA2"/>
    <w:rsid w:val="00CE2417"/>
    <w:rsid w:val="00CE4AAC"/>
    <w:rsid w:val="00CE77E9"/>
    <w:rsid w:val="00CF3D51"/>
    <w:rsid w:val="00CF4BD2"/>
    <w:rsid w:val="00D242FC"/>
    <w:rsid w:val="00D2434B"/>
    <w:rsid w:val="00D2513A"/>
    <w:rsid w:val="00D30613"/>
    <w:rsid w:val="00D52D62"/>
    <w:rsid w:val="00D60616"/>
    <w:rsid w:val="00D701CD"/>
    <w:rsid w:val="00D72393"/>
    <w:rsid w:val="00D77E3E"/>
    <w:rsid w:val="00D82C26"/>
    <w:rsid w:val="00D937E1"/>
    <w:rsid w:val="00DC58D8"/>
    <w:rsid w:val="00DE78E7"/>
    <w:rsid w:val="00E0174F"/>
    <w:rsid w:val="00E046D8"/>
    <w:rsid w:val="00E10E8C"/>
    <w:rsid w:val="00E12529"/>
    <w:rsid w:val="00E13F2C"/>
    <w:rsid w:val="00E1614F"/>
    <w:rsid w:val="00E22055"/>
    <w:rsid w:val="00E23592"/>
    <w:rsid w:val="00E26676"/>
    <w:rsid w:val="00E41CFF"/>
    <w:rsid w:val="00E74CD0"/>
    <w:rsid w:val="00E80BF8"/>
    <w:rsid w:val="00E85885"/>
    <w:rsid w:val="00E91209"/>
    <w:rsid w:val="00E95BF4"/>
    <w:rsid w:val="00E960F7"/>
    <w:rsid w:val="00EB779E"/>
    <w:rsid w:val="00ED0299"/>
    <w:rsid w:val="00EE1627"/>
    <w:rsid w:val="00EE4ACE"/>
    <w:rsid w:val="00EF0CEB"/>
    <w:rsid w:val="00EF1EC0"/>
    <w:rsid w:val="00F22942"/>
    <w:rsid w:val="00F315AC"/>
    <w:rsid w:val="00F525D3"/>
    <w:rsid w:val="00F65191"/>
    <w:rsid w:val="00F82B72"/>
    <w:rsid w:val="00FA3456"/>
    <w:rsid w:val="00FA3FC6"/>
    <w:rsid w:val="00FC4C48"/>
    <w:rsid w:val="00FD3949"/>
    <w:rsid w:val="00FE315C"/>
    <w:rsid w:val="00FE42B6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B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3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HotarirePunct1 Знак"/>
    <w:link w:val="a"/>
    <w:uiPriority w:val="34"/>
    <w:locked/>
    <w:rsid w:val="00463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link w:val="a4"/>
    <w:uiPriority w:val="34"/>
    <w:qFormat/>
    <w:rsid w:val="00463B76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Style3Char">
    <w:name w:val="Style3 Char"/>
    <w:link w:val="Style3"/>
    <w:locked/>
    <w:rsid w:val="00463B7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3"/>
    <w:link w:val="Style3Char"/>
    <w:qFormat/>
    <w:rsid w:val="00463B7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table" w:customStyle="1" w:styleId="Grigliatabella2">
    <w:name w:val="Griglia tabella2"/>
    <w:basedOn w:val="a2"/>
    <w:uiPriority w:val="39"/>
    <w:rsid w:val="00463B76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463B7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a5">
    <w:name w:val="Hyperlink"/>
    <w:basedOn w:val="a1"/>
    <w:uiPriority w:val="99"/>
    <w:unhideWhenUsed/>
    <w:rsid w:val="00BC74F0"/>
    <w:rPr>
      <w:color w:val="0000FF" w:themeColor="hyperlink"/>
      <w:u w:val="single"/>
    </w:rPr>
  </w:style>
  <w:style w:type="paragraph" w:styleId="a6">
    <w:name w:val="No Spacing"/>
    <w:uiPriority w:val="1"/>
    <w:qFormat/>
    <w:rsid w:val="00E2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0C8D-6379-4147-A1BD-DDF5662B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Contract3</dc:creator>
  <cp:lastModifiedBy>srsoroca</cp:lastModifiedBy>
  <cp:revision>277</cp:revision>
  <cp:lastPrinted>2021-10-13T06:56:00Z</cp:lastPrinted>
  <dcterms:created xsi:type="dcterms:W3CDTF">2021-10-12T08:39:00Z</dcterms:created>
  <dcterms:modified xsi:type="dcterms:W3CDTF">2023-05-23T10:45:00Z</dcterms:modified>
</cp:coreProperties>
</file>