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Y="360"/>
        <w:tblW w:w="505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0"/>
        <w:gridCol w:w="2604"/>
        <w:gridCol w:w="4229"/>
        <w:gridCol w:w="3507"/>
        <w:gridCol w:w="321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5000" w:type="pct"/>
            <w:gridSpan w:val="5"/>
          </w:tcPr>
          <w:p>
            <w:pPr>
              <w:pStyle w:val="2"/>
              <w:rPr>
                <w:rFonts w:ascii="Times New Roman" w:hAnsi="Times New Roman"/>
                <w:sz w:val="24"/>
              </w:rPr>
            </w:pPr>
            <w:bookmarkStart w:id="0" w:name="_Toc449539095"/>
            <w:bookmarkStart w:id="1" w:name="_Toc356920194"/>
            <w:bookmarkStart w:id="2" w:name="_Toc392180206"/>
            <w:r>
              <w:rPr>
                <w:rFonts w:ascii="Times New Roman" w:hAnsi="Times New Roman"/>
              </w:rPr>
              <w:t>Specificaţii tehnice</w:t>
            </w:r>
            <w:bookmarkEnd w:id="0"/>
            <w:bookmarkEnd w:id="1"/>
            <w:bookmarkEnd w:id="2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[Acest tabel va fi completat de către ofertant în coloana 4, iar de către autoritatea contractantă – în coloanele 1, 2, 3, 5]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Numărul procedurii de achiziție: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lang w:val="zh-CN"/>
              </w:rPr>
            </w:pPr>
            <w:r>
              <w:rPr>
                <w:rFonts w:ascii="Times New Roman" w:hAnsi="Times New Roman"/>
              </w:rPr>
              <w:t xml:space="preserve">Denumirea licitaţiei: </w:t>
            </w:r>
            <w:r>
              <w:rPr>
                <w:rFonts w:hint="default" w:ascii="Times New Roman" w:hAnsi="Times New Roman"/>
                <w:b/>
                <w:bCs/>
                <w:lang w:val="ro-RO"/>
              </w:rPr>
              <w:t>Anvelope pentru troleibuze</w:t>
            </w:r>
            <w:r>
              <w:rPr>
                <w:rFonts w:hint="default" w:ascii="Times New Roman" w:hAnsi="Times New Roman"/>
              </w:rPr>
              <w:t>.</w:t>
            </w:r>
          </w:p>
          <w:p>
            <w:pPr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Cod CPV</w:t>
            </w: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</w:rPr>
              <w:t>Denumirea</w:t>
            </w:r>
            <w:r>
              <w:rPr>
                <w:rFonts w:hint="default" w:ascii="Times New Roman" w:hAnsi="Times New Roman"/>
                <w:b/>
                <w:lang w:val="ro-RO"/>
              </w:rPr>
              <w:t xml:space="preserve"> bunului</w:t>
            </w:r>
          </w:p>
        </w:tc>
        <w:tc>
          <w:tcPr>
            <w:tcW w:w="1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</w:rPr>
              <w:t>Specificarea tehnică deplină propusă de către ofertant</w:t>
            </w:r>
          </w:p>
        </w:tc>
        <w:tc>
          <w:tcPr>
            <w:tcW w:w="10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ro-RO"/>
              </w:rPr>
            </w:pPr>
            <w:r>
              <w:rPr>
                <w:rFonts w:hint="default" w:ascii="Times New Roman" w:hAnsi="Times New Roman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34351100-3</w:t>
            </w: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Anvelope 320</w:t>
            </w:r>
          </w:p>
        </w:tc>
        <w:tc>
          <w:tcPr>
            <w:tcW w:w="1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Dimensiunu: 320 x 508 (12.00 R20)</w:t>
            </w: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Stratul de reţea al carcasei: 18</w:t>
            </w: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Anul producerii: 2020 – 2021</w:t>
            </w: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Nu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se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admit pneur</w:t>
            </w:r>
            <w:bookmarkStart w:id="3" w:name="_GoBack"/>
            <w:bookmarkEnd w:id="3"/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i de model (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ИД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 - 304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)</w:t>
            </w:r>
          </w:p>
          <w:p>
            <w:pPr>
              <w:jc w:val="both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Perioada de garan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ț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ie: 12 luni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ro-RO"/>
              </w:rPr>
            </w:pPr>
            <w:r>
              <w:rPr>
                <w:rFonts w:hint="default" w:ascii="Times New Roman" w:hAnsi="Times New Roman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34351100-3</w:t>
            </w: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Anvelope 11.00</w:t>
            </w:r>
          </w:p>
        </w:tc>
        <w:tc>
          <w:tcPr>
            <w:tcW w:w="1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Dimennsiuni: 11.00 R20</w:t>
            </w:r>
          </w:p>
          <w:p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АМ СЕР ГРУЗ 16</w:t>
            </w:r>
          </w:p>
          <w:p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ГОСТ 5513-97</w:t>
            </w:r>
          </w:p>
          <w:p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Код ТН ВЭД ЕАЭС: 4011209000</w:t>
            </w:r>
          </w:p>
          <w:p>
            <w:pPr>
              <w:jc w:val="both"/>
              <w:rPr>
                <w:rFonts w:hint="default" w:ascii="Times New Roman" w:hAnsi="Times New Roman" w:eastAsia="Calibri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Perioada de garan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ț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ie: 12 luni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ro-RO"/>
              </w:rPr>
            </w:pPr>
            <w:r>
              <w:rPr>
                <w:rFonts w:hint="default" w:ascii="Times New Roman" w:hAnsi="Times New Roman"/>
                <w:lang w:val="ro-RO"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34351100-3</w:t>
            </w: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Anvelope 275/70</w:t>
            </w:r>
          </w:p>
        </w:tc>
        <w:tc>
          <w:tcPr>
            <w:tcW w:w="1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Dimennsiuni: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275/70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R2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2.5</w:t>
            </w:r>
          </w:p>
          <w:p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149/145j</w:t>
            </w:r>
          </w:p>
          <w:p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Profil bandă de rulare - șosea</w:t>
            </w:r>
          </w:p>
          <w:p>
            <w:pPr>
              <w:jc w:val="both"/>
              <w:rPr>
                <w:rFonts w:hint="default" w:ascii="Times New Roman" w:hAnsi="Times New Roman" w:eastAsia="Calibri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Perioada de garan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ț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ie: 12 luni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</w:tbl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Semnat:_______________ Numele, Prenumele:_____________________________ În calitate de: _____________________</w:t>
      </w: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Ofertantul: _______________________ Adresa (sediul): _______________________________________________________</w:t>
      </w:r>
    </w:p>
    <w:p>
      <w:pPr>
        <w:rPr>
          <w:rFonts w:ascii="Times New Roman" w:hAnsi="Times New Roman"/>
          <w:bCs/>
          <w:iCs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E-mail: _____________________________ Telefon (fix şi mobil): _______________________________________________</w:t>
      </w:r>
    </w:p>
    <w:p>
      <w:pPr>
        <w:rPr>
          <w:rFonts w:ascii="Times New Roman" w:hAnsi="Times New Roman"/>
        </w:rPr>
      </w:pPr>
    </w:p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14"/>
    <w:rsid w:val="003D41EB"/>
    <w:rsid w:val="008859FB"/>
    <w:rsid w:val="008A7414"/>
    <w:rsid w:val="00B10C7E"/>
    <w:rsid w:val="00D56F27"/>
    <w:rsid w:val="012728BD"/>
    <w:rsid w:val="02172803"/>
    <w:rsid w:val="0C57358B"/>
    <w:rsid w:val="147459D8"/>
    <w:rsid w:val="17465D5B"/>
    <w:rsid w:val="1D401D33"/>
    <w:rsid w:val="235C01BD"/>
    <w:rsid w:val="28CA0062"/>
    <w:rsid w:val="2A4A05F5"/>
    <w:rsid w:val="2BDE680A"/>
    <w:rsid w:val="396F4424"/>
    <w:rsid w:val="3BCE09CF"/>
    <w:rsid w:val="413B02D8"/>
    <w:rsid w:val="44B60F27"/>
    <w:rsid w:val="48F761D2"/>
    <w:rsid w:val="4F0B17FF"/>
    <w:rsid w:val="50256E52"/>
    <w:rsid w:val="51D93EE5"/>
    <w:rsid w:val="5389129E"/>
    <w:rsid w:val="56384FE7"/>
    <w:rsid w:val="581C59D4"/>
    <w:rsid w:val="6C0500C5"/>
    <w:rsid w:val="6D8E2BE9"/>
    <w:rsid w:val="6EAF5FBD"/>
    <w:rsid w:val="736D5732"/>
    <w:rsid w:val="75785BB3"/>
    <w:rsid w:val="79CB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129</Words>
  <Characters>740</Characters>
  <Lines>6</Lines>
  <Paragraphs>1</Paragraphs>
  <TotalTime>0</TotalTime>
  <ScaleCrop>false</ScaleCrop>
  <LinksUpToDate>false</LinksUpToDate>
  <CharactersWithSpaces>868</CharactersWithSpaces>
  <Application>WPS Office_11.2.0.10101_F1E327BC-269C-435d-A152-05C5408002CA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2020-09-17T08:44:00Z</dcterms:created>
  <dc:creator>Пользователь</dc:creator>
  <cp:lastModifiedBy>Test</cp:lastModifiedBy>
  <cp:lastPrinted>2021-01-26T07:32:00Z</cp:lastPrinted>
  <dcterms:modified xsi:type="dcterms:W3CDTF">2021-04-16T07:33:59Z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1049-11.2.0.10101</vt:lpwstr>
  </property>
</Properties>
</file>