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21"/>
      </w:tblGrid>
      <w:tr w:rsidR="00710B61" w:rsidRPr="00746401" w:rsidTr="00A000D8">
        <w:trPr>
          <w:trHeight w:val="160"/>
        </w:trPr>
        <w:tc>
          <w:tcPr>
            <w:tcW w:w="9721" w:type="dxa"/>
            <w:tcBorders>
              <w:top w:val="nil"/>
              <w:left w:val="nil"/>
              <w:bottom w:val="nil"/>
              <w:right w:val="nil"/>
            </w:tcBorders>
            <w:vAlign w:val="center"/>
          </w:tcPr>
          <w:p w:rsidR="00746401" w:rsidRPr="00746401" w:rsidRDefault="00746401" w:rsidP="00624EFE">
            <w:pPr>
              <w:spacing w:after="0" w:line="240" w:lineRule="auto"/>
              <w:ind w:right="115"/>
              <w:jc w:val="right"/>
              <w:rPr>
                <w:rFonts w:ascii="Times New Roman" w:hAnsi="Times New Roman"/>
                <w:b/>
                <w:i/>
                <w:color w:val="000000" w:themeColor="text1"/>
                <w:sz w:val="24"/>
                <w:szCs w:val="24"/>
              </w:rPr>
            </w:pPr>
            <w:r w:rsidRPr="00746401">
              <w:rPr>
                <w:rFonts w:ascii="Times New Roman" w:hAnsi="Times New Roman"/>
                <w:b/>
                <w:i/>
                <w:color w:val="000000" w:themeColor="text1"/>
                <w:sz w:val="24"/>
                <w:szCs w:val="24"/>
              </w:rPr>
              <w:t>Anexa nr. 24</w:t>
            </w:r>
          </w:p>
          <w:p w:rsidR="00746401" w:rsidRPr="00746401" w:rsidRDefault="00746401" w:rsidP="00624EFE">
            <w:pPr>
              <w:spacing w:after="0" w:line="240" w:lineRule="auto"/>
              <w:ind w:right="115"/>
              <w:jc w:val="right"/>
              <w:rPr>
                <w:rFonts w:ascii="Times New Roman" w:hAnsi="Times New Roman"/>
                <w:b/>
                <w:i/>
                <w:color w:val="000000" w:themeColor="text1"/>
                <w:sz w:val="24"/>
                <w:szCs w:val="24"/>
              </w:rPr>
            </w:pPr>
            <w:r w:rsidRPr="00746401">
              <w:rPr>
                <w:rFonts w:ascii="Times New Roman" w:hAnsi="Times New Roman"/>
                <w:b/>
                <w:i/>
                <w:color w:val="000000" w:themeColor="text1"/>
                <w:sz w:val="24"/>
                <w:szCs w:val="24"/>
              </w:rPr>
              <w:t xml:space="preserve">la Documentația standard </w:t>
            </w:r>
          </w:p>
          <w:p w:rsidR="00746401" w:rsidRPr="00746401" w:rsidRDefault="00746401" w:rsidP="00624EFE">
            <w:pPr>
              <w:spacing w:after="0" w:line="240" w:lineRule="auto"/>
              <w:ind w:right="115"/>
              <w:jc w:val="right"/>
              <w:rPr>
                <w:rFonts w:ascii="Times New Roman" w:hAnsi="Times New Roman"/>
                <w:b/>
                <w:i/>
                <w:color w:val="000000" w:themeColor="text1"/>
                <w:sz w:val="24"/>
                <w:szCs w:val="24"/>
              </w:rPr>
            </w:pPr>
            <w:r w:rsidRPr="00746401">
              <w:rPr>
                <w:rFonts w:ascii="Times New Roman" w:hAnsi="Times New Roman"/>
                <w:b/>
                <w:i/>
                <w:color w:val="000000" w:themeColor="text1"/>
                <w:sz w:val="24"/>
                <w:szCs w:val="24"/>
              </w:rPr>
              <w:t xml:space="preserve">aprobată prin Ordinul Ministrului Finanţelor </w:t>
            </w:r>
          </w:p>
          <w:p w:rsidR="00746401" w:rsidRPr="00746401" w:rsidRDefault="00746401" w:rsidP="00624EFE">
            <w:pPr>
              <w:spacing w:after="0" w:line="240" w:lineRule="auto"/>
              <w:ind w:right="115"/>
              <w:jc w:val="right"/>
              <w:rPr>
                <w:rFonts w:ascii="Times New Roman" w:hAnsi="Times New Roman"/>
                <w:b/>
                <w:i/>
                <w:color w:val="000000" w:themeColor="text1"/>
                <w:sz w:val="24"/>
                <w:szCs w:val="24"/>
              </w:rPr>
            </w:pPr>
            <w:r w:rsidRPr="00746401">
              <w:rPr>
                <w:rFonts w:ascii="Times New Roman" w:hAnsi="Times New Roman"/>
                <w:b/>
                <w:i/>
                <w:color w:val="000000" w:themeColor="text1"/>
                <w:sz w:val="24"/>
                <w:szCs w:val="24"/>
              </w:rPr>
              <w:t xml:space="preserve">                                               nr. 115 din 15.09.2021</w:t>
            </w:r>
          </w:p>
          <w:p w:rsidR="00EC2532" w:rsidRPr="00746401" w:rsidRDefault="00EC2532" w:rsidP="00746401">
            <w:pPr>
              <w:keepNext/>
              <w:keepLines/>
              <w:spacing w:before="200" w:after="0" w:line="276" w:lineRule="auto"/>
              <w:outlineLvl w:val="1"/>
              <w:rPr>
                <w:rFonts w:ascii="Times New Roman" w:eastAsia="SimSun" w:hAnsi="Times New Roman"/>
                <w:b/>
                <w:bCs/>
                <w:sz w:val="24"/>
                <w:szCs w:val="24"/>
              </w:rPr>
            </w:pPr>
          </w:p>
        </w:tc>
      </w:tr>
    </w:tbl>
    <w:p w:rsidR="00746401" w:rsidRDefault="00746401" w:rsidP="00EC2532">
      <w:pPr>
        <w:spacing w:after="0" w:line="276" w:lineRule="auto"/>
        <w:ind w:right="115"/>
        <w:jc w:val="center"/>
        <w:rPr>
          <w:rFonts w:ascii="Times New Roman" w:hAnsi="Times New Roman"/>
          <w:b/>
          <w:sz w:val="24"/>
          <w:szCs w:val="24"/>
        </w:rPr>
      </w:pPr>
      <w:r>
        <w:rPr>
          <w:rFonts w:ascii="Times New Roman" w:hAnsi="Times New Roman"/>
          <w:b/>
          <w:sz w:val="24"/>
          <w:szCs w:val="24"/>
        </w:rPr>
        <w:t>CONTRACT – MODEL</w:t>
      </w:r>
    </w:p>
    <w:p w:rsidR="00746401" w:rsidRDefault="00746401" w:rsidP="00EC2532">
      <w:pPr>
        <w:spacing w:after="0" w:line="276" w:lineRule="auto"/>
        <w:ind w:right="115"/>
        <w:jc w:val="center"/>
        <w:rPr>
          <w:rFonts w:ascii="Times New Roman" w:hAnsi="Times New Roman"/>
          <w:b/>
          <w:sz w:val="24"/>
          <w:szCs w:val="24"/>
        </w:rPr>
      </w:pPr>
    </w:p>
    <w:p w:rsidR="00EC2532" w:rsidRPr="00D9601C" w:rsidRDefault="00D9601C" w:rsidP="00EC2532">
      <w:pPr>
        <w:spacing w:after="0" w:line="276" w:lineRule="auto"/>
        <w:ind w:right="115"/>
        <w:jc w:val="center"/>
        <w:rPr>
          <w:rFonts w:ascii="Times New Roman" w:hAnsi="Times New Roman"/>
          <w:b/>
          <w:sz w:val="24"/>
          <w:szCs w:val="24"/>
        </w:rPr>
      </w:pPr>
      <w:r>
        <w:rPr>
          <w:rFonts w:ascii="Times New Roman" w:hAnsi="Times New Roman"/>
          <w:b/>
          <w:sz w:val="24"/>
          <w:szCs w:val="24"/>
        </w:rPr>
        <w:t>CONTRACT Nr. _____</w:t>
      </w:r>
    </w:p>
    <w:p w:rsidR="00EC2532" w:rsidRDefault="00746401" w:rsidP="00EC2532">
      <w:pPr>
        <w:spacing w:after="0" w:line="276" w:lineRule="auto"/>
        <w:ind w:right="115"/>
        <w:jc w:val="center"/>
        <w:rPr>
          <w:rFonts w:ascii="Times New Roman" w:hAnsi="Times New Roman"/>
          <w:b/>
          <w:sz w:val="23"/>
          <w:szCs w:val="23"/>
        </w:rPr>
      </w:pPr>
      <w:r>
        <w:rPr>
          <w:rFonts w:ascii="Times New Roman" w:hAnsi="Times New Roman"/>
          <w:b/>
          <w:sz w:val="24"/>
          <w:szCs w:val="24"/>
        </w:rPr>
        <w:t xml:space="preserve">privind achiziția de </w:t>
      </w:r>
      <w:r w:rsidRPr="00746401">
        <w:rPr>
          <w:rFonts w:ascii="Times New Roman" w:hAnsi="Times New Roman"/>
          <w:b/>
          <w:color w:val="FF0000"/>
          <w:sz w:val="24"/>
          <w:szCs w:val="24"/>
        </w:rPr>
        <w:t>bunuri</w:t>
      </w:r>
      <w:r w:rsidR="002055AD">
        <w:rPr>
          <w:rFonts w:ascii="Times New Roman" w:hAnsi="Times New Roman"/>
          <w:b/>
          <w:color w:val="FF0000"/>
          <w:sz w:val="24"/>
          <w:szCs w:val="24"/>
        </w:rPr>
        <w:t xml:space="preserve"> de valoare mică</w:t>
      </w:r>
      <w:r w:rsidR="00EC2532" w:rsidRPr="00710B61">
        <w:rPr>
          <w:rFonts w:ascii="Times New Roman" w:hAnsi="Times New Roman"/>
          <w:b/>
          <w:sz w:val="23"/>
          <w:szCs w:val="23"/>
        </w:rPr>
        <w:t xml:space="preserve"> </w:t>
      </w:r>
    </w:p>
    <w:p w:rsidR="00D10EC4" w:rsidRPr="00710B61" w:rsidRDefault="00D10EC4" w:rsidP="00EC2532">
      <w:pPr>
        <w:spacing w:after="0" w:line="276" w:lineRule="auto"/>
        <w:ind w:right="115"/>
        <w:jc w:val="center"/>
        <w:rPr>
          <w:rFonts w:ascii="Times New Roman" w:hAnsi="Times New Roman"/>
          <w:b/>
          <w:sz w:val="23"/>
          <w:szCs w:val="23"/>
        </w:rPr>
      </w:pPr>
    </w:p>
    <w:p w:rsidR="00EC2532" w:rsidRPr="00C30FFB" w:rsidRDefault="00EC2532" w:rsidP="00EC2532">
      <w:pPr>
        <w:tabs>
          <w:tab w:val="center" w:pos="-6663"/>
          <w:tab w:val="right" w:pos="9531"/>
        </w:tabs>
        <w:spacing w:after="0" w:line="276" w:lineRule="auto"/>
        <w:ind w:right="115"/>
        <w:rPr>
          <w:rFonts w:ascii="Times New Roman" w:hAnsi="Times New Roman"/>
          <w:b/>
          <w:sz w:val="8"/>
          <w:szCs w:val="23"/>
        </w:rPr>
      </w:pPr>
    </w:p>
    <w:p w:rsidR="00EC2532" w:rsidRPr="00710B61" w:rsidRDefault="00EC2532" w:rsidP="00EC2532">
      <w:pPr>
        <w:spacing w:after="0" w:line="276" w:lineRule="auto"/>
        <w:jc w:val="center"/>
        <w:rPr>
          <w:rFonts w:ascii="Times New Roman" w:eastAsia="Times New Roman" w:hAnsi="Times New Roman"/>
          <w:b/>
          <w:bCs/>
          <w:iCs/>
          <w:sz w:val="23"/>
          <w:szCs w:val="23"/>
          <w:lang w:eastAsia="ru-RU"/>
        </w:rPr>
      </w:pPr>
      <w:r w:rsidRPr="00710B61">
        <w:rPr>
          <w:rFonts w:ascii="Times New Roman" w:eastAsia="Times New Roman" w:hAnsi="Times New Roman"/>
          <w:b/>
          <w:bCs/>
          <w:iCs/>
          <w:sz w:val="23"/>
          <w:szCs w:val="23"/>
          <w:lang w:eastAsia="ru-RU"/>
        </w:rPr>
        <w:t>I. PARTEA GENERALĂ</w:t>
      </w:r>
    </w:p>
    <w:p w:rsidR="00EC2532" w:rsidRPr="00C30FFB" w:rsidRDefault="00EC2532" w:rsidP="00EC2532">
      <w:pPr>
        <w:spacing w:after="0" w:line="276" w:lineRule="auto"/>
        <w:jc w:val="center"/>
        <w:rPr>
          <w:rFonts w:ascii="Times New Roman" w:eastAsia="Times New Roman" w:hAnsi="Times New Roman"/>
          <w:b/>
          <w:bCs/>
          <w:sz w:val="8"/>
          <w:szCs w:val="23"/>
          <w:lang w:eastAsia="ru-RU"/>
        </w:rPr>
      </w:pPr>
    </w:p>
    <w:p w:rsidR="00EC2532" w:rsidRPr="00DF753C" w:rsidRDefault="00EC2532" w:rsidP="00624EFE">
      <w:pPr>
        <w:spacing w:after="0" w:line="240" w:lineRule="auto"/>
        <w:jc w:val="both"/>
        <w:rPr>
          <w:rFonts w:ascii="Times New Roman" w:eastAsia="Times New Roman" w:hAnsi="Times New Roman"/>
          <w:b/>
          <w:iCs/>
          <w:sz w:val="24"/>
          <w:szCs w:val="24"/>
          <w:lang w:eastAsia="ru-RU"/>
        </w:rPr>
      </w:pPr>
      <w:r w:rsidRPr="00CB1578">
        <w:rPr>
          <w:rFonts w:ascii="Times New Roman" w:eastAsia="Times New Roman" w:hAnsi="Times New Roman"/>
          <w:b/>
          <w:i/>
          <w:iCs/>
          <w:sz w:val="24"/>
          <w:szCs w:val="24"/>
          <w:lang w:eastAsia="ru-RU"/>
        </w:rPr>
        <w:t>Obiectul ac</w:t>
      </w:r>
      <w:r w:rsidR="004F7FC0" w:rsidRPr="00CB1578">
        <w:rPr>
          <w:rFonts w:ascii="Times New Roman" w:eastAsia="Times New Roman" w:hAnsi="Times New Roman"/>
          <w:b/>
          <w:i/>
          <w:iCs/>
          <w:sz w:val="24"/>
          <w:szCs w:val="24"/>
          <w:lang w:eastAsia="ru-RU"/>
        </w:rPr>
        <w:t>hiziției</w:t>
      </w:r>
      <w:r w:rsidR="004F7FC0">
        <w:rPr>
          <w:rFonts w:ascii="Times New Roman" w:eastAsia="Times New Roman" w:hAnsi="Times New Roman"/>
          <w:b/>
          <w:iCs/>
          <w:sz w:val="24"/>
          <w:szCs w:val="24"/>
          <w:lang w:eastAsia="ru-RU"/>
        </w:rPr>
        <w:t xml:space="preserve">: </w:t>
      </w:r>
      <w:r w:rsidR="002055AD">
        <w:rPr>
          <w:rFonts w:ascii="Times New Roman" w:eastAsia="Times New Roman" w:hAnsi="Times New Roman"/>
          <w:b/>
          <w:iCs/>
          <w:color w:val="FF0000"/>
          <w:sz w:val="24"/>
          <w:szCs w:val="24"/>
          <w:lang w:eastAsia="ru-RU"/>
        </w:rPr>
        <w:t>Baterii pentru echipamentul de alimentare cu energie electrică a infrastructurii TI (mun. Ch</w:t>
      </w:r>
      <w:r w:rsidR="0094657E">
        <w:rPr>
          <w:rFonts w:ascii="Times New Roman" w:eastAsia="Times New Roman" w:hAnsi="Times New Roman"/>
          <w:b/>
          <w:iCs/>
          <w:color w:val="FF0000"/>
          <w:sz w:val="24"/>
          <w:szCs w:val="24"/>
          <w:lang w:eastAsia="ru-RU"/>
        </w:rPr>
        <w:t>ișinău, str. A. Pușkin, nr. 42)</w:t>
      </w:r>
      <w:r w:rsidR="002055AD">
        <w:rPr>
          <w:rFonts w:ascii="Times New Roman" w:eastAsia="Times New Roman" w:hAnsi="Times New Roman"/>
          <w:b/>
          <w:iCs/>
          <w:color w:val="FF0000"/>
          <w:sz w:val="24"/>
          <w:szCs w:val="24"/>
          <w:lang w:eastAsia="ru-RU"/>
        </w:rPr>
        <w:t xml:space="preserve"> inclusiv efectuarea serviciilor de înlocuire, reglare, profilaxie și diagnosticare </w:t>
      </w:r>
    </w:p>
    <w:p w:rsidR="00EC2532" w:rsidRPr="002C6986" w:rsidRDefault="00EC2532" w:rsidP="00EC2532">
      <w:pPr>
        <w:spacing w:after="0" w:line="276" w:lineRule="auto"/>
        <w:jc w:val="center"/>
        <w:rPr>
          <w:rFonts w:ascii="Times New Roman" w:eastAsia="Times New Roman" w:hAnsi="Times New Roman"/>
          <w:b/>
          <w:sz w:val="2"/>
          <w:szCs w:val="23"/>
          <w:lang w:eastAsia="ru-RU"/>
        </w:rPr>
      </w:pPr>
    </w:p>
    <w:p w:rsidR="00D10EC4" w:rsidRPr="00501406" w:rsidRDefault="00D10EC4" w:rsidP="00EC2532">
      <w:pPr>
        <w:spacing w:after="0" w:line="276" w:lineRule="auto"/>
        <w:jc w:val="center"/>
        <w:rPr>
          <w:rFonts w:ascii="Times New Roman" w:eastAsia="Times New Roman" w:hAnsi="Times New Roman"/>
          <w:b/>
          <w:sz w:val="12"/>
          <w:szCs w:val="23"/>
          <w:lang w:eastAsia="ru-RU"/>
        </w:rPr>
      </w:pPr>
    </w:p>
    <w:p w:rsidR="00EC2532" w:rsidRPr="00177FEF" w:rsidRDefault="00EC2532" w:rsidP="002C6986">
      <w:pPr>
        <w:tabs>
          <w:tab w:val="center" w:pos="-6663"/>
          <w:tab w:val="right" w:pos="9531"/>
        </w:tabs>
        <w:spacing w:after="0" w:line="276" w:lineRule="auto"/>
        <w:ind w:right="115"/>
        <w:rPr>
          <w:rFonts w:ascii="Times New Roman" w:hAnsi="Times New Roman"/>
          <w:b/>
          <w:sz w:val="24"/>
          <w:szCs w:val="24"/>
        </w:rPr>
      </w:pPr>
      <w:r w:rsidRPr="00CB1578">
        <w:rPr>
          <w:rFonts w:ascii="Times New Roman" w:hAnsi="Times New Roman"/>
          <w:b/>
          <w:i/>
          <w:sz w:val="24"/>
          <w:szCs w:val="24"/>
        </w:rPr>
        <w:t>Cod CPV</w:t>
      </w:r>
      <w:r w:rsidRPr="00DF753C">
        <w:rPr>
          <w:rFonts w:ascii="Times New Roman" w:hAnsi="Times New Roman"/>
          <w:b/>
          <w:sz w:val="24"/>
          <w:szCs w:val="24"/>
        </w:rPr>
        <w:t xml:space="preserve">: </w:t>
      </w:r>
      <w:r w:rsidR="002055AD">
        <w:rPr>
          <w:rFonts w:ascii="Times New Roman" w:hAnsi="Times New Roman"/>
          <w:b/>
          <w:color w:val="FF0000"/>
          <w:sz w:val="24"/>
          <w:szCs w:val="24"/>
        </w:rPr>
        <w:t>31440000</w:t>
      </w:r>
      <w:r w:rsidR="002055AD" w:rsidRPr="002055AD">
        <w:rPr>
          <w:rFonts w:ascii="Times New Roman" w:hAnsi="Times New Roman"/>
          <w:color w:val="FF0000"/>
          <w:sz w:val="24"/>
          <w:szCs w:val="24"/>
        </w:rPr>
        <w:t>-</w:t>
      </w:r>
      <w:r w:rsidR="002055AD">
        <w:rPr>
          <w:rFonts w:ascii="Times New Roman" w:hAnsi="Times New Roman"/>
          <w:b/>
          <w:color w:val="FF0000"/>
          <w:sz w:val="24"/>
          <w:szCs w:val="24"/>
        </w:rPr>
        <w:t>2</w:t>
      </w:r>
    </w:p>
    <w:p w:rsidR="002C6986" w:rsidRPr="00DF753C" w:rsidRDefault="002C6986" w:rsidP="002C6986">
      <w:pPr>
        <w:tabs>
          <w:tab w:val="center" w:pos="-6663"/>
          <w:tab w:val="right" w:pos="9531"/>
        </w:tabs>
        <w:spacing w:after="0" w:line="276" w:lineRule="auto"/>
        <w:ind w:right="115"/>
        <w:rPr>
          <w:rFonts w:ascii="Times New Roman" w:hAnsi="Times New Roman"/>
          <w:b/>
          <w:sz w:val="24"/>
          <w:szCs w:val="24"/>
        </w:rPr>
      </w:pPr>
    </w:p>
    <w:p w:rsidR="00EC2532" w:rsidRDefault="00EC2532" w:rsidP="00C30FFB">
      <w:pPr>
        <w:tabs>
          <w:tab w:val="center" w:pos="-6663"/>
          <w:tab w:val="right" w:pos="9531"/>
        </w:tabs>
        <w:spacing w:after="0" w:line="240" w:lineRule="auto"/>
        <w:ind w:right="115"/>
        <w:jc w:val="center"/>
        <w:rPr>
          <w:rFonts w:ascii="Times New Roman" w:hAnsi="Times New Roman"/>
          <w:sz w:val="23"/>
          <w:szCs w:val="23"/>
        </w:rPr>
      </w:pPr>
      <w:r w:rsidRPr="00710B61">
        <w:rPr>
          <w:rFonts w:ascii="Times New Roman" w:hAnsi="Times New Roman"/>
          <w:iCs/>
          <w:sz w:val="24"/>
          <w:szCs w:val="24"/>
        </w:rPr>
        <w:t>,,</w:t>
      </w:r>
      <w:r w:rsidR="00C30FFB">
        <w:rPr>
          <w:rFonts w:ascii="Times New Roman" w:hAnsi="Times New Roman"/>
          <w:sz w:val="23"/>
          <w:szCs w:val="23"/>
        </w:rPr>
        <w:t>_____”_____________ 2023</w:t>
      </w:r>
      <w:r w:rsidRPr="00710B61">
        <w:t xml:space="preserve">                                                                           </w:t>
      </w:r>
      <w:r w:rsidR="00D10EC4">
        <w:t xml:space="preserve">                            </w:t>
      </w:r>
      <w:r w:rsidR="000A681F">
        <w:t xml:space="preserve">      </w:t>
      </w:r>
      <w:r w:rsidRPr="000A681F">
        <w:rPr>
          <w:rFonts w:ascii="Times New Roman" w:hAnsi="Times New Roman"/>
          <w:sz w:val="24"/>
          <w:szCs w:val="24"/>
        </w:rPr>
        <w:t>mun. Chișinău</w:t>
      </w:r>
      <w:r w:rsidRPr="00710B61">
        <w:rPr>
          <w:rFonts w:ascii="Times New Roman" w:hAnsi="Times New Roman"/>
          <w:sz w:val="23"/>
          <w:szCs w:val="23"/>
        </w:rPr>
        <w:tab/>
        <w:t xml:space="preserve">                                                                     </w:t>
      </w:r>
    </w:p>
    <w:p w:rsidR="00C30FFB" w:rsidRPr="00C30FFB" w:rsidRDefault="00C30FFB" w:rsidP="00C30FFB">
      <w:pPr>
        <w:tabs>
          <w:tab w:val="center" w:pos="-6663"/>
          <w:tab w:val="right" w:pos="9531"/>
        </w:tabs>
        <w:spacing w:after="0" w:line="240" w:lineRule="auto"/>
        <w:ind w:right="115"/>
        <w:jc w:val="center"/>
        <w:rPr>
          <w:rFonts w:ascii="Times New Roman" w:hAnsi="Times New Roman"/>
          <w:sz w:val="6"/>
          <w:szCs w:val="23"/>
        </w:rPr>
      </w:pPr>
    </w:p>
    <w:tbl>
      <w:tblPr>
        <w:tblW w:w="10089" w:type="dxa"/>
        <w:tblInd w:w="108" w:type="dxa"/>
        <w:tblLayout w:type="fixed"/>
        <w:tblLook w:val="00A0" w:firstRow="1" w:lastRow="0" w:firstColumn="1" w:lastColumn="0" w:noHBand="0" w:noVBand="0"/>
      </w:tblPr>
      <w:tblGrid>
        <w:gridCol w:w="5044"/>
        <w:gridCol w:w="5045"/>
      </w:tblGrid>
      <w:tr w:rsidR="00710B61" w:rsidRPr="00710B61" w:rsidTr="00501406">
        <w:trPr>
          <w:trHeight w:val="434"/>
        </w:trPr>
        <w:tc>
          <w:tcPr>
            <w:tcW w:w="5044" w:type="dxa"/>
            <w:tcBorders>
              <w:top w:val="single" w:sz="4" w:space="0" w:color="auto"/>
              <w:left w:val="single" w:sz="4" w:space="0" w:color="auto"/>
              <w:bottom w:val="single" w:sz="4" w:space="0" w:color="auto"/>
              <w:right w:val="single" w:sz="4" w:space="0" w:color="auto"/>
            </w:tcBorders>
            <w:vAlign w:val="center"/>
          </w:tcPr>
          <w:p w:rsidR="00EC2532" w:rsidRPr="00710B61" w:rsidRDefault="00DD757E" w:rsidP="002055AD">
            <w:pPr>
              <w:spacing w:after="0" w:line="240" w:lineRule="auto"/>
              <w:ind w:right="115"/>
              <w:jc w:val="center"/>
              <w:rPr>
                <w:rFonts w:ascii="Times New Roman" w:hAnsi="Times New Roman"/>
                <w:b/>
                <w:caps/>
                <w:sz w:val="24"/>
                <w:szCs w:val="24"/>
              </w:rPr>
            </w:pPr>
            <w:r>
              <w:rPr>
                <w:rFonts w:ascii="Times New Roman" w:hAnsi="Times New Roman"/>
                <w:b/>
                <w:sz w:val="24"/>
                <w:szCs w:val="24"/>
              </w:rPr>
              <w:t xml:space="preserve">Furnizorul </w:t>
            </w:r>
          </w:p>
        </w:tc>
        <w:tc>
          <w:tcPr>
            <w:tcW w:w="5045" w:type="dxa"/>
            <w:tcBorders>
              <w:top w:val="single" w:sz="4" w:space="0" w:color="auto"/>
              <w:left w:val="single" w:sz="4" w:space="0" w:color="auto"/>
              <w:bottom w:val="single" w:sz="4" w:space="0" w:color="auto"/>
              <w:right w:val="single" w:sz="4" w:space="0" w:color="auto"/>
            </w:tcBorders>
            <w:vAlign w:val="center"/>
          </w:tcPr>
          <w:p w:rsidR="00EC2532" w:rsidRPr="00710B61" w:rsidRDefault="00EC2532" w:rsidP="00624EFE">
            <w:pPr>
              <w:spacing w:after="0" w:line="240" w:lineRule="auto"/>
              <w:ind w:right="115"/>
              <w:jc w:val="center"/>
              <w:rPr>
                <w:rFonts w:ascii="Times New Roman" w:hAnsi="Times New Roman"/>
                <w:b/>
                <w:caps/>
                <w:sz w:val="24"/>
                <w:szCs w:val="24"/>
              </w:rPr>
            </w:pPr>
            <w:r w:rsidRPr="00710B61">
              <w:rPr>
                <w:rFonts w:ascii="Times New Roman" w:hAnsi="Times New Roman"/>
                <w:b/>
                <w:sz w:val="24"/>
                <w:szCs w:val="24"/>
              </w:rPr>
              <w:t>Autoritatea contractantă</w:t>
            </w:r>
          </w:p>
        </w:tc>
      </w:tr>
      <w:tr w:rsidR="00710B61" w:rsidRPr="00710B61" w:rsidTr="004F7FC0">
        <w:trPr>
          <w:trHeight w:val="2358"/>
        </w:trPr>
        <w:tc>
          <w:tcPr>
            <w:tcW w:w="5044" w:type="dxa"/>
            <w:tcBorders>
              <w:top w:val="single" w:sz="4" w:space="0" w:color="auto"/>
              <w:left w:val="single" w:sz="4" w:space="0" w:color="auto"/>
              <w:bottom w:val="single" w:sz="4" w:space="0" w:color="auto"/>
              <w:right w:val="single" w:sz="4" w:space="0" w:color="auto"/>
            </w:tcBorders>
          </w:tcPr>
          <w:p w:rsidR="00DD757E" w:rsidRDefault="00DD757E" w:rsidP="00624EFE">
            <w:pPr>
              <w:tabs>
                <w:tab w:val="left" w:pos="142"/>
                <w:tab w:val="left" w:pos="1843"/>
                <w:tab w:val="left" w:pos="2410"/>
              </w:tabs>
              <w:spacing w:after="0" w:line="240" w:lineRule="auto"/>
              <w:jc w:val="both"/>
              <w:rPr>
                <w:rFonts w:ascii="Times New Roman" w:hAnsi="Times New Roman"/>
                <w:sz w:val="24"/>
                <w:szCs w:val="24"/>
              </w:rPr>
            </w:pPr>
            <w:r w:rsidRPr="00DD757E">
              <w:rPr>
                <w:rFonts w:ascii="Times New Roman" w:hAnsi="Times New Roman"/>
                <w:b/>
                <w:sz w:val="24"/>
                <w:szCs w:val="24"/>
              </w:rPr>
              <w:t>_______________________________________</w:t>
            </w:r>
            <w:r w:rsidRPr="00DD757E">
              <w:rPr>
                <w:rFonts w:ascii="Times New Roman" w:hAnsi="Times New Roman"/>
                <w:sz w:val="24"/>
                <w:szCs w:val="24"/>
              </w:rPr>
              <w:t>,</w:t>
            </w:r>
          </w:p>
          <w:p w:rsidR="00DD757E" w:rsidRPr="00DD757E" w:rsidRDefault="00DD757E" w:rsidP="00624EFE">
            <w:pPr>
              <w:tabs>
                <w:tab w:val="left" w:pos="142"/>
                <w:tab w:val="left" w:pos="1843"/>
                <w:tab w:val="left" w:pos="2410"/>
              </w:tabs>
              <w:spacing w:after="0" w:line="240" w:lineRule="auto"/>
              <w:jc w:val="both"/>
              <w:rPr>
                <w:rFonts w:ascii="Times New Roman" w:hAnsi="Times New Roman"/>
                <w:sz w:val="24"/>
                <w:szCs w:val="24"/>
              </w:rPr>
            </w:pPr>
            <w:r w:rsidRPr="00DD757E">
              <w:rPr>
                <w:rFonts w:ascii="Times New Roman" w:hAnsi="Times New Roman"/>
                <w:i/>
                <w:sz w:val="20"/>
                <w:szCs w:val="20"/>
              </w:rPr>
              <w:t xml:space="preserve">(denumirea completă a întreprinderii, asociației, organizației)  </w:t>
            </w:r>
          </w:p>
          <w:p w:rsidR="00DD757E" w:rsidRPr="00DD757E" w:rsidRDefault="00DD757E" w:rsidP="00624EFE">
            <w:pPr>
              <w:tabs>
                <w:tab w:val="left" w:pos="142"/>
                <w:tab w:val="left" w:pos="1843"/>
                <w:tab w:val="left" w:pos="2410"/>
              </w:tabs>
              <w:spacing w:after="0" w:line="240" w:lineRule="auto"/>
              <w:jc w:val="both"/>
              <w:rPr>
                <w:rFonts w:ascii="Times New Roman" w:hAnsi="Times New Roman"/>
                <w:sz w:val="24"/>
                <w:szCs w:val="24"/>
              </w:rPr>
            </w:pPr>
            <w:r w:rsidRPr="00DD757E">
              <w:rPr>
                <w:rFonts w:ascii="Times New Roman" w:hAnsi="Times New Roman"/>
                <w:sz w:val="24"/>
                <w:szCs w:val="24"/>
              </w:rPr>
              <w:t>reprezentată de __________________________</w:t>
            </w:r>
            <w:r w:rsidR="00624EFE">
              <w:rPr>
                <w:rFonts w:ascii="Times New Roman" w:hAnsi="Times New Roman"/>
                <w:sz w:val="24"/>
                <w:szCs w:val="24"/>
              </w:rPr>
              <w:t>_</w:t>
            </w:r>
            <w:r w:rsidRPr="00DD757E">
              <w:rPr>
                <w:rFonts w:ascii="Times New Roman" w:hAnsi="Times New Roman"/>
                <w:sz w:val="24"/>
                <w:szCs w:val="24"/>
              </w:rPr>
              <w:t>,</w:t>
            </w:r>
          </w:p>
          <w:p w:rsidR="00DD757E" w:rsidRPr="00624EFE" w:rsidRDefault="00DD757E" w:rsidP="00624EFE">
            <w:pPr>
              <w:tabs>
                <w:tab w:val="left" w:pos="142"/>
                <w:tab w:val="left" w:pos="1843"/>
                <w:tab w:val="left" w:pos="2410"/>
              </w:tabs>
              <w:spacing w:after="0" w:line="240" w:lineRule="auto"/>
              <w:jc w:val="both"/>
              <w:rPr>
                <w:rFonts w:ascii="Times New Roman" w:hAnsi="Times New Roman"/>
                <w:sz w:val="20"/>
                <w:szCs w:val="20"/>
              </w:rPr>
            </w:pPr>
            <w:r w:rsidRPr="00DD757E">
              <w:rPr>
                <w:rFonts w:ascii="Times New Roman" w:hAnsi="Times New Roman"/>
                <w:sz w:val="21"/>
                <w:szCs w:val="21"/>
              </w:rPr>
              <w:t xml:space="preserve">                             </w:t>
            </w:r>
            <w:r>
              <w:rPr>
                <w:rFonts w:ascii="Times New Roman" w:hAnsi="Times New Roman"/>
                <w:sz w:val="21"/>
                <w:szCs w:val="21"/>
              </w:rPr>
              <w:t xml:space="preserve">      </w:t>
            </w:r>
            <w:r w:rsidRPr="00DD757E">
              <w:rPr>
                <w:rFonts w:ascii="Times New Roman" w:hAnsi="Times New Roman"/>
                <w:sz w:val="21"/>
                <w:szCs w:val="21"/>
              </w:rPr>
              <w:t xml:space="preserve"> </w:t>
            </w:r>
            <w:r w:rsidRPr="00624EFE">
              <w:rPr>
                <w:rFonts w:ascii="Times New Roman" w:hAnsi="Times New Roman"/>
                <w:i/>
                <w:sz w:val="20"/>
                <w:szCs w:val="20"/>
              </w:rPr>
              <w:t>(funcția, numele, prenumele)</w:t>
            </w:r>
            <w:r w:rsidRPr="00624EFE">
              <w:rPr>
                <w:rFonts w:ascii="Times New Roman" w:hAnsi="Times New Roman"/>
                <w:sz w:val="20"/>
                <w:szCs w:val="20"/>
              </w:rPr>
              <w:t xml:space="preserve">  </w:t>
            </w:r>
          </w:p>
          <w:p w:rsidR="00DD757E" w:rsidRPr="00DD757E" w:rsidRDefault="00DD757E" w:rsidP="00624EFE">
            <w:pPr>
              <w:tabs>
                <w:tab w:val="left" w:pos="142"/>
                <w:tab w:val="left" w:pos="1843"/>
                <w:tab w:val="left" w:pos="2410"/>
              </w:tabs>
              <w:spacing w:after="0" w:line="240" w:lineRule="auto"/>
              <w:jc w:val="both"/>
              <w:rPr>
                <w:rFonts w:ascii="Times New Roman" w:hAnsi="Times New Roman"/>
                <w:b/>
                <w:sz w:val="24"/>
                <w:szCs w:val="24"/>
              </w:rPr>
            </w:pPr>
            <w:r w:rsidRPr="00DD757E">
              <w:rPr>
                <w:rFonts w:ascii="Times New Roman" w:hAnsi="Times New Roman"/>
                <w:sz w:val="24"/>
                <w:szCs w:val="24"/>
              </w:rPr>
              <w:t>care acţionează în baza</w:t>
            </w:r>
            <w:r w:rsidRPr="00DD757E">
              <w:rPr>
                <w:rFonts w:ascii="Times New Roman" w:hAnsi="Times New Roman"/>
                <w:b/>
                <w:sz w:val="24"/>
                <w:szCs w:val="24"/>
              </w:rPr>
              <w:t xml:space="preserve"> ____________________</w:t>
            </w:r>
            <w:r w:rsidRPr="00DD757E">
              <w:rPr>
                <w:rFonts w:ascii="Times New Roman" w:hAnsi="Times New Roman"/>
                <w:sz w:val="24"/>
                <w:szCs w:val="24"/>
              </w:rPr>
              <w:t>,</w:t>
            </w:r>
          </w:p>
          <w:p w:rsidR="00DD757E" w:rsidRPr="00DD757E" w:rsidRDefault="00DD757E" w:rsidP="00624EFE">
            <w:pPr>
              <w:tabs>
                <w:tab w:val="left" w:pos="142"/>
                <w:tab w:val="left" w:pos="1843"/>
                <w:tab w:val="left" w:pos="2410"/>
              </w:tabs>
              <w:spacing w:after="0" w:line="240" w:lineRule="auto"/>
              <w:jc w:val="both"/>
              <w:rPr>
                <w:rFonts w:ascii="Times New Roman" w:hAnsi="Times New Roman"/>
                <w:sz w:val="24"/>
                <w:szCs w:val="24"/>
              </w:rPr>
            </w:pPr>
            <w:r w:rsidRPr="00DD757E">
              <w:rPr>
                <w:rFonts w:ascii="Times New Roman" w:hAnsi="Times New Roman"/>
                <w:sz w:val="24"/>
                <w:szCs w:val="24"/>
              </w:rPr>
              <w:t xml:space="preserve">     </w:t>
            </w:r>
            <w:r>
              <w:rPr>
                <w:rFonts w:ascii="Times New Roman" w:hAnsi="Times New Roman"/>
                <w:sz w:val="24"/>
                <w:szCs w:val="24"/>
              </w:rPr>
              <w:t xml:space="preserve">                         </w:t>
            </w:r>
            <w:r w:rsidRPr="00DD757E">
              <w:rPr>
                <w:rFonts w:ascii="Times New Roman" w:hAnsi="Times New Roman"/>
                <w:sz w:val="24"/>
                <w:szCs w:val="24"/>
              </w:rPr>
              <w:t xml:space="preserve"> </w:t>
            </w:r>
            <w:r w:rsidRPr="00624EFE">
              <w:rPr>
                <w:rFonts w:ascii="Times New Roman" w:hAnsi="Times New Roman"/>
                <w:i/>
                <w:sz w:val="20"/>
                <w:szCs w:val="20"/>
              </w:rPr>
              <w:t>(statut, regulament, hotărâre, etc.)</w:t>
            </w:r>
            <w:r w:rsidRPr="00DD757E">
              <w:rPr>
                <w:rFonts w:ascii="Times New Roman" w:hAnsi="Times New Roman"/>
                <w:sz w:val="24"/>
                <w:szCs w:val="24"/>
              </w:rPr>
              <w:t xml:space="preserve"> denumită în continuare </w:t>
            </w:r>
            <w:r w:rsidRPr="00DD757E">
              <w:rPr>
                <w:rFonts w:ascii="Times New Roman" w:hAnsi="Times New Roman"/>
                <w:i/>
                <w:sz w:val="24"/>
                <w:szCs w:val="24"/>
              </w:rPr>
              <w:t>Furnizor,</w:t>
            </w:r>
          </w:p>
          <w:p w:rsidR="00DD757E" w:rsidRPr="00DD757E" w:rsidRDefault="00DD757E" w:rsidP="00624EFE">
            <w:pPr>
              <w:tabs>
                <w:tab w:val="left" w:pos="142"/>
                <w:tab w:val="left" w:pos="1843"/>
                <w:tab w:val="left" w:pos="2410"/>
              </w:tabs>
              <w:spacing w:after="0" w:line="240" w:lineRule="auto"/>
              <w:jc w:val="both"/>
              <w:rPr>
                <w:rFonts w:ascii="Times New Roman" w:hAnsi="Times New Roman"/>
                <w:sz w:val="24"/>
                <w:szCs w:val="24"/>
              </w:rPr>
            </w:pPr>
            <w:r w:rsidRPr="00DD757E">
              <w:rPr>
                <w:rFonts w:ascii="Times New Roman" w:hAnsi="Times New Roman"/>
                <w:sz w:val="24"/>
                <w:szCs w:val="24"/>
              </w:rPr>
              <w:t>_______________________________________,</w:t>
            </w:r>
          </w:p>
          <w:p w:rsidR="00DD757E" w:rsidRPr="00DD757E" w:rsidRDefault="00DD757E" w:rsidP="00624EFE">
            <w:pPr>
              <w:tabs>
                <w:tab w:val="left" w:pos="142"/>
                <w:tab w:val="left" w:pos="1843"/>
                <w:tab w:val="left" w:pos="2410"/>
              </w:tabs>
              <w:spacing w:after="0" w:line="240" w:lineRule="auto"/>
              <w:jc w:val="both"/>
              <w:rPr>
                <w:rFonts w:ascii="Times New Roman" w:hAnsi="Times New Roman"/>
                <w:i/>
                <w:sz w:val="20"/>
                <w:szCs w:val="20"/>
              </w:rPr>
            </w:pPr>
            <w:r w:rsidRPr="00DD757E">
              <w:rPr>
                <w:rFonts w:ascii="Times New Roman" w:hAnsi="Times New Roman"/>
                <w:i/>
                <w:sz w:val="24"/>
                <w:szCs w:val="24"/>
              </w:rPr>
              <w:t xml:space="preserve">               </w:t>
            </w:r>
            <w:r w:rsidRPr="00DD757E">
              <w:rPr>
                <w:rFonts w:ascii="Times New Roman" w:hAnsi="Times New Roman"/>
                <w:i/>
                <w:sz w:val="20"/>
                <w:szCs w:val="20"/>
              </w:rPr>
              <w:t>(nr. și data de înregistrare în Registrul de Stat)</w:t>
            </w:r>
          </w:p>
          <w:p w:rsidR="00EC2532" w:rsidRPr="00710B61" w:rsidRDefault="00DD757E" w:rsidP="00624EFE">
            <w:pPr>
              <w:spacing w:after="0" w:line="240" w:lineRule="auto"/>
              <w:ind w:right="115"/>
              <w:jc w:val="both"/>
              <w:rPr>
                <w:rFonts w:ascii="Times New Roman" w:hAnsi="Times New Roman"/>
                <w:b/>
                <w:snapToGrid w:val="0"/>
                <w:sz w:val="24"/>
                <w:szCs w:val="24"/>
              </w:rPr>
            </w:pPr>
            <w:r w:rsidRPr="00DD757E">
              <w:rPr>
                <w:rFonts w:ascii="Times New Roman" w:hAnsi="Times New Roman"/>
                <w:sz w:val="24"/>
                <w:szCs w:val="24"/>
              </w:rPr>
              <w:t>pe de o parte,</w:t>
            </w:r>
          </w:p>
        </w:tc>
        <w:tc>
          <w:tcPr>
            <w:tcW w:w="5045" w:type="dxa"/>
            <w:tcBorders>
              <w:top w:val="single" w:sz="4" w:space="0" w:color="auto"/>
              <w:left w:val="single" w:sz="4" w:space="0" w:color="auto"/>
              <w:bottom w:val="single" w:sz="4" w:space="0" w:color="auto"/>
              <w:right w:val="single" w:sz="4" w:space="0" w:color="auto"/>
            </w:tcBorders>
          </w:tcPr>
          <w:p w:rsidR="00DD757E" w:rsidRPr="00DD757E" w:rsidRDefault="00DD757E" w:rsidP="00624EFE">
            <w:pPr>
              <w:tabs>
                <w:tab w:val="left" w:pos="142"/>
                <w:tab w:val="left" w:pos="1843"/>
                <w:tab w:val="left" w:pos="2410"/>
              </w:tabs>
              <w:spacing w:line="240" w:lineRule="auto"/>
              <w:jc w:val="both"/>
              <w:rPr>
                <w:rFonts w:ascii="Times New Roman" w:hAnsi="Times New Roman"/>
                <w:sz w:val="24"/>
                <w:szCs w:val="24"/>
              </w:rPr>
            </w:pPr>
            <w:r w:rsidRPr="00DD757E">
              <w:rPr>
                <w:rFonts w:ascii="Times New Roman" w:hAnsi="Times New Roman"/>
                <w:b/>
                <w:sz w:val="24"/>
                <w:szCs w:val="24"/>
              </w:rPr>
              <w:t>Instituția Publică ,,Agenția Servicii Publice”,</w:t>
            </w:r>
          </w:p>
          <w:p w:rsidR="00DD757E" w:rsidRPr="00DD757E" w:rsidRDefault="00DD757E" w:rsidP="00624EFE">
            <w:pPr>
              <w:tabs>
                <w:tab w:val="left" w:pos="142"/>
                <w:tab w:val="left" w:pos="1936"/>
                <w:tab w:val="left" w:pos="2410"/>
              </w:tabs>
              <w:spacing w:line="240" w:lineRule="auto"/>
              <w:ind w:left="1936" w:hanging="1936"/>
              <w:jc w:val="both"/>
              <w:rPr>
                <w:rFonts w:ascii="Times New Roman" w:hAnsi="Times New Roman"/>
                <w:sz w:val="24"/>
                <w:szCs w:val="24"/>
              </w:rPr>
            </w:pPr>
            <w:r w:rsidRPr="00DD757E">
              <w:rPr>
                <w:rFonts w:ascii="Times New Roman" w:hAnsi="Times New Roman"/>
                <w:sz w:val="24"/>
                <w:szCs w:val="24"/>
              </w:rPr>
              <w:t>reprezentată de __________________________</w:t>
            </w:r>
            <w:r w:rsidR="00624EFE">
              <w:rPr>
                <w:rFonts w:ascii="Times New Roman" w:hAnsi="Times New Roman"/>
                <w:sz w:val="24"/>
                <w:szCs w:val="24"/>
              </w:rPr>
              <w:t>_</w:t>
            </w:r>
            <w:r w:rsidRPr="00DD757E">
              <w:rPr>
                <w:rFonts w:ascii="Times New Roman" w:hAnsi="Times New Roman"/>
                <w:sz w:val="24"/>
                <w:szCs w:val="24"/>
              </w:rPr>
              <w:t xml:space="preserve">,             </w:t>
            </w:r>
            <w:r>
              <w:rPr>
                <w:rFonts w:ascii="Times New Roman" w:hAnsi="Times New Roman"/>
                <w:sz w:val="24"/>
                <w:szCs w:val="24"/>
              </w:rPr>
              <w:t xml:space="preserve">                                                                       </w:t>
            </w:r>
            <w:r w:rsidRPr="00624EFE">
              <w:rPr>
                <w:rFonts w:ascii="Times New Roman" w:hAnsi="Times New Roman"/>
                <w:i/>
                <w:sz w:val="20"/>
                <w:szCs w:val="20"/>
              </w:rPr>
              <w:t>(funcția, numele, prenumele)</w:t>
            </w:r>
            <w:r w:rsidRPr="00DD757E">
              <w:rPr>
                <w:rFonts w:ascii="Times New Roman" w:hAnsi="Times New Roman"/>
                <w:sz w:val="24"/>
                <w:szCs w:val="24"/>
              </w:rPr>
              <w:t xml:space="preserve">  </w:t>
            </w:r>
          </w:p>
          <w:p w:rsidR="00EC2532" w:rsidRPr="00DD757E" w:rsidRDefault="00DD757E" w:rsidP="00624EFE">
            <w:pPr>
              <w:spacing w:after="0" w:line="240" w:lineRule="auto"/>
              <w:ind w:right="115"/>
              <w:jc w:val="both"/>
              <w:rPr>
                <w:rFonts w:ascii="Times New Roman" w:hAnsi="Times New Roman"/>
                <w:i/>
                <w:sz w:val="24"/>
                <w:szCs w:val="24"/>
              </w:rPr>
            </w:pPr>
            <w:r w:rsidRPr="00DD757E">
              <w:rPr>
                <w:rFonts w:ascii="Times New Roman" w:hAnsi="Times New Roman"/>
                <w:sz w:val="24"/>
                <w:szCs w:val="24"/>
              </w:rPr>
              <w:t xml:space="preserve">care acţionează în baza </w:t>
            </w:r>
            <w:r w:rsidRPr="00DD757E">
              <w:rPr>
                <w:rFonts w:ascii="Times New Roman" w:hAnsi="Times New Roman"/>
                <w:b/>
                <w:sz w:val="24"/>
                <w:szCs w:val="24"/>
              </w:rPr>
              <w:t>Statutului,</w:t>
            </w:r>
            <w:r w:rsidRPr="00DD757E">
              <w:rPr>
                <w:rFonts w:ascii="Times New Roman" w:hAnsi="Times New Roman"/>
                <w:sz w:val="24"/>
                <w:szCs w:val="24"/>
              </w:rPr>
              <w:t xml:space="preserve"> denumită în continuare </w:t>
            </w:r>
            <w:r w:rsidRPr="00DD757E">
              <w:rPr>
                <w:rFonts w:ascii="Times New Roman" w:hAnsi="Times New Roman"/>
                <w:i/>
                <w:sz w:val="24"/>
                <w:szCs w:val="24"/>
              </w:rPr>
              <w:t>Cumpărător</w:t>
            </w:r>
            <w:r w:rsidRPr="00DD757E">
              <w:rPr>
                <w:rFonts w:ascii="Times New Roman" w:hAnsi="Times New Roman"/>
                <w:sz w:val="24"/>
                <w:szCs w:val="24"/>
              </w:rPr>
              <w:t xml:space="preserve">, </w:t>
            </w:r>
            <w:r w:rsidRPr="00DD757E">
              <w:rPr>
                <w:rFonts w:ascii="Times New Roman" w:hAnsi="Times New Roman"/>
                <w:b/>
                <w:sz w:val="24"/>
                <w:szCs w:val="24"/>
              </w:rPr>
              <w:t xml:space="preserve">IDNO 1002600024700, </w:t>
            </w:r>
            <w:r w:rsidRPr="00DD757E">
              <w:rPr>
                <w:rFonts w:ascii="Times New Roman" w:hAnsi="Times New Roman"/>
                <w:sz w:val="24"/>
                <w:szCs w:val="24"/>
              </w:rPr>
              <w:t>data</w:t>
            </w:r>
            <w:r w:rsidRPr="00DD757E">
              <w:rPr>
                <w:rFonts w:ascii="Times New Roman" w:hAnsi="Times New Roman"/>
                <w:b/>
                <w:sz w:val="24"/>
                <w:szCs w:val="24"/>
              </w:rPr>
              <w:t xml:space="preserve"> </w:t>
            </w:r>
            <w:r w:rsidRPr="00DD757E">
              <w:rPr>
                <w:rFonts w:ascii="Times New Roman" w:hAnsi="Times New Roman"/>
                <w:sz w:val="24"/>
                <w:szCs w:val="24"/>
              </w:rPr>
              <w:t>înregistrării în Registrul de stat al persoanelor juridice: 19.07.2017,</w:t>
            </w:r>
            <w:r w:rsidRPr="00DD757E">
              <w:rPr>
                <w:rFonts w:ascii="Times New Roman" w:hAnsi="Times New Roman"/>
                <w:b/>
                <w:sz w:val="24"/>
                <w:szCs w:val="24"/>
              </w:rPr>
              <w:t xml:space="preserve"> </w:t>
            </w:r>
            <w:r w:rsidRPr="00DD757E">
              <w:rPr>
                <w:rFonts w:ascii="Times New Roman" w:hAnsi="Times New Roman"/>
                <w:bCs/>
                <w:sz w:val="24"/>
                <w:szCs w:val="24"/>
              </w:rPr>
              <w:t>pe de altă parte</w:t>
            </w:r>
            <w:r w:rsidRPr="00DD757E">
              <w:rPr>
                <w:rFonts w:ascii="Times New Roman" w:hAnsi="Times New Roman"/>
                <w:sz w:val="24"/>
                <w:szCs w:val="24"/>
              </w:rPr>
              <w:t>,</w:t>
            </w:r>
          </w:p>
        </w:tc>
      </w:tr>
    </w:tbl>
    <w:p w:rsidR="00EC2532" w:rsidRPr="004B6D3B" w:rsidRDefault="00EC2532" w:rsidP="00EC2532">
      <w:pPr>
        <w:pStyle w:val="a3"/>
        <w:jc w:val="both"/>
        <w:rPr>
          <w:rFonts w:ascii="Times New Roman" w:hAnsi="Times New Roman"/>
          <w:sz w:val="12"/>
          <w:szCs w:val="24"/>
        </w:rPr>
      </w:pPr>
    </w:p>
    <w:p w:rsidR="00EC2532" w:rsidRDefault="00D9601C" w:rsidP="00624EFE">
      <w:pPr>
        <w:pStyle w:val="a3"/>
        <w:jc w:val="both"/>
        <w:rPr>
          <w:rFonts w:ascii="Times New Roman" w:hAnsi="Times New Roman"/>
          <w:sz w:val="24"/>
          <w:szCs w:val="24"/>
        </w:rPr>
      </w:pPr>
      <w:r>
        <w:rPr>
          <w:rFonts w:ascii="Times New Roman" w:hAnsi="Times New Roman"/>
          <w:iCs/>
          <w:sz w:val="24"/>
          <w:szCs w:val="24"/>
        </w:rPr>
        <w:t>ambele denumite în continuare „Părţi”, iar separat „Parte”, au încheiat prezentul Contract cu privire la următoarele</w:t>
      </w:r>
      <w:r w:rsidR="00EC2532" w:rsidRPr="00710B61">
        <w:rPr>
          <w:rFonts w:ascii="Times New Roman" w:hAnsi="Times New Roman"/>
          <w:sz w:val="24"/>
          <w:szCs w:val="24"/>
        </w:rPr>
        <w:t>:</w:t>
      </w:r>
    </w:p>
    <w:p w:rsidR="00D10EC4" w:rsidRPr="00D10EC4" w:rsidRDefault="00D10EC4" w:rsidP="00624EFE">
      <w:pPr>
        <w:pStyle w:val="a3"/>
        <w:jc w:val="both"/>
        <w:rPr>
          <w:rFonts w:ascii="Times New Roman" w:hAnsi="Times New Roman"/>
          <w:sz w:val="8"/>
          <w:szCs w:val="24"/>
        </w:rPr>
      </w:pPr>
    </w:p>
    <w:p w:rsidR="00EC2532" w:rsidRPr="004B6D3B" w:rsidRDefault="00EC2532" w:rsidP="00624EFE">
      <w:pPr>
        <w:pStyle w:val="a3"/>
        <w:jc w:val="both"/>
        <w:rPr>
          <w:rFonts w:ascii="Times New Roman" w:hAnsi="Times New Roman"/>
          <w:sz w:val="4"/>
          <w:szCs w:val="24"/>
        </w:rPr>
      </w:pPr>
    </w:p>
    <w:p w:rsidR="00EC2532" w:rsidRPr="00A965F4" w:rsidRDefault="002055AD" w:rsidP="00624EFE">
      <w:pPr>
        <w:pStyle w:val="ad"/>
        <w:numPr>
          <w:ilvl w:val="0"/>
          <w:numId w:val="4"/>
        </w:numPr>
        <w:tabs>
          <w:tab w:val="left" w:pos="284"/>
        </w:tabs>
        <w:spacing w:line="240" w:lineRule="auto"/>
        <w:ind w:left="0" w:firstLine="0"/>
        <w:jc w:val="both"/>
        <w:rPr>
          <w:rFonts w:ascii="Times New Roman" w:hAnsi="Times New Roman"/>
          <w:iCs/>
          <w:sz w:val="24"/>
          <w:szCs w:val="24"/>
        </w:rPr>
      </w:pPr>
      <w:bookmarkStart w:id="0" w:name="_Hlk111019866"/>
      <w:r>
        <w:rPr>
          <w:rFonts w:ascii="Times New Roman" w:hAnsi="Times New Roman"/>
          <w:sz w:val="24"/>
          <w:szCs w:val="24"/>
        </w:rPr>
        <w:t xml:space="preserve">Achiziționarea </w:t>
      </w:r>
      <w:r w:rsidRPr="002055AD">
        <w:rPr>
          <w:rFonts w:ascii="Times New Roman" w:eastAsia="Times New Roman" w:hAnsi="Times New Roman"/>
          <w:iCs/>
          <w:color w:val="FF0000"/>
          <w:sz w:val="24"/>
          <w:szCs w:val="24"/>
          <w:lang w:eastAsia="ru-RU"/>
        </w:rPr>
        <w:t>Bateriilor pentru echipamentul de alimentare cu energie electrică a infrastructurii TI (mun. Ch</w:t>
      </w:r>
      <w:r w:rsidR="0094657E">
        <w:rPr>
          <w:rFonts w:ascii="Times New Roman" w:eastAsia="Times New Roman" w:hAnsi="Times New Roman"/>
          <w:iCs/>
          <w:color w:val="FF0000"/>
          <w:sz w:val="24"/>
          <w:szCs w:val="24"/>
          <w:lang w:eastAsia="ru-RU"/>
        </w:rPr>
        <w:t>ișinău, str. A. Pușkin, nr. 42)</w:t>
      </w:r>
      <w:r w:rsidRPr="002055AD">
        <w:rPr>
          <w:rFonts w:ascii="Times New Roman" w:eastAsia="Times New Roman" w:hAnsi="Times New Roman"/>
          <w:iCs/>
          <w:color w:val="FF0000"/>
          <w:sz w:val="24"/>
          <w:szCs w:val="24"/>
          <w:lang w:eastAsia="ru-RU"/>
        </w:rPr>
        <w:t xml:space="preserve"> inclusiv efectuarea serviciilor de înlocuire, reglare, profilaxie și diagnosticare</w:t>
      </w:r>
      <w:r w:rsidR="00EC2532" w:rsidRPr="00B11DB5">
        <w:rPr>
          <w:rFonts w:ascii="Times New Roman" w:hAnsi="Times New Roman"/>
          <w:color w:val="FF0000"/>
          <w:sz w:val="24"/>
          <w:szCs w:val="24"/>
        </w:rPr>
        <w:t>,</w:t>
      </w:r>
      <w:r w:rsidR="00EC2532" w:rsidRPr="00A965F4">
        <w:rPr>
          <w:rFonts w:ascii="Times New Roman" w:hAnsi="Times New Roman"/>
          <w:sz w:val="24"/>
          <w:szCs w:val="24"/>
        </w:rPr>
        <w:t xml:space="preserve"> </w:t>
      </w:r>
      <w:bookmarkEnd w:id="0"/>
      <w:r w:rsidR="00EC2532" w:rsidRPr="00A965F4">
        <w:rPr>
          <w:rFonts w:ascii="Times New Roman" w:hAnsi="Times New Roman"/>
          <w:sz w:val="24"/>
          <w:szCs w:val="24"/>
        </w:rPr>
        <w:t xml:space="preserve">denumite în continuare </w:t>
      </w:r>
      <w:r w:rsidR="00B11DB5">
        <w:rPr>
          <w:rFonts w:ascii="Times New Roman" w:hAnsi="Times New Roman"/>
          <w:i/>
          <w:iCs/>
          <w:sz w:val="24"/>
          <w:szCs w:val="24"/>
        </w:rPr>
        <w:t>,,Bunuri”</w:t>
      </w:r>
      <w:r w:rsidR="00EC2532" w:rsidRPr="00A965F4">
        <w:rPr>
          <w:rFonts w:ascii="Times New Roman" w:hAnsi="Times New Roman"/>
          <w:sz w:val="24"/>
          <w:szCs w:val="24"/>
        </w:rPr>
        <w:t>, conform procedurii de achiziții pub</w:t>
      </w:r>
      <w:r w:rsidR="00B11DB5">
        <w:rPr>
          <w:rFonts w:ascii="Times New Roman" w:hAnsi="Times New Roman"/>
          <w:sz w:val="24"/>
          <w:szCs w:val="24"/>
        </w:rPr>
        <w:t xml:space="preserve">lice </w:t>
      </w:r>
      <w:r w:rsidR="00B447B8" w:rsidRPr="00236E07">
        <w:rPr>
          <w:rFonts w:ascii="Times New Roman" w:hAnsi="Times New Roman"/>
          <w:sz w:val="24"/>
          <w:szCs w:val="24"/>
        </w:rPr>
        <w:t>de valoare mică</w:t>
      </w:r>
      <w:r w:rsidR="00B11DB5" w:rsidRPr="00236E07">
        <w:rPr>
          <w:rFonts w:ascii="Times New Roman" w:hAnsi="Times New Roman"/>
          <w:sz w:val="24"/>
          <w:szCs w:val="24"/>
        </w:rPr>
        <w:t xml:space="preserve"> </w:t>
      </w:r>
      <w:r w:rsidR="00B11DB5">
        <w:rPr>
          <w:rFonts w:ascii="Times New Roman" w:hAnsi="Times New Roman"/>
          <w:sz w:val="24"/>
          <w:szCs w:val="24"/>
          <w:shd w:val="clear" w:color="auto" w:fill="FFFFFF"/>
        </w:rPr>
        <w:t>nr. ___________________</w:t>
      </w:r>
      <w:r w:rsidR="00A965F4">
        <w:rPr>
          <w:rFonts w:ascii="Times New Roman" w:hAnsi="Times New Roman"/>
          <w:sz w:val="24"/>
          <w:szCs w:val="24"/>
          <w:shd w:val="clear" w:color="auto" w:fill="FFFFFF"/>
        </w:rPr>
        <w:t>din</w:t>
      </w:r>
      <w:r w:rsidR="00B11DB5">
        <w:rPr>
          <w:rFonts w:ascii="Times New Roman" w:hAnsi="Times New Roman"/>
          <w:sz w:val="24"/>
          <w:szCs w:val="24"/>
          <w:shd w:val="clear" w:color="auto" w:fill="FFFFFF"/>
        </w:rPr>
        <w:t xml:space="preserve"> ___________</w:t>
      </w:r>
      <w:r w:rsidR="00A965F4" w:rsidRPr="00A965F4">
        <w:rPr>
          <w:rFonts w:ascii="Times New Roman" w:hAnsi="Times New Roman"/>
          <w:iCs/>
          <w:sz w:val="24"/>
          <w:szCs w:val="24"/>
        </w:rPr>
        <w:t>, în baza Deciziei Grupului de lucru pentru ach</w:t>
      </w:r>
      <w:r w:rsidR="00B11DB5">
        <w:rPr>
          <w:rFonts w:ascii="Times New Roman" w:hAnsi="Times New Roman"/>
          <w:iCs/>
          <w:sz w:val="24"/>
          <w:szCs w:val="24"/>
        </w:rPr>
        <w:t>iziții publice al Cumpărătorului nr. _______ din _______________</w:t>
      </w:r>
      <w:r w:rsidR="00EC2532" w:rsidRPr="00A965F4">
        <w:rPr>
          <w:rFonts w:ascii="Times New Roman" w:hAnsi="Times New Roman"/>
          <w:iCs/>
          <w:sz w:val="24"/>
          <w:szCs w:val="24"/>
        </w:rPr>
        <w:t>.</w:t>
      </w:r>
    </w:p>
    <w:p w:rsidR="00EC2532" w:rsidRPr="00710B61" w:rsidRDefault="00EC2532" w:rsidP="00624EFE">
      <w:pPr>
        <w:pStyle w:val="a3"/>
        <w:numPr>
          <w:ilvl w:val="0"/>
          <w:numId w:val="4"/>
        </w:numPr>
        <w:tabs>
          <w:tab w:val="left" w:pos="284"/>
        </w:tabs>
        <w:ind w:left="0" w:firstLine="0"/>
        <w:jc w:val="both"/>
        <w:rPr>
          <w:rFonts w:ascii="Times New Roman" w:hAnsi="Times New Roman"/>
          <w:sz w:val="24"/>
          <w:szCs w:val="24"/>
        </w:rPr>
      </w:pPr>
      <w:r w:rsidRPr="00710B61">
        <w:rPr>
          <w:rFonts w:ascii="Times New Roman" w:hAnsi="Times New Roman"/>
          <w:sz w:val="24"/>
          <w:szCs w:val="24"/>
        </w:rPr>
        <w:t>Următoarele documente vor fi considerate părți componente și integrale ale Contractului:</w:t>
      </w:r>
    </w:p>
    <w:p w:rsidR="00EC2532" w:rsidRPr="00710B61" w:rsidRDefault="004B6D3B" w:rsidP="00624EFE">
      <w:pPr>
        <w:pStyle w:val="a3"/>
        <w:numPr>
          <w:ilvl w:val="0"/>
          <w:numId w:val="5"/>
        </w:numPr>
        <w:jc w:val="both"/>
        <w:rPr>
          <w:rFonts w:ascii="Times New Roman" w:hAnsi="Times New Roman"/>
          <w:sz w:val="24"/>
          <w:szCs w:val="24"/>
        </w:rPr>
      </w:pPr>
      <w:r w:rsidRPr="00A014E3">
        <w:rPr>
          <w:rFonts w:ascii="Times New Roman" w:hAnsi="Times New Roman"/>
          <w:color w:val="FF0000"/>
          <w:sz w:val="24"/>
          <w:szCs w:val="24"/>
        </w:rPr>
        <w:t xml:space="preserve">Anexa nr. 1 </w:t>
      </w:r>
      <w:r w:rsidR="00A014E3">
        <w:rPr>
          <w:rFonts w:ascii="Times New Roman" w:hAnsi="Times New Roman"/>
          <w:sz w:val="24"/>
          <w:szCs w:val="24"/>
        </w:rPr>
        <w:t>–</w:t>
      </w:r>
      <w:r>
        <w:rPr>
          <w:rFonts w:ascii="Times New Roman" w:hAnsi="Times New Roman"/>
          <w:sz w:val="24"/>
          <w:szCs w:val="24"/>
        </w:rPr>
        <w:t xml:space="preserve"> Specificații tehnice</w:t>
      </w:r>
      <w:r w:rsidR="00EC2532" w:rsidRPr="00710B61">
        <w:rPr>
          <w:rFonts w:ascii="Times New Roman" w:hAnsi="Times New Roman"/>
          <w:sz w:val="24"/>
          <w:szCs w:val="24"/>
        </w:rPr>
        <w:t>;</w:t>
      </w:r>
    </w:p>
    <w:p w:rsidR="00EC2532" w:rsidRPr="00236E07" w:rsidRDefault="009B4DDC" w:rsidP="0094657E">
      <w:pPr>
        <w:pStyle w:val="a3"/>
        <w:numPr>
          <w:ilvl w:val="0"/>
          <w:numId w:val="5"/>
        </w:numPr>
        <w:jc w:val="both"/>
        <w:rPr>
          <w:rFonts w:ascii="Times New Roman" w:hAnsi="Times New Roman"/>
          <w:sz w:val="24"/>
          <w:szCs w:val="24"/>
        </w:rPr>
      </w:pPr>
      <w:r w:rsidRPr="00B62E75">
        <w:rPr>
          <w:rFonts w:ascii="Times New Roman" w:hAnsi="Times New Roman"/>
          <w:color w:val="FF0000"/>
          <w:sz w:val="24"/>
          <w:szCs w:val="24"/>
        </w:rPr>
        <w:t>Anexa nr. 1.1</w:t>
      </w:r>
      <w:r w:rsidR="00501406" w:rsidRPr="00B62E75">
        <w:rPr>
          <w:rFonts w:ascii="Times New Roman" w:hAnsi="Times New Roman"/>
          <w:sz w:val="24"/>
          <w:szCs w:val="24"/>
        </w:rPr>
        <w:t xml:space="preserve"> </w:t>
      </w:r>
      <w:r w:rsidR="00A014E3" w:rsidRPr="00B62E75">
        <w:rPr>
          <w:rFonts w:ascii="Times New Roman" w:hAnsi="Times New Roman"/>
          <w:sz w:val="24"/>
          <w:szCs w:val="24"/>
        </w:rPr>
        <w:t xml:space="preserve">– </w:t>
      </w:r>
      <w:r w:rsidR="00B62E75" w:rsidRPr="00B62E75">
        <w:rPr>
          <w:rFonts w:ascii="Times New Roman" w:hAnsi="Times New Roman"/>
          <w:color w:val="FF0000"/>
          <w:sz w:val="24"/>
          <w:szCs w:val="24"/>
        </w:rPr>
        <w:t xml:space="preserve">Cerințe tehnice obligatorii </w:t>
      </w:r>
      <w:r w:rsidR="00B62E75" w:rsidRPr="00236E07">
        <w:rPr>
          <w:rFonts w:ascii="Times New Roman" w:hAnsi="Times New Roman"/>
          <w:color w:val="FF0000"/>
          <w:sz w:val="24"/>
          <w:szCs w:val="24"/>
        </w:rPr>
        <w:t>pentru livrarea Bateriilor pentru echipamentul de alimentare cu energie electrică a infrastructurii TI                              (mun. Chișinău, str. A. Pușkin, nr.42) inclusiv efectuarea Serviciilor de înlocuire, reglare, profilaxie și diagnosticare</w:t>
      </w:r>
      <w:r w:rsidR="00501406" w:rsidRPr="00236E07">
        <w:rPr>
          <w:rFonts w:ascii="Times New Roman" w:hAnsi="Times New Roman"/>
          <w:color w:val="FF0000"/>
          <w:sz w:val="24"/>
          <w:szCs w:val="24"/>
        </w:rPr>
        <w:t>;</w:t>
      </w:r>
    </w:p>
    <w:p w:rsidR="00501406" w:rsidRPr="00710B61" w:rsidRDefault="00A014E3" w:rsidP="00624EFE">
      <w:pPr>
        <w:pStyle w:val="a3"/>
        <w:numPr>
          <w:ilvl w:val="0"/>
          <w:numId w:val="5"/>
        </w:numPr>
        <w:jc w:val="both"/>
        <w:rPr>
          <w:rFonts w:ascii="Times New Roman" w:hAnsi="Times New Roman"/>
          <w:sz w:val="24"/>
          <w:szCs w:val="24"/>
        </w:rPr>
      </w:pPr>
      <w:r w:rsidRPr="00A014E3">
        <w:rPr>
          <w:rFonts w:ascii="Times New Roman" w:hAnsi="Times New Roman"/>
          <w:color w:val="FF0000"/>
          <w:sz w:val="24"/>
          <w:szCs w:val="24"/>
        </w:rPr>
        <w:t>Anexa nr. 2</w:t>
      </w:r>
      <w:r w:rsidR="00501406">
        <w:rPr>
          <w:rFonts w:ascii="Times New Roman" w:hAnsi="Times New Roman"/>
          <w:sz w:val="24"/>
          <w:szCs w:val="24"/>
        </w:rPr>
        <w:t xml:space="preserve"> </w:t>
      </w:r>
      <w:r>
        <w:rPr>
          <w:rFonts w:ascii="Times New Roman" w:hAnsi="Times New Roman"/>
          <w:sz w:val="24"/>
          <w:szCs w:val="24"/>
        </w:rPr>
        <w:t>–</w:t>
      </w:r>
      <w:r w:rsidR="00501406">
        <w:rPr>
          <w:rFonts w:ascii="Times New Roman" w:hAnsi="Times New Roman"/>
          <w:sz w:val="24"/>
          <w:szCs w:val="24"/>
        </w:rPr>
        <w:t xml:space="preserve"> </w:t>
      </w:r>
      <w:r w:rsidR="00501406" w:rsidRPr="00710B61">
        <w:rPr>
          <w:rFonts w:ascii="Times New Roman" w:hAnsi="Times New Roman"/>
          <w:sz w:val="24"/>
          <w:szCs w:val="24"/>
        </w:rPr>
        <w:t>Spe</w:t>
      </w:r>
      <w:r w:rsidR="00501406">
        <w:rPr>
          <w:rFonts w:ascii="Times New Roman" w:hAnsi="Times New Roman"/>
          <w:sz w:val="24"/>
          <w:szCs w:val="24"/>
        </w:rPr>
        <w:t>cificații de preț.</w:t>
      </w:r>
    </w:p>
    <w:p w:rsidR="00EC2532" w:rsidRPr="00710B61" w:rsidRDefault="00EC2532" w:rsidP="00624EFE">
      <w:pPr>
        <w:pStyle w:val="a3"/>
        <w:numPr>
          <w:ilvl w:val="0"/>
          <w:numId w:val="4"/>
        </w:numPr>
        <w:tabs>
          <w:tab w:val="left" w:pos="284"/>
        </w:tabs>
        <w:ind w:left="0" w:firstLine="0"/>
        <w:jc w:val="both"/>
        <w:rPr>
          <w:rFonts w:ascii="Times New Roman" w:hAnsi="Times New Roman"/>
          <w:sz w:val="24"/>
          <w:szCs w:val="24"/>
        </w:rPr>
      </w:pPr>
      <w:r w:rsidRPr="00710B61">
        <w:rPr>
          <w:rFonts w:ascii="Times New Roman" w:hAnsi="Times New Roman"/>
          <w:sz w:val="24"/>
          <w:szCs w:val="24"/>
        </w:rPr>
        <w:t>În cazul unor discrepanțe sau inconsecvențe între documentele componente ale Contractului, documentele vor avea ordinea de prioritate enumerată mai sus.</w:t>
      </w:r>
    </w:p>
    <w:p w:rsidR="00EC2532" w:rsidRPr="00710B61" w:rsidRDefault="00EC2532" w:rsidP="00624EFE">
      <w:pPr>
        <w:pStyle w:val="a3"/>
        <w:numPr>
          <w:ilvl w:val="0"/>
          <w:numId w:val="4"/>
        </w:numPr>
        <w:tabs>
          <w:tab w:val="left" w:pos="0"/>
          <w:tab w:val="left" w:pos="284"/>
        </w:tabs>
        <w:ind w:left="0" w:firstLine="0"/>
        <w:jc w:val="both"/>
        <w:rPr>
          <w:rFonts w:ascii="Times New Roman" w:hAnsi="Times New Roman"/>
          <w:sz w:val="24"/>
          <w:szCs w:val="24"/>
        </w:rPr>
      </w:pPr>
      <w:r w:rsidRPr="00710B61">
        <w:rPr>
          <w:rFonts w:ascii="Times New Roman" w:hAnsi="Times New Roman"/>
          <w:sz w:val="24"/>
          <w:szCs w:val="24"/>
        </w:rPr>
        <w:lastRenderedPageBreak/>
        <w:t xml:space="preserve">În calitate de contravaloare a plăților care urmează a fi efectuate de </w:t>
      </w:r>
      <w:r w:rsidR="004B1A59">
        <w:rPr>
          <w:rFonts w:ascii="Times New Roman" w:hAnsi="Times New Roman"/>
          <w:sz w:val="24"/>
          <w:szCs w:val="24"/>
        </w:rPr>
        <w:t>Cumpărător</w:t>
      </w:r>
      <w:r w:rsidRPr="00710B61">
        <w:rPr>
          <w:rFonts w:ascii="Times New Roman" w:hAnsi="Times New Roman"/>
          <w:sz w:val="24"/>
          <w:szCs w:val="24"/>
        </w:rPr>
        <w:t xml:space="preserve">, </w:t>
      </w:r>
      <w:r w:rsidR="004B1A59">
        <w:rPr>
          <w:rFonts w:ascii="Times New Roman" w:hAnsi="Times New Roman"/>
          <w:sz w:val="24"/>
          <w:szCs w:val="24"/>
        </w:rPr>
        <w:t>Furnizorul</w:t>
      </w:r>
      <w:r w:rsidR="00F00396">
        <w:rPr>
          <w:rFonts w:ascii="Times New Roman" w:hAnsi="Times New Roman"/>
          <w:sz w:val="24"/>
          <w:szCs w:val="24"/>
        </w:rPr>
        <w:t xml:space="preserve"> </w:t>
      </w:r>
      <w:r w:rsidR="004B1A59">
        <w:rPr>
          <w:rFonts w:ascii="Times New Roman" w:hAnsi="Times New Roman"/>
          <w:sz w:val="24"/>
          <w:szCs w:val="24"/>
        </w:rPr>
        <w:t xml:space="preserve">se obligă prin prezentul Contract </w:t>
      </w:r>
      <w:r w:rsidRPr="00710B61">
        <w:rPr>
          <w:rFonts w:ascii="Times New Roman" w:hAnsi="Times New Roman"/>
          <w:sz w:val="24"/>
          <w:szCs w:val="24"/>
        </w:rPr>
        <w:t xml:space="preserve">să </w:t>
      </w:r>
      <w:r w:rsidR="004B1A59">
        <w:rPr>
          <w:rFonts w:ascii="Times New Roman" w:hAnsi="Times New Roman"/>
          <w:sz w:val="24"/>
          <w:szCs w:val="24"/>
        </w:rPr>
        <w:t xml:space="preserve">livreze Bunurile și să </w:t>
      </w:r>
      <w:r w:rsidRPr="00710B61">
        <w:rPr>
          <w:rFonts w:ascii="Times New Roman" w:hAnsi="Times New Roman"/>
          <w:sz w:val="24"/>
          <w:szCs w:val="24"/>
        </w:rPr>
        <w:t>pre</w:t>
      </w:r>
      <w:r w:rsidR="00DF753C">
        <w:rPr>
          <w:rFonts w:ascii="Times New Roman" w:hAnsi="Times New Roman"/>
          <w:sz w:val="24"/>
          <w:szCs w:val="24"/>
        </w:rPr>
        <w:t>steze</w:t>
      </w:r>
      <w:r w:rsidR="004B1A59">
        <w:rPr>
          <w:rFonts w:ascii="Times New Roman" w:hAnsi="Times New Roman"/>
          <w:sz w:val="24"/>
          <w:szCs w:val="24"/>
        </w:rPr>
        <w:t xml:space="preserve"> Serviciile aferente </w:t>
      </w:r>
      <w:r w:rsidRPr="00710B61">
        <w:rPr>
          <w:rFonts w:ascii="Times New Roman" w:hAnsi="Times New Roman"/>
          <w:sz w:val="24"/>
          <w:szCs w:val="24"/>
        </w:rPr>
        <w:t>în conformitate cu prevederile Contractului sub toate aspectele.</w:t>
      </w:r>
    </w:p>
    <w:p w:rsidR="00EC2532" w:rsidRPr="00710B61" w:rsidRDefault="004B1A59" w:rsidP="00624EFE">
      <w:pPr>
        <w:pStyle w:val="a3"/>
        <w:numPr>
          <w:ilvl w:val="0"/>
          <w:numId w:val="4"/>
        </w:numPr>
        <w:tabs>
          <w:tab w:val="left" w:pos="284"/>
        </w:tabs>
        <w:ind w:left="0" w:firstLine="0"/>
        <w:jc w:val="both"/>
        <w:rPr>
          <w:rFonts w:ascii="Times New Roman" w:hAnsi="Times New Roman"/>
          <w:sz w:val="24"/>
          <w:szCs w:val="24"/>
        </w:rPr>
      </w:pPr>
      <w:r>
        <w:rPr>
          <w:rFonts w:ascii="Times New Roman" w:hAnsi="Times New Roman"/>
          <w:sz w:val="24"/>
          <w:szCs w:val="24"/>
        </w:rPr>
        <w:t>Cumpărătorul</w:t>
      </w:r>
      <w:r w:rsidR="00F00396">
        <w:rPr>
          <w:rFonts w:ascii="Times New Roman" w:hAnsi="Times New Roman"/>
          <w:sz w:val="24"/>
          <w:szCs w:val="24"/>
        </w:rPr>
        <w:t xml:space="preserve"> </w:t>
      </w:r>
      <w:r>
        <w:rPr>
          <w:rFonts w:ascii="Times New Roman" w:hAnsi="Times New Roman"/>
          <w:sz w:val="24"/>
          <w:szCs w:val="24"/>
        </w:rPr>
        <w:t>se obligă prin prezentul Contract</w:t>
      </w:r>
      <w:r w:rsidR="00EC2532" w:rsidRPr="00710B61">
        <w:rPr>
          <w:rFonts w:ascii="Times New Roman" w:hAnsi="Times New Roman"/>
          <w:sz w:val="24"/>
          <w:szCs w:val="24"/>
        </w:rPr>
        <w:t xml:space="preserve"> să plătească </w:t>
      </w:r>
      <w:r>
        <w:rPr>
          <w:rFonts w:ascii="Times New Roman" w:hAnsi="Times New Roman"/>
          <w:sz w:val="24"/>
          <w:szCs w:val="24"/>
        </w:rPr>
        <w:t>Furnizorului</w:t>
      </w:r>
      <w:r w:rsidR="00EC2532" w:rsidRPr="00710B61">
        <w:rPr>
          <w:rFonts w:ascii="Times New Roman" w:hAnsi="Times New Roman"/>
          <w:sz w:val="24"/>
          <w:szCs w:val="24"/>
        </w:rPr>
        <w:t xml:space="preserve">, în calitate de contravaloare a </w:t>
      </w:r>
      <w:r>
        <w:rPr>
          <w:rFonts w:ascii="Times New Roman" w:hAnsi="Times New Roman"/>
          <w:sz w:val="24"/>
          <w:szCs w:val="24"/>
        </w:rPr>
        <w:t>livrării Bunurilor/</w:t>
      </w:r>
      <w:r w:rsidR="00EC2532" w:rsidRPr="00710B61">
        <w:rPr>
          <w:rFonts w:ascii="Times New Roman" w:hAnsi="Times New Roman"/>
          <w:sz w:val="24"/>
          <w:szCs w:val="24"/>
        </w:rPr>
        <w:t>prestării Serviciilor</w:t>
      </w:r>
      <w:r>
        <w:rPr>
          <w:rFonts w:ascii="Times New Roman" w:hAnsi="Times New Roman"/>
          <w:sz w:val="24"/>
          <w:szCs w:val="24"/>
        </w:rPr>
        <w:t xml:space="preserve"> aferente</w:t>
      </w:r>
      <w:r w:rsidR="00EC2532" w:rsidRPr="00710B61">
        <w:rPr>
          <w:rFonts w:ascii="Times New Roman" w:hAnsi="Times New Roman"/>
          <w:sz w:val="24"/>
          <w:szCs w:val="24"/>
        </w:rPr>
        <w:t>, prețul Contractului în te</w:t>
      </w:r>
      <w:r>
        <w:rPr>
          <w:rFonts w:ascii="Times New Roman" w:hAnsi="Times New Roman"/>
          <w:sz w:val="24"/>
          <w:szCs w:val="24"/>
        </w:rPr>
        <w:t>rmenele și modalitatea stabilite</w:t>
      </w:r>
      <w:r w:rsidR="00EC2532" w:rsidRPr="00710B61">
        <w:rPr>
          <w:rFonts w:ascii="Times New Roman" w:hAnsi="Times New Roman"/>
          <w:sz w:val="24"/>
          <w:szCs w:val="24"/>
        </w:rPr>
        <w:t xml:space="preserve"> de Contract.</w:t>
      </w:r>
    </w:p>
    <w:p w:rsidR="000B2CE6" w:rsidRPr="00624EFE" w:rsidRDefault="000B2CE6" w:rsidP="00C30FFB">
      <w:pPr>
        <w:pStyle w:val="a3"/>
        <w:jc w:val="both"/>
        <w:rPr>
          <w:rFonts w:ascii="Times New Roman" w:hAnsi="Times New Roman"/>
          <w:b/>
          <w:sz w:val="6"/>
          <w:szCs w:val="24"/>
        </w:rPr>
      </w:pPr>
    </w:p>
    <w:p w:rsidR="00EC2532" w:rsidRDefault="00EC2532" w:rsidP="00624EFE">
      <w:pPr>
        <w:pStyle w:val="a3"/>
        <w:numPr>
          <w:ilvl w:val="0"/>
          <w:numId w:val="30"/>
        </w:numPr>
        <w:jc w:val="center"/>
        <w:rPr>
          <w:rFonts w:ascii="Times New Roman" w:hAnsi="Times New Roman"/>
          <w:b/>
          <w:sz w:val="24"/>
          <w:szCs w:val="24"/>
        </w:rPr>
      </w:pPr>
      <w:r w:rsidRPr="00710B61">
        <w:rPr>
          <w:rFonts w:ascii="Times New Roman" w:hAnsi="Times New Roman"/>
          <w:b/>
          <w:sz w:val="24"/>
          <w:szCs w:val="24"/>
        </w:rPr>
        <w:t>Obiectul Contractului</w:t>
      </w:r>
    </w:p>
    <w:p w:rsidR="00624EFE" w:rsidRPr="00624EFE" w:rsidRDefault="00624EFE" w:rsidP="00624EFE">
      <w:pPr>
        <w:pStyle w:val="a3"/>
        <w:ind w:left="720"/>
        <w:rPr>
          <w:rFonts w:ascii="Times New Roman" w:hAnsi="Times New Roman"/>
          <w:b/>
          <w:sz w:val="4"/>
          <w:szCs w:val="24"/>
        </w:rPr>
      </w:pP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1.1. </w:t>
      </w:r>
      <w:r w:rsidR="004B1A59">
        <w:rPr>
          <w:rFonts w:ascii="Times New Roman" w:hAnsi="Times New Roman"/>
          <w:sz w:val="24"/>
          <w:szCs w:val="24"/>
        </w:rPr>
        <w:t>Furnizorul</w:t>
      </w:r>
      <w:r w:rsidR="00F00396">
        <w:rPr>
          <w:rFonts w:ascii="Times New Roman" w:hAnsi="Times New Roman"/>
          <w:sz w:val="24"/>
          <w:szCs w:val="24"/>
        </w:rPr>
        <w:t xml:space="preserve"> </w:t>
      </w:r>
      <w:r w:rsidRPr="00710B61">
        <w:rPr>
          <w:rFonts w:ascii="Times New Roman" w:hAnsi="Times New Roman"/>
          <w:sz w:val="24"/>
          <w:szCs w:val="24"/>
        </w:rPr>
        <w:t xml:space="preserve">își asumă obligația de </w:t>
      </w:r>
      <w:r w:rsidRPr="00B358D8">
        <w:rPr>
          <w:rFonts w:ascii="Times New Roman" w:hAnsi="Times New Roman"/>
          <w:color w:val="FF0000"/>
          <w:sz w:val="24"/>
          <w:szCs w:val="24"/>
        </w:rPr>
        <w:t xml:space="preserve">a </w:t>
      </w:r>
      <w:r w:rsidR="00B358D8" w:rsidRPr="00B358D8">
        <w:rPr>
          <w:rFonts w:ascii="Times New Roman" w:hAnsi="Times New Roman"/>
          <w:color w:val="FF0000"/>
          <w:sz w:val="24"/>
          <w:szCs w:val="24"/>
        </w:rPr>
        <w:t xml:space="preserve">livra </w:t>
      </w:r>
      <w:r w:rsidR="00F00396">
        <w:rPr>
          <w:rFonts w:ascii="Times New Roman" w:hAnsi="Times New Roman"/>
          <w:color w:val="FF0000"/>
          <w:sz w:val="24"/>
          <w:szCs w:val="24"/>
        </w:rPr>
        <w:t xml:space="preserve">Bunurile </w:t>
      </w:r>
      <w:r w:rsidR="00B358D8" w:rsidRPr="00B358D8">
        <w:rPr>
          <w:rFonts w:ascii="Times New Roman" w:hAnsi="Times New Roman"/>
          <w:color w:val="FF0000"/>
          <w:sz w:val="24"/>
          <w:szCs w:val="24"/>
        </w:rPr>
        <w:t>și de a presta Serviciile aferente</w:t>
      </w:r>
      <w:r w:rsidRPr="00B358D8">
        <w:rPr>
          <w:rFonts w:ascii="Times New Roman" w:hAnsi="Times New Roman"/>
          <w:color w:val="FF0000"/>
          <w:sz w:val="24"/>
          <w:szCs w:val="24"/>
        </w:rPr>
        <w:t>, conform pr</w:t>
      </w:r>
      <w:r w:rsidR="00F00396">
        <w:rPr>
          <w:rFonts w:ascii="Times New Roman" w:hAnsi="Times New Roman"/>
          <w:color w:val="FF0000"/>
          <w:sz w:val="24"/>
          <w:szCs w:val="24"/>
        </w:rPr>
        <w:t>evederilor Anexelor nr. 1, 1.1</w:t>
      </w:r>
      <w:r w:rsidR="009B4DDC">
        <w:rPr>
          <w:rFonts w:ascii="Times New Roman" w:hAnsi="Times New Roman"/>
          <w:color w:val="FF0000"/>
          <w:sz w:val="24"/>
          <w:szCs w:val="24"/>
        </w:rPr>
        <w:t xml:space="preserve"> </w:t>
      </w:r>
      <w:r w:rsidR="00B358D8" w:rsidRPr="00B358D8">
        <w:rPr>
          <w:rFonts w:ascii="Times New Roman" w:hAnsi="Times New Roman"/>
          <w:color w:val="FF0000"/>
          <w:sz w:val="24"/>
          <w:szCs w:val="24"/>
        </w:rPr>
        <w:t>și 2</w:t>
      </w:r>
      <w:r w:rsidRPr="00B358D8">
        <w:rPr>
          <w:rFonts w:ascii="Times New Roman" w:hAnsi="Times New Roman"/>
          <w:color w:val="FF0000"/>
          <w:sz w:val="24"/>
          <w:szCs w:val="24"/>
        </w:rPr>
        <w:t xml:space="preserve"> care sunt părţi integrante ale prezentului Contract</w:t>
      </w:r>
      <w:r w:rsidRPr="00710B61">
        <w:rPr>
          <w:rFonts w:ascii="Times New Roman" w:hAnsi="Times New Roman"/>
          <w:sz w:val="24"/>
          <w:szCs w:val="24"/>
        </w:rPr>
        <w:t>.</w:t>
      </w:r>
    </w:p>
    <w:p w:rsidR="00EC2532" w:rsidRPr="00710B61" w:rsidRDefault="00E5141C" w:rsidP="00624EFE">
      <w:pPr>
        <w:pStyle w:val="a3"/>
        <w:jc w:val="both"/>
        <w:rPr>
          <w:rFonts w:ascii="Times New Roman" w:hAnsi="Times New Roman"/>
          <w:sz w:val="24"/>
          <w:szCs w:val="24"/>
        </w:rPr>
      </w:pPr>
      <w:r>
        <w:rPr>
          <w:rFonts w:ascii="Times New Roman" w:hAnsi="Times New Roman"/>
          <w:sz w:val="24"/>
          <w:szCs w:val="24"/>
        </w:rPr>
        <w:t>1.2. Cumpărătorul</w:t>
      </w:r>
      <w:r w:rsidR="00F00396">
        <w:rPr>
          <w:rFonts w:ascii="Times New Roman" w:hAnsi="Times New Roman"/>
          <w:sz w:val="24"/>
          <w:szCs w:val="24"/>
        </w:rPr>
        <w:t xml:space="preserve"> </w:t>
      </w:r>
      <w:r w:rsidR="00EC2532" w:rsidRPr="00710B61">
        <w:rPr>
          <w:rFonts w:ascii="Times New Roman" w:hAnsi="Times New Roman"/>
          <w:sz w:val="24"/>
          <w:szCs w:val="24"/>
        </w:rPr>
        <w:t>se obligă, la rândul să</w:t>
      </w:r>
      <w:r>
        <w:rPr>
          <w:rFonts w:ascii="Times New Roman" w:hAnsi="Times New Roman"/>
          <w:sz w:val="24"/>
          <w:szCs w:val="24"/>
        </w:rPr>
        <w:t>u, să achite și să recepționeze Bunurile/</w:t>
      </w:r>
      <w:r w:rsidR="00EC2532" w:rsidRPr="00710B61">
        <w:rPr>
          <w:rFonts w:ascii="Times New Roman" w:hAnsi="Times New Roman"/>
          <w:sz w:val="24"/>
          <w:szCs w:val="24"/>
        </w:rPr>
        <w:t xml:space="preserve">Serviciile </w:t>
      </w:r>
      <w:r>
        <w:rPr>
          <w:rFonts w:ascii="Times New Roman" w:hAnsi="Times New Roman"/>
          <w:sz w:val="24"/>
          <w:szCs w:val="24"/>
        </w:rPr>
        <w:t>aferente livrate/</w:t>
      </w:r>
      <w:r w:rsidR="00EC2532" w:rsidRPr="00710B61">
        <w:rPr>
          <w:rFonts w:ascii="Times New Roman" w:hAnsi="Times New Roman"/>
          <w:sz w:val="24"/>
          <w:szCs w:val="24"/>
        </w:rPr>
        <w:t xml:space="preserve">prestate de </w:t>
      </w:r>
      <w:r>
        <w:rPr>
          <w:rFonts w:ascii="Times New Roman" w:hAnsi="Times New Roman"/>
          <w:sz w:val="24"/>
          <w:szCs w:val="24"/>
        </w:rPr>
        <w:t>Furnizor</w:t>
      </w:r>
      <w:r w:rsidR="00EC2532" w:rsidRPr="00710B61">
        <w:rPr>
          <w:rFonts w:ascii="Times New Roman" w:hAnsi="Times New Roman"/>
          <w:sz w:val="24"/>
          <w:szCs w:val="24"/>
        </w:rPr>
        <w:t>.</w:t>
      </w:r>
    </w:p>
    <w:p w:rsidR="00E5141C" w:rsidRDefault="00EC2532" w:rsidP="00624EFE">
      <w:pPr>
        <w:pStyle w:val="a3"/>
        <w:jc w:val="both"/>
        <w:rPr>
          <w:rFonts w:ascii="Times New Roman" w:hAnsi="Times New Roman"/>
          <w:iCs/>
          <w:sz w:val="24"/>
          <w:szCs w:val="24"/>
        </w:rPr>
      </w:pPr>
      <w:r w:rsidRPr="00710B61">
        <w:rPr>
          <w:rFonts w:ascii="Times New Roman" w:hAnsi="Times New Roman"/>
          <w:iCs/>
          <w:sz w:val="24"/>
          <w:szCs w:val="24"/>
        </w:rPr>
        <w:t>1.3. Serviciile prestate în baza Contractului vor respecta cerințele indicate în Anexele nr.</w:t>
      </w:r>
      <w:r w:rsidR="004B6D3B">
        <w:rPr>
          <w:rFonts w:ascii="Times New Roman" w:hAnsi="Times New Roman"/>
          <w:iCs/>
          <w:sz w:val="24"/>
          <w:szCs w:val="24"/>
        </w:rPr>
        <w:t xml:space="preserve"> </w:t>
      </w:r>
      <w:r w:rsidRPr="00710B61">
        <w:rPr>
          <w:rFonts w:ascii="Times New Roman" w:hAnsi="Times New Roman"/>
          <w:iCs/>
          <w:sz w:val="24"/>
          <w:szCs w:val="24"/>
        </w:rPr>
        <w:t>1, 1.1.</w:t>
      </w:r>
      <w:r w:rsidR="008732F4">
        <w:rPr>
          <w:rFonts w:ascii="Times New Roman" w:hAnsi="Times New Roman"/>
          <w:iCs/>
          <w:sz w:val="24"/>
          <w:szCs w:val="24"/>
        </w:rPr>
        <w:t xml:space="preserve"> </w:t>
      </w:r>
    </w:p>
    <w:p w:rsidR="00EC2532" w:rsidRPr="00710B61" w:rsidRDefault="00E5141C" w:rsidP="00624EFE">
      <w:pPr>
        <w:pStyle w:val="a3"/>
        <w:jc w:val="both"/>
        <w:rPr>
          <w:rFonts w:ascii="Times New Roman" w:hAnsi="Times New Roman"/>
          <w:iCs/>
          <w:sz w:val="24"/>
          <w:szCs w:val="24"/>
        </w:rPr>
      </w:pPr>
      <w:r>
        <w:rPr>
          <w:rFonts w:ascii="Times New Roman" w:hAnsi="Times New Roman"/>
          <w:iCs/>
          <w:sz w:val="24"/>
          <w:szCs w:val="24"/>
        </w:rPr>
        <w:t xml:space="preserve">1.4. </w:t>
      </w:r>
      <w:r w:rsidR="008732F4">
        <w:rPr>
          <w:rFonts w:ascii="Times New Roman" w:hAnsi="Times New Roman"/>
          <w:iCs/>
          <w:sz w:val="24"/>
          <w:szCs w:val="24"/>
        </w:rPr>
        <w:t xml:space="preserve">Termenul de garanție </w:t>
      </w:r>
      <w:r>
        <w:rPr>
          <w:rFonts w:ascii="Times New Roman" w:hAnsi="Times New Roman"/>
          <w:iCs/>
          <w:sz w:val="24"/>
          <w:szCs w:val="24"/>
        </w:rPr>
        <w:t>a Bunurilor/</w:t>
      </w:r>
      <w:r w:rsidR="008732F4">
        <w:rPr>
          <w:rFonts w:ascii="Times New Roman" w:hAnsi="Times New Roman"/>
          <w:iCs/>
          <w:sz w:val="24"/>
          <w:szCs w:val="24"/>
        </w:rPr>
        <w:t xml:space="preserve">Serviciilor </w:t>
      </w:r>
      <w:r>
        <w:rPr>
          <w:rFonts w:ascii="Times New Roman" w:hAnsi="Times New Roman"/>
          <w:iCs/>
          <w:sz w:val="24"/>
          <w:szCs w:val="24"/>
        </w:rPr>
        <w:t xml:space="preserve">aferente </w:t>
      </w:r>
      <w:r w:rsidR="008732F4">
        <w:rPr>
          <w:rFonts w:ascii="Times New Roman" w:hAnsi="Times New Roman"/>
          <w:iCs/>
          <w:sz w:val="24"/>
          <w:szCs w:val="24"/>
        </w:rPr>
        <w:t>prestate este indicat în Anexa nr. 1.1.</w:t>
      </w:r>
    </w:p>
    <w:p w:rsidR="00EC2532" w:rsidRPr="004B6D3B" w:rsidRDefault="00EC2532" w:rsidP="00EC2532">
      <w:pPr>
        <w:pStyle w:val="a3"/>
        <w:jc w:val="both"/>
        <w:rPr>
          <w:rFonts w:ascii="Times New Roman" w:hAnsi="Times New Roman"/>
          <w:b/>
          <w:sz w:val="6"/>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2. Termeni și condiții de prestare</w:t>
      </w:r>
    </w:p>
    <w:p w:rsidR="004B6D3B" w:rsidRPr="004B6D3B" w:rsidRDefault="004B6D3B" w:rsidP="00EC2532">
      <w:pPr>
        <w:pStyle w:val="a3"/>
        <w:jc w:val="center"/>
        <w:rPr>
          <w:rFonts w:ascii="Times New Roman" w:hAnsi="Times New Roman"/>
          <w:b/>
          <w:sz w:val="6"/>
          <w:szCs w:val="24"/>
        </w:rPr>
      </w:pPr>
    </w:p>
    <w:p w:rsidR="00EC2532" w:rsidRPr="00710B61" w:rsidRDefault="00EC2532" w:rsidP="00624EFE">
      <w:pPr>
        <w:pStyle w:val="a3"/>
        <w:jc w:val="both"/>
        <w:rPr>
          <w:rFonts w:ascii="Times New Roman" w:hAnsi="Times New Roman"/>
          <w:bCs/>
          <w:iCs/>
          <w:sz w:val="24"/>
          <w:szCs w:val="24"/>
        </w:rPr>
      </w:pPr>
      <w:r w:rsidRPr="00710B61">
        <w:rPr>
          <w:rFonts w:ascii="Times New Roman" w:hAnsi="Times New Roman"/>
          <w:sz w:val="24"/>
          <w:szCs w:val="24"/>
        </w:rPr>
        <w:t xml:space="preserve">2.1. </w:t>
      </w:r>
      <w:r w:rsidR="00E5141C">
        <w:rPr>
          <w:rFonts w:ascii="Times New Roman" w:hAnsi="Times New Roman"/>
          <w:sz w:val="24"/>
          <w:szCs w:val="24"/>
        </w:rPr>
        <w:t xml:space="preserve">Livrarea </w:t>
      </w:r>
      <w:r w:rsidR="00AD74DD">
        <w:rPr>
          <w:rFonts w:ascii="Times New Roman" w:hAnsi="Times New Roman"/>
          <w:sz w:val="24"/>
          <w:szCs w:val="24"/>
        </w:rPr>
        <w:t>Bunurilor (</w:t>
      </w:r>
      <w:r w:rsidR="00F00396">
        <w:rPr>
          <w:rFonts w:ascii="Times New Roman" w:eastAsia="Times New Roman" w:hAnsi="Times New Roman"/>
          <w:iCs/>
          <w:color w:val="FF0000"/>
          <w:sz w:val="24"/>
          <w:szCs w:val="24"/>
          <w:lang w:eastAsia="ru-RU"/>
        </w:rPr>
        <w:t>b</w:t>
      </w:r>
      <w:r w:rsidR="00236E07">
        <w:rPr>
          <w:rFonts w:ascii="Times New Roman" w:eastAsia="Times New Roman" w:hAnsi="Times New Roman"/>
          <w:iCs/>
          <w:color w:val="FF0000"/>
          <w:sz w:val="24"/>
          <w:szCs w:val="24"/>
          <w:lang w:eastAsia="ru-RU"/>
        </w:rPr>
        <w:t xml:space="preserve">aterii </w:t>
      </w:r>
      <w:r w:rsidR="00F00396" w:rsidRPr="002055AD">
        <w:rPr>
          <w:rFonts w:ascii="Times New Roman" w:eastAsia="Times New Roman" w:hAnsi="Times New Roman"/>
          <w:iCs/>
          <w:color w:val="FF0000"/>
          <w:sz w:val="24"/>
          <w:szCs w:val="24"/>
          <w:lang w:eastAsia="ru-RU"/>
        </w:rPr>
        <w:t xml:space="preserve">pentru echipamentul de alimentare cu energie electrică a infrastructurii </w:t>
      </w:r>
      <w:r w:rsidR="00F00396" w:rsidRPr="00236E07">
        <w:rPr>
          <w:rFonts w:ascii="Times New Roman" w:eastAsia="Times New Roman" w:hAnsi="Times New Roman"/>
          <w:iCs/>
          <w:color w:val="FF0000"/>
          <w:sz w:val="24"/>
          <w:szCs w:val="24"/>
          <w:lang w:eastAsia="ru-RU"/>
        </w:rPr>
        <w:t>TI (mun. Chișinău, str. A. Pușkin, nr. 42),</w:t>
      </w:r>
      <w:r w:rsidR="00F00396" w:rsidRPr="002055AD">
        <w:rPr>
          <w:rFonts w:ascii="Times New Roman" w:eastAsia="Times New Roman" w:hAnsi="Times New Roman"/>
          <w:iCs/>
          <w:color w:val="FF0000"/>
          <w:sz w:val="24"/>
          <w:szCs w:val="24"/>
          <w:lang w:eastAsia="ru-RU"/>
        </w:rPr>
        <w:t xml:space="preserve"> inclusiv efectuarea serviciilor de înlocuire, reglare, profilaxie și diagnosticare</w:t>
      </w:r>
      <w:r w:rsidR="00AD74DD">
        <w:rPr>
          <w:rFonts w:ascii="Times New Roman" w:eastAsia="Times New Roman" w:hAnsi="Times New Roman"/>
          <w:iCs/>
          <w:color w:val="FF0000"/>
          <w:sz w:val="24"/>
          <w:szCs w:val="24"/>
          <w:lang w:eastAsia="ru-RU"/>
        </w:rPr>
        <w:t>)</w:t>
      </w:r>
      <w:r w:rsidR="00E5141C" w:rsidRPr="00B358D8">
        <w:rPr>
          <w:rFonts w:ascii="Times New Roman" w:hAnsi="Times New Roman"/>
          <w:color w:val="FF0000"/>
          <w:sz w:val="24"/>
          <w:szCs w:val="24"/>
        </w:rPr>
        <w:t xml:space="preserve">, </w:t>
      </w:r>
      <w:r w:rsidR="00F00396">
        <w:rPr>
          <w:rFonts w:ascii="Times New Roman" w:hAnsi="Times New Roman"/>
          <w:color w:val="FF0000"/>
          <w:sz w:val="24"/>
          <w:szCs w:val="24"/>
        </w:rPr>
        <w:t xml:space="preserve">se va efectua în termen de </w:t>
      </w:r>
      <w:r w:rsidR="0094657E">
        <w:rPr>
          <w:rFonts w:ascii="Times New Roman" w:hAnsi="Times New Roman"/>
          <w:color w:val="FF0000"/>
          <w:sz w:val="24"/>
          <w:szCs w:val="24"/>
        </w:rPr>
        <w:t xml:space="preserve">până la </w:t>
      </w:r>
      <w:r w:rsidR="00F00396">
        <w:rPr>
          <w:rFonts w:ascii="Times New Roman" w:hAnsi="Times New Roman"/>
          <w:color w:val="FF0000"/>
          <w:sz w:val="24"/>
          <w:szCs w:val="24"/>
        </w:rPr>
        <w:t xml:space="preserve">120 zile </w:t>
      </w:r>
      <w:r w:rsidR="00784DB6">
        <w:rPr>
          <w:rFonts w:ascii="Times New Roman" w:hAnsi="Times New Roman"/>
          <w:color w:val="FF0000"/>
          <w:sz w:val="24"/>
          <w:szCs w:val="24"/>
        </w:rPr>
        <w:t>din data</w:t>
      </w:r>
      <w:r w:rsidR="00F00396">
        <w:rPr>
          <w:rFonts w:ascii="Times New Roman" w:hAnsi="Times New Roman"/>
          <w:color w:val="FF0000"/>
          <w:sz w:val="24"/>
          <w:szCs w:val="24"/>
        </w:rPr>
        <w:t xml:space="preserve"> semnării Contractului</w:t>
      </w:r>
      <w:r w:rsidR="00784DB6">
        <w:rPr>
          <w:rFonts w:ascii="Times New Roman" w:hAnsi="Times New Roman"/>
          <w:color w:val="FF0000"/>
          <w:sz w:val="24"/>
          <w:szCs w:val="24"/>
        </w:rPr>
        <w:t xml:space="preserve">, </w:t>
      </w:r>
      <w:r w:rsidR="00E5141C" w:rsidRPr="00B358D8">
        <w:rPr>
          <w:rFonts w:ascii="Times New Roman" w:hAnsi="Times New Roman"/>
          <w:color w:val="FF0000"/>
          <w:sz w:val="24"/>
          <w:szCs w:val="24"/>
        </w:rPr>
        <w:t xml:space="preserve">conform </w:t>
      </w:r>
      <w:r w:rsidR="00AD74DD" w:rsidRPr="00236E07">
        <w:rPr>
          <w:rFonts w:ascii="Times New Roman" w:hAnsi="Times New Roman"/>
          <w:color w:val="FF0000"/>
          <w:sz w:val="24"/>
          <w:szCs w:val="24"/>
        </w:rPr>
        <w:t>cerinţelor tehnice şi cantităţii specificate</w:t>
      </w:r>
      <w:r w:rsidR="00E5141C" w:rsidRPr="00236E07">
        <w:rPr>
          <w:rFonts w:ascii="Times New Roman" w:hAnsi="Times New Roman"/>
          <w:color w:val="FF0000"/>
          <w:sz w:val="24"/>
          <w:szCs w:val="24"/>
        </w:rPr>
        <w:t xml:space="preserve"> </w:t>
      </w:r>
      <w:r w:rsidR="00AD74DD">
        <w:rPr>
          <w:rFonts w:ascii="Times New Roman" w:hAnsi="Times New Roman"/>
          <w:color w:val="FF0000"/>
          <w:sz w:val="24"/>
          <w:szCs w:val="24"/>
        </w:rPr>
        <w:t>în Anexel</w:t>
      </w:r>
      <w:r w:rsidR="00AD74DD" w:rsidRPr="00236E07">
        <w:rPr>
          <w:rFonts w:ascii="Times New Roman" w:hAnsi="Times New Roman"/>
          <w:color w:val="FF0000"/>
          <w:sz w:val="24"/>
          <w:szCs w:val="24"/>
        </w:rPr>
        <w:t>e</w:t>
      </w:r>
      <w:r w:rsidR="00E5141C" w:rsidRPr="00B358D8">
        <w:rPr>
          <w:rFonts w:ascii="Times New Roman" w:hAnsi="Times New Roman"/>
          <w:color w:val="FF0000"/>
          <w:sz w:val="24"/>
          <w:szCs w:val="24"/>
        </w:rPr>
        <w:t xml:space="preserve"> nr. 1, 1.1 și 2 </w:t>
      </w:r>
      <w:r w:rsidRPr="00710B61">
        <w:rPr>
          <w:rFonts w:ascii="Times New Roman" w:hAnsi="Times New Roman"/>
          <w:sz w:val="24"/>
          <w:szCs w:val="24"/>
        </w:rPr>
        <w:t>ale prezentului Contract.</w:t>
      </w: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2.2. Documentația de însoțire a </w:t>
      </w:r>
      <w:r w:rsidR="00F00396" w:rsidRPr="0075104E">
        <w:rPr>
          <w:rFonts w:ascii="Times New Roman" w:hAnsi="Times New Roman"/>
          <w:sz w:val="24"/>
          <w:szCs w:val="24"/>
        </w:rPr>
        <w:t>Bunurilor/</w:t>
      </w:r>
      <w:r w:rsidRPr="0075104E">
        <w:rPr>
          <w:rFonts w:ascii="Times New Roman" w:hAnsi="Times New Roman"/>
          <w:sz w:val="24"/>
          <w:szCs w:val="24"/>
        </w:rPr>
        <w:t>Serviciilor</w:t>
      </w:r>
      <w:r w:rsidR="00F00396" w:rsidRPr="0075104E">
        <w:rPr>
          <w:rFonts w:ascii="Times New Roman" w:hAnsi="Times New Roman"/>
          <w:sz w:val="24"/>
          <w:szCs w:val="24"/>
        </w:rPr>
        <w:t xml:space="preserve"> aferente</w:t>
      </w:r>
      <w:r w:rsidRPr="00710B61">
        <w:rPr>
          <w:rFonts w:ascii="Times New Roman" w:hAnsi="Times New Roman"/>
          <w:sz w:val="24"/>
          <w:szCs w:val="24"/>
        </w:rPr>
        <w:t xml:space="preserve"> include:</w:t>
      </w:r>
    </w:p>
    <w:p w:rsidR="00EC2532" w:rsidRDefault="00177FEF" w:rsidP="00F00396">
      <w:pPr>
        <w:pStyle w:val="a3"/>
        <w:numPr>
          <w:ilvl w:val="0"/>
          <w:numId w:val="3"/>
        </w:numPr>
        <w:jc w:val="both"/>
        <w:rPr>
          <w:rFonts w:ascii="Times New Roman" w:hAnsi="Times New Roman"/>
          <w:color w:val="FF0000"/>
          <w:sz w:val="24"/>
          <w:szCs w:val="24"/>
        </w:rPr>
      </w:pPr>
      <w:r>
        <w:rPr>
          <w:rFonts w:ascii="Times New Roman" w:hAnsi="Times New Roman"/>
          <w:color w:val="FF0000"/>
          <w:sz w:val="24"/>
          <w:szCs w:val="24"/>
        </w:rPr>
        <w:t>Factura fiscală;</w:t>
      </w:r>
    </w:p>
    <w:p w:rsidR="00AD74DD" w:rsidRPr="00686A3D" w:rsidRDefault="00AD74DD" w:rsidP="00F00396">
      <w:pPr>
        <w:pStyle w:val="a3"/>
        <w:numPr>
          <w:ilvl w:val="0"/>
          <w:numId w:val="3"/>
        </w:numPr>
        <w:jc w:val="both"/>
        <w:rPr>
          <w:rFonts w:ascii="Times New Roman" w:hAnsi="Times New Roman"/>
          <w:color w:val="FF0000"/>
          <w:sz w:val="24"/>
          <w:szCs w:val="24"/>
        </w:rPr>
      </w:pPr>
      <w:r w:rsidRPr="00686A3D">
        <w:rPr>
          <w:rFonts w:ascii="Times New Roman" w:hAnsi="Times New Roman"/>
          <w:color w:val="FF0000"/>
          <w:sz w:val="24"/>
          <w:szCs w:val="24"/>
        </w:rPr>
        <w:t>Actul de predare-primire a Bunurilor;</w:t>
      </w:r>
    </w:p>
    <w:p w:rsidR="00177FEF" w:rsidRPr="00236E07" w:rsidRDefault="00177FEF" w:rsidP="00F00396">
      <w:pPr>
        <w:pStyle w:val="a3"/>
        <w:numPr>
          <w:ilvl w:val="0"/>
          <w:numId w:val="3"/>
        </w:numPr>
        <w:jc w:val="both"/>
        <w:rPr>
          <w:rFonts w:ascii="Times New Roman" w:hAnsi="Times New Roman"/>
          <w:color w:val="FF0000"/>
          <w:sz w:val="24"/>
          <w:szCs w:val="24"/>
        </w:rPr>
      </w:pPr>
      <w:r w:rsidRPr="00236E07">
        <w:rPr>
          <w:rFonts w:ascii="Times New Roman" w:hAnsi="Times New Roman"/>
          <w:color w:val="FF0000"/>
          <w:sz w:val="24"/>
          <w:szCs w:val="24"/>
        </w:rPr>
        <w:t>Raportul detaliat privind starea echipamentului ,,</w:t>
      </w:r>
      <w:proofErr w:type="spellStart"/>
      <w:r w:rsidRPr="00236E07">
        <w:rPr>
          <w:rFonts w:ascii="Times New Roman" w:hAnsi="Times New Roman"/>
          <w:color w:val="FF0000"/>
          <w:sz w:val="24"/>
          <w:szCs w:val="24"/>
        </w:rPr>
        <w:t>Archmod</w:t>
      </w:r>
      <w:proofErr w:type="spellEnd"/>
      <w:r w:rsidRPr="00236E07">
        <w:rPr>
          <w:rFonts w:ascii="Times New Roman" w:hAnsi="Times New Roman"/>
          <w:color w:val="FF0000"/>
          <w:sz w:val="24"/>
          <w:szCs w:val="24"/>
        </w:rPr>
        <w:t xml:space="preserve"> 80”;</w:t>
      </w:r>
    </w:p>
    <w:p w:rsidR="00177FEF" w:rsidRPr="0075104E" w:rsidRDefault="00177FEF" w:rsidP="00F00396">
      <w:pPr>
        <w:pStyle w:val="a3"/>
        <w:numPr>
          <w:ilvl w:val="0"/>
          <w:numId w:val="3"/>
        </w:numPr>
        <w:jc w:val="both"/>
        <w:rPr>
          <w:rFonts w:ascii="Times New Roman" w:hAnsi="Times New Roman"/>
          <w:b/>
          <w:color w:val="FF0000"/>
          <w:sz w:val="24"/>
          <w:szCs w:val="24"/>
        </w:rPr>
      </w:pPr>
      <w:r w:rsidRPr="00236E07">
        <w:rPr>
          <w:rFonts w:ascii="Times New Roman" w:hAnsi="Times New Roman"/>
          <w:color w:val="FF0000"/>
          <w:sz w:val="24"/>
          <w:szCs w:val="24"/>
        </w:rPr>
        <w:t xml:space="preserve">Actul de prestare </w:t>
      </w:r>
      <w:r w:rsidRPr="00FD4C59">
        <w:rPr>
          <w:rFonts w:ascii="Times New Roman" w:hAnsi="Times New Roman"/>
          <w:color w:val="FF0000"/>
          <w:sz w:val="24"/>
          <w:szCs w:val="24"/>
        </w:rPr>
        <w:t>a Serviciilor cu anexarea actului de dare în exploatare și actului de garanție pentru</w:t>
      </w:r>
      <w:r w:rsidR="00A337F7" w:rsidRPr="00FD4C59">
        <w:rPr>
          <w:rFonts w:ascii="Times New Roman" w:hAnsi="Times New Roman"/>
          <w:color w:val="FF0000"/>
          <w:sz w:val="24"/>
          <w:szCs w:val="24"/>
        </w:rPr>
        <w:t xml:space="preserve"> </w:t>
      </w:r>
      <w:r w:rsidR="00A337F7" w:rsidRPr="0075104E">
        <w:rPr>
          <w:rFonts w:ascii="Times New Roman" w:hAnsi="Times New Roman"/>
          <w:color w:val="FF0000"/>
          <w:sz w:val="24"/>
          <w:szCs w:val="24"/>
        </w:rPr>
        <w:t xml:space="preserve">Bunurile </w:t>
      </w:r>
      <w:r w:rsidR="0094657E" w:rsidRPr="0075104E">
        <w:rPr>
          <w:rFonts w:ascii="Times New Roman" w:hAnsi="Times New Roman"/>
          <w:b/>
          <w:color w:val="FF0000"/>
          <w:sz w:val="24"/>
          <w:szCs w:val="24"/>
        </w:rPr>
        <w:t xml:space="preserve">pentru minim 12 luni consecutive și Actului de garanție pentru serviciile prestate din data executării acestora pentru minim 12 luni consecutive </w:t>
      </w:r>
      <w:r w:rsidR="00236E07" w:rsidRPr="0075104E">
        <w:rPr>
          <w:rFonts w:ascii="Times New Roman" w:hAnsi="Times New Roman"/>
          <w:b/>
          <w:color w:val="FF0000"/>
          <w:sz w:val="24"/>
          <w:szCs w:val="24"/>
        </w:rPr>
        <w:t>.</w:t>
      </w:r>
    </w:p>
    <w:p w:rsidR="00EC2532" w:rsidRDefault="00F00396" w:rsidP="00624EFE">
      <w:pPr>
        <w:pStyle w:val="a3"/>
        <w:jc w:val="both"/>
        <w:rPr>
          <w:rFonts w:ascii="Times New Roman" w:hAnsi="Times New Roman"/>
          <w:sz w:val="24"/>
          <w:szCs w:val="24"/>
        </w:rPr>
      </w:pPr>
      <w:r>
        <w:rPr>
          <w:rFonts w:ascii="Times New Roman" w:hAnsi="Times New Roman"/>
          <w:sz w:val="24"/>
          <w:szCs w:val="24"/>
        </w:rPr>
        <w:t xml:space="preserve">2.3. </w:t>
      </w:r>
      <w:r w:rsidR="00AD74DD" w:rsidRPr="00236E07">
        <w:rPr>
          <w:rFonts w:ascii="Times New Roman" w:hAnsi="Times New Roman"/>
          <w:sz w:val="24"/>
          <w:szCs w:val="24"/>
        </w:rPr>
        <w:t xml:space="preserve">Originalele documentelor prevăzute în punctul 2.2 se vor prezenta </w:t>
      </w:r>
      <w:r>
        <w:rPr>
          <w:rFonts w:ascii="Times New Roman" w:hAnsi="Times New Roman"/>
          <w:sz w:val="24"/>
          <w:szCs w:val="24"/>
        </w:rPr>
        <w:t xml:space="preserve">Cumpărătorului </w:t>
      </w:r>
      <w:r w:rsidR="00784DB6">
        <w:rPr>
          <w:rFonts w:ascii="Times New Roman" w:hAnsi="Times New Roman"/>
          <w:sz w:val="24"/>
          <w:szCs w:val="24"/>
        </w:rPr>
        <w:t xml:space="preserve">cel târziu </w:t>
      </w:r>
      <w:r w:rsidR="00F6744D" w:rsidRPr="00AD74DD">
        <w:rPr>
          <w:rFonts w:ascii="Times New Roman" w:hAnsi="Times New Roman"/>
          <w:sz w:val="24"/>
          <w:szCs w:val="24"/>
        </w:rPr>
        <w:t xml:space="preserve">la </w:t>
      </w:r>
      <w:r w:rsidR="00F6744D" w:rsidRPr="00F6744D">
        <w:rPr>
          <w:rFonts w:ascii="Times New Roman" w:hAnsi="Times New Roman"/>
          <w:sz w:val="24"/>
          <w:szCs w:val="24"/>
        </w:rPr>
        <w:t>momentul</w:t>
      </w:r>
      <w:r w:rsidR="00F6744D" w:rsidRPr="00AD74DD">
        <w:rPr>
          <w:rFonts w:ascii="Times New Roman" w:hAnsi="Times New Roman"/>
          <w:sz w:val="24"/>
          <w:szCs w:val="24"/>
        </w:rPr>
        <w:t xml:space="preserve"> </w:t>
      </w:r>
      <w:r w:rsidR="00F6744D" w:rsidRPr="00F6744D">
        <w:rPr>
          <w:rFonts w:ascii="Times New Roman" w:hAnsi="Times New Roman"/>
          <w:sz w:val="24"/>
          <w:szCs w:val="24"/>
        </w:rPr>
        <w:t>livrării Bunurilor</w:t>
      </w:r>
      <w:r w:rsidR="00F6744D" w:rsidRPr="00AD74DD">
        <w:rPr>
          <w:rFonts w:ascii="Times New Roman" w:hAnsi="Times New Roman"/>
          <w:sz w:val="24"/>
          <w:szCs w:val="24"/>
        </w:rPr>
        <w:t>/</w:t>
      </w:r>
      <w:r w:rsidR="00F6744D">
        <w:rPr>
          <w:rFonts w:ascii="Times New Roman" w:hAnsi="Times New Roman"/>
          <w:sz w:val="24"/>
          <w:szCs w:val="24"/>
        </w:rPr>
        <w:t xml:space="preserve">prestării </w:t>
      </w:r>
      <w:r w:rsidR="00EC2532" w:rsidRPr="00710B61">
        <w:rPr>
          <w:rFonts w:ascii="Times New Roman" w:hAnsi="Times New Roman"/>
          <w:sz w:val="24"/>
          <w:szCs w:val="24"/>
        </w:rPr>
        <w:t>Serviciilor</w:t>
      </w:r>
      <w:r w:rsidR="00F6744D">
        <w:rPr>
          <w:rFonts w:ascii="Times New Roman" w:hAnsi="Times New Roman"/>
          <w:sz w:val="24"/>
          <w:szCs w:val="24"/>
        </w:rPr>
        <w:t xml:space="preserve"> aferente</w:t>
      </w:r>
      <w:r w:rsidR="00EC2532" w:rsidRPr="00710B61">
        <w:rPr>
          <w:rFonts w:ascii="Times New Roman" w:hAnsi="Times New Roman"/>
          <w:sz w:val="24"/>
          <w:szCs w:val="24"/>
        </w:rPr>
        <w:t xml:space="preserve">. </w:t>
      </w:r>
      <w:r w:rsidR="00F6744D">
        <w:rPr>
          <w:rFonts w:ascii="Times New Roman" w:hAnsi="Times New Roman"/>
          <w:sz w:val="24"/>
          <w:szCs w:val="24"/>
        </w:rPr>
        <w:t>Livrarea Bunurilor/prestarea S</w:t>
      </w:r>
      <w:r w:rsidR="00EC2532" w:rsidRPr="00710B61">
        <w:rPr>
          <w:rFonts w:ascii="Times New Roman" w:hAnsi="Times New Roman"/>
          <w:sz w:val="24"/>
          <w:szCs w:val="24"/>
        </w:rPr>
        <w:t>erviciilor</w:t>
      </w:r>
      <w:r w:rsidR="00BE46C2">
        <w:rPr>
          <w:rFonts w:ascii="Times New Roman" w:hAnsi="Times New Roman"/>
          <w:sz w:val="24"/>
          <w:szCs w:val="24"/>
        </w:rPr>
        <w:t xml:space="preserve"> aferente</w:t>
      </w:r>
      <w:r w:rsidR="00EC2532" w:rsidRPr="00710B61">
        <w:rPr>
          <w:rFonts w:ascii="Times New Roman" w:hAnsi="Times New Roman"/>
          <w:sz w:val="24"/>
          <w:szCs w:val="24"/>
        </w:rPr>
        <w:t xml:space="preserve"> se consideră efectuată corespunzător în momentul în care </w:t>
      </w:r>
      <w:r w:rsidR="00AD74DD" w:rsidRPr="00236E07">
        <w:rPr>
          <w:rFonts w:ascii="Times New Roman" w:hAnsi="Times New Roman"/>
          <w:sz w:val="24"/>
          <w:szCs w:val="24"/>
        </w:rPr>
        <w:t>sunt prezentate documentele de mai sus</w:t>
      </w:r>
      <w:r w:rsidR="00663F11">
        <w:rPr>
          <w:rFonts w:ascii="Times New Roman" w:hAnsi="Times New Roman"/>
          <w:sz w:val="24"/>
          <w:szCs w:val="24"/>
        </w:rPr>
        <w:t xml:space="preserve"> </w:t>
      </w:r>
      <w:r w:rsidR="00501406">
        <w:rPr>
          <w:rFonts w:ascii="Times New Roman" w:hAnsi="Times New Roman"/>
          <w:sz w:val="24"/>
          <w:szCs w:val="24"/>
        </w:rPr>
        <w:t>ș</w:t>
      </w:r>
      <w:r w:rsidR="00663F11">
        <w:rPr>
          <w:rFonts w:ascii="Times New Roman" w:hAnsi="Times New Roman"/>
          <w:sz w:val="24"/>
          <w:szCs w:val="24"/>
        </w:rPr>
        <w:t>i acceptată</w:t>
      </w:r>
      <w:r w:rsidR="00EC2532" w:rsidRPr="00710B61">
        <w:rPr>
          <w:rFonts w:ascii="Times New Roman" w:hAnsi="Times New Roman"/>
          <w:sz w:val="24"/>
          <w:szCs w:val="24"/>
        </w:rPr>
        <w:t xml:space="preserve"> f</w:t>
      </w:r>
      <w:r w:rsidR="00663F11">
        <w:rPr>
          <w:rFonts w:ascii="Times New Roman" w:hAnsi="Times New Roman"/>
          <w:sz w:val="24"/>
          <w:szCs w:val="24"/>
        </w:rPr>
        <w:t>ără obiecții de către Cumpărător</w:t>
      </w:r>
      <w:r w:rsidR="00EC2532" w:rsidRPr="00710B61">
        <w:rPr>
          <w:rFonts w:ascii="Times New Roman" w:hAnsi="Times New Roman"/>
          <w:sz w:val="24"/>
          <w:szCs w:val="24"/>
        </w:rPr>
        <w:t>.</w:t>
      </w:r>
    </w:p>
    <w:p w:rsidR="00501406" w:rsidRPr="00501406" w:rsidRDefault="00501406" w:rsidP="00501406">
      <w:pPr>
        <w:pStyle w:val="a3"/>
        <w:spacing w:line="276" w:lineRule="auto"/>
        <w:jc w:val="both"/>
        <w:rPr>
          <w:rFonts w:ascii="Times New Roman" w:hAnsi="Times New Roman"/>
          <w:sz w:val="8"/>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3. Prețul și condiții de plată</w:t>
      </w:r>
    </w:p>
    <w:p w:rsidR="00501406" w:rsidRPr="00501406" w:rsidRDefault="00501406" w:rsidP="00EC2532">
      <w:pPr>
        <w:pStyle w:val="a3"/>
        <w:jc w:val="center"/>
        <w:rPr>
          <w:rFonts w:ascii="Times New Roman" w:hAnsi="Times New Roman"/>
          <w:b/>
          <w:sz w:val="6"/>
          <w:szCs w:val="24"/>
        </w:rPr>
      </w:pP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3.1. Prețul </w:t>
      </w:r>
      <w:r w:rsidR="00BE46C2">
        <w:rPr>
          <w:rFonts w:ascii="Times New Roman" w:hAnsi="Times New Roman"/>
          <w:sz w:val="24"/>
          <w:szCs w:val="24"/>
        </w:rPr>
        <w:t xml:space="preserve">Bunurilor/Serviciilor aferente prestate </w:t>
      </w:r>
      <w:r w:rsidRPr="00710B61">
        <w:rPr>
          <w:rFonts w:ascii="Times New Roman" w:hAnsi="Times New Roman"/>
          <w:sz w:val="24"/>
          <w:szCs w:val="24"/>
        </w:rPr>
        <w:t xml:space="preserve">conform prezentului Contract este stabilit în lei moldovenești, fiind indicat în Specificațiile de preț din </w:t>
      </w:r>
      <w:r w:rsidRPr="005F139C">
        <w:rPr>
          <w:rFonts w:ascii="Times New Roman" w:hAnsi="Times New Roman"/>
          <w:color w:val="FF0000"/>
          <w:sz w:val="24"/>
          <w:szCs w:val="24"/>
        </w:rPr>
        <w:t>Anexa nr. 2</w:t>
      </w:r>
      <w:r w:rsidR="00BE46C2" w:rsidRPr="005F139C">
        <w:rPr>
          <w:rFonts w:ascii="Times New Roman" w:hAnsi="Times New Roman"/>
          <w:color w:val="FF0000"/>
          <w:sz w:val="24"/>
          <w:szCs w:val="24"/>
        </w:rPr>
        <w:t xml:space="preserve"> </w:t>
      </w:r>
      <w:r w:rsidRPr="00710B61">
        <w:rPr>
          <w:rFonts w:ascii="Times New Roman" w:hAnsi="Times New Roman"/>
          <w:sz w:val="24"/>
          <w:szCs w:val="24"/>
        </w:rPr>
        <w:t>la prezentul Contract.</w:t>
      </w:r>
    </w:p>
    <w:p w:rsidR="00540983" w:rsidRPr="00540983" w:rsidRDefault="00FE47C6" w:rsidP="00624EFE">
      <w:pPr>
        <w:tabs>
          <w:tab w:val="left" w:pos="142"/>
          <w:tab w:val="left" w:pos="301"/>
          <w:tab w:val="left" w:pos="1843"/>
          <w:tab w:val="left" w:pos="2410"/>
        </w:tabs>
        <w:spacing w:after="0" w:line="240" w:lineRule="auto"/>
        <w:jc w:val="both"/>
        <w:rPr>
          <w:rFonts w:ascii="Times New Roman" w:hAnsi="Times New Roman"/>
          <w:iCs/>
          <w:sz w:val="24"/>
          <w:szCs w:val="24"/>
        </w:rPr>
      </w:pPr>
      <w:r>
        <w:rPr>
          <w:rFonts w:ascii="Times New Roman" w:hAnsi="Times New Roman"/>
          <w:sz w:val="24"/>
          <w:szCs w:val="24"/>
        </w:rPr>
        <w:t xml:space="preserve">3.2. Suma totală a prezentului Contract </w:t>
      </w:r>
      <w:r w:rsidR="00EC2532" w:rsidRPr="00710B61">
        <w:rPr>
          <w:rFonts w:ascii="Times New Roman" w:hAnsi="Times New Roman"/>
          <w:sz w:val="24"/>
          <w:szCs w:val="24"/>
        </w:rPr>
        <w:t>constituie</w:t>
      </w:r>
      <w:bookmarkStart w:id="1" w:name="_Hlk111020141"/>
      <w:r w:rsidR="00BE46C2" w:rsidRPr="00BE46C2">
        <w:rPr>
          <w:rFonts w:ascii="Times New Roman" w:hAnsi="Times New Roman"/>
          <w:sz w:val="24"/>
          <w:szCs w:val="24"/>
        </w:rPr>
        <w:t>:</w:t>
      </w:r>
      <w:r w:rsidR="00BE46C2">
        <w:rPr>
          <w:rFonts w:ascii="Times New Roman" w:hAnsi="Times New Roman"/>
          <w:b/>
          <w:sz w:val="24"/>
          <w:szCs w:val="24"/>
        </w:rPr>
        <w:t xml:space="preserve"> </w:t>
      </w:r>
      <w:bookmarkEnd w:id="1"/>
      <w:r w:rsidR="00540983">
        <w:rPr>
          <w:iCs/>
        </w:rPr>
        <w:t xml:space="preserve">____________________________ </w:t>
      </w:r>
      <w:r w:rsidR="00540983" w:rsidRPr="00540983">
        <w:rPr>
          <w:rFonts w:ascii="Times New Roman" w:hAnsi="Times New Roman"/>
          <w:b/>
          <w:iCs/>
          <w:sz w:val="24"/>
          <w:szCs w:val="24"/>
        </w:rPr>
        <w:t xml:space="preserve">lei, </w:t>
      </w:r>
      <w:r w:rsidR="00540983" w:rsidRPr="00540983">
        <w:rPr>
          <w:rFonts w:ascii="Times New Roman" w:hAnsi="Times New Roman"/>
          <w:iCs/>
          <w:sz w:val="24"/>
          <w:szCs w:val="24"/>
        </w:rPr>
        <w:t>inclusiv TVA.</w:t>
      </w:r>
    </w:p>
    <w:p w:rsidR="00BE46C2" w:rsidRPr="00540983" w:rsidRDefault="00540983" w:rsidP="00624EFE">
      <w:pPr>
        <w:tabs>
          <w:tab w:val="left" w:pos="142"/>
          <w:tab w:val="left" w:pos="301"/>
          <w:tab w:val="left" w:pos="1843"/>
          <w:tab w:val="left" w:pos="2410"/>
        </w:tabs>
        <w:spacing w:after="0" w:line="240" w:lineRule="auto"/>
        <w:jc w:val="both"/>
        <w:rPr>
          <w:rFonts w:ascii="Times New Roman" w:hAnsi="Times New Roman"/>
          <w:iCs/>
        </w:rPr>
      </w:pPr>
      <w:r>
        <w:rPr>
          <w:i/>
          <w:iCs/>
        </w:rPr>
        <w:t xml:space="preserve">                                                                                                            </w:t>
      </w:r>
      <w:r w:rsidRPr="00540983">
        <w:rPr>
          <w:rFonts w:ascii="Times New Roman" w:hAnsi="Times New Roman"/>
          <w:i/>
          <w:iCs/>
        </w:rPr>
        <w:t>(suma cu cifre și litere)</w:t>
      </w:r>
    </w:p>
    <w:p w:rsidR="00EC2532" w:rsidRPr="00710B61" w:rsidRDefault="00EC2532" w:rsidP="00624EFE">
      <w:pPr>
        <w:pStyle w:val="a3"/>
        <w:jc w:val="both"/>
        <w:rPr>
          <w:rFonts w:ascii="Times New Roman" w:hAnsi="Times New Roman"/>
          <w:b/>
          <w:bCs/>
          <w:sz w:val="24"/>
          <w:szCs w:val="24"/>
        </w:rPr>
      </w:pPr>
      <w:r w:rsidRPr="00710B61">
        <w:rPr>
          <w:rFonts w:ascii="Times New Roman" w:hAnsi="Times New Roman"/>
          <w:sz w:val="24"/>
          <w:szCs w:val="24"/>
        </w:rPr>
        <w:t xml:space="preserve">3.3. Achitarea plăților pentru </w:t>
      </w:r>
      <w:r w:rsidR="00540983">
        <w:rPr>
          <w:rFonts w:ascii="Times New Roman" w:hAnsi="Times New Roman"/>
          <w:sz w:val="24"/>
          <w:szCs w:val="24"/>
        </w:rPr>
        <w:t xml:space="preserve">Bunurile livrate și </w:t>
      </w:r>
      <w:r w:rsidRPr="00710B61">
        <w:rPr>
          <w:rFonts w:ascii="Times New Roman" w:hAnsi="Times New Roman"/>
          <w:sz w:val="24"/>
          <w:szCs w:val="24"/>
        </w:rPr>
        <w:t xml:space="preserve">Serviciile </w:t>
      </w:r>
      <w:r w:rsidR="00540983">
        <w:rPr>
          <w:rFonts w:ascii="Times New Roman" w:hAnsi="Times New Roman"/>
          <w:sz w:val="24"/>
          <w:szCs w:val="24"/>
        </w:rPr>
        <w:t xml:space="preserve">aferente </w:t>
      </w:r>
      <w:r w:rsidRPr="00710B61">
        <w:rPr>
          <w:rFonts w:ascii="Times New Roman" w:hAnsi="Times New Roman"/>
          <w:sz w:val="24"/>
          <w:szCs w:val="24"/>
        </w:rPr>
        <w:t xml:space="preserve">prestate se va efectua în lei moldovenești. </w:t>
      </w: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3.4. Metoda și condițiil</w:t>
      </w:r>
      <w:r w:rsidR="00540983">
        <w:rPr>
          <w:rFonts w:ascii="Times New Roman" w:hAnsi="Times New Roman"/>
          <w:sz w:val="24"/>
          <w:szCs w:val="24"/>
        </w:rPr>
        <w:t xml:space="preserve">e de plată de către Cumpărător/Beneficiar: </w:t>
      </w:r>
      <w:r w:rsidR="0094657E" w:rsidRPr="0075104E">
        <w:rPr>
          <w:rFonts w:ascii="Times New Roman" w:hAnsi="Times New Roman"/>
          <w:color w:val="FF0000"/>
          <w:sz w:val="24"/>
          <w:szCs w:val="24"/>
        </w:rPr>
        <w:t xml:space="preserve">prin transfer bancar </w:t>
      </w:r>
      <w:r w:rsidRPr="0075104E">
        <w:rPr>
          <w:rFonts w:ascii="Times New Roman" w:hAnsi="Times New Roman"/>
          <w:color w:val="FF0000"/>
          <w:sz w:val="24"/>
          <w:szCs w:val="24"/>
        </w:rPr>
        <w:t xml:space="preserve">în termen de 20 (douăzeci) de zile lucrătoare după </w:t>
      </w:r>
      <w:r w:rsidR="00540983" w:rsidRPr="0075104E">
        <w:rPr>
          <w:rFonts w:ascii="Times New Roman" w:hAnsi="Times New Roman"/>
          <w:color w:val="FF0000"/>
          <w:sz w:val="24"/>
          <w:szCs w:val="24"/>
        </w:rPr>
        <w:t>livrarea Bunurilor/</w:t>
      </w:r>
      <w:r w:rsidRPr="0075104E">
        <w:rPr>
          <w:rFonts w:ascii="Times New Roman" w:hAnsi="Times New Roman"/>
          <w:color w:val="FF0000"/>
          <w:sz w:val="24"/>
          <w:szCs w:val="24"/>
        </w:rPr>
        <w:t>prestarea Serviciilor</w:t>
      </w:r>
      <w:r w:rsidR="00540983" w:rsidRPr="0075104E">
        <w:rPr>
          <w:rFonts w:ascii="Times New Roman" w:hAnsi="Times New Roman"/>
          <w:color w:val="FF0000"/>
          <w:sz w:val="24"/>
          <w:szCs w:val="24"/>
        </w:rPr>
        <w:t xml:space="preserve"> aferente</w:t>
      </w:r>
      <w:r w:rsidRPr="0075104E">
        <w:rPr>
          <w:rFonts w:ascii="Times New Roman" w:hAnsi="Times New Roman"/>
          <w:color w:val="FF0000"/>
          <w:sz w:val="24"/>
          <w:szCs w:val="24"/>
        </w:rPr>
        <w:t>,</w:t>
      </w:r>
      <w:r w:rsidRPr="005F139C">
        <w:rPr>
          <w:rFonts w:ascii="Times New Roman" w:hAnsi="Times New Roman"/>
          <w:color w:val="FF0000"/>
          <w:sz w:val="24"/>
          <w:szCs w:val="24"/>
        </w:rPr>
        <w:t xml:space="preserve"> prezentarea </w:t>
      </w:r>
      <w:r w:rsidR="00AD74DD">
        <w:rPr>
          <w:rFonts w:ascii="Times New Roman" w:hAnsi="Times New Roman"/>
          <w:color w:val="FF0000"/>
          <w:sz w:val="24"/>
          <w:szCs w:val="24"/>
        </w:rPr>
        <w:t>documentelor din pct. 2.2</w:t>
      </w:r>
      <w:r w:rsidR="00663F11">
        <w:rPr>
          <w:rFonts w:ascii="Times New Roman" w:hAnsi="Times New Roman"/>
          <w:color w:val="FF0000"/>
          <w:sz w:val="24"/>
          <w:szCs w:val="24"/>
        </w:rPr>
        <w:t xml:space="preserve"> </w:t>
      </w:r>
      <w:r w:rsidRPr="005F139C">
        <w:rPr>
          <w:rFonts w:ascii="Times New Roman" w:hAnsi="Times New Roman"/>
          <w:color w:val="FF0000"/>
          <w:sz w:val="24"/>
          <w:szCs w:val="24"/>
        </w:rPr>
        <w:t>și acceptarea acestora f</w:t>
      </w:r>
      <w:r w:rsidR="00663F11">
        <w:rPr>
          <w:rFonts w:ascii="Times New Roman" w:hAnsi="Times New Roman"/>
          <w:color w:val="FF0000"/>
          <w:sz w:val="24"/>
          <w:szCs w:val="24"/>
        </w:rPr>
        <w:t>ără obiecții de către Cumpărător</w:t>
      </w:r>
      <w:r w:rsidRPr="00710B61">
        <w:rPr>
          <w:rFonts w:ascii="Times New Roman" w:hAnsi="Times New Roman"/>
          <w:sz w:val="24"/>
          <w:szCs w:val="24"/>
        </w:rPr>
        <w:t>.</w:t>
      </w: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3.5. Plățile se vor efectua prin transfer bancar pe cont</w:t>
      </w:r>
      <w:r w:rsidR="00663F11">
        <w:rPr>
          <w:rFonts w:ascii="Times New Roman" w:hAnsi="Times New Roman"/>
          <w:sz w:val="24"/>
          <w:szCs w:val="24"/>
        </w:rPr>
        <w:t>ul de decontare al Furnizorului</w:t>
      </w:r>
      <w:r w:rsidRPr="00710B61">
        <w:rPr>
          <w:rFonts w:ascii="Times New Roman" w:hAnsi="Times New Roman"/>
          <w:sz w:val="24"/>
          <w:szCs w:val="24"/>
        </w:rPr>
        <w:t xml:space="preserve"> indicat în prezentul Contract.</w:t>
      </w: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4. Condiții de predare – primire</w:t>
      </w:r>
    </w:p>
    <w:p w:rsidR="00FE47C6" w:rsidRPr="00FE47C6" w:rsidRDefault="00FE47C6" w:rsidP="00EC2532">
      <w:pPr>
        <w:pStyle w:val="a3"/>
        <w:jc w:val="center"/>
        <w:rPr>
          <w:rFonts w:ascii="Times New Roman" w:hAnsi="Times New Roman"/>
          <w:b/>
          <w:sz w:val="4"/>
          <w:szCs w:val="24"/>
        </w:rPr>
      </w:pP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4.1. </w:t>
      </w:r>
      <w:r w:rsidR="00672F66">
        <w:rPr>
          <w:rFonts w:ascii="Times New Roman" w:hAnsi="Times New Roman"/>
          <w:sz w:val="24"/>
          <w:szCs w:val="24"/>
        </w:rPr>
        <w:t xml:space="preserve">Bunurile se consideră livrate și </w:t>
      </w:r>
      <w:r w:rsidRPr="00710B61">
        <w:rPr>
          <w:rFonts w:ascii="Times New Roman" w:hAnsi="Times New Roman"/>
          <w:sz w:val="24"/>
          <w:szCs w:val="24"/>
        </w:rPr>
        <w:t>Serviciile</w:t>
      </w:r>
      <w:r w:rsidR="00672F66">
        <w:rPr>
          <w:rFonts w:ascii="Times New Roman" w:hAnsi="Times New Roman"/>
          <w:sz w:val="24"/>
          <w:szCs w:val="24"/>
        </w:rPr>
        <w:t xml:space="preserve"> aferente</w:t>
      </w:r>
      <w:r w:rsidRPr="00710B61">
        <w:rPr>
          <w:rFonts w:ascii="Times New Roman" w:hAnsi="Times New Roman"/>
          <w:sz w:val="24"/>
          <w:szCs w:val="24"/>
        </w:rPr>
        <w:t xml:space="preserve"> se consideră prestate de către </w:t>
      </w:r>
      <w:r w:rsidR="00672F66">
        <w:rPr>
          <w:rFonts w:ascii="Times New Roman" w:hAnsi="Times New Roman"/>
          <w:sz w:val="24"/>
          <w:szCs w:val="24"/>
        </w:rPr>
        <w:t>Furnizor</w:t>
      </w:r>
      <w:r w:rsidR="00663F11">
        <w:rPr>
          <w:rFonts w:ascii="Times New Roman" w:hAnsi="Times New Roman"/>
          <w:sz w:val="24"/>
          <w:szCs w:val="24"/>
        </w:rPr>
        <w:t xml:space="preserve"> </w:t>
      </w:r>
      <w:r w:rsidRPr="00710B61">
        <w:rPr>
          <w:rFonts w:ascii="Times New Roman" w:hAnsi="Times New Roman"/>
          <w:sz w:val="24"/>
          <w:szCs w:val="24"/>
        </w:rPr>
        <w:t xml:space="preserve">și recepționate de către </w:t>
      </w:r>
      <w:r w:rsidR="00672F66">
        <w:rPr>
          <w:rFonts w:ascii="Times New Roman" w:hAnsi="Times New Roman"/>
          <w:sz w:val="24"/>
          <w:szCs w:val="24"/>
        </w:rPr>
        <w:t>Cumpărător</w:t>
      </w:r>
      <w:r w:rsidR="00663F11">
        <w:rPr>
          <w:rFonts w:ascii="Times New Roman" w:hAnsi="Times New Roman"/>
          <w:sz w:val="24"/>
          <w:szCs w:val="24"/>
        </w:rPr>
        <w:t xml:space="preserve"> </w:t>
      </w:r>
      <w:r w:rsidRPr="00710B61">
        <w:rPr>
          <w:rFonts w:ascii="Times New Roman" w:hAnsi="Times New Roman"/>
          <w:sz w:val="24"/>
          <w:szCs w:val="24"/>
        </w:rPr>
        <w:t xml:space="preserve">dacă:   </w:t>
      </w: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a) cantitatea </w:t>
      </w:r>
      <w:r w:rsidR="00672F66">
        <w:rPr>
          <w:rFonts w:ascii="Times New Roman" w:hAnsi="Times New Roman"/>
          <w:sz w:val="24"/>
          <w:szCs w:val="24"/>
        </w:rPr>
        <w:t>Bunurilor/</w:t>
      </w:r>
      <w:r w:rsidRPr="00710B61">
        <w:rPr>
          <w:rFonts w:ascii="Times New Roman" w:hAnsi="Times New Roman"/>
          <w:sz w:val="24"/>
          <w:szCs w:val="24"/>
        </w:rPr>
        <w:t>Serviciilor</w:t>
      </w:r>
      <w:r w:rsidR="00672F66">
        <w:rPr>
          <w:rFonts w:ascii="Times New Roman" w:hAnsi="Times New Roman"/>
          <w:sz w:val="24"/>
          <w:szCs w:val="24"/>
        </w:rPr>
        <w:t xml:space="preserve"> aferente prestate</w:t>
      </w:r>
      <w:r w:rsidRPr="00710B61">
        <w:rPr>
          <w:rFonts w:ascii="Times New Roman" w:hAnsi="Times New Roman"/>
          <w:sz w:val="24"/>
          <w:szCs w:val="24"/>
        </w:rPr>
        <w:t xml:space="preserve"> corespunde informației </w:t>
      </w:r>
      <w:r w:rsidR="00672F66">
        <w:rPr>
          <w:rFonts w:ascii="Times New Roman" w:hAnsi="Times New Roman"/>
          <w:sz w:val="24"/>
          <w:szCs w:val="24"/>
        </w:rPr>
        <w:t xml:space="preserve">indicate în </w:t>
      </w:r>
      <w:r w:rsidR="00672F66" w:rsidRPr="005F139C">
        <w:rPr>
          <w:rFonts w:ascii="Times New Roman" w:hAnsi="Times New Roman"/>
          <w:color w:val="FF0000"/>
          <w:sz w:val="24"/>
          <w:szCs w:val="24"/>
        </w:rPr>
        <w:t>Anexa</w:t>
      </w:r>
      <w:r w:rsidR="00FE47C6" w:rsidRPr="005F139C">
        <w:rPr>
          <w:rFonts w:ascii="Times New Roman" w:hAnsi="Times New Roman"/>
          <w:color w:val="FF0000"/>
          <w:sz w:val="24"/>
          <w:szCs w:val="24"/>
        </w:rPr>
        <w:t xml:space="preserve"> nr. </w:t>
      </w:r>
      <w:r w:rsidR="00672F66" w:rsidRPr="005F139C">
        <w:rPr>
          <w:rFonts w:ascii="Times New Roman" w:hAnsi="Times New Roman"/>
          <w:color w:val="FF0000"/>
          <w:sz w:val="24"/>
          <w:szCs w:val="24"/>
        </w:rPr>
        <w:t xml:space="preserve">2 </w:t>
      </w:r>
      <w:r w:rsidR="00672F66">
        <w:rPr>
          <w:rFonts w:ascii="Times New Roman" w:hAnsi="Times New Roman"/>
          <w:sz w:val="24"/>
          <w:szCs w:val="24"/>
        </w:rPr>
        <w:t>a</w:t>
      </w:r>
      <w:r w:rsidRPr="00710B61">
        <w:rPr>
          <w:rFonts w:ascii="Times New Roman" w:hAnsi="Times New Roman"/>
          <w:sz w:val="24"/>
          <w:szCs w:val="24"/>
        </w:rPr>
        <w:t xml:space="preserve"> pre</w:t>
      </w:r>
      <w:r w:rsidR="00672F66">
        <w:rPr>
          <w:rFonts w:ascii="Times New Roman" w:hAnsi="Times New Roman"/>
          <w:sz w:val="24"/>
          <w:szCs w:val="24"/>
        </w:rPr>
        <w:t>zentului Contract și documentelor</w:t>
      </w:r>
      <w:r w:rsidRPr="00710B61">
        <w:rPr>
          <w:rFonts w:ascii="Times New Roman" w:hAnsi="Times New Roman"/>
          <w:sz w:val="24"/>
          <w:szCs w:val="24"/>
        </w:rPr>
        <w:t xml:space="preserve"> de însoțire conform punctului 2.2</w:t>
      </w:r>
      <w:r w:rsidR="00672F66">
        <w:rPr>
          <w:rFonts w:ascii="Times New Roman" w:hAnsi="Times New Roman"/>
          <w:sz w:val="24"/>
          <w:szCs w:val="24"/>
        </w:rPr>
        <w:t>.</w:t>
      </w:r>
      <w:r w:rsidRPr="00710B61">
        <w:rPr>
          <w:rFonts w:ascii="Times New Roman" w:hAnsi="Times New Roman"/>
          <w:sz w:val="24"/>
          <w:szCs w:val="24"/>
        </w:rPr>
        <w:t xml:space="preserve"> al prezentului Contract;</w:t>
      </w:r>
    </w:p>
    <w:p w:rsidR="00EC2532"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b) calitatea </w:t>
      </w:r>
      <w:r w:rsidR="00672F66">
        <w:rPr>
          <w:rFonts w:ascii="Times New Roman" w:hAnsi="Times New Roman"/>
          <w:sz w:val="24"/>
          <w:szCs w:val="24"/>
        </w:rPr>
        <w:t>Bunurilor/</w:t>
      </w:r>
      <w:r w:rsidRPr="00710B61">
        <w:rPr>
          <w:rFonts w:ascii="Times New Roman" w:hAnsi="Times New Roman"/>
          <w:sz w:val="24"/>
          <w:szCs w:val="24"/>
        </w:rPr>
        <w:t>Serviciilor</w:t>
      </w:r>
      <w:r w:rsidR="00672F66">
        <w:rPr>
          <w:rFonts w:ascii="Times New Roman" w:hAnsi="Times New Roman"/>
          <w:sz w:val="24"/>
          <w:szCs w:val="24"/>
        </w:rPr>
        <w:t xml:space="preserve"> aferente prestate</w:t>
      </w:r>
      <w:r w:rsidRPr="00710B61">
        <w:rPr>
          <w:rFonts w:ascii="Times New Roman" w:hAnsi="Times New Roman"/>
          <w:sz w:val="24"/>
          <w:szCs w:val="24"/>
        </w:rPr>
        <w:t xml:space="preserve">  corespunde  informației  indicate  în  Anexele nr.</w:t>
      </w:r>
      <w:r w:rsidR="00456DF1" w:rsidRPr="00710B61">
        <w:rPr>
          <w:rFonts w:ascii="Times New Roman" w:hAnsi="Times New Roman"/>
          <w:sz w:val="24"/>
          <w:szCs w:val="24"/>
        </w:rPr>
        <w:t xml:space="preserve"> </w:t>
      </w:r>
      <w:r w:rsidR="00F523A2">
        <w:rPr>
          <w:rFonts w:ascii="Times New Roman" w:hAnsi="Times New Roman"/>
          <w:sz w:val="24"/>
          <w:szCs w:val="24"/>
        </w:rPr>
        <w:t>1, 1.1</w:t>
      </w:r>
      <w:r w:rsidR="009B4DDC">
        <w:rPr>
          <w:rFonts w:ascii="Times New Roman" w:hAnsi="Times New Roman"/>
          <w:sz w:val="24"/>
          <w:szCs w:val="24"/>
        </w:rPr>
        <w:t xml:space="preserve"> </w:t>
      </w:r>
      <w:r w:rsidR="00F523A2">
        <w:rPr>
          <w:rFonts w:ascii="Times New Roman" w:hAnsi="Times New Roman"/>
          <w:sz w:val="24"/>
          <w:szCs w:val="24"/>
        </w:rPr>
        <w:t>ale prezentului Contract.</w:t>
      </w:r>
    </w:p>
    <w:p w:rsidR="00CE4264" w:rsidRPr="00CE4264" w:rsidRDefault="00CE4264" w:rsidP="00624EFE">
      <w:pPr>
        <w:pStyle w:val="a3"/>
        <w:jc w:val="both"/>
        <w:rPr>
          <w:rFonts w:ascii="Times New Roman" w:hAnsi="Times New Roman"/>
          <w:sz w:val="24"/>
          <w:szCs w:val="24"/>
        </w:rPr>
      </w:pPr>
      <w:r>
        <w:rPr>
          <w:rFonts w:ascii="Times New Roman" w:hAnsi="Times New Roman"/>
          <w:sz w:val="24"/>
          <w:szCs w:val="24"/>
        </w:rPr>
        <w:t xml:space="preserve">c) </w:t>
      </w:r>
      <w:r w:rsidRPr="00CE4264">
        <w:rPr>
          <w:rFonts w:ascii="Times New Roman" w:hAnsi="Times New Roman"/>
          <w:sz w:val="24"/>
          <w:szCs w:val="24"/>
        </w:rPr>
        <w:t>ambalajul și integritatea Bunurilor livrate permit utilizarea acestora după destinație.</w:t>
      </w:r>
    </w:p>
    <w:p w:rsidR="00EC2532" w:rsidRDefault="00EC2532" w:rsidP="00624EFE">
      <w:pPr>
        <w:pStyle w:val="a3"/>
        <w:jc w:val="both"/>
        <w:rPr>
          <w:rFonts w:ascii="Times New Roman" w:hAnsi="Times New Roman"/>
          <w:sz w:val="24"/>
          <w:szCs w:val="24"/>
        </w:rPr>
      </w:pPr>
      <w:r w:rsidRPr="00710B61">
        <w:rPr>
          <w:rFonts w:ascii="Times New Roman" w:hAnsi="Times New Roman"/>
          <w:sz w:val="24"/>
          <w:szCs w:val="24"/>
        </w:rPr>
        <w:t>4.2</w:t>
      </w:r>
      <w:r w:rsidR="00672F66">
        <w:rPr>
          <w:rFonts w:ascii="Times New Roman" w:hAnsi="Times New Roman"/>
          <w:sz w:val="24"/>
          <w:szCs w:val="24"/>
        </w:rPr>
        <w:t>. Furnizorul</w:t>
      </w:r>
      <w:r w:rsidR="00663F11">
        <w:rPr>
          <w:rFonts w:ascii="Times New Roman" w:hAnsi="Times New Roman"/>
          <w:sz w:val="24"/>
          <w:szCs w:val="24"/>
        </w:rPr>
        <w:t xml:space="preserve"> </w:t>
      </w:r>
      <w:r w:rsidRPr="00710B61">
        <w:rPr>
          <w:rFonts w:ascii="Times New Roman" w:hAnsi="Times New Roman"/>
          <w:sz w:val="24"/>
          <w:szCs w:val="24"/>
        </w:rPr>
        <w:t xml:space="preserve">este obligat să prezinte </w:t>
      </w:r>
      <w:r w:rsidR="00672F66">
        <w:rPr>
          <w:rFonts w:ascii="Times New Roman" w:hAnsi="Times New Roman"/>
          <w:sz w:val="24"/>
          <w:szCs w:val="24"/>
        </w:rPr>
        <w:t>Cumpărătorului</w:t>
      </w:r>
      <w:r w:rsidR="00663F11">
        <w:rPr>
          <w:rFonts w:ascii="Times New Roman" w:hAnsi="Times New Roman"/>
          <w:sz w:val="24"/>
          <w:szCs w:val="24"/>
        </w:rPr>
        <w:t xml:space="preserve"> </w:t>
      </w:r>
      <w:r w:rsidR="00672F66" w:rsidRPr="005F139C">
        <w:rPr>
          <w:rFonts w:ascii="Times New Roman" w:hAnsi="Times New Roman"/>
          <w:color w:val="FF0000"/>
          <w:sz w:val="24"/>
          <w:szCs w:val="24"/>
        </w:rPr>
        <w:t>documentele prevăzute la punctul 2.2. al prezentului Contract</w:t>
      </w:r>
      <w:r w:rsidR="00FE47C6">
        <w:rPr>
          <w:rFonts w:ascii="Times New Roman" w:hAnsi="Times New Roman"/>
          <w:sz w:val="24"/>
          <w:szCs w:val="24"/>
        </w:rPr>
        <w:t xml:space="preserve">, </w:t>
      </w:r>
      <w:r w:rsidR="00672F66">
        <w:rPr>
          <w:rFonts w:ascii="Times New Roman" w:hAnsi="Times New Roman"/>
          <w:sz w:val="24"/>
          <w:szCs w:val="24"/>
        </w:rPr>
        <w:t>pentru efectuarea plății</w:t>
      </w:r>
      <w:r w:rsidRPr="00710B61">
        <w:rPr>
          <w:rFonts w:ascii="Times New Roman" w:hAnsi="Times New Roman"/>
          <w:sz w:val="24"/>
          <w:szCs w:val="24"/>
        </w:rPr>
        <w:t>.</w:t>
      </w:r>
      <w:r w:rsidRPr="00710B61">
        <w:t xml:space="preserve"> </w:t>
      </w:r>
      <w:r w:rsidRPr="00710B61">
        <w:rPr>
          <w:rFonts w:ascii="Times New Roman" w:hAnsi="Times New Roman"/>
          <w:sz w:val="24"/>
          <w:szCs w:val="24"/>
        </w:rPr>
        <w:t xml:space="preserve">Pentru  nerespectarea  de  către </w:t>
      </w:r>
      <w:r w:rsidR="00672F66">
        <w:rPr>
          <w:rFonts w:ascii="Times New Roman" w:hAnsi="Times New Roman"/>
          <w:sz w:val="24"/>
          <w:szCs w:val="24"/>
        </w:rPr>
        <w:t>Furnizor</w:t>
      </w:r>
      <w:r w:rsidR="00663F11">
        <w:rPr>
          <w:rFonts w:ascii="Times New Roman" w:hAnsi="Times New Roman"/>
          <w:sz w:val="24"/>
          <w:szCs w:val="24"/>
        </w:rPr>
        <w:t xml:space="preserve"> a  prezentei  </w:t>
      </w:r>
      <w:r w:rsidR="00663F11">
        <w:rPr>
          <w:rFonts w:ascii="Times New Roman" w:hAnsi="Times New Roman"/>
          <w:sz w:val="24"/>
          <w:szCs w:val="24"/>
        </w:rPr>
        <w:lastRenderedPageBreak/>
        <w:t xml:space="preserve">clauze, Cumpărătorul </w:t>
      </w:r>
      <w:r w:rsidRPr="00710B61">
        <w:rPr>
          <w:rFonts w:ascii="Times New Roman" w:hAnsi="Times New Roman"/>
          <w:sz w:val="24"/>
          <w:szCs w:val="24"/>
        </w:rPr>
        <w:t>îşi rezervă dreptul de a majora termenul de achitare prevăzut în  punctul 3.4 corespunzător numărului de zile de întârziere şi de a fi exonerat de achitarea penalității stabilite în punctul 10.4.</w:t>
      </w:r>
    </w:p>
    <w:p w:rsidR="00D10EC4" w:rsidRPr="00D10EC4" w:rsidRDefault="00D10EC4" w:rsidP="00D10EC4">
      <w:pPr>
        <w:pStyle w:val="a3"/>
        <w:jc w:val="both"/>
        <w:rPr>
          <w:rFonts w:ascii="Times New Roman" w:hAnsi="Times New Roman"/>
          <w:sz w:val="10"/>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5. Standarde</w:t>
      </w:r>
    </w:p>
    <w:p w:rsidR="00D10EC4" w:rsidRPr="00D10EC4" w:rsidRDefault="00D10EC4" w:rsidP="00EC2532">
      <w:pPr>
        <w:pStyle w:val="a3"/>
        <w:jc w:val="center"/>
        <w:rPr>
          <w:rFonts w:ascii="Times New Roman" w:hAnsi="Times New Roman"/>
          <w:sz w:val="4"/>
          <w:szCs w:val="24"/>
        </w:rPr>
      </w:pPr>
    </w:p>
    <w:p w:rsidR="00EC2532" w:rsidRPr="00710B61" w:rsidRDefault="00EC2532" w:rsidP="00624EFE">
      <w:pPr>
        <w:pStyle w:val="a3"/>
        <w:jc w:val="both"/>
        <w:rPr>
          <w:rFonts w:ascii="Times New Roman" w:hAnsi="Times New Roman"/>
          <w:sz w:val="24"/>
          <w:szCs w:val="24"/>
        </w:rPr>
      </w:pPr>
      <w:r w:rsidRPr="00710B61">
        <w:rPr>
          <w:rFonts w:ascii="Times New Roman" w:hAnsi="Times New Roman"/>
          <w:sz w:val="24"/>
          <w:szCs w:val="24"/>
        </w:rPr>
        <w:t xml:space="preserve">5.1. </w:t>
      </w:r>
      <w:r w:rsidR="00672F66">
        <w:rPr>
          <w:rFonts w:ascii="Times New Roman" w:hAnsi="Times New Roman"/>
          <w:sz w:val="24"/>
          <w:szCs w:val="24"/>
        </w:rPr>
        <w:t>Bunurile livrate/</w:t>
      </w:r>
      <w:r w:rsidRPr="00710B61">
        <w:rPr>
          <w:rFonts w:ascii="Times New Roman" w:hAnsi="Times New Roman"/>
          <w:sz w:val="24"/>
          <w:szCs w:val="24"/>
        </w:rPr>
        <w:t xml:space="preserve">Serviciile </w:t>
      </w:r>
      <w:r w:rsidR="00672F66">
        <w:rPr>
          <w:rFonts w:ascii="Times New Roman" w:hAnsi="Times New Roman"/>
          <w:sz w:val="24"/>
          <w:szCs w:val="24"/>
        </w:rPr>
        <w:t xml:space="preserve">aferente </w:t>
      </w:r>
      <w:r w:rsidRPr="00710B61">
        <w:rPr>
          <w:rFonts w:ascii="Times New Roman" w:hAnsi="Times New Roman"/>
          <w:sz w:val="24"/>
          <w:szCs w:val="24"/>
        </w:rPr>
        <w:t>prestate în baza Contractului vor respecta cerințele stabilite de actele normative î</w:t>
      </w:r>
      <w:r w:rsidR="00456DF1" w:rsidRPr="00710B61">
        <w:rPr>
          <w:rFonts w:ascii="Times New Roman" w:hAnsi="Times New Roman"/>
          <w:sz w:val="24"/>
          <w:szCs w:val="24"/>
        </w:rPr>
        <w:t xml:space="preserve">n vigoare și </w:t>
      </w:r>
      <w:r w:rsidR="00663F11">
        <w:rPr>
          <w:rFonts w:ascii="Times New Roman" w:hAnsi="Times New Roman"/>
          <w:sz w:val="24"/>
          <w:szCs w:val="24"/>
        </w:rPr>
        <w:t xml:space="preserve">cerințele </w:t>
      </w:r>
      <w:r w:rsidR="00663F11">
        <w:rPr>
          <w:rFonts w:ascii="Times New Roman" w:hAnsi="Times New Roman"/>
          <w:color w:val="FF0000"/>
          <w:sz w:val="24"/>
          <w:szCs w:val="24"/>
        </w:rPr>
        <w:t>Anexelor</w:t>
      </w:r>
      <w:r w:rsidR="00456DF1" w:rsidRPr="005F139C">
        <w:rPr>
          <w:rFonts w:ascii="Times New Roman" w:hAnsi="Times New Roman"/>
          <w:color w:val="FF0000"/>
          <w:sz w:val="24"/>
          <w:szCs w:val="24"/>
        </w:rPr>
        <w:t xml:space="preserve"> nr. 1, 1.1</w:t>
      </w:r>
      <w:r w:rsidR="009B4DDC" w:rsidRPr="005F139C">
        <w:rPr>
          <w:rFonts w:ascii="Times New Roman" w:hAnsi="Times New Roman"/>
          <w:color w:val="FF0000"/>
          <w:sz w:val="24"/>
          <w:szCs w:val="24"/>
        </w:rPr>
        <w:t xml:space="preserve"> </w:t>
      </w:r>
      <w:r w:rsidRPr="00710B61">
        <w:rPr>
          <w:rFonts w:ascii="Times New Roman" w:hAnsi="Times New Roman"/>
          <w:sz w:val="24"/>
          <w:szCs w:val="24"/>
        </w:rPr>
        <w:t>ale prezentului Contract.</w:t>
      </w:r>
    </w:p>
    <w:p w:rsidR="00EC2532" w:rsidRDefault="00EC2532" w:rsidP="00624EFE">
      <w:pPr>
        <w:pStyle w:val="a3"/>
        <w:jc w:val="both"/>
        <w:rPr>
          <w:rFonts w:ascii="Times New Roman" w:hAnsi="Times New Roman"/>
          <w:sz w:val="24"/>
          <w:szCs w:val="24"/>
        </w:rPr>
      </w:pPr>
      <w:r w:rsidRPr="00710B61">
        <w:rPr>
          <w:rFonts w:ascii="Times New Roman" w:hAnsi="Times New Roman"/>
          <w:sz w:val="24"/>
          <w:szCs w:val="24"/>
        </w:rPr>
        <w:t>5.2. Când nu este menționat nici un standard sau reglementare aplicabilă se vor respecta standardele sau alte reglementări autorizate în Republica Moldova.</w:t>
      </w:r>
    </w:p>
    <w:p w:rsidR="00D10EC4" w:rsidRPr="00D10EC4" w:rsidRDefault="00D10EC4" w:rsidP="00D10EC4">
      <w:pPr>
        <w:pStyle w:val="a3"/>
        <w:jc w:val="both"/>
        <w:rPr>
          <w:rFonts w:ascii="Times New Roman" w:hAnsi="Times New Roman"/>
          <w:sz w:val="10"/>
          <w:szCs w:val="24"/>
        </w:rPr>
      </w:pPr>
    </w:p>
    <w:p w:rsidR="00EC2532" w:rsidRPr="00C30FFB" w:rsidRDefault="00EC2532" w:rsidP="00EC2532">
      <w:pPr>
        <w:pStyle w:val="a3"/>
        <w:jc w:val="both"/>
        <w:rPr>
          <w:rFonts w:ascii="Times New Roman" w:hAnsi="Times New Roman"/>
          <w:sz w:val="2"/>
          <w:szCs w:val="24"/>
        </w:rPr>
      </w:pPr>
    </w:p>
    <w:p w:rsidR="00EC2532" w:rsidRDefault="00D9601C" w:rsidP="00EC2532">
      <w:pPr>
        <w:pStyle w:val="a3"/>
        <w:jc w:val="center"/>
        <w:rPr>
          <w:rFonts w:ascii="Times New Roman" w:hAnsi="Times New Roman"/>
          <w:b/>
          <w:sz w:val="24"/>
          <w:szCs w:val="24"/>
        </w:rPr>
      </w:pPr>
      <w:r>
        <w:rPr>
          <w:rFonts w:ascii="Times New Roman" w:hAnsi="Times New Roman"/>
          <w:b/>
          <w:sz w:val="24"/>
          <w:szCs w:val="24"/>
        </w:rPr>
        <w:t>6. Obligațiile Pă</w:t>
      </w:r>
      <w:r w:rsidR="00EC2532" w:rsidRPr="00710B61">
        <w:rPr>
          <w:rFonts w:ascii="Times New Roman" w:hAnsi="Times New Roman"/>
          <w:b/>
          <w:sz w:val="24"/>
          <w:szCs w:val="24"/>
        </w:rPr>
        <w:t>rților</w:t>
      </w:r>
    </w:p>
    <w:p w:rsidR="00D10EC4" w:rsidRPr="00D10EC4" w:rsidRDefault="00D10EC4" w:rsidP="00EC2532">
      <w:pPr>
        <w:pStyle w:val="a3"/>
        <w:jc w:val="center"/>
        <w:rPr>
          <w:rFonts w:ascii="Times New Roman" w:hAnsi="Times New Roman"/>
          <w:b/>
          <w:sz w:val="6"/>
          <w:szCs w:val="24"/>
        </w:rPr>
      </w:pPr>
    </w:p>
    <w:p w:rsidR="00EC2532" w:rsidRPr="00710B61" w:rsidRDefault="00EC2532" w:rsidP="008A4A57">
      <w:pPr>
        <w:pStyle w:val="a3"/>
        <w:jc w:val="both"/>
        <w:rPr>
          <w:rFonts w:ascii="Times New Roman" w:hAnsi="Times New Roman"/>
          <w:b/>
          <w:sz w:val="24"/>
          <w:szCs w:val="24"/>
        </w:rPr>
      </w:pPr>
      <w:r w:rsidRPr="00710B61">
        <w:rPr>
          <w:rFonts w:ascii="Times New Roman" w:hAnsi="Times New Roman"/>
          <w:sz w:val="24"/>
          <w:szCs w:val="24"/>
        </w:rPr>
        <w:t xml:space="preserve">6.1. În baza prezentului Contract, </w:t>
      </w:r>
      <w:r w:rsidR="00DE1178">
        <w:rPr>
          <w:rFonts w:ascii="Times New Roman" w:hAnsi="Times New Roman"/>
          <w:b/>
          <w:sz w:val="24"/>
          <w:szCs w:val="24"/>
        </w:rPr>
        <w:t>Furnizorul</w:t>
      </w:r>
      <w:r w:rsidRPr="00672F66">
        <w:rPr>
          <w:rFonts w:ascii="Times New Roman" w:hAnsi="Times New Roman"/>
          <w:b/>
          <w:sz w:val="24"/>
          <w:szCs w:val="24"/>
        </w:rPr>
        <w:t xml:space="preserve"> se obligă:</w:t>
      </w:r>
    </w:p>
    <w:p w:rsidR="00D10EC4" w:rsidRDefault="00EC2532" w:rsidP="008A4A57">
      <w:pPr>
        <w:pStyle w:val="a3"/>
        <w:numPr>
          <w:ilvl w:val="0"/>
          <w:numId w:val="1"/>
        </w:numPr>
        <w:ind w:left="284" w:hanging="284"/>
        <w:jc w:val="both"/>
        <w:rPr>
          <w:rFonts w:ascii="Times New Roman" w:hAnsi="Times New Roman"/>
          <w:sz w:val="24"/>
          <w:szCs w:val="24"/>
        </w:rPr>
      </w:pPr>
      <w:r w:rsidRPr="00710B61">
        <w:rPr>
          <w:rFonts w:ascii="Times New Roman" w:hAnsi="Times New Roman"/>
          <w:sz w:val="24"/>
          <w:szCs w:val="24"/>
        </w:rPr>
        <w:t xml:space="preserve">să </w:t>
      </w:r>
      <w:r w:rsidR="00672F66">
        <w:rPr>
          <w:rFonts w:ascii="Times New Roman" w:hAnsi="Times New Roman"/>
          <w:sz w:val="24"/>
          <w:szCs w:val="24"/>
        </w:rPr>
        <w:t xml:space="preserve">livreze Bunurile și să </w:t>
      </w:r>
      <w:r w:rsidRPr="00710B61">
        <w:rPr>
          <w:rFonts w:ascii="Times New Roman" w:hAnsi="Times New Roman"/>
          <w:sz w:val="24"/>
          <w:szCs w:val="24"/>
        </w:rPr>
        <w:t>presteze Serviciile</w:t>
      </w:r>
      <w:r w:rsidR="00672F66">
        <w:rPr>
          <w:rFonts w:ascii="Times New Roman" w:hAnsi="Times New Roman"/>
          <w:sz w:val="24"/>
          <w:szCs w:val="24"/>
        </w:rPr>
        <w:t xml:space="preserve"> aferente</w:t>
      </w:r>
      <w:r w:rsidRPr="00710B61">
        <w:rPr>
          <w:rFonts w:ascii="Times New Roman" w:hAnsi="Times New Roman"/>
          <w:sz w:val="24"/>
          <w:szCs w:val="24"/>
        </w:rPr>
        <w:t xml:space="preserve"> în condițiile prevăzute de prezentul Contract;</w:t>
      </w:r>
    </w:p>
    <w:p w:rsidR="00CE4264" w:rsidRDefault="00CE4264" w:rsidP="00CE4264">
      <w:pPr>
        <w:tabs>
          <w:tab w:val="left" w:pos="142"/>
          <w:tab w:val="left" w:pos="1843"/>
          <w:tab w:val="left" w:pos="2410"/>
        </w:tabs>
        <w:spacing w:after="0"/>
        <w:jc w:val="both"/>
        <w:rPr>
          <w:rFonts w:ascii="Times New Roman" w:hAnsi="Times New Roman"/>
          <w:sz w:val="24"/>
          <w:szCs w:val="24"/>
        </w:rPr>
      </w:pPr>
      <w:r w:rsidRPr="00CE4264">
        <w:rPr>
          <w:rFonts w:ascii="Times New Roman" w:hAnsi="Times New Roman"/>
          <w:iCs/>
          <w:sz w:val="24"/>
          <w:szCs w:val="24"/>
        </w:rPr>
        <w:t xml:space="preserve">b) să anunţe Cumpărătorul după semnarea prezentului Contract, în decurs de </w:t>
      </w:r>
      <w:r w:rsidRPr="00CE4264">
        <w:rPr>
          <w:rFonts w:ascii="Times New Roman" w:hAnsi="Times New Roman"/>
          <w:iCs/>
          <w:color w:val="FF0000"/>
          <w:sz w:val="24"/>
          <w:szCs w:val="24"/>
        </w:rPr>
        <w:t>5</w:t>
      </w:r>
      <w:r w:rsidRPr="00CE4264">
        <w:rPr>
          <w:rFonts w:ascii="Times New Roman" w:hAnsi="Times New Roman"/>
          <w:iCs/>
          <w:sz w:val="24"/>
          <w:szCs w:val="24"/>
        </w:rPr>
        <w:t xml:space="preserve"> zile calendaristice, prin telefon/fax sau mijloace electronice, despre disponibilitatea </w:t>
      </w:r>
      <w:r w:rsidRPr="00CE4264">
        <w:rPr>
          <w:rFonts w:ascii="Times New Roman" w:hAnsi="Times New Roman"/>
          <w:sz w:val="24"/>
          <w:szCs w:val="24"/>
        </w:rPr>
        <w:t>livrării Bunurilor</w:t>
      </w:r>
      <w:r w:rsidR="00663F11">
        <w:rPr>
          <w:rFonts w:ascii="Times New Roman" w:hAnsi="Times New Roman"/>
          <w:sz w:val="24"/>
          <w:szCs w:val="24"/>
        </w:rPr>
        <w:t>/prestării Serviciilor aferente</w:t>
      </w:r>
      <w:r w:rsidRPr="00CE4264">
        <w:rPr>
          <w:rFonts w:ascii="Times New Roman" w:hAnsi="Times New Roman"/>
          <w:sz w:val="24"/>
          <w:szCs w:val="24"/>
        </w:rPr>
        <w:t>;</w:t>
      </w:r>
    </w:p>
    <w:p w:rsidR="00CE4264" w:rsidRDefault="00CE4264" w:rsidP="00CE4264">
      <w:pPr>
        <w:tabs>
          <w:tab w:val="left" w:pos="142"/>
          <w:tab w:val="left" w:pos="1843"/>
          <w:tab w:val="left" w:pos="2410"/>
        </w:tabs>
        <w:spacing w:after="0"/>
        <w:jc w:val="both"/>
        <w:rPr>
          <w:rFonts w:ascii="Times New Roman" w:hAnsi="Times New Roman"/>
          <w:sz w:val="24"/>
          <w:szCs w:val="24"/>
        </w:rPr>
      </w:pPr>
      <w:r>
        <w:rPr>
          <w:rFonts w:ascii="Times New Roman" w:hAnsi="Times New Roman"/>
          <w:sz w:val="24"/>
          <w:szCs w:val="24"/>
        </w:rPr>
        <w:t xml:space="preserve">c) </w:t>
      </w:r>
      <w:r w:rsidR="00EC2532" w:rsidRPr="00D10EC4">
        <w:rPr>
          <w:rFonts w:ascii="Times New Roman" w:hAnsi="Times New Roman"/>
          <w:sz w:val="24"/>
          <w:szCs w:val="24"/>
        </w:rPr>
        <w:t xml:space="preserve">să asigure condițiile corespunzătoare pentru recepționarea </w:t>
      </w:r>
      <w:r w:rsidR="00672F66">
        <w:rPr>
          <w:rFonts w:ascii="Times New Roman" w:hAnsi="Times New Roman"/>
          <w:sz w:val="24"/>
          <w:szCs w:val="24"/>
        </w:rPr>
        <w:t>Bunurilor/</w:t>
      </w:r>
      <w:r w:rsidR="00EC2532" w:rsidRPr="00D10EC4">
        <w:rPr>
          <w:rFonts w:ascii="Times New Roman" w:hAnsi="Times New Roman"/>
          <w:sz w:val="24"/>
          <w:szCs w:val="24"/>
        </w:rPr>
        <w:t>Serviciilor</w:t>
      </w:r>
      <w:r w:rsidR="00672F66">
        <w:rPr>
          <w:rFonts w:ascii="Times New Roman" w:hAnsi="Times New Roman"/>
          <w:sz w:val="24"/>
          <w:szCs w:val="24"/>
        </w:rPr>
        <w:t xml:space="preserve"> aferente</w:t>
      </w:r>
      <w:r w:rsidR="00EC2532" w:rsidRPr="00D10EC4">
        <w:rPr>
          <w:rFonts w:ascii="Times New Roman" w:hAnsi="Times New Roman"/>
          <w:sz w:val="24"/>
          <w:szCs w:val="24"/>
        </w:rPr>
        <w:t xml:space="preserve"> de către </w:t>
      </w:r>
      <w:r w:rsidR="00672F66">
        <w:rPr>
          <w:rFonts w:ascii="Times New Roman" w:hAnsi="Times New Roman"/>
          <w:sz w:val="24"/>
          <w:szCs w:val="24"/>
        </w:rPr>
        <w:t>Cumpărător</w:t>
      </w:r>
      <w:r w:rsidR="00EC2532" w:rsidRPr="00D10EC4">
        <w:rPr>
          <w:rFonts w:ascii="Times New Roman" w:hAnsi="Times New Roman"/>
          <w:sz w:val="24"/>
          <w:szCs w:val="24"/>
        </w:rPr>
        <w:t>, în termenele stabilite, în corespundere cu cerințele prezentului Contract;</w:t>
      </w:r>
    </w:p>
    <w:p w:rsidR="00CE4264" w:rsidRDefault="00CE4264" w:rsidP="00CE4264">
      <w:pPr>
        <w:tabs>
          <w:tab w:val="left" w:pos="142"/>
          <w:tab w:val="left" w:pos="1843"/>
          <w:tab w:val="left" w:pos="2410"/>
        </w:tabs>
        <w:spacing w:after="0"/>
        <w:jc w:val="both"/>
        <w:rPr>
          <w:rFonts w:ascii="Times New Roman" w:hAnsi="Times New Roman"/>
          <w:sz w:val="24"/>
          <w:szCs w:val="24"/>
        </w:rPr>
      </w:pPr>
      <w:r>
        <w:rPr>
          <w:rFonts w:ascii="Times New Roman" w:hAnsi="Times New Roman"/>
          <w:sz w:val="24"/>
          <w:szCs w:val="24"/>
        </w:rPr>
        <w:t xml:space="preserve">d) </w:t>
      </w:r>
      <w:r w:rsidR="00EC2532" w:rsidRPr="00710B61">
        <w:rPr>
          <w:rFonts w:ascii="Times New Roman" w:hAnsi="Times New Roman"/>
          <w:sz w:val="24"/>
          <w:szCs w:val="24"/>
        </w:rPr>
        <w:t>să asigure integritatea ș</w:t>
      </w:r>
      <w:r w:rsidR="00663F11">
        <w:rPr>
          <w:rFonts w:ascii="Times New Roman" w:hAnsi="Times New Roman"/>
          <w:sz w:val="24"/>
          <w:szCs w:val="24"/>
        </w:rPr>
        <w:t xml:space="preserve">i calitatea Bunurilor pe toată perioada de până la recepționarea lor de către Cumpărător, iar a </w:t>
      </w:r>
      <w:r w:rsidR="00EC2532" w:rsidRPr="00710B61">
        <w:rPr>
          <w:rFonts w:ascii="Times New Roman" w:hAnsi="Times New Roman"/>
          <w:sz w:val="24"/>
          <w:szCs w:val="24"/>
        </w:rPr>
        <w:t>Serviciilor</w:t>
      </w:r>
      <w:r w:rsidR="00663F11">
        <w:rPr>
          <w:rFonts w:ascii="Times New Roman" w:hAnsi="Times New Roman"/>
          <w:sz w:val="24"/>
          <w:szCs w:val="24"/>
        </w:rPr>
        <w:t xml:space="preserve"> aferente</w:t>
      </w:r>
      <w:r w:rsidR="00EC2532" w:rsidRPr="00710B61">
        <w:rPr>
          <w:rFonts w:ascii="Times New Roman" w:hAnsi="Times New Roman"/>
          <w:sz w:val="24"/>
          <w:szCs w:val="24"/>
        </w:rPr>
        <w:t xml:space="preserve"> pe toată perioada de valabilitate a Contractului;</w:t>
      </w:r>
    </w:p>
    <w:p w:rsidR="008732F4" w:rsidRPr="00236E07" w:rsidRDefault="00CE4264" w:rsidP="00CE4264">
      <w:pPr>
        <w:tabs>
          <w:tab w:val="left" w:pos="142"/>
          <w:tab w:val="left" w:pos="1843"/>
          <w:tab w:val="left" w:pos="2410"/>
        </w:tabs>
        <w:spacing w:after="0"/>
        <w:jc w:val="both"/>
        <w:rPr>
          <w:rFonts w:ascii="Times New Roman" w:hAnsi="Times New Roman"/>
          <w:sz w:val="24"/>
          <w:szCs w:val="24"/>
          <w:lang w:val="en-US"/>
        </w:rPr>
      </w:pPr>
      <w:r>
        <w:rPr>
          <w:rFonts w:ascii="Times New Roman" w:hAnsi="Times New Roman"/>
          <w:sz w:val="24"/>
          <w:szCs w:val="24"/>
        </w:rPr>
        <w:t xml:space="preserve">e) </w:t>
      </w:r>
      <w:r w:rsidR="008732F4">
        <w:rPr>
          <w:rFonts w:ascii="Times New Roman" w:hAnsi="Times New Roman"/>
          <w:sz w:val="24"/>
          <w:szCs w:val="24"/>
        </w:rPr>
        <w:t xml:space="preserve">să asigure înlăturarea gratuită a defectelor în </w:t>
      </w:r>
      <w:r w:rsidR="00236E07">
        <w:rPr>
          <w:rFonts w:ascii="Times New Roman" w:hAnsi="Times New Roman"/>
          <w:sz w:val="24"/>
          <w:szCs w:val="24"/>
        </w:rPr>
        <w:t>perioada termenului de garanție;</w:t>
      </w:r>
    </w:p>
    <w:p w:rsidR="00A337F7" w:rsidRPr="00236E07" w:rsidRDefault="00A337F7" w:rsidP="00CE4264">
      <w:pPr>
        <w:tabs>
          <w:tab w:val="left" w:pos="142"/>
          <w:tab w:val="left" w:pos="1843"/>
          <w:tab w:val="left" w:pos="2410"/>
        </w:tabs>
        <w:spacing w:after="0"/>
        <w:jc w:val="both"/>
        <w:rPr>
          <w:rFonts w:ascii="Times New Roman" w:hAnsi="Times New Roman"/>
          <w:iCs/>
          <w:color w:val="FF0000"/>
          <w:sz w:val="24"/>
          <w:szCs w:val="24"/>
        </w:rPr>
      </w:pPr>
      <w:r w:rsidRPr="00236E07">
        <w:rPr>
          <w:rFonts w:ascii="Times New Roman" w:hAnsi="Times New Roman"/>
          <w:color w:val="FF0000"/>
          <w:sz w:val="24"/>
          <w:szCs w:val="24"/>
          <w:lang w:eastAsia="en-GB"/>
        </w:rPr>
        <w:t>d) Furnizorul/Prestatorul va asigura respectarea normelor de protecție a muncii și de securitate autoincendiară pe toată perioada prestării Serviciilor.</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6.2</w:t>
      </w:r>
      <w:r w:rsidR="00FE47C6">
        <w:rPr>
          <w:rFonts w:ascii="Times New Roman" w:hAnsi="Times New Roman"/>
          <w:sz w:val="24"/>
          <w:szCs w:val="24"/>
        </w:rPr>
        <w:t>.</w:t>
      </w:r>
      <w:r w:rsidRPr="00710B61">
        <w:rPr>
          <w:rFonts w:ascii="Times New Roman" w:hAnsi="Times New Roman"/>
          <w:sz w:val="24"/>
          <w:szCs w:val="24"/>
        </w:rPr>
        <w:t xml:space="preserve"> În baza prezentului Contract, </w:t>
      </w:r>
      <w:r w:rsidR="008A4A57" w:rsidRPr="008A4A57">
        <w:rPr>
          <w:rFonts w:ascii="Times New Roman" w:hAnsi="Times New Roman"/>
          <w:b/>
          <w:sz w:val="24"/>
          <w:szCs w:val="24"/>
        </w:rPr>
        <w:t>Cumpărătorul</w:t>
      </w:r>
      <w:r w:rsidRPr="00672F66">
        <w:rPr>
          <w:rFonts w:ascii="Times New Roman" w:hAnsi="Times New Roman"/>
          <w:b/>
          <w:bCs/>
          <w:sz w:val="24"/>
          <w:szCs w:val="24"/>
        </w:rPr>
        <w:t xml:space="preserve"> se obligă</w:t>
      </w:r>
      <w:r w:rsidRPr="00672F66">
        <w:rPr>
          <w:rFonts w:ascii="Times New Roman" w:hAnsi="Times New Roman"/>
          <w:b/>
          <w:sz w:val="24"/>
          <w:szCs w:val="24"/>
        </w:rPr>
        <w:t>:</w:t>
      </w:r>
    </w:p>
    <w:p w:rsidR="00EC2532" w:rsidRPr="00710B61" w:rsidRDefault="00EC2532" w:rsidP="008A4A57">
      <w:pPr>
        <w:pStyle w:val="a3"/>
        <w:numPr>
          <w:ilvl w:val="0"/>
          <w:numId w:val="2"/>
        </w:numPr>
        <w:tabs>
          <w:tab w:val="left" w:pos="284"/>
        </w:tabs>
        <w:ind w:left="0" w:firstLine="0"/>
        <w:jc w:val="both"/>
        <w:rPr>
          <w:rFonts w:ascii="Times New Roman" w:hAnsi="Times New Roman"/>
          <w:sz w:val="24"/>
          <w:szCs w:val="24"/>
        </w:rPr>
      </w:pPr>
      <w:r w:rsidRPr="00710B61">
        <w:rPr>
          <w:rFonts w:ascii="Times New Roman" w:hAnsi="Times New Roman"/>
          <w:sz w:val="24"/>
          <w:szCs w:val="24"/>
        </w:rPr>
        <w:t xml:space="preserve">să întreprindă toate măsurile necesare pentru asigurarea recepționării în termenul stabilit a </w:t>
      </w:r>
      <w:r w:rsidR="00464530">
        <w:rPr>
          <w:rFonts w:ascii="Times New Roman" w:hAnsi="Times New Roman"/>
          <w:sz w:val="24"/>
          <w:szCs w:val="24"/>
        </w:rPr>
        <w:t>Bunurilor livrate/</w:t>
      </w:r>
      <w:r w:rsidRPr="00710B61">
        <w:rPr>
          <w:rFonts w:ascii="Times New Roman" w:hAnsi="Times New Roman"/>
          <w:sz w:val="24"/>
          <w:szCs w:val="24"/>
        </w:rPr>
        <w:t>Serviciilor</w:t>
      </w:r>
      <w:r w:rsidR="00464530">
        <w:rPr>
          <w:rFonts w:ascii="Times New Roman" w:hAnsi="Times New Roman"/>
          <w:sz w:val="24"/>
          <w:szCs w:val="24"/>
        </w:rPr>
        <w:t xml:space="preserve"> aferente</w:t>
      </w:r>
      <w:r w:rsidRPr="00710B61">
        <w:rPr>
          <w:rFonts w:ascii="Times New Roman" w:hAnsi="Times New Roman"/>
          <w:sz w:val="24"/>
          <w:szCs w:val="24"/>
        </w:rPr>
        <w:t xml:space="preserve"> prestate în corespundere cu cerințele prezentului Contract;</w:t>
      </w:r>
    </w:p>
    <w:p w:rsidR="00EC2532" w:rsidRDefault="00EC2532" w:rsidP="008A4A57">
      <w:pPr>
        <w:pStyle w:val="a3"/>
        <w:numPr>
          <w:ilvl w:val="0"/>
          <w:numId w:val="2"/>
        </w:numPr>
        <w:tabs>
          <w:tab w:val="left" w:pos="284"/>
        </w:tabs>
        <w:ind w:left="0" w:firstLine="0"/>
        <w:jc w:val="both"/>
        <w:rPr>
          <w:rFonts w:ascii="Times New Roman" w:hAnsi="Times New Roman"/>
          <w:sz w:val="24"/>
          <w:szCs w:val="24"/>
        </w:rPr>
      </w:pPr>
      <w:r w:rsidRPr="00710B61">
        <w:rPr>
          <w:rFonts w:ascii="Times New Roman" w:hAnsi="Times New Roman"/>
          <w:sz w:val="24"/>
          <w:szCs w:val="24"/>
        </w:rPr>
        <w:t xml:space="preserve">să asigure achitarea </w:t>
      </w:r>
      <w:r w:rsidR="00464530">
        <w:rPr>
          <w:rFonts w:ascii="Times New Roman" w:hAnsi="Times New Roman"/>
          <w:sz w:val="24"/>
          <w:szCs w:val="24"/>
        </w:rPr>
        <w:t>Bunurilor livrate</w:t>
      </w:r>
      <w:r w:rsidR="00A31D69">
        <w:rPr>
          <w:rFonts w:ascii="Times New Roman" w:hAnsi="Times New Roman"/>
          <w:sz w:val="24"/>
          <w:szCs w:val="24"/>
        </w:rPr>
        <w:t>/</w:t>
      </w:r>
      <w:r w:rsidRPr="00710B61">
        <w:rPr>
          <w:rFonts w:ascii="Times New Roman" w:hAnsi="Times New Roman"/>
          <w:sz w:val="24"/>
          <w:szCs w:val="24"/>
        </w:rPr>
        <w:t>Serviciilor</w:t>
      </w:r>
      <w:r w:rsidR="00A31D69">
        <w:rPr>
          <w:rFonts w:ascii="Times New Roman" w:hAnsi="Times New Roman"/>
          <w:sz w:val="24"/>
          <w:szCs w:val="24"/>
        </w:rPr>
        <w:t xml:space="preserve"> aferente</w:t>
      </w:r>
      <w:r w:rsidRPr="00710B61">
        <w:rPr>
          <w:rFonts w:ascii="Times New Roman" w:hAnsi="Times New Roman"/>
          <w:sz w:val="24"/>
          <w:szCs w:val="24"/>
        </w:rPr>
        <w:t xml:space="preserve"> prestate, respectând modalitățile și termenele indicate în prezentul Contract.</w:t>
      </w:r>
    </w:p>
    <w:p w:rsidR="008A4A57" w:rsidRPr="008A4A57" w:rsidRDefault="008A4A57" w:rsidP="008A4A57">
      <w:pPr>
        <w:pStyle w:val="a3"/>
        <w:tabs>
          <w:tab w:val="left" w:pos="284"/>
        </w:tabs>
        <w:jc w:val="both"/>
        <w:rPr>
          <w:rFonts w:ascii="Times New Roman" w:hAnsi="Times New Roman"/>
          <w:sz w:val="6"/>
          <w:szCs w:val="24"/>
        </w:rPr>
      </w:pPr>
    </w:p>
    <w:p w:rsidR="00EC2532" w:rsidRPr="00710B61" w:rsidRDefault="00EC2532" w:rsidP="00EC2532">
      <w:pPr>
        <w:pStyle w:val="a3"/>
        <w:ind w:left="720"/>
        <w:jc w:val="both"/>
        <w:rPr>
          <w:rFonts w:ascii="Times New Roman" w:hAnsi="Times New Roman"/>
          <w:sz w:val="2"/>
          <w:szCs w:val="24"/>
        </w:rPr>
      </w:pPr>
    </w:p>
    <w:p w:rsidR="00EC2532" w:rsidRDefault="00EC2532" w:rsidP="00EC2532">
      <w:pPr>
        <w:pStyle w:val="a3"/>
        <w:jc w:val="center"/>
        <w:rPr>
          <w:rFonts w:ascii="Times New Roman" w:hAnsi="Times New Roman"/>
          <w:b/>
          <w:bCs/>
          <w:sz w:val="24"/>
          <w:szCs w:val="24"/>
        </w:rPr>
      </w:pPr>
      <w:r w:rsidRPr="00710B61">
        <w:rPr>
          <w:rFonts w:ascii="Times New Roman" w:hAnsi="Times New Roman"/>
          <w:b/>
          <w:bCs/>
          <w:sz w:val="24"/>
          <w:szCs w:val="24"/>
        </w:rPr>
        <w:t>7. Circumstanțe care justifică neexecutarea Contractului</w:t>
      </w:r>
    </w:p>
    <w:p w:rsidR="00D10EC4" w:rsidRPr="00D10EC4" w:rsidRDefault="00D10EC4" w:rsidP="00EC2532">
      <w:pPr>
        <w:pStyle w:val="a3"/>
        <w:jc w:val="center"/>
        <w:rPr>
          <w:rFonts w:ascii="Times New Roman" w:hAnsi="Times New Roman"/>
          <w:b/>
          <w:bCs/>
          <w:sz w:val="2"/>
          <w:szCs w:val="24"/>
        </w:rPr>
      </w:pPr>
    </w:p>
    <w:p w:rsidR="00FE47C6" w:rsidRPr="00FE47C6" w:rsidRDefault="00FE47C6" w:rsidP="00EC2532">
      <w:pPr>
        <w:pStyle w:val="a3"/>
        <w:jc w:val="center"/>
        <w:rPr>
          <w:rFonts w:ascii="Times New Roman" w:hAnsi="Times New Roman"/>
          <w:sz w:val="4"/>
          <w:szCs w:val="24"/>
        </w:rPr>
      </w:pP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7.1. Părțile sunt exonerate de răspundere pentru neîndeplinirea parțială sau integrală a obligațiilor conform prezentului Contract, dacă aceasta este cauzată de producerea unor cazuri de circumstanțe care justifică neexecutarea Contractului (războaie, calamități naturale: incendii, inundații, cutremure de pământ, precum și alte circumstanțe care nu depind de voința Părților).</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7.2. Partea care invocă clauza circumstanțelor care justifică neexecutarea Contractului este obligată să informeze imediat (dar nu mai târziu de 10 zile) cealaltă Parte despre survenirea circumstanțelor care justifică neexecutarea Contractului.</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rsidR="00EC2532" w:rsidRDefault="00EC2532" w:rsidP="008A4A57">
      <w:pPr>
        <w:pStyle w:val="a3"/>
        <w:jc w:val="both"/>
        <w:rPr>
          <w:rFonts w:ascii="Times New Roman" w:hAnsi="Times New Roman"/>
          <w:sz w:val="24"/>
          <w:szCs w:val="24"/>
        </w:rPr>
      </w:pPr>
      <w:r w:rsidRPr="00710B61">
        <w:rPr>
          <w:rFonts w:ascii="Times New Roman" w:hAnsi="Times New Roman"/>
          <w:sz w:val="24"/>
          <w:szCs w:val="24"/>
        </w:rPr>
        <w:t>7.4. În cazul în care în circumstanțele care justifică neexecutarea Contractului, acesta se modifică prin acordul adițional, inclusiv modificarea termenilor de executare, în cazul unei executări ulterioare a Contractului. Când se execută pct. 7.1. și pct. 7.3., părțile modifică Contractul prin acord adițional, privind neîndeplinirea parțială sau integrală a obligațiunilor, inclusiv modificarea termenilor în cazul suspendării și executării ulterioare a Contractului.</w:t>
      </w:r>
    </w:p>
    <w:p w:rsidR="00D10EC4" w:rsidRPr="008A4A57" w:rsidRDefault="00D10EC4" w:rsidP="00D10EC4">
      <w:pPr>
        <w:pStyle w:val="a3"/>
        <w:jc w:val="both"/>
        <w:rPr>
          <w:rFonts w:ascii="Times New Roman" w:hAnsi="Times New Roman"/>
          <w:sz w:val="4"/>
          <w:szCs w:val="24"/>
        </w:rPr>
      </w:pPr>
    </w:p>
    <w:p w:rsidR="00FE47C6" w:rsidRPr="00FE47C6" w:rsidRDefault="00FE47C6" w:rsidP="00C30FFB">
      <w:pPr>
        <w:pStyle w:val="a3"/>
        <w:spacing w:line="276" w:lineRule="auto"/>
        <w:jc w:val="both"/>
        <w:rPr>
          <w:rFonts w:ascii="Times New Roman" w:hAnsi="Times New Roman"/>
          <w:sz w:val="2"/>
          <w:szCs w:val="24"/>
        </w:rPr>
      </w:pPr>
    </w:p>
    <w:p w:rsidR="00EC2532" w:rsidRPr="00710B61" w:rsidRDefault="00EC2532" w:rsidP="00EC2532">
      <w:pPr>
        <w:pStyle w:val="a3"/>
        <w:jc w:val="both"/>
        <w:rPr>
          <w:rFonts w:ascii="Times New Roman" w:hAnsi="Times New Roman"/>
          <w:sz w:val="2"/>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8. Rezoluțiunea</w:t>
      </w:r>
    </w:p>
    <w:p w:rsidR="00FE47C6" w:rsidRPr="00FE47C6" w:rsidRDefault="00FE47C6" w:rsidP="00EC2532">
      <w:pPr>
        <w:pStyle w:val="a3"/>
        <w:jc w:val="center"/>
        <w:rPr>
          <w:rFonts w:ascii="Times New Roman" w:hAnsi="Times New Roman"/>
          <w:sz w:val="6"/>
          <w:szCs w:val="24"/>
        </w:rPr>
      </w:pP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8.1. Rezoluțiunea Contractului se poate realiza cu acordul comun al Părților.</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8.2. Contractul poate fi </w:t>
      </w:r>
      <w:proofErr w:type="spellStart"/>
      <w:r w:rsidRPr="00710B61">
        <w:rPr>
          <w:rFonts w:ascii="Times New Roman" w:hAnsi="Times New Roman"/>
          <w:sz w:val="24"/>
          <w:szCs w:val="24"/>
        </w:rPr>
        <w:t>rezolvit</w:t>
      </w:r>
      <w:proofErr w:type="spellEnd"/>
      <w:r w:rsidRPr="00710B61">
        <w:rPr>
          <w:rFonts w:ascii="Times New Roman" w:hAnsi="Times New Roman"/>
          <w:sz w:val="24"/>
          <w:szCs w:val="24"/>
        </w:rPr>
        <w:t xml:space="preserve"> în mod unilateral de către:</w:t>
      </w:r>
    </w:p>
    <w:p w:rsidR="00EC2532" w:rsidRPr="00710B61" w:rsidRDefault="00EC2532" w:rsidP="008A4A57">
      <w:pPr>
        <w:pStyle w:val="a3"/>
        <w:tabs>
          <w:tab w:val="left" w:pos="426"/>
        </w:tabs>
        <w:jc w:val="both"/>
        <w:rPr>
          <w:rFonts w:ascii="Times New Roman" w:hAnsi="Times New Roman"/>
          <w:sz w:val="24"/>
          <w:szCs w:val="24"/>
        </w:rPr>
      </w:pPr>
      <w:r w:rsidRPr="00710B61">
        <w:rPr>
          <w:rFonts w:ascii="Times New Roman" w:hAnsi="Times New Roman"/>
          <w:sz w:val="24"/>
          <w:szCs w:val="24"/>
        </w:rPr>
        <w:t>a)</w:t>
      </w:r>
      <w:r w:rsidRPr="00710B61">
        <w:rPr>
          <w:rFonts w:ascii="Times New Roman" w:hAnsi="Times New Roman"/>
          <w:sz w:val="24"/>
          <w:szCs w:val="24"/>
        </w:rPr>
        <w:tab/>
        <w:t xml:space="preserve">Beneficiar în caz de refuz al Prestatorului de a presta Serviciile prevăzute în prezentul Contract;         </w:t>
      </w:r>
    </w:p>
    <w:p w:rsidR="00EC2532" w:rsidRPr="00710B61" w:rsidRDefault="00EC2532" w:rsidP="008A4A57">
      <w:pPr>
        <w:pStyle w:val="a3"/>
        <w:tabs>
          <w:tab w:val="left" w:pos="426"/>
        </w:tabs>
        <w:jc w:val="both"/>
        <w:rPr>
          <w:rFonts w:ascii="Times New Roman" w:hAnsi="Times New Roman"/>
          <w:sz w:val="24"/>
          <w:szCs w:val="24"/>
        </w:rPr>
      </w:pPr>
      <w:r w:rsidRPr="00710B61">
        <w:rPr>
          <w:rFonts w:ascii="Times New Roman" w:hAnsi="Times New Roman"/>
          <w:sz w:val="24"/>
          <w:szCs w:val="24"/>
        </w:rPr>
        <w:t>b)</w:t>
      </w:r>
      <w:r w:rsidRPr="00710B61">
        <w:rPr>
          <w:rFonts w:ascii="Times New Roman" w:hAnsi="Times New Roman"/>
          <w:sz w:val="24"/>
          <w:szCs w:val="24"/>
        </w:rPr>
        <w:tab/>
        <w:t>Beneficiar în caz de nerespectare de către Prestator a termenelor de prestare stabilite;</w:t>
      </w:r>
    </w:p>
    <w:p w:rsidR="00EC2532" w:rsidRPr="00710B61" w:rsidRDefault="00FE47C6" w:rsidP="008A4A57">
      <w:pPr>
        <w:pStyle w:val="a3"/>
        <w:jc w:val="both"/>
        <w:rPr>
          <w:rFonts w:ascii="Times New Roman" w:hAnsi="Times New Roman"/>
          <w:sz w:val="24"/>
          <w:szCs w:val="24"/>
        </w:rPr>
      </w:pPr>
      <w:r>
        <w:rPr>
          <w:rFonts w:ascii="Times New Roman" w:hAnsi="Times New Roman"/>
          <w:sz w:val="24"/>
          <w:szCs w:val="24"/>
        </w:rPr>
        <w:t xml:space="preserve">c)   </w:t>
      </w:r>
      <w:r w:rsidR="00EC2532" w:rsidRPr="00710B61">
        <w:rPr>
          <w:rFonts w:ascii="Times New Roman" w:hAnsi="Times New Roman"/>
          <w:sz w:val="24"/>
          <w:szCs w:val="24"/>
        </w:rPr>
        <w:t>Beneficiar în caz de dispariție a necesității urgente de prestare a Serviciilor care constituie obiectul Contractului;</w:t>
      </w:r>
    </w:p>
    <w:p w:rsidR="00EC2532" w:rsidRPr="00710B61" w:rsidRDefault="00EC2532" w:rsidP="008A4A57">
      <w:pPr>
        <w:pStyle w:val="a3"/>
        <w:tabs>
          <w:tab w:val="left" w:pos="426"/>
        </w:tabs>
        <w:jc w:val="both"/>
        <w:rPr>
          <w:rFonts w:ascii="Times New Roman" w:hAnsi="Times New Roman"/>
          <w:sz w:val="24"/>
          <w:szCs w:val="24"/>
        </w:rPr>
      </w:pPr>
      <w:r w:rsidRPr="00710B61">
        <w:rPr>
          <w:rFonts w:ascii="Times New Roman" w:hAnsi="Times New Roman"/>
          <w:sz w:val="24"/>
          <w:szCs w:val="24"/>
        </w:rPr>
        <w:t>d)</w:t>
      </w:r>
      <w:r w:rsidRPr="00710B61">
        <w:rPr>
          <w:rFonts w:ascii="Times New Roman" w:hAnsi="Times New Roman"/>
          <w:sz w:val="24"/>
          <w:szCs w:val="24"/>
        </w:rPr>
        <w:tab/>
        <w:t>Prestator în caz de nerespectare de către Beneficiar a termenelor de plată a Serviciilor;</w:t>
      </w:r>
    </w:p>
    <w:p w:rsidR="00EC2532" w:rsidRPr="00710B61" w:rsidRDefault="00EC2532" w:rsidP="008A4A57">
      <w:pPr>
        <w:pStyle w:val="a3"/>
        <w:tabs>
          <w:tab w:val="left" w:pos="426"/>
        </w:tabs>
        <w:jc w:val="both"/>
        <w:rPr>
          <w:rFonts w:ascii="Times New Roman" w:hAnsi="Times New Roman"/>
          <w:sz w:val="24"/>
          <w:szCs w:val="24"/>
        </w:rPr>
      </w:pPr>
      <w:r w:rsidRPr="00710B61">
        <w:rPr>
          <w:rFonts w:ascii="Times New Roman" w:hAnsi="Times New Roman"/>
          <w:sz w:val="24"/>
          <w:szCs w:val="24"/>
        </w:rPr>
        <w:lastRenderedPageBreak/>
        <w:t>e)</w:t>
      </w:r>
      <w:r w:rsidRPr="00710B61">
        <w:rPr>
          <w:rFonts w:ascii="Times New Roman" w:hAnsi="Times New Roman"/>
          <w:sz w:val="24"/>
          <w:szCs w:val="24"/>
        </w:rPr>
        <w:tab/>
        <w:t>Prestator sau Beneficiar în caz de nesatisfacere de către una dintre Părți a pretențiilor înaintate, conform prezentului Contract.</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8.3</w:t>
      </w:r>
      <w:r w:rsidR="00FE47C6">
        <w:rPr>
          <w:rFonts w:ascii="Times New Roman" w:hAnsi="Times New Roman"/>
          <w:sz w:val="24"/>
          <w:szCs w:val="24"/>
        </w:rPr>
        <w:t>.</w:t>
      </w:r>
      <w:r w:rsidRPr="00710B61">
        <w:rPr>
          <w:rFonts w:ascii="Times New Roman" w:hAnsi="Times New Roman"/>
          <w:sz w:val="24"/>
          <w:szCs w:val="24"/>
        </w:rPr>
        <w:t xml:space="preserve"> Beneficiarul are dreptul de a rezolvi unilateral Contractul în perioada de valabilitate a acestuia în una dintre următoarele situații:</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 a) Prestatorul se afla, la momentul atribuirii lui, în una dintre situațiile care ar fi determinat excluderea sa din procedura de atribuire potrivit art. 19 al Legii nr. 131/2015 privind achizițiile publice;</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 b) Contractul a făcut obiectul unei modificări substanțiale care necesita o nouă procedură de achiziție publică în conformitate cu art. 76 al Legii nr. 131/2015 privind achizițiile publice;</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 c) Contractul nu ar fi trebuit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8.4. Partea inițiatoare a rezoluțiunii Contractului este obligată să comunice în termen de </w:t>
      </w:r>
      <w:r w:rsidRPr="005F139C">
        <w:rPr>
          <w:rFonts w:ascii="Times New Roman" w:hAnsi="Times New Roman"/>
          <w:color w:val="FF0000"/>
          <w:sz w:val="24"/>
          <w:szCs w:val="24"/>
        </w:rPr>
        <w:t>5</w:t>
      </w:r>
      <w:r w:rsidRPr="00710B61">
        <w:rPr>
          <w:rFonts w:ascii="Times New Roman" w:hAnsi="Times New Roman"/>
          <w:sz w:val="24"/>
          <w:szCs w:val="24"/>
        </w:rPr>
        <w:t xml:space="preserve"> zile lucrătoare celeilalte Părți despre intențiile ei printr-o scrisoare motivată.</w:t>
      </w:r>
    </w:p>
    <w:p w:rsidR="00D10EC4" w:rsidRPr="008A4A57"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8.5. Partea înștiințată este obligată să răspundă în decurs de </w:t>
      </w:r>
      <w:r w:rsidRPr="005F139C">
        <w:rPr>
          <w:rFonts w:ascii="Times New Roman" w:hAnsi="Times New Roman"/>
          <w:color w:val="FF0000"/>
          <w:sz w:val="24"/>
          <w:szCs w:val="24"/>
        </w:rPr>
        <w:t>5</w:t>
      </w:r>
      <w:r w:rsidRPr="00710B61">
        <w:rPr>
          <w:rFonts w:ascii="Times New Roman" w:hAnsi="Times New Roman"/>
          <w:sz w:val="24"/>
          <w:szCs w:val="24"/>
        </w:rPr>
        <w:t xml:space="preserve"> zile lucrătoare de la primirea notificării. În cazul în care răspunsul nu este dat în termenele stabilite, partea inițiatoare va iniția rezoluțiunea.</w:t>
      </w: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9. Reclamații</w:t>
      </w:r>
    </w:p>
    <w:p w:rsidR="00FE47C6" w:rsidRPr="00FE47C6" w:rsidRDefault="00FE47C6" w:rsidP="00EC2532">
      <w:pPr>
        <w:pStyle w:val="a3"/>
        <w:jc w:val="center"/>
        <w:rPr>
          <w:rFonts w:ascii="Times New Roman" w:hAnsi="Times New Roman"/>
          <w:sz w:val="4"/>
          <w:szCs w:val="24"/>
        </w:rPr>
      </w:pP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9.1</w:t>
      </w:r>
      <w:r w:rsidR="00FE47C6">
        <w:rPr>
          <w:rFonts w:ascii="Times New Roman" w:hAnsi="Times New Roman"/>
          <w:sz w:val="24"/>
          <w:szCs w:val="24"/>
        </w:rPr>
        <w:t>.</w:t>
      </w:r>
      <w:r w:rsidRPr="00710B61">
        <w:rPr>
          <w:rFonts w:ascii="Times New Roman" w:hAnsi="Times New Roman"/>
          <w:sz w:val="24"/>
          <w:szCs w:val="24"/>
        </w:rPr>
        <w:t xml:space="preserve"> Reclamațiile privind cantitatea </w:t>
      </w:r>
      <w:r w:rsidR="00A31D69">
        <w:rPr>
          <w:rFonts w:ascii="Times New Roman" w:hAnsi="Times New Roman"/>
          <w:sz w:val="24"/>
          <w:szCs w:val="24"/>
        </w:rPr>
        <w:t>Bunurile livrate/</w:t>
      </w:r>
      <w:r w:rsidRPr="00710B61">
        <w:rPr>
          <w:rFonts w:ascii="Times New Roman" w:hAnsi="Times New Roman"/>
          <w:sz w:val="24"/>
          <w:szCs w:val="24"/>
        </w:rPr>
        <w:t xml:space="preserve">Serviciilor </w:t>
      </w:r>
      <w:r w:rsidR="00A31D69">
        <w:rPr>
          <w:rFonts w:ascii="Times New Roman" w:hAnsi="Times New Roman"/>
          <w:sz w:val="24"/>
          <w:szCs w:val="24"/>
        </w:rPr>
        <w:t xml:space="preserve">aferente </w:t>
      </w:r>
      <w:r w:rsidRPr="00710B61">
        <w:rPr>
          <w:rFonts w:ascii="Times New Roman" w:hAnsi="Times New Roman"/>
          <w:sz w:val="24"/>
          <w:szCs w:val="24"/>
        </w:rPr>
        <w:t xml:space="preserve">prestate sunt înaintate </w:t>
      </w:r>
      <w:r w:rsidR="00A31D69">
        <w:rPr>
          <w:rFonts w:ascii="Times New Roman" w:hAnsi="Times New Roman"/>
          <w:sz w:val="24"/>
          <w:szCs w:val="24"/>
        </w:rPr>
        <w:t>Furnizorului</w:t>
      </w:r>
      <w:r w:rsidR="00DE1178">
        <w:rPr>
          <w:rFonts w:ascii="Times New Roman" w:hAnsi="Times New Roman"/>
          <w:sz w:val="24"/>
          <w:szCs w:val="24"/>
        </w:rPr>
        <w:t xml:space="preserve"> </w:t>
      </w:r>
      <w:r w:rsidRPr="00710B61">
        <w:rPr>
          <w:rFonts w:ascii="Times New Roman" w:hAnsi="Times New Roman"/>
          <w:sz w:val="24"/>
          <w:szCs w:val="24"/>
        </w:rPr>
        <w:t xml:space="preserve">la momentul recepționării lor, fiind confirmate printr-un act întocmit în comun cu reprezentantul </w:t>
      </w:r>
      <w:r w:rsidR="00A31D69">
        <w:rPr>
          <w:rFonts w:ascii="Times New Roman" w:hAnsi="Times New Roman"/>
          <w:sz w:val="24"/>
          <w:szCs w:val="24"/>
        </w:rPr>
        <w:t>Furnizorului</w:t>
      </w:r>
      <w:r w:rsidRPr="00710B61">
        <w:rPr>
          <w:rFonts w:ascii="Times New Roman" w:hAnsi="Times New Roman"/>
          <w:sz w:val="24"/>
          <w:szCs w:val="24"/>
        </w:rPr>
        <w:t>.</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9.2</w:t>
      </w:r>
      <w:r w:rsidR="00FE47C6">
        <w:rPr>
          <w:rFonts w:ascii="Times New Roman" w:hAnsi="Times New Roman"/>
          <w:sz w:val="24"/>
          <w:szCs w:val="24"/>
        </w:rPr>
        <w:t>.</w:t>
      </w:r>
      <w:r w:rsidRPr="00710B61">
        <w:rPr>
          <w:rFonts w:ascii="Times New Roman" w:hAnsi="Times New Roman"/>
          <w:sz w:val="24"/>
          <w:szCs w:val="24"/>
        </w:rPr>
        <w:t xml:space="preserve"> Pretențiile privind calitatea </w:t>
      </w:r>
      <w:r w:rsidR="00A31D69">
        <w:rPr>
          <w:rFonts w:ascii="Times New Roman" w:hAnsi="Times New Roman"/>
          <w:sz w:val="24"/>
          <w:szCs w:val="24"/>
        </w:rPr>
        <w:t>Bunurile livrate/</w:t>
      </w:r>
      <w:r w:rsidR="00A31D69" w:rsidRPr="00710B61">
        <w:rPr>
          <w:rFonts w:ascii="Times New Roman" w:hAnsi="Times New Roman"/>
          <w:sz w:val="24"/>
          <w:szCs w:val="24"/>
        </w:rPr>
        <w:t xml:space="preserve">Serviciilor </w:t>
      </w:r>
      <w:r w:rsidR="00A31D69">
        <w:rPr>
          <w:rFonts w:ascii="Times New Roman" w:hAnsi="Times New Roman"/>
          <w:sz w:val="24"/>
          <w:szCs w:val="24"/>
        </w:rPr>
        <w:t xml:space="preserve">aferente </w:t>
      </w:r>
      <w:r w:rsidR="00A31D69" w:rsidRPr="00710B61">
        <w:rPr>
          <w:rFonts w:ascii="Times New Roman" w:hAnsi="Times New Roman"/>
          <w:sz w:val="24"/>
          <w:szCs w:val="24"/>
        </w:rPr>
        <w:t>prestate</w:t>
      </w:r>
      <w:r w:rsidR="00A31D69">
        <w:rPr>
          <w:rFonts w:ascii="Times New Roman" w:hAnsi="Times New Roman"/>
          <w:sz w:val="24"/>
          <w:szCs w:val="24"/>
        </w:rPr>
        <w:t xml:space="preserve"> </w:t>
      </w:r>
      <w:r w:rsidRPr="00710B61">
        <w:rPr>
          <w:rFonts w:ascii="Times New Roman" w:hAnsi="Times New Roman"/>
          <w:sz w:val="24"/>
          <w:szCs w:val="24"/>
        </w:rPr>
        <w:t xml:space="preserve">sunt înaintate </w:t>
      </w:r>
      <w:r w:rsidR="00A31D69">
        <w:rPr>
          <w:rFonts w:ascii="Times New Roman" w:hAnsi="Times New Roman"/>
          <w:sz w:val="24"/>
          <w:szCs w:val="24"/>
        </w:rPr>
        <w:t>Furnizorului</w:t>
      </w:r>
      <w:r w:rsidR="00DE1178">
        <w:rPr>
          <w:rFonts w:ascii="Times New Roman" w:hAnsi="Times New Roman"/>
          <w:sz w:val="24"/>
          <w:szCs w:val="24"/>
        </w:rPr>
        <w:t xml:space="preserve"> </w:t>
      </w:r>
      <w:r w:rsidRPr="00710B61">
        <w:rPr>
          <w:rFonts w:ascii="Times New Roman" w:hAnsi="Times New Roman"/>
          <w:sz w:val="24"/>
          <w:szCs w:val="24"/>
        </w:rPr>
        <w:t xml:space="preserve">în termen de </w:t>
      </w:r>
      <w:r w:rsidRPr="005F139C">
        <w:rPr>
          <w:rFonts w:ascii="Times New Roman" w:hAnsi="Times New Roman"/>
          <w:color w:val="FF0000"/>
          <w:sz w:val="24"/>
          <w:szCs w:val="24"/>
        </w:rPr>
        <w:t>20</w:t>
      </w:r>
      <w:r w:rsidRPr="00710B61">
        <w:rPr>
          <w:rFonts w:ascii="Times New Roman" w:hAnsi="Times New Roman"/>
          <w:sz w:val="24"/>
          <w:szCs w:val="24"/>
        </w:rPr>
        <w:t xml:space="preserve"> zile </w:t>
      </w:r>
      <w:r w:rsidRPr="005F139C">
        <w:rPr>
          <w:rFonts w:ascii="Times New Roman" w:hAnsi="Times New Roman"/>
          <w:color w:val="FF0000"/>
          <w:sz w:val="24"/>
          <w:szCs w:val="24"/>
        </w:rPr>
        <w:t>lucrătoare</w:t>
      </w:r>
      <w:r w:rsidRPr="00710B61">
        <w:rPr>
          <w:rFonts w:ascii="Times New Roman" w:hAnsi="Times New Roman"/>
          <w:sz w:val="24"/>
          <w:szCs w:val="24"/>
        </w:rPr>
        <w:t xml:space="preserve"> de la depistarea deficiențelor de calitate.</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9.3</w:t>
      </w:r>
      <w:r w:rsidR="00FE47C6">
        <w:rPr>
          <w:rFonts w:ascii="Times New Roman" w:hAnsi="Times New Roman"/>
          <w:sz w:val="24"/>
          <w:szCs w:val="24"/>
        </w:rPr>
        <w:t>.</w:t>
      </w:r>
      <w:r w:rsidRPr="00710B61">
        <w:rPr>
          <w:rFonts w:ascii="Times New Roman" w:hAnsi="Times New Roman"/>
          <w:sz w:val="24"/>
          <w:szCs w:val="24"/>
        </w:rPr>
        <w:t xml:space="preserve"> </w:t>
      </w:r>
      <w:r w:rsidR="00A31D69">
        <w:rPr>
          <w:rFonts w:ascii="Times New Roman" w:hAnsi="Times New Roman"/>
          <w:sz w:val="24"/>
          <w:szCs w:val="24"/>
        </w:rPr>
        <w:t>Furnizorul</w:t>
      </w:r>
      <w:r w:rsidR="00DE1178">
        <w:rPr>
          <w:rFonts w:ascii="Times New Roman" w:hAnsi="Times New Roman"/>
          <w:sz w:val="24"/>
          <w:szCs w:val="24"/>
        </w:rPr>
        <w:t xml:space="preserve"> </w:t>
      </w:r>
      <w:r w:rsidRPr="00710B61">
        <w:rPr>
          <w:rFonts w:ascii="Times New Roman" w:hAnsi="Times New Roman"/>
          <w:sz w:val="24"/>
          <w:szCs w:val="24"/>
        </w:rPr>
        <w:t xml:space="preserve">este obligat să examineze pretențiile înaintate în termen de </w:t>
      </w:r>
      <w:r w:rsidRPr="005F139C">
        <w:rPr>
          <w:rFonts w:ascii="Times New Roman" w:hAnsi="Times New Roman"/>
          <w:color w:val="FF0000"/>
          <w:sz w:val="24"/>
          <w:szCs w:val="24"/>
        </w:rPr>
        <w:t>5</w:t>
      </w:r>
      <w:r w:rsidRPr="00710B61">
        <w:rPr>
          <w:rFonts w:ascii="Times New Roman" w:hAnsi="Times New Roman"/>
          <w:sz w:val="24"/>
          <w:szCs w:val="24"/>
        </w:rPr>
        <w:t xml:space="preserve"> zile </w:t>
      </w:r>
      <w:r w:rsidRPr="005F139C">
        <w:rPr>
          <w:rFonts w:ascii="Times New Roman" w:hAnsi="Times New Roman"/>
          <w:color w:val="FF0000"/>
          <w:sz w:val="24"/>
          <w:szCs w:val="24"/>
        </w:rPr>
        <w:t>lucrătoare</w:t>
      </w:r>
      <w:r w:rsidRPr="00710B61">
        <w:rPr>
          <w:rFonts w:ascii="Times New Roman" w:hAnsi="Times New Roman"/>
          <w:sz w:val="24"/>
          <w:szCs w:val="24"/>
        </w:rPr>
        <w:t xml:space="preserve"> de la data primirii acestora și să comunice </w:t>
      </w:r>
      <w:r w:rsidR="00A31D69">
        <w:rPr>
          <w:rFonts w:ascii="Times New Roman" w:hAnsi="Times New Roman"/>
          <w:sz w:val="24"/>
          <w:szCs w:val="24"/>
        </w:rPr>
        <w:t>Cumpărătorului</w:t>
      </w:r>
      <w:r w:rsidR="00DE1178">
        <w:rPr>
          <w:rFonts w:ascii="Times New Roman" w:hAnsi="Times New Roman"/>
          <w:sz w:val="24"/>
          <w:szCs w:val="24"/>
        </w:rPr>
        <w:t xml:space="preserve"> </w:t>
      </w:r>
      <w:r w:rsidRPr="00710B61">
        <w:rPr>
          <w:rFonts w:ascii="Times New Roman" w:hAnsi="Times New Roman"/>
          <w:sz w:val="24"/>
          <w:szCs w:val="24"/>
        </w:rPr>
        <w:t>despre decizia luată.</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9.4</w:t>
      </w:r>
      <w:r w:rsidR="00FE47C6">
        <w:rPr>
          <w:rFonts w:ascii="Times New Roman" w:hAnsi="Times New Roman"/>
          <w:sz w:val="24"/>
          <w:szCs w:val="24"/>
        </w:rPr>
        <w:t>.</w:t>
      </w:r>
      <w:r w:rsidRPr="00710B61">
        <w:rPr>
          <w:rFonts w:ascii="Times New Roman" w:hAnsi="Times New Roman"/>
          <w:sz w:val="24"/>
          <w:szCs w:val="24"/>
        </w:rPr>
        <w:t xml:space="preserve"> În caz de recunoaștere a pretențiilor, </w:t>
      </w:r>
      <w:r w:rsidR="00A31D69">
        <w:rPr>
          <w:rFonts w:ascii="Times New Roman" w:hAnsi="Times New Roman"/>
          <w:sz w:val="24"/>
          <w:szCs w:val="24"/>
        </w:rPr>
        <w:t>Furnizorul</w:t>
      </w:r>
      <w:r w:rsidR="00DE1178">
        <w:rPr>
          <w:rFonts w:ascii="Times New Roman" w:hAnsi="Times New Roman"/>
          <w:sz w:val="24"/>
          <w:szCs w:val="24"/>
        </w:rPr>
        <w:t xml:space="preserve"> </w:t>
      </w:r>
      <w:r w:rsidRPr="00710B61">
        <w:rPr>
          <w:rFonts w:ascii="Times New Roman" w:hAnsi="Times New Roman"/>
          <w:sz w:val="24"/>
          <w:szCs w:val="24"/>
        </w:rPr>
        <w:t xml:space="preserve">este obligat, în termen de </w:t>
      </w:r>
      <w:r w:rsidR="00A31D69" w:rsidRPr="005F139C">
        <w:rPr>
          <w:rFonts w:ascii="Times New Roman" w:hAnsi="Times New Roman"/>
          <w:color w:val="FF0000"/>
          <w:sz w:val="24"/>
          <w:szCs w:val="24"/>
        </w:rPr>
        <w:t>5</w:t>
      </w:r>
      <w:r w:rsidR="00A31D69">
        <w:rPr>
          <w:rFonts w:ascii="Times New Roman" w:hAnsi="Times New Roman"/>
          <w:sz w:val="24"/>
          <w:szCs w:val="24"/>
        </w:rPr>
        <w:t xml:space="preserve"> zile, să presteze </w:t>
      </w:r>
      <w:r w:rsidRPr="00710B61">
        <w:rPr>
          <w:rFonts w:ascii="Times New Roman" w:hAnsi="Times New Roman"/>
          <w:sz w:val="24"/>
          <w:szCs w:val="24"/>
        </w:rPr>
        <w:t xml:space="preserve">suplimentar </w:t>
      </w:r>
      <w:r w:rsidR="00A31D69">
        <w:rPr>
          <w:rFonts w:ascii="Times New Roman" w:hAnsi="Times New Roman"/>
          <w:sz w:val="24"/>
          <w:szCs w:val="24"/>
        </w:rPr>
        <w:t>Cumpărătorului</w:t>
      </w:r>
      <w:r w:rsidR="00DE1178">
        <w:rPr>
          <w:rFonts w:ascii="Times New Roman" w:hAnsi="Times New Roman"/>
          <w:sz w:val="24"/>
          <w:szCs w:val="24"/>
        </w:rPr>
        <w:t xml:space="preserve"> </w:t>
      </w:r>
      <w:r w:rsidRPr="00710B61">
        <w:rPr>
          <w:rFonts w:ascii="Times New Roman" w:hAnsi="Times New Roman"/>
          <w:sz w:val="24"/>
          <w:szCs w:val="24"/>
        </w:rPr>
        <w:t xml:space="preserve">cantitatea </w:t>
      </w:r>
      <w:r w:rsidR="00A31D69">
        <w:rPr>
          <w:rFonts w:ascii="Times New Roman" w:hAnsi="Times New Roman"/>
          <w:sz w:val="24"/>
          <w:szCs w:val="24"/>
        </w:rPr>
        <w:t>Bunurilor nelivrate/</w:t>
      </w:r>
      <w:r w:rsidRPr="00710B61">
        <w:rPr>
          <w:rFonts w:ascii="Times New Roman" w:hAnsi="Times New Roman"/>
          <w:sz w:val="24"/>
          <w:szCs w:val="24"/>
        </w:rPr>
        <w:t xml:space="preserve">Serviciilor </w:t>
      </w:r>
      <w:r w:rsidR="00A31D69">
        <w:rPr>
          <w:rFonts w:ascii="Times New Roman" w:hAnsi="Times New Roman"/>
          <w:sz w:val="24"/>
          <w:szCs w:val="24"/>
        </w:rPr>
        <w:t xml:space="preserve">aferente </w:t>
      </w:r>
      <w:r w:rsidRPr="00710B61">
        <w:rPr>
          <w:rFonts w:ascii="Times New Roman" w:hAnsi="Times New Roman"/>
          <w:sz w:val="24"/>
          <w:szCs w:val="24"/>
        </w:rPr>
        <w:t xml:space="preserve">neprestate, iar în caz de constatare a calității necorespunzătoare – să le substituie sau să le corecteze în conformitate cu cerințele Contractului, într-un termen nominalizat supra, fără costuri suplimentare pentru </w:t>
      </w:r>
      <w:r w:rsidR="00A31D69">
        <w:rPr>
          <w:rFonts w:ascii="Times New Roman" w:hAnsi="Times New Roman"/>
          <w:sz w:val="24"/>
          <w:szCs w:val="24"/>
        </w:rPr>
        <w:t>Cumpărător</w:t>
      </w:r>
      <w:r w:rsidRPr="00710B61">
        <w:rPr>
          <w:rFonts w:ascii="Times New Roman" w:hAnsi="Times New Roman"/>
          <w:sz w:val="24"/>
          <w:szCs w:val="24"/>
        </w:rPr>
        <w:t>.</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9.5</w:t>
      </w:r>
      <w:r w:rsidR="00FE47C6">
        <w:rPr>
          <w:rFonts w:ascii="Times New Roman" w:hAnsi="Times New Roman"/>
          <w:sz w:val="24"/>
          <w:szCs w:val="24"/>
        </w:rPr>
        <w:t>.</w:t>
      </w:r>
      <w:r w:rsidRPr="00710B61">
        <w:rPr>
          <w:rFonts w:ascii="Times New Roman" w:hAnsi="Times New Roman"/>
          <w:sz w:val="24"/>
          <w:szCs w:val="24"/>
        </w:rPr>
        <w:t xml:space="preserve"> </w:t>
      </w:r>
      <w:r w:rsidR="00A31D69">
        <w:rPr>
          <w:rFonts w:ascii="Times New Roman" w:hAnsi="Times New Roman"/>
          <w:sz w:val="24"/>
          <w:szCs w:val="24"/>
        </w:rPr>
        <w:t>Furnizorul</w:t>
      </w:r>
      <w:r w:rsidR="00DE1178">
        <w:rPr>
          <w:rFonts w:ascii="Times New Roman" w:hAnsi="Times New Roman"/>
          <w:sz w:val="24"/>
          <w:szCs w:val="24"/>
        </w:rPr>
        <w:t xml:space="preserve"> </w:t>
      </w:r>
      <w:r w:rsidRPr="00710B61">
        <w:rPr>
          <w:rFonts w:ascii="Times New Roman" w:hAnsi="Times New Roman"/>
          <w:sz w:val="24"/>
          <w:szCs w:val="24"/>
        </w:rPr>
        <w:t xml:space="preserve">poartă răspundere pentru calitatea </w:t>
      </w:r>
      <w:r w:rsidR="00A31D69">
        <w:rPr>
          <w:rFonts w:ascii="Times New Roman" w:hAnsi="Times New Roman"/>
          <w:sz w:val="24"/>
          <w:szCs w:val="24"/>
        </w:rPr>
        <w:t>Bunurilor livrate/</w:t>
      </w:r>
      <w:r w:rsidRPr="00710B61">
        <w:rPr>
          <w:rFonts w:ascii="Times New Roman" w:hAnsi="Times New Roman"/>
          <w:sz w:val="24"/>
          <w:szCs w:val="24"/>
        </w:rPr>
        <w:t>Serviciilor</w:t>
      </w:r>
      <w:r w:rsidR="00A31D69">
        <w:rPr>
          <w:rFonts w:ascii="Times New Roman" w:hAnsi="Times New Roman"/>
          <w:sz w:val="24"/>
          <w:szCs w:val="24"/>
        </w:rPr>
        <w:t xml:space="preserve"> aferente prestate</w:t>
      </w:r>
      <w:r w:rsidRPr="00710B61">
        <w:rPr>
          <w:rFonts w:ascii="Times New Roman" w:hAnsi="Times New Roman"/>
          <w:sz w:val="24"/>
          <w:szCs w:val="24"/>
        </w:rPr>
        <w:t xml:space="preserve"> în limitele stabilite, inclusiv pentru viciile ascunse.</w:t>
      </w:r>
    </w:p>
    <w:p w:rsidR="00EC2532" w:rsidRDefault="00EC2532" w:rsidP="008A4A57">
      <w:pPr>
        <w:pStyle w:val="a3"/>
        <w:jc w:val="both"/>
        <w:rPr>
          <w:rFonts w:ascii="Times New Roman" w:hAnsi="Times New Roman"/>
          <w:sz w:val="24"/>
          <w:szCs w:val="24"/>
        </w:rPr>
      </w:pPr>
      <w:r w:rsidRPr="00710B61">
        <w:rPr>
          <w:rFonts w:ascii="Times New Roman" w:hAnsi="Times New Roman"/>
          <w:sz w:val="24"/>
          <w:szCs w:val="24"/>
        </w:rPr>
        <w:t>9.6</w:t>
      </w:r>
      <w:r w:rsidR="00FE47C6">
        <w:rPr>
          <w:rFonts w:ascii="Times New Roman" w:hAnsi="Times New Roman"/>
          <w:sz w:val="24"/>
          <w:szCs w:val="24"/>
        </w:rPr>
        <w:t>.</w:t>
      </w:r>
      <w:r w:rsidRPr="00710B61">
        <w:rPr>
          <w:rFonts w:ascii="Times New Roman" w:hAnsi="Times New Roman"/>
          <w:sz w:val="24"/>
          <w:szCs w:val="24"/>
        </w:rPr>
        <w:t xml:space="preserve"> În cazul devierii de la calitatea </w:t>
      </w:r>
      <w:r w:rsidR="00A31D69">
        <w:rPr>
          <w:rFonts w:ascii="Times New Roman" w:hAnsi="Times New Roman"/>
          <w:sz w:val="24"/>
          <w:szCs w:val="24"/>
        </w:rPr>
        <w:t>Bunurilor livrate/</w:t>
      </w:r>
      <w:r w:rsidRPr="00710B61">
        <w:rPr>
          <w:rFonts w:ascii="Times New Roman" w:hAnsi="Times New Roman"/>
          <w:sz w:val="24"/>
          <w:szCs w:val="24"/>
        </w:rPr>
        <w:t>Serviciilor</w:t>
      </w:r>
      <w:r w:rsidR="00A31D69">
        <w:rPr>
          <w:rFonts w:ascii="Times New Roman" w:hAnsi="Times New Roman"/>
          <w:sz w:val="24"/>
          <w:szCs w:val="24"/>
        </w:rPr>
        <w:t xml:space="preserve"> aferente prestate</w:t>
      </w:r>
      <w:r w:rsidRPr="00710B61">
        <w:rPr>
          <w:rFonts w:ascii="Times New Roman" w:hAnsi="Times New Roman"/>
          <w:sz w:val="24"/>
          <w:szCs w:val="24"/>
        </w:rPr>
        <w:t>, cheltuielile pentru staționare sau întârziere sunt suportate de partea vinovată.</w:t>
      </w:r>
    </w:p>
    <w:p w:rsidR="008A4A57" w:rsidRPr="008A4A57" w:rsidRDefault="008A4A57" w:rsidP="008A4A57">
      <w:pPr>
        <w:pStyle w:val="a3"/>
        <w:jc w:val="both"/>
        <w:rPr>
          <w:rFonts w:ascii="Times New Roman" w:hAnsi="Times New Roman"/>
          <w:sz w:val="6"/>
          <w:szCs w:val="24"/>
        </w:rPr>
      </w:pPr>
    </w:p>
    <w:p w:rsidR="00EC2532" w:rsidRPr="00C62C79" w:rsidRDefault="00EC2532" w:rsidP="00EC2532">
      <w:pPr>
        <w:pStyle w:val="a3"/>
        <w:jc w:val="center"/>
        <w:rPr>
          <w:rFonts w:ascii="Times New Roman" w:hAnsi="Times New Roman"/>
          <w:b/>
          <w:sz w:val="2"/>
          <w:szCs w:val="24"/>
        </w:rPr>
      </w:pPr>
    </w:p>
    <w:p w:rsidR="00EC2532" w:rsidRPr="00512CDB" w:rsidRDefault="00EC2532" w:rsidP="00512CDB">
      <w:pPr>
        <w:pStyle w:val="a3"/>
        <w:jc w:val="center"/>
        <w:rPr>
          <w:rFonts w:ascii="Times New Roman" w:hAnsi="Times New Roman"/>
          <w:b/>
          <w:sz w:val="24"/>
          <w:szCs w:val="24"/>
        </w:rPr>
      </w:pPr>
      <w:r w:rsidRPr="00710B61">
        <w:rPr>
          <w:rFonts w:ascii="Times New Roman" w:hAnsi="Times New Roman"/>
          <w:b/>
          <w:sz w:val="24"/>
          <w:szCs w:val="24"/>
        </w:rPr>
        <w:t>10. Sancțiuni</w:t>
      </w:r>
    </w:p>
    <w:p w:rsidR="00850B59" w:rsidRDefault="00512CDB" w:rsidP="008A4A57">
      <w:pPr>
        <w:pStyle w:val="a3"/>
        <w:jc w:val="both"/>
        <w:rPr>
          <w:rFonts w:ascii="Times New Roman" w:hAnsi="Times New Roman"/>
          <w:sz w:val="24"/>
          <w:szCs w:val="24"/>
        </w:rPr>
      </w:pPr>
      <w:r>
        <w:rPr>
          <w:rFonts w:ascii="Times New Roman" w:hAnsi="Times New Roman"/>
          <w:sz w:val="24"/>
          <w:szCs w:val="24"/>
        </w:rPr>
        <w:t>10.1</w:t>
      </w:r>
      <w:r w:rsidRPr="0075104E">
        <w:rPr>
          <w:rFonts w:ascii="Times New Roman" w:hAnsi="Times New Roman"/>
          <w:sz w:val="24"/>
          <w:szCs w:val="24"/>
        </w:rPr>
        <w:t>.</w:t>
      </w:r>
      <w:r w:rsidR="00850B59" w:rsidRPr="0075104E">
        <w:t xml:space="preserve"> </w:t>
      </w:r>
      <w:r w:rsidR="00850B59" w:rsidRPr="0075104E">
        <w:rPr>
          <w:rFonts w:ascii="Times New Roman" w:hAnsi="Times New Roman"/>
          <w:sz w:val="24"/>
          <w:szCs w:val="24"/>
        </w:rPr>
        <w:t xml:space="preserve">Forma de garanție de bună execuție a Contractului agreată de către Cumpărător este scrisoarea de garanție bancară sau ordin de plată privind transferul sumei la contul de decontare al Cumpărătorului, în cuantum de </w:t>
      </w:r>
      <w:r w:rsidR="00850B59" w:rsidRPr="0075104E">
        <w:rPr>
          <w:rFonts w:ascii="Times New Roman" w:hAnsi="Times New Roman"/>
          <w:color w:val="FF0000"/>
          <w:sz w:val="24"/>
          <w:szCs w:val="24"/>
        </w:rPr>
        <w:t xml:space="preserve">5 % </w:t>
      </w:r>
      <w:r w:rsidR="00850B59" w:rsidRPr="0075104E">
        <w:rPr>
          <w:rFonts w:ascii="Times New Roman" w:hAnsi="Times New Roman"/>
          <w:sz w:val="24"/>
          <w:szCs w:val="24"/>
        </w:rPr>
        <w:t>di</w:t>
      </w:r>
      <w:bookmarkStart w:id="2" w:name="_GoBack"/>
      <w:bookmarkEnd w:id="2"/>
      <w:r w:rsidR="00850B59" w:rsidRPr="0075104E">
        <w:rPr>
          <w:rFonts w:ascii="Times New Roman" w:hAnsi="Times New Roman"/>
          <w:sz w:val="24"/>
          <w:szCs w:val="24"/>
        </w:rPr>
        <w:t>n suma totală a Contractului cu TVA.</w:t>
      </w:r>
    </w:p>
    <w:p w:rsidR="00EC2532" w:rsidRPr="00710B61" w:rsidRDefault="00850B59" w:rsidP="008A4A57">
      <w:pPr>
        <w:pStyle w:val="a3"/>
        <w:jc w:val="both"/>
        <w:rPr>
          <w:rFonts w:ascii="Times New Roman" w:hAnsi="Times New Roman"/>
          <w:sz w:val="24"/>
          <w:szCs w:val="24"/>
        </w:rPr>
      </w:pPr>
      <w:r>
        <w:rPr>
          <w:rFonts w:ascii="Times New Roman" w:hAnsi="Times New Roman"/>
          <w:sz w:val="24"/>
          <w:szCs w:val="24"/>
        </w:rPr>
        <w:t>10.2</w:t>
      </w:r>
      <w:r w:rsidR="00512CDB">
        <w:rPr>
          <w:rFonts w:ascii="Times New Roman" w:hAnsi="Times New Roman"/>
          <w:sz w:val="24"/>
          <w:szCs w:val="24"/>
        </w:rPr>
        <w:t xml:space="preserve"> </w:t>
      </w:r>
      <w:r w:rsidR="00EC2532" w:rsidRPr="00710B61">
        <w:rPr>
          <w:rFonts w:ascii="Times New Roman" w:hAnsi="Times New Roman"/>
          <w:sz w:val="24"/>
          <w:szCs w:val="24"/>
        </w:rPr>
        <w:t xml:space="preserve">Pentru refuzul de a </w:t>
      </w:r>
      <w:r w:rsidR="00C03100">
        <w:rPr>
          <w:rFonts w:ascii="Times New Roman" w:hAnsi="Times New Roman"/>
          <w:sz w:val="24"/>
          <w:szCs w:val="24"/>
        </w:rPr>
        <w:t xml:space="preserve">livra Bunurile și de a </w:t>
      </w:r>
      <w:r w:rsidR="00EC2532" w:rsidRPr="00710B61">
        <w:rPr>
          <w:rFonts w:ascii="Times New Roman" w:hAnsi="Times New Roman"/>
          <w:sz w:val="24"/>
          <w:szCs w:val="24"/>
        </w:rPr>
        <w:t>presta Serviciile</w:t>
      </w:r>
      <w:r w:rsidR="00C03100">
        <w:rPr>
          <w:rFonts w:ascii="Times New Roman" w:hAnsi="Times New Roman"/>
          <w:sz w:val="24"/>
          <w:szCs w:val="24"/>
        </w:rPr>
        <w:t xml:space="preserve"> aferente</w:t>
      </w:r>
      <w:r w:rsidR="00EC2532" w:rsidRPr="00710B61">
        <w:rPr>
          <w:rFonts w:ascii="Times New Roman" w:hAnsi="Times New Roman"/>
          <w:sz w:val="24"/>
          <w:szCs w:val="24"/>
        </w:rPr>
        <w:t xml:space="preserve"> prevăzute în prezentul Contract sau pentru </w:t>
      </w:r>
      <w:r w:rsidR="00C03100">
        <w:rPr>
          <w:rFonts w:ascii="Times New Roman" w:hAnsi="Times New Roman"/>
          <w:sz w:val="24"/>
          <w:szCs w:val="24"/>
        </w:rPr>
        <w:t>livrarea/</w:t>
      </w:r>
      <w:r w:rsidR="00EC2532" w:rsidRPr="00710B61">
        <w:rPr>
          <w:rFonts w:ascii="Times New Roman" w:hAnsi="Times New Roman"/>
          <w:sz w:val="24"/>
          <w:szCs w:val="24"/>
        </w:rPr>
        <w:t xml:space="preserve">prestarea necorespunzătoare a acestora, </w:t>
      </w:r>
      <w:r w:rsidR="00C03100">
        <w:rPr>
          <w:rFonts w:ascii="Times New Roman" w:hAnsi="Times New Roman"/>
          <w:sz w:val="24"/>
          <w:szCs w:val="24"/>
        </w:rPr>
        <w:t>Furnizorului/</w:t>
      </w:r>
      <w:r w:rsidR="00EC2532" w:rsidRPr="00710B61">
        <w:rPr>
          <w:rFonts w:ascii="Times New Roman" w:hAnsi="Times New Roman"/>
          <w:sz w:val="24"/>
          <w:szCs w:val="24"/>
        </w:rPr>
        <w:t xml:space="preserve">Prestatorul i se </w:t>
      </w:r>
      <w:r w:rsidRPr="00850B59">
        <w:rPr>
          <w:rFonts w:ascii="Times New Roman" w:hAnsi="Times New Roman"/>
          <w:sz w:val="24"/>
          <w:szCs w:val="24"/>
        </w:rPr>
        <w:t>reține garanția de bună execuție constituită conform prevederilor pct. 10.1</w:t>
      </w:r>
      <w:r w:rsidR="00EC2532" w:rsidRPr="00850B59">
        <w:rPr>
          <w:rFonts w:ascii="Times New Roman" w:hAnsi="Times New Roman"/>
          <w:sz w:val="24"/>
          <w:szCs w:val="24"/>
        </w:rPr>
        <w:t>.</w:t>
      </w:r>
    </w:p>
    <w:p w:rsidR="00EC2532" w:rsidRPr="00710B61" w:rsidRDefault="00850B59" w:rsidP="008A4A57">
      <w:pPr>
        <w:pStyle w:val="a3"/>
        <w:jc w:val="both"/>
        <w:rPr>
          <w:rFonts w:ascii="Times New Roman" w:hAnsi="Times New Roman"/>
          <w:sz w:val="24"/>
          <w:szCs w:val="24"/>
        </w:rPr>
      </w:pPr>
      <w:r>
        <w:rPr>
          <w:rFonts w:ascii="Times New Roman" w:hAnsi="Times New Roman"/>
          <w:sz w:val="24"/>
          <w:szCs w:val="24"/>
        </w:rPr>
        <w:t>10.3</w:t>
      </w:r>
      <w:r w:rsidR="00EC2532" w:rsidRPr="00710B61">
        <w:rPr>
          <w:rFonts w:ascii="Times New Roman" w:hAnsi="Times New Roman"/>
          <w:sz w:val="24"/>
          <w:szCs w:val="24"/>
        </w:rPr>
        <w:t xml:space="preserve">. Pentru </w:t>
      </w:r>
      <w:r w:rsidR="00C03100">
        <w:rPr>
          <w:rFonts w:ascii="Times New Roman" w:hAnsi="Times New Roman"/>
          <w:sz w:val="24"/>
          <w:szCs w:val="24"/>
        </w:rPr>
        <w:t>livrarea/</w:t>
      </w:r>
      <w:r w:rsidR="00EC2532" w:rsidRPr="00710B61">
        <w:rPr>
          <w:rFonts w:ascii="Times New Roman" w:hAnsi="Times New Roman"/>
          <w:sz w:val="24"/>
          <w:szCs w:val="24"/>
        </w:rPr>
        <w:t xml:space="preserve">prestarea cu întârziere a </w:t>
      </w:r>
      <w:r w:rsidR="00C03100">
        <w:rPr>
          <w:rFonts w:ascii="Times New Roman" w:hAnsi="Times New Roman"/>
          <w:sz w:val="24"/>
          <w:szCs w:val="24"/>
        </w:rPr>
        <w:t>Bunurilor/</w:t>
      </w:r>
      <w:r w:rsidR="00EC2532" w:rsidRPr="00710B61">
        <w:rPr>
          <w:rFonts w:ascii="Times New Roman" w:hAnsi="Times New Roman"/>
          <w:sz w:val="24"/>
          <w:szCs w:val="24"/>
        </w:rPr>
        <w:t xml:space="preserve">Serviciilor, </w:t>
      </w:r>
      <w:r w:rsidR="00C03100">
        <w:rPr>
          <w:rFonts w:ascii="Times New Roman" w:hAnsi="Times New Roman"/>
          <w:sz w:val="24"/>
          <w:szCs w:val="24"/>
        </w:rPr>
        <w:t>Furnizorul</w:t>
      </w:r>
      <w:r w:rsidR="00512CDB">
        <w:rPr>
          <w:rFonts w:ascii="Times New Roman" w:hAnsi="Times New Roman"/>
          <w:sz w:val="24"/>
          <w:szCs w:val="24"/>
        </w:rPr>
        <w:t xml:space="preserve"> </w:t>
      </w:r>
      <w:r w:rsidR="00EC2532" w:rsidRPr="00710B61">
        <w:rPr>
          <w:rFonts w:ascii="Times New Roman" w:hAnsi="Times New Roman"/>
          <w:sz w:val="24"/>
          <w:szCs w:val="24"/>
        </w:rPr>
        <w:t xml:space="preserve">poartă răspundere materială în valoare de </w:t>
      </w:r>
      <w:r w:rsidR="00EC2532" w:rsidRPr="009B4DDC">
        <w:rPr>
          <w:rFonts w:ascii="Times New Roman" w:hAnsi="Times New Roman"/>
          <w:color w:val="FF0000"/>
          <w:sz w:val="24"/>
          <w:szCs w:val="24"/>
        </w:rPr>
        <w:t xml:space="preserve">0,1 </w:t>
      </w:r>
      <w:r w:rsidR="00EC2532" w:rsidRPr="009B4DDC">
        <w:rPr>
          <w:rFonts w:ascii="Times New Roman" w:hAnsi="Times New Roman"/>
          <w:i/>
          <w:color w:val="FF0000"/>
          <w:sz w:val="24"/>
          <w:szCs w:val="24"/>
        </w:rPr>
        <w:t>%</w:t>
      </w:r>
      <w:r w:rsidR="00EC2532" w:rsidRPr="009B4DDC">
        <w:rPr>
          <w:rFonts w:ascii="Times New Roman" w:hAnsi="Times New Roman"/>
          <w:color w:val="FF0000"/>
          <w:sz w:val="24"/>
          <w:szCs w:val="24"/>
        </w:rPr>
        <w:t xml:space="preserve"> </w:t>
      </w:r>
      <w:r w:rsidR="00EC2532" w:rsidRPr="00710B61">
        <w:rPr>
          <w:rFonts w:ascii="Times New Roman" w:hAnsi="Times New Roman"/>
          <w:sz w:val="24"/>
          <w:szCs w:val="24"/>
        </w:rPr>
        <w:t xml:space="preserve">din suma </w:t>
      </w:r>
      <w:r w:rsidR="00C03100">
        <w:rPr>
          <w:rFonts w:ascii="Times New Roman" w:hAnsi="Times New Roman"/>
          <w:sz w:val="24"/>
          <w:szCs w:val="24"/>
        </w:rPr>
        <w:t>Bunurilor nelivrate și Serviciilor aferente</w:t>
      </w:r>
      <w:r w:rsidR="00EC2532" w:rsidRPr="00710B61">
        <w:rPr>
          <w:rFonts w:ascii="Times New Roman" w:hAnsi="Times New Roman"/>
          <w:sz w:val="24"/>
          <w:szCs w:val="24"/>
        </w:rPr>
        <w:t xml:space="preserve"> neprestate, pentru fiecare zi de întârziere, dar nu mai mult de </w:t>
      </w:r>
      <w:r w:rsidR="00EC2532" w:rsidRPr="009B4DDC">
        <w:rPr>
          <w:rFonts w:ascii="Times New Roman" w:hAnsi="Times New Roman"/>
          <w:color w:val="FF0000"/>
          <w:sz w:val="24"/>
          <w:szCs w:val="24"/>
        </w:rPr>
        <w:t xml:space="preserve">5,0 </w:t>
      </w:r>
      <w:r w:rsidR="00EC2532" w:rsidRPr="009B4DDC">
        <w:rPr>
          <w:rFonts w:ascii="Times New Roman" w:hAnsi="Times New Roman"/>
          <w:i/>
          <w:color w:val="FF0000"/>
          <w:sz w:val="24"/>
          <w:szCs w:val="24"/>
        </w:rPr>
        <w:t xml:space="preserve">% </w:t>
      </w:r>
      <w:r w:rsidR="00C03100">
        <w:rPr>
          <w:rFonts w:ascii="Times New Roman" w:hAnsi="Times New Roman"/>
          <w:sz w:val="24"/>
          <w:szCs w:val="24"/>
        </w:rPr>
        <w:t>din suma totală</w:t>
      </w:r>
      <w:r w:rsidR="00EC2532" w:rsidRPr="00710B61">
        <w:rPr>
          <w:rFonts w:ascii="Times New Roman" w:hAnsi="Times New Roman"/>
          <w:sz w:val="24"/>
          <w:szCs w:val="24"/>
        </w:rPr>
        <w:t xml:space="preserve"> a prezentului Contract. În cazul în care întârzierea </w:t>
      </w:r>
      <w:r w:rsidR="00C03100">
        <w:rPr>
          <w:rFonts w:ascii="Times New Roman" w:hAnsi="Times New Roman"/>
          <w:sz w:val="24"/>
          <w:szCs w:val="24"/>
        </w:rPr>
        <w:t>livrării/prestării Bunurilor/</w:t>
      </w:r>
      <w:r w:rsidR="00EC2532" w:rsidRPr="00710B61">
        <w:rPr>
          <w:rFonts w:ascii="Times New Roman" w:hAnsi="Times New Roman"/>
          <w:sz w:val="24"/>
          <w:szCs w:val="24"/>
        </w:rPr>
        <w:t xml:space="preserve">Serviciilor sau întârzierea înlăturării neajunsurilor </w:t>
      </w:r>
      <w:r w:rsidR="00C03100">
        <w:rPr>
          <w:rFonts w:ascii="Times New Roman" w:hAnsi="Times New Roman"/>
          <w:sz w:val="24"/>
          <w:szCs w:val="24"/>
        </w:rPr>
        <w:t>livrării/</w:t>
      </w:r>
      <w:r w:rsidR="00EC2532" w:rsidRPr="00710B61">
        <w:rPr>
          <w:rFonts w:ascii="Times New Roman" w:hAnsi="Times New Roman"/>
          <w:sz w:val="24"/>
          <w:szCs w:val="24"/>
        </w:rPr>
        <w:t>prestării ace</w:t>
      </w:r>
      <w:r w:rsidR="00512CDB">
        <w:rPr>
          <w:rFonts w:ascii="Times New Roman" w:hAnsi="Times New Roman"/>
          <w:sz w:val="24"/>
          <w:szCs w:val="24"/>
        </w:rPr>
        <w:t xml:space="preserve">stora depăşeşte 10 (zece) zile, </w:t>
      </w:r>
      <w:r w:rsidR="00EC2532" w:rsidRPr="00710B61">
        <w:rPr>
          <w:rFonts w:ascii="Times New Roman" w:hAnsi="Times New Roman"/>
          <w:sz w:val="24"/>
          <w:szCs w:val="24"/>
        </w:rPr>
        <w:t xml:space="preserve">se consideră ca fiind refuz de a </w:t>
      </w:r>
      <w:r w:rsidR="00C03100">
        <w:rPr>
          <w:rFonts w:ascii="Times New Roman" w:hAnsi="Times New Roman"/>
          <w:sz w:val="24"/>
          <w:szCs w:val="24"/>
        </w:rPr>
        <w:t xml:space="preserve">livra Bunurile și de a </w:t>
      </w:r>
      <w:r w:rsidR="00EC2532" w:rsidRPr="00710B61">
        <w:rPr>
          <w:rFonts w:ascii="Times New Roman" w:hAnsi="Times New Roman"/>
          <w:sz w:val="24"/>
          <w:szCs w:val="24"/>
        </w:rPr>
        <w:t>presta Serviciile</w:t>
      </w:r>
      <w:r w:rsidR="00C03100">
        <w:rPr>
          <w:rFonts w:ascii="Times New Roman" w:hAnsi="Times New Roman"/>
          <w:sz w:val="24"/>
          <w:szCs w:val="24"/>
        </w:rPr>
        <w:t xml:space="preserve"> aferente</w:t>
      </w:r>
      <w:r w:rsidR="00EC2532" w:rsidRPr="00710B61">
        <w:rPr>
          <w:rFonts w:ascii="Times New Roman" w:hAnsi="Times New Roman"/>
          <w:sz w:val="24"/>
          <w:szCs w:val="24"/>
        </w:rPr>
        <w:t xml:space="preserve"> prevăzute în prezentul Contract și </w:t>
      </w:r>
      <w:r w:rsidR="00C03100">
        <w:rPr>
          <w:rFonts w:ascii="Times New Roman" w:hAnsi="Times New Roman"/>
          <w:sz w:val="24"/>
          <w:szCs w:val="24"/>
        </w:rPr>
        <w:t>Furnizorului</w:t>
      </w:r>
      <w:r w:rsidR="00512CDB">
        <w:rPr>
          <w:rFonts w:ascii="Times New Roman" w:hAnsi="Times New Roman"/>
          <w:sz w:val="24"/>
          <w:szCs w:val="24"/>
        </w:rPr>
        <w:t xml:space="preserve"> </w:t>
      </w:r>
      <w:r w:rsidR="00EC2532" w:rsidRPr="00710B61">
        <w:rPr>
          <w:rFonts w:ascii="Times New Roman" w:hAnsi="Times New Roman"/>
          <w:sz w:val="24"/>
          <w:szCs w:val="24"/>
        </w:rPr>
        <w:t xml:space="preserve">i se </w:t>
      </w:r>
      <w:r w:rsidR="00512CDB">
        <w:rPr>
          <w:rFonts w:ascii="Times New Roman" w:hAnsi="Times New Roman"/>
          <w:sz w:val="24"/>
          <w:szCs w:val="24"/>
        </w:rPr>
        <w:t xml:space="preserve">aplică penalitatea </w:t>
      </w:r>
      <w:r w:rsidR="00634EC4">
        <w:rPr>
          <w:rFonts w:ascii="Times New Roman" w:hAnsi="Times New Roman"/>
          <w:sz w:val="24"/>
          <w:szCs w:val="24"/>
        </w:rPr>
        <w:t xml:space="preserve">stabilită </w:t>
      </w:r>
      <w:r w:rsidR="00EC2532" w:rsidRPr="00710B61">
        <w:rPr>
          <w:rFonts w:ascii="Times New Roman" w:hAnsi="Times New Roman"/>
          <w:sz w:val="24"/>
          <w:szCs w:val="24"/>
        </w:rPr>
        <w:t xml:space="preserve">conform prevederilor pct. 10.1. </w:t>
      </w:r>
    </w:p>
    <w:p w:rsidR="00EC2532" w:rsidRPr="00710B61" w:rsidRDefault="00512CDB" w:rsidP="008A4A57">
      <w:pPr>
        <w:pStyle w:val="a3"/>
        <w:jc w:val="both"/>
        <w:rPr>
          <w:rFonts w:ascii="Times New Roman" w:hAnsi="Times New Roman"/>
          <w:sz w:val="24"/>
          <w:szCs w:val="24"/>
        </w:rPr>
      </w:pPr>
      <w:r>
        <w:rPr>
          <w:rFonts w:ascii="Times New Roman" w:hAnsi="Times New Roman"/>
          <w:sz w:val="24"/>
          <w:szCs w:val="24"/>
        </w:rPr>
        <w:t>10.</w:t>
      </w:r>
      <w:r w:rsidR="00850B59">
        <w:rPr>
          <w:rFonts w:ascii="Times New Roman" w:hAnsi="Times New Roman"/>
          <w:sz w:val="24"/>
          <w:szCs w:val="24"/>
        </w:rPr>
        <w:t>4</w:t>
      </w:r>
      <w:r w:rsidR="00EC2532" w:rsidRPr="00710B61">
        <w:rPr>
          <w:rFonts w:ascii="Times New Roman" w:hAnsi="Times New Roman"/>
          <w:sz w:val="24"/>
          <w:szCs w:val="24"/>
        </w:rPr>
        <w:t xml:space="preserve">. Pentru achitarea cu întârziere a </w:t>
      </w:r>
      <w:r w:rsidR="00C03100">
        <w:rPr>
          <w:rFonts w:ascii="Times New Roman" w:hAnsi="Times New Roman"/>
          <w:sz w:val="24"/>
          <w:szCs w:val="24"/>
        </w:rPr>
        <w:t>Bunurilor/</w:t>
      </w:r>
      <w:r w:rsidR="00EC2532" w:rsidRPr="00710B61">
        <w:rPr>
          <w:rFonts w:ascii="Times New Roman" w:hAnsi="Times New Roman"/>
          <w:sz w:val="24"/>
          <w:szCs w:val="24"/>
        </w:rPr>
        <w:t xml:space="preserve">Serviciilor, </w:t>
      </w:r>
      <w:r w:rsidR="00624EFE">
        <w:rPr>
          <w:rFonts w:ascii="Times New Roman" w:hAnsi="Times New Roman"/>
          <w:sz w:val="24"/>
          <w:szCs w:val="24"/>
        </w:rPr>
        <w:t>Cumpărătorul</w:t>
      </w:r>
      <w:r w:rsidR="00634EC4">
        <w:rPr>
          <w:rFonts w:ascii="Times New Roman" w:hAnsi="Times New Roman"/>
          <w:sz w:val="24"/>
          <w:szCs w:val="24"/>
        </w:rPr>
        <w:t xml:space="preserve"> </w:t>
      </w:r>
      <w:r w:rsidR="00EC2532" w:rsidRPr="00710B61">
        <w:rPr>
          <w:rFonts w:ascii="Times New Roman" w:hAnsi="Times New Roman"/>
          <w:sz w:val="24"/>
          <w:szCs w:val="24"/>
        </w:rPr>
        <w:t xml:space="preserve">poartă răspundere materială în valoare de </w:t>
      </w:r>
      <w:r w:rsidR="009B4DDC">
        <w:rPr>
          <w:rFonts w:ascii="Times New Roman" w:hAnsi="Times New Roman"/>
          <w:color w:val="FF0000"/>
          <w:sz w:val="24"/>
          <w:szCs w:val="24"/>
        </w:rPr>
        <w:t xml:space="preserve">0,1 </w:t>
      </w:r>
      <w:r w:rsidR="00EC2532" w:rsidRPr="009B4DDC">
        <w:rPr>
          <w:rFonts w:ascii="Times New Roman" w:hAnsi="Times New Roman"/>
          <w:i/>
          <w:color w:val="FF0000"/>
          <w:sz w:val="24"/>
          <w:szCs w:val="24"/>
        </w:rPr>
        <w:t>%</w:t>
      </w:r>
      <w:r w:rsidR="00EC2532" w:rsidRPr="009B4DDC">
        <w:rPr>
          <w:rFonts w:ascii="Times New Roman" w:hAnsi="Times New Roman"/>
          <w:color w:val="FF0000"/>
          <w:sz w:val="24"/>
          <w:szCs w:val="24"/>
        </w:rPr>
        <w:t xml:space="preserve"> </w:t>
      </w:r>
      <w:r w:rsidR="00EC2532" w:rsidRPr="00710B61">
        <w:rPr>
          <w:rFonts w:ascii="Times New Roman" w:hAnsi="Times New Roman"/>
          <w:sz w:val="24"/>
          <w:szCs w:val="24"/>
        </w:rPr>
        <w:t xml:space="preserve">din suma neachitată în termen, pentru fiecare zi de întârziere, dar nu mai mult de </w:t>
      </w:r>
      <w:r w:rsidR="00EC2532" w:rsidRPr="009B4DDC">
        <w:rPr>
          <w:rFonts w:ascii="Times New Roman" w:hAnsi="Times New Roman"/>
          <w:color w:val="FF0000"/>
          <w:sz w:val="24"/>
          <w:szCs w:val="24"/>
        </w:rPr>
        <w:t xml:space="preserve">2,0 </w:t>
      </w:r>
      <w:r w:rsidR="00EC2532" w:rsidRPr="009B4DDC">
        <w:rPr>
          <w:rFonts w:ascii="Times New Roman" w:hAnsi="Times New Roman"/>
          <w:i/>
          <w:color w:val="FF0000"/>
          <w:sz w:val="24"/>
          <w:szCs w:val="24"/>
        </w:rPr>
        <w:t>%</w:t>
      </w:r>
      <w:r w:rsidR="00C62C79" w:rsidRPr="009B4DDC">
        <w:rPr>
          <w:rFonts w:ascii="Times New Roman" w:hAnsi="Times New Roman"/>
          <w:color w:val="FF0000"/>
          <w:sz w:val="24"/>
          <w:szCs w:val="24"/>
        </w:rPr>
        <w:t xml:space="preserve"> </w:t>
      </w:r>
      <w:r w:rsidR="00C62C79">
        <w:rPr>
          <w:rFonts w:ascii="Times New Roman" w:hAnsi="Times New Roman"/>
          <w:sz w:val="24"/>
          <w:szCs w:val="24"/>
        </w:rPr>
        <w:t>din suma totală</w:t>
      </w:r>
      <w:r w:rsidR="00EC2532" w:rsidRPr="00710B61">
        <w:rPr>
          <w:rFonts w:ascii="Times New Roman" w:hAnsi="Times New Roman"/>
          <w:sz w:val="24"/>
          <w:szCs w:val="24"/>
        </w:rPr>
        <w:t xml:space="preserve"> a prezentului Contract.</w:t>
      </w:r>
    </w:p>
    <w:p w:rsidR="00EC2532" w:rsidRPr="00710B61" w:rsidRDefault="00850B59" w:rsidP="008A4A57">
      <w:pPr>
        <w:pStyle w:val="a3"/>
        <w:jc w:val="both"/>
        <w:rPr>
          <w:rFonts w:ascii="Times New Roman" w:hAnsi="Times New Roman"/>
          <w:sz w:val="24"/>
          <w:szCs w:val="24"/>
        </w:rPr>
      </w:pPr>
      <w:r>
        <w:rPr>
          <w:rFonts w:ascii="Times New Roman" w:hAnsi="Times New Roman"/>
          <w:sz w:val="24"/>
          <w:szCs w:val="24"/>
        </w:rPr>
        <w:lastRenderedPageBreak/>
        <w:t>10.5</w:t>
      </w:r>
      <w:r w:rsidR="00EC2532" w:rsidRPr="00710B61">
        <w:rPr>
          <w:rFonts w:ascii="Times New Roman" w:hAnsi="Times New Roman"/>
          <w:sz w:val="24"/>
          <w:szCs w:val="24"/>
        </w:rPr>
        <w:t xml:space="preserve">. Prima zi lucrătoare ulterioară datei ce constituie termenul limită de </w:t>
      </w:r>
      <w:r w:rsidR="00624EFE">
        <w:rPr>
          <w:rFonts w:ascii="Times New Roman" w:hAnsi="Times New Roman"/>
          <w:sz w:val="24"/>
          <w:szCs w:val="24"/>
        </w:rPr>
        <w:t>livrare a Bunurilor/</w:t>
      </w:r>
      <w:r w:rsidR="00EC2532" w:rsidRPr="00710B61">
        <w:rPr>
          <w:rFonts w:ascii="Times New Roman" w:hAnsi="Times New Roman"/>
          <w:sz w:val="24"/>
          <w:szCs w:val="24"/>
        </w:rPr>
        <w:t>prestare</w:t>
      </w:r>
      <w:r w:rsidR="00624EFE">
        <w:rPr>
          <w:rFonts w:ascii="Times New Roman" w:hAnsi="Times New Roman"/>
          <w:sz w:val="24"/>
          <w:szCs w:val="24"/>
        </w:rPr>
        <w:t>a Serviciilor aferente</w:t>
      </w:r>
      <w:r w:rsidR="00EC2532" w:rsidRPr="00710B61">
        <w:rPr>
          <w:rFonts w:ascii="Times New Roman" w:hAnsi="Times New Roman"/>
          <w:sz w:val="24"/>
          <w:szCs w:val="24"/>
        </w:rPr>
        <w:t>, precum şi termenul limită de achitare se consideră zi lucrătoare de întârziere.</w:t>
      </w:r>
    </w:p>
    <w:p w:rsidR="00EC2532" w:rsidRDefault="00850B59" w:rsidP="008A4A57">
      <w:pPr>
        <w:pStyle w:val="a3"/>
        <w:jc w:val="both"/>
        <w:rPr>
          <w:rFonts w:ascii="Times New Roman" w:hAnsi="Times New Roman"/>
          <w:sz w:val="24"/>
          <w:szCs w:val="24"/>
        </w:rPr>
      </w:pPr>
      <w:r>
        <w:rPr>
          <w:rFonts w:ascii="Times New Roman" w:hAnsi="Times New Roman"/>
          <w:sz w:val="24"/>
          <w:szCs w:val="24"/>
        </w:rPr>
        <w:t>10.6</w:t>
      </w:r>
      <w:r w:rsidR="00EC2532" w:rsidRPr="00710B61">
        <w:rPr>
          <w:rFonts w:ascii="Times New Roman" w:hAnsi="Times New Roman"/>
          <w:sz w:val="24"/>
          <w:szCs w:val="24"/>
        </w:rPr>
        <w:t xml:space="preserve">. Suma penalităţii calculate </w:t>
      </w:r>
      <w:r w:rsidR="00634EC4">
        <w:rPr>
          <w:rFonts w:ascii="Times New Roman" w:hAnsi="Times New Roman"/>
          <w:sz w:val="24"/>
          <w:szCs w:val="24"/>
        </w:rPr>
        <w:t>Furnizorului</w:t>
      </w:r>
      <w:r w:rsidR="00EC2532" w:rsidRPr="00710B61">
        <w:rPr>
          <w:rFonts w:ascii="Times New Roman" w:hAnsi="Times New Roman"/>
          <w:sz w:val="24"/>
          <w:szCs w:val="24"/>
        </w:rPr>
        <w:t xml:space="preserve">, conform prezentului Contract poate fi dedusă (reţinută) de către </w:t>
      </w:r>
      <w:r w:rsidR="00624EFE">
        <w:rPr>
          <w:rFonts w:ascii="Times New Roman" w:hAnsi="Times New Roman"/>
          <w:sz w:val="24"/>
          <w:szCs w:val="24"/>
        </w:rPr>
        <w:t>Cumpărător</w:t>
      </w:r>
      <w:r w:rsidR="00634EC4">
        <w:rPr>
          <w:rFonts w:ascii="Times New Roman" w:hAnsi="Times New Roman"/>
          <w:sz w:val="24"/>
          <w:szCs w:val="24"/>
        </w:rPr>
        <w:t xml:space="preserve"> </w:t>
      </w:r>
      <w:r w:rsidR="00EC2532" w:rsidRPr="00710B61">
        <w:rPr>
          <w:rFonts w:ascii="Times New Roman" w:hAnsi="Times New Roman"/>
          <w:sz w:val="24"/>
          <w:szCs w:val="24"/>
        </w:rPr>
        <w:t xml:space="preserve">din suma plăţii pentru </w:t>
      </w:r>
      <w:r w:rsidR="00624EFE">
        <w:rPr>
          <w:rFonts w:ascii="Times New Roman" w:hAnsi="Times New Roman"/>
          <w:sz w:val="24"/>
          <w:szCs w:val="24"/>
        </w:rPr>
        <w:t>Bunurile livrate/</w:t>
      </w:r>
      <w:r w:rsidR="00EC2532" w:rsidRPr="00710B61">
        <w:rPr>
          <w:rFonts w:ascii="Times New Roman" w:hAnsi="Times New Roman"/>
          <w:sz w:val="24"/>
          <w:szCs w:val="24"/>
        </w:rPr>
        <w:t>Serviciile</w:t>
      </w:r>
      <w:r w:rsidR="00624EFE">
        <w:rPr>
          <w:rFonts w:ascii="Times New Roman" w:hAnsi="Times New Roman"/>
          <w:sz w:val="24"/>
          <w:szCs w:val="24"/>
        </w:rPr>
        <w:t xml:space="preserve"> aferente</w:t>
      </w:r>
      <w:r w:rsidR="00EC2532" w:rsidRPr="00710B61">
        <w:rPr>
          <w:rFonts w:ascii="Times New Roman" w:hAnsi="Times New Roman"/>
          <w:sz w:val="24"/>
          <w:szCs w:val="24"/>
        </w:rPr>
        <w:t xml:space="preserve"> prestate.</w:t>
      </w:r>
    </w:p>
    <w:p w:rsidR="00634EC4" w:rsidRPr="00634EC4" w:rsidRDefault="00634EC4" w:rsidP="008A4A57">
      <w:pPr>
        <w:pStyle w:val="a3"/>
        <w:jc w:val="both"/>
        <w:rPr>
          <w:rFonts w:ascii="Times New Roman" w:hAnsi="Times New Roman"/>
          <w:sz w:val="16"/>
          <w:szCs w:val="24"/>
        </w:rPr>
      </w:pPr>
    </w:p>
    <w:p w:rsidR="00C62C79" w:rsidRPr="008A4A57" w:rsidRDefault="00C62C79" w:rsidP="00C30FFB">
      <w:pPr>
        <w:pStyle w:val="a3"/>
        <w:spacing w:line="276" w:lineRule="auto"/>
        <w:jc w:val="both"/>
        <w:rPr>
          <w:rFonts w:ascii="Times New Roman" w:hAnsi="Times New Roman"/>
          <w:sz w:val="4"/>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11. Drepturi de proprietate intelectuală</w:t>
      </w:r>
    </w:p>
    <w:p w:rsidR="00C62C79" w:rsidRPr="00C62C79" w:rsidRDefault="00C62C79" w:rsidP="00EC2532">
      <w:pPr>
        <w:pStyle w:val="a3"/>
        <w:jc w:val="center"/>
        <w:rPr>
          <w:rFonts w:ascii="Times New Roman" w:hAnsi="Times New Roman"/>
          <w:b/>
          <w:sz w:val="8"/>
          <w:szCs w:val="24"/>
        </w:rPr>
      </w:pP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 xml:space="preserve">11.1. </w:t>
      </w:r>
      <w:r w:rsidR="00624EFE">
        <w:rPr>
          <w:rFonts w:ascii="Times New Roman" w:hAnsi="Times New Roman"/>
          <w:sz w:val="24"/>
          <w:szCs w:val="24"/>
        </w:rPr>
        <w:t>Furnizorul</w:t>
      </w:r>
      <w:r w:rsidR="00DE1178">
        <w:rPr>
          <w:rFonts w:ascii="Times New Roman" w:hAnsi="Times New Roman"/>
          <w:sz w:val="24"/>
          <w:szCs w:val="24"/>
        </w:rPr>
        <w:t xml:space="preserve"> </w:t>
      </w:r>
      <w:r w:rsidRPr="00710B61">
        <w:rPr>
          <w:rFonts w:ascii="Times New Roman" w:hAnsi="Times New Roman"/>
          <w:sz w:val="24"/>
          <w:szCs w:val="24"/>
        </w:rPr>
        <w:t xml:space="preserve">are obligația să despăgubească </w:t>
      </w:r>
      <w:r w:rsidR="00624EFE">
        <w:rPr>
          <w:rFonts w:ascii="Times New Roman" w:hAnsi="Times New Roman"/>
          <w:sz w:val="24"/>
          <w:szCs w:val="24"/>
        </w:rPr>
        <w:t>Cumpărătorul</w:t>
      </w:r>
      <w:r w:rsidR="00DE1178">
        <w:rPr>
          <w:rFonts w:ascii="Times New Roman" w:hAnsi="Times New Roman"/>
          <w:sz w:val="24"/>
          <w:szCs w:val="24"/>
        </w:rPr>
        <w:t xml:space="preserve"> </w:t>
      </w:r>
      <w:r w:rsidRPr="00710B61">
        <w:rPr>
          <w:rFonts w:ascii="Times New Roman" w:hAnsi="Times New Roman"/>
          <w:sz w:val="24"/>
          <w:szCs w:val="24"/>
        </w:rPr>
        <w:t>împotriva oricăror:</w:t>
      </w:r>
    </w:p>
    <w:p w:rsidR="00EC2532" w:rsidRPr="00710B61" w:rsidRDefault="00C62C79" w:rsidP="008A4A57">
      <w:pPr>
        <w:pStyle w:val="a3"/>
        <w:jc w:val="both"/>
        <w:rPr>
          <w:rFonts w:ascii="Times New Roman" w:hAnsi="Times New Roman"/>
          <w:sz w:val="24"/>
          <w:szCs w:val="24"/>
        </w:rPr>
      </w:pPr>
      <w:r>
        <w:rPr>
          <w:rFonts w:ascii="Times New Roman" w:hAnsi="Times New Roman"/>
          <w:sz w:val="24"/>
          <w:szCs w:val="24"/>
        </w:rPr>
        <w:t xml:space="preserve">     </w:t>
      </w:r>
      <w:r w:rsidR="00EC2532" w:rsidRPr="00710B61">
        <w:rPr>
          <w:rFonts w:ascii="Times New Roman" w:hAnsi="Times New Roman"/>
          <w:sz w:val="24"/>
          <w:szCs w:val="24"/>
        </w:rPr>
        <w:t>a) reclamații și acțiuni în justiție, ce rezultă din încălcarea unor drepturi de proprietate intelectuală (brevete, nume, mărci înregistrate, etc.), legate de echipamentele, materialele, instalațiile sau utilajele folosite pentru sau în legătură cu Serviciile prestate, și</w:t>
      </w:r>
    </w:p>
    <w:p w:rsidR="00634EC4" w:rsidRDefault="00C62C79" w:rsidP="008A4A57">
      <w:pPr>
        <w:pStyle w:val="a3"/>
        <w:jc w:val="both"/>
        <w:rPr>
          <w:rFonts w:ascii="Times New Roman" w:hAnsi="Times New Roman"/>
          <w:sz w:val="24"/>
          <w:szCs w:val="24"/>
        </w:rPr>
      </w:pPr>
      <w:r>
        <w:rPr>
          <w:rFonts w:ascii="Times New Roman" w:hAnsi="Times New Roman"/>
          <w:sz w:val="24"/>
          <w:szCs w:val="24"/>
        </w:rPr>
        <w:t xml:space="preserve">     </w:t>
      </w:r>
      <w:r w:rsidR="00EC2532" w:rsidRPr="00710B61">
        <w:rPr>
          <w:rFonts w:ascii="Times New Roman" w:hAnsi="Times New Roman"/>
          <w:sz w:val="24"/>
          <w:szCs w:val="24"/>
        </w:rPr>
        <w:t>b) daune-interese, costuri, taxe și cheltuieli de orice natură, aferente, cu excepția situației în care o astfel de în</w:t>
      </w:r>
      <w:r w:rsidR="00DE1178">
        <w:rPr>
          <w:rFonts w:ascii="Times New Roman" w:hAnsi="Times New Roman"/>
          <w:sz w:val="24"/>
          <w:szCs w:val="24"/>
        </w:rPr>
        <w:t xml:space="preserve">călcare rezultă din respectarea </w:t>
      </w:r>
      <w:r w:rsidR="00EC2532" w:rsidRPr="00710B61">
        <w:rPr>
          <w:rFonts w:ascii="Times New Roman" w:hAnsi="Times New Roman"/>
          <w:sz w:val="24"/>
          <w:szCs w:val="24"/>
        </w:rPr>
        <w:t xml:space="preserve">Cerințelor tehnice solicitate de către Beneficiar. </w:t>
      </w:r>
    </w:p>
    <w:p w:rsidR="00C62C79" w:rsidRPr="00C62C79" w:rsidRDefault="00C62C79" w:rsidP="00C30FFB">
      <w:pPr>
        <w:pStyle w:val="a3"/>
        <w:spacing w:line="276" w:lineRule="auto"/>
        <w:jc w:val="both"/>
        <w:rPr>
          <w:rFonts w:ascii="Times New Roman" w:hAnsi="Times New Roman"/>
          <w:sz w:val="4"/>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12. Dispoziții finale</w:t>
      </w:r>
    </w:p>
    <w:p w:rsidR="00C62C79" w:rsidRPr="00C62C79" w:rsidRDefault="00C62C79" w:rsidP="00EC2532">
      <w:pPr>
        <w:pStyle w:val="a3"/>
        <w:jc w:val="center"/>
        <w:rPr>
          <w:rFonts w:ascii="Times New Roman" w:hAnsi="Times New Roman"/>
          <w:b/>
          <w:sz w:val="10"/>
          <w:szCs w:val="24"/>
        </w:rPr>
      </w:pPr>
    </w:p>
    <w:p w:rsidR="00EC2532" w:rsidRPr="00710B61" w:rsidRDefault="00C62C79" w:rsidP="008A4A57">
      <w:pPr>
        <w:pStyle w:val="a3"/>
        <w:jc w:val="both"/>
        <w:rPr>
          <w:rFonts w:ascii="Times New Roman" w:hAnsi="Times New Roman"/>
          <w:sz w:val="24"/>
          <w:szCs w:val="24"/>
        </w:rPr>
      </w:pPr>
      <w:r>
        <w:rPr>
          <w:rFonts w:ascii="Times New Roman" w:hAnsi="Times New Roman"/>
          <w:sz w:val="24"/>
          <w:szCs w:val="24"/>
        </w:rPr>
        <w:t xml:space="preserve">12.1. </w:t>
      </w:r>
      <w:r w:rsidR="00EC2532" w:rsidRPr="00710B61">
        <w:rPr>
          <w:rFonts w:ascii="Times New Roman" w:hAnsi="Times New Roman"/>
          <w:sz w:val="24"/>
          <w:szCs w:val="24"/>
        </w:rPr>
        <w:t>Litigiile ce ar putea rezulta din prezentul Contract vor fi soluționate de către Părți pe cale amiabilă. În caz contrar, ele vor fi transmise spre examinare instanței de judecată competente, conform legislației Republicii Moldova.</w:t>
      </w:r>
    </w:p>
    <w:p w:rsidR="00EC2532" w:rsidRPr="00710B61" w:rsidRDefault="00C62C79" w:rsidP="008A4A57">
      <w:pPr>
        <w:pStyle w:val="a3"/>
        <w:jc w:val="both"/>
        <w:rPr>
          <w:rFonts w:ascii="Times New Roman" w:hAnsi="Times New Roman"/>
          <w:sz w:val="24"/>
          <w:szCs w:val="24"/>
        </w:rPr>
      </w:pPr>
      <w:r>
        <w:rPr>
          <w:rFonts w:ascii="Times New Roman" w:hAnsi="Times New Roman"/>
          <w:sz w:val="24"/>
          <w:szCs w:val="24"/>
        </w:rPr>
        <w:t xml:space="preserve">12.2. </w:t>
      </w:r>
      <w:r w:rsidR="00EC2532" w:rsidRPr="00710B61">
        <w:rPr>
          <w:rFonts w:ascii="Times New Roman" w:hAnsi="Times New Roman"/>
          <w:sz w:val="24"/>
          <w:szCs w:val="24"/>
        </w:rPr>
        <w:t xml:space="preserve">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Contractului. Modificările și completările la prezentul Contract sunt valabile numai în cazul în care au fost perfectate în scris și au fost semnate de ambele Părți. </w:t>
      </w:r>
    </w:p>
    <w:p w:rsidR="00EC2532" w:rsidRPr="00710B61" w:rsidRDefault="00C62C79" w:rsidP="008A4A57">
      <w:pPr>
        <w:pStyle w:val="a3"/>
        <w:jc w:val="both"/>
        <w:rPr>
          <w:rFonts w:ascii="Times New Roman" w:hAnsi="Times New Roman"/>
          <w:sz w:val="24"/>
          <w:szCs w:val="24"/>
        </w:rPr>
      </w:pPr>
      <w:r>
        <w:rPr>
          <w:rFonts w:ascii="Times New Roman" w:hAnsi="Times New Roman"/>
          <w:sz w:val="24"/>
          <w:szCs w:val="24"/>
        </w:rPr>
        <w:t xml:space="preserve">12.3. </w:t>
      </w:r>
      <w:r w:rsidR="00EC2532" w:rsidRPr="00710B61">
        <w:rPr>
          <w:rFonts w:ascii="Times New Roman" w:hAnsi="Times New Roman"/>
          <w:sz w:val="24"/>
          <w:szCs w:val="24"/>
        </w:rPr>
        <w:t>Nici una dintre Părți nu are dreptul să transmită obligațiile și drepturile sale stipulate în prezentul Contract unor terțe persoane fără acordul în scris al celeilalte parți.</w:t>
      </w:r>
    </w:p>
    <w:p w:rsidR="00EC2532" w:rsidRPr="00710B61" w:rsidRDefault="00C62C79" w:rsidP="008A4A57">
      <w:pPr>
        <w:pStyle w:val="a3"/>
        <w:jc w:val="both"/>
        <w:rPr>
          <w:rFonts w:ascii="Times New Roman" w:hAnsi="Times New Roman"/>
          <w:sz w:val="24"/>
          <w:szCs w:val="24"/>
        </w:rPr>
      </w:pPr>
      <w:r>
        <w:rPr>
          <w:rFonts w:ascii="Times New Roman" w:hAnsi="Times New Roman"/>
          <w:sz w:val="24"/>
          <w:szCs w:val="24"/>
        </w:rPr>
        <w:t xml:space="preserve">12.4. </w:t>
      </w:r>
      <w:r w:rsidR="00EC2532" w:rsidRPr="00710B61">
        <w:rPr>
          <w:rFonts w:ascii="Times New Roman" w:hAnsi="Times New Roman"/>
          <w:sz w:val="24"/>
          <w:szCs w:val="24"/>
        </w:rPr>
        <w:t>Prezentul Contract este semnat electronic de către ambele părți și este remis în mod automat prin mijloacele electronice.</w:t>
      </w:r>
    </w:p>
    <w:p w:rsidR="00EC2532" w:rsidRPr="00710B61" w:rsidRDefault="00C62C79" w:rsidP="008A4A57">
      <w:pPr>
        <w:pStyle w:val="a3"/>
        <w:jc w:val="both"/>
        <w:rPr>
          <w:rFonts w:ascii="Times New Roman" w:hAnsi="Times New Roman"/>
          <w:sz w:val="24"/>
          <w:szCs w:val="24"/>
        </w:rPr>
      </w:pPr>
      <w:r>
        <w:rPr>
          <w:rFonts w:ascii="Times New Roman" w:hAnsi="Times New Roman"/>
          <w:sz w:val="24"/>
          <w:szCs w:val="24"/>
        </w:rPr>
        <w:t xml:space="preserve">12.5. </w:t>
      </w:r>
      <w:r w:rsidR="00EC2532" w:rsidRPr="00710B61">
        <w:rPr>
          <w:rFonts w:ascii="Times New Roman" w:hAnsi="Times New Roman"/>
          <w:sz w:val="24"/>
          <w:szCs w:val="24"/>
        </w:rPr>
        <w:t>Prezentul</w:t>
      </w:r>
      <w:r w:rsidR="00DF753C">
        <w:rPr>
          <w:rFonts w:ascii="Times New Roman" w:hAnsi="Times New Roman"/>
          <w:sz w:val="24"/>
          <w:szCs w:val="24"/>
        </w:rPr>
        <w:t xml:space="preserve"> Contract se consideră încheiat și intră în vigoare </w:t>
      </w:r>
      <w:r w:rsidR="00EC2532" w:rsidRPr="00710B61">
        <w:rPr>
          <w:rFonts w:ascii="Times New Roman" w:hAnsi="Times New Roman"/>
          <w:sz w:val="24"/>
          <w:szCs w:val="24"/>
        </w:rPr>
        <w:t xml:space="preserve">la data </w:t>
      </w:r>
      <w:r w:rsidR="00F523A2">
        <w:rPr>
          <w:rFonts w:ascii="Times New Roman" w:hAnsi="Times New Roman"/>
          <w:sz w:val="24"/>
          <w:szCs w:val="24"/>
        </w:rPr>
        <w:t>semnării</w:t>
      </w:r>
      <w:r w:rsidR="00EC2532" w:rsidRPr="00710B61">
        <w:rPr>
          <w:rFonts w:ascii="Times New Roman" w:hAnsi="Times New Roman"/>
          <w:sz w:val="24"/>
          <w:szCs w:val="24"/>
        </w:rPr>
        <w:t>.</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12.6</w:t>
      </w:r>
      <w:r w:rsidR="00C62C79">
        <w:rPr>
          <w:rFonts w:ascii="Times New Roman" w:hAnsi="Times New Roman"/>
          <w:sz w:val="24"/>
          <w:szCs w:val="24"/>
        </w:rPr>
        <w:t>.</w:t>
      </w:r>
      <w:r w:rsidRPr="00710B61">
        <w:rPr>
          <w:rFonts w:ascii="Times New Roman" w:hAnsi="Times New Roman"/>
          <w:sz w:val="24"/>
          <w:szCs w:val="24"/>
        </w:rPr>
        <w:t xml:space="preserve"> Prezentul Contract este valabil până la </w:t>
      </w:r>
      <w:r w:rsidR="00C62C79" w:rsidRPr="009B4DDC">
        <w:rPr>
          <w:rFonts w:ascii="Times New Roman" w:hAnsi="Times New Roman"/>
          <w:b/>
          <w:color w:val="FF0000"/>
          <w:sz w:val="24"/>
          <w:szCs w:val="24"/>
          <w:u w:val="single"/>
        </w:rPr>
        <w:t>31 decembrie</w:t>
      </w:r>
      <w:r w:rsidR="00F523A2" w:rsidRPr="009B4DDC">
        <w:rPr>
          <w:rFonts w:ascii="Times New Roman" w:hAnsi="Times New Roman"/>
          <w:b/>
          <w:color w:val="FF0000"/>
          <w:sz w:val="24"/>
          <w:szCs w:val="24"/>
          <w:u w:val="single"/>
        </w:rPr>
        <w:t xml:space="preserve"> </w:t>
      </w:r>
      <w:r w:rsidRPr="009B4DDC">
        <w:rPr>
          <w:rFonts w:ascii="Times New Roman" w:hAnsi="Times New Roman"/>
          <w:b/>
          <w:color w:val="FF0000"/>
          <w:sz w:val="24"/>
          <w:szCs w:val="24"/>
          <w:u w:val="single"/>
        </w:rPr>
        <w:t>2023</w:t>
      </w:r>
      <w:r w:rsidRPr="009B4DDC">
        <w:rPr>
          <w:rFonts w:ascii="Times New Roman" w:hAnsi="Times New Roman"/>
          <w:b/>
          <w:color w:val="FF0000"/>
          <w:sz w:val="24"/>
          <w:szCs w:val="24"/>
        </w:rPr>
        <w:t>.</w:t>
      </w:r>
      <w:r w:rsidRPr="00710B61">
        <w:rPr>
          <w:rFonts w:ascii="Times New Roman" w:hAnsi="Times New Roman"/>
          <w:sz w:val="24"/>
          <w:szCs w:val="24"/>
        </w:rPr>
        <w:t xml:space="preserve"> </w:t>
      </w:r>
      <w:r w:rsidRPr="00710B61">
        <w:rPr>
          <w:rFonts w:ascii="Times New Roman" w:hAnsi="Times New Roman"/>
          <w:sz w:val="24"/>
          <w:szCs w:val="24"/>
          <w:highlight w:val="yellow"/>
        </w:rPr>
        <w:t xml:space="preserve"> </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12.7</w:t>
      </w:r>
      <w:r w:rsidR="00C62C79">
        <w:rPr>
          <w:rFonts w:ascii="Times New Roman" w:hAnsi="Times New Roman"/>
          <w:sz w:val="24"/>
          <w:szCs w:val="24"/>
        </w:rPr>
        <w:t>.</w:t>
      </w:r>
      <w:r w:rsidRPr="00710B61">
        <w:rPr>
          <w:rFonts w:ascii="Times New Roman" w:hAnsi="Times New Roman"/>
          <w:sz w:val="24"/>
          <w:szCs w:val="24"/>
        </w:rPr>
        <w:t xml:space="preserve"> Prezentul Contract reprezintă acordul de voință al părților și se consideră semnat la data aplicării ultimei semnături de către una din părți.</w:t>
      </w:r>
    </w:p>
    <w:p w:rsidR="00EC2532" w:rsidRPr="00710B61" w:rsidRDefault="00EC2532" w:rsidP="008A4A57">
      <w:pPr>
        <w:pStyle w:val="a3"/>
        <w:jc w:val="both"/>
        <w:rPr>
          <w:rFonts w:ascii="Times New Roman" w:hAnsi="Times New Roman"/>
          <w:sz w:val="24"/>
          <w:szCs w:val="24"/>
        </w:rPr>
      </w:pPr>
      <w:r w:rsidRPr="00710B61">
        <w:rPr>
          <w:rFonts w:ascii="Times New Roman" w:hAnsi="Times New Roman"/>
          <w:sz w:val="24"/>
          <w:szCs w:val="24"/>
        </w:rPr>
        <w:t>12.8</w:t>
      </w:r>
      <w:r w:rsidR="00C62C79">
        <w:rPr>
          <w:rFonts w:ascii="Times New Roman" w:hAnsi="Times New Roman"/>
          <w:sz w:val="24"/>
          <w:szCs w:val="24"/>
        </w:rPr>
        <w:t>.</w:t>
      </w:r>
      <w:r w:rsidRPr="00710B61">
        <w:rPr>
          <w:rFonts w:ascii="Times New Roman" w:hAnsi="Times New Roman"/>
          <w:sz w:val="24"/>
          <w:szCs w:val="24"/>
        </w:rPr>
        <w:t xml:space="preserve"> Pentru confirmarea celor menționate mai sus, părțile au semnat prezentul Contract în  conformitate cu legislația Republicii Moldova, la data și anul indicate mai sus.</w:t>
      </w:r>
    </w:p>
    <w:p w:rsidR="00EC2532" w:rsidRPr="00236E07" w:rsidRDefault="00EC2532" w:rsidP="00EC2532">
      <w:pPr>
        <w:pStyle w:val="a3"/>
        <w:jc w:val="center"/>
        <w:rPr>
          <w:rFonts w:ascii="Times New Roman" w:hAnsi="Times New Roman"/>
          <w:b/>
          <w:sz w:val="2"/>
          <w:szCs w:val="24"/>
        </w:rPr>
      </w:pPr>
    </w:p>
    <w:p w:rsidR="00EC2532" w:rsidRDefault="00EC2532" w:rsidP="00EC2532">
      <w:pPr>
        <w:pStyle w:val="a3"/>
        <w:jc w:val="center"/>
        <w:rPr>
          <w:rFonts w:ascii="Times New Roman" w:hAnsi="Times New Roman"/>
          <w:b/>
          <w:sz w:val="24"/>
          <w:szCs w:val="24"/>
        </w:rPr>
      </w:pPr>
      <w:r w:rsidRPr="00710B61">
        <w:rPr>
          <w:rFonts w:ascii="Times New Roman" w:hAnsi="Times New Roman"/>
          <w:b/>
          <w:sz w:val="24"/>
          <w:szCs w:val="24"/>
        </w:rPr>
        <w:t>Rechizitele juridice, poștale și de plăți ale Părților:</w:t>
      </w:r>
    </w:p>
    <w:p w:rsidR="009850C0" w:rsidRPr="009850C0" w:rsidRDefault="009850C0" w:rsidP="00EC2532">
      <w:pPr>
        <w:pStyle w:val="a3"/>
        <w:jc w:val="center"/>
        <w:rPr>
          <w:rFonts w:ascii="Times New Roman" w:hAnsi="Times New Roman"/>
          <w:b/>
          <w:sz w:val="8"/>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5033"/>
      </w:tblGrid>
      <w:tr w:rsidR="009850C0" w:rsidRPr="00710B61" w:rsidTr="008A4A57">
        <w:trPr>
          <w:trHeight w:val="399"/>
        </w:trPr>
        <w:tc>
          <w:tcPr>
            <w:tcW w:w="5032" w:type="dxa"/>
            <w:vAlign w:val="center"/>
          </w:tcPr>
          <w:p w:rsidR="009850C0" w:rsidRDefault="00624EFE" w:rsidP="008A4A57">
            <w:pPr>
              <w:tabs>
                <w:tab w:val="left" w:pos="142"/>
                <w:tab w:val="left" w:pos="1843"/>
                <w:tab w:val="left" w:pos="2410"/>
                <w:tab w:val="left" w:pos="2780"/>
              </w:tabs>
              <w:spacing w:after="0" w:line="240" w:lineRule="auto"/>
              <w:jc w:val="center"/>
              <w:rPr>
                <w:rFonts w:ascii="Times New Roman" w:hAnsi="Times New Roman"/>
                <w:b/>
                <w:sz w:val="24"/>
                <w:szCs w:val="24"/>
              </w:rPr>
            </w:pPr>
            <w:r>
              <w:rPr>
                <w:rFonts w:ascii="Times New Roman" w:hAnsi="Times New Roman"/>
                <w:b/>
                <w:sz w:val="24"/>
                <w:szCs w:val="24"/>
              </w:rPr>
              <w:t>Furnizor</w:t>
            </w:r>
          </w:p>
          <w:p w:rsidR="00624EFE" w:rsidRPr="00624EFE" w:rsidRDefault="00624EFE" w:rsidP="008A4A57">
            <w:pPr>
              <w:tabs>
                <w:tab w:val="left" w:pos="142"/>
                <w:tab w:val="left" w:pos="1843"/>
                <w:tab w:val="left" w:pos="2410"/>
                <w:tab w:val="left" w:pos="2780"/>
              </w:tabs>
              <w:spacing w:after="0" w:line="240" w:lineRule="auto"/>
              <w:jc w:val="center"/>
              <w:rPr>
                <w:rFonts w:ascii="Times New Roman" w:eastAsia="SimSun" w:hAnsi="Times New Roman"/>
                <w:b/>
                <w:noProof/>
                <w:sz w:val="24"/>
                <w:szCs w:val="24"/>
              </w:rPr>
            </w:pPr>
            <w:r>
              <w:rPr>
                <w:rFonts w:ascii="Times New Roman" w:hAnsi="Times New Roman"/>
                <w:b/>
                <w:sz w:val="24"/>
                <w:szCs w:val="24"/>
              </w:rPr>
              <w:t>_____________________</w:t>
            </w:r>
          </w:p>
        </w:tc>
        <w:tc>
          <w:tcPr>
            <w:tcW w:w="5033" w:type="dxa"/>
          </w:tcPr>
          <w:p w:rsidR="00624EFE" w:rsidRDefault="00624EFE" w:rsidP="008A4A57">
            <w:pPr>
              <w:tabs>
                <w:tab w:val="left" w:pos="142"/>
                <w:tab w:val="left" w:pos="1843"/>
                <w:tab w:val="left" w:pos="2410"/>
              </w:tabs>
              <w:spacing w:after="0" w:line="240" w:lineRule="auto"/>
              <w:jc w:val="center"/>
              <w:rPr>
                <w:rFonts w:ascii="Times New Roman" w:hAnsi="Times New Roman"/>
                <w:b/>
                <w:iCs/>
                <w:sz w:val="24"/>
                <w:szCs w:val="24"/>
              </w:rPr>
            </w:pPr>
            <w:r>
              <w:rPr>
                <w:rFonts w:ascii="Times New Roman" w:hAnsi="Times New Roman"/>
                <w:b/>
                <w:iCs/>
                <w:sz w:val="24"/>
                <w:szCs w:val="24"/>
              </w:rPr>
              <w:t>Cumpărător</w:t>
            </w:r>
          </w:p>
          <w:p w:rsidR="009850C0" w:rsidRPr="009850C0" w:rsidRDefault="009850C0" w:rsidP="008A4A57">
            <w:pPr>
              <w:tabs>
                <w:tab w:val="left" w:pos="142"/>
                <w:tab w:val="left" w:pos="1843"/>
                <w:tab w:val="left" w:pos="2410"/>
              </w:tabs>
              <w:spacing w:after="0" w:line="240" w:lineRule="auto"/>
              <w:jc w:val="center"/>
              <w:rPr>
                <w:rFonts w:ascii="Times New Roman" w:eastAsia="SimSun" w:hAnsi="Times New Roman"/>
                <w:noProof/>
                <w:sz w:val="24"/>
                <w:szCs w:val="24"/>
              </w:rPr>
            </w:pPr>
            <w:r w:rsidRPr="009850C0">
              <w:rPr>
                <w:rFonts w:ascii="Times New Roman" w:hAnsi="Times New Roman"/>
                <w:b/>
                <w:sz w:val="24"/>
                <w:szCs w:val="24"/>
              </w:rPr>
              <w:t>Instituția Publică ,,Agenția Servicii Publice”</w:t>
            </w:r>
          </w:p>
        </w:tc>
      </w:tr>
      <w:tr w:rsidR="009850C0" w:rsidRPr="00710B61" w:rsidTr="009850C0">
        <w:tc>
          <w:tcPr>
            <w:tcW w:w="5032" w:type="dxa"/>
          </w:tcPr>
          <w:p w:rsidR="009850C0"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noProof/>
                <w:snapToGrid w:val="0"/>
                <w:sz w:val="24"/>
                <w:szCs w:val="24"/>
              </w:rPr>
            </w:pPr>
            <w:r>
              <w:rPr>
                <w:rFonts w:ascii="Times New Roman" w:hAnsi="Times New Roman"/>
                <w:sz w:val="24"/>
                <w:szCs w:val="24"/>
              </w:rPr>
              <w:t>Adresa: _________________________________</w:t>
            </w:r>
          </w:p>
          <w:p w:rsidR="00624EFE" w:rsidRPr="00624EFE"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noProof/>
                <w:snapToGrid w:val="0"/>
                <w:sz w:val="24"/>
                <w:szCs w:val="24"/>
              </w:rPr>
            </w:pPr>
            <w:r>
              <w:rPr>
                <w:rFonts w:ascii="Times New Roman" w:hAnsi="Times New Roman"/>
                <w:noProof/>
                <w:snapToGrid w:val="0"/>
                <w:sz w:val="24"/>
                <w:szCs w:val="24"/>
              </w:rPr>
              <w:t>________________________________________</w:t>
            </w:r>
          </w:p>
          <w:p w:rsidR="009850C0" w:rsidRPr="009850C0"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Telefon: ________________________________</w:t>
            </w:r>
          </w:p>
          <w:p w:rsidR="009850C0" w:rsidRPr="009850C0"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Banca: __________________________________</w:t>
            </w:r>
          </w:p>
          <w:p w:rsidR="009850C0" w:rsidRPr="009850C0"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IBAN: __________________________________</w:t>
            </w:r>
          </w:p>
          <w:p w:rsidR="009850C0" w:rsidRPr="009850C0"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Codul băncii: ____________________________</w:t>
            </w:r>
          </w:p>
          <w:p w:rsidR="009850C0" w:rsidRPr="009850C0" w:rsidRDefault="00624EFE"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Cod TVA: _______________________________</w:t>
            </w:r>
          </w:p>
          <w:p w:rsidR="009850C0" w:rsidRPr="009850C0" w:rsidRDefault="00624EFE" w:rsidP="008A4A57">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Cod fiscal: ______________________________</w:t>
            </w:r>
          </w:p>
          <w:p w:rsidR="009850C0" w:rsidRPr="009850C0" w:rsidRDefault="009850C0" w:rsidP="008A4A57">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SimSun" w:hAnsi="Times New Roman"/>
                <w:noProof/>
                <w:sz w:val="24"/>
                <w:szCs w:val="24"/>
              </w:rPr>
            </w:pPr>
            <w:r w:rsidRPr="009850C0">
              <w:rPr>
                <w:rFonts w:ascii="Times New Roman" w:hAnsi="Times New Roman"/>
                <w:sz w:val="24"/>
                <w:szCs w:val="24"/>
              </w:rPr>
              <w:t>Email</w:t>
            </w:r>
            <w:r w:rsidR="00624EFE">
              <w:rPr>
                <w:rFonts w:ascii="Times New Roman" w:hAnsi="Times New Roman"/>
                <w:sz w:val="24"/>
                <w:szCs w:val="24"/>
                <w:lang w:val="en-US"/>
              </w:rPr>
              <w:t>: __________________________________</w:t>
            </w:r>
            <w:r w:rsidRPr="009850C0">
              <w:rPr>
                <w:rFonts w:ascii="Times New Roman" w:hAnsi="Times New Roman"/>
                <w:color w:val="FF0000"/>
                <w:sz w:val="24"/>
                <w:szCs w:val="24"/>
              </w:rPr>
              <w:t xml:space="preserve"> </w:t>
            </w:r>
          </w:p>
        </w:tc>
        <w:tc>
          <w:tcPr>
            <w:tcW w:w="5033" w:type="dxa"/>
          </w:tcPr>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eastAsia="SimSun" w:hAnsi="Times New Roman"/>
                <w:noProof/>
                <w:sz w:val="24"/>
                <w:szCs w:val="24"/>
              </w:rPr>
            </w:pPr>
            <w:r w:rsidRPr="009850C0">
              <w:rPr>
                <w:rFonts w:ascii="Times New Roman" w:hAnsi="Times New Roman"/>
                <w:sz w:val="24"/>
                <w:szCs w:val="24"/>
              </w:rPr>
              <w:t xml:space="preserve">Adresa: </w:t>
            </w:r>
            <w:r>
              <w:rPr>
                <w:rFonts w:ascii="Times New Roman" w:hAnsi="Times New Roman"/>
                <w:sz w:val="24"/>
                <w:szCs w:val="24"/>
              </w:rPr>
              <w:t xml:space="preserve">MD-2012, </w:t>
            </w:r>
            <w:r w:rsidRPr="009850C0">
              <w:rPr>
                <w:rFonts w:ascii="Times New Roman" w:hAnsi="Times New Roman"/>
                <w:sz w:val="24"/>
                <w:szCs w:val="24"/>
              </w:rPr>
              <w:t xml:space="preserve">mun. Chișinău </w:t>
            </w:r>
          </w:p>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9850C0">
              <w:rPr>
                <w:rFonts w:ascii="Times New Roman" w:hAnsi="Times New Roman"/>
                <w:sz w:val="24"/>
                <w:szCs w:val="24"/>
              </w:rPr>
              <w:t xml:space="preserve">str. Aleksandr Pușkin, </w:t>
            </w:r>
            <w:r>
              <w:rPr>
                <w:rFonts w:ascii="Times New Roman" w:hAnsi="Times New Roman"/>
                <w:sz w:val="24"/>
                <w:szCs w:val="24"/>
              </w:rPr>
              <w:t xml:space="preserve">nr. </w:t>
            </w:r>
            <w:r w:rsidRPr="009850C0">
              <w:rPr>
                <w:rFonts w:ascii="Times New Roman" w:hAnsi="Times New Roman"/>
                <w:sz w:val="24"/>
                <w:szCs w:val="24"/>
              </w:rPr>
              <w:t>42</w:t>
            </w:r>
          </w:p>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9850C0">
              <w:rPr>
                <w:rFonts w:ascii="Times New Roman" w:hAnsi="Times New Roman"/>
                <w:sz w:val="24"/>
                <w:szCs w:val="24"/>
              </w:rPr>
              <w:t>Telefon: (022) 50-44-20</w:t>
            </w:r>
          </w:p>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Pr>
                <w:rFonts w:ascii="Times New Roman" w:hAnsi="Times New Roman"/>
                <w:sz w:val="24"/>
                <w:szCs w:val="24"/>
              </w:rPr>
              <w:t xml:space="preserve">Banca: </w:t>
            </w:r>
            <w:r w:rsidRPr="009850C0">
              <w:rPr>
                <w:rFonts w:ascii="Times New Roman" w:hAnsi="Times New Roman"/>
                <w:sz w:val="24"/>
                <w:szCs w:val="24"/>
              </w:rPr>
              <w:t>,,</w:t>
            </w:r>
            <w:proofErr w:type="spellStart"/>
            <w:r w:rsidRPr="009850C0">
              <w:rPr>
                <w:rFonts w:ascii="Times New Roman" w:hAnsi="Times New Roman"/>
                <w:sz w:val="24"/>
                <w:szCs w:val="24"/>
              </w:rPr>
              <w:t>Victoriabank</w:t>
            </w:r>
            <w:proofErr w:type="spellEnd"/>
            <w:r w:rsidRPr="009850C0">
              <w:rPr>
                <w:rFonts w:ascii="Times New Roman" w:hAnsi="Times New Roman"/>
                <w:sz w:val="24"/>
                <w:szCs w:val="24"/>
              </w:rPr>
              <w:t>” S.A.</w:t>
            </w:r>
          </w:p>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9850C0">
              <w:rPr>
                <w:rFonts w:ascii="Times New Roman" w:hAnsi="Times New Roman"/>
                <w:sz w:val="24"/>
                <w:szCs w:val="24"/>
              </w:rPr>
              <w:t>IBAN: MD97VI000002224212555MDL</w:t>
            </w:r>
          </w:p>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9850C0">
              <w:rPr>
                <w:rFonts w:ascii="Times New Roman" w:hAnsi="Times New Roman"/>
                <w:sz w:val="24"/>
                <w:szCs w:val="24"/>
              </w:rPr>
              <w:t>Sucursala nr. 12,  mun. Chișinău</w:t>
            </w:r>
          </w:p>
          <w:p w:rsidR="009850C0" w:rsidRPr="009850C0" w:rsidRDefault="009850C0" w:rsidP="008A4A57">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9850C0">
              <w:rPr>
                <w:rFonts w:ascii="Times New Roman" w:hAnsi="Times New Roman"/>
                <w:sz w:val="24"/>
                <w:szCs w:val="24"/>
              </w:rPr>
              <w:t>Codul băncii: VICBMD2X884</w:t>
            </w:r>
          </w:p>
          <w:p w:rsidR="009850C0" w:rsidRPr="009850C0" w:rsidRDefault="009850C0" w:rsidP="008A4A57">
            <w:pPr>
              <w:tabs>
                <w:tab w:val="left" w:pos="142"/>
                <w:tab w:val="left" w:pos="1843"/>
                <w:tab w:val="left" w:pos="2410"/>
              </w:tabs>
              <w:spacing w:after="0" w:line="240" w:lineRule="auto"/>
              <w:jc w:val="both"/>
              <w:rPr>
                <w:rFonts w:ascii="Times New Roman" w:eastAsia="SimSun" w:hAnsi="Times New Roman"/>
                <w:noProof/>
                <w:sz w:val="24"/>
                <w:szCs w:val="24"/>
              </w:rPr>
            </w:pPr>
            <w:r w:rsidRPr="009850C0">
              <w:rPr>
                <w:rFonts w:ascii="Times New Roman" w:hAnsi="Times New Roman"/>
                <w:sz w:val="24"/>
                <w:szCs w:val="24"/>
              </w:rPr>
              <w:t>Cod fiscal: 1002600024700</w:t>
            </w:r>
          </w:p>
        </w:tc>
      </w:tr>
    </w:tbl>
    <w:p w:rsidR="00EC2532" w:rsidRPr="00236E07" w:rsidRDefault="00EC2532" w:rsidP="008A4A57">
      <w:pPr>
        <w:pStyle w:val="a3"/>
        <w:rPr>
          <w:rFonts w:ascii="Times New Roman" w:hAnsi="Times New Roman"/>
          <w:b/>
          <w:sz w:val="10"/>
          <w:szCs w:val="24"/>
        </w:rPr>
      </w:pPr>
    </w:p>
    <w:p w:rsidR="00EC2532" w:rsidRDefault="00EC2532" w:rsidP="008A4A57">
      <w:pPr>
        <w:pStyle w:val="a3"/>
        <w:jc w:val="center"/>
        <w:rPr>
          <w:rFonts w:ascii="Times New Roman" w:hAnsi="Times New Roman"/>
          <w:b/>
          <w:sz w:val="24"/>
          <w:szCs w:val="24"/>
        </w:rPr>
      </w:pPr>
      <w:r w:rsidRPr="00710B61">
        <w:rPr>
          <w:rFonts w:ascii="Times New Roman" w:hAnsi="Times New Roman"/>
          <w:b/>
          <w:sz w:val="24"/>
          <w:szCs w:val="24"/>
        </w:rPr>
        <w:t>Semnăturile Părților:</w:t>
      </w:r>
    </w:p>
    <w:p w:rsidR="009850C0" w:rsidRPr="00236E07" w:rsidRDefault="009850C0" w:rsidP="008A4A57">
      <w:pPr>
        <w:pStyle w:val="a3"/>
        <w:jc w:val="center"/>
        <w:rPr>
          <w:rFonts w:ascii="Times New Roman" w:hAnsi="Times New Roman"/>
          <w:b/>
          <w:sz w:val="2"/>
          <w:szCs w:val="24"/>
        </w:rPr>
      </w:pPr>
    </w:p>
    <w:p w:rsidR="00236E07" w:rsidRPr="00FA4E37" w:rsidRDefault="00236E07" w:rsidP="00236E07">
      <w:pPr>
        <w:pStyle w:val="a3"/>
        <w:rPr>
          <w:rFonts w:ascii="Times New Roman" w:hAnsi="Times New Roman"/>
          <w:b/>
          <w:sz w:val="8"/>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5033"/>
      </w:tblGrid>
      <w:tr w:rsidR="00236E07" w:rsidRPr="00710B61" w:rsidTr="00236E07">
        <w:tc>
          <w:tcPr>
            <w:tcW w:w="5032" w:type="dxa"/>
          </w:tcPr>
          <w:p w:rsidR="00236E07" w:rsidRPr="00710B61" w:rsidRDefault="00236E07" w:rsidP="0094657E">
            <w:pPr>
              <w:pStyle w:val="a3"/>
              <w:jc w:val="center"/>
              <w:rPr>
                <w:rFonts w:ascii="Times New Roman" w:hAnsi="Times New Roman"/>
                <w:b/>
                <w:sz w:val="24"/>
                <w:szCs w:val="24"/>
              </w:rPr>
            </w:pPr>
            <w:r>
              <w:rPr>
                <w:rFonts w:ascii="Times New Roman" w:hAnsi="Times New Roman"/>
                <w:b/>
                <w:sz w:val="24"/>
                <w:szCs w:val="24"/>
              </w:rPr>
              <w:t xml:space="preserve">        Furnizor</w:t>
            </w:r>
          </w:p>
          <w:p w:rsidR="00236E07" w:rsidRPr="00710B61" w:rsidRDefault="00236E07" w:rsidP="0094657E">
            <w:pPr>
              <w:pStyle w:val="a3"/>
              <w:jc w:val="center"/>
              <w:rPr>
                <w:rFonts w:ascii="Times New Roman" w:hAnsi="Times New Roman"/>
                <w:sz w:val="24"/>
                <w:szCs w:val="24"/>
              </w:rPr>
            </w:pPr>
            <w:r>
              <w:rPr>
                <w:rFonts w:ascii="Times New Roman" w:hAnsi="Times New Roman"/>
                <w:b/>
                <w:sz w:val="24"/>
                <w:szCs w:val="24"/>
              </w:rPr>
              <w:t xml:space="preserve">         ___________________________________</w:t>
            </w:r>
          </w:p>
        </w:tc>
        <w:tc>
          <w:tcPr>
            <w:tcW w:w="5033" w:type="dxa"/>
          </w:tcPr>
          <w:p w:rsidR="00236E07" w:rsidRPr="00710B61" w:rsidRDefault="00236E07" w:rsidP="0094657E">
            <w:pPr>
              <w:pStyle w:val="a3"/>
              <w:jc w:val="center"/>
              <w:rPr>
                <w:rFonts w:ascii="Times New Roman" w:hAnsi="Times New Roman"/>
                <w:b/>
                <w:sz w:val="24"/>
                <w:szCs w:val="24"/>
              </w:rPr>
            </w:pPr>
            <w:r w:rsidRPr="00710B61">
              <w:rPr>
                <w:rFonts w:ascii="Times New Roman" w:hAnsi="Times New Roman"/>
                <w:b/>
                <w:sz w:val="24"/>
                <w:szCs w:val="24"/>
              </w:rPr>
              <w:t>Beneficiar</w:t>
            </w:r>
          </w:p>
          <w:p w:rsidR="00236E07" w:rsidRPr="00710B61" w:rsidRDefault="00236E07" w:rsidP="0094657E">
            <w:pPr>
              <w:pStyle w:val="a3"/>
              <w:jc w:val="center"/>
              <w:rPr>
                <w:rFonts w:ascii="Times New Roman" w:hAnsi="Times New Roman"/>
                <w:sz w:val="24"/>
                <w:szCs w:val="24"/>
              </w:rPr>
            </w:pPr>
            <w:r w:rsidRPr="00710B61">
              <w:rPr>
                <w:rFonts w:ascii="Times New Roman" w:hAnsi="Times New Roman"/>
                <w:b/>
                <w:sz w:val="24"/>
                <w:szCs w:val="24"/>
              </w:rPr>
              <w:t>Instituția Publică „Agenția Servicii Publice”</w:t>
            </w:r>
          </w:p>
        </w:tc>
      </w:tr>
      <w:tr w:rsidR="00236E07" w:rsidRPr="00710B61" w:rsidTr="00236E07">
        <w:tc>
          <w:tcPr>
            <w:tcW w:w="5032" w:type="dxa"/>
          </w:tcPr>
          <w:p w:rsidR="00236E07" w:rsidRPr="00710B61" w:rsidRDefault="00236E07" w:rsidP="0094657E">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236E07" w:rsidRPr="00710B61" w:rsidRDefault="00236E07" w:rsidP="0094657E">
            <w:pPr>
              <w:pStyle w:val="a3"/>
              <w:jc w:val="both"/>
              <w:rPr>
                <w:rFonts w:ascii="Times New Roman" w:hAnsi="Times New Roman"/>
                <w:b/>
                <w:sz w:val="24"/>
                <w:szCs w:val="24"/>
              </w:rPr>
            </w:pPr>
          </w:p>
          <w:p w:rsidR="00236E07" w:rsidRPr="00710B61" w:rsidRDefault="00236E07" w:rsidP="0094657E">
            <w:pPr>
              <w:pStyle w:val="a3"/>
              <w:rPr>
                <w:rFonts w:ascii="Times New Roman" w:hAnsi="Times New Roman"/>
                <w:b/>
                <w:snapToGrid w:val="0"/>
                <w:sz w:val="24"/>
                <w:szCs w:val="24"/>
              </w:rPr>
            </w:pPr>
            <w:r>
              <w:rPr>
                <w:rFonts w:ascii="Times New Roman" w:hAnsi="Times New Roman"/>
                <w:b/>
                <w:snapToGrid w:val="0"/>
                <w:sz w:val="24"/>
                <w:szCs w:val="24"/>
              </w:rPr>
              <w:t>Administrator</w:t>
            </w:r>
          </w:p>
          <w:p w:rsidR="00236E07" w:rsidRPr="00710B61" w:rsidRDefault="00236E07" w:rsidP="0094657E">
            <w:pPr>
              <w:pStyle w:val="a3"/>
              <w:rPr>
                <w:rFonts w:ascii="Times New Roman" w:hAnsi="Times New Roman"/>
                <w:b/>
                <w:snapToGrid w:val="0"/>
                <w:sz w:val="24"/>
                <w:szCs w:val="24"/>
              </w:rPr>
            </w:pPr>
            <w:r>
              <w:rPr>
                <w:rFonts w:ascii="Times New Roman" w:hAnsi="Times New Roman"/>
                <w:b/>
                <w:snapToGrid w:val="0"/>
                <w:sz w:val="24"/>
                <w:szCs w:val="24"/>
              </w:rPr>
              <w:t xml:space="preserve">___________________  </w:t>
            </w:r>
            <w:r w:rsidRPr="00710B61">
              <w:rPr>
                <w:rFonts w:ascii="Times New Roman" w:hAnsi="Times New Roman"/>
                <w:b/>
                <w:sz w:val="24"/>
                <w:szCs w:val="24"/>
              </w:rPr>
              <w:t xml:space="preserve"> </w:t>
            </w:r>
            <w:r>
              <w:rPr>
                <w:rFonts w:ascii="Times New Roman" w:hAnsi="Times New Roman"/>
                <w:b/>
                <w:sz w:val="24"/>
                <w:szCs w:val="24"/>
              </w:rPr>
              <w:t>___________________</w:t>
            </w:r>
            <w:r w:rsidRPr="00710B61">
              <w:rPr>
                <w:rFonts w:ascii="Times New Roman" w:hAnsi="Times New Roman"/>
                <w:b/>
                <w:sz w:val="24"/>
                <w:szCs w:val="24"/>
              </w:rPr>
              <w:t xml:space="preserve"> </w:t>
            </w:r>
          </w:p>
          <w:p w:rsidR="00236E07" w:rsidRPr="00710B61" w:rsidRDefault="00236E07" w:rsidP="0094657E">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L .Ş.</w:t>
            </w:r>
            <w:r w:rsidRPr="00710B61">
              <w:rPr>
                <w:rFonts w:ascii="Times New Roman" w:hAnsi="Times New Roman"/>
                <w:b/>
                <w:sz w:val="24"/>
                <w:szCs w:val="24"/>
              </w:rPr>
              <w:t xml:space="preserve">  </w:t>
            </w:r>
          </w:p>
        </w:tc>
        <w:tc>
          <w:tcPr>
            <w:tcW w:w="5033" w:type="dxa"/>
          </w:tcPr>
          <w:p w:rsidR="00236E07" w:rsidRPr="00710B61" w:rsidRDefault="00236E07" w:rsidP="0094657E">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236E07" w:rsidRPr="00710B61" w:rsidRDefault="00236E07" w:rsidP="0094657E">
            <w:pPr>
              <w:pStyle w:val="a3"/>
              <w:jc w:val="both"/>
              <w:rPr>
                <w:rFonts w:ascii="Times New Roman" w:hAnsi="Times New Roman"/>
                <w:b/>
                <w:sz w:val="24"/>
                <w:szCs w:val="24"/>
              </w:rPr>
            </w:pPr>
          </w:p>
          <w:p w:rsidR="00236E07" w:rsidRPr="00710B61" w:rsidRDefault="00236E07" w:rsidP="0094657E">
            <w:pPr>
              <w:pStyle w:val="a3"/>
              <w:jc w:val="both"/>
              <w:rPr>
                <w:rFonts w:ascii="Times New Roman" w:hAnsi="Times New Roman"/>
                <w:b/>
                <w:sz w:val="24"/>
                <w:szCs w:val="24"/>
              </w:rPr>
            </w:pPr>
            <w:r>
              <w:rPr>
                <w:rFonts w:ascii="Times New Roman" w:hAnsi="Times New Roman"/>
                <w:b/>
                <w:sz w:val="24"/>
                <w:szCs w:val="24"/>
              </w:rPr>
              <w:t>Director</w:t>
            </w:r>
          </w:p>
          <w:p w:rsidR="00236E07" w:rsidRPr="00710B61" w:rsidRDefault="00236E07" w:rsidP="0094657E">
            <w:pPr>
              <w:pStyle w:val="a3"/>
              <w:rPr>
                <w:rFonts w:ascii="Times New Roman" w:hAnsi="Times New Roman"/>
                <w:b/>
                <w:sz w:val="24"/>
                <w:szCs w:val="24"/>
              </w:rPr>
            </w:pPr>
            <w:r>
              <w:rPr>
                <w:rFonts w:ascii="Times New Roman" w:hAnsi="Times New Roman"/>
                <w:b/>
                <w:sz w:val="24"/>
                <w:szCs w:val="24"/>
              </w:rPr>
              <w:t>____________    _________________________</w:t>
            </w:r>
          </w:p>
          <w:p w:rsidR="00236E07" w:rsidRPr="00710B61" w:rsidRDefault="00236E07" w:rsidP="0094657E">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 xml:space="preserve">L .Ş. </w:t>
            </w:r>
          </w:p>
        </w:tc>
      </w:tr>
    </w:tbl>
    <w:p w:rsidR="00D10EC4" w:rsidRDefault="00D10EC4" w:rsidP="00EC2532">
      <w:pPr>
        <w:pStyle w:val="a3"/>
        <w:spacing w:line="276" w:lineRule="auto"/>
        <w:jc w:val="right"/>
        <w:rPr>
          <w:rFonts w:ascii="Times New Roman" w:hAnsi="Times New Roman"/>
          <w:b/>
          <w:sz w:val="24"/>
          <w:szCs w:val="24"/>
        </w:rPr>
      </w:pPr>
    </w:p>
    <w:p w:rsidR="008A4A57" w:rsidRDefault="008A4A57" w:rsidP="00EC2532">
      <w:pPr>
        <w:pStyle w:val="a3"/>
        <w:spacing w:line="276" w:lineRule="auto"/>
        <w:jc w:val="right"/>
        <w:rPr>
          <w:rFonts w:ascii="Times New Roman" w:hAnsi="Times New Roman"/>
          <w:b/>
          <w:sz w:val="24"/>
          <w:szCs w:val="24"/>
        </w:rPr>
        <w:sectPr w:rsidR="008A4A57" w:rsidSect="00D10EC4">
          <w:footerReference w:type="default" r:id="rId9"/>
          <w:pgSz w:w="11906" w:h="16838"/>
          <w:pgMar w:top="284" w:right="1080" w:bottom="1440" w:left="1080" w:header="709" w:footer="709" w:gutter="0"/>
          <w:cols w:space="708"/>
          <w:docGrid w:linePitch="360"/>
        </w:sectPr>
      </w:pPr>
    </w:p>
    <w:p w:rsidR="00EC2532" w:rsidRPr="00710B61" w:rsidRDefault="00EC2532" w:rsidP="00EC2532">
      <w:pPr>
        <w:pStyle w:val="a3"/>
        <w:spacing w:line="276" w:lineRule="auto"/>
        <w:jc w:val="right"/>
        <w:rPr>
          <w:rFonts w:ascii="Times New Roman" w:hAnsi="Times New Roman"/>
          <w:b/>
          <w:sz w:val="24"/>
          <w:szCs w:val="24"/>
        </w:rPr>
      </w:pPr>
      <w:r w:rsidRPr="00710B61">
        <w:rPr>
          <w:rFonts w:ascii="Times New Roman" w:hAnsi="Times New Roman"/>
          <w:b/>
          <w:sz w:val="24"/>
          <w:szCs w:val="24"/>
        </w:rPr>
        <w:lastRenderedPageBreak/>
        <w:t>Anexa nr. 1</w:t>
      </w:r>
    </w:p>
    <w:p w:rsidR="00EC2532" w:rsidRPr="00710B61" w:rsidRDefault="00EC2532" w:rsidP="00EC2532">
      <w:pPr>
        <w:pStyle w:val="a3"/>
        <w:spacing w:line="276" w:lineRule="auto"/>
        <w:jc w:val="right"/>
        <w:rPr>
          <w:rFonts w:ascii="Times New Roman" w:hAnsi="Times New Roman"/>
          <w:b/>
          <w:sz w:val="24"/>
          <w:szCs w:val="24"/>
        </w:rPr>
      </w:pPr>
      <w:r w:rsidRPr="00710B61">
        <w:rPr>
          <w:rFonts w:ascii="Times New Roman" w:hAnsi="Times New Roman"/>
          <w:b/>
          <w:sz w:val="24"/>
          <w:szCs w:val="24"/>
        </w:rPr>
        <w:t>la Contractul nr.__________</w:t>
      </w:r>
    </w:p>
    <w:p w:rsidR="00EC2532" w:rsidRPr="00710B61" w:rsidRDefault="00F523A2" w:rsidP="00EC2532">
      <w:pPr>
        <w:pStyle w:val="a3"/>
        <w:spacing w:line="276" w:lineRule="auto"/>
        <w:jc w:val="right"/>
        <w:rPr>
          <w:rFonts w:ascii="Times New Roman" w:hAnsi="Times New Roman"/>
          <w:b/>
          <w:sz w:val="24"/>
          <w:szCs w:val="24"/>
        </w:rPr>
      </w:pPr>
      <w:r>
        <w:rPr>
          <w:rFonts w:ascii="Times New Roman" w:hAnsi="Times New Roman"/>
          <w:b/>
          <w:sz w:val="24"/>
          <w:szCs w:val="24"/>
        </w:rPr>
        <w:t xml:space="preserve">din </w:t>
      </w:r>
      <w:r w:rsidR="003817BA" w:rsidRPr="009B4DDC">
        <w:rPr>
          <w:rFonts w:ascii="Times New Roman" w:hAnsi="Times New Roman"/>
          <w:b/>
          <w:bCs/>
          <w:snapToGrid w:val="0"/>
          <w:sz w:val="24"/>
          <w:szCs w:val="24"/>
        </w:rPr>
        <w:t>,,</w:t>
      </w:r>
      <w:r w:rsidRPr="009B4DDC">
        <w:rPr>
          <w:rFonts w:ascii="Times New Roman" w:hAnsi="Times New Roman"/>
          <w:b/>
          <w:sz w:val="24"/>
          <w:szCs w:val="24"/>
        </w:rPr>
        <w:t>____</w:t>
      </w:r>
      <w:r w:rsidR="003817BA" w:rsidRPr="009B4DDC">
        <w:rPr>
          <w:rFonts w:ascii="Times New Roman" w:hAnsi="Times New Roman"/>
          <w:b/>
          <w:sz w:val="24"/>
          <w:szCs w:val="24"/>
        </w:rPr>
        <w:t>__”</w:t>
      </w:r>
      <w:r w:rsidRPr="009B4DDC">
        <w:rPr>
          <w:rFonts w:ascii="Times New Roman" w:hAnsi="Times New Roman"/>
          <w:b/>
          <w:sz w:val="24"/>
          <w:szCs w:val="24"/>
        </w:rPr>
        <w:t xml:space="preserve"> _</w:t>
      </w:r>
      <w:r>
        <w:rPr>
          <w:rFonts w:ascii="Times New Roman" w:hAnsi="Times New Roman"/>
          <w:b/>
          <w:sz w:val="24"/>
          <w:szCs w:val="24"/>
        </w:rPr>
        <w:t>__________2023</w:t>
      </w:r>
    </w:p>
    <w:p w:rsidR="000A681F" w:rsidRDefault="000A681F" w:rsidP="00605E66">
      <w:pPr>
        <w:pStyle w:val="a3"/>
        <w:spacing w:line="276" w:lineRule="auto"/>
        <w:rPr>
          <w:rFonts w:ascii="Times New Roman" w:hAnsi="Times New Roman"/>
          <w:b/>
          <w:sz w:val="24"/>
          <w:szCs w:val="24"/>
        </w:rPr>
      </w:pPr>
    </w:p>
    <w:p w:rsidR="00634EC4" w:rsidRDefault="00634EC4" w:rsidP="00EC2532">
      <w:pPr>
        <w:pStyle w:val="a3"/>
        <w:spacing w:line="276" w:lineRule="auto"/>
        <w:jc w:val="center"/>
        <w:rPr>
          <w:rFonts w:ascii="Times New Roman" w:hAnsi="Times New Roman"/>
          <w:b/>
          <w:sz w:val="24"/>
          <w:szCs w:val="24"/>
        </w:rPr>
      </w:pPr>
    </w:p>
    <w:p w:rsidR="00634EC4" w:rsidRDefault="00634EC4" w:rsidP="00EC2532">
      <w:pPr>
        <w:pStyle w:val="a3"/>
        <w:spacing w:line="276" w:lineRule="auto"/>
        <w:jc w:val="center"/>
        <w:rPr>
          <w:rFonts w:ascii="Times New Roman" w:hAnsi="Times New Roman"/>
          <w:b/>
          <w:sz w:val="24"/>
          <w:szCs w:val="24"/>
        </w:rPr>
      </w:pPr>
    </w:p>
    <w:p w:rsidR="00EC2532" w:rsidRDefault="000A681F" w:rsidP="00EC2532">
      <w:pPr>
        <w:pStyle w:val="a3"/>
        <w:spacing w:line="276" w:lineRule="auto"/>
        <w:jc w:val="center"/>
        <w:rPr>
          <w:rFonts w:ascii="Times New Roman" w:hAnsi="Times New Roman"/>
          <w:b/>
          <w:sz w:val="24"/>
          <w:szCs w:val="24"/>
        </w:rPr>
      </w:pPr>
      <w:r>
        <w:rPr>
          <w:rFonts w:ascii="Times New Roman" w:hAnsi="Times New Roman"/>
          <w:b/>
          <w:sz w:val="24"/>
          <w:szCs w:val="24"/>
        </w:rPr>
        <w:t>SPECIFICAȚII TEHNICE</w:t>
      </w:r>
    </w:p>
    <w:p w:rsidR="000A681F" w:rsidRPr="00710B61" w:rsidRDefault="000A681F" w:rsidP="00EC2532">
      <w:pPr>
        <w:pStyle w:val="a3"/>
        <w:spacing w:line="276" w:lineRule="auto"/>
        <w:jc w:val="center"/>
        <w:rPr>
          <w:rFonts w:ascii="Times New Roman" w:hAnsi="Times New Roman"/>
          <w:b/>
          <w:sz w:val="24"/>
          <w:szCs w:val="24"/>
        </w:rPr>
      </w:pPr>
    </w:p>
    <w:p w:rsidR="00EC2532" w:rsidRPr="000A681F" w:rsidRDefault="00EC2532" w:rsidP="00605E66">
      <w:pPr>
        <w:pStyle w:val="a3"/>
        <w:spacing w:line="276" w:lineRule="auto"/>
        <w:ind w:left="-851"/>
        <w:jc w:val="both"/>
        <w:rPr>
          <w:rFonts w:ascii="Times New Roman" w:hAnsi="Times New Roman"/>
          <w:sz w:val="24"/>
          <w:szCs w:val="24"/>
        </w:rPr>
      </w:pPr>
      <w:r w:rsidRPr="000A681F">
        <w:rPr>
          <w:rFonts w:ascii="Times New Roman" w:hAnsi="Times New Roman"/>
          <w:b/>
          <w:sz w:val="24"/>
          <w:szCs w:val="24"/>
        </w:rPr>
        <w:t>Obiectul achiziției:</w:t>
      </w:r>
      <w:r w:rsidRPr="000A681F">
        <w:rPr>
          <w:rFonts w:ascii="Times New Roman" w:hAnsi="Times New Roman"/>
          <w:sz w:val="24"/>
          <w:szCs w:val="24"/>
        </w:rPr>
        <w:t xml:space="preserve"> </w:t>
      </w:r>
      <w:r w:rsidR="00634EC4">
        <w:rPr>
          <w:rFonts w:ascii="Times New Roman" w:eastAsia="Times New Roman" w:hAnsi="Times New Roman"/>
          <w:iCs/>
          <w:color w:val="FF0000"/>
          <w:sz w:val="24"/>
          <w:szCs w:val="24"/>
          <w:lang w:eastAsia="ru-RU"/>
        </w:rPr>
        <w:t>Baterii</w:t>
      </w:r>
      <w:r w:rsidR="00634EC4" w:rsidRPr="002055AD">
        <w:rPr>
          <w:rFonts w:ascii="Times New Roman" w:eastAsia="Times New Roman" w:hAnsi="Times New Roman"/>
          <w:iCs/>
          <w:color w:val="FF0000"/>
          <w:sz w:val="24"/>
          <w:szCs w:val="24"/>
          <w:lang w:eastAsia="ru-RU"/>
        </w:rPr>
        <w:t xml:space="preserve"> pentru echipamentul de alimentare cu energie electrică a infrastructurii TI (mun. Chișinău, str. A. Pușkin, nr. 42), inclusiv efectuarea serviciilor de înlocuire, reglare, profilaxie și diagnosticare</w:t>
      </w:r>
    </w:p>
    <w:tbl>
      <w:tblPr>
        <w:tblStyle w:val="a5"/>
        <w:tblW w:w="16302" w:type="dxa"/>
        <w:tblInd w:w="-1026" w:type="dxa"/>
        <w:tblLayout w:type="fixed"/>
        <w:tblLook w:val="04A0" w:firstRow="1" w:lastRow="0" w:firstColumn="1" w:lastColumn="0" w:noHBand="0" w:noVBand="1"/>
      </w:tblPr>
      <w:tblGrid>
        <w:gridCol w:w="567"/>
        <w:gridCol w:w="3686"/>
        <w:gridCol w:w="1276"/>
        <w:gridCol w:w="1134"/>
        <w:gridCol w:w="1417"/>
        <w:gridCol w:w="2977"/>
        <w:gridCol w:w="3402"/>
        <w:gridCol w:w="1843"/>
      </w:tblGrid>
      <w:tr w:rsidR="00605E66" w:rsidRPr="006C4B07" w:rsidTr="00605E66">
        <w:trPr>
          <w:trHeight w:val="797"/>
        </w:trPr>
        <w:tc>
          <w:tcPr>
            <w:tcW w:w="567"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Cod CPV</w:t>
            </w:r>
          </w:p>
        </w:tc>
        <w:tc>
          <w:tcPr>
            <w:tcW w:w="3686"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Denumirea Bunurilor</w:t>
            </w:r>
            <w:r>
              <w:rPr>
                <w:rFonts w:ascii="Times New Roman" w:hAnsi="Times New Roman"/>
                <w:b/>
                <w:bCs/>
              </w:rPr>
              <w:t>/Serviciilor</w:t>
            </w:r>
          </w:p>
        </w:tc>
        <w:tc>
          <w:tcPr>
            <w:tcW w:w="1276"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Modelul</w:t>
            </w:r>
          </w:p>
          <w:p w:rsidR="00605E66" w:rsidRDefault="00605E66" w:rsidP="00605E66">
            <w:pPr>
              <w:spacing w:after="0"/>
              <w:ind w:left="-142" w:right="-108"/>
              <w:jc w:val="center"/>
              <w:rPr>
                <w:rFonts w:ascii="Times New Roman" w:hAnsi="Times New Roman"/>
                <w:b/>
                <w:bCs/>
              </w:rPr>
            </w:pPr>
            <w:r>
              <w:rPr>
                <w:rFonts w:ascii="Times New Roman" w:hAnsi="Times New Roman"/>
                <w:b/>
                <w:bCs/>
              </w:rPr>
              <w:t>Bunurilor /</w:t>
            </w:r>
          </w:p>
          <w:p w:rsidR="00605E66" w:rsidRPr="008A4A57" w:rsidRDefault="00605E66" w:rsidP="00605E66">
            <w:pPr>
              <w:spacing w:after="0"/>
              <w:ind w:left="-142" w:right="-108"/>
              <w:jc w:val="center"/>
              <w:rPr>
                <w:rFonts w:ascii="Times New Roman" w:hAnsi="Times New Roman"/>
                <w:b/>
                <w:bCs/>
              </w:rPr>
            </w:pPr>
            <w:r>
              <w:rPr>
                <w:rFonts w:ascii="Times New Roman" w:hAnsi="Times New Roman"/>
                <w:b/>
                <w:bCs/>
              </w:rPr>
              <w:t>Serviciilor</w:t>
            </w:r>
          </w:p>
        </w:tc>
        <w:tc>
          <w:tcPr>
            <w:tcW w:w="1134"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Țara de origine</w:t>
            </w:r>
          </w:p>
        </w:tc>
        <w:tc>
          <w:tcPr>
            <w:tcW w:w="1417"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Producătorul</w:t>
            </w:r>
          </w:p>
        </w:tc>
        <w:tc>
          <w:tcPr>
            <w:tcW w:w="2977"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Specificarea tehnică</w:t>
            </w:r>
            <w:r>
              <w:rPr>
                <w:rFonts w:ascii="Times New Roman" w:hAnsi="Times New Roman"/>
                <w:b/>
                <w:bCs/>
              </w:rPr>
              <w:t xml:space="preserve"> deplină solicitată de către autoritatea contractantă</w:t>
            </w:r>
          </w:p>
        </w:tc>
        <w:tc>
          <w:tcPr>
            <w:tcW w:w="3402"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sidRPr="008A4A57">
              <w:rPr>
                <w:rFonts w:ascii="Times New Roman" w:hAnsi="Times New Roman"/>
                <w:b/>
                <w:bCs/>
              </w:rPr>
              <w:t>Specificarea tehnică</w:t>
            </w:r>
            <w:r>
              <w:rPr>
                <w:rFonts w:ascii="Times New Roman" w:hAnsi="Times New Roman"/>
                <w:b/>
                <w:bCs/>
              </w:rPr>
              <w:t xml:space="preserve"> deplină propusă de către ofertant</w:t>
            </w:r>
          </w:p>
        </w:tc>
        <w:tc>
          <w:tcPr>
            <w:tcW w:w="1843" w:type="dxa"/>
            <w:tcBorders>
              <w:top w:val="single" w:sz="4" w:space="0" w:color="auto"/>
            </w:tcBorders>
            <w:shd w:val="clear" w:color="auto" w:fill="D9D9D9" w:themeFill="background1" w:themeFillShade="D9"/>
            <w:vAlign w:val="center"/>
          </w:tcPr>
          <w:p w:rsidR="00605E66" w:rsidRPr="008A4A57" w:rsidRDefault="00605E66" w:rsidP="00605E66">
            <w:pPr>
              <w:spacing w:after="0"/>
              <w:ind w:left="-142" w:right="-108"/>
              <w:jc w:val="center"/>
              <w:rPr>
                <w:rFonts w:ascii="Times New Roman" w:hAnsi="Times New Roman"/>
                <w:b/>
                <w:bCs/>
              </w:rPr>
            </w:pPr>
            <w:r>
              <w:rPr>
                <w:rFonts w:ascii="Times New Roman" w:hAnsi="Times New Roman"/>
                <w:b/>
                <w:bCs/>
              </w:rPr>
              <w:t>Standarde de referință</w:t>
            </w:r>
          </w:p>
        </w:tc>
      </w:tr>
      <w:tr w:rsidR="00605E66" w:rsidRPr="006C4B07" w:rsidTr="00605E66">
        <w:trPr>
          <w:trHeight w:val="278"/>
        </w:trPr>
        <w:tc>
          <w:tcPr>
            <w:tcW w:w="567" w:type="dxa"/>
            <w:vMerge w:val="restart"/>
            <w:shd w:val="clear" w:color="auto" w:fill="FFFFFF" w:themeFill="background1"/>
            <w:textDirection w:val="btLr"/>
          </w:tcPr>
          <w:p w:rsidR="00605E66" w:rsidRPr="008A4A57" w:rsidRDefault="00634EC4" w:rsidP="008A4A57">
            <w:pPr>
              <w:spacing w:after="0"/>
              <w:ind w:left="113" w:right="113"/>
              <w:jc w:val="center"/>
              <w:rPr>
                <w:rFonts w:ascii="Times New Roman" w:hAnsi="Times New Roman"/>
                <w:b/>
              </w:rPr>
            </w:pPr>
            <w:r>
              <w:rPr>
                <w:rFonts w:ascii="Times New Roman" w:hAnsi="Times New Roman"/>
                <w:b/>
              </w:rPr>
              <w:t>31440000</w:t>
            </w:r>
            <w:r w:rsidRPr="00634EC4">
              <w:rPr>
                <w:rFonts w:ascii="Times New Roman" w:hAnsi="Times New Roman"/>
              </w:rPr>
              <w:t>-</w:t>
            </w:r>
            <w:r>
              <w:rPr>
                <w:rFonts w:ascii="Times New Roman" w:hAnsi="Times New Roman"/>
                <w:b/>
              </w:rPr>
              <w:t>2</w:t>
            </w:r>
          </w:p>
        </w:tc>
        <w:tc>
          <w:tcPr>
            <w:tcW w:w="3686"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sidRPr="008A4A57">
              <w:rPr>
                <w:rFonts w:ascii="Times New Roman" w:hAnsi="Times New Roman"/>
                <w:sz w:val="21"/>
                <w:szCs w:val="21"/>
              </w:rPr>
              <w:t>1</w:t>
            </w:r>
          </w:p>
        </w:tc>
        <w:tc>
          <w:tcPr>
            <w:tcW w:w="1276"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sidRPr="008A4A57">
              <w:rPr>
                <w:rFonts w:ascii="Times New Roman" w:hAnsi="Times New Roman"/>
                <w:sz w:val="21"/>
                <w:szCs w:val="21"/>
              </w:rPr>
              <w:t>2</w:t>
            </w:r>
          </w:p>
        </w:tc>
        <w:tc>
          <w:tcPr>
            <w:tcW w:w="1134"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sidRPr="008A4A57">
              <w:rPr>
                <w:rFonts w:ascii="Times New Roman" w:hAnsi="Times New Roman"/>
                <w:sz w:val="21"/>
                <w:szCs w:val="21"/>
              </w:rPr>
              <w:t>3</w:t>
            </w:r>
          </w:p>
        </w:tc>
        <w:tc>
          <w:tcPr>
            <w:tcW w:w="1417"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sidRPr="008A4A57">
              <w:rPr>
                <w:rFonts w:ascii="Times New Roman" w:hAnsi="Times New Roman"/>
                <w:sz w:val="21"/>
                <w:szCs w:val="21"/>
              </w:rPr>
              <w:t>4</w:t>
            </w:r>
          </w:p>
        </w:tc>
        <w:tc>
          <w:tcPr>
            <w:tcW w:w="2977"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sidRPr="008A4A57">
              <w:rPr>
                <w:rFonts w:ascii="Times New Roman" w:hAnsi="Times New Roman"/>
                <w:sz w:val="21"/>
                <w:szCs w:val="21"/>
              </w:rPr>
              <w:t>5</w:t>
            </w:r>
          </w:p>
        </w:tc>
        <w:tc>
          <w:tcPr>
            <w:tcW w:w="3402"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Pr>
                <w:rFonts w:ascii="Times New Roman" w:hAnsi="Times New Roman"/>
                <w:sz w:val="21"/>
                <w:szCs w:val="21"/>
              </w:rPr>
              <w:t>6</w:t>
            </w:r>
          </w:p>
        </w:tc>
        <w:tc>
          <w:tcPr>
            <w:tcW w:w="1843" w:type="dxa"/>
            <w:shd w:val="clear" w:color="auto" w:fill="FFFFFF" w:themeFill="background1"/>
          </w:tcPr>
          <w:p w:rsidR="00605E66" w:rsidRPr="008A4A57" w:rsidRDefault="00605E66" w:rsidP="008A4A57">
            <w:pPr>
              <w:spacing w:after="0"/>
              <w:jc w:val="center"/>
              <w:rPr>
                <w:rFonts w:ascii="Times New Roman" w:hAnsi="Times New Roman"/>
                <w:sz w:val="21"/>
                <w:szCs w:val="21"/>
              </w:rPr>
            </w:pPr>
            <w:r>
              <w:rPr>
                <w:rFonts w:ascii="Times New Roman" w:hAnsi="Times New Roman"/>
                <w:sz w:val="21"/>
                <w:szCs w:val="21"/>
              </w:rPr>
              <w:t>7</w:t>
            </w:r>
          </w:p>
        </w:tc>
      </w:tr>
      <w:tr w:rsidR="009D0BC7" w:rsidRPr="00634060" w:rsidTr="009D0BC7">
        <w:trPr>
          <w:trHeight w:val="1253"/>
        </w:trPr>
        <w:tc>
          <w:tcPr>
            <w:tcW w:w="567" w:type="dxa"/>
            <w:vMerge/>
          </w:tcPr>
          <w:p w:rsidR="009D0BC7" w:rsidRPr="008A4A57" w:rsidRDefault="009D0BC7" w:rsidP="00605E66">
            <w:pPr>
              <w:widowControl w:val="0"/>
              <w:spacing w:after="0" w:line="276" w:lineRule="auto"/>
              <w:jc w:val="center"/>
              <w:rPr>
                <w:rFonts w:ascii="Times New Roman" w:hAnsi="Times New Roman"/>
                <w:b/>
                <w:bCs/>
                <w:sz w:val="21"/>
                <w:szCs w:val="21"/>
                <w:lang w:eastAsia="ro-RO"/>
              </w:rPr>
            </w:pPr>
          </w:p>
        </w:tc>
        <w:tc>
          <w:tcPr>
            <w:tcW w:w="3686" w:type="dxa"/>
            <w:tcBorders>
              <w:top w:val="single" w:sz="4" w:space="0" w:color="auto"/>
              <w:bottom w:val="single" w:sz="4" w:space="0" w:color="auto"/>
              <w:right w:val="single" w:sz="4" w:space="0" w:color="auto"/>
            </w:tcBorders>
          </w:tcPr>
          <w:p w:rsidR="009D0BC7" w:rsidRPr="00605E66" w:rsidRDefault="00634EC4" w:rsidP="00605E66">
            <w:pPr>
              <w:spacing w:after="0" w:line="240" w:lineRule="auto"/>
              <w:jc w:val="both"/>
              <w:rPr>
                <w:rFonts w:ascii="Times New Roman" w:eastAsia="Arial Unicode MS" w:hAnsi="Times New Roman"/>
                <w:bCs/>
                <w:sz w:val="20"/>
                <w:szCs w:val="20"/>
              </w:rPr>
            </w:pPr>
            <w:r>
              <w:rPr>
                <w:rFonts w:ascii="Times New Roman" w:eastAsia="Times New Roman" w:hAnsi="Times New Roman"/>
                <w:iCs/>
                <w:color w:val="FF0000"/>
                <w:sz w:val="24"/>
                <w:szCs w:val="24"/>
                <w:lang w:eastAsia="ru-RU"/>
              </w:rPr>
              <w:t>Baterii</w:t>
            </w:r>
            <w:r w:rsidRPr="002055AD">
              <w:rPr>
                <w:rFonts w:ascii="Times New Roman" w:eastAsia="Times New Roman" w:hAnsi="Times New Roman"/>
                <w:iCs/>
                <w:color w:val="FF0000"/>
                <w:sz w:val="24"/>
                <w:szCs w:val="24"/>
                <w:lang w:eastAsia="ru-RU"/>
              </w:rPr>
              <w:t xml:space="preserve"> pentru echipamentul de alimentare cu energie electrică a infrastructurii TI (mun. Chișinău, str. A. Pușkin, nr. 42), inclusiv efectuarea serviciilor de înlocuire, reglare, profilaxie și diagnosticare</w:t>
            </w:r>
          </w:p>
        </w:tc>
        <w:tc>
          <w:tcPr>
            <w:tcW w:w="1276" w:type="dxa"/>
            <w:tcBorders>
              <w:top w:val="single" w:sz="4" w:space="0" w:color="auto"/>
              <w:left w:val="single" w:sz="4" w:space="0" w:color="auto"/>
              <w:bottom w:val="single" w:sz="4" w:space="0" w:color="auto"/>
              <w:right w:val="single" w:sz="4" w:space="0" w:color="auto"/>
            </w:tcBorders>
            <w:vAlign w:val="center"/>
          </w:tcPr>
          <w:p w:rsidR="009D0BC7" w:rsidRPr="008A4A57" w:rsidRDefault="009D0BC7" w:rsidP="00605E66">
            <w:pPr>
              <w:spacing w:after="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9D0BC7" w:rsidRPr="008A4A57" w:rsidRDefault="009D0BC7" w:rsidP="00605E66">
            <w:pPr>
              <w:spacing w:after="0"/>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9D0BC7" w:rsidRPr="008A4A57" w:rsidRDefault="009D0BC7" w:rsidP="00605E66">
            <w:pPr>
              <w:spacing w:after="0"/>
              <w:jc w:val="center"/>
              <w:rPr>
                <w:rFonts w:ascii="Times New Roman" w:hAnsi="Times New Roman"/>
              </w:rPr>
            </w:pPr>
          </w:p>
        </w:tc>
        <w:tc>
          <w:tcPr>
            <w:tcW w:w="2977" w:type="dxa"/>
            <w:tcBorders>
              <w:top w:val="single" w:sz="4" w:space="0" w:color="auto"/>
              <w:left w:val="single" w:sz="4" w:space="0" w:color="auto"/>
              <w:right w:val="single" w:sz="4" w:space="0" w:color="auto"/>
            </w:tcBorders>
            <w:vAlign w:val="center"/>
          </w:tcPr>
          <w:p w:rsidR="009D0BC7" w:rsidRPr="009D0BC7" w:rsidRDefault="009B4DDC" w:rsidP="009B4DDC">
            <w:pPr>
              <w:tabs>
                <w:tab w:val="left" w:pos="1651"/>
              </w:tabs>
              <w:spacing w:after="0"/>
              <w:jc w:val="center"/>
              <w:rPr>
                <w:rFonts w:ascii="Times New Roman" w:hAnsi="Times New Roman"/>
                <w:i/>
                <w:lang w:eastAsia="ro-RO"/>
              </w:rPr>
            </w:pPr>
            <w:r>
              <w:rPr>
                <w:rFonts w:ascii="Times New Roman" w:hAnsi="Times New Roman"/>
                <w:i/>
                <w:lang w:eastAsia="ro-RO"/>
              </w:rPr>
              <w:t xml:space="preserve">Conform </w:t>
            </w:r>
            <w:r w:rsidR="009D0BC7" w:rsidRPr="009D0BC7">
              <w:rPr>
                <w:rFonts w:ascii="Times New Roman" w:hAnsi="Times New Roman"/>
                <w:i/>
                <w:lang w:eastAsia="ro-RO"/>
              </w:rPr>
              <w:t>ceri</w:t>
            </w:r>
            <w:r>
              <w:rPr>
                <w:rFonts w:ascii="Times New Roman" w:hAnsi="Times New Roman"/>
                <w:i/>
                <w:lang w:eastAsia="ro-RO"/>
              </w:rPr>
              <w:t>nțelor tehnice din Anexa nr. 1.1</w:t>
            </w:r>
            <w:r w:rsidR="009D0BC7" w:rsidRPr="009D0BC7">
              <w:rPr>
                <w:rFonts w:ascii="Times New Roman" w:hAnsi="Times New Roman"/>
                <w:i/>
                <w:lang w:eastAsia="ro-RO"/>
              </w:rPr>
              <w:t xml:space="preserve"> la prezentul Contract</w:t>
            </w:r>
          </w:p>
        </w:tc>
        <w:tc>
          <w:tcPr>
            <w:tcW w:w="3402" w:type="dxa"/>
            <w:tcBorders>
              <w:top w:val="single" w:sz="4" w:space="0" w:color="auto"/>
              <w:left w:val="single" w:sz="4" w:space="0" w:color="auto"/>
              <w:bottom w:val="single" w:sz="4" w:space="0" w:color="auto"/>
              <w:right w:val="single" w:sz="4" w:space="0" w:color="auto"/>
            </w:tcBorders>
          </w:tcPr>
          <w:p w:rsidR="009D0BC7" w:rsidRPr="008A4A57" w:rsidRDefault="009D0BC7" w:rsidP="00605E66">
            <w:pPr>
              <w:tabs>
                <w:tab w:val="left" w:pos="1651"/>
              </w:tabs>
              <w:spacing w:after="0"/>
              <w:jc w:val="both"/>
              <w:rPr>
                <w:rFonts w:ascii="Times New Roman" w:hAnsi="Times New Roman"/>
                <w:lang w:eastAsia="ro-RO"/>
              </w:rPr>
            </w:pPr>
          </w:p>
        </w:tc>
        <w:tc>
          <w:tcPr>
            <w:tcW w:w="1843" w:type="dxa"/>
            <w:tcBorders>
              <w:top w:val="single" w:sz="4" w:space="0" w:color="auto"/>
              <w:left w:val="single" w:sz="4" w:space="0" w:color="auto"/>
              <w:bottom w:val="single" w:sz="4" w:space="0" w:color="auto"/>
              <w:right w:val="single" w:sz="4" w:space="0" w:color="auto"/>
            </w:tcBorders>
          </w:tcPr>
          <w:p w:rsidR="009D0BC7" w:rsidRPr="008A4A57" w:rsidRDefault="009D0BC7" w:rsidP="00605E66">
            <w:pPr>
              <w:tabs>
                <w:tab w:val="left" w:pos="1651"/>
              </w:tabs>
              <w:spacing w:after="0"/>
              <w:jc w:val="both"/>
              <w:rPr>
                <w:rFonts w:ascii="Times New Roman" w:hAnsi="Times New Roman"/>
                <w:lang w:eastAsia="ro-RO"/>
              </w:rPr>
            </w:pPr>
          </w:p>
        </w:tc>
      </w:tr>
    </w:tbl>
    <w:p w:rsidR="009D0BC7" w:rsidRDefault="009D0BC7" w:rsidP="009D0BC7">
      <w:pPr>
        <w:pStyle w:val="a3"/>
        <w:rPr>
          <w:rFonts w:ascii="Times New Roman" w:hAnsi="Times New Roman"/>
          <w:b/>
          <w:sz w:val="24"/>
          <w:szCs w:val="24"/>
        </w:rPr>
      </w:pPr>
      <w:r>
        <w:rPr>
          <w:rFonts w:ascii="Times New Roman" w:hAnsi="Times New Roman"/>
          <w:b/>
          <w:sz w:val="24"/>
          <w:szCs w:val="24"/>
        </w:rPr>
        <w:t xml:space="preserve">                                                                                         </w:t>
      </w:r>
    </w:p>
    <w:p w:rsidR="009D0BC7" w:rsidRDefault="009D0BC7" w:rsidP="009D0BC7">
      <w:pPr>
        <w:pStyle w:val="a3"/>
        <w:rPr>
          <w:rFonts w:ascii="Times New Roman" w:hAnsi="Times New Roman"/>
          <w:b/>
          <w:sz w:val="24"/>
          <w:szCs w:val="24"/>
        </w:rPr>
      </w:pPr>
      <w:r>
        <w:rPr>
          <w:rFonts w:ascii="Times New Roman" w:hAnsi="Times New Roman"/>
          <w:b/>
          <w:sz w:val="24"/>
          <w:szCs w:val="24"/>
        </w:rPr>
        <w:t xml:space="preserve">                                                                                             </w:t>
      </w:r>
      <w:r w:rsidRPr="00710B61">
        <w:rPr>
          <w:rFonts w:ascii="Times New Roman" w:hAnsi="Times New Roman"/>
          <w:b/>
          <w:sz w:val="24"/>
          <w:szCs w:val="24"/>
        </w:rPr>
        <w:t>Semnăturile Părților:</w:t>
      </w:r>
    </w:p>
    <w:p w:rsidR="009D0BC7" w:rsidRPr="00FA4E37" w:rsidRDefault="009D0BC7" w:rsidP="009D0BC7">
      <w:pPr>
        <w:pStyle w:val="a3"/>
        <w:jc w:val="center"/>
        <w:rPr>
          <w:rFonts w:ascii="Times New Roman" w:hAnsi="Times New Roman"/>
          <w:b/>
          <w:sz w:val="8"/>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9"/>
        <w:gridCol w:w="5599"/>
      </w:tblGrid>
      <w:tr w:rsidR="009D0BC7" w:rsidRPr="00710B61" w:rsidTr="009D0BC7">
        <w:tc>
          <w:tcPr>
            <w:tcW w:w="5599" w:type="dxa"/>
          </w:tcPr>
          <w:p w:rsidR="009D0BC7" w:rsidRPr="00710B61" w:rsidRDefault="009D0BC7" w:rsidP="009D0BC7">
            <w:pPr>
              <w:pStyle w:val="a3"/>
              <w:jc w:val="center"/>
              <w:rPr>
                <w:rFonts w:ascii="Times New Roman" w:hAnsi="Times New Roman"/>
                <w:b/>
                <w:sz w:val="24"/>
                <w:szCs w:val="24"/>
              </w:rPr>
            </w:pPr>
            <w:r>
              <w:rPr>
                <w:rFonts w:ascii="Times New Roman" w:hAnsi="Times New Roman"/>
                <w:b/>
                <w:sz w:val="24"/>
                <w:szCs w:val="24"/>
              </w:rPr>
              <w:t xml:space="preserve">        Furnizor</w:t>
            </w:r>
          </w:p>
          <w:p w:rsidR="009D0BC7" w:rsidRPr="00710B61" w:rsidRDefault="009D0BC7" w:rsidP="009D0BC7">
            <w:pPr>
              <w:pStyle w:val="a3"/>
              <w:jc w:val="center"/>
              <w:rPr>
                <w:rFonts w:ascii="Times New Roman" w:hAnsi="Times New Roman"/>
                <w:sz w:val="24"/>
                <w:szCs w:val="24"/>
              </w:rPr>
            </w:pPr>
            <w:r>
              <w:rPr>
                <w:rFonts w:ascii="Times New Roman" w:hAnsi="Times New Roman"/>
                <w:b/>
                <w:sz w:val="24"/>
                <w:szCs w:val="24"/>
              </w:rPr>
              <w:t xml:space="preserve">         ___________________________________</w:t>
            </w:r>
          </w:p>
        </w:tc>
        <w:tc>
          <w:tcPr>
            <w:tcW w:w="5599" w:type="dxa"/>
          </w:tcPr>
          <w:p w:rsidR="009D0BC7" w:rsidRPr="00710B61" w:rsidRDefault="009D0BC7" w:rsidP="009D0BC7">
            <w:pPr>
              <w:pStyle w:val="a3"/>
              <w:jc w:val="center"/>
              <w:rPr>
                <w:rFonts w:ascii="Times New Roman" w:hAnsi="Times New Roman"/>
                <w:b/>
                <w:sz w:val="24"/>
                <w:szCs w:val="24"/>
              </w:rPr>
            </w:pPr>
            <w:r w:rsidRPr="00710B61">
              <w:rPr>
                <w:rFonts w:ascii="Times New Roman" w:hAnsi="Times New Roman"/>
                <w:b/>
                <w:sz w:val="24"/>
                <w:szCs w:val="24"/>
              </w:rPr>
              <w:t>Beneficiar</w:t>
            </w:r>
          </w:p>
          <w:p w:rsidR="009D0BC7" w:rsidRPr="00710B61" w:rsidRDefault="009D0BC7" w:rsidP="009D0BC7">
            <w:pPr>
              <w:pStyle w:val="a3"/>
              <w:jc w:val="center"/>
              <w:rPr>
                <w:rFonts w:ascii="Times New Roman" w:hAnsi="Times New Roman"/>
                <w:sz w:val="24"/>
                <w:szCs w:val="24"/>
              </w:rPr>
            </w:pPr>
            <w:r w:rsidRPr="00710B61">
              <w:rPr>
                <w:rFonts w:ascii="Times New Roman" w:hAnsi="Times New Roman"/>
                <w:b/>
                <w:sz w:val="24"/>
                <w:szCs w:val="24"/>
              </w:rPr>
              <w:t>Instituția Publică „Agenția Servicii Publice”</w:t>
            </w:r>
          </w:p>
        </w:tc>
      </w:tr>
      <w:tr w:rsidR="009D0BC7" w:rsidRPr="00710B61" w:rsidTr="009D0BC7">
        <w:tc>
          <w:tcPr>
            <w:tcW w:w="5599" w:type="dxa"/>
          </w:tcPr>
          <w:p w:rsidR="009D0BC7" w:rsidRPr="00710B61" w:rsidRDefault="009D0BC7" w:rsidP="009D0BC7">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9D0BC7" w:rsidRPr="00710B61" w:rsidRDefault="009D0BC7" w:rsidP="009D0BC7">
            <w:pPr>
              <w:pStyle w:val="a3"/>
              <w:jc w:val="both"/>
              <w:rPr>
                <w:rFonts w:ascii="Times New Roman" w:hAnsi="Times New Roman"/>
                <w:b/>
                <w:sz w:val="24"/>
                <w:szCs w:val="24"/>
              </w:rPr>
            </w:pPr>
          </w:p>
          <w:p w:rsidR="009D0BC7" w:rsidRDefault="009D0BC7" w:rsidP="009D0BC7">
            <w:pPr>
              <w:pStyle w:val="a3"/>
              <w:rPr>
                <w:rFonts w:ascii="Times New Roman" w:hAnsi="Times New Roman"/>
                <w:b/>
                <w:snapToGrid w:val="0"/>
                <w:sz w:val="24"/>
                <w:szCs w:val="24"/>
              </w:rPr>
            </w:pPr>
          </w:p>
          <w:p w:rsidR="009D0BC7" w:rsidRDefault="009D0BC7" w:rsidP="009D0BC7">
            <w:pPr>
              <w:pStyle w:val="a3"/>
              <w:rPr>
                <w:rFonts w:ascii="Times New Roman" w:hAnsi="Times New Roman"/>
                <w:b/>
                <w:snapToGrid w:val="0"/>
                <w:sz w:val="24"/>
                <w:szCs w:val="24"/>
              </w:rPr>
            </w:pPr>
          </w:p>
          <w:p w:rsidR="009D0BC7" w:rsidRPr="00710B61" w:rsidRDefault="00A337F7" w:rsidP="009D0BC7">
            <w:pPr>
              <w:pStyle w:val="a3"/>
              <w:rPr>
                <w:rFonts w:ascii="Times New Roman" w:hAnsi="Times New Roman"/>
                <w:b/>
                <w:snapToGrid w:val="0"/>
                <w:sz w:val="24"/>
                <w:szCs w:val="24"/>
              </w:rPr>
            </w:pPr>
            <w:r>
              <w:rPr>
                <w:rFonts w:ascii="Times New Roman" w:hAnsi="Times New Roman"/>
                <w:b/>
                <w:snapToGrid w:val="0"/>
                <w:sz w:val="24"/>
                <w:szCs w:val="24"/>
              </w:rPr>
              <w:t>Administrator</w:t>
            </w:r>
          </w:p>
          <w:p w:rsidR="009D0BC7" w:rsidRPr="00710B61" w:rsidRDefault="009D0BC7" w:rsidP="009D0BC7">
            <w:pPr>
              <w:pStyle w:val="a3"/>
              <w:rPr>
                <w:rFonts w:ascii="Times New Roman" w:hAnsi="Times New Roman"/>
                <w:b/>
                <w:snapToGrid w:val="0"/>
                <w:sz w:val="24"/>
                <w:szCs w:val="24"/>
              </w:rPr>
            </w:pPr>
            <w:r>
              <w:rPr>
                <w:rFonts w:ascii="Times New Roman" w:hAnsi="Times New Roman"/>
                <w:b/>
                <w:snapToGrid w:val="0"/>
                <w:sz w:val="24"/>
                <w:szCs w:val="24"/>
              </w:rPr>
              <w:t xml:space="preserve">___________________  </w:t>
            </w:r>
            <w:r w:rsidRPr="00710B61">
              <w:rPr>
                <w:rFonts w:ascii="Times New Roman" w:hAnsi="Times New Roman"/>
                <w:b/>
                <w:sz w:val="24"/>
                <w:szCs w:val="24"/>
              </w:rPr>
              <w:t xml:space="preserve"> </w:t>
            </w:r>
            <w:r>
              <w:rPr>
                <w:rFonts w:ascii="Times New Roman" w:hAnsi="Times New Roman"/>
                <w:b/>
                <w:sz w:val="24"/>
                <w:szCs w:val="24"/>
              </w:rPr>
              <w:t>________________________</w:t>
            </w:r>
            <w:r w:rsidRPr="00710B61">
              <w:rPr>
                <w:rFonts w:ascii="Times New Roman" w:hAnsi="Times New Roman"/>
                <w:b/>
                <w:sz w:val="24"/>
                <w:szCs w:val="24"/>
              </w:rPr>
              <w:t xml:space="preserve">   </w:t>
            </w:r>
          </w:p>
          <w:p w:rsidR="009D0BC7" w:rsidRPr="00710B61" w:rsidRDefault="009D0BC7" w:rsidP="009D0BC7">
            <w:pPr>
              <w:pStyle w:val="a3"/>
              <w:rPr>
                <w:rFonts w:ascii="Times New Roman" w:hAnsi="Times New Roman"/>
                <w:b/>
                <w:sz w:val="24"/>
                <w:szCs w:val="24"/>
              </w:rPr>
            </w:pPr>
          </w:p>
          <w:p w:rsidR="009D0BC7" w:rsidRPr="00710B61" w:rsidRDefault="009D0BC7" w:rsidP="009D0BC7">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L .Ş.</w:t>
            </w:r>
            <w:r w:rsidRPr="00710B61">
              <w:rPr>
                <w:rFonts w:ascii="Times New Roman" w:hAnsi="Times New Roman"/>
                <w:b/>
                <w:sz w:val="24"/>
                <w:szCs w:val="24"/>
              </w:rPr>
              <w:t xml:space="preserve">  </w:t>
            </w:r>
          </w:p>
        </w:tc>
        <w:tc>
          <w:tcPr>
            <w:tcW w:w="5599" w:type="dxa"/>
          </w:tcPr>
          <w:p w:rsidR="009D0BC7" w:rsidRPr="00710B61" w:rsidRDefault="009D0BC7" w:rsidP="009D0BC7">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9D0BC7" w:rsidRPr="00710B61" w:rsidRDefault="009D0BC7" w:rsidP="009D0BC7">
            <w:pPr>
              <w:pStyle w:val="a3"/>
              <w:jc w:val="both"/>
              <w:rPr>
                <w:rFonts w:ascii="Times New Roman" w:hAnsi="Times New Roman"/>
                <w:b/>
                <w:sz w:val="24"/>
                <w:szCs w:val="24"/>
              </w:rPr>
            </w:pPr>
          </w:p>
          <w:p w:rsidR="009D0BC7" w:rsidRDefault="009D0BC7" w:rsidP="009D0BC7">
            <w:pPr>
              <w:pStyle w:val="a3"/>
              <w:jc w:val="both"/>
              <w:rPr>
                <w:rFonts w:ascii="Times New Roman" w:hAnsi="Times New Roman"/>
                <w:b/>
                <w:sz w:val="24"/>
                <w:szCs w:val="24"/>
              </w:rPr>
            </w:pPr>
          </w:p>
          <w:p w:rsidR="009D0BC7" w:rsidRDefault="009D0BC7" w:rsidP="009D0BC7">
            <w:pPr>
              <w:pStyle w:val="a3"/>
              <w:jc w:val="both"/>
              <w:rPr>
                <w:rFonts w:ascii="Times New Roman" w:hAnsi="Times New Roman"/>
                <w:b/>
                <w:sz w:val="24"/>
                <w:szCs w:val="24"/>
              </w:rPr>
            </w:pPr>
          </w:p>
          <w:p w:rsidR="009D0BC7" w:rsidRPr="00710B61" w:rsidRDefault="00A337F7" w:rsidP="009D0BC7">
            <w:pPr>
              <w:pStyle w:val="a3"/>
              <w:jc w:val="both"/>
              <w:rPr>
                <w:rFonts w:ascii="Times New Roman" w:hAnsi="Times New Roman"/>
                <w:b/>
                <w:sz w:val="24"/>
                <w:szCs w:val="24"/>
              </w:rPr>
            </w:pPr>
            <w:r>
              <w:rPr>
                <w:rFonts w:ascii="Times New Roman" w:hAnsi="Times New Roman"/>
                <w:b/>
                <w:sz w:val="24"/>
                <w:szCs w:val="24"/>
              </w:rPr>
              <w:t>Director</w:t>
            </w:r>
          </w:p>
          <w:p w:rsidR="009D0BC7" w:rsidRPr="00710B61" w:rsidRDefault="009B4DDC" w:rsidP="009D0BC7">
            <w:pPr>
              <w:pStyle w:val="a3"/>
              <w:rPr>
                <w:rFonts w:ascii="Times New Roman" w:hAnsi="Times New Roman"/>
                <w:b/>
                <w:sz w:val="24"/>
                <w:szCs w:val="24"/>
              </w:rPr>
            </w:pPr>
            <w:r>
              <w:rPr>
                <w:rFonts w:ascii="Times New Roman" w:hAnsi="Times New Roman"/>
                <w:b/>
                <w:sz w:val="24"/>
                <w:szCs w:val="24"/>
              </w:rPr>
              <w:t>_____________</w:t>
            </w:r>
            <w:r w:rsidR="009D0BC7">
              <w:rPr>
                <w:rFonts w:ascii="Times New Roman" w:hAnsi="Times New Roman"/>
                <w:b/>
                <w:sz w:val="24"/>
                <w:szCs w:val="24"/>
              </w:rPr>
              <w:t xml:space="preserve">    __________________________</w:t>
            </w:r>
            <w:r>
              <w:rPr>
                <w:rFonts w:ascii="Times New Roman" w:hAnsi="Times New Roman"/>
                <w:b/>
                <w:sz w:val="24"/>
                <w:szCs w:val="24"/>
              </w:rPr>
              <w:t>___</w:t>
            </w:r>
          </w:p>
          <w:p w:rsidR="009D0BC7" w:rsidRPr="00710B61" w:rsidRDefault="009D0BC7" w:rsidP="009D0BC7">
            <w:pPr>
              <w:pStyle w:val="a3"/>
              <w:rPr>
                <w:rFonts w:ascii="Times New Roman" w:hAnsi="Times New Roman"/>
                <w:sz w:val="24"/>
                <w:szCs w:val="24"/>
              </w:rPr>
            </w:pPr>
          </w:p>
          <w:p w:rsidR="009D0BC7" w:rsidRPr="00710B61" w:rsidRDefault="009D0BC7" w:rsidP="009D0BC7">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 xml:space="preserve">L .Ş. </w:t>
            </w:r>
          </w:p>
        </w:tc>
      </w:tr>
    </w:tbl>
    <w:p w:rsidR="008A4A57" w:rsidRDefault="008A4A57" w:rsidP="008A4A57">
      <w:pPr>
        <w:widowControl w:val="0"/>
        <w:spacing w:after="0" w:line="276" w:lineRule="auto"/>
        <w:jc w:val="center"/>
        <w:rPr>
          <w:rFonts w:ascii="Times New Roman" w:hAnsi="Times New Roman"/>
          <w:b/>
          <w:bCs/>
          <w:sz w:val="21"/>
          <w:szCs w:val="21"/>
          <w:lang w:eastAsia="ro-RO"/>
        </w:rPr>
        <w:sectPr w:rsidR="008A4A57" w:rsidSect="00605E66">
          <w:pgSz w:w="16838" w:h="11906" w:orient="landscape"/>
          <w:pgMar w:top="284" w:right="295" w:bottom="1077" w:left="1440" w:header="709" w:footer="709" w:gutter="0"/>
          <w:cols w:space="708"/>
          <w:docGrid w:linePitch="360"/>
        </w:sectPr>
      </w:pPr>
    </w:p>
    <w:p w:rsidR="00EC2532" w:rsidRPr="00710B61" w:rsidRDefault="00EC2532" w:rsidP="00EC2532">
      <w:pPr>
        <w:pStyle w:val="a3"/>
        <w:spacing w:line="276" w:lineRule="auto"/>
        <w:jc w:val="both"/>
        <w:rPr>
          <w:rFonts w:ascii="Times New Roman" w:hAnsi="Times New Roman"/>
          <w:sz w:val="24"/>
          <w:szCs w:val="24"/>
        </w:rPr>
      </w:pPr>
    </w:p>
    <w:p w:rsidR="002B3B05" w:rsidRPr="00710B61" w:rsidRDefault="002B3B05" w:rsidP="002B3B05">
      <w:pPr>
        <w:spacing w:after="0" w:line="276" w:lineRule="auto"/>
        <w:jc w:val="right"/>
        <w:rPr>
          <w:rFonts w:ascii="Times New Roman" w:eastAsia="Times New Roman" w:hAnsi="Times New Roman"/>
          <w:b/>
          <w:sz w:val="24"/>
          <w:szCs w:val="24"/>
        </w:rPr>
      </w:pPr>
      <w:r w:rsidRPr="00710B61">
        <w:rPr>
          <w:rFonts w:ascii="Times New Roman" w:eastAsia="Times New Roman" w:hAnsi="Times New Roman"/>
          <w:b/>
          <w:sz w:val="24"/>
          <w:szCs w:val="24"/>
        </w:rPr>
        <w:t>Anexa nr. 1.1</w:t>
      </w:r>
    </w:p>
    <w:p w:rsidR="002B3B05" w:rsidRPr="00710B61" w:rsidRDefault="002B3B05" w:rsidP="002B3B05">
      <w:pPr>
        <w:spacing w:after="0" w:line="276" w:lineRule="auto"/>
        <w:jc w:val="right"/>
        <w:rPr>
          <w:rFonts w:ascii="Times New Roman" w:eastAsia="Times New Roman" w:hAnsi="Times New Roman"/>
          <w:b/>
          <w:sz w:val="24"/>
          <w:szCs w:val="24"/>
        </w:rPr>
      </w:pPr>
      <w:r w:rsidRPr="00710B61">
        <w:rPr>
          <w:rFonts w:ascii="Times New Roman" w:eastAsia="Times New Roman" w:hAnsi="Times New Roman"/>
          <w:b/>
          <w:sz w:val="24"/>
          <w:szCs w:val="24"/>
        </w:rPr>
        <w:t>la Contractul nr.__________</w:t>
      </w:r>
    </w:p>
    <w:p w:rsidR="009D0BC7" w:rsidRDefault="002B3B05" w:rsidP="002B3B05">
      <w:pPr>
        <w:pStyle w:val="a3"/>
        <w:jc w:val="right"/>
        <w:rPr>
          <w:rFonts w:ascii="Times New Roman" w:hAnsi="Times New Roman"/>
          <w:b/>
          <w:sz w:val="24"/>
          <w:szCs w:val="24"/>
        </w:rPr>
      </w:pPr>
      <w:r w:rsidRPr="00710B61">
        <w:rPr>
          <w:rFonts w:ascii="Times New Roman" w:eastAsia="Times New Roman" w:hAnsi="Times New Roman"/>
          <w:b/>
          <w:sz w:val="24"/>
          <w:szCs w:val="24"/>
        </w:rPr>
        <w:t xml:space="preserve">                                                                           </w:t>
      </w:r>
      <w:r>
        <w:rPr>
          <w:rFonts w:ascii="Times New Roman" w:eastAsia="Times New Roman" w:hAnsi="Times New Roman"/>
          <w:b/>
          <w:sz w:val="24"/>
          <w:szCs w:val="24"/>
        </w:rPr>
        <w:t xml:space="preserve">                         din </w:t>
      </w:r>
      <w:r w:rsidRPr="002B3B05">
        <w:rPr>
          <w:rFonts w:ascii="Times New Roman" w:hAnsi="Times New Roman"/>
          <w:b/>
          <w:bCs/>
          <w:snapToGrid w:val="0"/>
          <w:sz w:val="24"/>
          <w:szCs w:val="24"/>
        </w:rPr>
        <w:t>,,</w:t>
      </w:r>
      <w:r w:rsidRPr="002B3B05">
        <w:rPr>
          <w:rFonts w:ascii="Times New Roman" w:hAnsi="Times New Roman"/>
          <w:b/>
          <w:sz w:val="24"/>
          <w:szCs w:val="24"/>
        </w:rPr>
        <w:t>______”</w:t>
      </w:r>
      <w:r>
        <w:rPr>
          <w:rFonts w:ascii="Times New Roman" w:eastAsia="Times New Roman" w:hAnsi="Times New Roman"/>
          <w:b/>
          <w:sz w:val="24"/>
          <w:szCs w:val="24"/>
        </w:rPr>
        <w:t xml:space="preserve"> ___________ 2023</w:t>
      </w:r>
    </w:p>
    <w:p w:rsidR="009D0BC7" w:rsidRDefault="009D0BC7" w:rsidP="00FA4E37">
      <w:pPr>
        <w:pStyle w:val="a3"/>
        <w:jc w:val="center"/>
        <w:rPr>
          <w:rFonts w:ascii="Times New Roman" w:hAnsi="Times New Roman"/>
          <w:b/>
          <w:sz w:val="24"/>
          <w:szCs w:val="24"/>
        </w:rPr>
      </w:pPr>
    </w:p>
    <w:p w:rsidR="009D0BC7" w:rsidRDefault="009D0BC7" w:rsidP="00FA4E37">
      <w:pPr>
        <w:pStyle w:val="a3"/>
        <w:jc w:val="center"/>
        <w:rPr>
          <w:rFonts w:ascii="Times New Roman" w:hAnsi="Times New Roman"/>
          <w:b/>
          <w:sz w:val="24"/>
          <w:szCs w:val="24"/>
        </w:rPr>
      </w:pPr>
    </w:p>
    <w:p w:rsidR="009D0BC7" w:rsidRDefault="009D0BC7" w:rsidP="00FA4E37">
      <w:pPr>
        <w:pStyle w:val="a3"/>
        <w:jc w:val="center"/>
        <w:rPr>
          <w:rFonts w:ascii="Times New Roman" w:hAnsi="Times New Roman"/>
          <w:b/>
          <w:sz w:val="24"/>
          <w:szCs w:val="24"/>
        </w:rPr>
      </w:pPr>
    </w:p>
    <w:p w:rsidR="00E80DDE" w:rsidRDefault="00E80DDE" w:rsidP="00E80DDE">
      <w:pPr>
        <w:shd w:val="clear" w:color="auto" w:fill="FFFFFF"/>
        <w:spacing w:after="0"/>
        <w:ind w:firstLine="708"/>
        <w:jc w:val="center"/>
        <w:rPr>
          <w:rFonts w:ascii="Times New Roman" w:hAnsi="Times New Roman"/>
          <w:b/>
          <w:sz w:val="24"/>
          <w:szCs w:val="24"/>
        </w:rPr>
      </w:pPr>
      <w:r>
        <w:rPr>
          <w:rFonts w:ascii="Times New Roman" w:hAnsi="Times New Roman"/>
          <w:b/>
          <w:sz w:val="24"/>
          <w:szCs w:val="24"/>
        </w:rPr>
        <w:t>Cerințe tehnice obligatorii pentru livrarea</w:t>
      </w:r>
    </w:p>
    <w:p w:rsidR="00E80DDE" w:rsidRDefault="00E80DDE" w:rsidP="00E80DDE">
      <w:pPr>
        <w:shd w:val="clear" w:color="auto" w:fill="FFFFFF"/>
        <w:spacing w:after="0"/>
        <w:ind w:firstLine="708"/>
        <w:jc w:val="center"/>
        <w:rPr>
          <w:rFonts w:ascii="Times New Roman" w:eastAsiaTheme="minorHAnsi" w:hAnsi="Times New Roman" w:cstheme="minorBidi"/>
          <w:b/>
          <w:u w:val="single"/>
        </w:rPr>
      </w:pPr>
      <w:r>
        <w:rPr>
          <w:rFonts w:ascii="Times New Roman" w:hAnsi="Times New Roman"/>
          <w:b/>
          <w:u w:val="single"/>
        </w:rPr>
        <w:t>Bateriilor pentru echipamentul de alimentare cu energie electrică a infrastructurii TI                              (mun. Chișinău, str. A. Pușkin, nr.42),</w:t>
      </w:r>
    </w:p>
    <w:p w:rsidR="00E80DDE" w:rsidRDefault="00A337F7" w:rsidP="00E80DDE">
      <w:pPr>
        <w:shd w:val="clear" w:color="auto" w:fill="FFFFFF"/>
        <w:spacing w:after="0"/>
        <w:ind w:firstLine="708"/>
        <w:jc w:val="center"/>
        <w:rPr>
          <w:rFonts w:ascii="Times New Roman" w:hAnsi="Times New Roman"/>
          <w:b/>
          <w:u w:val="single"/>
        </w:rPr>
      </w:pPr>
      <w:r>
        <w:rPr>
          <w:rFonts w:ascii="Times New Roman" w:hAnsi="Times New Roman"/>
          <w:b/>
          <w:u w:val="single"/>
        </w:rPr>
        <w:t>inclusiv efectuarea S</w:t>
      </w:r>
      <w:r w:rsidR="00E80DDE">
        <w:rPr>
          <w:rFonts w:ascii="Times New Roman" w:hAnsi="Times New Roman"/>
          <w:b/>
          <w:u w:val="single"/>
        </w:rPr>
        <w:t>erviciilor de înlocuire, reglare, profilaxie și diagnosticare</w:t>
      </w:r>
    </w:p>
    <w:p w:rsidR="00E80DDE" w:rsidRDefault="00E80DDE" w:rsidP="00E80DDE">
      <w:pPr>
        <w:shd w:val="clear" w:color="auto" w:fill="FFFFFF"/>
        <w:spacing w:after="0"/>
        <w:ind w:firstLine="708"/>
        <w:jc w:val="center"/>
        <w:rPr>
          <w:rFonts w:ascii="Times New Roman" w:hAnsi="Times New Roman"/>
          <w:b/>
          <w:sz w:val="16"/>
          <w:szCs w:val="24"/>
        </w:rPr>
      </w:pPr>
    </w:p>
    <w:p w:rsidR="00E80DDE" w:rsidRDefault="00E80DDE" w:rsidP="00E80DDE">
      <w:pPr>
        <w:spacing w:after="0" w:line="240" w:lineRule="auto"/>
        <w:ind w:firstLine="708"/>
        <w:jc w:val="both"/>
        <w:rPr>
          <w:rFonts w:ascii="Times New Roman" w:hAnsi="Times New Roman"/>
          <w:sz w:val="24"/>
          <w:szCs w:val="24"/>
          <w:lang w:eastAsia="en-GB"/>
        </w:rPr>
      </w:pPr>
      <w:r>
        <w:rPr>
          <w:rFonts w:ascii="Times New Roman" w:hAnsi="Times New Roman"/>
          <w:sz w:val="24"/>
          <w:szCs w:val="24"/>
          <w:lang w:eastAsia="en-GB"/>
        </w:rPr>
        <w:t xml:space="preserve">Achiziționarea bateriilor  a echipamentului de alimentare cu energie electrică a infrastructurii TIC UPS </w:t>
      </w:r>
      <w:proofErr w:type="spellStart"/>
      <w:r>
        <w:rPr>
          <w:rFonts w:ascii="Times New Roman" w:hAnsi="Times New Roman"/>
          <w:sz w:val="24"/>
          <w:szCs w:val="24"/>
          <w:lang w:eastAsia="en-GB"/>
        </w:rPr>
        <w:t>Archimod</w:t>
      </w:r>
      <w:proofErr w:type="spellEnd"/>
      <w:r>
        <w:rPr>
          <w:rFonts w:ascii="Times New Roman" w:hAnsi="Times New Roman"/>
          <w:sz w:val="24"/>
          <w:szCs w:val="24"/>
          <w:lang w:eastAsia="en-GB"/>
        </w:rPr>
        <w:t xml:space="preserve"> 80, (str. A. Pușkin, nr. 42, mun. Chișinău) și prestarea serviciilor de înlocuire, reglare, profilaxie și diagnosticare sunt necesare pentru întreținerea performanței echipamentului din dotarea Cumpărătorului. </w:t>
      </w:r>
    </w:p>
    <w:p w:rsidR="00E80DDE" w:rsidRDefault="00E80DDE" w:rsidP="00E80DDE">
      <w:pPr>
        <w:spacing w:after="0" w:line="240" w:lineRule="auto"/>
        <w:ind w:firstLine="708"/>
        <w:jc w:val="both"/>
        <w:rPr>
          <w:rFonts w:ascii="Times New Roman" w:hAnsi="Times New Roman"/>
          <w:sz w:val="24"/>
          <w:szCs w:val="24"/>
          <w:lang w:eastAsia="en-GB"/>
        </w:rPr>
      </w:pPr>
      <w:r>
        <w:rPr>
          <w:rFonts w:ascii="Times New Roman" w:hAnsi="Times New Roman"/>
          <w:sz w:val="24"/>
          <w:szCs w:val="24"/>
          <w:lang w:eastAsia="en-GB"/>
        </w:rPr>
        <w:t xml:space="preserve">Procedura nominalizată presupune asigurarea livrării </w:t>
      </w:r>
      <w:r>
        <w:rPr>
          <w:rFonts w:ascii="Times New Roman" w:hAnsi="Times New Roman"/>
          <w:sz w:val="24"/>
          <w:szCs w:val="24"/>
          <w:u w:val="single"/>
          <w:lang w:eastAsia="en-GB"/>
        </w:rPr>
        <w:t>din cont propriu a bateriilor cu parametrii descriși în Tabelul nr. 1</w:t>
      </w:r>
      <w:r>
        <w:rPr>
          <w:rFonts w:ascii="Times New Roman" w:hAnsi="Times New Roman"/>
          <w:sz w:val="24"/>
          <w:szCs w:val="24"/>
          <w:lang w:eastAsia="en-GB"/>
        </w:rPr>
        <w:t xml:space="preserve"> </w:t>
      </w:r>
      <w:r w:rsidRPr="002B3B05">
        <w:rPr>
          <w:rFonts w:ascii="Times New Roman" w:hAnsi="Times New Roman"/>
          <w:b/>
          <w:bCs/>
          <w:snapToGrid w:val="0"/>
          <w:sz w:val="24"/>
          <w:szCs w:val="24"/>
        </w:rPr>
        <w:t>,,</w:t>
      </w:r>
      <w:r>
        <w:rPr>
          <w:rFonts w:ascii="Times New Roman" w:hAnsi="Times New Roman"/>
          <w:b/>
          <w:sz w:val="24"/>
          <w:szCs w:val="24"/>
          <w:lang w:eastAsia="en-GB"/>
        </w:rPr>
        <w:t>Parametrii tehnici a bateriilor</w:t>
      </w:r>
      <w:r w:rsidRPr="00E80DDE">
        <w:rPr>
          <w:rFonts w:ascii="Times New Roman" w:hAnsi="Times New Roman"/>
          <w:b/>
          <w:sz w:val="24"/>
          <w:szCs w:val="24"/>
          <w:lang w:eastAsia="en-GB"/>
        </w:rPr>
        <w:t>”</w:t>
      </w:r>
      <w:r>
        <w:rPr>
          <w:rFonts w:ascii="Times New Roman" w:hAnsi="Times New Roman"/>
          <w:sz w:val="24"/>
          <w:szCs w:val="24"/>
          <w:lang w:eastAsia="en-GB"/>
        </w:rPr>
        <w:t xml:space="preserve">, necesari pentru înlocuirea ulterioară din echipamentul </w:t>
      </w:r>
      <w:r>
        <w:rPr>
          <w:rFonts w:ascii="Times New Roman" w:hAnsi="Times New Roman"/>
          <w:b/>
          <w:sz w:val="24"/>
          <w:szCs w:val="24"/>
          <w:lang w:eastAsia="en-GB"/>
        </w:rPr>
        <w:t xml:space="preserve">UPS </w:t>
      </w:r>
      <w:proofErr w:type="spellStart"/>
      <w:r>
        <w:rPr>
          <w:rFonts w:ascii="Times New Roman" w:hAnsi="Times New Roman"/>
          <w:b/>
          <w:sz w:val="24"/>
          <w:szCs w:val="24"/>
          <w:lang w:eastAsia="en-GB"/>
        </w:rPr>
        <w:t>Archimod</w:t>
      </w:r>
      <w:proofErr w:type="spellEnd"/>
      <w:r>
        <w:rPr>
          <w:rFonts w:ascii="Times New Roman" w:hAnsi="Times New Roman"/>
          <w:b/>
          <w:sz w:val="24"/>
          <w:szCs w:val="24"/>
          <w:lang w:eastAsia="en-GB"/>
        </w:rPr>
        <w:t xml:space="preserve"> 80</w:t>
      </w:r>
      <w:r w:rsidRPr="00E80DDE">
        <w:rPr>
          <w:rFonts w:ascii="Times New Roman" w:hAnsi="Times New Roman"/>
          <w:b/>
          <w:sz w:val="24"/>
          <w:szCs w:val="24"/>
          <w:lang w:eastAsia="en-GB"/>
        </w:rPr>
        <w:t>,</w:t>
      </w:r>
      <w:r>
        <w:rPr>
          <w:rFonts w:ascii="Times New Roman" w:hAnsi="Times New Roman"/>
          <w:sz w:val="24"/>
          <w:szCs w:val="24"/>
          <w:lang w:eastAsia="en-GB"/>
        </w:rPr>
        <w:t xml:space="preserve"> precum și servicii de înlocuire, de reglare, profilaxie, diagnosticare, darea în exploatare prin asigurarea garanției serviciilor prestate.</w:t>
      </w:r>
    </w:p>
    <w:p w:rsidR="00E80DDE" w:rsidRDefault="00E80DDE" w:rsidP="00E80DDE">
      <w:pPr>
        <w:spacing w:after="0" w:line="240" w:lineRule="auto"/>
        <w:rPr>
          <w:rFonts w:ascii="Times New Roman" w:hAnsi="Times New Roman"/>
          <w:sz w:val="20"/>
          <w:szCs w:val="20"/>
          <w:lang w:eastAsia="en-GB"/>
        </w:rPr>
      </w:pPr>
    </w:p>
    <w:p w:rsidR="00E80DDE" w:rsidRDefault="00E80DDE" w:rsidP="00E80DDE">
      <w:pPr>
        <w:tabs>
          <w:tab w:val="left" w:pos="10632"/>
        </w:tabs>
        <w:spacing w:after="0"/>
        <w:jc w:val="both"/>
        <w:rPr>
          <w:rFonts w:ascii="Times New Roman" w:eastAsiaTheme="minorHAnsi" w:hAnsi="Times New Roman"/>
          <w:b/>
          <w:sz w:val="24"/>
          <w:szCs w:val="24"/>
        </w:rPr>
      </w:pPr>
      <w:r>
        <w:rPr>
          <w:rFonts w:ascii="Times New Roman" w:hAnsi="Times New Roman"/>
          <w:b/>
          <w:sz w:val="24"/>
          <w:szCs w:val="24"/>
        </w:rPr>
        <w:t xml:space="preserve">       Lista echipamentului de alimentare cu energie electrică a infrastructurii TI ce necesită asigurarea serviciilor de înlocuire a bateriilor:</w:t>
      </w:r>
    </w:p>
    <w:p w:rsidR="00E80DDE" w:rsidRDefault="00E80DDE" w:rsidP="00E80DDE">
      <w:pPr>
        <w:spacing w:after="0" w:line="240" w:lineRule="auto"/>
        <w:ind w:right="283"/>
        <w:contextualSpacing/>
        <w:jc w:val="both"/>
        <w:rPr>
          <w:rFonts w:ascii="Times New Roman" w:hAnsi="Times New Roman"/>
          <w:b/>
          <w:sz w:val="24"/>
          <w:szCs w:val="24"/>
          <w:u w:val="single"/>
        </w:rPr>
      </w:pPr>
      <w:r>
        <w:rPr>
          <w:rFonts w:ascii="Times New Roman" w:hAnsi="Times New Roman"/>
          <w:b/>
          <w:i/>
          <w:sz w:val="24"/>
          <w:szCs w:val="24"/>
        </w:rPr>
        <w:t xml:space="preserve">      </w:t>
      </w:r>
      <w:r>
        <w:rPr>
          <w:rFonts w:ascii="Times New Roman" w:hAnsi="Times New Roman"/>
          <w:b/>
          <w:i/>
          <w:sz w:val="24"/>
          <w:szCs w:val="24"/>
          <w:u w:val="single"/>
        </w:rPr>
        <w:t xml:space="preserve">UPS </w:t>
      </w:r>
      <w:proofErr w:type="spellStart"/>
      <w:r>
        <w:rPr>
          <w:rFonts w:ascii="Times New Roman" w:hAnsi="Times New Roman"/>
          <w:b/>
          <w:i/>
          <w:sz w:val="24"/>
          <w:szCs w:val="24"/>
          <w:u w:val="single"/>
        </w:rPr>
        <w:t>Archimod</w:t>
      </w:r>
      <w:proofErr w:type="spellEnd"/>
      <w:r>
        <w:rPr>
          <w:rFonts w:ascii="Times New Roman" w:hAnsi="Times New Roman"/>
          <w:b/>
          <w:i/>
          <w:sz w:val="24"/>
          <w:szCs w:val="24"/>
          <w:u w:val="single"/>
        </w:rPr>
        <w:t xml:space="preserve"> 80</w:t>
      </w:r>
      <w:r>
        <w:rPr>
          <w:rFonts w:ascii="Times New Roman" w:hAnsi="Times New Roman"/>
          <w:b/>
          <w:sz w:val="24"/>
          <w:szCs w:val="24"/>
          <w:u w:val="single"/>
        </w:rPr>
        <w:t xml:space="preserve"> cu cabinet – set din 21 de baterii 12 V de tip </w:t>
      </w:r>
      <w:proofErr w:type="spellStart"/>
      <w:r>
        <w:rPr>
          <w:rFonts w:ascii="Times New Roman" w:hAnsi="Times New Roman"/>
          <w:b/>
          <w:sz w:val="24"/>
          <w:szCs w:val="24"/>
          <w:u w:val="single"/>
        </w:rPr>
        <w:t>Yuasa</w:t>
      </w:r>
      <w:proofErr w:type="spellEnd"/>
      <w:r>
        <w:rPr>
          <w:rFonts w:ascii="Times New Roman" w:hAnsi="Times New Roman"/>
          <w:b/>
          <w:sz w:val="24"/>
          <w:szCs w:val="24"/>
          <w:u w:val="single"/>
        </w:rPr>
        <w:t xml:space="preserve"> SWL 2500 EFR.</w:t>
      </w:r>
    </w:p>
    <w:p w:rsidR="00E80DDE" w:rsidRDefault="00E80DDE" w:rsidP="00E80DDE">
      <w:pPr>
        <w:spacing w:after="0" w:line="240" w:lineRule="auto"/>
        <w:ind w:right="283"/>
        <w:contextualSpacing/>
        <w:jc w:val="both"/>
        <w:rPr>
          <w:rFonts w:ascii="Times New Roman" w:hAnsi="Times New Roman"/>
          <w:sz w:val="20"/>
          <w:szCs w:val="20"/>
        </w:rPr>
      </w:pPr>
    </w:p>
    <w:p w:rsidR="00E80DDE" w:rsidRDefault="00E80DDE" w:rsidP="00E80DDE">
      <w:pPr>
        <w:numPr>
          <w:ilvl w:val="0"/>
          <w:numId w:val="33"/>
        </w:numPr>
        <w:spacing w:after="0" w:line="240" w:lineRule="auto"/>
        <w:ind w:right="283"/>
        <w:contextualSpacing/>
        <w:jc w:val="both"/>
        <w:rPr>
          <w:rFonts w:ascii="Times New Roman" w:hAnsi="Times New Roman"/>
          <w:sz w:val="24"/>
          <w:szCs w:val="24"/>
        </w:rPr>
      </w:pPr>
      <w:r>
        <w:rPr>
          <w:rFonts w:ascii="Times New Roman" w:hAnsi="Times New Roman"/>
          <w:b/>
          <w:i/>
          <w:sz w:val="24"/>
          <w:szCs w:val="24"/>
          <w:u w:val="single"/>
        </w:rPr>
        <w:t>Obligațiunile Furnizorului privind livrarea Bunurilor (bateriilor)</w:t>
      </w:r>
      <w:r>
        <w:rPr>
          <w:rFonts w:ascii="Times New Roman" w:hAnsi="Times New Roman"/>
          <w:sz w:val="24"/>
          <w:szCs w:val="24"/>
        </w:rPr>
        <w:t>:</w:t>
      </w:r>
    </w:p>
    <w:p w:rsidR="00E80DDE" w:rsidRDefault="00E80DDE" w:rsidP="00E80DDE">
      <w:pPr>
        <w:numPr>
          <w:ilvl w:val="1"/>
          <w:numId w:val="33"/>
        </w:numPr>
        <w:spacing w:before="100" w:beforeAutospacing="1" w:after="0" w:line="240" w:lineRule="auto"/>
        <w:ind w:right="283"/>
        <w:jc w:val="both"/>
        <w:rPr>
          <w:rFonts w:ascii="Times New Roman" w:hAnsi="Times New Roman"/>
          <w:b/>
          <w:sz w:val="24"/>
          <w:szCs w:val="24"/>
          <w:lang w:eastAsia="en-GB"/>
        </w:rPr>
      </w:pPr>
      <w:r>
        <w:rPr>
          <w:rFonts w:ascii="Times New Roman" w:hAnsi="Times New Roman"/>
          <w:b/>
          <w:sz w:val="24"/>
          <w:szCs w:val="24"/>
          <w:lang w:eastAsia="en-GB"/>
        </w:rPr>
        <w:t>Livrarea bateriilor:</w:t>
      </w:r>
    </w:p>
    <w:p w:rsidR="00E80DDE" w:rsidRDefault="00E80DDE" w:rsidP="00E80DDE">
      <w:pPr>
        <w:spacing w:after="0" w:line="240" w:lineRule="auto"/>
        <w:ind w:left="720" w:right="283"/>
        <w:jc w:val="both"/>
        <w:rPr>
          <w:rFonts w:ascii="Times New Roman" w:hAnsi="Times New Roman"/>
          <w:sz w:val="24"/>
          <w:szCs w:val="24"/>
          <w:lang w:eastAsia="en-GB"/>
        </w:rPr>
      </w:pPr>
      <w:r>
        <w:rPr>
          <w:rFonts w:ascii="Times New Roman" w:hAnsi="Times New Roman"/>
          <w:sz w:val="24"/>
          <w:szCs w:val="24"/>
          <w:lang w:eastAsia="en-GB"/>
        </w:rPr>
        <w:t>1.1.1. Să asigure din cont propriu livrarea bateriilor (</w:t>
      </w:r>
      <w:r>
        <w:rPr>
          <w:rFonts w:ascii="Times New Roman" w:hAnsi="Times New Roman"/>
          <w:b/>
          <w:sz w:val="24"/>
          <w:szCs w:val="24"/>
          <w:lang w:eastAsia="en-GB"/>
        </w:rPr>
        <w:t>1 set</w:t>
      </w:r>
      <w:r>
        <w:rPr>
          <w:rFonts w:ascii="Times New Roman" w:hAnsi="Times New Roman"/>
          <w:sz w:val="24"/>
          <w:szCs w:val="24"/>
          <w:lang w:eastAsia="en-GB"/>
        </w:rPr>
        <w:t xml:space="preserve"> </w:t>
      </w:r>
      <w:r>
        <w:rPr>
          <w:rFonts w:ascii="Times New Roman" w:hAnsi="Times New Roman"/>
          <w:b/>
          <w:sz w:val="24"/>
          <w:szCs w:val="24"/>
          <w:lang w:eastAsia="en-GB"/>
        </w:rPr>
        <w:t>în cantitate de 21 buc.</w:t>
      </w:r>
      <w:r>
        <w:rPr>
          <w:rFonts w:ascii="Times New Roman" w:hAnsi="Times New Roman"/>
          <w:sz w:val="24"/>
          <w:szCs w:val="24"/>
          <w:lang w:eastAsia="en-GB"/>
        </w:rPr>
        <w:t xml:space="preserve">) în conformitate cu parametrii tehnici din Tabelul nr. 1. Este necesar de a oferi declarație de performanță înaltă și durata vieții proiectate conform clasificării </w:t>
      </w:r>
      <w:proofErr w:type="spellStart"/>
      <w:r>
        <w:rPr>
          <w:rFonts w:ascii="Times New Roman" w:hAnsi="Times New Roman"/>
          <w:sz w:val="24"/>
          <w:szCs w:val="24"/>
          <w:lang w:eastAsia="en-GB"/>
        </w:rPr>
        <w:t>Eurobat</w:t>
      </w:r>
      <w:proofErr w:type="spellEnd"/>
      <w:r>
        <w:rPr>
          <w:rFonts w:ascii="Times New Roman" w:hAnsi="Times New Roman"/>
          <w:sz w:val="24"/>
          <w:szCs w:val="24"/>
          <w:lang w:eastAsia="en-GB"/>
        </w:rPr>
        <w:t xml:space="preserve"> pe termen de 10 ani.</w:t>
      </w:r>
    </w:p>
    <w:p w:rsidR="00E80DDE" w:rsidRDefault="00E80DDE" w:rsidP="00E80DDE">
      <w:pPr>
        <w:spacing w:before="100" w:beforeAutospacing="1" w:after="100" w:afterAutospacing="1" w:line="240" w:lineRule="auto"/>
        <w:ind w:left="360"/>
        <w:jc w:val="center"/>
        <w:rPr>
          <w:rFonts w:ascii="Times New Roman" w:eastAsia="Times New Roman" w:hAnsi="Times New Roman"/>
          <w:b/>
          <w:bCs/>
          <w:sz w:val="24"/>
          <w:szCs w:val="24"/>
          <w:shd w:val="clear" w:color="auto" w:fill="FFFFFF"/>
          <w:lang w:eastAsia="en-GB"/>
        </w:rPr>
      </w:pPr>
      <w:r>
        <w:rPr>
          <w:rFonts w:ascii="Times New Roman" w:eastAsia="Times New Roman" w:hAnsi="Times New Roman"/>
          <w:b/>
          <w:bCs/>
          <w:sz w:val="24"/>
          <w:szCs w:val="24"/>
          <w:shd w:val="clear" w:color="auto" w:fill="FFFFFF"/>
          <w:lang w:eastAsia="en-GB"/>
        </w:rPr>
        <w:t>Parametrii tehnici a bateriilor</w:t>
      </w:r>
    </w:p>
    <w:p w:rsidR="00E80DDE" w:rsidRDefault="00E80DDE" w:rsidP="00E80DDE">
      <w:pPr>
        <w:spacing w:after="0" w:line="240" w:lineRule="auto"/>
        <w:ind w:left="864" w:right="283" w:firstLine="576"/>
        <w:jc w:val="center"/>
        <w:rPr>
          <w:rFonts w:ascii="Times New Roman" w:eastAsia="Times New Roman" w:hAnsi="Times New Roman"/>
          <w:b/>
          <w:bCs/>
          <w:szCs w:val="24"/>
          <w:shd w:val="clear" w:color="auto" w:fill="FFFFFF"/>
          <w:lang w:eastAsia="en-GB"/>
        </w:rPr>
      </w:pPr>
      <w:r>
        <w:rPr>
          <w:rFonts w:ascii="Times New Roman" w:eastAsia="Times New Roman" w:hAnsi="Times New Roman"/>
          <w:b/>
          <w:bCs/>
          <w:szCs w:val="24"/>
          <w:shd w:val="clear" w:color="auto" w:fill="FFFFFF"/>
          <w:lang w:eastAsia="en-GB"/>
        </w:rPr>
        <w:t xml:space="preserve">                                                                                                                    Tabelul nr. 1</w:t>
      </w:r>
    </w:p>
    <w:tbl>
      <w:tblPr>
        <w:tblStyle w:val="11"/>
        <w:tblW w:w="0" w:type="auto"/>
        <w:jc w:val="center"/>
        <w:tblLook w:val="04A0" w:firstRow="1" w:lastRow="0" w:firstColumn="1" w:lastColumn="0" w:noHBand="0" w:noVBand="1"/>
      </w:tblPr>
      <w:tblGrid>
        <w:gridCol w:w="4556"/>
        <w:gridCol w:w="2143"/>
        <w:gridCol w:w="1312"/>
        <w:gridCol w:w="1666"/>
      </w:tblGrid>
      <w:tr w:rsidR="00E80DDE" w:rsidTr="00E80DDE">
        <w:trPr>
          <w:trHeight w:val="529"/>
          <w:jc w:val="center"/>
        </w:trPr>
        <w:tc>
          <w:tcPr>
            <w:tcW w:w="4556" w:type="dxa"/>
            <w:tcBorders>
              <w:top w:val="single" w:sz="4" w:space="0" w:color="auto"/>
              <w:left w:val="single" w:sz="4" w:space="0" w:color="auto"/>
              <w:bottom w:val="single" w:sz="4" w:space="0" w:color="auto"/>
              <w:right w:val="single" w:sz="4" w:space="0" w:color="auto"/>
            </w:tcBorders>
            <w:vAlign w:val="center"/>
          </w:tcPr>
          <w:p w:rsidR="00E80DDE" w:rsidRDefault="00E80DDE">
            <w:pPr>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Caracteristici</w:t>
            </w:r>
          </w:p>
          <w:p w:rsidR="00E80DDE" w:rsidRDefault="00E80DDE">
            <w:pPr>
              <w:spacing w:after="0" w:line="240" w:lineRule="auto"/>
              <w:jc w:val="center"/>
              <w:rPr>
                <w:rFonts w:ascii="Times New Roman" w:hAnsi="Times New Roman"/>
                <w:b/>
                <w:sz w:val="24"/>
                <w:szCs w:val="24"/>
                <w:lang w:eastAsia="en-GB"/>
              </w:rPr>
            </w:pP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pPr>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Cerințe</w:t>
            </w:r>
          </w:p>
          <w:p w:rsidR="00E80DDE" w:rsidRDefault="00E80DDE">
            <w:pPr>
              <w:spacing w:after="0" w:line="240" w:lineRule="auto"/>
              <w:jc w:val="center"/>
              <w:rPr>
                <w:rFonts w:ascii="Times New Roman" w:hAnsi="Times New Roman"/>
                <w:b/>
                <w:sz w:val="24"/>
                <w:szCs w:val="24"/>
                <w:lang w:eastAsia="en-GB"/>
              </w:rPr>
            </w:pPr>
          </w:p>
        </w:tc>
        <w:tc>
          <w:tcPr>
            <w:tcW w:w="2978" w:type="dxa"/>
            <w:gridSpan w:val="2"/>
            <w:tcBorders>
              <w:top w:val="single" w:sz="4" w:space="0" w:color="auto"/>
              <w:left w:val="single" w:sz="4" w:space="0" w:color="auto"/>
              <w:bottom w:val="single" w:sz="4" w:space="0" w:color="auto"/>
              <w:right w:val="single" w:sz="4" w:space="0" w:color="auto"/>
            </w:tcBorders>
            <w:vAlign w:val="center"/>
          </w:tcPr>
          <w:p w:rsidR="00E80DDE" w:rsidRDefault="00E80DDE">
            <w:pPr>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Unitate de măsură</w:t>
            </w:r>
          </w:p>
          <w:p w:rsidR="00E80DDE" w:rsidRDefault="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Specificații</w:t>
            </w:r>
          </w:p>
        </w:tc>
        <w:tc>
          <w:tcPr>
            <w:tcW w:w="2143" w:type="dxa"/>
            <w:tcBorders>
              <w:top w:val="single" w:sz="4" w:space="0" w:color="auto"/>
              <w:left w:val="single" w:sz="4" w:space="0" w:color="auto"/>
              <w:bottom w:val="single" w:sz="4" w:space="0" w:color="auto"/>
              <w:right w:val="single" w:sz="4" w:space="0" w:color="auto"/>
            </w:tcBorders>
          </w:tcPr>
          <w:p w:rsidR="00E80DDE" w:rsidRDefault="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tcPr>
          <w:p w:rsidR="00E80DDE" w:rsidRDefault="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tcPr>
          <w:p w:rsidR="00E80DDE" w:rsidRDefault="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Tensiunea nominală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12</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V</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Volt</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10 minute rata de putere constantă de 9,6 V la 20</w:t>
            </w:r>
            <w:r>
              <w:rPr>
                <w:rFonts w:ascii="Cambria Math" w:hAnsi="Cambria Math" w:cs="Cambria Math"/>
                <w:sz w:val="24"/>
                <w:szCs w:val="24"/>
                <w:lang w:eastAsia="en-GB"/>
              </w:rPr>
              <w:t>⁰</w:t>
            </w:r>
            <w:r>
              <w:rPr>
                <w:rFonts w:ascii="Times New Roman" w:hAnsi="Times New Roman"/>
                <w:sz w:val="24"/>
                <w:szCs w:val="24"/>
                <w:lang w:eastAsia="en-GB"/>
              </w:rPr>
              <w:t>C</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2500</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proofErr w:type="spellStart"/>
            <w:r>
              <w:rPr>
                <w:rFonts w:ascii="Times New Roman" w:hAnsi="Times New Roman"/>
                <w:sz w:val="24"/>
                <w:szCs w:val="24"/>
                <w:lang w:eastAsia="en-GB"/>
              </w:rPr>
              <w:t>Watts</w:t>
            </w:r>
            <w:proofErr w:type="spellEnd"/>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Wați</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10 minute rata de putere constantă de 1,6V/celulă la 20</w:t>
            </w:r>
            <w:r>
              <w:rPr>
                <w:rFonts w:ascii="Cambria Math" w:hAnsi="Cambria Math" w:cs="Cambria Math"/>
                <w:sz w:val="24"/>
                <w:szCs w:val="24"/>
                <w:lang w:eastAsia="en-GB"/>
              </w:rPr>
              <w:t>⁰</w:t>
            </w:r>
            <w:r>
              <w:rPr>
                <w:rFonts w:ascii="Times New Roman" w:hAnsi="Times New Roman"/>
                <w:sz w:val="24"/>
                <w:szCs w:val="24"/>
                <w:lang w:eastAsia="en-GB"/>
              </w:rPr>
              <w:t>C</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417</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proofErr w:type="spellStart"/>
            <w:r>
              <w:rPr>
                <w:rFonts w:ascii="Times New Roman" w:hAnsi="Times New Roman"/>
                <w:sz w:val="24"/>
                <w:szCs w:val="24"/>
                <w:lang w:eastAsia="en-GB"/>
              </w:rPr>
              <w:t>Watts</w:t>
            </w:r>
            <w:proofErr w:type="spellEnd"/>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Wați</w:t>
            </w:r>
          </w:p>
        </w:tc>
      </w:tr>
      <w:tr w:rsidR="00E80DDE" w:rsidTr="00E80DDE">
        <w:trPr>
          <w:trHeight w:val="341"/>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10 ore rata capacității de 10,8 V la 20</w:t>
            </w:r>
            <w:r>
              <w:rPr>
                <w:rFonts w:ascii="Cambria Math" w:hAnsi="Cambria Math" w:cs="Cambria Math"/>
                <w:sz w:val="24"/>
                <w:szCs w:val="24"/>
                <w:lang w:eastAsia="en-GB"/>
              </w:rPr>
              <w:t>⁰</w:t>
            </w:r>
            <w:r>
              <w:rPr>
                <w:rFonts w:ascii="Times New Roman" w:hAnsi="Times New Roman"/>
                <w:sz w:val="24"/>
                <w:szCs w:val="24"/>
                <w:lang w:eastAsia="en-GB"/>
              </w:rPr>
              <w:t>C</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90</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Ah</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amperi oră</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Dimensiuni</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Lungime</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305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mm</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milimetri</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Lățime</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173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mm</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milimetri</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Înălțime</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220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mm</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milimetri</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Înălțime pe deasupra bornelor</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223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mm</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milimetri</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Greutatea</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30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kg</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kilograme</w:t>
            </w: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Tipul bornelor</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Terminal </w:t>
            </w:r>
            <w:proofErr w:type="spellStart"/>
            <w:r>
              <w:rPr>
                <w:rFonts w:ascii="Times New Roman" w:hAnsi="Times New Roman"/>
                <w:sz w:val="24"/>
                <w:szCs w:val="24"/>
                <w:lang w:eastAsia="en-GB"/>
              </w:rPr>
              <w:t>felitat</w:t>
            </w:r>
            <w:proofErr w:type="spellEnd"/>
            <w:r>
              <w:rPr>
                <w:rFonts w:ascii="Times New Roman" w:hAnsi="Times New Roman"/>
                <w:sz w:val="24"/>
                <w:szCs w:val="24"/>
                <w:lang w:eastAsia="en-GB"/>
              </w:rPr>
              <w:t xml:space="preserve"> mamă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M6</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mm</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Cuplul de torsiune</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4,8</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Nm</w:t>
            </w:r>
          </w:p>
        </w:tc>
        <w:tc>
          <w:tcPr>
            <w:tcW w:w="1666"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proofErr w:type="spellStart"/>
            <w:r>
              <w:rPr>
                <w:rFonts w:ascii="Times New Roman" w:hAnsi="Times New Roman"/>
                <w:sz w:val="24"/>
                <w:szCs w:val="24"/>
                <w:lang w:eastAsia="en-GB"/>
              </w:rPr>
              <w:t>newtonmetru</w:t>
            </w:r>
            <w:proofErr w:type="spellEnd"/>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lastRenderedPageBreak/>
              <w:t>Intervalul temperaturii de funcționare</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tabs>
                <w:tab w:val="left" w:pos="930"/>
                <w:tab w:val="center" w:pos="1088"/>
              </w:tabs>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Depozitare (în stare complet încărcată)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850B59"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-15 pâ</w:t>
            </w:r>
            <w:r w:rsidR="00E80DDE">
              <w:rPr>
                <w:rFonts w:ascii="Times New Roman" w:hAnsi="Times New Roman"/>
                <w:sz w:val="24"/>
                <w:szCs w:val="24"/>
                <w:lang w:eastAsia="en-GB"/>
              </w:rPr>
              <w:t>nă +40</w:t>
            </w:r>
            <w:r w:rsidR="00E80DDE">
              <w:rPr>
                <w:rFonts w:ascii="Cambria Math" w:hAnsi="Cambria Math" w:cs="Cambria Math"/>
                <w:sz w:val="24"/>
                <w:szCs w:val="24"/>
                <w:lang w:eastAsia="en-GB"/>
              </w:rPr>
              <w:t>⁰</w:t>
            </w:r>
            <w:r w:rsidR="00E80DDE">
              <w:rPr>
                <w:rFonts w:ascii="Times New Roman" w:hAnsi="Times New Roman"/>
                <w:sz w:val="24"/>
                <w:szCs w:val="24"/>
                <w:lang w:eastAsia="en-GB"/>
              </w:rPr>
              <w:t>C</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Cambria Math" w:hAnsi="Cambria Math" w:cs="Cambria Math"/>
                <w:sz w:val="24"/>
                <w:szCs w:val="24"/>
                <w:lang w:eastAsia="en-GB"/>
              </w:rPr>
              <w:t>⁰</w:t>
            </w:r>
            <w:r>
              <w:rPr>
                <w:rFonts w:ascii="Times New Roman" w:hAnsi="Times New Roman"/>
                <w:sz w:val="24"/>
                <w:szCs w:val="24"/>
                <w:lang w:eastAsia="en-GB"/>
              </w:rPr>
              <w:t>C</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Încărcare</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850B59"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-15 pâ</w:t>
            </w:r>
            <w:r w:rsidR="00E80DDE">
              <w:rPr>
                <w:rFonts w:ascii="Times New Roman" w:hAnsi="Times New Roman"/>
                <w:sz w:val="24"/>
                <w:szCs w:val="24"/>
                <w:lang w:eastAsia="en-GB"/>
              </w:rPr>
              <w:t>nă +40</w:t>
            </w:r>
            <w:r w:rsidR="00E80DDE">
              <w:rPr>
                <w:rFonts w:ascii="Cambria Math" w:hAnsi="Cambria Math" w:cs="Cambria Math"/>
                <w:sz w:val="24"/>
                <w:szCs w:val="24"/>
                <w:lang w:eastAsia="en-GB"/>
              </w:rPr>
              <w:t>⁰</w:t>
            </w:r>
            <w:r w:rsidR="00E80DDE">
              <w:rPr>
                <w:rFonts w:ascii="Times New Roman" w:hAnsi="Times New Roman"/>
                <w:sz w:val="24"/>
                <w:szCs w:val="24"/>
                <w:lang w:eastAsia="en-GB"/>
              </w:rPr>
              <w:t>C</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Cambria Math" w:hAnsi="Cambria Math" w:cs="Cambria Math"/>
                <w:sz w:val="24"/>
                <w:szCs w:val="24"/>
                <w:lang w:eastAsia="en-GB"/>
              </w:rPr>
              <w:t>⁰</w:t>
            </w:r>
            <w:r>
              <w:rPr>
                <w:rFonts w:ascii="Times New Roman" w:hAnsi="Times New Roman"/>
                <w:sz w:val="24"/>
                <w:szCs w:val="24"/>
                <w:lang w:eastAsia="en-GB"/>
              </w:rPr>
              <w:t>C</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Descărcare</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850B59"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-15 pâ</w:t>
            </w:r>
            <w:r w:rsidR="00E80DDE">
              <w:rPr>
                <w:rFonts w:ascii="Times New Roman" w:hAnsi="Times New Roman"/>
                <w:sz w:val="24"/>
                <w:szCs w:val="24"/>
                <w:lang w:eastAsia="en-GB"/>
              </w:rPr>
              <w:t>nă +40</w:t>
            </w:r>
            <w:r w:rsidR="00E80DDE">
              <w:rPr>
                <w:rFonts w:ascii="Cambria Math" w:hAnsi="Cambria Math" w:cs="Cambria Math"/>
                <w:sz w:val="24"/>
                <w:szCs w:val="24"/>
                <w:lang w:eastAsia="en-GB"/>
              </w:rPr>
              <w:t>⁰</w:t>
            </w:r>
            <w:r w:rsidR="00E80DDE">
              <w:rPr>
                <w:rFonts w:ascii="Times New Roman" w:hAnsi="Times New Roman"/>
                <w:sz w:val="24"/>
                <w:szCs w:val="24"/>
                <w:lang w:eastAsia="en-GB"/>
              </w:rPr>
              <w:t>C</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Cambria Math" w:hAnsi="Cambria Math" w:cs="Cambria Math"/>
                <w:sz w:val="24"/>
                <w:szCs w:val="24"/>
                <w:lang w:eastAsia="en-GB"/>
              </w:rPr>
              <w:t>⁰</w:t>
            </w:r>
            <w:r>
              <w:rPr>
                <w:rFonts w:ascii="Times New Roman" w:hAnsi="Times New Roman"/>
                <w:sz w:val="24"/>
                <w:szCs w:val="24"/>
                <w:lang w:eastAsia="en-GB"/>
              </w:rPr>
              <w:t>C</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Depozitare</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Pierderea capacității lunar la 20</w:t>
            </w:r>
            <w:r>
              <w:rPr>
                <w:rFonts w:ascii="Cambria Math" w:hAnsi="Cambria Math" w:cs="Cambria Math"/>
                <w:sz w:val="24"/>
                <w:szCs w:val="24"/>
                <w:lang w:eastAsia="en-GB"/>
              </w:rPr>
              <w:t>⁰</w:t>
            </w:r>
            <w:r>
              <w:rPr>
                <w:rFonts w:ascii="Times New Roman" w:hAnsi="Times New Roman"/>
                <w:sz w:val="24"/>
                <w:szCs w:val="24"/>
                <w:lang w:eastAsia="en-GB"/>
              </w:rPr>
              <w:t>C (aproximativ)</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Material carcasă</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Opțiune de ignifugare (FR)</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ABS (UL94:V0)</w:t>
            </w: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Tensiunea de încărcare</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trHeight w:val="260"/>
          <w:jc w:val="center"/>
        </w:trPr>
        <w:tc>
          <w:tcPr>
            <w:tcW w:w="4556" w:type="dxa"/>
            <w:vMerge w:val="restart"/>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Tensiune de încărcare flotantă la 20°C</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13,65 (±1%)</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V</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trHeight w:val="2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0DDE" w:rsidRDefault="00E80DDE">
            <w:pPr>
              <w:spacing w:after="0" w:line="240" w:lineRule="auto"/>
              <w:rPr>
                <w:rFonts w:ascii="Times New Roman" w:hAnsi="Times New Roman"/>
                <w:sz w:val="24"/>
                <w:szCs w:val="24"/>
                <w:lang w:eastAsia="en-GB"/>
              </w:rPr>
            </w:pP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2,275 (±1%)</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V/Cel</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proofErr w:type="spellStart"/>
            <w:r>
              <w:rPr>
                <w:rFonts w:ascii="Times New Roman" w:hAnsi="Times New Roman"/>
                <w:sz w:val="24"/>
                <w:szCs w:val="24"/>
                <w:lang w:eastAsia="en-GB"/>
              </w:rPr>
              <w:t>Float</w:t>
            </w:r>
            <w:proofErr w:type="spellEnd"/>
            <w:r>
              <w:rPr>
                <w:rFonts w:ascii="Times New Roman" w:hAnsi="Times New Roman"/>
                <w:sz w:val="24"/>
                <w:szCs w:val="24"/>
                <w:lang w:eastAsia="en-GB"/>
              </w:rPr>
              <w:t xml:space="preserve"> Factor de corecție a temperaturii tensiunii de încărcare</w:t>
            </w:r>
          </w:p>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(pentru variații față de 20°C standard)</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mV/</w:t>
            </w:r>
            <w:proofErr w:type="spellStart"/>
            <w:r>
              <w:rPr>
                <w:rFonts w:ascii="Times New Roman" w:hAnsi="Times New Roman"/>
                <w:sz w:val="24"/>
                <w:szCs w:val="24"/>
                <w:lang w:eastAsia="en-GB"/>
              </w:rPr>
              <w:t>cell</w:t>
            </w:r>
            <w:proofErr w:type="spellEnd"/>
            <w:r>
              <w:rPr>
                <w:rFonts w:ascii="Times New Roman" w:hAnsi="Times New Roman"/>
                <w:sz w:val="24"/>
                <w:szCs w:val="24"/>
                <w:lang w:eastAsia="en-GB"/>
              </w:rPr>
              <w:t>/°C</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trHeight w:val="270"/>
          <w:jc w:val="center"/>
        </w:trPr>
        <w:tc>
          <w:tcPr>
            <w:tcW w:w="4556" w:type="dxa"/>
            <w:vMerge w:val="restart"/>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Încărcare ciclică (sau </w:t>
            </w:r>
            <w:proofErr w:type="spellStart"/>
            <w:r>
              <w:rPr>
                <w:rFonts w:ascii="Times New Roman" w:hAnsi="Times New Roman"/>
                <w:sz w:val="24"/>
                <w:szCs w:val="24"/>
                <w:lang w:eastAsia="en-GB"/>
              </w:rPr>
              <w:t>Boost</w:t>
            </w:r>
            <w:proofErr w:type="spellEnd"/>
            <w:r>
              <w:rPr>
                <w:rFonts w:ascii="Times New Roman" w:hAnsi="Times New Roman"/>
                <w:sz w:val="24"/>
                <w:szCs w:val="24"/>
                <w:lang w:eastAsia="en-GB"/>
              </w:rPr>
              <w:t>) la 20°C</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14, 5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V</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trHeight w:val="2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0DDE" w:rsidRDefault="00E80DDE">
            <w:pPr>
              <w:spacing w:after="0" w:line="240" w:lineRule="auto"/>
              <w:rPr>
                <w:rFonts w:ascii="Times New Roman" w:hAnsi="Times New Roman"/>
                <w:sz w:val="24"/>
                <w:szCs w:val="24"/>
                <w:lang w:eastAsia="en-GB"/>
              </w:rPr>
            </w:pP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2,42 (±3%)</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V/Cel</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Factor de corecție a temperaturii tensiunii de încărcare ciclică</w:t>
            </w:r>
          </w:p>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(pentru variații față de 20°C standard)</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-4</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mV/</w:t>
            </w:r>
            <w:proofErr w:type="spellStart"/>
            <w:r>
              <w:rPr>
                <w:rFonts w:ascii="Times New Roman" w:hAnsi="Times New Roman"/>
                <w:sz w:val="24"/>
                <w:szCs w:val="24"/>
                <w:lang w:eastAsia="en-GB"/>
              </w:rPr>
              <w:t>cell</w:t>
            </w:r>
            <w:proofErr w:type="spellEnd"/>
            <w:r>
              <w:rPr>
                <w:rFonts w:ascii="Times New Roman" w:hAnsi="Times New Roman"/>
                <w:sz w:val="24"/>
                <w:szCs w:val="24"/>
                <w:lang w:eastAsia="en-GB"/>
              </w:rPr>
              <w:t>/°C</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Curent de încărcare</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Limită de curent de încărcare flotantă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Fără limite</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Limită de curent de încărcare ciclică (sau </w:t>
            </w:r>
            <w:proofErr w:type="spellStart"/>
            <w:r>
              <w:rPr>
                <w:rFonts w:ascii="Times New Roman" w:hAnsi="Times New Roman"/>
                <w:sz w:val="24"/>
                <w:szCs w:val="24"/>
                <w:lang w:eastAsia="en-GB"/>
              </w:rPr>
              <w:t>Boost</w:t>
            </w:r>
            <w:proofErr w:type="spellEnd"/>
            <w:r>
              <w:rPr>
                <w:rFonts w:ascii="Times New Roman" w:hAnsi="Times New Roman"/>
                <w:sz w:val="24"/>
                <w:szCs w:val="24"/>
                <w:lang w:eastAsia="en-GB"/>
              </w:rPr>
              <w:t>).</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22,5</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Curent maxim de descărcare</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1 secundă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598</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1 minut</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276</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Curent de scurt circuit și rezistența externă (conform standardului EN IEC 60896-21)</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Rezistență internă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6,5</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proofErr w:type="spellStart"/>
            <w:r>
              <w:rPr>
                <w:rFonts w:ascii="Times New Roman" w:hAnsi="Times New Roman"/>
                <w:sz w:val="24"/>
                <w:szCs w:val="24"/>
                <w:lang w:eastAsia="en-GB"/>
              </w:rPr>
              <w:t>mΩ</w:t>
            </w:r>
            <w:proofErr w:type="spellEnd"/>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Curent de scurt circuit</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2258</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Impedanța</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Măsurat la 1 kHz</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5</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proofErr w:type="spellStart"/>
            <w:r>
              <w:rPr>
                <w:rFonts w:ascii="Times New Roman" w:hAnsi="Times New Roman"/>
                <w:sz w:val="24"/>
                <w:szCs w:val="24"/>
                <w:lang w:eastAsia="en-GB"/>
              </w:rPr>
              <w:t>mΩ</w:t>
            </w:r>
            <w:proofErr w:type="spellEnd"/>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Performanța și caracteristici</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Gama SWL </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 xml:space="preserve">Capacitatea descărcării avansată cu 40 % față de gama </w:t>
            </w:r>
            <w:proofErr w:type="spellStart"/>
            <w:r>
              <w:rPr>
                <w:rFonts w:ascii="Times New Roman" w:hAnsi="Times New Roman"/>
                <w:sz w:val="24"/>
                <w:szCs w:val="24"/>
                <w:lang w:eastAsia="en-GB"/>
              </w:rPr>
              <w:t>standartă</w:t>
            </w:r>
            <w:proofErr w:type="spellEnd"/>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Durata vieții proiectată</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b/>
                <w:sz w:val="24"/>
                <w:szCs w:val="24"/>
                <w:lang w:eastAsia="en-GB"/>
              </w:rPr>
              <w:t xml:space="preserve">Clasificarea </w:t>
            </w:r>
            <w:proofErr w:type="spellStart"/>
            <w:r>
              <w:rPr>
                <w:rFonts w:ascii="Times New Roman" w:hAnsi="Times New Roman"/>
                <w:b/>
                <w:sz w:val="24"/>
                <w:szCs w:val="24"/>
                <w:lang w:eastAsia="en-GB"/>
              </w:rPr>
              <w:t>Eurobat</w:t>
            </w:r>
            <w:proofErr w:type="spellEnd"/>
            <w:r>
              <w:rPr>
                <w:rFonts w:ascii="Times New Roman" w:hAnsi="Times New Roman"/>
                <w:b/>
                <w:sz w:val="24"/>
                <w:szCs w:val="24"/>
                <w:lang w:eastAsia="en-GB"/>
              </w:rPr>
              <w:t xml:space="preserve">: </w:t>
            </w:r>
            <w:r>
              <w:rPr>
                <w:rFonts w:ascii="Times New Roman" w:hAnsi="Times New Roman"/>
                <w:sz w:val="24"/>
                <w:szCs w:val="24"/>
                <w:lang w:eastAsia="en-GB"/>
              </w:rPr>
              <w:t xml:space="preserve">  performanța înaltă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10-12</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ani</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Durata vieții proiectată la +20°C conform EUROBAT clasificare 2015</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Până 10</w:t>
            </w:r>
          </w:p>
        </w:tc>
        <w:tc>
          <w:tcPr>
            <w:tcW w:w="1312"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ani</w:t>
            </w: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Siguranța</w:t>
            </w:r>
          </w:p>
        </w:tc>
        <w:tc>
          <w:tcPr>
            <w:tcW w:w="2143"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312"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c>
          <w:tcPr>
            <w:tcW w:w="1666" w:type="dxa"/>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sz w:val="24"/>
                <w:szCs w:val="24"/>
                <w:lang w:eastAsia="en-GB"/>
              </w:rPr>
            </w:pPr>
            <w:r>
              <w:rPr>
                <w:rFonts w:ascii="Times New Roman" w:hAnsi="Times New Roman"/>
                <w:sz w:val="24"/>
                <w:szCs w:val="24"/>
                <w:lang w:eastAsia="en-GB"/>
              </w:rPr>
              <w:t>Versiunea standard ignifugă</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UL 94-V0</w:t>
            </w:r>
          </w:p>
        </w:tc>
        <w:tc>
          <w:tcPr>
            <w:tcW w:w="2978" w:type="dxa"/>
            <w:gridSpan w:val="2"/>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sz w:val="24"/>
                <w:szCs w:val="24"/>
                <w:lang w:eastAsia="en-GB"/>
              </w:rPr>
            </w:pPr>
          </w:p>
        </w:tc>
      </w:tr>
      <w:tr w:rsidR="00E80DDE" w:rsidTr="00E80DDE">
        <w:trPr>
          <w:jc w:val="center"/>
        </w:trPr>
        <w:tc>
          <w:tcPr>
            <w:tcW w:w="4556" w:type="dxa"/>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jc w:val="both"/>
              <w:rPr>
                <w:rFonts w:ascii="Times New Roman" w:hAnsi="Times New Roman"/>
                <w:b/>
                <w:sz w:val="24"/>
                <w:szCs w:val="24"/>
                <w:lang w:eastAsia="en-GB"/>
              </w:rPr>
            </w:pPr>
            <w:r>
              <w:rPr>
                <w:rFonts w:ascii="Times New Roman" w:hAnsi="Times New Roman"/>
                <w:b/>
                <w:sz w:val="24"/>
                <w:szCs w:val="24"/>
                <w:lang w:eastAsia="en-GB"/>
              </w:rPr>
              <w:t xml:space="preserve">Tehnologia VRLA </w:t>
            </w:r>
            <w:proofErr w:type="spellStart"/>
            <w:r>
              <w:rPr>
                <w:rFonts w:ascii="Times New Roman" w:hAnsi="Times New Roman"/>
                <w:b/>
                <w:sz w:val="24"/>
                <w:szCs w:val="24"/>
                <w:lang w:eastAsia="en-GB"/>
              </w:rPr>
              <w:t>batteries</w:t>
            </w:r>
            <w:proofErr w:type="spellEnd"/>
            <w:r>
              <w:rPr>
                <w:rFonts w:ascii="Times New Roman" w:hAnsi="Times New Roman"/>
                <w:b/>
                <w:sz w:val="24"/>
                <w:szCs w:val="24"/>
                <w:lang w:eastAsia="en-GB"/>
              </w:rPr>
              <w:t xml:space="preserve"> (Valve </w:t>
            </w:r>
            <w:proofErr w:type="spellStart"/>
            <w:r>
              <w:rPr>
                <w:rFonts w:ascii="Times New Roman" w:hAnsi="Times New Roman"/>
                <w:b/>
                <w:sz w:val="24"/>
                <w:szCs w:val="24"/>
                <w:lang w:eastAsia="en-GB"/>
              </w:rPr>
              <w:t>Regulated</w:t>
            </w:r>
            <w:proofErr w:type="spellEnd"/>
            <w:r>
              <w:rPr>
                <w:rFonts w:ascii="Times New Roman" w:hAnsi="Times New Roman"/>
                <w:b/>
                <w:sz w:val="24"/>
                <w:szCs w:val="24"/>
                <w:lang w:eastAsia="en-GB"/>
              </w:rPr>
              <w:t xml:space="preserve"> </w:t>
            </w:r>
            <w:proofErr w:type="spellStart"/>
            <w:r>
              <w:rPr>
                <w:rFonts w:ascii="Times New Roman" w:hAnsi="Times New Roman"/>
                <w:b/>
                <w:sz w:val="24"/>
                <w:szCs w:val="24"/>
                <w:lang w:eastAsia="en-GB"/>
              </w:rPr>
              <w:t>Lead</w:t>
            </w:r>
            <w:proofErr w:type="spellEnd"/>
            <w:r>
              <w:rPr>
                <w:rFonts w:ascii="Times New Roman" w:hAnsi="Times New Roman"/>
                <w:b/>
                <w:sz w:val="24"/>
                <w:szCs w:val="24"/>
                <w:lang w:eastAsia="en-GB"/>
              </w:rPr>
              <w:t xml:space="preserve"> Acid)</w:t>
            </w:r>
          </w:p>
        </w:tc>
        <w:tc>
          <w:tcPr>
            <w:tcW w:w="2143" w:type="dxa"/>
            <w:tcBorders>
              <w:top w:val="single" w:sz="4" w:space="0" w:color="auto"/>
              <w:left w:val="single" w:sz="4" w:space="0" w:color="auto"/>
              <w:bottom w:val="single" w:sz="4" w:space="0" w:color="auto"/>
              <w:right w:val="single" w:sz="4" w:space="0" w:color="auto"/>
            </w:tcBorders>
            <w:vAlign w:val="center"/>
            <w:hideMark/>
          </w:tcPr>
          <w:p w:rsidR="00E80DDE" w:rsidRDefault="00E80DDE" w:rsidP="00E80DDE">
            <w:pPr>
              <w:spacing w:after="0" w:line="240" w:lineRule="auto"/>
              <w:jc w:val="center"/>
              <w:rPr>
                <w:rFonts w:ascii="Times New Roman" w:hAnsi="Times New Roman"/>
                <w:sz w:val="24"/>
                <w:szCs w:val="24"/>
                <w:lang w:eastAsia="en-GB"/>
              </w:rPr>
            </w:pPr>
            <w:r>
              <w:rPr>
                <w:rFonts w:ascii="Times New Roman" w:hAnsi="Times New Roman"/>
                <w:sz w:val="24"/>
                <w:szCs w:val="24"/>
                <w:lang w:eastAsia="en-GB"/>
              </w:rPr>
              <w:t>obligatoriu</w:t>
            </w:r>
          </w:p>
        </w:tc>
        <w:tc>
          <w:tcPr>
            <w:tcW w:w="2978" w:type="dxa"/>
            <w:gridSpan w:val="2"/>
            <w:tcBorders>
              <w:top w:val="single" w:sz="4" w:space="0" w:color="auto"/>
              <w:left w:val="single" w:sz="4" w:space="0" w:color="auto"/>
              <w:bottom w:val="single" w:sz="4" w:space="0" w:color="auto"/>
              <w:right w:val="single" w:sz="4" w:space="0" w:color="auto"/>
            </w:tcBorders>
            <w:vAlign w:val="center"/>
          </w:tcPr>
          <w:p w:rsidR="00E80DDE" w:rsidRDefault="00E80DDE" w:rsidP="00E80DDE">
            <w:pPr>
              <w:spacing w:after="0" w:line="240" w:lineRule="auto"/>
              <w:jc w:val="center"/>
              <w:rPr>
                <w:rFonts w:ascii="Times New Roman" w:hAnsi="Times New Roman"/>
                <w:b/>
                <w:sz w:val="24"/>
                <w:szCs w:val="24"/>
                <w:lang w:eastAsia="en-GB"/>
              </w:rPr>
            </w:pPr>
          </w:p>
        </w:tc>
      </w:tr>
      <w:tr w:rsidR="00E80DDE" w:rsidTr="00E80DDE">
        <w:trPr>
          <w:trHeight w:val="842"/>
          <w:jc w:val="center"/>
        </w:trPr>
        <w:tc>
          <w:tcPr>
            <w:tcW w:w="9677" w:type="dxa"/>
            <w:gridSpan w:val="4"/>
            <w:tcBorders>
              <w:top w:val="single" w:sz="4" w:space="0" w:color="auto"/>
              <w:left w:val="single" w:sz="4" w:space="0" w:color="auto"/>
              <w:bottom w:val="single" w:sz="4" w:space="0" w:color="auto"/>
              <w:right w:val="single" w:sz="4" w:space="0" w:color="auto"/>
            </w:tcBorders>
            <w:hideMark/>
          </w:tcPr>
          <w:p w:rsidR="00E80DDE" w:rsidRDefault="00E80DDE">
            <w:pPr>
              <w:spacing w:after="0" w:line="240" w:lineRule="auto"/>
              <w:rPr>
                <w:rFonts w:ascii="Times New Roman" w:hAnsi="Times New Roman"/>
                <w:b/>
                <w:sz w:val="24"/>
                <w:szCs w:val="24"/>
                <w:u w:val="single"/>
                <w:lang w:eastAsia="en-GB"/>
              </w:rPr>
            </w:pPr>
            <w:r>
              <w:rPr>
                <w:rFonts w:ascii="Times New Roman" w:hAnsi="Times New Roman"/>
                <w:b/>
                <w:sz w:val="24"/>
                <w:szCs w:val="24"/>
                <w:u w:val="single"/>
                <w:lang w:eastAsia="en-GB"/>
              </w:rPr>
              <w:t>Supape de ventilație</w:t>
            </w:r>
          </w:p>
          <w:p w:rsidR="00E80DDE" w:rsidRDefault="00E80DDE">
            <w:pPr>
              <w:spacing w:after="0" w:line="240" w:lineRule="auto"/>
              <w:rPr>
                <w:rFonts w:ascii="Times New Roman" w:hAnsi="Times New Roman"/>
                <w:b/>
                <w:sz w:val="24"/>
                <w:szCs w:val="24"/>
                <w:lang w:eastAsia="en-GB"/>
              </w:rPr>
            </w:pPr>
            <w:r>
              <w:rPr>
                <w:rFonts w:ascii="Times New Roman" w:hAnsi="Times New Roman"/>
                <w:b/>
                <w:sz w:val="24"/>
                <w:szCs w:val="24"/>
                <w:lang w:eastAsia="en-GB"/>
              </w:rPr>
              <w:t xml:space="preserve">Fiecare celulă a bateriei trebuie să fie echipată cu o supapă de eliberare de presiunea joasă care permite ieșirea gazelor după ce sunt </w:t>
            </w:r>
            <w:proofErr w:type="spellStart"/>
            <w:r>
              <w:rPr>
                <w:rFonts w:ascii="Times New Roman" w:hAnsi="Times New Roman"/>
                <w:b/>
                <w:sz w:val="24"/>
                <w:szCs w:val="24"/>
                <w:lang w:eastAsia="en-GB"/>
              </w:rPr>
              <w:t>resigilate</w:t>
            </w:r>
            <w:proofErr w:type="spellEnd"/>
            <w:r>
              <w:rPr>
                <w:rFonts w:ascii="Times New Roman" w:hAnsi="Times New Roman"/>
                <w:b/>
                <w:sz w:val="24"/>
                <w:szCs w:val="24"/>
                <w:lang w:eastAsia="en-GB"/>
              </w:rPr>
              <w:t>.</w:t>
            </w:r>
          </w:p>
        </w:tc>
      </w:tr>
    </w:tbl>
    <w:p w:rsidR="00E80DDE" w:rsidRDefault="00E80DDE" w:rsidP="00E80DDE">
      <w:pPr>
        <w:spacing w:after="0" w:line="240" w:lineRule="auto"/>
        <w:ind w:left="426"/>
        <w:jc w:val="both"/>
        <w:rPr>
          <w:rFonts w:ascii="Times New Roman" w:eastAsiaTheme="minorHAnsi" w:hAnsi="Times New Roman"/>
          <w:sz w:val="24"/>
          <w:szCs w:val="24"/>
          <w:lang w:eastAsia="en-GB"/>
        </w:rPr>
      </w:pPr>
    </w:p>
    <w:p w:rsidR="00E80DDE" w:rsidRDefault="00E80DDE" w:rsidP="00E80DDE">
      <w:pPr>
        <w:spacing w:after="0" w:line="240" w:lineRule="auto"/>
        <w:ind w:left="426"/>
        <w:jc w:val="both"/>
        <w:rPr>
          <w:rFonts w:ascii="Times New Roman" w:hAnsi="Times New Roman"/>
          <w:sz w:val="24"/>
          <w:szCs w:val="24"/>
          <w:lang w:eastAsia="en-GB"/>
        </w:rPr>
      </w:pPr>
    </w:p>
    <w:p w:rsidR="00E80DDE" w:rsidRDefault="00E80DDE" w:rsidP="00E80DDE">
      <w:pPr>
        <w:pStyle w:val="a3"/>
        <w:numPr>
          <w:ilvl w:val="0"/>
          <w:numId w:val="33"/>
        </w:numPr>
        <w:ind w:hanging="76"/>
        <w:jc w:val="both"/>
        <w:rPr>
          <w:rFonts w:ascii="Times New Roman" w:hAnsi="Times New Roman"/>
          <w:b/>
          <w:sz w:val="24"/>
          <w:szCs w:val="24"/>
        </w:rPr>
      </w:pPr>
      <w:r>
        <w:rPr>
          <w:rFonts w:ascii="Times New Roman" w:hAnsi="Times New Roman"/>
          <w:b/>
          <w:sz w:val="24"/>
          <w:szCs w:val="24"/>
        </w:rPr>
        <w:t>Obligațiunile Furnizorului privind prestarea serviciilor de înlocuire a bateriilor</w:t>
      </w:r>
    </w:p>
    <w:p w:rsidR="00E80DDE" w:rsidRDefault="00E80DDE" w:rsidP="00E80DDE">
      <w:pPr>
        <w:pStyle w:val="a3"/>
        <w:ind w:left="360" w:hanging="76"/>
        <w:jc w:val="both"/>
        <w:rPr>
          <w:rFonts w:ascii="Times New Roman" w:hAnsi="Times New Roman"/>
          <w:b/>
          <w:sz w:val="24"/>
          <w:szCs w:val="24"/>
          <w:lang w:eastAsia="en-GB"/>
        </w:rPr>
      </w:pPr>
      <w:r>
        <w:rPr>
          <w:rFonts w:ascii="Times New Roman" w:hAnsi="Times New Roman"/>
          <w:b/>
          <w:sz w:val="24"/>
          <w:szCs w:val="24"/>
          <w:lang w:eastAsia="en-GB"/>
        </w:rPr>
        <w:t xml:space="preserve">2.1. Servicii de demontare din cont propriu a bateriilor vechi din cabinetul de baterii a UPS </w:t>
      </w:r>
      <w:proofErr w:type="spellStart"/>
      <w:r>
        <w:rPr>
          <w:rFonts w:ascii="Times New Roman" w:hAnsi="Times New Roman"/>
          <w:b/>
          <w:sz w:val="24"/>
          <w:szCs w:val="24"/>
          <w:lang w:eastAsia="en-GB"/>
        </w:rPr>
        <w:t>Archimod</w:t>
      </w:r>
      <w:proofErr w:type="spellEnd"/>
      <w:r>
        <w:rPr>
          <w:rFonts w:ascii="Times New Roman" w:hAnsi="Times New Roman"/>
          <w:b/>
          <w:sz w:val="24"/>
          <w:szCs w:val="24"/>
          <w:lang w:eastAsia="en-GB"/>
        </w:rPr>
        <w:t>:</w:t>
      </w:r>
    </w:p>
    <w:p w:rsidR="00E80DDE" w:rsidRDefault="00E80DDE" w:rsidP="00E80DDE">
      <w:pPr>
        <w:pStyle w:val="a3"/>
        <w:ind w:left="709" w:hanging="142"/>
        <w:jc w:val="both"/>
        <w:rPr>
          <w:rFonts w:ascii="Times New Roman" w:hAnsi="Times New Roman"/>
          <w:sz w:val="24"/>
          <w:szCs w:val="24"/>
          <w:lang w:eastAsia="en-GB"/>
        </w:rPr>
      </w:pPr>
      <w:r>
        <w:rPr>
          <w:rFonts w:ascii="Times New Roman" w:hAnsi="Times New Roman"/>
          <w:sz w:val="24"/>
          <w:szCs w:val="24"/>
          <w:lang w:eastAsia="en-GB"/>
        </w:rPr>
        <w:t xml:space="preserve">2.1.1 Să activeze regimul by-pass a UPS </w:t>
      </w:r>
      <w:proofErr w:type="spellStart"/>
      <w:r>
        <w:rPr>
          <w:rFonts w:ascii="Times New Roman" w:hAnsi="Times New Roman"/>
          <w:sz w:val="24"/>
          <w:szCs w:val="24"/>
          <w:lang w:eastAsia="en-GB"/>
        </w:rPr>
        <w:t>Archimod</w:t>
      </w:r>
      <w:proofErr w:type="spellEnd"/>
      <w:r>
        <w:rPr>
          <w:rFonts w:ascii="Times New Roman" w:hAnsi="Times New Roman"/>
          <w:sz w:val="24"/>
          <w:szCs w:val="24"/>
          <w:lang w:eastAsia="en-GB"/>
        </w:rPr>
        <w:t>.</w:t>
      </w:r>
    </w:p>
    <w:p w:rsidR="00E80DDE" w:rsidRDefault="00E80DDE" w:rsidP="00E80DDE">
      <w:pPr>
        <w:pStyle w:val="a3"/>
        <w:ind w:left="709" w:hanging="142"/>
        <w:jc w:val="both"/>
        <w:rPr>
          <w:rFonts w:ascii="Times New Roman" w:hAnsi="Times New Roman"/>
          <w:sz w:val="24"/>
          <w:szCs w:val="24"/>
          <w:lang w:eastAsia="en-GB"/>
        </w:rPr>
      </w:pPr>
      <w:r>
        <w:rPr>
          <w:rFonts w:ascii="Times New Roman" w:hAnsi="Times New Roman"/>
          <w:sz w:val="24"/>
          <w:szCs w:val="24"/>
          <w:lang w:eastAsia="en-GB"/>
        </w:rPr>
        <w:t xml:space="preserve">2.1.2. Să deconecteze cabinetul de baterii de la UPS </w:t>
      </w:r>
      <w:proofErr w:type="spellStart"/>
      <w:r>
        <w:rPr>
          <w:rFonts w:ascii="Times New Roman" w:hAnsi="Times New Roman"/>
          <w:sz w:val="24"/>
          <w:szCs w:val="24"/>
          <w:lang w:eastAsia="en-GB"/>
        </w:rPr>
        <w:t>Archimod</w:t>
      </w:r>
      <w:proofErr w:type="spellEnd"/>
      <w:r>
        <w:rPr>
          <w:rFonts w:ascii="Times New Roman" w:hAnsi="Times New Roman"/>
          <w:sz w:val="24"/>
          <w:szCs w:val="24"/>
          <w:lang w:eastAsia="en-GB"/>
        </w:rPr>
        <w:t>.</w:t>
      </w:r>
    </w:p>
    <w:p w:rsidR="00E80DDE" w:rsidRDefault="00E80DDE" w:rsidP="00E80DDE">
      <w:pPr>
        <w:pStyle w:val="a3"/>
        <w:ind w:left="709" w:hanging="142"/>
        <w:jc w:val="both"/>
        <w:rPr>
          <w:rFonts w:ascii="Times New Roman" w:hAnsi="Times New Roman"/>
          <w:sz w:val="24"/>
          <w:szCs w:val="24"/>
          <w:lang w:eastAsia="en-GB"/>
        </w:rPr>
      </w:pPr>
      <w:r>
        <w:rPr>
          <w:rFonts w:ascii="Times New Roman" w:hAnsi="Times New Roman"/>
          <w:sz w:val="24"/>
          <w:szCs w:val="24"/>
          <w:lang w:eastAsia="en-GB"/>
        </w:rPr>
        <w:t>2.1.3 Să extragă bateriile vechi (cu termen de exploatare expirat) și să le predea Cumpărătorului.</w:t>
      </w:r>
    </w:p>
    <w:p w:rsidR="00E80DDE" w:rsidRDefault="00E80DDE" w:rsidP="00E80DDE">
      <w:pPr>
        <w:pStyle w:val="a3"/>
        <w:ind w:left="709" w:hanging="142"/>
        <w:jc w:val="both"/>
        <w:rPr>
          <w:rFonts w:ascii="Times New Roman" w:hAnsi="Times New Roman"/>
          <w:sz w:val="24"/>
          <w:szCs w:val="24"/>
          <w:lang w:eastAsia="en-GB"/>
        </w:rPr>
      </w:pPr>
    </w:p>
    <w:p w:rsidR="00E80DDE" w:rsidRDefault="00E80DDE" w:rsidP="00E80DDE">
      <w:pPr>
        <w:pStyle w:val="a3"/>
        <w:ind w:left="142" w:firstLine="142"/>
        <w:rPr>
          <w:rFonts w:ascii="Times New Roman" w:hAnsi="Times New Roman"/>
          <w:b/>
          <w:sz w:val="24"/>
          <w:szCs w:val="24"/>
          <w:lang w:eastAsia="en-GB"/>
        </w:rPr>
      </w:pPr>
      <w:r>
        <w:rPr>
          <w:rFonts w:ascii="Times New Roman" w:hAnsi="Times New Roman"/>
          <w:b/>
          <w:sz w:val="24"/>
          <w:szCs w:val="24"/>
          <w:lang w:eastAsia="en-GB"/>
        </w:rPr>
        <w:t xml:space="preserve">2.2. Servicii de profilaxie  a echipamentului UPS </w:t>
      </w:r>
      <w:proofErr w:type="spellStart"/>
      <w:r>
        <w:rPr>
          <w:rFonts w:ascii="Times New Roman" w:hAnsi="Times New Roman"/>
          <w:b/>
          <w:sz w:val="24"/>
          <w:szCs w:val="24"/>
          <w:lang w:eastAsia="en-GB"/>
        </w:rPr>
        <w:t>Archimod</w:t>
      </w:r>
      <w:proofErr w:type="spellEnd"/>
      <w:r>
        <w:rPr>
          <w:rFonts w:ascii="Times New Roman" w:hAnsi="Times New Roman"/>
          <w:b/>
          <w:sz w:val="24"/>
          <w:szCs w:val="24"/>
          <w:lang w:eastAsia="en-GB"/>
        </w:rPr>
        <w:t>:</w:t>
      </w:r>
    </w:p>
    <w:p w:rsidR="00E80DDE" w:rsidRDefault="00E80DDE" w:rsidP="00E80DDE">
      <w:pPr>
        <w:pStyle w:val="a3"/>
        <w:tabs>
          <w:tab w:val="left" w:pos="426"/>
        </w:tabs>
        <w:ind w:left="567" w:hanging="567"/>
        <w:jc w:val="both"/>
        <w:rPr>
          <w:rFonts w:ascii="Times New Roman" w:hAnsi="Times New Roman"/>
          <w:sz w:val="24"/>
          <w:szCs w:val="24"/>
          <w:lang w:eastAsia="en-GB"/>
        </w:rPr>
      </w:pPr>
      <w:r>
        <w:rPr>
          <w:rFonts w:ascii="Times New Roman" w:hAnsi="Times New Roman"/>
          <w:sz w:val="24"/>
          <w:szCs w:val="24"/>
          <w:lang w:eastAsia="en-GB"/>
        </w:rPr>
        <w:t xml:space="preserve">         2.2.1 Să asigure din cont propriu profilaxia, curățarea blocurilor echipamentului în conformitate cu cerințele instrucțiunii de întreținere a producătorului, care trebuie să conțină minim:</w:t>
      </w:r>
    </w:p>
    <w:p w:rsidR="00E80DDE" w:rsidRDefault="00E80DDE" w:rsidP="00E80DDE">
      <w:pPr>
        <w:pStyle w:val="a3"/>
        <w:tabs>
          <w:tab w:val="left" w:pos="426"/>
        </w:tabs>
        <w:ind w:left="567"/>
        <w:rPr>
          <w:rFonts w:ascii="Times New Roman" w:hAnsi="Times New Roman"/>
          <w:sz w:val="24"/>
          <w:szCs w:val="24"/>
          <w:lang w:eastAsia="en-GB"/>
        </w:rPr>
      </w:pPr>
      <w:r>
        <w:rPr>
          <w:rFonts w:ascii="Times New Roman" w:hAnsi="Times New Roman"/>
          <w:sz w:val="24"/>
          <w:szCs w:val="24"/>
          <w:lang w:eastAsia="en-GB"/>
        </w:rPr>
        <w:t>- Curățirea blocului de putere, ventilatoarele și alte componente ale echipamentului;</w:t>
      </w:r>
    </w:p>
    <w:p w:rsidR="00E80DDE" w:rsidRDefault="00E80DDE" w:rsidP="00E80DDE">
      <w:pPr>
        <w:pStyle w:val="a3"/>
        <w:tabs>
          <w:tab w:val="left" w:pos="426"/>
        </w:tabs>
        <w:ind w:left="567"/>
        <w:rPr>
          <w:rFonts w:ascii="Times New Roman" w:hAnsi="Times New Roman"/>
          <w:sz w:val="24"/>
          <w:szCs w:val="24"/>
          <w:lang w:eastAsia="en-GB"/>
        </w:rPr>
      </w:pPr>
      <w:r>
        <w:rPr>
          <w:rFonts w:ascii="Times New Roman" w:hAnsi="Times New Roman"/>
          <w:sz w:val="24"/>
          <w:szCs w:val="24"/>
          <w:lang w:eastAsia="en-GB"/>
        </w:rPr>
        <w:t>- Profilaxia conexiunilor externe și interne.</w:t>
      </w:r>
    </w:p>
    <w:p w:rsidR="00E80DDE" w:rsidRDefault="00E80DDE" w:rsidP="00E80DDE">
      <w:pPr>
        <w:pStyle w:val="a3"/>
        <w:rPr>
          <w:rFonts w:ascii="Times New Roman" w:hAnsi="Times New Roman"/>
          <w:sz w:val="24"/>
          <w:szCs w:val="24"/>
          <w:lang w:eastAsia="en-GB"/>
        </w:rPr>
      </w:pPr>
    </w:p>
    <w:p w:rsidR="00E80DDE" w:rsidRDefault="00E80DDE" w:rsidP="00E80DDE">
      <w:pPr>
        <w:pStyle w:val="a3"/>
        <w:jc w:val="both"/>
        <w:rPr>
          <w:rFonts w:ascii="Times New Roman" w:hAnsi="Times New Roman"/>
          <w:b/>
          <w:sz w:val="24"/>
          <w:szCs w:val="24"/>
          <w:lang w:eastAsia="en-GB"/>
        </w:rPr>
      </w:pPr>
      <w:r>
        <w:rPr>
          <w:rFonts w:ascii="Times New Roman" w:hAnsi="Times New Roman"/>
          <w:b/>
          <w:sz w:val="24"/>
          <w:szCs w:val="24"/>
          <w:lang w:eastAsia="en-GB"/>
        </w:rPr>
        <w:t xml:space="preserve">     2.3. Servicii de montare din cont propriu a bateriilor noi în cabinetul de baterii a UPS </w:t>
      </w:r>
      <w:proofErr w:type="spellStart"/>
      <w:r>
        <w:rPr>
          <w:rFonts w:ascii="Times New Roman" w:hAnsi="Times New Roman"/>
          <w:b/>
          <w:sz w:val="24"/>
          <w:szCs w:val="24"/>
          <w:lang w:eastAsia="en-GB"/>
        </w:rPr>
        <w:t>Archimod</w:t>
      </w:r>
      <w:proofErr w:type="spellEnd"/>
      <w:r>
        <w:rPr>
          <w:rFonts w:ascii="Times New Roman" w:hAnsi="Times New Roman"/>
          <w:b/>
          <w:sz w:val="24"/>
          <w:szCs w:val="24"/>
          <w:lang w:eastAsia="en-GB"/>
        </w:rPr>
        <w:t>:</w:t>
      </w:r>
    </w:p>
    <w:p w:rsidR="00E80DDE" w:rsidRDefault="00E80DDE" w:rsidP="00E80DDE">
      <w:pPr>
        <w:pStyle w:val="a3"/>
        <w:ind w:left="567" w:firstLine="142"/>
        <w:jc w:val="both"/>
        <w:rPr>
          <w:rFonts w:ascii="Times New Roman" w:hAnsi="Times New Roman"/>
          <w:sz w:val="24"/>
          <w:szCs w:val="24"/>
          <w:lang w:eastAsia="en-GB"/>
        </w:rPr>
      </w:pPr>
      <w:r>
        <w:rPr>
          <w:rFonts w:ascii="Times New Roman" w:hAnsi="Times New Roman"/>
          <w:sz w:val="24"/>
          <w:szCs w:val="24"/>
          <w:lang w:eastAsia="en-GB"/>
        </w:rPr>
        <w:t>2.3.1 Să măsoare parametrii de ieșire (voltajul, capacitatea) a bateriilor și să verifice vizibilitatea integrității.</w:t>
      </w:r>
    </w:p>
    <w:p w:rsidR="00E80DDE" w:rsidRDefault="00E80DDE" w:rsidP="00E80DDE">
      <w:pPr>
        <w:pStyle w:val="a3"/>
        <w:ind w:left="567" w:firstLine="142"/>
        <w:rPr>
          <w:rFonts w:ascii="Times New Roman" w:hAnsi="Times New Roman"/>
          <w:sz w:val="24"/>
          <w:szCs w:val="24"/>
          <w:lang w:eastAsia="en-GB"/>
        </w:rPr>
      </w:pPr>
      <w:r>
        <w:rPr>
          <w:rFonts w:ascii="Times New Roman" w:hAnsi="Times New Roman"/>
          <w:sz w:val="24"/>
          <w:szCs w:val="24"/>
          <w:lang w:eastAsia="en-GB"/>
        </w:rPr>
        <w:t>2.3.2 Să instaleze și să fixeze bateriile.</w:t>
      </w:r>
    </w:p>
    <w:p w:rsidR="00E80DDE" w:rsidRDefault="00E80DDE" w:rsidP="00E80DDE">
      <w:pPr>
        <w:pStyle w:val="a3"/>
        <w:ind w:left="567" w:firstLine="142"/>
        <w:jc w:val="both"/>
        <w:rPr>
          <w:rFonts w:ascii="Times New Roman" w:hAnsi="Times New Roman"/>
          <w:sz w:val="24"/>
          <w:szCs w:val="24"/>
          <w:lang w:eastAsia="en-GB"/>
        </w:rPr>
      </w:pPr>
      <w:r>
        <w:rPr>
          <w:rFonts w:ascii="Times New Roman" w:hAnsi="Times New Roman"/>
          <w:sz w:val="24"/>
          <w:szCs w:val="24"/>
          <w:lang w:eastAsia="en-GB"/>
        </w:rPr>
        <w:t>2.3.3 Să conecteze bateriile conform cerințelor tehnice și parametrilor cabinetului de baterii.</w:t>
      </w:r>
    </w:p>
    <w:p w:rsidR="00E80DDE" w:rsidRDefault="00E80DDE" w:rsidP="00E80DDE">
      <w:pPr>
        <w:pStyle w:val="a3"/>
        <w:ind w:left="567" w:firstLine="142"/>
        <w:rPr>
          <w:rFonts w:ascii="Times New Roman" w:hAnsi="Times New Roman"/>
          <w:sz w:val="24"/>
          <w:szCs w:val="24"/>
          <w:lang w:eastAsia="en-GB"/>
        </w:rPr>
      </w:pPr>
      <w:r>
        <w:rPr>
          <w:rFonts w:ascii="Times New Roman" w:hAnsi="Times New Roman"/>
          <w:sz w:val="24"/>
          <w:szCs w:val="24"/>
          <w:lang w:eastAsia="en-GB"/>
        </w:rPr>
        <w:t xml:space="preserve">2.3.4 Să verifice </w:t>
      </w:r>
      <w:proofErr w:type="spellStart"/>
      <w:r>
        <w:rPr>
          <w:rFonts w:ascii="Times New Roman" w:hAnsi="Times New Roman"/>
          <w:sz w:val="24"/>
          <w:szCs w:val="24"/>
          <w:lang w:eastAsia="en-GB"/>
        </w:rPr>
        <w:t>conformitățile</w:t>
      </w:r>
      <w:proofErr w:type="spellEnd"/>
      <w:r>
        <w:rPr>
          <w:rFonts w:ascii="Times New Roman" w:hAnsi="Times New Roman"/>
          <w:sz w:val="24"/>
          <w:szCs w:val="24"/>
          <w:lang w:eastAsia="en-GB"/>
        </w:rPr>
        <w:t xml:space="preserve"> parametrilor la ieșirea cabinetului de baterii.</w:t>
      </w:r>
    </w:p>
    <w:p w:rsidR="00E80DDE" w:rsidRDefault="00E80DDE" w:rsidP="00E80DDE">
      <w:pPr>
        <w:pStyle w:val="a3"/>
        <w:ind w:left="567" w:firstLine="142"/>
        <w:rPr>
          <w:rFonts w:ascii="Times New Roman" w:hAnsi="Times New Roman"/>
          <w:sz w:val="24"/>
          <w:szCs w:val="24"/>
          <w:lang w:eastAsia="en-GB"/>
        </w:rPr>
      </w:pPr>
      <w:r>
        <w:rPr>
          <w:rFonts w:ascii="Times New Roman" w:hAnsi="Times New Roman"/>
          <w:sz w:val="24"/>
          <w:szCs w:val="24"/>
          <w:lang w:eastAsia="en-GB"/>
        </w:rPr>
        <w:t xml:space="preserve">2.3.5 Să conecteze cabinetul de baterii la UPS </w:t>
      </w:r>
      <w:proofErr w:type="spellStart"/>
      <w:r>
        <w:rPr>
          <w:rFonts w:ascii="Times New Roman" w:hAnsi="Times New Roman"/>
          <w:sz w:val="24"/>
          <w:szCs w:val="24"/>
          <w:lang w:eastAsia="en-GB"/>
        </w:rPr>
        <w:t>Archimod</w:t>
      </w:r>
      <w:proofErr w:type="spellEnd"/>
      <w:r>
        <w:rPr>
          <w:rFonts w:ascii="Times New Roman" w:hAnsi="Times New Roman"/>
          <w:sz w:val="24"/>
          <w:szCs w:val="24"/>
          <w:lang w:eastAsia="en-GB"/>
        </w:rPr>
        <w:t>.</w:t>
      </w:r>
    </w:p>
    <w:p w:rsidR="00E80DDE" w:rsidRDefault="00E80DDE" w:rsidP="00E80DDE">
      <w:pPr>
        <w:pStyle w:val="a3"/>
        <w:ind w:left="567" w:firstLine="142"/>
        <w:rPr>
          <w:rFonts w:ascii="Times New Roman" w:hAnsi="Times New Roman"/>
          <w:sz w:val="24"/>
          <w:szCs w:val="24"/>
          <w:lang w:eastAsia="en-GB"/>
        </w:rPr>
      </w:pPr>
      <w:r>
        <w:rPr>
          <w:rFonts w:ascii="Times New Roman" w:hAnsi="Times New Roman"/>
          <w:sz w:val="24"/>
          <w:szCs w:val="24"/>
          <w:lang w:eastAsia="en-GB"/>
        </w:rPr>
        <w:t xml:space="preserve">2.3.6 Să activeze regimului Online a UPS </w:t>
      </w:r>
      <w:proofErr w:type="spellStart"/>
      <w:r>
        <w:rPr>
          <w:rFonts w:ascii="Times New Roman" w:hAnsi="Times New Roman"/>
          <w:sz w:val="24"/>
          <w:szCs w:val="24"/>
          <w:lang w:eastAsia="en-GB"/>
        </w:rPr>
        <w:t>Archimod</w:t>
      </w:r>
      <w:proofErr w:type="spellEnd"/>
      <w:r>
        <w:rPr>
          <w:rFonts w:ascii="Times New Roman" w:hAnsi="Times New Roman"/>
          <w:sz w:val="24"/>
          <w:szCs w:val="24"/>
          <w:lang w:eastAsia="en-GB"/>
        </w:rPr>
        <w:t>.</w:t>
      </w:r>
    </w:p>
    <w:p w:rsidR="00E80DDE" w:rsidRDefault="00E80DDE" w:rsidP="00E80DDE">
      <w:pPr>
        <w:pStyle w:val="a3"/>
        <w:rPr>
          <w:rFonts w:ascii="Times New Roman" w:hAnsi="Times New Roman"/>
          <w:sz w:val="24"/>
          <w:szCs w:val="24"/>
        </w:rPr>
      </w:pPr>
    </w:p>
    <w:p w:rsidR="00E80DDE" w:rsidRDefault="00E80DDE" w:rsidP="00E80DDE">
      <w:pPr>
        <w:pStyle w:val="a3"/>
        <w:jc w:val="both"/>
        <w:rPr>
          <w:rFonts w:ascii="Times New Roman" w:hAnsi="Times New Roman"/>
          <w:b/>
          <w:sz w:val="24"/>
          <w:szCs w:val="24"/>
          <w:lang w:eastAsia="en-GB"/>
        </w:rPr>
      </w:pPr>
      <w:r>
        <w:rPr>
          <w:rFonts w:ascii="Times New Roman" w:hAnsi="Times New Roman"/>
          <w:b/>
          <w:sz w:val="24"/>
          <w:szCs w:val="24"/>
          <w:lang w:eastAsia="en-GB"/>
        </w:rPr>
        <w:t xml:space="preserve">      2.4. Servicii privind darea în exploatare  și diagnosticarea echipamentului UPS </w:t>
      </w:r>
      <w:proofErr w:type="spellStart"/>
      <w:r>
        <w:rPr>
          <w:rFonts w:ascii="Times New Roman" w:hAnsi="Times New Roman"/>
          <w:b/>
          <w:sz w:val="24"/>
          <w:szCs w:val="24"/>
          <w:lang w:eastAsia="en-GB"/>
        </w:rPr>
        <w:t>Archimod</w:t>
      </w:r>
      <w:proofErr w:type="spellEnd"/>
      <w:r>
        <w:rPr>
          <w:rFonts w:ascii="Times New Roman" w:hAnsi="Times New Roman"/>
          <w:b/>
          <w:sz w:val="24"/>
          <w:szCs w:val="24"/>
          <w:lang w:eastAsia="en-GB"/>
        </w:rPr>
        <w:t>:</w:t>
      </w:r>
    </w:p>
    <w:p w:rsidR="00E80DDE" w:rsidRDefault="00E80DDE" w:rsidP="00E80DDE">
      <w:pPr>
        <w:pStyle w:val="a3"/>
        <w:ind w:left="709"/>
        <w:rPr>
          <w:rFonts w:ascii="Times New Roman" w:hAnsi="Times New Roman"/>
          <w:sz w:val="24"/>
          <w:szCs w:val="24"/>
          <w:lang w:eastAsia="en-GB"/>
        </w:rPr>
      </w:pPr>
      <w:r>
        <w:rPr>
          <w:rFonts w:ascii="Times New Roman" w:hAnsi="Times New Roman"/>
          <w:sz w:val="24"/>
          <w:szCs w:val="24"/>
          <w:lang w:eastAsia="en-GB"/>
        </w:rPr>
        <w:t>2.4.1. Să verifice și să asigure funcționarea corectă a panelului de control.</w:t>
      </w:r>
    </w:p>
    <w:p w:rsidR="00E80DDE" w:rsidRDefault="00E80DDE" w:rsidP="00E80DDE">
      <w:pPr>
        <w:pStyle w:val="a3"/>
        <w:ind w:left="709"/>
        <w:rPr>
          <w:rFonts w:ascii="Times New Roman" w:hAnsi="Times New Roman"/>
          <w:sz w:val="24"/>
          <w:szCs w:val="24"/>
          <w:lang w:eastAsia="en-GB"/>
        </w:rPr>
      </w:pPr>
      <w:r>
        <w:rPr>
          <w:rFonts w:ascii="Times New Roman" w:hAnsi="Times New Roman"/>
          <w:sz w:val="24"/>
          <w:szCs w:val="24"/>
          <w:lang w:eastAsia="en-GB"/>
        </w:rPr>
        <w:t>2.4.2. Să verifice și să asigure funcționarea corectă a blocului de putere și a ventilatoarelor blocului.</w:t>
      </w:r>
    </w:p>
    <w:p w:rsidR="00E80DDE" w:rsidRDefault="00E80DDE" w:rsidP="00E80DDE">
      <w:pPr>
        <w:pStyle w:val="a3"/>
        <w:ind w:left="709"/>
        <w:rPr>
          <w:rFonts w:ascii="Times New Roman" w:hAnsi="Times New Roman"/>
          <w:sz w:val="24"/>
          <w:szCs w:val="24"/>
          <w:lang w:eastAsia="en-GB"/>
        </w:rPr>
      </w:pPr>
      <w:r>
        <w:rPr>
          <w:rFonts w:ascii="Times New Roman" w:hAnsi="Times New Roman"/>
          <w:sz w:val="24"/>
          <w:szCs w:val="24"/>
          <w:lang w:eastAsia="en-GB"/>
        </w:rPr>
        <w:t xml:space="preserve">2.4.3. Să verifice și să asigure controlul conectoarelor și conexiunilor. </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 xml:space="preserve">2.4.4. Să verifice și să asigure </w:t>
      </w:r>
      <w:proofErr w:type="spellStart"/>
      <w:r>
        <w:rPr>
          <w:rFonts w:ascii="Times New Roman" w:hAnsi="Times New Roman"/>
          <w:sz w:val="24"/>
          <w:szCs w:val="24"/>
          <w:lang w:eastAsia="en-GB"/>
        </w:rPr>
        <w:t>conformităţile</w:t>
      </w:r>
      <w:proofErr w:type="spellEnd"/>
      <w:r>
        <w:rPr>
          <w:rFonts w:ascii="Times New Roman" w:hAnsi="Times New Roman"/>
          <w:sz w:val="24"/>
          <w:szCs w:val="24"/>
          <w:lang w:eastAsia="en-GB"/>
        </w:rPr>
        <w:t xml:space="preserve"> parametrilor la intrarea și ieșirea redresorului UPS: tensiuni RMS: fază-neutru şi fază-fază; frecvenţă; curenţi RMS pe fiecare fază;</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2.4.5. Să verifice parametrii funcționării by-pass-ului:tensiuni RMS: fază-neutru şi fază-fază; frecvenţă; curenţi RMS.</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 xml:space="preserve">2.4.6. Să verifice </w:t>
      </w:r>
      <w:proofErr w:type="spellStart"/>
      <w:r>
        <w:rPr>
          <w:rFonts w:ascii="Times New Roman" w:hAnsi="Times New Roman"/>
          <w:sz w:val="24"/>
          <w:szCs w:val="24"/>
          <w:lang w:eastAsia="en-GB"/>
        </w:rPr>
        <w:t>conformităţile</w:t>
      </w:r>
      <w:proofErr w:type="spellEnd"/>
      <w:r>
        <w:rPr>
          <w:rFonts w:ascii="Times New Roman" w:hAnsi="Times New Roman"/>
          <w:sz w:val="24"/>
          <w:szCs w:val="24"/>
          <w:lang w:eastAsia="en-GB"/>
        </w:rPr>
        <w:t xml:space="preserve"> parametrilor la nivelul cabinetului de baterii și CC: tensiunea de ieșire CC a redresorului; tensiunea de ieșire CA a redresorului; curent de ieşire CC al redresorului; tensiunea între + &amp; - , + &amp; Neutru şi - &amp; Neutru; tensiunea între + &amp; Legătura la pământ şi - &amp; Legătura la pământ; curentul al bateriei.</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 xml:space="preserve">2.4.7. Să verifice </w:t>
      </w:r>
      <w:proofErr w:type="spellStart"/>
      <w:r>
        <w:rPr>
          <w:rFonts w:ascii="Times New Roman" w:hAnsi="Times New Roman"/>
          <w:sz w:val="24"/>
          <w:szCs w:val="24"/>
          <w:lang w:eastAsia="en-GB"/>
        </w:rPr>
        <w:t>conformităţile</w:t>
      </w:r>
      <w:proofErr w:type="spellEnd"/>
      <w:r>
        <w:rPr>
          <w:rFonts w:ascii="Times New Roman" w:hAnsi="Times New Roman"/>
          <w:sz w:val="24"/>
          <w:szCs w:val="24"/>
          <w:lang w:eastAsia="en-GB"/>
        </w:rPr>
        <w:t xml:space="preserve"> parametrilor de curent la ieșirea din UPS: tensiuni RMS: fază-neutru şi fază-fază; frecvenţă; curenţi RMS pe fiecare fază; curenţi de vârf pe fiecare fază; putere activă pe fiecare fază; factor de putere pe fiecare fază. </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2.4.8. Să verifice și să asigure funcționalitatea corectă în caz de avarie pe rețea la intrarea by-pass-ului.</w:t>
      </w:r>
    </w:p>
    <w:p w:rsidR="00E80DDE" w:rsidRDefault="00E80DDE" w:rsidP="00E80DDE">
      <w:pPr>
        <w:pStyle w:val="a3"/>
        <w:ind w:left="709"/>
        <w:rPr>
          <w:rFonts w:ascii="Times New Roman" w:hAnsi="Times New Roman"/>
          <w:sz w:val="24"/>
          <w:szCs w:val="24"/>
          <w:lang w:eastAsia="en-GB"/>
        </w:rPr>
      </w:pPr>
      <w:r>
        <w:rPr>
          <w:rFonts w:ascii="Times New Roman" w:hAnsi="Times New Roman"/>
          <w:sz w:val="24"/>
          <w:szCs w:val="24"/>
          <w:lang w:eastAsia="en-GB"/>
        </w:rPr>
        <w:t>2.4.9. Să verifice și să asigure funcționalitatea corectă a Transferurilor în by-pass.</w:t>
      </w:r>
    </w:p>
    <w:p w:rsidR="00E80DDE" w:rsidRDefault="00E80DDE" w:rsidP="00E80DDE">
      <w:pPr>
        <w:pStyle w:val="a3"/>
        <w:ind w:left="709"/>
        <w:rPr>
          <w:rFonts w:ascii="Times New Roman" w:hAnsi="Times New Roman"/>
          <w:sz w:val="24"/>
          <w:szCs w:val="24"/>
          <w:lang w:eastAsia="en-GB"/>
        </w:rPr>
      </w:pPr>
      <w:r>
        <w:rPr>
          <w:rFonts w:ascii="Times New Roman" w:hAnsi="Times New Roman"/>
          <w:sz w:val="24"/>
          <w:szCs w:val="24"/>
          <w:lang w:eastAsia="en-GB"/>
        </w:rPr>
        <w:t>2.4.10. Să verifice descărcarea bateriei.</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2.4.11. Să verifice în mod “manual bypass” a stării conectoarelor, condensatoarelor siguranţelor componente a echipamentului.</w:t>
      </w:r>
    </w:p>
    <w:p w:rsidR="00E80DDE" w:rsidRDefault="00E80DDE" w:rsidP="00E80DDE">
      <w:pPr>
        <w:pStyle w:val="a3"/>
        <w:ind w:left="709"/>
        <w:jc w:val="both"/>
        <w:rPr>
          <w:rFonts w:ascii="Times New Roman" w:hAnsi="Times New Roman"/>
          <w:sz w:val="24"/>
          <w:szCs w:val="24"/>
          <w:lang w:eastAsia="en-GB"/>
        </w:rPr>
      </w:pPr>
      <w:r>
        <w:rPr>
          <w:rFonts w:ascii="Times New Roman" w:hAnsi="Times New Roman"/>
          <w:sz w:val="24"/>
          <w:szCs w:val="24"/>
          <w:lang w:eastAsia="en-GB"/>
        </w:rPr>
        <w:t>2.4.12. Să emită Raportul detaliat privind starea echipamentului “</w:t>
      </w:r>
      <w:proofErr w:type="spellStart"/>
      <w:r>
        <w:rPr>
          <w:rFonts w:ascii="Times New Roman" w:hAnsi="Times New Roman"/>
          <w:sz w:val="24"/>
          <w:szCs w:val="24"/>
          <w:lang w:eastAsia="en-GB"/>
        </w:rPr>
        <w:t>Archimod</w:t>
      </w:r>
      <w:proofErr w:type="spellEnd"/>
      <w:r>
        <w:rPr>
          <w:rFonts w:ascii="Times New Roman" w:hAnsi="Times New Roman"/>
          <w:sz w:val="24"/>
          <w:szCs w:val="24"/>
          <w:lang w:eastAsia="en-GB"/>
        </w:rPr>
        <w:t xml:space="preserve"> 80”, executarea serviciilor de </w:t>
      </w:r>
      <w:proofErr w:type="spellStart"/>
      <w:r>
        <w:rPr>
          <w:rFonts w:ascii="Times New Roman" w:hAnsi="Times New Roman"/>
          <w:sz w:val="24"/>
          <w:szCs w:val="24"/>
          <w:lang w:eastAsia="en-GB"/>
        </w:rPr>
        <w:t>mentenanță</w:t>
      </w:r>
      <w:proofErr w:type="spellEnd"/>
      <w:r>
        <w:rPr>
          <w:rFonts w:ascii="Times New Roman" w:hAnsi="Times New Roman"/>
          <w:sz w:val="24"/>
          <w:szCs w:val="24"/>
          <w:lang w:eastAsia="en-GB"/>
        </w:rPr>
        <w:t xml:space="preserve"> și rezultatul verificărilor specificate în punctele 2.4.1 – 2.4.11.</w:t>
      </w:r>
    </w:p>
    <w:p w:rsidR="00E80DDE" w:rsidRDefault="00E80DDE" w:rsidP="00E80DDE">
      <w:pPr>
        <w:pStyle w:val="a3"/>
        <w:ind w:left="709"/>
        <w:rPr>
          <w:rFonts w:ascii="Times New Roman" w:hAnsi="Times New Roman"/>
          <w:sz w:val="24"/>
          <w:szCs w:val="24"/>
          <w:lang w:eastAsia="en-GB"/>
        </w:rPr>
      </w:pPr>
      <w:r>
        <w:rPr>
          <w:rFonts w:ascii="Times New Roman" w:hAnsi="Times New Roman"/>
          <w:sz w:val="24"/>
          <w:szCs w:val="24"/>
          <w:lang w:eastAsia="en-GB"/>
        </w:rPr>
        <w:t xml:space="preserve">2.4.13. </w:t>
      </w:r>
      <w:r>
        <w:rPr>
          <w:rFonts w:ascii="Times New Roman" w:hAnsi="Times New Roman"/>
          <w:b/>
          <w:sz w:val="24"/>
          <w:szCs w:val="24"/>
          <w:u w:val="single"/>
          <w:lang w:eastAsia="en-GB"/>
        </w:rPr>
        <w:t>Să emită Actul privind darea în exploatare</w:t>
      </w:r>
      <w:r>
        <w:rPr>
          <w:rFonts w:ascii="Times New Roman" w:hAnsi="Times New Roman"/>
          <w:sz w:val="24"/>
          <w:szCs w:val="24"/>
          <w:lang w:eastAsia="en-GB"/>
        </w:rPr>
        <w:t xml:space="preserve">. </w:t>
      </w:r>
    </w:p>
    <w:p w:rsidR="00E80DDE" w:rsidRDefault="00E80DDE" w:rsidP="00E80DDE">
      <w:pPr>
        <w:pStyle w:val="a3"/>
        <w:rPr>
          <w:rFonts w:ascii="Times New Roman" w:hAnsi="Times New Roman"/>
          <w:sz w:val="24"/>
          <w:szCs w:val="24"/>
          <w:lang w:eastAsia="en-GB"/>
        </w:rPr>
      </w:pPr>
    </w:p>
    <w:p w:rsidR="00E80DDE" w:rsidRDefault="00E80DDE" w:rsidP="00E80DDE">
      <w:pPr>
        <w:pStyle w:val="a3"/>
        <w:numPr>
          <w:ilvl w:val="0"/>
          <w:numId w:val="33"/>
        </w:numPr>
        <w:ind w:hanging="76"/>
        <w:rPr>
          <w:rFonts w:ascii="Times New Roman" w:hAnsi="Times New Roman"/>
          <w:b/>
          <w:sz w:val="24"/>
          <w:szCs w:val="24"/>
        </w:rPr>
      </w:pPr>
      <w:r>
        <w:rPr>
          <w:rFonts w:ascii="Times New Roman" w:hAnsi="Times New Roman"/>
          <w:b/>
          <w:sz w:val="24"/>
          <w:szCs w:val="24"/>
        </w:rPr>
        <w:t>Obligațiunile Furnizorului privind prezentarea garanției.</w:t>
      </w:r>
    </w:p>
    <w:p w:rsidR="00E80DDE" w:rsidRDefault="00E80DDE" w:rsidP="00E80DDE">
      <w:pPr>
        <w:pStyle w:val="a3"/>
        <w:ind w:left="709"/>
        <w:jc w:val="both"/>
        <w:rPr>
          <w:rFonts w:ascii="Times New Roman" w:hAnsi="Times New Roman"/>
          <w:sz w:val="24"/>
          <w:szCs w:val="24"/>
        </w:rPr>
      </w:pPr>
      <w:r>
        <w:rPr>
          <w:rFonts w:ascii="Times New Roman" w:hAnsi="Times New Roman"/>
          <w:sz w:val="24"/>
          <w:szCs w:val="24"/>
        </w:rPr>
        <w:t xml:space="preserve">3.1 Să asigure prezentarea garanției pentru bateriile înlocuite pentru </w:t>
      </w:r>
      <w:r>
        <w:rPr>
          <w:rFonts w:ascii="Times New Roman" w:hAnsi="Times New Roman"/>
          <w:b/>
          <w:sz w:val="24"/>
          <w:szCs w:val="24"/>
        </w:rPr>
        <w:t>minim 12 luni consecutive</w:t>
      </w:r>
      <w:r>
        <w:rPr>
          <w:rFonts w:ascii="Times New Roman" w:hAnsi="Times New Roman"/>
          <w:sz w:val="24"/>
          <w:szCs w:val="24"/>
        </w:rPr>
        <w:t xml:space="preserve"> prin emiterea următoarelor documentelor:</w:t>
      </w:r>
    </w:p>
    <w:p w:rsidR="00E80DDE" w:rsidRDefault="00E80DDE" w:rsidP="00E80DDE">
      <w:pPr>
        <w:pStyle w:val="a3"/>
        <w:ind w:left="709"/>
        <w:jc w:val="both"/>
        <w:rPr>
          <w:rFonts w:ascii="Times New Roman" w:hAnsi="Times New Roman"/>
          <w:sz w:val="24"/>
          <w:szCs w:val="24"/>
        </w:rPr>
      </w:pPr>
      <w:r>
        <w:rPr>
          <w:rFonts w:ascii="Times New Roman" w:hAnsi="Times New Roman"/>
          <w:sz w:val="24"/>
          <w:szCs w:val="24"/>
        </w:rPr>
        <w:lastRenderedPageBreak/>
        <w:t xml:space="preserve">3.1.1 actul de garanție/documentul confirmativ emis pentru bateriile înlocuite din data instalării acestora. </w:t>
      </w:r>
    </w:p>
    <w:p w:rsidR="00E80DDE" w:rsidRDefault="00E80DDE" w:rsidP="00E80DDE">
      <w:pPr>
        <w:pStyle w:val="a3"/>
        <w:ind w:left="709"/>
        <w:jc w:val="both"/>
        <w:rPr>
          <w:rFonts w:ascii="Times New Roman" w:hAnsi="Times New Roman"/>
          <w:sz w:val="24"/>
          <w:szCs w:val="24"/>
        </w:rPr>
      </w:pPr>
      <w:r>
        <w:rPr>
          <w:rFonts w:ascii="Times New Roman" w:hAnsi="Times New Roman"/>
          <w:sz w:val="24"/>
          <w:szCs w:val="24"/>
        </w:rPr>
        <w:t xml:space="preserve">3.2  Să asigure prezentarea garanției pentru </w:t>
      </w:r>
      <w:r>
        <w:rPr>
          <w:rFonts w:ascii="Times New Roman" w:hAnsi="Times New Roman"/>
          <w:b/>
          <w:sz w:val="24"/>
          <w:szCs w:val="24"/>
        </w:rPr>
        <w:t>minim 12 luni consecutive prin emiterea Actului de garanție pentru serviciile prestate din data executării acestora</w:t>
      </w:r>
      <w:r>
        <w:rPr>
          <w:rFonts w:ascii="Times New Roman" w:hAnsi="Times New Roman"/>
          <w:sz w:val="24"/>
          <w:szCs w:val="24"/>
        </w:rPr>
        <w:t>.</w:t>
      </w:r>
    </w:p>
    <w:p w:rsidR="00E80DDE" w:rsidRDefault="00E80DDE" w:rsidP="00E80DDE">
      <w:pPr>
        <w:pStyle w:val="a3"/>
        <w:rPr>
          <w:rFonts w:ascii="Times New Roman" w:hAnsi="Times New Roman"/>
          <w:sz w:val="24"/>
          <w:szCs w:val="24"/>
          <w:lang w:eastAsia="en-GB"/>
        </w:rPr>
      </w:pPr>
    </w:p>
    <w:p w:rsidR="00E80DDE" w:rsidRDefault="00E80DDE" w:rsidP="00E80DDE">
      <w:pPr>
        <w:pStyle w:val="a3"/>
        <w:rPr>
          <w:rFonts w:ascii="Times New Roman" w:hAnsi="Times New Roman"/>
          <w:sz w:val="12"/>
          <w:szCs w:val="12"/>
          <w:lang w:eastAsia="en-GB"/>
        </w:rPr>
      </w:pPr>
    </w:p>
    <w:p w:rsidR="00E80DDE" w:rsidRDefault="00E80DDE" w:rsidP="00E80DDE">
      <w:pPr>
        <w:pStyle w:val="a3"/>
        <w:ind w:left="284"/>
        <w:jc w:val="both"/>
        <w:rPr>
          <w:rFonts w:ascii="Times New Roman" w:hAnsi="Times New Roman"/>
          <w:b/>
          <w:sz w:val="24"/>
          <w:szCs w:val="24"/>
          <w:lang w:eastAsia="en-GB"/>
        </w:rPr>
      </w:pPr>
      <w:r>
        <w:rPr>
          <w:rFonts w:ascii="Times New Roman" w:hAnsi="Times New Roman"/>
          <w:b/>
          <w:sz w:val="24"/>
          <w:szCs w:val="24"/>
          <w:lang w:eastAsia="en-GB"/>
        </w:rPr>
        <w:t xml:space="preserve">   Prestatorul va asigura respectarea normelor de protecție a muncii și de securitate autoincendiară pe toată perioada prestării serviciilor.</w:t>
      </w:r>
    </w:p>
    <w:p w:rsidR="009D0BC7" w:rsidRPr="00E80DDE" w:rsidRDefault="009D0BC7" w:rsidP="00FA4E37">
      <w:pPr>
        <w:pStyle w:val="a3"/>
        <w:jc w:val="center"/>
        <w:rPr>
          <w:rFonts w:ascii="Times New Roman" w:hAnsi="Times New Roman"/>
          <w:b/>
          <w:sz w:val="24"/>
          <w:szCs w:val="24"/>
        </w:rPr>
      </w:pPr>
    </w:p>
    <w:p w:rsidR="009D0BC7" w:rsidRDefault="009D0BC7" w:rsidP="00C455D9">
      <w:pPr>
        <w:pStyle w:val="a3"/>
        <w:rPr>
          <w:rFonts w:ascii="Times New Roman" w:hAnsi="Times New Roman"/>
          <w:b/>
          <w:sz w:val="24"/>
          <w:szCs w:val="24"/>
        </w:rPr>
      </w:pPr>
    </w:p>
    <w:p w:rsidR="009D0BC7" w:rsidRDefault="009D0BC7" w:rsidP="00FA4E37">
      <w:pPr>
        <w:pStyle w:val="a3"/>
        <w:jc w:val="center"/>
        <w:rPr>
          <w:rFonts w:ascii="Times New Roman" w:hAnsi="Times New Roman"/>
          <w:b/>
          <w:sz w:val="24"/>
          <w:szCs w:val="24"/>
        </w:rPr>
      </w:pPr>
    </w:p>
    <w:p w:rsidR="00C455D9" w:rsidRDefault="00C455D9" w:rsidP="00236E07">
      <w:pPr>
        <w:pStyle w:val="a3"/>
        <w:jc w:val="center"/>
        <w:rPr>
          <w:rFonts w:ascii="Times New Roman" w:hAnsi="Times New Roman"/>
          <w:b/>
          <w:sz w:val="24"/>
          <w:szCs w:val="24"/>
        </w:rPr>
      </w:pPr>
      <w:r w:rsidRPr="00710B61">
        <w:rPr>
          <w:rFonts w:ascii="Times New Roman" w:hAnsi="Times New Roman"/>
          <w:b/>
          <w:sz w:val="24"/>
          <w:szCs w:val="24"/>
        </w:rPr>
        <w:t>Semnăturile Părților:</w:t>
      </w:r>
    </w:p>
    <w:p w:rsidR="00C455D9" w:rsidRPr="00FA4E37" w:rsidRDefault="00C455D9" w:rsidP="00C455D9">
      <w:pPr>
        <w:pStyle w:val="a3"/>
        <w:jc w:val="center"/>
        <w:rPr>
          <w:rFonts w:ascii="Times New Roman" w:hAnsi="Times New Roman"/>
          <w:b/>
          <w:sz w:val="8"/>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4"/>
        <w:gridCol w:w="5174"/>
      </w:tblGrid>
      <w:tr w:rsidR="00C455D9" w:rsidRPr="00710B61" w:rsidTr="00A32BE8">
        <w:tc>
          <w:tcPr>
            <w:tcW w:w="5174" w:type="dxa"/>
          </w:tcPr>
          <w:p w:rsidR="00C455D9" w:rsidRPr="00710B61" w:rsidRDefault="00C455D9" w:rsidP="00C455D9">
            <w:pPr>
              <w:pStyle w:val="a3"/>
              <w:jc w:val="center"/>
              <w:rPr>
                <w:rFonts w:ascii="Times New Roman" w:hAnsi="Times New Roman"/>
                <w:b/>
                <w:sz w:val="24"/>
                <w:szCs w:val="24"/>
              </w:rPr>
            </w:pPr>
            <w:r>
              <w:rPr>
                <w:rFonts w:ascii="Times New Roman" w:hAnsi="Times New Roman"/>
                <w:b/>
                <w:sz w:val="24"/>
                <w:szCs w:val="24"/>
              </w:rPr>
              <w:t xml:space="preserve">        Furnizor</w:t>
            </w:r>
          </w:p>
          <w:p w:rsidR="00C455D9" w:rsidRPr="00710B61" w:rsidRDefault="00C455D9" w:rsidP="00C455D9">
            <w:pPr>
              <w:pStyle w:val="a3"/>
              <w:jc w:val="center"/>
              <w:rPr>
                <w:rFonts w:ascii="Times New Roman" w:hAnsi="Times New Roman"/>
                <w:sz w:val="24"/>
                <w:szCs w:val="24"/>
              </w:rPr>
            </w:pPr>
            <w:r>
              <w:rPr>
                <w:rFonts w:ascii="Times New Roman" w:hAnsi="Times New Roman"/>
                <w:b/>
                <w:sz w:val="24"/>
                <w:szCs w:val="24"/>
              </w:rPr>
              <w:t xml:space="preserve">         ___________________________________</w:t>
            </w:r>
          </w:p>
        </w:tc>
        <w:tc>
          <w:tcPr>
            <w:tcW w:w="5174" w:type="dxa"/>
          </w:tcPr>
          <w:p w:rsidR="00C455D9" w:rsidRPr="00710B61" w:rsidRDefault="00C455D9" w:rsidP="00C455D9">
            <w:pPr>
              <w:pStyle w:val="a3"/>
              <w:jc w:val="center"/>
              <w:rPr>
                <w:rFonts w:ascii="Times New Roman" w:hAnsi="Times New Roman"/>
                <w:b/>
                <w:sz w:val="24"/>
                <w:szCs w:val="24"/>
              </w:rPr>
            </w:pPr>
            <w:r w:rsidRPr="00710B61">
              <w:rPr>
                <w:rFonts w:ascii="Times New Roman" w:hAnsi="Times New Roman"/>
                <w:b/>
                <w:sz w:val="24"/>
                <w:szCs w:val="24"/>
              </w:rPr>
              <w:t>Beneficiar</w:t>
            </w:r>
          </w:p>
          <w:p w:rsidR="00C455D9" w:rsidRPr="00710B61" w:rsidRDefault="00C455D9" w:rsidP="00C455D9">
            <w:pPr>
              <w:pStyle w:val="a3"/>
              <w:jc w:val="center"/>
              <w:rPr>
                <w:rFonts w:ascii="Times New Roman" w:hAnsi="Times New Roman"/>
                <w:sz w:val="24"/>
                <w:szCs w:val="24"/>
              </w:rPr>
            </w:pPr>
            <w:r w:rsidRPr="00710B61">
              <w:rPr>
                <w:rFonts w:ascii="Times New Roman" w:hAnsi="Times New Roman"/>
                <w:b/>
                <w:sz w:val="24"/>
                <w:szCs w:val="24"/>
              </w:rPr>
              <w:t>Instituția Publică „Agenția Servicii Publice”</w:t>
            </w:r>
          </w:p>
        </w:tc>
      </w:tr>
      <w:tr w:rsidR="00C455D9" w:rsidRPr="00710B61" w:rsidTr="00A32BE8">
        <w:tc>
          <w:tcPr>
            <w:tcW w:w="5174" w:type="dxa"/>
          </w:tcPr>
          <w:p w:rsidR="00C455D9" w:rsidRPr="00710B61" w:rsidRDefault="00C455D9" w:rsidP="00C455D9">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C455D9" w:rsidRPr="00710B61" w:rsidRDefault="00C455D9" w:rsidP="00C455D9">
            <w:pPr>
              <w:pStyle w:val="a3"/>
              <w:jc w:val="both"/>
              <w:rPr>
                <w:rFonts w:ascii="Times New Roman" w:hAnsi="Times New Roman"/>
                <w:b/>
                <w:sz w:val="24"/>
                <w:szCs w:val="24"/>
              </w:rPr>
            </w:pPr>
          </w:p>
          <w:p w:rsidR="00C455D9" w:rsidRDefault="00C455D9" w:rsidP="00C455D9">
            <w:pPr>
              <w:pStyle w:val="a3"/>
              <w:rPr>
                <w:rFonts w:ascii="Times New Roman" w:hAnsi="Times New Roman"/>
                <w:b/>
                <w:snapToGrid w:val="0"/>
                <w:sz w:val="24"/>
                <w:szCs w:val="24"/>
              </w:rPr>
            </w:pPr>
          </w:p>
          <w:p w:rsidR="00C455D9" w:rsidRDefault="00C455D9" w:rsidP="00C455D9">
            <w:pPr>
              <w:pStyle w:val="a3"/>
              <w:rPr>
                <w:rFonts w:ascii="Times New Roman" w:hAnsi="Times New Roman"/>
                <w:b/>
                <w:snapToGrid w:val="0"/>
                <w:sz w:val="24"/>
                <w:szCs w:val="24"/>
              </w:rPr>
            </w:pPr>
          </w:p>
          <w:p w:rsidR="00C455D9" w:rsidRPr="00710B61" w:rsidRDefault="00A337F7" w:rsidP="00C455D9">
            <w:pPr>
              <w:pStyle w:val="a3"/>
              <w:rPr>
                <w:rFonts w:ascii="Times New Roman" w:hAnsi="Times New Roman"/>
                <w:b/>
                <w:snapToGrid w:val="0"/>
                <w:sz w:val="24"/>
                <w:szCs w:val="24"/>
              </w:rPr>
            </w:pPr>
            <w:r>
              <w:rPr>
                <w:rFonts w:ascii="Times New Roman" w:hAnsi="Times New Roman"/>
                <w:b/>
                <w:snapToGrid w:val="0"/>
                <w:sz w:val="24"/>
                <w:szCs w:val="24"/>
              </w:rPr>
              <w:t>Administrator</w:t>
            </w:r>
          </w:p>
          <w:p w:rsidR="00C455D9" w:rsidRPr="00710B61" w:rsidRDefault="00C455D9" w:rsidP="00C455D9">
            <w:pPr>
              <w:pStyle w:val="a3"/>
              <w:rPr>
                <w:rFonts w:ascii="Times New Roman" w:hAnsi="Times New Roman"/>
                <w:b/>
                <w:snapToGrid w:val="0"/>
                <w:sz w:val="24"/>
                <w:szCs w:val="24"/>
              </w:rPr>
            </w:pPr>
            <w:r>
              <w:rPr>
                <w:rFonts w:ascii="Times New Roman" w:hAnsi="Times New Roman"/>
                <w:b/>
                <w:snapToGrid w:val="0"/>
                <w:sz w:val="24"/>
                <w:szCs w:val="24"/>
              </w:rPr>
              <w:t xml:space="preserve">___________________  </w:t>
            </w:r>
            <w:r w:rsidRPr="00710B61">
              <w:rPr>
                <w:rFonts w:ascii="Times New Roman" w:hAnsi="Times New Roman"/>
                <w:b/>
                <w:sz w:val="24"/>
                <w:szCs w:val="24"/>
              </w:rPr>
              <w:t xml:space="preserve"> </w:t>
            </w:r>
            <w:r>
              <w:rPr>
                <w:rFonts w:ascii="Times New Roman" w:hAnsi="Times New Roman"/>
                <w:b/>
                <w:sz w:val="24"/>
                <w:szCs w:val="24"/>
              </w:rPr>
              <w:t>_________________</w:t>
            </w:r>
            <w:r w:rsidR="00A32BE8">
              <w:rPr>
                <w:rFonts w:ascii="Times New Roman" w:hAnsi="Times New Roman"/>
                <w:b/>
                <w:sz w:val="24"/>
                <w:szCs w:val="24"/>
              </w:rPr>
              <w:t>___</w:t>
            </w:r>
            <w:r w:rsidRPr="00710B61">
              <w:rPr>
                <w:rFonts w:ascii="Times New Roman" w:hAnsi="Times New Roman"/>
                <w:b/>
                <w:sz w:val="24"/>
                <w:szCs w:val="24"/>
              </w:rPr>
              <w:t xml:space="preserve">  </w:t>
            </w:r>
          </w:p>
          <w:p w:rsidR="00C455D9" w:rsidRPr="00710B61" w:rsidRDefault="00C455D9" w:rsidP="00C455D9">
            <w:pPr>
              <w:pStyle w:val="a3"/>
              <w:rPr>
                <w:rFonts w:ascii="Times New Roman" w:hAnsi="Times New Roman"/>
                <w:b/>
                <w:sz w:val="24"/>
                <w:szCs w:val="24"/>
              </w:rPr>
            </w:pPr>
          </w:p>
          <w:p w:rsidR="00C455D9" w:rsidRPr="00710B61" w:rsidRDefault="00C455D9" w:rsidP="00C455D9">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L .Ş.</w:t>
            </w:r>
            <w:r w:rsidRPr="00710B61">
              <w:rPr>
                <w:rFonts w:ascii="Times New Roman" w:hAnsi="Times New Roman"/>
                <w:b/>
                <w:sz w:val="24"/>
                <w:szCs w:val="24"/>
              </w:rPr>
              <w:t xml:space="preserve">  </w:t>
            </w:r>
          </w:p>
        </w:tc>
        <w:tc>
          <w:tcPr>
            <w:tcW w:w="5174" w:type="dxa"/>
          </w:tcPr>
          <w:p w:rsidR="00C455D9" w:rsidRPr="00710B61" w:rsidRDefault="00C455D9" w:rsidP="00C455D9">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C455D9" w:rsidRPr="00710B61" w:rsidRDefault="00C455D9" w:rsidP="00C455D9">
            <w:pPr>
              <w:pStyle w:val="a3"/>
              <w:jc w:val="both"/>
              <w:rPr>
                <w:rFonts w:ascii="Times New Roman" w:hAnsi="Times New Roman"/>
                <w:b/>
                <w:sz w:val="24"/>
                <w:szCs w:val="24"/>
              </w:rPr>
            </w:pPr>
          </w:p>
          <w:p w:rsidR="00C455D9" w:rsidRDefault="00C455D9" w:rsidP="00C455D9">
            <w:pPr>
              <w:pStyle w:val="a3"/>
              <w:jc w:val="both"/>
              <w:rPr>
                <w:rFonts w:ascii="Times New Roman" w:hAnsi="Times New Roman"/>
                <w:b/>
                <w:sz w:val="24"/>
                <w:szCs w:val="24"/>
              </w:rPr>
            </w:pPr>
          </w:p>
          <w:p w:rsidR="00C455D9" w:rsidRDefault="00C455D9" w:rsidP="00C455D9">
            <w:pPr>
              <w:pStyle w:val="a3"/>
              <w:jc w:val="both"/>
              <w:rPr>
                <w:rFonts w:ascii="Times New Roman" w:hAnsi="Times New Roman"/>
                <w:b/>
                <w:sz w:val="24"/>
                <w:szCs w:val="24"/>
              </w:rPr>
            </w:pPr>
          </w:p>
          <w:p w:rsidR="00C455D9" w:rsidRPr="00710B61" w:rsidRDefault="00A337F7" w:rsidP="00C455D9">
            <w:pPr>
              <w:pStyle w:val="a3"/>
              <w:jc w:val="both"/>
              <w:rPr>
                <w:rFonts w:ascii="Times New Roman" w:hAnsi="Times New Roman"/>
                <w:b/>
                <w:sz w:val="24"/>
                <w:szCs w:val="24"/>
              </w:rPr>
            </w:pPr>
            <w:r>
              <w:rPr>
                <w:rFonts w:ascii="Times New Roman" w:hAnsi="Times New Roman"/>
                <w:b/>
                <w:sz w:val="24"/>
                <w:szCs w:val="24"/>
              </w:rPr>
              <w:t>Director</w:t>
            </w:r>
          </w:p>
          <w:p w:rsidR="00C455D9" w:rsidRPr="00710B61" w:rsidRDefault="009B4DDC" w:rsidP="00C455D9">
            <w:pPr>
              <w:pStyle w:val="a3"/>
              <w:rPr>
                <w:rFonts w:ascii="Times New Roman" w:hAnsi="Times New Roman"/>
                <w:b/>
                <w:sz w:val="24"/>
                <w:szCs w:val="24"/>
              </w:rPr>
            </w:pPr>
            <w:r>
              <w:rPr>
                <w:rFonts w:ascii="Times New Roman" w:hAnsi="Times New Roman"/>
                <w:b/>
                <w:sz w:val="24"/>
                <w:szCs w:val="24"/>
              </w:rPr>
              <w:t>_____________</w:t>
            </w:r>
            <w:r w:rsidR="00C455D9">
              <w:rPr>
                <w:rFonts w:ascii="Times New Roman" w:hAnsi="Times New Roman"/>
                <w:b/>
                <w:sz w:val="24"/>
                <w:szCs w:val="24"/>
              </w:rPr>
              <w:t xml:space="preserve">    ______________________</w:t>
            </w:r>
            <w:r>
              <w:rPr>
                <w:rFonts w:ascii="Times New Roman" w:hAnsi="Times New Roman"/>
                <w:b/>
                <w:sz w:val="24"/>
                <w:szCs w:val="24"/>
              </w:rPr>
              <w:t>_</w:t>
            </w:r>
            <w:r w:rsidR="00A32BE8">
              <w:rPr>
                <w:rFonts w:ascii="Times New Roman" w:hAnsi="Times New Roman"/>
                <w:b/>
                <w:sz w:val="24"/>
                <w:szCs w:val="24"/>
              </w:rPr>
              <w:t>___</w:t>
            </w:r>
          </w:p>
          <w:p w:rsidR="00C455D9" w:rsidRPr="00710B61" w:rsidRDefault="00C455D9" w:rsidP="00C455D9">
            <w:pPr>
              <w:pStyle w:val="a3"/>
              <w:rPr>
                <w:rFonts w:ascii="Times New Roman" w:hAnsi="Times New Roman"/>
                <w:sz w:val="24"/>
                <w:szCs w:val="24"/>
              </w:rPr>
            </w:pPr>
          </w:p>
          <w:p w:rsidR="00C455D9" w:rsidRPr="00710B61" w:rsidRDefault="00C455D9" w:rsidP="00C455D9">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 xml:space="preserve">L .Ş. </w:t>
            </w:r>
          </w:p>
        </w:tc>
      </w:tr>
    </w:tbl>
    <w:p w:rsidR="00E80DDE" w:rsidRDefault="00E80DDE" w:rsidP="00FA4E37">
      <w:pPr>
        <w:pStyle w:val="a3"/>
        <w:jc w:val="center"/>
        <w:rPr>
          <w:rFonts w:ascii="Times New Roman" w:hAnsi="Times New Roman"/>
          <w:b/>
          <w:sz w:val="24"/>
          <w:szCs w:val="24"/>
        </w:rPr>
        <w:sectPr w:rsidR="00E80DDE" w:rsidSect="00E80DDE">
          <w:pgSz w:w="11906" w:h="16838"/>
          <w:pgMar w:top="822" w:right="851" w:bottom="1440" w:left="425" w:header="709" w:footer="709" w:gutter="0"/>
          <w:cols w:space="708"/>
          <w:docGrid w:linePitch="360"/>
        </w:sectPr>
      </w:pPr>
    </w:p>
    <w:p w:rsidR="007832C3" w:rsidRPr="00710B61" w:rsidRDefault="007832C3" w:rsidP="007832C3">
      <w:pPr>
        <w:pStyle w:val="a3"/>
        <w:jc w:val="right"/>
        <w:rPr>
          <w:rFonts w:ascii="Times New Roman" w:hAnsi="Times New Roman"/>
          <w:b/>
          <w:sz w:val="24"/>
          <w:szCs w:val="24"/>
        </w:rPr>
      </w:pPr>
      <w:r>
        <w:rPr>
          <w:rFonts w:ascii="Times New Roman" w:hAnsi="Times New Roman"/>
          <w:b/>
          <w:sz w:val="24"/>
          <w:szCs w:val="24"/>
        </w:rPr>
        <w:lastRenderedPageBreak/>
        <w:t>Anexa nr. 2</w:t>
      </w:r>
    </w:p>
    <w:p w:rsidR="007832C3" w:rsidRPr="00710B61" w:rsidRDefault="007832C3" w:rsidP="007832C3">
      <w:pPr>
        <w:pStyle w:val="a3"/>
        <w:jc w:val="right"/>
        <w:rPr>
          <w:rFonts w:ascii="Times New Roman" w:hAnsi="Times New Roman"/>
          <w:b/>
          <w:sz w:val="24"/>
          <w:szCs w:val="24"/>
        </w:rPr>
      </w:pPr>
      <w:r w:rsidRPr="00710B61">
        <w:rPr>
          <w:rFonts w:ascii="Times New Roman" w:hAnsi="Times New Roman"/>
          <w:b/>
          <w:sz w:val="24"/>
          <w:szCs w:val="24"/>
        </w:rPr>
        <w:t>la Contractul nr.__________</w:t>
      </w:r>
    </w:p>
    <w:p w:rsidR="007832C3" w:rsidRPr="00710B61" w:rsidRDefault="007832C3" w:rsidP="007832C3">
      <w:pPr>
        <w:pStyle w:val="a3"/>
        <w:jc w:val="right"/>
        <w:rPr>
          <w:rFonts w:ascii="Times New Roman" w:hAnsi="Times New Roman"/>
          <w:b/>
          <w:sz w:val="24"/>
          <w:szCs w:val="24"/>
        </w:rPr>
      </w:pPr>
      <w:r>
        <w:rPr>
          <w:rFonts w:ascii="Times New Roman" w:hAnsi="Times New Roman"/>
          <w:b/>
          <w:sz w:val="24"/>
          <w:szCs w:val="24"/>
        </w:rPr>
        <w:t xml:space="preserve">din </w:t>
      </w:r>
      <w:r w:rsidRPr="009B4DDC">
        <w:rPr>
          <w:rFonts w:ascii="Times New Roman" w:hAnsi="Times New Roman"/>
          <w:b/>
          <w:bCs/>
          <w:snapToGrid w:val="0"/>
          <w:sz w:val="24"/>
          <w:szCs w:val="24"/>
        </w:rPr>
        <w:t>,,</w:t>
      </w:r>
      <w:r w:rsidRPr="009B4DDC">
        <w:rPr>
          <w:rFonts w:ascii="Times New Roman" w:hAnsi="Times New Roman"/>
          <w:b/>
          <w:sz w:val="24"/>
          <w:szCs w:val="24"/>
        </w:rPr>
        <w:t>______”</w:t>
      </w:r>
      <w:r w:rsidRPr="003817BA">
        <w:rPr>
          <w:rFonts w:ascii="Times New Roman" w:hAnsi="Times New Roman"/>
          <w:b/>
          <w:sz w:val="24"/>
          <w:szCs w:val="24"/>
        </w:rPr>
        <w:t xml:space="preserve"> </w:t>
      </w:r>
      <w:r>
        <w:rPr>
          <w:rFonts w:ascii="Times New Roman" w:hAnsi="Times New Roman"/>
          <w:b/>
          <w:sz w:val="24"/>
          <w:szCs w:val="24"/>
        </w:rPr>
        <w:t>___________2023</w:t>
      </w:r>
    </w:p>
    <w:p w:rsidR="007832C3" w:rsidRPr="00710B61" w:rsidRDefault="007832C3" w:rsidP="007832C3">
      <w:pPr>
        <w:pStyle w:val="a3"/>
        <w:spacing w:line="276" w:lineRule="auto"/>
        <w:jc w:val="center"/>
        <w:rPr>
          <w:rFonts w:ascii="Times New Roman" w:hAnsi="Times New Roman"/>
          <w:b/>
          <w:sz w:val="24"/>
          <w:szCs w:val="24"/>
        </w:rPr>
      </w:pPr>
    </w:p>
    <w:p w:rsidR="007832C3" w:rsidRPr="007832C3" w:rsidRDefault="007832C3" w:rsidP="007832C3">
      <w:pPr>
        <w:pStyle w:val="a3"/>
        <w:spacing w:line="276" w:lineRule="auto"/>
        <w:jc w:val="center"/>
        <w:rPr>
          <w:rFonts w:ascii="Times New Roman" w:hAnsi="Times New Roman"/>
          <w:b/>
          <w:sz w:val="10"/>
          <w:szCs w:val="24"/>
        </w:rPr>
      </w:pPr>
    </w:p>
    <w:p w:rsidR="00E80DDE" w:rsidRPr="00A32BE8" w:rsidRDefault="00E80DDE" w:rsidP="007832C3">
      <w:pPr>
        <w:pStyle w:val="a3"/>
        <w:spacing w:line="276" w:lineRule="auto"/>
        <w:jc w:val="center"/>
        <w:rPr>
          <w:rFonts w:ascii="Times New Roman" w:hAnsi="Times New Roman"/>
          <w:b/>
          <w:sz w:val="18"/>
          <w:szCs w:val="24"/>
        </w:rPr>
      </w:pPr>
    </w:p>
    <w:p w:rsidR="00E80DDE" w:rsidRPr="00A32BE8" w:rsidRDefault="00E80DDE" w:rsidP="007832C3">
      <w:pPr>
        <w:pStyle w:val="a3"/>
        <w:spacing w:line="276" w:lineRule="auto"/>
        <w:jc w:val="center"/>
        <w:rPr>
          <w:rFonts w:ascii="Times New Roman" w:hAnsi="Times New Roman"/>
          <w:b/>
          <w:sz w:val="2"/>
          <w:szCs w:val="24"/>
        </w:rPr>
      </w:pPr>
    </w:p>
    <w:p w:rsidR="00E80DDE" w:rsidRPr="00A32BE8" w:rsidRDefault="00E80DDE" w:rsidP="007832C3">
      <w:pPr>
        <w:pStyle w:val="a3"/>
        <w:spacing w:line="276" w:lineRule="auto"/>
        <w:jc w:val="center"/>
        <w:rPr>
          <w:rFonts w:ascii="Times New Roman" w:hAnsi="Times New Roman"/>
          <w:b/>
          <w:sz w:val="10"/>
          <w:szCs w:val="24"/>
        </w:rPr>
      </w:pPr>
    </w:p>
    <w:p w:rsidR="007832C3" w:rsidRDefault="007832C3" w:rsidP="007832C3">
      <w:pPr>
        <w:pStyle w:val="a3"/>
        <w:spacing w:line="276" w:lineRule="auto"/>
        <w:jc w:val="center"/>
        <w:rPr>
          <w:rFonts w:ascii="Times New Roman" w:hAnsi="Times New Roman"/>
          <w:b/>
          <w:sz w:val="24"/>
          <w:szCs w:val="24"/>
        </w:rPr>
      </w:pPr>
      <w:r>
        <w:rPr>
          <w:rFonts w:ascii="Times New Roman" w:hAnsi="Times New Roman"/>
          <w:b/>
          <w:sz w:val="24"/>
          <w:szCs w:val="24"/>
        </w:rPr>
        <w:t>SPECIFICAȚII DE PREȚ</w:t>
      </w:r>
    </w:p>
    <w:p w:rsidR="007832C3" w:rsidRPr="007832C3" w:rsidRDefault="007832C3" w:rsidP="007832C3">
      <w:pPr>
        <w:pStyle w:val="a3"/>
        <w:spacing w:line="276" w:lineRule="auto"/>
        <w:jc w:val="center"/>
        <w:rPr>
          <w:rFonts w:ascii="Times New Roman" w:hAnsi="Times New Roman"/>
          <w:b/>
          <w:sz w:val="12"/>
          <w:szCs w:val="24"/>
        </w:rPr>
      </w:pPr>
    </w:p>
    <w:p w:rsidR="006A76B6" w:rsidRDefault="007832C3" w:rsidP="007832C3">
      <w:pPr>
        <w:pStyle w:val="a3"/>
        <w:ind w:left="-567"/>
        <w:jc w:val="both"/>
        <w:rPr>
          <w:rFonts w:ascii="Times New Roman" w:hAnsi="Times New Roman"/>
          <w:sz w:val="24"/>
          <w:szCs w:val="24"/>
        </w:rPr>
      </w:pPr>
      <w:r w:rsidRPr="000A681F">
        <w:rPr>
          <w:rFonts w:ascii="Times New Roman" w:hAnsi="Times New Roman"/>
          <w:b/>
          <w:sz w:val="24"/>
          <w:szCs w:val="24"/>
        </w:rPr>
        <w:t>Obiectul achiziției:</w:t>
      </w:r>
      <w:r w:rsidRPr="000A681F">
        <w:rPr>
          <w:rFonts w:ascii="Times New Roman" w:hAnsi="Times New Roman"/>
          <w:sz w:val="24"/>
          <w:szCs w:val="24"/>
        </w:rPr>
        <w:t xml:space="preserve"> </w:t>
      </w:r>
      <w:r w:rsidR="00E80DDE">
        <w:rPr>
          <w:rFonts w:ascii="Times New Roman" w:eastAsia="Times New Roman" w:hAnsi="Times New Roman"/>
          <w:iCs/>
          <w:color w:val="FF0000"/>
          <w:sz w:val="24"/>
          <w:szCs w:val="24"/>
          <w:lang w:eastAsia="ru-RU"/>
        </w:rPr>
        <w:t>Baterii</w:t>
      </w:r>
      <w:r w:rsidR="00E80DDE" w:rsidRPr="002055AD">
        <w:rPr>
          <w:rFonts w:ascii="Times New Roman" w:eastAsia="Times New Roman" w:hAnsi="Times New Roman"/>
          <w:iCs/>
          <w:color w:val="FF0000"/>
          <w:sz w:val="24"/>
          <w:szCs w:val="24"/>
          <w:lang w:eastAsia="ru-RU"/>
        </w:rPr>
        <w:t xml:space="preserve"> pentru echipamentul de alimentare cu energie electrică a infrastructurii TI (mun. Chișinău, str. A. Pușkin, nr. 42), inclusiv efectuarea serviciilor de înlocuire, reglare, profilaxie și diagnosticare</w:t>
      </w:r>
    </w:p>
    <w:p w:rsidR="007832C3" w:rsidRPr="007832C3" w:rsidRDefault="007832C3" w:rsidP="007832C3">
      <w:pPr>
        <w:pStyle w:val="a3"/>
        <w:spacing w:line="276" w:lineRule="auto"/>
        <w:ind w:left="-284"/>
        <w:jc w:val="both"/>
        <w:rPr>
          <w:rFonts w:ascii="Times New Roman" w:hAnsi="Times New Roman"/>
          <w:sz w:val="10"/>
          <w:szCs w:val="24"/>
        </w:rPr>
      </w:pPr>
    </w:p>
    <w:tbl>
      <w:tblPr>
        <w:tblW w:w="1545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584"/>
        <w:gridCol w:w="4960"/>
        <w:gridCol w:w="709"/>
        <w:gridCol w:w="1276"/>
        <w:gridCol w:w="1417"/>
        <w:gridCol w:w="1134"/>
        <w:gridCol w:w="1418"/>
        <w:gridCol w:w="1134"/>
        <w:gridCol w:w="2827"/>
      </w:tblGrid>
      <w:tr w:rsidR="00B32FDF" w:rsidRPr="00DB2DE7" w:rsidTr="00A32BE8">
        <w:trPr>
          <w:trHeight w:val="933"/>
          <w:jc w:val="center"/>
        </w:trPr>
        <w:tc>
          <w:tcPr>
            <w:tcW w:w="584"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Cod CPV</w:t>
            </w:r>
          </w:p>
        </w:tc>
        <w:tc>
          <w:tcPr>
            <w:tcW w:w="4960"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Denumirea Bunurilor/ Serviciilor</w:t>
            </w:r>
          </w:p>
        </w:tc>
        <w:tc>
          <w:tcPr>
            <w:tcW w:w="709"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U.M.</w:t>
            </w:r>
          </w:p>
        </w:tc>
        <w:tc>
          <w:tcPr>
            <w:tcW w:w="1276"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Cantitatea</w:t>
            </w:r>
          </w:p>
        </w:tc>
        <w:tc>
          <w:tcPr>
            <w:tcW w:w="1417" w:type="dxa"/>
            <w:shd w:val="clear" w:color="auto" w:fill="F2F2F2" w:themeFill="background1" w:themeFillShade="F2"/>
            <w:tcMar>
              <w:top w:w="15" w:type="dxa"/>
              <w:left w:w="45" w:type="dxa"/>
              <w:bottom w:w="15" w:type="dxa"/>
              <w:right w:w="45" w:type="dxa"/>
            </w:tcMar>
            <w:vAlign w:val="center"/>
            <w:hideMark/>
          </w:tcPr>
          <w:p w:rsidR="00B32FDF"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 xml:space="preserve">Preţ </w:t>
            </w:r>
          </w:p>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unitar</w:t>
            </w:r>
          </w:p>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(fără TVA), lei</w:t>
            </w:r>
          </w:p>
        </w:tc>
        <w:tc>
          <w:tcPr>
            <w:tcW w:w="1134"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Preţ unitar</w:t>
            </w:r>
          </w:p>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(cu TVA), lei</w:t>
            </w:r>
          </w:p>
        </w:tc>
        <w:tc>
          <w:tcPr>
            <w:tcW w:w="1418"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Suma</w:t>
            </w:r>
          </w:p>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(fără TVA), lei</w:t>
            </w:r>
          </w:p>
        </w:tc>
        <w:tc>
          <w:tcPr>
            <w:tcW w:w="1134"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Suma</w:t>
            </w:r>
          </w:p>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(cu TVA),</w:t>
            </w:r>
          </w:p>
          <w:p w:rsidR="0007192A" w:rsidRPr="009B4DDC" w:rsidRDefault="0007192A" w:rsidP="0007192A">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lei</w:t>
            </w:r>
          </w:p>
        </w:tc>
        <w:tc>
          <w:tcPr>
            <w:tcW w:w="2827" w:type="dxa"/>
            <w:shd w:val="clear" w:color="auto" w:fill="F2F2F2" w:themeFill="background1" w:themeFillShade="F2"/>
            <w:tcMar>
              <w:top w:w="15" w:type="dxa"/>
              <w:left w:w="45" w:type="dxa"/>
              <w:bottom w:w="15" w:type="dxa"/>
              <w:right w:w="45" w:type="dxa"/>
            </w:tcMar>
            <w:vAlign w:val="center"/>
            <w:hideMark/>
          </w:tcPr>
          <w:p w:rsidR="0007192A" w:rsidRPr="009B4DDC" w:rsidRDefault="0007192A" w:rsidP="00A32BE8">
            <w:pPr>
              <w:pStyle w:val="a3"/>
              <w:jc w:val="center"/>
              <w:rPr>
                <w:rFonts w:ascii="Times New Roman" w:eastAsiaTheme="minorEastAsia" w:hAnsi="Times New Roman"/>
                <w:b/>
                <w:bCs/>
                <w:lang w:eastAsia="ro-RO"/>
              </w:rPr>
            </w:pPr>
            <w:r w:rsidRPr="009B4DDC">
              <w:rPr>
                <w:rFonts w:ascii="Times New Roman" w:eastAsiaTheme="minorEastAsia" w:hAnsi="Times New Roman"/>
                <w:b/>
                <w:bCs/>
                <w:lang w:eastAsia="ro-RO"/>
              </w:rPr>
              <w:t>Termenul de livrare</w:t>
            </w:r>
            <w:r w:rsidR="00B32FDF" w:rsidRPr="009B4DDC">
              <w:rPr>
                <w:rFonts w:ascii="Times New Roman" w:eastAsiaTheme="minorEastAsia" w:hAnsi="Times New Roman"/>
                <w:b/>
                <w:bCs/>
                <w:lang w:eastAsia="ro-RO"/>
              </w:rPr>
              <w:t xml:space="preserve"> </w:t>
            </w:r>
            <w:r w:rsidRPr="009B4DDC">
              <w:rPr>
                <w:rFonts w:ascii="Times New Roman" w:eastAsiaTheme="minorEastAsia" w:hAnsi="Times New Roman"/>
                <w:b/>
                <w:bCs/>
                <w:lang w:eastAsia="ro-RO"/>
              </w:rPr>
              <w:t>/ prestare</w:t>
            </w:r>
          </w:p>
        </w:tc>
      </w:tr>
      <w:tr w:rsidR="00B554AA" w:rsidRPr="00444CFF" w:rsidTr="00A32BE8">
        <w:trPr>
          <w:cantSplit/>
          <w:trHeight w:val="1134"/>
          <w:jc w:val="center"/>
        </w:trPr>
        <w:tc>
          <w:tcPr>
            <w:tcW w:w="584" w:type="dxa"/>
            <w:tcMar>
              <w:top w:w="15" w:type="dxa"/>
              <w:left w:w="45" w:type="dxa"/>
              <w:bottom w:w="15" w:type="dxa"/>
              <w:right w:w="45" w:type="dxa"/>
            </w:tcMar>
            <w:textDirection w:val="btLr"/>
            <w:vAlign w:val="center"/>
          </w:tcPr>
          <w:p w:rsidR="00B554AA" w:rsidRPr="00444CFF" w:rsidRDefault="00E80DDE" w:rsidP="00E80DDE">
            <w:pPr>
              <w:spacing w:after="0" w:line="240" w:lineRule="auto"/>
              <w:jc w:val="center"/>
              <w:rPr>
                <w:rFonts w:ascii="Times New Roman" w:hAnsi="Times New Roman"/>
                <w:sz w:val="24"/>
                <w:szCs w:val="26"/>
              </w:rPr>
            </w:pPr>
            <w:r>
              <w:rPr>
                <w:rFonts w:ascii="Times New Roman" w:hAnsi="Times New Roman"/>
                <w:b/>
              </w:rPr>
              <w:t>31440000</w:t>
            </w:r>
            <w:r w:rsidRPr="00634EC4">
              <w:rPr>
                <w:rFonts w:ascii="Times New Roman" w:hAnsi="Times New Roman"/>
              </w:rPr>
              <w:t>-</w:t>
            </w:r>
            <w:r>
              <w:rPr>
                <w:rFonts w:ascii="Times New Roman" w:hAnsi="Times New Roman"/>
                <w:b/>
              </w:rPr>
              <w:t>2</w:t>
            </w:r>
          </w:p>
        </w:tc>
        <w:tc>
          <w:tcPr>
            <w:tcW w:w="4960" w:type="dxa"/>
            <w:tcMar>
              <w:top w:w="15" w:type="dxa"/>
              <w:left w:w="45" w:type="dxa"/>
              <w:bottom w:w="15" w:type="dxa"/>
              <w:right w:w="45" w:type="dxa"/>
            </w:tcMar>
            <w:vAlign w:val="center"/>
          </w:tcPr>
          <w:p w:rsidR="00B554AA" w:rsidRPr="00CD203C" w:rsidRDefault="00E80DDE" w:rsidP="00A32BE8">
            <w:pPr>
              <w:spacing w:after="0" w:line="240" w:lineRule="auto"/>
              <w:rPr>
                <w:rFonts w:ascii="Times New Roman" w:hAnsi="Times New Roman"/>
              </w:rPr>
            </w:pPr>
            <w:r>
              <w:rPr>
                <w:rFonts w:ascii="Times New Roman" w:eastAsia="Times New Roman" w:hAnsi="Times New Roman"/>
                <w:iCs/>
                <w:color w:val="FF0000"/>
                <w:sz w:val="24"/>
                <w:szCs w:val="24"/>
                <w:lang w:eastAsia="ru-RU"/>
              </w:rPr>
              <w:t>Baterii</w:t>
            </w:r>
            <w:r w:rsidRPr="002055AD">
              <w:rPr>
                <w:rFonts w:ascii="Times New Roman" w:eastAsia="Times New Roman" w:hAnsi="Times New Roman"/>
                <w:iCs/>
                <w:color w:val="FF0000"/>
                <w:sz w:val="24"/>
                <w:szCs w:val="24"/>
                <w:lang w:eastAsia="ru-RU"/>
              </w:rPr>
              <w:t xml:space="preserve"> pentru echipamentul de alimentare cu energie electrică a infrastructurii TI (mun. Chișinău, str. A. Pușkin, nr. 42), inclusiv efectuarea serviciilor de înlocuire, reglare, profilaxie și diagnosticare</w:t>
            </w:r>
          </w:p>
        </w:tc>
        <w:tc>
          <w:tcPr>
            <w:tcW w:w="709" w:type="dxa"/>
            <w:tcMar>
              <w:top w:w="15" w:type="dxa"/>
              <w:left w:w="45" w:type="dxa"/>
              <w:bottom w:w="15" w:type="dxa"/>
              <w:right w:w="45" w:type="dxa"/>
            </w:tcMar>
            <w:vAlign w:val="center"/>
          </w:tcPr>
          <w:p w:rsidR="00B554AA" w:rsidRPr="00CD203C" w:rsidRDefault="006717F2" w:rsidP="005A406D">
            <w:pPr>
              <w:spacing w:after="0" w:line="240" w:lineRule="auto"/>
              <w:jc w:val="center"/>
              <w:rPr>
                <w:rFonts w:ascii="Times New Roman" w:hAnsi="Times New Roman"/>
              </w:rPr>
            </w:pPr>
            <w:r>
              <w:rPr>
                <w:rFonts w:ascii="Times New Roman" w:hAnsi="Times New Roman"/>
              </w:rPr>
              <w:t>set</w:t>
            </w:r>
          </w:p>
        </w:tc>
        <w:tc>
          <w:tcPr>
            <w:tcW w:w="1276" w:type="dxa"/>
            <w:tcMar>
              <w:top w:w="15" w:type="dxa"/>
              <w:left w:w="45" w:type="dxa"/>
              <w:bottom w:w="15" w:type="dxa"/>
              <w:right w:w="45" w:type="dxa"/>
            </w:tcMar>
            <w:vAlign w:val="center"/>
          </w:tcPr>
          <w:p w:rsidR="00B554AA" w:rsidRPr="00CD203C" w:rsidRDefault="006717F2" w:rsidP="005A406D">
            <w:pPr>
              <w:spacing w:after="0" w:line="240" w:lineRule="auto"/>
              <w:jc w:val="center"/>
              <w:rPr>
                <w:rFonts w:ascii="Times New Roman" w:hAnsi="Times New Roman"/>
              </w:rPr>
            </w:pPr>
            <w:r>
              <w:rPr>
                <w:rFonts w:ascii="Times New Roman" w:hAnsi="Times New Roman"/>
              </w:rPr>
              <w:t>1</w:t>
            </w:r>
          </w:p>
        </w:tc>
        <w:tc>
          <w:tcPr>
            <w:tcW w:w="1417" w:type="dxa"/>
            <w:tcMar>
              <w:top w:w="15" w:type="dxa"/>
              <w:left w:w="45" w:type="dxa"/>
              <w:bottom w:w="15" w:type="dxa"/>
              <w:right w:w="45" w:type="dxa"/>
            </w:tcMar>
          </w:tcPr>
          <w:p w:rsidR="00B554AA" w:rsidRPr="00CD203C" w:rsidRDefault="00B554AA" w:rsidP="005A406D">
            <w:pPr>
              <w:spacing w:after="0" w:line="240" w:lineRule="auto"/>
              <w:rPr>
                <w:rFonts w:ascii="Times New Roman" w:hAnsi="Times New Roman"/>
              </w:rPr>
            </w:pPr>
          </w:p>
        </w:tc>
        <w:tc>
          <w:tcPr>
            <w:tcW w:w="1134" w:type="dxa"/>
            <w:tcMar>
              <w:top w:w="15" w:type="dxa"/>
              <w:left w:w="45" w:type="dxa"/>
              <w:bottom w:w="15" w:type="dxa"/>
              <w:right w:w="45" w:type="dxa"/>
            </w:tcMar>
          </w:tcPr>
          <w:p w:rsidR="00B554AA" w:rsidRPr="00CD203C" w:rsidRDefault="00B554AA" w:rsidP="005A406D">
            <w:pPr>
              <w:spacing w:after="0" w:line="240" w:lineRule="auto"/>
              <w:rPr>
                <w:rFonts w:ascii="Times New Roman" w:hAnsi="Times New Roman"/>
              </w:rPr>
            </w:pPr>
          </w:p>
        </w:tc>
        <w:tc>
          <w:tcPr>
            <w:tcW w:w="1418" w:type="dxa"/>
            <w:tcMar>
              <w:top w:w="15" w:type="dxa"/>
              <w:left w:w="45" w:type="dxa"/>
              <w:bottom w:w="15" w:type="dxa"/>
              <w:right w:w="45" w:type="dxa"/>
            </w:tcMar>
          </w:tcPr>
          <w:p w:rsidR="00B554AA" w:rsidRPr="00CD203C" w:rsidRDefault="00B554AA" w:rsidP="005A406D">
            <w:pPr>
              <w:spacing w:after="0" w:line="240" w:lineRule="auto"/>
              <w:rPr>
                <w:rFonts w:ascii="Times New Roman" w:hAnsi="Times New Roman"/>
              </w:rPr>
            </w:pPr>
          </w:p>
        </w:tc>
        <w:tc>
          <w:tcPr>
            <w:tcW w:w="1134" w:type="dxa"/>
            <w:tcMar>
              <w:top w:w="15" w:type="dxa"/>
              <w:left w:w="45" w:type="dxa"/>
              <w:bottom w:w="15" w:type="dxa"/>
              <w:right w:w="45" w:type="dxa"/>
            </w:tcMar>
          </w:tcPr>
          <w:p w:rsidR="00B554AA" w:rsidRPr="00CD203C" w:rsidRDefault="00B554AA" w:rsidP="005A406D">
            <w:pPr>
              <w:spacing w:after="0" w:line="240" w:lineRule="auto"/>
              <w:rPr>
                <w:rFonts w:ascii="Times New Roman" w:hAnsi="Times New Roman"/>
              </w:rPr>
            </w:pPr>
          </w:p>
        </w:tc>
        <w:tc>
          <w:tcPr>
            <w:tcW w:w="2827" w:type="dxa"/>
            <w:tcMar>
              <w:top w:w="15" w:type="dxa"/>
              <w:left w:w="45" w:type="dxa"/>
              <w:bottom w:w="15" w:type="dxa"/>
              <w:right w:w="45" w:type="dxa"/>
            </w:tcMar>
            <w:vAlign w:val="center"/>
          </w:tcPr>
          <w:p w:rsidR="00B554AA" w:rsidRPr="00A32BE8" w:rsidRDefault="00A32BE8" w:rsidP="00A32BE8">
            <w:pPr>
              <w:spacing w:before="120" w:after="0"/>
              <w:ind w:left="97" w:hanging="360"/>
              <w:jc w:val="center"/>
              <w:rPr>
                <w:rFonts w:ascii="Times New Roman" w:hAnsi="Times New Roman"/>
                <w:i/>
                <w:sz w:val="24"/>
                <w:szCs w:val="24"/>
              </w:rPr>
            </w:pPr>
            <w:r w:rsidRPr="00A32BE8">
              <w:rPr>
                <w:rFonts w:ascii="Times New Roman" w:hAnsi="Times New Roman"/>
                <w:i/>
                <w:sz w:val="24"/>
                <w:szCs w:val="24"/>
              </w:rPr>
              <w:t>Bunurile</w:t>
            </w:r>
            <w:r w:rsidR="00A337F7">
              <w:rPr>
                <w:rFonts w:ascii="Times New Roman" w:hAnsi="Times New Roman"/>
                <w:i/>
                <w:sz w:val="24"/>
                <w:szCs w:val="24"/>
              </w:rPr>
              <w:t>/Serviciile aferente</w:t>
            </w:r>
            <w:r w:rsidRPr="00A32BE8">
              <w:rPr>
                <w:rFonts w:ascii="Times New Roman" w:hAnsi="Times New Roman"/>
                <w:i/>
                <w:sz w:val="24"/>
                <w:szCs w:val="24"/>
              </w:rPr>
              <w:t xml:space="preserve"> vor fi livrate</w:t>
            </w:r>
            <w:r w:rsidR="00A337F7">
              <w:rPr>
                <w:rFonts w:ascii="Times New Roman" w:hAnsi="Times New Roman"/>
                <w:i/>
                <w:sz w:val="24"/>
                <w:szCs w:val="24"/>
              </w:rPr>
              <w:t>/prestate</w:t>
            </w:r>
            <w:r w:rsidRPr="00A32BE8">
              <w:rPr>
                <w:rFonts w:ascii="Times New Roman" w:hAnsi="Times New Roman"/>
                <w:i/>
                <w:sz w:val="24"/>
                <w:szCs w:val="24"/>
              </w:rPr>
              <w:t xml:space="preserve"> în termen de până la 120 zile din data semnării Contractului, conform cerințelor din Anexele nr. 1, </w:t>
            </w:r>
            <w:proofErr w:type="spellStart"/>
            <w:r w:rsidRPr="00A32BE8">
              <w:rPr>
                <w:rFonts w:ascii="Times New Roman" w:hAnsi="Times New Roman"/>
                <w:i/>
                <w:sz w:val="24"/>
                <w:szCs w:val="24"/>
              </w:rPr>
              <w:t>1</w:t>
            </w:r>
            <w:proofErr w:type="spellEnd"/>
            <w:r w:rsidRPr="00A32BE8">
              <w:rPr>
                <w:rFonts w:ascii="Times New Roman" w:hAnsi="Times New Roman"/>
                <w:i/>
                <w:sz w:val="24"/>
                <w:szCs w:val="24"/>
              </w:rPr>
              <w:t>/1 ale prezentului Contract</w:t>
            </w:r>
          </w:p>
        </w:tc>
      </w:tr>
      <w:tr w:rsidR="00B32FDF" w:rsidRPr="00DB2DE7" w:rsidTr="009B4DDC">
        <w:trPr>
          <w:trHeight w:val="233"/>
          <w:jc w:val="center"/>
        </w:trPr>
        <w:tc>
          <w:tcPr>
            <w:tcW w:w="584" w:type="dxa"/>
            <w:tcMar>
              <w:top w:w="15" w:type="dxa"/>
              <w:left w:w="45" w:type="dxa"/>
              <w:bottom w:w="15" w:type="dxa"/>
              <w:right w:w="45" w:type="dxa"/>
            </w:tcMar>
            <w:hideMark/>
          </w:tcPr>
          <w:p w:rsidR="00B32FDF" w:rsidRPr="00DB2DE7" w:rsidRDefault="00B32FDF" w:rsidP="005A406D">
            <w:pPr>
              <w:pStyle w:val="a3"/>
              <w:rPr>
                <w:rFonts w:ascii="Times New Roman" w:eastAsiaTheme="minorEastAsia" w:hAnsi="Times New Roman"/>
                <w:b/>
                <w:bCs/>
                <w:sz w:val="24"/>
                <w:szCs w:val="24"/>
                <w:lang w:eastAsia="ro-RO"/>
              </w:rPr>
            </w:pPr>
          </w:p>
        </w:tc>
        <w:tc>
          <w:tcPr>
            <w:tcW w:w="4960" w:type="dxa"/>
            <w:tcMar>
              <w:top w:w="15" w:type="dxa"/>
              <w:left w:w="45" w:type="dxa"/>
              <w:bottom w:w="15" w:type="dxa"/>
              <w:right w:w="45" w:type="dxa"/>
            </w:tcMar>
            <w:hideMark/>
          </w:tcPr>
          <w:p w:rsidR="00B32FDF" w:rsidRPr="00CD203C" w:rsidRDefault="00B32FDF" w:rsidP="00B32FDF">
            <w:pPr>
              <w:pStyle w:val="a3"/>
              <w:jc w:val="right"/>
              <w:rPr>
                <w:rFonts w:ascii="Times New Roman" w:eastAsiaTheme="minorEastAsia" w:hAnsi="Times New Roman"/>
                <w:b/>
                <w:bCs/>
                <w:lang w:eastAsia="ro-RO"/>
              </w:rPr>
            </w:pPr>
            <w:r w:rsidRPr="00CD203C">
              <w:rPr>
                <w:rFonts w:ascii="Times New Roman" w:eastAsiaTheme="minorEastAsia" w:hAnsi="Times New Roman"/>
                <w:b/>
                <w:bCs/>
                <w:lang w:eastAsia="ro-RO"/>
              </w:rPr>
              <w:t>TOTAL</w:t>
            </w:r>
          </w:p>
        </w:tc>
        <w:tc>
          <w:tcPr>
            <w:tcW w:w="4536" w:type="dxa"/>
            <w:gridSpan w:val="4"/>
            <w:tcMar>
              <w:top w:w="15" w:type="dxa"/>
              <w:left w:w="45" w:type="dxa"/>
              <w:bottom w:w="15" w:type="dxa"/>
              <w:right w:w="45" w:type="dxa"/>
            </w:tcMar>
            <w:hideMark/>
          </w:tcPr>
          <w:p w:rsidR="00B32FDF" w:rsidRPr="00CD203C" w:rsidRDefault="00B32FDF" w:rsidP="005A406D">
            <w:pPr>
              <w:pStyle w:val="a3"/>
              <w:rPr>
                <w:rFonts w:ascii="Times New Roman" w:eastAsiaTheme="minorEastAsia" w:hAnsi="Times New Roman"/>
                <w:b/>
                <w:bCs/>
                <w:lang w:eastAsia="ro-RO"/>
              </w:rPr>
            </w:pPr>
          </w:p>
        </w:tc>
        <w:tc>
          <w:tcPr>
            <w:tcW w:w="1418" w:type="dxa"/>
            <w:tcMar>
              <w:top w:w="15" w:type="dxa"/>
              <w:left w:w="45" w:type="dxa"/>
              <w:bottom w:w="15" w:type="dxa"/>
              <w:right w:w="45" w:type="dxa"/>
            </w:tcMar>
            <w:hideMark/>
          </w:tcPr>
          <w:p w:rsidR="00B32FDF" w:rsidRPr="00CD203C" w:rsidRDefault="00B32FDF" w:rsidP="005A406D">
            <w:pPr>
              <w:pStyle w:val="a3"/>
              <w:rPr>
                <w:rFonts w:ascii="Times New Roman" w:eastAsiaTheme="minorEastAsia" w:hAnsi="Times New Roman"/>
                <w:b/>
                <w:bCs/>
                <w:lang w:eastAsia="ro-RO"/>
              </w:rPr>
            </w:pPr>
          </w:p>
        </w:tc>
        <w:tc>
          <w:tcPr>
            <w:tcW w:w="1134" w:type="dxa"/>
            <w:tcMar>
              <w:top w:w="15" w:type="dxa"/>
              <w:left w:w="45" w:type="dxa"/>
              <w:bottom w:w="15" w:type="dxa"/>
              <w:right w:w="45" w:type="dxa"/>
            </w:tcMar>
            <w:hideMark/>
          </w:tcPr>
          <w:p w:rsidR="00B32FDF" w:rsidRPr="00CD203C" w:rsidRDefault="00B32FDF" w:rsidP="005A406D">
            <w:pPr>
              <w:pStyle w:val="a3"/>
              <w:rPr>
                <w:rFonts w:ascii="Times New Roman" w:eastAsiaTheme="minorEastAsia" w:hAnsi="Times New Roman"/>
                <w:b/>
                <w:bCs/>
                <w:lang w:eastAsia="ro-RO"/>
              </w:rPr>
            </w:pPr>
          </w:p>
        </w:tc>
        <w:tc>
          <w:tcPr>
            <w:tcW w:w="2827" w:type="dxa"/>
            <w:tcMar>
              <w:top w:w="15" w:type="dxa"/>
              <w:left w:w="45" w:type="dxa"/>
              <w:bottom w:w="15" w:type="dxa"/>
              <w:right w:w="45" w:type="dxa"/>
            </w:tcMar>
            <w:hideMark/>
          </w:tcPr>
          <w:p w:rsidR="00B32FDF" w:rsidRPr="00DB2DE7" w:rsidRDefault="00B32FDF" w:rsidP="005A406D">
            <w:pPr>
              <w:pStyle w:val="a3"/>
              <w:rPr>
                <w:rFonts w:ascii="Times New Roman" w:eastAsiaTheme="minorEastAsia" w:hAnsi="Times New Roman"/>
                <w:b/>
                <w:bCs/>
                <w:sz w:val="24"/>
                <w:szCs w:val="24"/>
                <w:lang w:eastAsia="ro-RO"/>
              </w:rPr>
            </w:pPr>
          </w:p>
        </w:tc>
      </w:tr>
    </w:tbl>
    <w:p w:rsidR="001B5D18" w:rsidRPr="007832C3" w:rsidRDefault="001B5D18" w:rsidP="001B5D18">
      <w:pPr>
        <w:spacing w:after="0"/>
        <w:rPr>
          <w:rFonts w:ascii="Times New Roman" w:eastAsia="Times New Roman" w:hAnsi="Times New Roman"/>
          <w:sz w:val="8"/>
          <w:lang w:val="en-US"/>
        </w:rPr>
      </w:pPr>
    </w:p>
    <w:p w:rsidR="00B554AA" w:rsidRPr="00A32BE8" w:rsidRDefault="00B554AA" w:rsidP="00B554AA">
      <w:pPr>
        <w:pStyle w:val="a3"/>
        <w:rPr>
          <w:rFonts w:ascii="Times New Roman" w:hAnsi="Times New Roman"/>
          <w:b/>
          <w:sz w:val="2"/>
          <w:szCs w:val="24"/>
        </w:rPr>
      </w:pPr>
      <w:r>
        <w:rPr>
          <w:rFonts w:ascii="Times New Roman" w:hAnsi="Times New Roman"/>
          <w:b/>
          <w:sz w:val="24"/>
          <w:szCs w:val="24"/>
        </w:rPr>
        <w:t xml:space="preserve">                                                                                                </w:t>
      </w:r>
    </w:p>
    <w:p w:rsidR="00B554AA" w:rsidRDefault="00B554AA" w:rsidP="00B554AA">
      <w:pPr>
        <w:pStyle w:val="a3"/>
        <w:rPr>
          <w:rFonts w:ascii="Times New Roman" w:hAnsi="Times New Roman"/>
          <w:b/>
          <w:sz w:val="24"/>
          <w:szCs w:val="24"/>
        </w:rPr>
      </w:pPr>
      <w:r>
        <w:rPr>
          <w:rFonts w:ascii="Times New Roman" w:hAnsi="Times New Roman"/>
          <w:b/>
          <w:sz w:val="24"/>
          <w:szCs w:val="24"/>
        </w:rPr>
        <w:t xml:space="preserve">                                                                                                    </w:t>
      </w:r>
      <w:r w:rsidRPr="00710B61">
        <w:rPr>
          <w:rFonts w:ascii="Times New Roman" w:hAnsi="Times New Roman"/>
          <w:b/>
          <w:sz w:val="24"/>
          <w:szCs w:val="24"/>
        </w:rPr>
        <w:t>Semnăturile Părților:</w:t>
      </w:r>
    </w:p>
    <w:p w:rsidR="00B554AA" w:rsidRPr="00B554AA" w:rsidRDefault="00B554AA" w:rsidP="00B554AA">
      <w:pPr>
        <w:pStyle w:val="a3"/>
        <w:rPr>
          <w:rFonts w:ascii="Times New Roman" w:hAnsi="Times New Roman"/>
          <w:b/>
          <w:sz w:val="2"/>
          <w:szCs w:val="24"/>
        </w:rPr>
      </w:pPr>
    </w:p>
    <w:p w:rsidR="00B554AA" w:rsidRPr="00FA4E37" w:rsidRDefault="00B554AA" w:rsidP="00B554AA">
      <w:pPr>
        <w:pStyle w:val="a3"/>
        <w:jc w:val="center"/>
        <w:rPr>
          <w:rFonts w:ascii="Times New Roman" w:hAnsi="Times New Roman"/>
          <w:b/>
          <w:sz w:val="8"/>
          <w:szCs w:val="24"/>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5245"/>
      </w:tblGrid>
      <w:tr w:rsidR="00B554AA" w:rsidRPr="00710B61" w:rsidTr="00B554AA">
        <w:tc>
          <w:tcPr>
            <w:tcW w:w="5245" w:type="dxa"/>
          </w:tcPr>
          <w:p w:rsidR="00B554AA" w:rsidRPr="00710B61" w:rsidRDefault="00B554AA" w:rsidP="009B4DDC">
            <w:pPr>
              <w:pStyle w:val="a3"/>
              <w:jc w:val="center"/>
              <w:rPr>
                <w:rFonts w:ascii="Times New Roman" w:hAnsi="Times New Roman"/>
                <w:b/>
                <w:sz w:val="24"/>
                <w:szCs w:val="24"/>
              </w:rPr>
            </w:pPr>
            <w:r>
              <w:rPr>
                <w:rFonts w:ascii="Times New Roman" w:hAnsi="Times New Roman"/>
                <w:b/>
                <w:sz w:val="24"/>
                <w:szCs w:val="24"/>
              </w:rPr>
              <w:t xml:space="preserve">        Furnizor</w:t>
            </w:r>
          </w:p>
          <w:p w:rsidR="00B554AA" w:rsidRPr="00710B61" w:rsidRDefault="00B554AA" w:rsidP="009B4DDC">
            <w:pPr>
              <w:pStyle w:val="a3"/>
              <w:jc w:val="center"/>
              <w:rPr>
                <w:rFonts w:ascii="Times New Roman" w:hAnsi="Times New Roman"/>
                <w:sz w:val="24"/>
                <w:szCs w:val="24"/>
              </w:rPr>
            </w:pPr>
            <w:r>
              <w:rPr>
                <w:rFonts w:ascii="Times New Roman" w:hAnsi="Times New Roman"/>
                <w:b/>
                <w:sz w:val="24"/>
                <w:szCs w:val="24"/>
              </w:rPr>
              <w:t xml:space="preserve">         ___________________________________</w:t>
            </w:r>
          </w:p>
        </w:tc>
        <w:tc>
          <w:tcPr>
            <w:tcW w:w="5245" w:type="dxa"/>
          </w:tcPr>
          <w:p w:rsidR="00B554AA" w:rsidRPr="00710B61" w:rsidRDefault="00B554AA" w:rsidP="009B4DDC">
            <w:pPr>
              <w:pStyle w:val="a3"/>
              <w:jc w:val="center"/>
              <w:rPr>
                <w:rFonts w:ascii="Times New Roman" w:hAnsi="Times New Roman"/>
                <w:b/>
                <w:sz w:val="24"/>
                <w:szCs w:val="24"/>
              </w:rPr>
            </w:pPr>
            <w:r w:rsidRPr="00710B61">
              <w:rPr>
                <w:rFonts w:ascii="Times New Roman" w:hAnsi="Times New Roman"/>
                <w:b/>
                <w:sz w:val="24"/>
                <w:szCs w:val="24"/>
              </w:rPr>
              <w:t>Beneficiar</w:t>
            </w:r>
          </w:p>
          <w:p w:rsidR="00B554AA" w:rsidRPr="00710B61" w:rsidRDefault="00B554AA" w:rsidP="009B4DDC">
            <w:pPr>
              <w:pStyle w:val="a3"/>
              <w:jc w:val="center"/>
              <w:rPr>
                <w:rFonts w:ascii="Times New Roman" w:hAnsi="Times New Roman"/>
                <w:sz w:val="24"/>
                <w:szCs w:val="24"/>
              </w:rPr>
            </w:pPr>
            <w:r w:rsidRPr="00710B61">
              <w:rPr>
                <w:rFonts w:ascii="Times New Roman" w:hAnsi="Times New Roman"/>
                <w:b/>
                <w:sz w:val="24"/>
                <w:szCs w:val="24"/>
              </w:rPr>
              <w:t>Instituția Publică „Agenția Servicii Publice”</w:t>
            </w:r>
          </w:p>
        </w:tc>
      </w:tr>
      <w:tr w:rsidR="00B554AA" w:rsidRPr="00710B61" w:rsidTr="00B554AA">
        <w:tc>
          <w:tcPr>
            <w:tcW w:w="5245" w:type="dxa"/>
          </w:tcPr>
          <w:p w:rsidR="00B554AA" w:rsidRPr="00710B61" w:rsidRDefault="00B554AA" w:rsidP="009B4DDC">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B554AA" w:rsidRPr="00710B61" w:rsidRDefault="00B554AA" w:rsidP="009B4DDC">
            <w:pPr>
              <w:pStyle w:val="a3"/>
              <w:jc w:val="both"/>
              <w:rPr>
                <w:rFonts w:ascii="Times New Roman" w:hAnsi="Times New Roman"/>
                <w:b/>
                <w:sz w:val="24"/>
                <w:szCs w:val="24"/>
              </w:rPr>
            </w:pPr>
          </w:p>
          <w:p w:rsidR="00B554AA" w:rsidRDefault="00B554AA" w:rsidP="009B4DDC">
            <w:pPr>
              <w:pStyle w:val="a3"/>
              <w:rPr>
                <w:rFonts w:ascii="Times New Roman" w:hAnsi="Times New Roman"/>
                <w:b/>
                <w:snapToGrid w:val="0"/>
                <w:sz w:val="24"/>
                <w:szCs w:val="24"/>
              </w:rPr>
            </w:pPr>
          </w:p>
          <w:p w:rsidR="00B554AA" w:rsidRDefault="00B554AA" w:rsidP="009B4DDC">
            <w:pPr>
              <w:pStyle w:val="a3"/>
              <w:rPr>
                <w:rFonts w:ascii="Times New Roman" w:hAnsi="Times New Roman"/>
                <w:b/>
                <w:snapToGrid w:val="0"/>
                <w:sz w:val="24"/>
                <w:szCs w:val="24"/>
              </w:rPr>
            </w:pPr>
          </w:p>
          <w:p w:rsidR="00B554AA" w:rsidRPr="00710B61" w:rsidRDefault="00B554AA" w:rsidP="009B4DDC">
            <w:pPr>
              <w:pStyle w:val="a3"/>
              <w:rPr>
                <w:rFonts w:ascii="Times New Roman" w:hAnsi="Times New Roman"/>
                <w:b/>
                <w:snapToGrid w:val="0"/>
                <w:sz w:val="24"/>
                <w:szCs w:val="24"/>
              </w:rPr>
            </w:pPr>
            <w:r>
              <w:rPr>
                <w:rFonts w:ascii="Times New Roman" w:hAnsi="Times New Roman"/>
                <w:b/>
                <w:snapToGrid w:val="0"/>
                <w:sz w:val="24"/>
                <w:szCs w:val="24"/>
              </w:rPr>
              <w:t xml:space="preserve">___________________  </w:t>
            </w:r>
            <w:r w:rsidRPr="00710B61">
              <w:rPr>
                <w:rFonts w:ascii="Times New Roman" w:hAnsi="Times New Roman"/>
                <w:b/>
                <w:sz w:val="24"/>
                <w:szCs w:val="24"/>
              </w:rPr>
              <w:t xml:space="preserve"> </w:t>
            </w:r>
            <w:r>
              <w:rPr>
                <w:rFonts w:ascii="Times New Roman" w:hAnsi="Times New Roman"/>
                <w:b/>
                <w:sz w:val="24"/>
                <w:szCs w:val="24"/>
              </w:rPr>
              <w:t>_____________________</w:t>
            </w:r>
            <w:r w:rsidRPr="00710B61">
              <w:rPr>
                <w:rFonts w:ascii="Times New Roman" w:hAnsi="Times New Roman"/>
                <w:b/>
                <w:sz w:val="24"/>
                <w:szCs w:val="24"/>
              </w:rPr>
              <w:t xml:space="preserve">  </w:t>
            </w:r>
          </w:p>
          <w:p w:rsidR="00B554AA" w:rsidRPr="00710B61" w:rsidRDefault="00B554AA" w:rsidP="009B4DDC">
            <w:pPr>
              <w:pStyle w:val="a3"/>
              <w:rPr>
                <w:rFonts w:ascii="Times New Roman" w:hAnsi="Times New Roman"/>
                <w:b/>
                <w:sz w:val="24"/>
                <w:szCs w:val="24"/>
              </w:rPr>
            </w:pPr>
          </w:p>
          <w:p w:rsidR="00B554AA" w:rsidRPr="00710B61" w:rsidRDefault="00B554AA" w:rsidP="009B4DDC">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L .Ş.</w:t>
            </w:r>
            <w:r w:rsidRPr="00710B61">
              <w:rPr>
                <w:rFonts w:ascii="Times New Roman" w:hAnsi="Times New Roman"/>
                <w:b/>
                <w:sz w:val="24"/>
                <w:szCs w:val="24"/>
              </w:rPr>
              <w:t xml:space="preserve">  </w:t>
            </w:r>
          </w:p>
        </w:tc>
        <w:tc>
          <w:tcPr>
            <w:tcW w:w="5245" w:type="dxa"/>
          </w:tcPr>
          <w:p w:rsidR="00B554AA" w:rsidRPr="00710B61" w:rsidRDefault="00B554AA" w:rsidP="009B4DDC">
            <w:pPr>
              <w:pStyle w:val="a3"/>
              <w:jc w:val="center"/>
              <w:rPr>
                <w:rFonts w:ascii="Times New Roman" w:hAnsi="Times New Roman"/>
                <w:b/>
                <w:sz w:val="24"/>
                <w:szCs w:val="24"/>
              </w:rPr>
            </w:pPr>
            <w:r w:rsidRPr="00710B61">
              <w:rPr>
                <w:rFonts w:ascii="Times New Roman" w:hAnsi="Times New Roman"/>
                <w:sz w:val="24"/>
                <w:szCs w:val="24"/>
              </w:rPr>
              <w:t>Semnătura autorizată:</w:t>
            </w:r>
          </w:p>
          <w:p w:rsidR="00B554AA" w:rsidRPr="00710B61" w:rsidRDefault="00B554AA" w:rsidP="009B4DDC">
            <w:pPr>
              <w:pStyle w:val="a3"/>
              <w:jc w:val="both"/>
              <w:rPr>
                <w:rFonts w:ascii="Times New Roman" w:hAnsi="Times New Roman"/>
                <w:b/>
                <w:sz w:val="24"/>
                <w:szCs w:val="24"/>
              </w:rPr>
            </w:pPr>
          </w:p>
          <w:p w:rsidR="00B554AA" w:rsidRDefault="00B554AA" w:rsidP="009B4DDC">
            <w:pPr>
              <w:pStyle w:val="a3"/>
              <w:jc w:val="both"/>
              <w:rPr>
                <w:rFonts w:ascii="Times New Roman" w:hAnsi="Times New Roman"/>
                <w:b/>
                <w:sz w:val="24"/>
                <w:szCs w:val="24"/>
              </w:rPr>
            </w:pPr>
          </w:p>
          <w:p w:rsidR="00B554AA" w:rsidRDefault="00B554AA" w:rsidP="009B4DDC">
            <w:pPr>
              <w:pStyle w:val="a3"/>
              <w:jc w:val="both"/>
              <w:rPr>
                <w:rFonts w:ascii="Times New Roman" w:hAnsi="Times New Roman"/>
                <w:b/>
                <w:sz w:val="24"/>
                <w:szCs w:val="24"/>
              </w:rPr>
            </w:pPr>
          </w:p>
          <w:p w:rsidR="00B554AA" w:rsidRPr="00710B61" w:rsidRDefault="00B554AA" w:rsidP="00236E07">
            <w:pPr>
              <w:pStyle w:val="a3"/>
              <w:jc w:val="both"/>
              <w:rPr>
                <w:rFonts w:ascii="Times New Roman" w:hAnsi="Times New Roman"/>
                <w:b/>
                <w:sz w:val="24"/>
                <w:szCs w:val="24"/>
              </w:rPr>
            </w:pPr>
            <w:r>
              <w:rPr>
                <w:rFonts w:ascii="Times New Roman" w:hAnsi="Times New Roman"/>
                <w:b/>
                <w:sz w:val="24"/>
                <w:szCs w:val="24"/>
              </w:rPr>
              <w:t>_____________    __________________________</w:t>
            </w:r>
          </w:p>
          <w:p w:rsidR="00B554AA" w:rsidRPr="00710B61" w:rsidRDefault="00B554AA" w:rsidP="009B4DDC">
            <w:pPr>
              <w:pStyle w:val="a3"/>
              <w:rPr>
                <w:rFonts w:ascii="Times New Roman" w:hAnsi="Times New Roman"/>
                <w:sz w:val="24"/>
                <w:szCs w:val="24"/>
              </w:rPr>
            </w:pPr>
          </w:p>
          <w:p w:rsidR="00B554AA" w:rsidRPr="00710B61" w:rsidRDefault="00B554AA" w:rsidP="009B4DDC">
            <w:pPr>
              <w:pStyle w:val="a3"/>
              <w:rPr>
                <w:rFonts w:ascii="Times New Roman" w:hAnsi="Times New Roman"/>
                <w:sz w:val="24"/>
                <w:szCs w:val="24"/>
              </w:rPr>
            </w:pPr>
            <w:r w:rsidRPr="00710B61">
              <w:rPr>
                <w:rFonts w:ascii="Times New Roman" w:hAnsi="Times New Roman"/>
                <w:b/>
                <w:szCs w:val="20"/>
              </w:rPr>
              <w:t xml:space="preserve">                                                   </w:t>
            </w:r>
            <w:r>
              <w:rPr>
                <w:rFonts w:ascii="Times New Roman" w:hAnsi="Times New Roman"/>
                <w:b/>
                <w:szCs w:val="20"/>
              </w:rPr>
              <w:t xml:space="preserve">     </w:t>
            </w:r>
            <w:r w:rsidRPr="00710B61">
              <w:rPr>
                <w:rFonts w:ascii="Times New Roman" w:hAnsi="Times New Roman"/>
                <w:b/>
                <w:szCs w:val="20"/>
              </w:rPr>
              <w:t xml:space="preserve">L .Ş. </w:t>
            </w:r>
          </w:p>
        </w:tc>
      </w:tr>
    </w:tbl>
    <w:p w:rsidR="001B5D18" w:rsidRPr="001B5D18" w:rsidRDefault="001B5D18" w:rsidP="001B5D18">
      <w:pPr>
        <w:spacing w:after="0" w:line="276" w:lineRule="auto"/>
        <w:rPr>
          <w:rFonts w:ascii="Times New Roman" w:hAnsi="Times New Roman"/>
          <w:noProof/>
        </w:rPr>
        <w:sectPr w:rsidR="001B5D18" w:rsidRPr="001B5D18" w:rsidSect="00B32FDF">
          <w:pgSz w:w="16838" w:h="11906" w:orient="landscape"/>
          <w:pgMar w:top="426" w:right="820" w:bottom="851" w:left="1440" w:header="709" w:footer="709" w:gutter="0"/>
          <w:cols w:space="708"/>
          <w:docGrid w:linePitch="360"/>
        </w:sectPr>
      </w:pPr>
    </w:p>
    <w:p w:rsidR="00A000D8" w:rsidRPr="00710B61" w:rsidRDefault="00A000D8" w:rsidP="00120B9F">
      <w:pPr>
        <w:pStyle w:val="a3"/>
        <w:jc w:val="right"/>
      </w:pPr>
    </w:p>
    <w:sectPr w:rsidR="00A000D8" w:rsidRPr="00710B61" w:rsidSect="00120B9F">
      <w:pgSz w:w="16838" w:h="11906" w:orient="landscape"/>
      <w:pgMar w:top="284" w:right="1103"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B59" w:rsidRDefault="00850B59">
      <w:pPr>
        <w:spacing w:after="0" w:line="240" w:lineRule="auto"/>
      </w:pPr>
      <w:r>
        <w:separator/>
      </w:r>
    </w:p>
  </w:endnote>
  <w:endnote w:type="continuationSeparator" w:id="0">
    <w:p w:rsidR="00850B59" w:rsidRDefault="00850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079788"/>
      <w:docPartObj>
        <w:docPartGallery w:val="Page Numbers (Bottom of Page)"/>
        <w:docPartUnique/>
      </w:docPartObj>
    </w:sdtPr>
    <w:sdtEndPr/>
    <w:sdtContent>
      <w:p w:rsidR="00850B59" w:rsidRDefault="00850B59">
        <w:pPr>
          <w:pStyle w:val="ab"/>
          <w:jc w:val="right"/>
        </w:pPr>
        <w:r>
          <w:fldChar w:fldCharType="begin"/>
        </w:r>
        <w:r>
          <w:instrText>PAGE   \* MERGEFORMAT</w:instrText>
        </w:r>
        <w:r>
          <w:fldChar w:fldCharType="separate"/>
        </w:r>
        <w:r w:rsidR="0075104E" w:rsidRPr="0075104E">
          <w:rPr>
            <w:noProof/>
            <w:lang w:val="ru-RU"/>
          </w:rPr>
          <w:t>12</w:t>
        </w:r>
        <w:r>
          <w:fldChar w:fldCharType="end"/>
        </w:r>
      </w:p>
    </w:sdtContent>
  </w:sdt>
  <w:p w:rsidR="00850B59" w:rsidRDefault="00850B59">
    <w:pPr>
      <w:pStyle w:val="ab"/>
    </w:pPr>
  </w:p>
  <w:p w:rsidR="00850B59" w:rsidRDefault="00850B5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B59" w:rsidRDefault="00850B59">
      <w:pPr>
        <w:spacing w:after="0" w:line="240" w:lineRule="auto"/>
      </w:pPr>
      <w:r>
        <w:separator/>
      </w:r>
    </w:p>
  </w:footnote>
  <w:footnote w:type="continuationSeparator" w:id="0">
    <w:p w:rsidR="00850B59" w:rsidRDefault="00850B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12C2"/>
    <w:multiLevelType w:val="multilevel"/>
    <w:tmpl w:val="2AF093FE"/>
    <w:lvl w:ilvl="0">
      <w:start w:val="1"/>
      <w:numFmt w:val="decimal"/>
      <w:lvlText w:val="%1."/>
      <w:lvlJc w:val="left"/>
      <w:pPr>
        <w:ind w:left="360" w:hanging="360"/>
      </w:pPr>
      <w:rPr>
        <w:rFonts w:ascii="Times New Roman" w:eastAsiaTheme="minorHAnsi" w:hAnsi="Times New Roman" w:cs="Times New Roman"/>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687189"/>
    <w:multiLevelType w:val="hybridMultilevel"/>
    <w:tmpl w:val="ACA6CC7C"/>
    <w:lvl w:ilvl="0" w:tplc="492EF4D6">
      <w:start w:val="1"/>
      <w:numFmt w:val="lowerLetter"/>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4D2384"/>
    <w:multiLevelType w:val="hybridMultilevel"/>
    <w:tmpl w:val="8E828F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F254E2"/>
    <w:multiLevelType w:val="hybridMultilevel"/>
    <w:tmpl w:val="E6061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025E20"/>
    <w:multiLevelType w:val="hybridMultilevel"/>
    <w:tmpl w:val="F070A10E"/>
    <w:lvl w:ilvl="0" w:tplc="23DE3CC6">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CD85E52"/>
    <w:multiLevelType w:val="hybridMultilevel"/>
    <w:tmpl w:val="892CCA7E"/>
    <w:lvl w:ilvl="0" w:tplc="04090017">
      <w:start w:val="1"/>
      <w:numFmt w:val="lowerLetter"/>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6">
    <w:nsid w:val="0E712496"/>
    <w:multiLevelType w:val="hybridMultilevel"/>
    <w:tmpl w:val="73D4268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10996347"/>
    <w:multiLevelType w:val="hybridMultilevel"/>
    <w:tmpl w:val="E1308E96"/>
    <w:lvl w:ilvl="0" w:tplc="CD56114E">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14AE0A8A"/>
    <w:multiLevelType w:val="hybridMultilevel"/>
    <w:tmpl w:val="28EC6DE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19225E18"/>
    <w:multiLevelType w:val="hybridMultilevel"/>
    <w:tmpl w:val="51DA71D0"/>
    <w:lvl w:ilvl="0" w:tplc="D338B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0CA1F2E"/>
    <w:multiLevelType w:val="multilevel"/>
    <w:tmpl w:val="F2D8E236"/>
    <w:lvl w:ilvl="0">
      <w:start w:val="1"/>
      <w:numFmt w:val="decimal"/>
      <w:lvlText w:val="%1."/>
      <w:lvlJc w:val="left"/>
      <w:pPr>
        <w:ind w:left="2345" w:hanging="360"/>
      </w:pPr>
    </w:lvl>
    <w:lvl w:ilvl="1">
      <w:start w:val="1"/>
      <w:numFmt w:val="decimal"/>
      <w:isLgl/>
      <w:lvlText w:val="%1.%2"/>
      <w:lvlJc w:val="left"/>
      <w:pPr>
        <w:ind w:left="2345" w:hanging="360"/>
      </w:pPr>
    </w:lvl>
    <w:lvl w:ilvl="2">
      <w:start w:val="1"/>
      <w:numFmt w:val="decimal"/>
      <w:isLgl/>
      <w:lvlText w:val="%1.%2.%3"/>
      <w:lvlJc w:val="left"/>
      <w:pPr>
        <w:ind w:left="2705" w:hanging="720"/>
      </w:pPr>
    </w:lvl>
    <w:lvl w:ilvl="3">
      <w:start w:val="1"/>
      <w:numFmt w:val="decimal"/>
      <w:isLgl/>
      <w:lvlText w:val="%1.%2.%3.%4"/>
      <w:lvlJc w:val="left"/>
      <w:pPr>
        <w:ind w:left="2705" w:hanging="720"/>
      </w:pPr>
    </w:lvl>
    <w:lvl w:ilvl="4">
      <w:start w:val="1"/>
      <w:numFmt w:val="decimal"/>
      <w:isLgl/>
      <w:lvlText w:val="%1.%2.%3.%4.%5"/>
      <w:lvlJc w:val="left"/>
      <w:pPr>
        <w:ind w:left="2705" w:hanging="720"/>
      </w:pPr>
    </w:lvl>
    <w:lvl w:ilvl="5">
      <w:start w:val="1"/>
      <w:numFmt w:val="decimal"/>
      <w:isLgl/>
      <w:lvlText w:val="%1.%2.%3.%4.%5.%6"/>
      <w:lvlJc w:val="left"/>
      <w:pPr>
        <w:ind w:left="3065" w:hanging="1080"/>
      </w:pPr>
    </w:lvl>
    <w:lvl w:ilvl="6">
      <w:start w:val="1"/>
      <w:numFmt w:val="decimal"/>
      <w:isLgl/>
      <w:lvlText w:val="%1.%2.%3.%4.%5.%6.%7"/>
      <w:lvlJc w:val="left"/>
      <w:pPr>
        <w:ind w:left="3065" w:hanging="1080"/>
      </w:pPr>
    </w:lvl>
    <w:lvl w:ilvl="7">
      <w:start w:val="1"/>
      <w:numFmt w:val="decimal"/>
      <w:isLgl/>
      <w:lvlText w:val="%1.%2.%3.%4.%5.%6.%7.%8"/>
      <w:lvlJc w:val="left"/>
      <w:pPr>
        <w:ind w:left="3425" w:hanging="1440"/>
      </w:pPr>
    </w:lvl>
    <w:lvl w:ilvl="8">
      <w:start w:val="1"/>
      <w:numFmt w:val="decimal"/>
      <w:isLgl/>
      <w:lvlText w:val="%1.%2.%3.%4.%5.%6.%7.%8.%9"/>
      <w:lvlJc w:val="left"/>
      <w:pPr>
        <w:ind w:left="3425" w:hanging="1440"/>
      </w:pPr>
    </w:lvl>
  </w:abstractNum>
  <w:abstractNum w:abstractNumId="14">
    <w:nsid w:val="2A9F3DBD"/>
    <w:multiLevelType w:val="hybridMultilevel"/>
    <w:tmpl w:val="7B92EF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092060D"/>
    <w:multiLevelType w:val="hybridMultilevel"/>
    <w:tmpl w:val="6F1843C6"/>
    <w:lvl w:ilvl="0" w:tplc="7CF8B1EA">
      <w:start w:val="1"/>
      <w:numFmt w:val="decimal"/>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3390666B"/>
    <w:multiLevelType w:val="hybridMultilevel"/>
    <w:tmpl w:val="F77AC2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8">
    <w:nsid w:val="39C568EA"/>
    <w:multiLevelType w:val="hybridMultilevel"/>
    <w:tmpl w:val="EF3C9776"/>
    <w:lvl w:ilvl="0" w:tplc="0F245C06">
      <w:start w:val="1"/>
      <w:numFmt w:val="decimal"/>
      <w:lvlText w:val="%1."/>
      <w:lvlJc w:val="left"/>
      <w:pPr>
        <w:ind w:left="360" w:hanging="360"/>
      </w:pPr>
      <w:rPr>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DFA4D76"/>
    <w:multiLevelType w:val="hybridMultilevel"/>
    <w:tmpl w:val="D750B90A"/>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63B040F"/>
    <w:multiLevelType w:val="hybridMultilevel"/>
    <w:tmpl w:val="FFAC050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7D3637"/>
    <w:multiLevelType w:val="hybridMultilevel"/>
    <w:tmpl w:val="3B8A83D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365F91"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817385F"/>
    <w:multiLevelType w:val="hybridMultilevel"/>
    <w:tmpl w:val="0C86C854"/>
    <w:lvl w:ilvl="0" w:tplc="328C6DA6">
      <w:start w:val="174"/>
      <w:numFmt w:val="bullet"/>
      <w:lvlText w:val="-"/>
      <w:lvlJc w:val="left"/>
      <w:pPr>
        <w:ind w:left="720" w:hanging="360"/>
      </w:pPr>
      <w:rPr>
        <w:rFonts w:ascii="Times New Roman" w:eastAsia="PMingLiU"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5ABA64EB"/>
    <w:multiLevelType w:val="hybridMultilevel"/>
    <w:tmpl w:val="C18CB4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EB50F4D"/>
    <w:multiLevelType w:val="hybridMultilevel"/>
    <w:tmpl w:val="16E4AC60"/>
    <w:lvl w:ilvl="0" w:tplc="B17A1D1C">
      <w:start w:val="2"/>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8">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BD7A00"/>
    <w:multiLevelType w:val="hybridMultilevel"/>
    <w:tmpl w:val="281AD890"/>
    <w:lvl w:ilvl="0" w:tplc="DACA192C">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6"/>
  </w:num>
  <w:num w:numId="3">
    <w:abstractNumId w:val="8"/>
  </w:num>
  <w:num w:numId="4">
    <w:abstractNumId w:val="1"/>
  </w:num>
  <w:num w:numId="5">
    <w:abstractNumId w:val="15"/>
  </w:num>
  <w:num w:numId="6">
    <w:abstractNumId w:val="13"/>
  </w:num>
  <w:num w:numId="7">
    <w:abstractNumId w:val="10"/>
  </w:num>
  <w:num w:numId="8">
    <w:abstractNumId w:val="4"/>
  </w:num>
  <w:num w:numId="9">
    <w:abstractNumId w:val="26"/>
  </w:num>
  <w:num w:numId="10">
    <w:abstractNumId w:val="31"/>
  </w:num>
  <w:num w:numId="11">
    <w:abstractNumId w:val="12"/>
  </w:num>
  <w:num w:numId="12">
    <w:abstractNumId w:val="22"/>
  </w:num>
  <w:num w:numId="13">
    <w:abstractNumId w:val="27"/>
  </w:num>
  <w:num w:numId="14">
    <w:abstractNumId w:val="30"/>
  </w:num>
  <w:num w:numId="15">
    <w:abstractNumId w:val="28"/>
  </w:num>
  <w:num w:numId="16">
    <w:abstractNumId w:val="7"/>
  </w:num>
  <w:num w:numId="17">
    <w:abstractNumId w:val="9"/>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8"/>
  </w:num>
  <w:num w:numId="21">
    <w:abstractNumId w:val="24"/>
  </w:num>
  <w:num w:numId="22">
    <w:abstractNumId w:val="2"/>
  </w:num>
  <w:num w:numId="23">
    <w:abstractNumId w:val="16"/>
  </w:num>
  <w:num w:numId="24">
    <w:abstractNumId w:val="5"/>
  </w:num>
  <w:num w:numId="25">
    <w:abstractNumId w:val="14"/>
  </w:num>
  <w:num w:numId="26">
    <w:abstractNumId w:val="23"/>
  </w:num>
  <w:num w:numId="27">
    <w:abstractNumId w:val="29"/>
  </w:num>
  <w:num w:numId="28">
    <w:abstractNumId w:val="25"/>
  </w:num>
  <w:num w:numId="29">
    <w:abstractNumId w:val="11"/>
  </w:num>
  <w:num w:numId="30">
    <w:abstractNumId w:val="3"/>
  </w:num>
  <w:num w:numId="31">
    <w:abstractNumId w:val="19"/>
  </w:num>
  <w:num w:numId="32">
    <w:abstractNumId w:val="20"/>
  </w:num>
  <w:num w:numId="33">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D6B"/>
    <w:rsid w:val="0000315F"/>
    <w:rsid w:val="000220D1"/>
    <w:rsid w:val="0007192A"/>
    <w:rsid w:val="000A681F"/>
    <w:rsid w:val="000B2CE6"/>
    <w:rsid w:val="00100548"/>
    <w:rsid w:val="00120B9F"/>
    <w:rsid w:val="001243ED"/>
    <w:rsid w:val="00136446"/>
    <w:rsid w:val="00143228"/>
    <w:rsid w:val="00163F56"/>
    <w:rsid w:val="00170501"/>
    <w:rsid w:val="00177FEF"/>
    <w:rsid w:val="001A74EA"/>
    <w:rsid w:val="001B5D18"/>
    <w:rsid w:val="001F77BC"/>
    <w:rsid w:val="00200FEB"/>
    <w:rsid w:val="002012A7"/>
    <w:rsid w:val="002055AD"/>
    <w:rsid w:val="00207101"/>
    <w:rsid w:val="002160F2"/>
    <w:rsid w:val="002250E7"/>
    <w:rsid w:val="00236E07"/>
    <w:rsid w:val="002B3B05"/>
    <w:rsid w:val="002C6986"/>
    <w:rsid w:val="002C6BC1"/>
    <w:rsid w:val="002D5DFF"/>
    <w:rsid w:val="002E760B"/>
    <w:rsid w:val="003310D1"/>
    <w:rsid w:val="00332854"/>
    <w:rsid w:val="003817BA"/>
    <w:rsid w:val="003A0D6B"/>
    <w:rsid w:val="003A71A3"/>
    <w:rsid w:val="003D6A29"/>
    <w:rsid w:val="00456DF1"/>
    <w:rsid w:val="00464530"/>
    <w:rsid w:val="00492A62"/>
    <w:rsid w:val="004B1A59"/>
    <w:rsid w:val="004B6D3B"/>
    <w:rsid w:val="004C7589"/>
    <w:rsid w:val="004D12FB"/>
    <w:rsid w:val="004F7FC0"/>
    <w:rsid w:val="00501406"/>
    <w:rsid w:val="00511B4C"/>
    <w:rsid w:val="00512CDB"/>
    <w:rsid w:val="00517FED"/>
    <w:rsid w:val="00540983"/>
    <w:rsid w:val="005733A5"/>
    <w:rsid w:val="005A03DD"/>
    <w:rsid w:val="005A406D"/>
    <w:rsid w:val="005F139C"/>
    <w:rsid w:val="0060518F"/>
    <w:rsid w:val="00605E66"/>
    <w:rsid w:val="006231BE"/>
    <w:rsid w:val="00624EFE"/>
    <w:rsid w:val="00634EC4"/>
    <w:rsid w:val="00645A10"/>
    <w:rsid w:val="00662AFA"/>
    <w:rsid w:val="00663F11"/>
    <w:rsid w:val="006717F2"/>
    <w:rsid w:val="00672F66"/>
    <w:rsid w:val="00686A3D"/>
    <w:rsid w:val="00696725"/>
    <w:rsid w:val="00697AB3"/>
    <w:rsid w:val="006A76B6"/>
    <w:rsid w:val="006F497C"/>
    <w:rsid w:val="00710B61"/>
    <w:rsid w:val="00736B06"/>
    <w:rsid w:val="00746401"/>
    <w:rsid w:val="00747A97"/>
    <w:rsid w:val="0075104E"/>
    <w:rsid w:val="00777926"/>
    <w:rsid w:val="007832C3"/>
    <w:rsid w:val="00784DB6"/>
    <w:rsid w:val="007C6EB5"/>
    <w:rsid w:val="007E59E7"/>
    <w:rsid w:val="008131FA"/>
    <w:rsid w:val="00826881"/>
    <w:rsid w:val="00832AC6"/>
    <w:rsid w:val="00850B59"/>
    <w:rsid w:val="0085336A"/>
    <w:rsid w:val="008732F4"/>
    <w:rsid w:val="008A4A57"/>
    <w:rsid w:val="008E603F"/>
    <w:rsid w:val="008F29B3"/>
    <w:rsid w:val="0094657E"/>
    <w:rsid w:val="009571A0"/>
    <w:rsid w:val="009850C0"/>
    <w:rsid w:val="009B4DDC"/>
    <w:rsid w:val="009D0BC7"/>
    <w:rsid w:val="009D7DE6"/>
    <w:rsid w:val="00A000D8"/>
    <w:rsid w:val="00A014E3"/>
    <w:rsid w:val="00A31D69"/>
    <w:rsid w:val="00A32BE8"/>
    <w:rsid w:val="00A337F7"/>
    <w:rsid w:val="00A965F4"/>
    <w:rsid w:val="00AB5B9F"/>
    <w:rsid w:val="00AC1D2D"/>
    <w:rsid w:val="00AD74DD"/>
    <w:rsid w:val="00AF279F"/>
    <w:rsid w:val="00AF58ED"/>
    <w:rsid w:val="00B11DB5"/>
    <w:rsid w:val="00B32FDF"/>
    <w:rsid w:val="00B358D8"/>
    <w:rsid w:val="00B447B8"/>
    <w:rsid w:val="00B554AA"/>
    <w:rsid w:val="00B62E75"/>
    <w:rsid w:val="00BA07CF"/>
    <w:rsid w:val="00BE46C2"/>
    <w:rsid w:val="00BF567A"/>
    <w:rsid w:val="00C03100"/>
    <w:rsid w:val="00C067C7"/>
    <w:rsid w:val="00C22990"/>
    <w:rsid w:val="00C30FFB"/>
    <w:rsid w:val="00C455D9"/>
    <w:rsid w:val="00C62C79"/>
    <w:rsid w:val="00C65092"/>
    <w:rsid w:val="00C87D8F"/>
    <w:rsid w:val="00C914B1"/>
    <w:rsid w:val="00C9296D"/>
    <w:rsid w:val="00C97799"/>
    <w:rsid w:val="00CA74CA"/>
    <w:rsid w:val="00CB1578"/>
    <w:rsid w:val="00CC6A1C"/>
    <w:rsid w:val="00CD203C"/>
    <w:rsid w:val="00CE4264"/>
    <w:rsid w:val="00CE4530"/>
    <w:rsid w:val="00CE79EB"/>
    <w:rsid w:val="00CF55A9"/>
    <w:rsid w:val="00D10EC4"/>
    <w:rsid w:val="00D245B6"/>
    <w:rsid w:val="00D26BBC"/>
    <w:rsid w:val="00D55BBA"/>
    <w:rsid w:val="00D844D5"/>
    <w:rsid w:val="00D9601C"/>
    <w:rsid w:val="00DD757E"/>
    <w:rsid w:val="00DE0802"/>
    <w:rsid w:val="00DE1178"/>
    <w:rsid w:val="00DF753C"/>
    <w:rsid w:val="00E5141C"/>
    <w:rsid w:val="00E80DDE"/>
    <w:rsid w:val="00EB7B89"/>
    <w:rsid w:val="00EC2532"/>
    <w:rsid w:val="00F00396"/>
    <w:rsid w:val="00F12F29"/>
    <w:rsid w:val="00F523A2"/>
    <w:rsid w:val="00F6744D"/>
    <w:rsid w:val="00FA4E37"/>
    <w:rsid w:val="00FA67EB"/>
    <w:rsid w:val="00FD4C59"/>
    <w:rsid w:val="00FE4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532"/>
    <w:pPr>
      <w:spacing w:after="160" w:line="259" w:lineRule="auto"/>
    </w:pPr>
    <w:rPr>
      <w:rFonts w:ascii="Calibri" w:eastAsia="Calibri" w:hAnsi="Calibri" w:cs="Times New Roman"/>
      <w:lang w:val="ro-RO"/>
    </w:rPr>
  </w:style>
  <w:style w:type="paragraph" w:styleId="1">
    <w:name w:val="heading 1"/>
    <w:basedOn w:val="a"/>
    <w:link w:val="10"/>
    <w:uiPriority w:val="99"/>
    <w:qFormat/>
    <w:rsid w:val="00EC2532"/>
    <w:pPr>
      <w:widowControl w:val="0"/>
      <w:spacing w:after="0" w:line="240" w:lineRule="auto"/>
      <w:ind w:left="1113"/>
      <w:outlineLvl w:val="0"/>
    </w:pPr>
    <w:rPr>
      <w:rFonts w:ascii="Times New Roman" w:eastAsia="Times New Roman" w:hAnsi="Times New Roman" w:cstheme="minorBidi"/>
      <w:b/>
      <w:bCs/>
      <w:sz w:val="26"/>
      <w:szCs w:val="26"/>
      <w:lang w:val="en-US"/>
    </w:rPr>
  </w:style>
  <w:style w:type="paragraph" w:styleId="2">
    <w:name w:val="heading 2"/>
    <w:basedOn w:val="a"/>
    <w:next w:val="a"/>
    <w:link w:val="20"/>
    <w:uiPriority w:val="9"/>
    <w:semiHidden/>
    <w:unhideWhenUsed/>
    <w:qFormat/>
    <w:rsid w:val="00136446"/>
    <w:pPr>
      <w:keepNext/>
      <w:keepLines/>
      <w:spacing w:before="40" w:after="0"/>
      <w:outlineLvl w:val="1"/>
    </w:pPr>
    <w:rPr>
      <w:rFonts w:ascii="Calibri Light" w:eastAsia="Times New Roman" w:hAnsi="Calibri Light"/>
      <w:b/>
      <w:bCs/>
      <w:noProof/>
      <w:color w:val="5B9BD5"/>
      <w:sz w:val="26"/>
      <w:szCs w:val="26"/>
    </w:rPr>
  </w:style>
  <w:style w:type="paragraph" w:styleId="3">
    <w:name w:val="heading 3"/>
    <w:basedOn w:val="a"/>
    <w:next w:val="a"/>
    <w:link w:val="30"/>
    <w:semiHidden/>
    <w:unhideWhenUsed/>
    <w:qFormat/>
    <w:rsid w:val="00136446"/>
    <w:pPr>
      <w:keepNext/>
      <w:keepLines/>
      <w:spacing w:before="40" w:after="0"/>
      <w:outlineLvl w:val="2"/>
    </w:pPr>
    <w:rPr>
      <w:rFonts w:ascii="Calibri Light" w:eastAsia="Times New Roman" w:hAnsi="Calibri Light"/>
      <w:b/>
      <w:bCs/>
      <w:noProof/>
      <w:color w:val="5B9BD5"/>
      <w:sz w:val="24"/>
      <w:szCs w:val="24"/>
    </w:rPr>
  </w:style>
  <w:style w:type="paragraph" w:styleId="4">
    <w:name w:val="heading 4"/>
    <w:aliases w:val=" Sub-Clause Sub-paragraph"/>
    <w:basedOn w:val="a"/>
    <w:next w:val="a"/>
    <w:link w:val="40"/>
    <w:qFormat/>
    <w:rsid w:val="00136446"/>
    <w:pPr>
      <w:keepNext/>
      <w:spacing w:after="0" w:line="240" w:lineRule="auto"/>
      <w:outlineLvl w:val="3"/>
    </w:pPr>
    <w:rPr>
      <w:rFonts w:ascii="Baltica RR" w:eastAsia="Times New Roman" w:hAnsi="Baltica RR"/>
      <w:b/>
      <w:sz w:val="24"/>
      <w:szCs w:val="20"/>
      <w:lang w:eastAsia="ru-RU"/>
    </w:rPr>
  </w:style>
  <w:style w:type="paragraph" w:styleId="5">
    <w:name w:val="heading 5"/>
    <w:basedOn w:val="a"/>
    <w:next w:val="a"/>
    <w:link w:val="50"/>
    <w:qFormat/>
    <w:rsid w:val="00136446"/>
    <w:pPr>
      <w:keepNext/>
      <w:spacing w:after="0" w:line="240" w:lineRule="auto"/>
      <w:ind w:firstLine="6804"/>
      <w:outlineLvl w:val="4"/>
    </w:pPr>
    <w:rPr>
      <w:rFonts w:ascii="Times New Roman" w:eastAsia="Times New Roman" w:hAnsi="Times New Roman"/>
      <w:sz w:val="28"/>
      <w:szCs w:val="20"/>
      <w:lang w:eastAsia="ru-RU"/>
    </w:rPr>
  </w:style>
  <w:style w:type="paragraph" w:styleId="8">
    <w:name w:val="heading 8"/>
    <w:basedOn w:val="a"/>
    <w:next w:val="a"/>
    <w:link w:val="80"/>
    <w:uiPriority w:val="9"/>
    <w:unhideWhenUsed/>
    <w:qFormat/>
    <w:rsid w:val="00136446"/>
    <w:pPr>
      <w:spacing w:before="240" w:after="60" w:line="240" w:lineRule="auto"/>
      <w:outlineLvl w:val="7"/>
    </w:pPr>
    <w:rPr>
      <w:rFonts w:eastAsia="Times New Roman"/>
      <w:i/>
      <w:iCs/>
      <w:sz w:val="24"/>
      <w:szCs w:val="24"/>
    </w:rPr>
  </w:style>
  <w:style w:type="paragraph" w:styleId="9">
    <w:name w:val="heading 9"/>
    <w:basedOn w:val="a"/>
    <w:next w:val="a"/>
    <w:link w:val="90"/>
    <w:semiHidden/>
    <w:unhideWhenUsed/>
    <w:qFormat/>
    <w:rsid w:val="00136446"/>
    <w:pPr>
      <w:spacing w:before="240" w:after="60" w:line="240" w:lineRule="auto"/>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C2532"/>
    <w:rPr>
      <w:rFonts w:ascii="Times New Roman" w:eastAsia="Times New Roman" w:hAnsi="Times New Roman"/>
      <w:b/>
      <w:bCs/>
      <w:sz w:val="26"/>
      <w:szCs w:val="26"/>
      <w:lang w:val="en-US"/>
    </w:rPr>
  </w:style>
  <w:style w:type="paragraph" w:styleId="a3">
    <w:name w:val="No Spacing"/>
    <w:link w:val="a4"/>
    <w:uiPriority w:val="1"/>
    <w:qFormat/>
    <w:rsid w:val="00EC2532"/>
    <w:pPr>
      <w:spacing w:after="0" w:line="240" w:lineRule="auto"/>
    </w:pPr>
    <w:rPr>
      <w:rFonts w:ascii="Calibri" w:eastAsia="Calibri" w:hAnsi="Calibri" w:cs="Times New Roman"/>
      <w:lang w:val="ro-RO"/>
    </w:rPr>
  </w:style>
  <w:style w:type="table" w:styleId="a5">
    <w:name w:val="Table Grid"/>
    <w:basedOn w:val="a1"/>
    <w:uiPriority w:val="59"/>
    <w:rsid w:val="00EC25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EC2532"/>
    <w:rPr>
      <w:color w:val="0000FF" w:themeColor="hyperlink"/>
      <w:u w:val="single"/>
    </w:rPr>
  </w:style>
  <w:style w:type="table" w:customStyle="1" w:styleId="11">
    <w:name w:val="Сетка таблицы1"/>
    <w:basedOn w:val="a1"/>
    <w:next w:val="a5"/>
    <w:uiPriority w:val="59"/>
    <w:rsid w:val="00EC253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EC253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C2532"/>
    <w:rPr>
      <w:rFonts w:ascii="Tahoma" w:eastAsia="Calibri" w:hAnsi="Tahoma" w:cs="Tahoma"/>
      <w:sz w:val="16"/>
      <w:szCs w:val="16"/>
      <w:lang w:val="ro-RO"/>
    </w:rPr>
  </w:style>
  <w:style w:type="paragraph" w:styleId="a9">
    <w:name w:val="header"/>
    <w:basedOn w:val="a"/>
    <w:link w:val="aa"/>
    <w:uiPriority w:val="99"/>
    <w:unhideWhenUsed/>
    <w:rsid w:val="00EC253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532"/>
    <w:rPr>
      <w:rFonts w:ascii="Calibri" w:eastAsia="Calibri" w:hAnsi="Calibri" w:cs="Times New Roman"/>
      <w:lang w:val="ro-RO"/>
    </w:rPr>
  </w:style>
  <w:style w:type="paragraph" w:styleId="ab">
    <w:name w:val="footer"/>
    <w:basedOn w:val="a"/>
    <w:link w:val="ac"/>
    <w:uiPriority w:val="99"/>
    <w:unhideWhenUsed/>
    <w:rsid w:val="00EC253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532"/>
    <w:rPr>
      <w:rFonts w:ascii="Calibri" w:eastAsia="Calibri" w:hAnsi="Calibri" w:cs="Times New Roman"/>
      <w:lang w:val="ro-RO"/>
    </w:rPr>
  </w:style>
  <w:style w:type="paragraph" w:styleId="ad">
    <w:name w:val="List Paragraph"/>
    <w:aliases w:val="HotarirePunct1"/>
    <w:basedOn w:val="a"/>
    <w:link w:val="ae"/>
    <w:uiPriority w:val="34"/>
    <w:qFormat/>
    <w:rsid w:val="00EC2532"/>
    <w:pPr>
      <w:ind w:left="720"/>
      <w:contextualSpacing/>
    </w:pPr>
  </w:style>
  <w:style w:type="character" w:customStyle="1" w:styleId="ae">
    <w:name w:val="Абзац списка Знак"/>
    <w:aliases w:val="HotarirePunct1 Знак"/>
    <w:link w:val="ad"/>
    <w:uiPriority w:val="34"/>
    <w:locked/>
    <w:rsid w:val="00EC2532"/>
    <w:rPr>
      <w:rFonts w:ascii="Calibri" w:eastAsia="Calibri" w:hAnsi="Calibri" w:cs="Times New Roman"/>
      <w:lang w:val="ro-RO"/>
    </w:rPr>
  </w:style>
  <w:style w:type="character" w:styleId="af">
    <w:name w:val="annotation reference"/>
    <w:basedOn w:val="a0"/>
    <w:uiPriority w:val="99"/>
    <w:unhideWhenUsed/>
    <w:rsid w:val="00EC2532"/>
    <w:rPr>
      <w:sz w:val="16"/>
      <w:szCs w:val="16"/>
    </w:rPr>
  </w:style>
  <w:style w:type="paragraph" w:styleId="af0">
    <w:name w:val="annotation text"/>
    <w:basedOn w:val="a"/>
    <w:link w:val="af1"/>
    <w:uiPriority w:val="99"/>
    <w:unhideWhenUsed/>
    <w:rsid w:val="00EC2532"/>
    <w:pPr>
      <w:spacing w:line="240" w:lineRule="auto"/>
    </w:pPr>
    <w:rPr>
      <w:sz w:val="20"/>
      <w:szCs w:val="20"/>
    </w:rPr>
  </w:style>
  <w:style w:type="character" w:customStyle="1" w:styleId="af1">
    <w:name w:val="Текст примечания Знак"/>
    <w:basedOn w:val="a0"/>
    <w:link w:val="af0"/>
    <w:uiPriority w:val="99"/>
    <w:rsid w:val="00EC2532"/>
    <w:rPr>
      <w:rFonts w:ascii="Calibri" w:eastAsia="Calibri" w:hAnsi="Calibri" w:cs="Times New Roman"/>
      <w:sz w:val="20"/>
      <w:szCs w:val="20"/>
      <w:lang w:val="ro-RO"/>
    </w:rPr>
  </w:style>
  <w:style w:type="paragraph" w:styleId="af2">
    <w:name w:val="annotation subject"/>
    <w:basedOn w:val="af0"/>
    <w:next w:val="af0"/>
    <w:link w:val="af3"/>
    <w:uiPriority w:val="99"/>
    <w:unhideWhenUsed/>
    <w:rsid w:val="00EC2532"/>
    <w:rPr>
      <w:b/>
      <w:bCs/>
    </w:rPr>
  </w:style>
  <w:style w:type="character" w:customStyle="1" w:styleId="af3">
    <w:name w:val="Тема примечания Знак"/>
    <w:basedOn w:val="af1"/>
    <w:link w:val="af2"/>
    <w:uiPriority w:val="99"/>
    <w:rsid w:val="00EC2532"/>
    <w:rPr>
      <w:rFonts w:ascii="Calibri" w:eastAsia="Calibri" w:hAnsi="Calibri" w:cs="Times New Roman"/>
      <w:b/>
      <w:bCs/>
      <w:sz w:val="20"/>
      <w:szCs w:val="20"/>
      <w:lang w:val="ro-RO"/>
    </w:rPr>
  </w:style>
  <w:style w:type="paragraph" w:styleId="af4">
    <w:name w:val="Body Text"/>
    <w:basedOn w:val="a"/>
    <w:link w:val="af5"/>
    <w:qFormat/>
    <w:rsid w:val="00EC2532"/>
    <w:pPr>
      <w:widowControl w:val="0"/>
      <w:spacing w:after="0" w:line="240" w:lineRule="auto"/>
      <w:ind w:left="525"/>
    </w:pPr>
    <w:rPr>
      <w:rFonts w:ascii="Times New Roman" w:eastAsia="Times New Roman" w:hAnsi="Times New Roman" w:cstheme="minorBidi"/>
      <w:sz w:val="26"/>
      <w:szCs w:val="26"/>
      <w:lang w:val="en-US"/>
    </w:rPr>
  </w:style>
  <w:style w:type="character" w:customStyle="1" w:styleId="af5">
    <w:name w:val="Основной текст Знак"/>
    <w:basedOn w:val="a0"/>
    <w:link w:val="af4"/>
    <w:rsid w:val="00EC2532"/>
    <w:rPr>
      <w:rFonts w:ascii="Times New Roman" w:eastAsia="Times New Roman" w:hAnsi="Times New Roman"/>
      <w:sz w:val="26"/>
      <w:szCs w:val="26"/>
      <w:lang w:val="en-US"/>
    </w:rPr>
  </w:style>
  <w:style w:type="paragraph" w:customStyle="1" w:styleId="TableParagraph">
    <w:name w:val="Table Paragraph"/>
    <w:basedOn w:val="a"/>
    <w:uiPriority w:val="1"/>
    <w:qFormat/>
    <w:rsid w:val="00EC2532"/>
    <w:pPr>
      <w:widowControl w:val="0"/>
      <w:spacing w:after="0" w:line="240" w:lineRule="auto"/>
    </w:pPr>
    <w:rPr>
      <w:rFonts w:asciiTheme="minorHAnsi" w:eastAsiaTheme="minorHAnsi" w:hAnsiTheme="minorHAnsi" w:cstheme="minorBidi"/>
      <w:lang w:val="en-US"/>
    </w:rPr>
  </w:style>
  <w:style w:type="paragraph" w:styleId="af6">
    <w:name w:val="Normal (Web)"/>
    <w:basedOn w:val="a"/>
    <w:uiPriority w:val="99"/>
    <w:unhideWhenUsed/>
    <w:rsid w:val="00EC2532"/>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65">
    <w:name w:val="xl65"/>
    <w:basedOn w:val="a"/>
    <w:uiPriority w:val="99"/>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b/>
      <w:bCs/>
      <w:sz w:val="24"/>
      <w:szCs w:val="24"/>
      <w:lang w:val="ru-RU" w:eastAsia="ru-RU"/>
    </w:rPr>
  </w:style>
  <w:style w:type="paragraph" w:customStyle="1" w:styleId="xl66">
    <w:name w:val="xl66"/>
    <w:basedOn w:val="a"/>
    <w:uiPriority w:val="99"/>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b/>
      <w:bCs/>
      <w:sz w:val="24"/>
      <w:szCs w:val="24"/>
      <w:lang w:val="ru-RU" w:eastAsia="ru-RU"/>
    </w:rPr>
  </w:style>
  <w:style w:type="paragraph" w:customStyle="1" w:styleId="xl67">
    <w:name w:val="xl67"/>
    <w:basedOn w:val="a"/>
    <w:uiPriority w:val="99"/>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ru-RU" w:eastAsia="ru-RU"/>
    </w:rPr>
  </w:style>
  <w:style w:type="paragraph" w:customStyle="1" w:styleId="xl68">
    <w:name w:val="xl68"/>
    <w:basedOn w:val="a"/>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ru-RU" w:eastAsia="ru-RU"/>
    </w:rPr>
  </w:style>
  <w:style w:type="paragraph" w:customStyle="1" w:styleId="xl69">
    <w:name w:val="xl69"/>
    <w:basedOn w:val="a"/>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ru-RU" w:eastAsia="ru-RU"/>
    </w:rPr>
  </w:style>
  <w:style w:type="paragraph" w:customStyle="1" w:styleId="xl70">
    <w:name w:val="xl70"/>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ru-RU" w:eastAsia="ru-RU"/>
    </w:rPr>
  </w:style>
  <w:style w:type="paragraph" w:customStyle="1" w:styleId="xl71">
    <w:name w:val="xl71"/>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ru-RU" w:eastAsia="ru-RU"/>
    </w:rPr>
  </w:style>
  <w:style w:type="paragraph" w:customStyle="1" w:styleId="xl72">
    <w:name w:val="xl72"/>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73">
    <w:name w:val="xl73"/>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4">
    <w:name w:val="xl74"/>
    <w:basedOn w:val="a"/>
    <w:rsid w:val="00EC2532"/>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5">
    <w:name w:val="xl75"/>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6">
    <w:name w:val="xl76"/>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7">
    <w:name w:val="xl77"/>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8">
    <w:name w:val="xl78"/>
    <w:basedOn w:val="a"/>
    <w:rsid w:val="00EC2532"/>
    <w:pPr>
      <w:pBdr>
        <w:top w:val="single" w:sz="4" w:space="0" w:color="auto"/>
        <w:left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9">
    <w:name w:val="xl79"/>
    <w:basedOn w:val="a"/>
    <w:rsid w:val="00EC2532"/>
    <w:pPr>
      <w:pBdr>
        <w:left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Default">
    <w:name w:val="Default"/>
    <w:rsid w:val="00EC253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nt5">
    <w:name w:val="font5"/>
    <w:basedOn w:val="a"/>
    <w:uiPriority w:val="99"/>
    <w:rsid w:val="00EC2532"/>
    <w:pPr>
      <w:spacing w:before="100" w:beforeAutospacing="1" w:after="100" w:afterAutospacing="1" w:line="240" w:lineRule="auto"/>
    </w:pPr>
    <w:rPr>
      <w:rFonts w:eastAsia="Times New Roman"/>
      <w:b/>
      <w:bCs/>
      <w:color w:val="000000"/>
      <w:sz w:val="24"/>
      <w:szCs w:val="24"/>
      <w:lang w:val="ru-RU" w:eastAsia="ru-RU"/>
    </w:rPr>
  </w:style>
  <w:style w:type="paragraph" w:customStyle="1" w:styleId="font6">
    <w:name w:val="font6"/>
    <w:basedOn w:val="a"/>
    <w:uiPriority w:val="99"/>
    <w:rsid w:val="00EC2532"/>
    <w:pPr>
      <w:spacing w:before="100" w:beforeAutospacing="1" w:after="100" w:afterAutospacing="1" w:line="240" w:lineRule="auto"/>
    </w:pPr>
    <w:rPr>
      <w:rFonts w:eastAsia="Times New Roman"/>
      <w:b/>
      <w:bCs/>
      <w:color w:val="00B0F0"/>
      <w:sz w:val="24"/>
      <w:szCs w:val="24"/>
      <w:lang w:val="ru-RU" w:eastAsia="ru-RU"/>
    </w:rPr>
  </w:style>
  <w:style w:type="paragraph" w:customStyle="1" w:styleId="xl167">
    <w:name w:val="xl167"/>
    <w:basedOn w:val="a"/>
    <w:rsid w:val="00EC2532"/>
    <w:pPr>
      <w:spacing w:before="100" w:beforeAutospacing="1" w:after="100" w:afterAutospacing="1" w:line="240" w:lineRule="auto"/>
      <w:jc w:val="center"/>
    </w:pPr>
    <w:rPr>
      <w:rFonts w:eastAsia="Times New Roman"/>
      <w:b/>
      <w:bCs/>
      <w:sz w:val="24"/>
      <w:szCs w:val="24"/>
      <w:lang w:val="ru-RU" w:eastAsia="ru-RU"/>
    </w:rPr>
  </w:style>
  <w:style w:type="paragraph" w:customStyle="1" w:styleId="xl168">
    <w:name w:val="xl168"/>
    <w:basedOn w:val="a"/>
    <w:rsid w:val="00EC2532"/>
    <w:pPr>
      <w:spacing w:before="100" w:beforeAutospacing="1" w:after="100" w:afterAutospacing="1" w:line="240" w:lineRule="auto"/>
      <w:jc w:val="center"/>
    </w:pPr>
    <w:rPr>
      <w:rFonts w:eastAsia="Times New Roman"/>
      <w:sz w:val="24"/>
      <w:szCs w:val="24"/>
      <w:lang w:val="ru-RU" w:eastAsia="ru-RU"/>
    </w:rPr>
  </w:style>
  <w:style w:type="paragraph" w:customStyle="1" w:styleId="xl169">
    <w:name w:val="xl169"/>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0">
    <w:name w:val="xl170"/>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1">
    <w:name w:val="xl171"/>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2">
    <w:name w:val="xl172"/>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3">
    <w:name w:val="xl173"/>
    <w:basedOn w:val="a"/>
    <w:rsid w:val="00EC253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4">
    <w:name w:val="xl174"/>
    <w:basedOn w:val="a"/>
    <w:rsid w:val="00EC253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5">
    <w:name w:val="xl175"/>
    <w:basedOn w:val="a"/>
    <w:rsid w:val="00EC253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6">
    <w:name w:val="xl176"/>
    <w:basedOn w:val="a"/>
    <w:rsid w:val="00EC2532"/>
    <w:pPr>
      <w:spacing w:before="100" w:beforeAutospacing="1" w:after="100" w:afterAutospacing="1" w:line="240" w:lineRule="auto"/>
      <w:jc w:val="center"/>
    </w:pPr>
    <w:rPr>
      <w:rFonts w:eastAsia="Times New Roman"/>
      <w:sz w:val="24"/>
      <w:szCs w:val="24"/>
      <w:lang w:val="ru-RU" w:eastAsia="ru-RU"/>
    </w:rPr>
  </w:style>
  <w:style w:type="paragraph" w:customStyle="1" w:styleId="xl177">
    <w:name w:val="xl177"/>
    <w:basedOn w:val="a"/>
    <w:rsid w:val="00EC2532"/>
    <w:pPr>
      <w:spacing w:before="100" w:beforeAutospacing="1" w:after="100" w:afterAutospacing="1" w:line="240" w:lineRule="auto"/>
    </w:pPr>
    <w:rPr>
      <w:rFonts w:eastAsia="Times New Roman"/>
      <w:sz w:val="24"/>
      <w:szCs w:val="24"/>
      <w:lang w:val="ru-RU" w:eastAsia="ru-RU"/>
    </w:rPr>
  </w:style>
  <w:style w:type="paragraph" w:customStyle="1" w:styleId="xl178">
    <w:name w:val="xl178"/>
    <w:basedOn w:val="a"/>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179">
    <w:name w:val="xl179"/>
    <w:basedOn w:val="a"/>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0">
    <w:name w:val="xl180"/>
    <w:basedOn w:val="a"/>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81">
    <w:name w:val="xl181"/>
    <w:basedOn w:val="a"/>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2">
    <w:name w:val="xl182"/>
    <w:basedOn w:val="a"/>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3">
    <w:name w:val="xl183"/>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4">
    <w:name w:val="xl184"/>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5">
    <w:name w:val="xl185"/>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86">
    <w:name w:val="xl186"/>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7">
    <w:name w:val="xl187"/>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188">
    <w:name w:val="xl188"/>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9">
    <w:name w:val="xl189"/>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0">
    <w:name w:val="xl190"/>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1">
    <w:name w:val="xl191"/>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192">
    <w:name w:val="xl192"/>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3">
    <w:name w:val="xl193"/>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4">
    <w:name w:val="xl194"/>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95">
    <w:name w:val="xl195"/>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96">
    <w:name w:val="xl196"/>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7">
    <w:name w:val="xl197"/>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8">
    <w:name w:val="xl198"/>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99">
    <w:name w:val="xl199"/>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00">
    <w:name w:val="xl200"/>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1">
    <w:name w:val="xl201"/>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2">
    <w:name w:val="xl202"/>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03">
    <w:name w:val="xl203"/>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4">
    <w:name w:val="xl204"/>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05">
    <w:name w:val="xl205"/>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06">
    <w:name w:val="xl206"/>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07">
    <w:name w:val="xl207"/>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8">
    <w:name w:val="xl208"/>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09">
    <w:name w:val="xl209"/>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10">
    <w:name w:val="xl210"/>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1">
    <w:name w:val="xl211"/>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2">
    <w:name w:val="xl212"/>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3">
    <w:name w:val="xl213"/>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4">
    <w:name w:val="xl214"/>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5">
    <w:name w:val="xl215"/>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6">
    <w:name w:val="xl216"/>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17">
    <w:name w:val="xl217"/>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18">
    <w:name w:val="xl218"/>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9">
    <w:name w:val="xl219"/>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0">
    <w:name w:val="xl220"/>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1">
    <w:name w:val="xl221"/>
    <w:basedOn w:val="a"/>
    <w:uiPriority w:val="99"/>
    <w:rsid w:val="00EC2532"/>
    <w:pPr>
      <w:pBdr>
        <w:top w:val="single" w:sz="4" w:space="0" w:color="auto"/>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2">
    <w:name w:val="xl222"/>
    <w:basedOn w:val="a"/>
    <w:uiPriority w:val="99"/>
    <w:rsid w:val="00EC2532"/>
    <w:pPr>
      <w:pBdr>
        <w:top w:val="single" w:sz="4" w:space="0" w:color="auto"/>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3">
    <w:name w:val="xl223"/>
    <w:basedOn w:val="a"/>
    <w:uiPriority w:val="99"/>
    <w:rsid w:val="00EC2532"/>
    <w:pPr>
      <w:pBdr>
        <w:top w:val="single" w:sz="4" w:space="0" w:color="auto"/>
        <w:left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4">
    <w:name w:val="xl224"/>
    <w:basedOn w:val="a"/>
    <w:uiPriority w:val="99"/>
    <w:rsid w:val="00EC2532"/>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5">
    <w:name w:val="xl225"/>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26">
    <w:name w:val="xl226"/>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7">
    <w:name w:val="xl227"/>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8">
    <w:name w:val="xl228"/>
    <w:basedOn w:val="a"/>
    <w:uiPriority w:val="99"/>
    <w:rsid w:val="00EC2532"/>
    <w:pPr>
      <w:pBdr>
        <w:top w:val="single" w:sz="4" w:space="0" w:color="auto"/>
        <w:left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29">
    <w:name w:val="xl229"/>
    <w:basedOn w:val="a"/>
    <w:uiPriority w:val="99"/>
    <w:rsid w:val="00EC2532"/>
    <w:pPr>
      <w:pBdr>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0">
    <w:name w:val="xl230"/>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31">
    <w:name w:val="xl231"/>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32">
    <w:name w:val="xl232"/>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3">
    <w:name w:val="xl233"/>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4">
    <w:name w:val="xl234"/>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5">
    <w:name w:val="xl235"/>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36">
    <w:name w:val="xl236"/>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37">
    <w:name w:val="xl237"/>
    <w:basedOn w:val="a"/>
    <w:uiPriority w:val="99"/>
    <w:rsid w:val="00EC2532"/>
    <w:pPr>
      <w:pBdr>
        <w:top w:val="single" w:sz="8" w:space="0" w:color="auto"/>
        <w:left w:val="single" w:sz="8"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38">
    <w:name w:val="xl238"/>
    <w:basedOn w:val="a"/>
    <w:uiPriority w:val="99"/>
    <w:rsid w:val="00EC2532"/>
    <w:pPr>
      <w:pBdr>
        <w:top w:val="single" w:sz="8" w:space="0" w:color="auto"/>
        <w:left w:val="single" w:sz="4"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39">
    <w:name w:val="xl239"/>
    <w:basedOn w:val="a"/>
    <w:uiPriority w:val="99"/>
    <w:rsid w:val="00EC2532"/>
    <w:pPr>
      <w:pBdr>
        <w:top w:val="single" w:sz="8" w:space="0" w:color="auto"/>
        <w:lef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40">
    <w:name w:val="xl240"/>
    <w:basedOn w:val="a"/>
    <w:uiPriority w:val="99"/>
    <w:rsid w:val="00EC2532"/>
    <w:pPr>
      <w:pBdr>
        <w:top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41">
    <w:name w:val="xl241"/>
    <w:basedOn w:val="a"/>
    <w:uiPriority w:val="99"/>
    <w:rsid w:val="00EC2532"/>
    <w:pPr>
      <w:pBdr>
        <w:top w:val="single" w:sz="8"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2">
    <w:name w:val="xl242"/>
    <w:basedOn w:val="a"/>
    <w:uiPriority w:val="99"/>
    <w:rsid w:val="00EC2532"/>
    <w:pPr>
      <w:pBdr>
        <w:top w:val="single" w:sz="8"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3">
    <w:name w:val="xl243"/>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4">
    <w:name w:val="xl244"/>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5">
    <w:name w:val="xl245"/>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6">
    <w:name w:val="xl246"/>
    <w:basedOn w:val="a"/>
    <w:uiPriority w:val="99"/>
    <w:rsid w:val="00EC2532"/>
    <w:pPr>
      <w:pBdr>
        <w:left w:val="single" w:sz="8"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47">
    <w:name w:val="xl247"/>
    <w:basedOn w:val="a"/>
    <w:uiPriority w:val="99"/>
    <w:rsid w:val="00EC2532"/>
    <w:pPr>
      <w:pBdr>
        <w:left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48">
    <w:name w:val="xl248"/>
    <w:basedOn w:val="a"/>
    <w:uiPriority w:val="99"/>
    <w:rsid w:val="00EC2532"/>
    <w:pPr>
      <w:pBdr>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49">
    <w:name w:val="xl249"/>
    <w:basedOn w:val="a"/>
    <w:uiPriority w:val="99"/>
    <w:rsid w:val="00EC2532"/>
    <w:pPr>
      <w:pBdr>
        <w:top w:val="single" w:sz="8"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0">
    <w:name w:val="xl250"/>
    <w:basedOn w:val="a"/>
    <w:uiPriority w:val="99"/>
    <w:rsid w:val="00EC2532"/>
    <w:pPr>
      <w:pBdr>
        <w:top w:val="single" w:sz="8"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1">
    <w:name w:val="xl251"/>
    <w:basedOn w:val="a"/>
    <w:uiPriority w:val="99"/>
    <w:rsid w:val="00EC2532"/>
    <w:pPr>
      <w:pBdr>
        <w:top w:val="single" w:sz="8"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2">
    <w:name w:val="xl252"/>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3">
    <w:name w:val="xl253"/>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4">
    <w:name w:val="xl254"/>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5">
    <w:name w:val="xl255"/>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6">
    <w:name w:val="xl256"/>
    <w:basedOn w:val="a"/>
    <w:uiPriority w:val="99"/>
    <w:rsid w:val="00EC2532"/>
    <w:pPr>
      <w:pBdr>
        <w:top w:val="single" w:sz="4" w:space="0" w:color="auto"/>
        <w:left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7">
    <w:name w:val="xl257"/>
    <w:basedOn w:val="a"/>
    <w:uiPriority w:val="99"/>
    <w:rsid w:val="00EC2532"/>
    <w:pPr>
      <w:pBdr>
        <w:top w:val="single" w:sz="4" w:space="0" w:color="auto"/>
        <w:left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8">
    <w:name w:val="xl258"/>
    <w:basedOn w:val="a"/>
    <w:uiPriority w:val="99"/>
    <w:rsid w:val="00EC2532"/>
    <w:pPr>
      <w:pBdr>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9">
    <w:name w:val="xl259"/>
    <w:basedOn w:val="a"/>
    <w:uiPriority w:val="99"/>
    <w:rsid w:val="00EC2532"/>
    <w:pPr>
      <w:pBdr>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0">
    <w:name w:val="xl260"/>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1">
    <w:name w:val="xl261"/>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2">
    <w:name w:val="xl262"/>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3">
    <w:name w:val="xl263"/>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4">
    <w:name w:val="xl264"/>
    <w:basedOn w:val="a"/>
    <w:uiPriority w:val="99"/>
    <w:rsid w:val="00EC2532"/>
    <w:pPr>
      <w:pBdr>
        <w:top w:val="single" w:sz="4" w:space="0" w:color="auto"/>
        <w:left w:val="single" w:sz="8"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5">
    <w:name w:val="xl265"/>
    <w:basedOn w:val="a"/>
    <w:uiPriority w:val="99"/>
    <w:rsid w:val="00EC2532"/>
    <w:pPr>
      <w:pBdr>
        <w:top w:val="single" w:sz="4" w:space="0" w:color="auto"/>
        <w:left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6">
    <w:name w:val="xl266"/>
    <w:basedOn w:val="a"/>
    <w:uiPriority w:val="99"/>
    <w:rsid w:val="00EC2532"/>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7">
    <w:name w:val="xl267"/>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68">
    <w:name w:val="xl268"/>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69">
    <w:name w:val="xl269"/>
    <w:basedOn w:val="a"/>
    <w:uiPriority w:val="99"/>
    <w:rsid w:val="00EC2532"/>
    <w:pPr>
      <w:pBdr>
        <w:top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0">
    <w:name w:val="xl270"/>
    <w:basedOn w:val="a"/>
    <w:uiPriority w:val="99"/>
    <w:rsid w:val="00EC2532"/>
    <w:pPr>
      <w:pBdr>
        <w:top w:val="single" w:sz="8"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1">
    <w:name w:val="xl271"/>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2">
    <w:name w:val="xl272"/>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3">
    <w:name w:val="xl273"/>
    <w:basedOn w:val="a"/>
    <w:uiPriority w:val="99"/>
    <w:rsid w:val="00EC2532"/>
    <w:pPr>
      <w:pBdr>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4">
    <w:name w:val="xl274"/>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5">
    <w:name w:val="xl275"/>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6">
    <w:name w:val="xl276"/>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7">
    <w:name w:val="xl277"/>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8">
    <w:name w:val="xl278"/>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color w:val="FF0000"/>
      <w:sz w:val="24"/>
      <w:szCs w:val="24"/>
      <w:lang w:val="ru-RU" w:eastAsia="ru-RU"/>
    </w:rPr>
  </w:style>
  <w:style w:type="paragraph" w:customStyle="1" w:styleId="xl279">
    <w:name w:val="xl279"/>
    <w:basedOn w:val="a"/>
    <w:uiPriority w:val="99"/>
    <w:rsid w:val="00EC2532"/>
    <w:pPr>
      <w:pBdr>
        <w:top w:val="single" w:sz="4" w:space="0" w:color="auto"/>
        <w:bottom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80">
    <w:name w:val="xl280"/>
    <w:basedOn w:val="a"/>
    <w:uiPriority w:val="99"/>
    <w:rsid w:val="00EC2532"/>
    <w:pPr>
      <w:pBdr>
        <w:top w:val="single" w:sz="8"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1">
    <w:name w:val="xl281"/>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2">
    <w:name w:val="xl282"/>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3">
    <w:name w:val="xl283"/>
    <w:basedOn w:val="a"/>
    <w:uiPriority w:val="99"/>
    <w:rsid w:val="00EC2532"/>
    <w:pP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84">
    <w:name w:val="xl284"/>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85">
    <w:name w:val="xl285"/>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6">
    <w:name w:val="xl286"/>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7">
    <w:name w:val="xl287"/>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8">
    <w:name w:val="xl288"/>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9">
    <w:name w:val="xl289"/>
    <w:basedOn w:val="a"/>
    <w:uiPriority w:val="99"/>
    <w:rsid w:val="00EC2532"/>
    <w:pPr>
      <w:pBdr>
        <w:top w:val="single" w:sz="4" w:space="0" w:color="auto"/>
        <w:left w:val="single" w:sz="4" w:space="0" w:color="auto"/>
        <w:bottom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0">
    <w:name w:val="xl290"/>
    <w:basedOn w:val="a"/>
    <w:uiPriority w:val="99"/>
    <w:rsid w:val="00EC2532"/>
    <w:pPr>
      <w:pBdr>
        <w:top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1">
    <w:name w:val="xl291"/>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2">
    <w:name w:val="xl292"/>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3">
    <w:name w:val="xl293"/>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4">
    <w:name w:val="xl294"/>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5">
    <w:name w:val="xl295"/>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6">
    <w:name w:val="xl296"/>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7">
    <w:name w:val="xl297"/>
    <w:basedOn w:val="a"/>
    <w:uiPriority w:val="99"/>
    <w:rsid w:val="00EC2532"/>
    <w:pPr>
      <w:pBdr>
        <w:top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8">
    <w:name w:val="xl298"/>
    <w:basedOn w:val="a"/>
    <w:uiPriority w:val="99"/>
    <w:rsid w:val="00EC2532"/>
    <w:pPr>
      <w:pBdr>
        <w:top w:val="single" w:sz="8" w:space="0" w:color="auto"/>
        <w:lef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99">
    <w:name w:val="xl299"/>
    <w:basedOn w:val="a"/>
    <w:uiPriority w:val="99"/>
    <w:rsid w:val="00EC2532"/>
    <w:pPr>
      <w:pBdr>
        <w:top w:val="single" w:sz="8"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0">
    <w:name w:val="xl300"/>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1">
    <w:name w:val="xl301"/>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2">
    <w:name w:val="xl302"/>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3">
    <w:name w:val="xl303"/>
    <w:basedOn w:val="a"/>
    <w:uiPriority w:val="99"/>
    <w:rsid w:val="00EC2532"/>
    <w:pPr>
      <w:pBdr>
        <w:top w:val="single" w:sz="4" w:space="0" w:color="auto"/>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4">
    <w:name w:val="xl304"/>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5">
    <w:name w:val="xl305"/>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6">
    <w:name w:val="xl306"/>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7">
    <w:name w:val="xl307"/>
    <w:basedOn w:val="a"/>
    <w:uiPriority w:val="99"/>
    <w:rsid w:val="00EC2532"/>
    <w:pPr>
      <w:pBdr>
        <w:top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8">
    <w:name w:val="xl308"/>
    <w:basedOn w:val="a"/>
    <w:uiPriority w:val="99"/>
    <w:rsid w:val="00EC2532"/>
    <w:pPr>
      <w:pBdr>
        <w:top w:val="single" w:sz="4" w:space="0" w:color="auto"/>
        <w:left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9">
    <w:name w:val="xl309"/>
    <w:basedOn w:val="a"/>
    <w:uiPriority w:val="99"/>
    <w:rsid w:val="00EC2532"/>
    <w:pPr>
      <w:pBdr>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0">
    <w:name w:val="xl310"/>
    <w:basedOn w:val="a"/>
    <w:uiPriority w:val="99"/>
    <w:rsid w:val="00EC2532"/>
    <w:pPr>
      <w:pBdr>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1">
    <w:name w:val="xl311"/>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2">
    <w:name w:val="xl312"/>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3">
    <w:name w:val="xl313"/>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4">
    <w:name w:val="xl314"/>
    <w:basedOn w:val="a"/>
    <w:uiPriority w:val="99"/>
    <w:rsid w:val="00EC2532"/>
    <w:pPr>
      <w:pBdr>
        <w:top w:val="single" w:sz="4" w:space="0" w:color="auto"/>
        <w:left w:val="single" w:sz="8"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5">
    <w:name w:val="xl315"/>
    <w:basedOn w:val="a"/>
    <w:uiPriority w:val="99"/>
    <w:rsid w:val="00EC2532"/>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6">
    <w:name w:val="xl316"/>
    <w:basedOn w:val="a"/>
    <w:uiPriority w:val="99"/>
    <w:rsid w:val="00EC2532"/>
    <w:pPr>
      <w:pBdr>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7">
    <w:name w:val="xl317"/>
    <w:basedOn w:val="a"/>
    <w:uiPriority w:val="99"/>
    <w:rsid w:val="00EC2532"/>
    <w:pPr>
      <w:pBdr>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8">
    <w:name w:val="xl318"/>
    <w:basedOn w:val="a"/>
    <w:uiPriority w:val="99"/>
    <w:rsid w:val="00EC2532"/>
    <w:pPr>
      <w:pBdr>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9">
    <w:name w:val="xl319"/>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20">
    <w:name w:val="xl320"/>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21">
    <w:name w:val="xl321"/>
    <w:basedOn w:val="a"/>
    <w:uiPriority w:val="99"/>
    <w:rsid w:val="00EC2532"/>
    <w:pP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22">
    <w:name w:val="xl322"/>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3">
    <w:name w:val="xl323"/>
    <w:basedOn w:val="a"/>
    <w:uiPriority w:val="99"/>
    <w:rsid w:val="00EC253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4">
    <w:name w:val="xl324"/>
    <w:basedOn w:val="a"/>
    <w:uiPriority w:val="99"/>
    <w:rsid w:val="00EC2532"/>
    <w:pPr>
      <w:pBdr>
        <w:top w:val="single" w:sz="4" w:space="0" w:color="auto"/>
        <w:left w:val="single" w:sz="4"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5">
    <w:name w:val="xl325"/>
    <w:basedOn w:val="a"/>
    <w:uiPriority w:val="99"/>
    <w:rsid w:val="00EC2532"/>
    <w:pPr>
      <w:pBdr>
        <w:top w:val="single" w:sz="4" w:space="0" w:color="auto"/>
        <w:left w:val="single" w:sz="8"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6">
    <w:name w:val="xl326"/>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7">
    <w:name w:val="xl327"/>
    <w:basedOn w:val="a"/>
    <w:uiPriority w:val="99"/>
    <w:rsid w:val="00EC2532"/>
    <w:pPr>
      <w:pBdr>
        <w:top w:val="single" w:sz="4" w:space="0" w:color="auto"/>
        <w:left w:val="single" w:sz="4"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8">
    <w:name w:val="xl328"/>
    <w:basedOn w:val="a"/>
    <w:uiPriority w:val="99"/>
    <w:rsid w:val="00EC2532"/>
    <w:pPr>
      <w:pBdr>
        <w:top w:val="single" w:sz="4" w:space="0" w:color="auto"/>
        <w:bottom w:val="single" w:sz="4"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29">
    <w:name w:val="xl329"/>
    <w:basedOn w:val="a"/>
    <w:uiPriority w:val="99"/>
    <w:rsid w:val="00EC2532"/>
    <w:pPr>
      <w:pBdr>
        <w:top w:val="single" w:sz="4" w:space="0" w:color="auto"/>
        <w:left w:val="single" w:sz="8"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0">
    <w:name w:val="xl330"/>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1">
    <w:name w:val="xl331"/>
    <w:basedOn w:val="a"/>
    <w:uiPriority w:val="99"/>
    <w:rsid w:val="00EC2532"/>
    <w:pPr>
      <w:pBdr>
        <w:top w:val="single" w:sz="4" w:space="0" w:color="auto"/>
        <w:left w:val="single" w:sz="4" w:space="0" w:color="auto"/>
        <w:bottom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2">
    <w:name w:val="xl332"/>
    <w:basedOn w:val="a"/>
    <w:uiPriority w:val="99"/>
    <w:rsid w:val="00EC2532"/>
    <w:pPr>
      <w:pBdr>
        <w:top w:val="single" w:sz="4" w:space="0" w:color="auto"/>
        <w:left w:val="single" w:sz="8"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b/>
      <w:bCs/>
      <w:sz w:val="24"/>
      <w:szCs w:val="24"/>
      <w:lang w:val="ru-RU" w:eastAsia="ru-RU"/>
    </w:rPr>
  </w:style>
  <w:style w:type="paragraph" w:customStyle="1" w:styleId="xl333">
    <w:name w:val="xl333"/>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4">
    <w:name w:val="xl334"/>
    <w:basedOn w:val="a"/>
    <w:uiPriority w:val="99"/>
    <w:rsid w:val="00EC253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5">
    <w:name w:val="xl335"/>
    <w:basedOn w:val="a"/>
    <w:uiPriority w:val="99"/>
    <w:rsid w:val="00EC2532"/>
    <w:pPr>
      <w:pBdr>
        <w:top w:val="single" w:sz="4" w:space="0" w:color="auto"/>
        <w:left w:val="single" w:sz="4"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6">
    <w:name w:val="xl336"/>
    <w:basedOn w:val="a"/>
    <w:uiPriority w:val="99"/>
    <w:rsid w:val="00EC2532"/>
    <w:pPr>
      <w:pBdr>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7">
    <w:name w:val="xl337"/>
    <w:basedOn w:val="a"/>
    <w:uiPriority w:val="99"/>
    <w:rsid w:val="00EC2532"/>
    <w:pPr>
      <w:pBdr>
        <w:top w:val="single" w:sz="4" w:space="0" w:color="auto"/>
        <w:left w:val="single" w:sz="8" w:space="0" w:color="auto"/>
        <w:right w:val="single" w:sz="4"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38">
    <w:name w:val="xl338"/>
    <w:basedOn w:val="a"/>
    <w:uiPriority w:val="99"/>
    <w:rsid w:val="00EC2532"/>
    <w:pPr>
      <w:pBdr>
        <w:top w:val="single" w:sz="4" w:space="0" w:color="auto"/>
        <w:left w:val="single" w:sz="4" w:space="0" w:color="auto"/>
        <w:right w:val="single" w:sz="4"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39">
    <w:name w:val="xl339"/>
    <w:basedOn w:val="a"/>
    <w:uiPriority w:val="99"/>
    <w:rsid w:val="00EC2532"/>
    <w:pPr>
      <w:pBdr>
        <w:top w:val="single" w:sz="4" w:space="0" w:color="auto"/>
        <w:left w:val="single" w:sz="4" w:space="0" w:color="auto"/>
        <w:right w:val="single" w:sz="8"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40">
    <w:name w:val="xl340"/>
    <w:basedOn w:val="a"/>
    <w:uiPriority w:val="99"/>
    <w:rsid w:val="00EC2532"/>
    <w:pPr>
      <w:pBdr>
        <w:top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41">
    <w:name w:val="xl341"/>
    <w:basedOn w:val="a"/>
    <w:uiPriority w:val="99"/>
    <w:rsid w:val="00EC2532"/>
    <w:pPr>
      <w:pBdr>
        <w:top w:val="single" w:sz="4" w:space="0" w:color="auto"/>
        <w:left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42">
    <w:name w:val="xl342"/>
    <w:basedOn w:val="a"/>
    <w:uiPriority w:val="99"/>
    <w:rsid w:val="00EC2532"/>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343">
    <w:name w:val="xl343"/>
    <w:basedOn w:val="a"/>
    <w:uiPriority w:val="99"/>
    <w:rsid w:val="00EC2532"/>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344">
    <w:name w:val="xl344"/>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5">
    <w:name w:val="xl345"/>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6">
    <w:name w:val="xl346"/>
    <w:basedOn w:val="a"/>
    <w:uiPriority w:val="99"/>
    <w:rsid w:val="00EC2532"/>
    <w:pPr>
      <w:pBdr>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7">
    <w:name w:val="xl347"/>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8">
    <w:name w:val="xl348"/>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9">
    <w:name w:val="xl349"/>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0">
    <w:name w:val="xl350"/>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1">
    <w:name w:val="xl351"/>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52">
    <w:name w:val="xl352"/>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53">
    <w:name w:val="xl353"/>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4">
    <w:name w:val="xl354"/>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5">
    <w:name w:val="xl355"/>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6">
    <w:name w:val="xl356"/>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7">
    <w:name w:val="xl357"/>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21">
    <w:name w:val="Заголовок 21"/>
    <w:basedOn w:val="a"/>
    <w:next w:val="a"/>
    <w:uiPriority w:val="9"/>
    <w:unhideWhenUsed/>
    <w:qFormat/>
    <w:rsid w:val="00136446"/>
    <w:pPr>
      <w:keepNext/>
      <w:keepLines/>
      <w:spacing w:before="200" w:after="0" w:line="240" w:lineRule="auto"/>
      <w:outlineLvl w:val="1"/>
    </w:pPr>
    <w:rPr>
      <w:rFonts w:ascii="Calibri Light" w:eastAsia="Times New Roman" w:hAnsi="Calibri Light"/>
      <w:b/>
      <w:bCs/>
      <w:noProof/>
      <w:color w:val="5B9BD5"/>
      <w:sz w:val="26"/>
      <w:szCs w:val="26"/>
    </w:rPr>
  </w:style>
  <w:style w:type="paragraph" w:customStyle="1" w:styleId="31">
    <w:name w:val="Заголовок 31"/>
    <w:basedOn w:val="a"/>
    <w:next w:val="a"/>
    <w:unhideWhenUsed/>
    <w:qFormat/>
    <w:rsid w:val="00136446"/>
    <w:pPr>
      <w:keepNext/>
      <w:keepLines/>
      <w:spacing w:before="200" w:after="0" w:line="240" w:lineRule="auto"/>
      <w:outlineLvl w:val="2"/>
    </w:pPr>
    <w:rPr>
      <w:rFonts w:ascii="Calibri Light" w:eastAsia="Times New Roman" w:hAnsi="Calibri Light"/>
      <w:b/>
      <w:bCs/>
      <w:noProof/>
      <w:color w:val="5B9BD5"/>
      <w:sz w:val="24"/>
      <w:szCs w:val="24"/>
    </w:rPr>
  </w:style>
  <w:style w:type="character" w:customStyle="1" w:styleId="40">
    <w:name w:val="Заголовок 4 Знак"/>
    <w:aliases w:val=" Sub-Clause Sub-paragraph Знак"/>
    <w:basedOn w:val="a0"/>
    <w:link w:val="4"/>
    <w:rsid w:val="00136446"/>
    <w:rPr>
      <w:rFonts w:ascii="Baltica RR" w:eastAsia="Times New Roman" w:hAnsi="Baltica RR" w:cs="Times New Roman"/>
      <w:b/>
      <w:sz w:val="24"/>
      <w:szCs w:val="20"/>
      <w:lang w:val="ro-RO" w:eastAsia="ru-RU"/>
    </w:rPr>
  </w:style>
  <w:style w:type="character" w:customStyle="1" w:styleId="50">
    <w:name w:val="Заголовок 5 Знак"/>
    <w:basedOn w:val="a0"/>
    <w:link w:val="5"/>
    <w:rsid w:val="00136446"/>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uiPriority w:val="9"/>
    <w:rsid w:val="00136446"/>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136446"/>
    <w:rPr>
      <w:rFonts w:ascii="Cambria" w:eastAsia="Times New Roman" w:hAnsi="Cambria" w:cs="Times New Roman"/>
      <w:lang w:val="ro-RO"/>
    </w:rPr>
  </w:style>
  <w:style w:type="numbering" w:customStyle="1" w:styleId="12">
    <w:name w:val="Нет списка1"/>
    <w:next w:val="a2"/>
    <w:uiPriority w:val="99"/>
    <w:semiHidden/>
    <w:unhideWhenUsed/>
    <w:rsid w:val="00136446"/>
  </w:style>
  <w:style w:type="character" w:customStyle="1" w:styleId="20">
    <w:name w:val="Заголовок 2 Знак"/>
    <w:basedOn w:val="a0"/>
    <w:link w:val="2"/>
    <w:uiPriority w:val="9"/>
    <w:rsid w:val="00136446"/>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rsid w:val="00136446"/>
    <w:rPr>
      <w:rFonts w:ascii="Calibri Light" w:eastAsia="Times New Roman" w:hAnsi="Calibri Light" w:cs="Times New Roman"/>
      <w:b/>
      <w:bCs/>
      <w:noProof/>
      <w:color w:val="5B9BD5"/>
      <w:sz w:val="24"/>
      <w:szCs w:val="24"/>
      <w:lang w:val="ro-RO"/>
    </w:rPr>
  </w:style>
  <w:style w:type="character" w:styleId="af7">
    <w:name w:val="page number"/>
    <w:basedOn w:val="a0"/>
    <w:rsid w:val="00136446"/>
  </w:style>
  <w:style w:type="paragraph" w:styleId="af8">
    <w:name w:val="Subtitle"/>
    <w:basedOn w:val="a"/>
    <w:link w:val="af9"/>
    <w:qFormat/>
    <w:rsid w:val="00136446"/>
    <w:pPr>
      <w:spacing w:after="0" w:line="240" w:lineRule="auto"/>
      <w:jc w:val="center"/>
    </w:pPr>
    <w:rPr>
      <w:rFonts w:ascii="Times New Roman" w:eastAsia="Times New Roman" w:hAnsi="Times New Roman"/>
      <w:b/>
      <w:sz w:val="32"/>
      <w:szCs w:val="20"/>
      <w:lang w:val="en-US" w:eastAsia="ru-RU"/>
    </w:rPr>
  </w:style>
  <w:style w:type="character" w:customStyle="1" w:styleId="af9">
    <w:name w:val="Подзаголовок Знак"/>
    <w:basedOn w:val="a0"/>
    <w:link w:val="af8"/>
    <w:rsid w:val="00136446"/>
    <w:rPr>
      <w:rFonts w:ascii="Times New Roman" w:eastAsia="Times New Roman" w:hAnsi="Times New Roman" w:cs="Times New Roman"/>
      <w:b/>
      <w:sz w:val="32"/>
      <w:szCs w:val="20"/>
      <w:lang w:val="en-US" w:eastAsia="ru-RU"/>
    </w:rPr>
  </w:style>
  <w:style w:type="paragraph" w:styleId="afa">
    <w:name w:val="Body Text Indent"/>
    <w:basedOn w:val="a"/>
    <w:link w:val="afb"/>
    <w:rsid w:val="00136446"/>
    <w:pPr>
      <w:spacing w:after="0" w:line="240" w:lineRule="auto"/>
      <w:ind w:firstLine="720"/>
      <w:jc w:val="both"/>
    </w:pPr>
    <w:rPr>
      <w:rFonts w:ascii="Times New Roman" w:eastAsia="Times New Roman" w:hAnsi="Times New Roman"/>
      <w:sz w:val="20"/>
      <w:szCs w:val="20"/>
      <w:lang w:eastAsia="ru-RU"/>
    </w:rPr>
  </w:style>
  <w:style w:type="character" w:customStyle="1" w:styleId="afb">
    <w:name w:val="Основной текст с отступом Знак"/>
    <w:basedOn w:val="a0"/>
    <w:link w:val="afa"/>
    <w:rsid w:val="00136446"/>
    <w:rPr>
      <w:rFonts w:ascii="Times New Roman" w:eastAsia="Times New Roman" w:hAnsi="Times New Roman" w:cs="Times New Roman"/>
      <w:sz w:val="20"/>
      <w:szCs w:val="20"/>
      <w:lang w:val="ro-RO" w:eastAsia="ru-RU"/>
    </w:rPr>
  </w:style>
  <w:style w:type="paragraph" w:styleId="22">
    <w:name w:val="Body Text Indent 2"/>
    <w:basedOn w:val="a"/>
    <w:link w:val="23"/>
    <w:rsid w:val="00136446"/>
    <w:pPr>
      <w:spacing w:after="0" w:line="240" w:lineRule="auto"/>
      <w:ind w:firstLine="567"/>
    </w:pPr>
    <w:rPr>
      <w:rFonts w:ascii="Baltica RR" w:eastAsia="Times New Roman" w:hAnsi="Baltica RR"/>
      <w:sz w:val="24"/>
      <w:szCs w:val="20"/>
      <w:lang w:eastAsia="ru-RU"/>
    </w:rPr>
  </w:style>
  <w:style w:type="character" w:customStyle="1" w:styleId="23">
    <w:name w:val="Основной текст с отступом 2 Знак"/>
    <w:basedOn w:val="a0"/>
    <w:link w:val="22"/>
    <w:rsid w:val="00136446"/>
    <w:rPr>
      <w:rFonts w:ascii="Baltica RR" w:eastAsia="Times New Roman" w:hAnsi="Baltica RR" w:cs="Times New Roman"/>
      <w:sz w:val="24"/>
      <w:szCs w:val="20"/>
      <w:lang w:val="ro-RO" w:eastAsia="ru-RU"/>
    </w:rPr>
  </w:style>
  <w:style w:type="paragraph" w:styleId="24">
    <w:name w:val="Body Text 2"/>
    <w:basedOn w:val="a"/>
    <w:link w:val="25"/>
    <w:rsid w:val="00136446"/>
    <w:pPr>
      <w:tabs>
        <w:tab w:val="left" w:pos="426"/>
      </w:tabs>
      <w:spacing w:after="0" w:line="240" w:lineRule="auto"/>
      <w:jc w:val="both"/>
    </w:pPr>
    <w:rPr>
      <w:rFonts w:ascii="Baltica RR" w:eastAsia="Times New Roman" w:hAnsi="Baltica RR"/>
      <w:sz w:val="24"/>
      <w:szCs w:val="20"/>
      <w:lang w:eastAsia="ru-RU"/>
    </w:rPr>
  </w:style>
  <w:style w:type="character" w:customStyle="1" w:styleId="25">
    <w:name w:val="Основной текст 2 Знак"/>
    <w:basedOn w:val="a0"/>
    <w:link w:val="24"/>
    <w:rsid w:val="00136446"/>
    <w:rPr>
      <w:rFonts w:ascii="Baltica RR" w:eastAsia="Times New Roman" w:hAnsi="Baltica RR" w:cs="Times New Roman"/>
      <w:sz w:val="24"/>
      <w:szCs w:val="20"/>
      <w:lang w:val="ro-RO" w:eastAsia="ru-RU"/>
    </w:rPr>
  </w:style>
  <w:style w:type="table" w:customStyle="1" w:styleId="26">
    <w:name w:val="Сетка таблицы2"/>
    <w:basedOn w:val="a1"/>
    <w:next w:val="a5"/>
    <w:uiPriority w:val="39"/>
    <w:rsid w:val="0013644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
    <w:rsid w:val="00136446"/>
    <w:pPr>
      <w:spacing w:after="0" w:line="240" w:lineRule="auto"/>
      <w:jc w:val="center"/>
    </w:pPr>
    <w:rPr>
      <w:rFonts w:ascii="Times New Roman" w:eastAsia="Times New Roman" w:hAnsi="Times New Roman"/>
      <w:sz w:val="24"/>
      <w:szCs w:val="24"/>
      <w:lang w:val="ru-RU" w:eastAsia="ru-RU"/>
    </w:rPr>
  </w:style>
  <w:style w:type="paragraph" w:customStyle="1" w:styleId="cb">
    <w:name w:val="cb"/>
    <w:basedOn w:val="a"/>
    <w:rsid w:val="00136446"/>
    <w:pPr>
      <w:spacing w:after="0" w:line="240" w:lineRule="auto"/>
      <w:jc w:val="center"/>
    </w:pPr>
    <w:rPr>
      <w:rFonts w:ascii="Times New Roman" w:eastAsia="Times New Roman" w:hAnsi="Times New Roman"/>
      <w:b/>
      <w:bCs/>
      <w:sz w:val="24"/>
      <w:szCs w:val="24"/>
      <w:lang w:val="ru-RU" w:eastAsia="ru-RU"/>
    </w:rPr>
  </w:style>
  <w:style w:type="paragraph" w:styleId="32">
    <w:name w:val="Body Text Indent 3"/>
    <w:basedOn w:val="a"/>
    <w:link w:val="33"/>
    <w:rsid w:val="00136446"/>
    <w:pPr>
      <w:spacing w:after="120" w:line="240" w:lineRule="auto"/>
      <w:ind w:left="283"/>
    </w:pPr>
    <w:rPr>
      <w:rFonts w:ascii="Times New Roman" w:eastAsia="Times New Roman" w:hAnsi="Times New Roman"/>
      <w:sz w:val="16"/>
      <w:szCs w:val="16"/>
    </w:rPr>
  </w:style>
  <w:style w:type="character" w:customStyle="1" w:styleId="33">
    <w:name w:val="Основной текст с отступом 3 Знак"/>
    <w:basedOn w:val="a0"/>
    <w:link w:val="32"/>
    <w:rsid w:val="00136446"/>
    <w:rPr>
      <w:rFonts w:ascii="Times New Roman" w:eastAsia="Times New Roman" w:hAnsi="Times New Roman" w:cs="Times New Roman"/>
      <w:sz w:val="16"/>
      <w:szCs w:val="16"/>
      <w:lang w:val="ro-RO"/>
    </w:rPr>
  </w:style>
  <w:style w:type="paragraph" w:customStyle="1" w:styleId="cp">
    <w:name w:val="cp"/>
    <w:basedOn w:val="a"/>
    <w:rsid w:val="00136446"/>
    <w:pPr>
      <w:spacing w:after="0" w:line="240" w:lineRule="auto"/>
      <w:jc w:val="center"/>
    </w:pPr>
    <w:rPr>
      <w:rFonts w:ascii="Times New Roman" w:eastAsia="Times New Roman" w:hAnsi="Times New Roman"/>
      <w:b/>
      <w:bCs/>
      <w:sz w:val="24"/>
      <w:szCs w:val="24"/>
      <w:lang w:eastAsia="ru-RU"/>
    </w:rPr>
  </w:style>
  <w:style w:type="paragraph" w:customStyle="1" w:styleId="rg">
    <w:name w:val="rg"/>
    <w:basedOn w:val="a"/>
    <w:rsid w:val="00136446"/>
    <w:pPr>
      <w:spacing w:after="0" w:line="240" w:lineRule="auto"/>
      <w:jc w:val="right"/>
    </w:pPr>
    <w:rPr>
      <w:rFonts w:ascii="Times New Roman" w:eastAsia="Times New Roman" w:hAnsi="Times New Roman"/>
      <w:sz w:val="24"/>
      <w:szCs w:val="24"/>
      <w:lang w:val="ru-RU" w:eastAsia="ru-RU"/>
    </w:rPr>
  </w:style>
  <w:style w:type="paragraph" w:customStyle="1" w:styleId="Listparagraf1">
    <w:name w:val="Listă paragraf1"/>
    <w:basedOn w:val="a"/>
    <w:qFormat/>
    <w:rsid w:val="00136446"/>
    <w:pPr>
      <w:spacing w:after="0" w:line="240" w:lineRule="auto"/>
      <w:ind w:left="708"/>
    </w:pPr>
    <w:rPr>
      <w:rFonts w:ascii="Times New Roman" w:eastAsia="Times New Roman" w:hAnsi="Times New Roman"/>
      <w:sz w:val="24"/>
      <w:szCs w:val="24"/>
      <w:lang w:eastAsia="ru-RU"/>
    </w:rPr>
  </w:style>
  <w:style w:type="paragraph" w:customStyle="1" w:styleId="Sub-ClauseText">
    <w:name w:val="Sub-Clause Text"/>
    <w:basedOn w:val="a"/>
    <w:rsid w:val="00136446"/>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
    <w:rsid w:val="00136446"/>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
    <w:qFormat/>
    <w:rsid w:val="00136446"/>
    <w:pPr>
      <w:spacing w:after="200" w:line="276" w:lineRule="auto"/>
      <w:ind w:left="720"/>
      <w:contextualSpacing/>
    </w:pPr>
    <w:rPr>
      <w:rFonts w:eastAsia="PMingLiU"/>
      <w:lang w:val="en-US" w:eastAsia="zh-CN"/>
    </w:rPr>
  </w:style>
  <w:style w:type="paragraph" w:customStyle="1" w:styleId="BankNormal">
    <w:name w:val="BankNormal"/>
    <w:basedOn w:val="a"/>
    <w:rsid w:val="00136446"/>
    <w:pPr>
      <w:spacing w:after="240" w:line="240" w:lineRule="auto"/>
    </w:pPr>
    <w:rPr>
      <w:rFonts w:ascii="Times New Roman" w:eastAsia="Times New Roman" w:hAnsi="Times New Roman"/>
      <w:sz w:val="24"/>
      <w:szCs w:val="20"/>
      <w:lang w:val="en-US"/>
    </w:rPr>
  </w:style>
  <w:style w:type="paragraph" w:styleId="afc">
    <w:name w:val="TOC Heading"/>
    <w:basedOn w:val="1"/>
    <w:next w:val="a"/>
    <w:uiPriority w:val="39"/>
    <w:unhideWhenUsed/>
    <w:qFormat/>
    <w:rsid w:val="00136446"/>
    <w:pPr>
      <w:keepNext/>
      <w:keepLines/>
      <w:widowControl/>
      <w:spacing w:before="240" w:line="259" w:lineRule="auto"/>
      <w:ind w:left="0"/>
      <w:outlineLvl w:val="9"/>
    </w:pPr>
    <w:rPr>
      <w:rFonts w:ascii="Calibri Light" w:eastAsia="SimSun" w:hAnsi="Calibri Light" w:cs="Times New Roman"/>
      <w:b w:val="0"/>
      <w:bCs w:val="0"/>
      <w:color w:val="2E74B5"/>
      <w:sz w:val="32"/>
      <w:szCs w:val="32"/>
    </w:rPr>
  </w:style>
  <w:style w:type="paragraph" w:styleId="27">
    <w:name w:val="toc 2"/>
    <w:basedOn w:val="a"/>
    <w:next w:val="a"/>
    <w:autoRedefine/>
    <w:uiPriority w:val="39"/>
    <w:unhideWhenUsed/>
    <w:rsid w:val="00136446"/>
    <w:pPr>
      <w:tabs>
        <w:tab w:val="left" w:pos="660"/>
        <w:tab w:val="right" w:leader="dot" w:pos="9628"/>
      </w:tabs>
      <w:spacing w:after="100"/>
      <w:ind w:left="220"/>
    </w:pPr>
    <w:rPr>
      <w:rFonts w:ascii="Times New Roman" w:eastAsia="SimSun" w:hAnsi="Times New Roman"/>
      <w:b/>
      <w:noProof/>
      <w:sz w:val="24"/>
      <w:szCs w:val="24"/>
      <w:lang w:val="en-US"/>
    </w:rPr>
  </w:style>
  <w:style w:type="paragraph" w:styleId="13">
    <w:name w:val="toc 1"/>
    <w:basedOn w:val="a"/>
    <w:next w:val="a"/>
    <w:autoRedefine/>
    <w:uiPriority w:val="39"/>
    <w:unhideWhenUsed/>
    <w:rsid w:val="00136446"/>
    <w:pPr>
      <w:tabs>
        <w:tab w:val="right" w:leader="dot" w:pos="9638"/>
      </w:tabs>
      <w:spacing w:after="100"/>
    </w:pPr>
    <w:rPr>
      <w:rFonts w:ascii="Times New Roman" w:eastAsia="SimSun" w:hAnsi="Times New Roman"/>
      <w:b/>
      <w:noProof/>
      <w:sz w:val="24"/>
      <w:szCs w:val="24"/>
      <w:lang w:val="en-US"/>
    </w:rPr>
  </w:style>
  <w:style w:type="paragraph" w:styleId="34">
    <w:name w:val="toc 3"/>
    <w:basedOn w:val="a"/>
    <w:next w:val="a"/>
    <w:autoRedefine/>
    <w:uiPriority w:val="39"/>
    <w:unhideWhenUsed/>
    <w:rsid w:val="00136446"/>
    <w:pPr>
      <w:spacing w:after="100"/>
      <w:ind w:left="440"/>
    </w:pPr>
    <w:rPr>
      <w:rFonts w:eastAsia="SimSun"/>
      <w:lang w:val="en-US"/>
    </w:rPr>
  </w:style>
  <w:style w:type="paragraph" w:styleId="afd">
    <w:name w:val="footnote text"/>
    <w:basedOn w:val="a"/>
    <w:link w:val="afe"/>
    <w:rsid w:val="00136446"/>
    <w:pPr>
      <w:spacing w:after="0" w:line="240" w:lineRule="auto"/>
      <w:jc w:val="both"/>
    </w:pPr>
    <w:rPr>
      <w:rFonts w:ascii="Times New Roman" w:eastAsia="Times New Roman" w:hAnsi="Times New Roman"/>
      <w:sz w:val="20"/>
      <w:szCs w:val="20"/>
      <w:lang w:val="en-US"/>
    </w:rPr>
  </w:style>
  <w:style w:type="character" w:customStyle="1" w:styleId="afe">
    <w:name w:val="Текст сноски Знак"/>
    <w:basedOn w:val="a0"/>
    <w:link w:val="afd"/>
    <w:rsid w:val="00136446"/>
    <w:rPr>
      <w:rFonts w:ascii="Times New Roman" w:eastAsia="Times New Roman" w:hAnsi="Times New Roman" w:cs="Times New Roman"/>
      <w:sz w:val="20"/>
      <w:szCs w:val="20"/>
      <w:lang w:val="en-US"/>
    </w:rPr>
  </w:style>
  <w:style w:type="character" w:styleId="aff">
    <w:name w:val="footnote reference"/>
    <w:rsid w:val="00136446"/>
    <w:rPr>
      <w:vertAlign w:val="superscript"/>
    </w:rPr>
  </w:style>
  <w:style w:type="paragraph" w:customStyle="1" w:styleId="Standard">
    <w:name w:val="Standard"/>
    <w:rsid w:val="00136446"/>
    <w:pPr>
      <w:suppressAutoHyphens/>
      <w:autoSpaceDN w:val="0"/>
    </w:pPr>
    <w:rPr>
      <w:rFonts w:ascii="Calibri" w:eastAsia="Calibri" w:hAnsi="Calibri" w:cs="Calibri"/>
      <w:kern w:val="3"/>
      <w:lang w:val="en-US"/>
    </w:rPr>
  </w:style>
  <w:style w:type="character" w:customStyle="1" w:styleId="apple-converted-space">
    <w:name w:val="apple-converted-space"/>
    <w:rsid w:val="00136446"/>
  </w:style>
  <w:style w:type="paragraph" w:customStyle="1" w:styleId="Style3">
    <w:name w:val="Style3"/>
    <w:basedOn w:val="3"/>
    <w:link w:val="Style3Char"/>
    <w:qFormat/>
    <w:rsid w:val="00136446"/>
  </w:style>
  <w:style w:type="character" w:customStyle="1" w:styleId="Style3Char">
    <w:name w:val="Style3 Char"/>
    <w:link w:val="Style3"/>
    <w:rsid w:val="00136446"/>
    <w:rPr>
      <w:rFonts w:ascii="Calibri Light" w:eastAsia="Times New Roman" w:hAnsi="Calibri Light" w:cs="Times New Roman"/>
      <w:b/>
      <w:bCs/>
      <w:noProof/>
      <w:color w:val="5B9BD5"/>
      <w:sz w:val="24"/>
      <w:szCs w:val="24"/>
      <w:lang w:val="ro-RO"/>
    </w:rPr>
  </w:style>
  <w:style w:type="paragraph" w:styleId="41">
    <w:name w:val="toc 4"/>
    <w:basedOn w:val="a"/>
    <w:next w:val="a"/>
    <w:autoRedefine/>
    <w:uiPriority w:val="39"/>
    <w:unhideWhenUsed/>
    <w:rsid w:val="00136446"/>
    <w:pPr>
      <w:spacing w:after="100" w:line="276" w:lineRule="auto"/>
      <w:ind w:left="660"/>
    </w:pPr>
    <w:rPr>
      <w:rFonts w:eastAsia="Times New Roman"/>
      <w:lang w:val="en-US"/>
    </w:rPr>
  </w:style>
  <w:style w:type="paragraph" w:styleId="51">
    <w:name w:val="toc 5"/>
    <w:basedOn w:val="a"/>
    <w:next w:val="a"/>
    <w:autoRedefine/>
    <w:uiPriority w:val="39"/>
    <w:unhideWhenUsed/>
    <w:rsid w:val="00136446"/>
    <w:pPr>
      <w:spacing w:after="100" w:line="276" w:lineRule="auto"/>
      <w:ind w:left="880"/>
    </w:pPr>
    <w:rPr>
      <w:rFonts w:eastAsia="Times New Roman"/>
      <w:lang w:val="en-US"/>
    </w:rPr>
  </w:style>
  <w:style w:type="paragraph" w:styleId="6">
    <w:name w:val="toc 6"/>
    <w:basedOn w:val="a"/>
    <w:next w:val="a"/>
    <w:autoRedefine/>
    <w:uiPriority w:val="39"/>
    <w:unhideWhenUsed/>
    <w:rsid w:val="00136446"/>
    <w:pPr>
      <w:spacing w:after="100" w:line="276" w:lineRule="auto"/>
      <w:ind w:left="1100"/>
    </w:pPr>
    <w:rPr>
      <w:rFonts w:eastAsia="Times New Roman"/>
      <w:lang w:val="en-US"/>
    </w:rPr>
  </w:style>
  <w:style w:type="paragraph" w:styleId="7">
    <w:name w:val="toc 7"/>
    <w:basedOn w:val="a"/>
    <w:next w:val="a"/>
    <w:autoRedefine/>
    <w:uiPriority w:val="39"/>
    <w:unhideWhenUsed/>
    <w:rsid w:val="00136446"/>
    <w:pPr>
      <w:spacing w:after="100" w:line="276" w:lineRule="auto"/>
      <w:ind w:left="1320"/>
    </w:pPr>
    <w:rPr>
      <w:rFonts w:eastAsia="Times New Roman"/>
      <w:lang w:val="en-US"/>
    </w:rPr>
  </w:style>
  <w:style w:type="paragraph" w:styleId="81">
    <w:name w:val="toc 8"/>
    <w:basedOn w:val="a"/>
    <w:next w:val="a"/>
    <w:autoRedefine/>
    <w:uiPriority w:val="39"/>
    <w:unhideWhenUsed/>
    <w:rsid w:val="00136446"/>
    <w:pPr>
      <w:spacing w:after="100" w:line="276" w:lineRule="auto"/>
      <w:ind w:left="1540"/>
    </w:pPr>
    <w:rPr>
      <w:rFonts w:eastAsia="Times New Roman"/>
      <w:lang w:val="en-US"/>
    </w:rPr>
  </w:style>
  <w:style w:type="paragraph" w:styleId="91">
    <w:name w:val="toc 9"/>
    <w:basedOn w:val="a"/>
    <w:next w:val="a"/>
    <w:autoRedefine/>
    <w:uiPriority w:val="39"/>
    <w:unhideWhenUsed/>
    <w:rsid w:val="00136446"/>
    <w:pPr>
      <w:spacing w:after="100" w:line="276" w:lineRule="auto"/>
      <w:ind w:left="1760"/>
    </w:pPr>
    <w:rPr>
      <w:rFonts w:eastAsia="Times New Roman"/>
      <w:lang w:val="en-US"/>
    </w:rPr>
  </w:style>
  <w:style w:type="paragraph" w:customStyle="1" w:styleId="Style153">
    <w:name w:val="Style153"/>
    <w:basedOn w:val="a"/>
    <w:uiPriority w:val="99"/>
    <w:rsid w:val="00136446"/>
    <w:pPr>
      <w:widowControl w:val="0"/>
      <w:autoSpaceDE w:val="0"/>
      <w:autoSpaceDN w:val="0"/>
      <w:adjustRightInd w:val="0"/>
      <w:spacing w:after="0" w:line="317" w:lineRule="exact"/>
      <w:jc w:val="both"/>
    </w:pPr>
    <w:rPr>
      <w:rFonts w:ascii="Times New Roman" w:eastAsia="Times New Roman" w:hAnsi="Times New Roman"/>
      <w:sz w:val="24"/>
      <w:szCs w:val="24"/>
      <w:lang w:eastAsia="ro-RO"/>
    </w:rPr>
  </w:style>
  <w:style w:type="character" w:customStyle="1" w:styleId="FontStyle195">
    <w:name w:val="Font Style195"/>
    <w:uiPriority w:val="99"/>
    <w:rsid w:val="00136446"/>
    <w:rPr>
      <w:rFonts w:ascii="Times New Roman" w:hAnsi="Times New Roman" w:cs="Times New Roman"/>
      <w:b/>
      <w:bCs/>
      <w:i/>
      <w:iCs/>
      <w:sz w:val="22"/>
      <w:szCs w:val="22"/>
    </w:rPr>
  </w:style>
  <w:style w:type="paragraph" w:customStyle="1" w:styleId="Style73">
    <w:name w:val="Style73"/>
    <w:basedOn w:val="a"/>
    <w:uiPriority w:val="99"/>
    <w:rsid w:val="00136446"/>
    <w:pPr>
      <w:widowControl w:val="0"/>
      <w:autoSpaceDE w:val="0"/>
      <w:autoSpaceDN w:val="0"/>
      <w:adjustRightInd w:val="0"/>
      <w:spacing w:after="0" w:line="314" w:lineRule="exact"/>
      <w:jc w:val="both"/>
    </w:pPr>
    <w:rPr>
      <w:rFonts w:ascii="Times New Roman" w:eastAsia="Times New Roman" w:hAnsi="Times New Roman"/>
      <w:sz w:val="24"/>
      <w:szCs w:val="24"/>
      <w:lang w:eastAsia="ro-RO"/>
    </w:rPr>
  </w:style>
  <w:style w:type="character" w:customStyle="1" w:styleId="FontStyle197">
    <w:name w:val="Font Style197"/>
    <w:uiPriority w:val="99"/>
    <w:rsid w:val="00136446"/>
    <w:rPr>
      <w:rFonts w:ascii="Times New Roman" w:hAnsi="Times New Roman" w:cs="Times New Roman"/>
      <w:sz w:val="22"/>
      <w:szCs w:val="22"/>
    </w:rPr>
  </w:style>
  <w:style w:type="paragraph" w:styleId="HTML">
    <w:name w:val="HTML Preformatted"/>
    <w:basedOn w:val="a"/>
    <w:link w:val="HTML0"/>
    <w:uiPriority w:val="99"/>
    <w:semiHidden/>
    <w:unhideWhenUsed/>
    <w:rsid w:val="00136446"/>
    <w:pPr>
      <w:spacing w:after="0" w:line="240" w:lineRule="auto"/>
    </w:pPr>
    <w:rPr>
      <w:rFonts w:ascii="Consolas" w:eastAsia="Times New Roman" w:hAnsi="Consolas"/>
      <w:noProof/>
      <w:sz w:val="20"/>
      <w:szCs w:val="20"/>
    </w:rPr>
  </w:style>
  <w:style w:type="character" w:customStyle="1" w:styleId="HTML0">
    <w:name w:val="Стандартный HTML Знак"/>
    <w:basedOn w:val="a0"/>
    <w:link w:val="HTML"/>
    <w:uiPriority w:val="99"/>
    <w:semiHidden/>
    <w:rsid w:val="00136446"/>
    <w:rPr>
      <w:rFonts w:ascii="Consolas" w:eastAsia="Times New Roman" w:hAnsi="Consolas" w:cs="Times New Roman"/>
      <w:noProof/>
      <w:sz w:val="20"/>
      <w:szCs w:val="20"/>
      <w:lang w:val="ro-RO"/>
    </w:rPr>
  </w:style>
  <w:style w:type="character" w:customStyle="1" w:styleId="Style4Char">
    <w:name w:val="Style4 Char"/>
    <w:basedOn w:val="Style3Char"/>
    <w:locked/>
    <w:rsid w:val="00136446"/>
    <w:rPr>
      <w:rFonts w:ascii="Calibri Light" w:eastAsia="Calibri" w:hAnsi="Calibri Light" w:cs="Times New Roman"/>
      <w:b/>
      <w:bCs/>
      <w:noProof/>
      <w:color w:val="5B9BD5"/>
      <w:sz w:val="24"/>
      <w:szCs w:val="24"/>
      <w:lang w:val="ru-RU" w:bidi="ar-SA"/>
    </w:rPr>
  </w:style>
  <w:style w:type="character" w:customStyle="1" w:styleId="shorttext">
    <w:name w:val="short_text"/>
    <w:rsid w:val="00136446"/>
  </w:style>
  <w:style w:type="paragraph" w:styleId="aff0">
    <w:name w:val="caption"/>
    <w:basedOn w:val="a"/>
    <w:qFormat/>
    <w:rsid w:val="00136446"/>
    <w:pPr>
      <w:spacing w:before="240" w:after="60" w:line="240" w:lineRule="auto"/>
      <w:jc w:val="center"/>
    </w:pPr>
    <w:rPr>
      <w:rFonts w:ascii="Arial" w:eastAsia="Times New Roman" w:hAnsi="Arial"/>
      <w:b/>
      <w:kern w:val="28"/>
      <w:sz w:val="32"/>
      <w:szCs w:val="20"/>
      <w:lang w:val="ru-RU" w:eastAsia="ru-RU"/>
    </w:rPr>
  </w:style>
  <w:style w:type="character" w:customStyle="1" w:styleId="aff1">
    <w:name w:val="Основной текст + Курсив"/>
    <w:rsid w:val="00136446"/>
    <w:rPr>
      <w:rFonts w:ascii="Times New Roman" w:hAnsi="Times New Roman"/>
      <w:i/>
      <w:color w:val="000000"/>
      <w:spacing w:val="0"/>
      <w:w w:val="100"/>
      <w:position w:val="0"/>
      <w:sz w:val="22"/>
      <w:u w:val="none"/>
      <w:lang w:val="ro-RO" w:eastAsia="ro-RO"/>
    </w:rPr>
  </w:style>
  <w:style w:type="character" w:styleId="aff2">
    <w:name w:val="Strong"/>
    <w:basedOn w:val="a0"/>
    <w:uiPriority w:val="22"/>
    <w:qFormat/>
    <w:rsid w:val="00136446"/>
    <w:rPr>
      <w:b/>
      <w:bCs/>
    </w:rPr>
  </w:style>
  <w:style w:type="paragraph" w:styleId="aff3">
    <w:name w:val="Revision"/>
    <w:hidden/>
    <w:uiPriority w:val="99"/>
    <w:semiHidden/>
    <w:rsid w:val="00136446"/>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1"/>
    <w:next w:val="a5"/>
    <w:uiPriority w:val="39"/>
    <w:rsid w:val="0013644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1"/>
    <w:next w:val="a5"/>
    <w:uiPriority w:val="39"/>
    <w:rsid w:val="0013644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1"/>
    <w:next w:val="a5"/>
    <w:uiPriority w:val="39"/>
    <w:rsid w:val="0013644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5"/>
    <w:uiPriority w:val="39"/>
    <w:rsid w:val="0013644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1"/>
    <w:next w:val="a5"/>
    <w:uiPriority w:val="39"/>
    <w:rsid w:val="0013644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Placeholder Text"/>
    <w:basedOn w:val="a0"/>
    <w:uiPriority w:val="99"/>
    <w:semiHidden/>
    <w:rsid w:val="00136446"/>
    <w:rPr>
      <w:color w:val="808080"/>
    </w:rPr>
  </w:style>
  <w:style w:type="character" w:customStyle="1" w:styleId="ln2paragraf1">
    <w:name w:val="ln2paragraf1"/>
    <w:rsid w:val="00136446"/>
    <w:rPr>
      <w:b/>
      <w:bCs/>
    </w:rPr>
  </w:style>
  <w:style w:type="character" w:customStyle="1" w:styleId="ln2tparagraf">
    <w:name w:val="ln2tparagraf"/>
    <w:rsid w:val="00136446"/>
  </w:style>
  <w:style w:type="character" w:customStyle="1" w:styleId="ln2tpunct">
    <w:name w:val="ln2tpunct"/>
    <w:rsid w:val="00136446"/>
  </w:style>
  <w:style w:type="character" w:customStyle="1" w:styleId="UnresolvedMention1">
    <w:name w:val="Unresolved Mention1"/>
    <w:basedOn w:val="a0"/>
    <w:uiPriority w:val="99"/>
    <w:semiHidden/>
    <w:unhideWhenUsed/>
    <w:rsid w:val="00136446"/>
    <w:rPr>
      <w:color w:val="605E5C"/>
      <w:shd w:val="clear" w:color="auto" w:fill="E1DFDD"/>
    </w:rPr>
  </w:style>
  <w:style w:type="character" w:customStyle="1" w:styleId="UnresolvedMention2">
    <w:name w:val="Unresolved Mention2"/>
    <w:basedOn w:val="a0"/>
    <w:uiPriority w:val="99"/>
    <w:semiHidden/>
    <w:unhideWhenUsed/>
    <w:rsid w:val="00136446"/>
    <w:rPr>
      <w:color w:val="605E5C"/>
      <w:shd w:val="clear" w:color="auto" w:fill="E1DFDD"/>
    </w:rPr>
  </w:style>
  <w:style w:type="character" w:customStyle="1" w:styleId="tax1">
    <w:name w:val="tax1"/>
    <w:rsid w:val="00136446"/>
    <w:rPr>
      <w:b/>
      <w:bCs/>
      <w:sz w:val="26"/>
      <w:szCs w:val="26"/>
    </w:rPr>
  </w:style>
  <w:style w:type="paragraph" w:customStyle="1" w:styleId="DefaultText">
    <w:name w:val="Default Text"/>
    <w:basedOn w:val="a"/>
    <w:link w:val="DefaultTextChar"/>
    <w:uiPriority w:val="99"/>
    <w:rsid w:val="00136446"/>
    <w:pPr>
      <w:spacing w:after="0" w:line="240" w:lineRule="auto"/>
    </w:pPr>
    <w:rPr>
      <w:rFonts w:ascii="Times New Roman" w:eastAsia="Times New Roman" w:hAnsi="Times New Roman"/>
      <w:noProof/>
      <w:sz w:val="24"/>
      <w:szCs w:val="20"/>
      <w:lang w:val="en-US"/>
    </w:rPr>
  </w:style>
  <w:style w:type="character" w:customStyle="1" w:styleId="DefaultTextChar">
    <w:name w:val="Default Text Char"/>
    <w:link w:val="DefaultText"/>
    <w:uiPriority w:val="99"/>
    <w:locked/>
    <w:rsid w:val="00136446"/>
    <w:rPr>
      <w:rFonts w:ascii="Times New Roman" w:eastAsia="Times New Roman" w:hAnsi="Times New Roman" w:cs="Times New Roman"/>
      <w:noProof/>
      <w:sz w:val="24"/>
      <w:szCs w:val="20"/>
      <w:lang w:val="en-US"/>
    </w:rPr>
  </w:style>
  <w:style w:type="paragraph" w:customStyle="1" w:styleId="143093">
    <w:name w:val="Стиль 14 пт Слева:  3.09 см После:  3 пт + По ширине"/>
    <w:basedOn w:val="a"/>
    <w:link w:val="1430930"/>
    <w:rsid w:val="00136446"/>
    <w:pPr>
      <w:widowControl w:val="0"/>
      <w:numPr>
        <w:numId w:val="14"/>
      </w:numPr>
      <w:spacing w:after="60" w:line="240" w:lineRule="atLeast"/>
      <w:jc w:val="both"/>
    </w:pPr>
    <w:rPr>
      <w:rFonts w:ascii="Times New Roman" w:eastAsia="Times New Roman" w:hAnsi="Times New Roman"/>
      <w:sz w:val="28"/>
      <w:szCs w:val="20"/>
      <w:lang w:val="ru-RU"/>
    </w:rPr>
  </w:style>
  <w:style w:type="character" w:customStyle="1" w:styleId="1430930">
    <w:name w:val="Стиль 14 пт Слева:  3.09 см После:  3 пт + По ширине Знак"/>
    <w:basedOn w:val="a0"/>
    <w:link w:val="143093"/>
    <w:rsid w:val="00136446"/>
    <w:rPr>
      <w:rFonts w:ascii="Times New Roman" w:eastAsia="Times New Roman" w:hAnsi="Times New Roman" w:cs="Times New Roman"/>
      <w:sz w:val="28"/>
      <w:szCs w:val="20"/>
    </w:rPr>
  </w:style>
  <w:style w:type="table" w:customStyle="1" w:styleId="110">
    <w:name w:val="Сетка таблицы11"/>
    <w:basedOn w:val="a1"/>
    <w:next w:val="a5"/>
    <w:uiPriority w:val="59"/>
    <w:rsid w:val="00136446"/>
    <w:pPr>
      <w:spacing w:after="0" w:line="240" w:lineRule="auto"/>
    </w:pPr>
    <w:rPr>
      <w:rFonts w:ascii="Times New Roman" w:eastAsia="Times New Roma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Emphasis"/>
    <w:basedOn w:val="a0"/>
    <w:qFormat/>
    <w:rsid w:val="00136446"/>
    <w:rPr>
      <w:i/>
      <w:iCs/>
    </w:rPr>
  </w:style>
  <w:style w:type="paragraph" w:customStyle="1" w:styleId="Style7">
    <w:name w:val="Style7"/>
    <w:basedOn w:val="a"/>
    <w:rsid w:val="00136446"/>
    <w:pPr>
      <w:widowControl w:val="0"/>
      <w:autoSpaceDE w:val="0"/>
      <w:autoSpaceDN w:val="0"/>
      <w:adjustRightInd w:val="0"/>
      <w:spacing w:after="0" w:line="240" w:lineRule="auto"/>
    </w:pPr>
    <w:rPr>
      <w:rFonts w:ascii="Times New Roman" w:eastAsia="Times New Roman" w:hAnsi="Times New Roman"/>
      <w:sz w:val="24"/>
      <w:szCs w:val="24"/>
      <w:lang w:val="en-US"/>
    </w:rPr>
  </w:style>
  <w:style w:type="character" w:customStyle="1" w:styleId="FontStyle32">
    <w:name w:val="Font Style32"/>
    <w:rsid w:val="00136446"/>
    <w:rPr>
      <w:rFonts w:ascii="Times New Roman" w:hAnsi="Times New Roman" w:cs="Times New Roman"/>
      <w:b/>
      <w:bCs/>
      <w:sz w:val="22"/>
      <w:szCs w:val="22"/>
    </w:rPr>
  </w:style>
  <w:style w:type="character" w:styleId="aff6">
    <w:name w:val="FollowedHyperlink"/>
    <w:basedOn w:val="a0"/>
    <w:uiPriority w:val="99"/>
    <w:semiHidden/>
    <w:unhideWhenUsed/>
    <w:rsid w:val="00136446"/>
    <w:rPr>
      <w:color w:val="800080"/>
      <w:u w:val="single"/>
    </w:rPr>
  </w:style>
  <w:style w:type="paragraph" w:customStyle="1" w:styleId="msonormal0">
    <w:name w:val="msonormal"/>
    <w:basedOn w:val="a"/>
    <w:rsid w:val="00136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80">
    <w:name w:val="xl80"/>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ru-RU" w:eastAsia="ru-RU"/>
    </w:rPr>
  </w:style>
  <w:style w:type="paragraph" w:customStyle="1" w:styleId="xl81">
    <w:name w:val="xl81"/>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82">
    <w:name w:val="xl82"/>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83">
    <w:name w:val="xl83"/>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84">
    <w:name w:val="xl84"/>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85">
    <w:name w:val="xl85"/>
    <w:basedOn w:val="a"/>
    <w:rsid w:val="00136446"/>
    <w:pPr>
      <w:spacing w:before="100" w:beforeAutospacing="1" w:after="100" w:afterAutospacing="1" w:line="240" w:lineRule="auto"/>
      <w:jc w:val="center"/>
    </w:pPr>
    <w:rPr>
      <w:rFonts w:ascii="Times New Roman" w:eastAsia="Times New Roman" w:hAnsi="Times New Roman"/>
      <w:sz w:val="24"/>
      <w:szCs w:val="24"/>
      <w:lang w:val="ru-RU" w:eastAsia="ru-RU"/>
    </w:rPr>
  </w:style>
  <w:style w:type="paragraph" w:customStyle="1" w:styleId="xl86">
    <w:name w:val="xl86"/>
    <w:basedOn w:val="a"/>
    <w:rsid w:val="00136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87">
    <w:name w:val="xl87"/>
    <w:basedOn w:val="a"/>
    <w:rsid w:val="00136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88">
    <w:name w:val="xl88"/>
    <w:basedOn w:val="a"/>
    <w:rsid w:val="0013644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ru-RU" w:eastAsia="ru-RU"/>
    </w:rPr>
  </w:style>
  <w:style w:type="paragraph" w:customStyle="1" w:styleId="xl89">
    <w:name w:val="xl89"/>
    <w:basedOn w:val="a"/>
    <w:rsid w:val="0013644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b/>
      <w:bCs/>
      <w:sz w:val="24"/>
      <w:szCs w:val="24"/>
      <w:lang w:val="ru-RU" w:eastAsia="ru-RU"/>
    </w:rPr>
  </w:style>
  <w:style w:type="paragraph" w:customStyle="1" w:styleId="xl90">
    <w:name w:val="xl90"/>
    <w:basedOn w:val="a"/>
    <w:rsid w:val="001364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91">
    <w:name w:val="xl91"/>
    <w:basedOn w:val="a"/>
    <w:rsid w:val="001364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92">
    <w:name w:val="xl92"/>
    <w:basedOn w:val="a"/>
    <w:rsid w:val="001364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93">
    <w:name w:val="xl93"/>
    <w:basedOn w:val="a"/>
    <w:rsid w:val="001364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character" w:customStyle="1" w:styleId="docheader">
    <w:name w:val="doc_header"/>
    <w:uiPriority w:val="99"/>
    <w:rsid w:val="00136446"/>
  </w:style>
  <w:style w:type="table" w:customStyle="1" w:styleId="GrilTabel1">
    <w:name w:val="Grilă Tabel1"/>
    <w:basedOn w:val="a1"/>
    <w:next w:val="a5"/>
    <w:uiPriority w:val="59"/>
    <w:rsid w:val="00136446"/>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Без интервала Знак"/>
    <w:link w:val="a3"/>
    <w:uiPriority w:val="1"/>
    <w:rsid w:val="00136446"/>
    <w:rPr>
      <w:rFonts w:ascii="Calibri" w:eastAsia="Calibri" w:hAnsi="Calibri" w:cs="Times New Roman"/>
      <w:lang w:val="ro-RO"/>
    </w:rPr>
  </w:style>
  <w:style w:type="paragraph" w:customStyle="1" w:styleId="14">
    <w:name w:val="Заголовок1"/>
    <w:basedOn w:val="a"/>
    <w:next w:val="a"/>
    <w:qFormat/>
    <w:rsid w:val="00136446"/>
    <w:pPr>
      <w:pBdr>
        <w:bottom w:val="single" w:sz="8" w:space="4" w:color="5B9BD5"/>
      </w:pBdr>
      <w:spacing w:after="300" w:line="240" w:lineRule="auto"/>
      <w:contextualSpacing/>
    </w:pPr>
    <w:rPr>
      <w:rFonts w:ascii="Calibri Light" w:eastAsia="Times New Roman" w:hAnsi="Calibri Light"/>
      <w:color w:val="323E4F"/>
      <w:spacing w:val="5"/>
      <w:kern w:val="28"/>
      <w:sz w:val="52"/>
      <w:szCs w:val="52"/>
    </w:rPr>
  </w:style>
  <w:style w:type="character" w:customStyle="1" w:styleId="aff7">
    <w:name w:val="Название Знак"/>
    <w:basedOn w:val="a0"/>
    <w:link w:val="aff8"/>
    <w:rsid w:val="00136446"/>
    <w:rPr>
      <w:rFonts w:ascii="Calibri Light" w:eastAsia="Times New Roman" w:hAnsi="Calibri Light" w:cs="Times New Roman"/>
      <w:color w:val="323E4F"/>
      <w:spacing w:val="5"/>
      <w:kern w:val="28"/>
      <w:sz w:val="52"/>
      <w:szCs w:val="52"/>
      <w:lang w:val="ro-RO"/>
    </w:rPr>
  </w:style>
  <w:style w:type="paragraph" w:customStyle="1" w:styleId="tt">
    <w:name w:val="tt"/>
    <w:basedOn w:val="a"/>
    <w:uiPriority w:val="99"/>
    <w:rsid w:val="00136446"/>
    <w:pPr>
      <w:spacing w:after="0" w:line="240" w:lineRule="auto"/>
      <w:jc w:val="center"/>
    </w:pPr>
    <w:rPr>
      <w:rFonts w:ascii="Times New Roman" w:hAnsi="Times New Roman"/>
      <w:b/>
      <w:bCs/>
      <w:sz w:val="24"/>
      <w:szCs w:val="24"/>
      <w:lang w:val="ru-RU" w:eastAsia="ru-RU"/>
    </w:rPr>
  </w:style>
  <w:style w:type="numbering" w:customStyle="1" w:styleId="111">
    <w:name w:val="Нет списка11"/>
    <w:next w:val="a2"/>
    <w:uiPriority w:val="99"/>
    <w:semiHidden/>
    <w:unhideWhenUsed/>
    <w:rsid w:val="00136446"/>
  </w:style>
  <w:style w:type="character" w:customStyle="1" w:styleId="210">
    <w:name w:val="Заголовок 2 Знак1"/>
    <w:basedOn w:val="a0"/>
    <w:uiPriority w:val="9"/>
    <w:semiHidden/>
    <w:rsid w:val="00136446"/>
    <w:rPr>
      <w:rFonts w:asciiTheme="majorHAnsi" w:eastAsiaTheme="majorEastAsia" w:hAnsiTheme="majorHAnsi" w:cstheme="majorBidi"/>
      <w:color w:val="365F91" w:themeColor="accent1" w:themeShade="BF"/>
      <w:sz w:val="26"/>
      <w:szCs w:val="26"/>
      <w:lang w:val="ro-RO"/>
    </w:rPr>
  </w:style>
  <w:style w:type="character" w:customStyle="1" w:styleId="310">
    <w:name w:val="Заголовок 3 Знак1"/>
    <w:basedOn w:val="a0"/>
    <w:uiPriority w:val="9"/>
    <w:semiHidden/>
    <w:rsid w:val="00136446"/>
    <w:rPr>
      <w:rFonts w:asciiTheme="majorHAnsi" w:eastAsiaTheme="majorEastAsia" w:hAnsiTheme="majorHAnsi" w:cstheme="majorBidi"/>
      <w:color w:val="243F60" w:themeColor="accent1" w:themeShade="7F"/>
      <w:sz w:val="24"/>
      <w:szCs w:val="24"/>
      <w:lang w:val="ro-RO"/>
    </w:rPr>
  </w:style>
  <w:style w:type="paragraph" w:styleId="aff8">
    <w:name w:val="Title"/>
    <w:basedOn w:val="a"/>
    <w:next w:val="a"/>
    <w:link w:val="aff7"/>
    <w:qFormat/>
    <w:rsid w:val="00136446"/>
    <w:pPr>
      <w:spacing w:after="0" w:line="240" w:lineRule="auto"/>
      <w:contextualSpacing/>
    </w:pPr>
    <w:rPr>
      <w:rFonts w:ascii="Calibri Light" w:eastAsia="Times New Roman" w:hAnsi="Calibri Light"/>
      <w:color w:val="323E4F"/>
      <w:spacing w:val="5"/>
      <w:kern w:val="28"/>
      <w:sz w:val="52"/>
      <w:szCs w:val="52"/>
    </w:rPr>
  </w:style>
  <w:style w:type="character" w:customStyle="1" w:styleId="15">
    <w:name w:val="Заголовок Знак1"/>
    <w:basedOn w:val="a0"/>
    <w:uiPriority w:val="10"/>
    <w:rsid w:val="00136446"/>
    <w:rPr>
      <w:rFonts w:asciiTheme="majorHAnsi" w:eastAsiaTheme="majorEastAsia" w:hAnsiTheme="majorHAnsi" w:cstheme="majorBidi"/>
      <w:spacing w:val="-10"/>
      <w:kern w:val="28"/>
      <w:sz w:val="56"/>
      <w:szCs w:val="56"/>
      <w:lang w:val="ro-RO"/>
    </w:rPr>
  </w:style>
  <w:style w:type="table" w:customStyle="1" w:styleId="35">
    <w:name w:val="Сетка таблицы3"/>
    <w:basedOn w:val="a1"/>
    <w:next w:val="a5"/>
    <w:rsid w:val="006F497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532"/>
    <w:pPr>
      <w:spacing w:after="160" w:line="259" w:lineRule="auto"/>
    </w:pPr>
    <w:rPr>
      <w:rFonts w:ascii="Calibri" w:eastAsia="Calibri" w:hAnsi="Calibri" w:cs="Times New Roman"/>
      <w:lang w:val="ro-RO"/>
    </w:rPr>
  </w:style>
  <w:style w:type="paragraph" w:styleId="1">
    <w:name w:val="heading 1"/>
    <w:basedOn w:val="a"/>
    <w:link w:val="10"/>
    <w:uiPriority w:val="99"/>
    <w:qFormat/>
    <w:rsid w:val="00EC2532"/>
    <w:pPr>
      <w:widowControl w:val="0"/>
      <w:spacing w:after="0" w:line="240" w:lineRule="auto"/>
      <w:ind w:left="1113"/>
      <w:outlineLvl w:val="0"/>
    </w:pPr>
    <w:rPr>
      <w:rFonts w:ascii="Times New Roman" w:eastAsia="Times New Roman" w:hAnsi="Times New Roman" w:cstheme="minorBidi"/>
      <w:b/>
      <w:bCs/>
      <w:sz w:val="26"/>
      <w:szCs w:val="26"/>
      <w:lang w:val="en-US"/>
    </w:rPr>
  </w:style>
  <w:style w:type="paragraph" w:styleId="2">
    <w:name w:val="heading 2"/>
    <w:basedOn w:val="a"/>
    <w:next w:val="a"/>
    <w:link w:val="20"/>
    <w:uiPriority w:val="9"/>
    <w:semiHidden/>
    <w:unhideWhenUsed/>
    <w:qFormat/>
    <w:rsid w:val="00136446"/>
    <w:pPr>
      <w:keepNext/>
      <w:keepLines/>
      <w:spacing w:before="40" w:after="0"/>
      <w:outlineLvl w:val="1"/>
    </w:pPr>
    <w:rPr>
      <w:rFonts w:ascii="Calibri Light" w:eastAsia="Times New Roman" w:hAnsi="Calibri Light"/>
      <w:b/>
      <w:bCs/>
      <w:noProof/>
      <w:color w:val="5B9BD5"/>
      <w:sz w:val="26"/>
      <w:szCs w:val="26"/>
    </w:rPr>
  </w:style>
  <w:style w:type="paragraph" w:styleId="3">
    <w:name w:val="heading 3"/>
    <w:basedOn w:val="a"/>
    <w:next w:val="a"/>
    <w:link w:val="30"/>
    <w:semiHidden/>
    <w:unhideWhenUsed/>
    <w:qFormat/>
    <w:rsid w:val="00136446"/>
    <w:pPr>
      <w:keepNext/>
      <w:keepLines/>
      <w:spacing w:before="40" w:after="0"/>
      <w:outlineLvl w:val="2"/>
    </w:pPr>
    <w:rPr>
      <w:rFonts w:ascii="Calibri Light" w:eastAsia="Times New Roman" w:hAnsi="Calibri Light"/>
      <w:b/>
      <w:bCs/>
      <w:noProof/>
      <w:color w:val="5B9BD5"/>
      <w:sz w:val="24"/>
      <w:szCs w:val="24"/>
    </w:rPr>
  </w:style>
  <w:style w:type="paragraph" w:styleId="4">
    <w:name w:val="heading 4"/>
    <w:aliases w:val=" Sub-Clause Sub-paragraph"/>
    <w:basedOn w:val="a"/>
    <w:next w:val="a"/>
    <w:link w:val="40"/>
    <w:qFormat/>
    <w:rsid w:val="00136446"/>
    <w:pPr>
      <w:keepNext/>
      <w:spacing w:after="0" w:line="240" w:lineRule="auto"/>
      <w:outlineLvl w:val="3"/>
    </w:pPr>
    <w:rPr>
      <w:rFonts w:ascii="Baltica RR" w:eastAsia="Times New Roman" w:hAnsi="Baltica RR"/>
      <w:b/>
      <w:sz w:val="24"/>
      <w:szCs w:val="20"/>
      <w:lang w:eastAsia="ru-RU"/>
    </w:rPr>
  </w:style>
  <w:style w:type="paragraph" w:styleId="5">
    <w:name w:val="heading 5"/>
    <w:basedOn w:val="a"/>
    <w:next w:val="a"/>
    <w:link w:val="50"/>
    <w:qFormat/>
    <w:rsid w:val="00136446"/>
    <w:pPr>
      <w:keepNext/>
      <w:spacing w:after="0" w:line="240" w:lineRule="auto"/>
      <w:ind w:firstLine="6804"/>
      <w:outlineLvl w:val="4"/>
    </w:pPr>
    <w:rPr>
      <w:rFonts w:ascii="Times New Roman" w:eastAsia="Times New Roman" w:hAnsi="Times New Roman"/>
      <w:sz w:val="28"/>
      <w:szCs w:val="20"/>
      <w:lang w:eastAsia="ru-RU"/>
    </w:rPr>
  </w:style>
  <w:style w:type="paragraph" w:styleId="8">
    <w:name w:val="heading 8"/>
    <w:basedOn w:val="a"/>
    <w:next w:val="a"/>
    <w:link w:val="80"/>
    <w:uiPriority w:val="9"/>
    <w:unhideWhenUsed/>
    <w:qFormat/>
    <w:rsid w:val="00136446"/>
    <w:pPr>
      <w:spacing w:before="240" w:after="60" w:line="240" w:lineRule="auto"/>
      <w:outlineLvl w:val="7"/>
    </w:pPr>
    <w:rPr>
      <w:rFonts w:eastAsia="Times New Roman"/>
      <w:i/>
      <w:iCs/>
      <w:sz w:val="24"/>
      <w:szCs w:val="24"/>
    </w:rPr>
  </w:style>
  <w:style w:type="paragraph" w:styleId="9">
    <w:name w:val="heading 9"/>
    <w:basedOn w:val="a"/>
    <w:next w:val="a"/>
    <w:link w:val="90"/>
    <w:semiHidden/>
    <w:unhideWhenUsed/>
    <w:qFormat/>
    <w:rsid w:val="00136446"/>
    <w:pPr>
      <w:spacing w:before="240" w:after="60" w:line="240" w:lineRule="auto"/>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C2532"/>
    <w:rPr>
      <w:rFonts w:ascii="Times New Roman" w:eastAsia="Times New Roman" w:hAnsi="Times New Roman"/>
      <w:b/>
      <w:bCs/>
      <w:sz w:val="26"/>
      <w:szCs w:val="26"/>
      <w:lang w:val="en-US"/>
    </w:rPr>
  </w:style>
  <w:style w:type="paragraph" w:styleId="a3">
    <w:name w:val="No Spacing"/>
    <w:link w:val="a4"/>
    <w:uiPriority w:val="1"/>
    <w:qFormat/>
    <w:rsid w:val="00EC2532"/>
    <w:pPr>
      <w:spacing w:after="0" w:line="240" w:lineRule="auto"/>
    </w:pPr>
    <w:rPr>
      <w:rFonts w:ascii="Calibri" w:eastAsia="Calibri" w:hAnsi="Calibri" w:cs="Times New Roman"/>
      <w:lang w:val="ro-RO"/>
    </w:rPr>
  </w:style>
  <w:style w:type="table" w:styleId="a5">
    <w:name w:val="Table Grid"/>
    <w:basedOn w:val="a1"/>
    <w:uiPriority w:val="59"/>
    <w:rsid w:val="00EC25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EC2532"/>
    <w:rPr>
      <w:color w:val="0000FF" w:themeColor="hyperlink"/>
      <w:u w:val="single"/>
    </w:rPr>
  </w:style>
  <w:style w:type="table" w:customStyle="1" w:styleId="11">
    <w:name w:val="Сетка таблицы1"/>
    <w:basedOn w:val="a1"/>
    <w:next w:val="a5"/>
    <w:uiPriority w:val="59"/>
    <w:rsid w:val="00EC253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EC253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C2532"/>
    <w:rPr>
      <w:rFonts w:ascii="Tahoma" w:eastAsia="Calibri" w:hAnsi="Tahoma" w:cs="Tahoma"/>
      <w:sz w:val="16"/>
      <w:szCs w:val="16"/>
      <w:lang w:val="ro-RO"/>
    </w:rPr>
  </w:style>
  <w:style w:type="paragraph" w:styleId="a9">
    <w:name w:val="header"/>
    <w:basedOn w:val="a"/>
    <w:link w:val="aa"/>
    <w:uiPriority w:val="99"/>
    <w:unhideWhenUsed/>
    <w:rsid w:val="00EC253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532"/>
    <w:rPr>
      <w:rFonts w:ascii="Calibri" w:eastAsia="Calibri" w:hAnsi="Calibri" w:cs="Times New Roman"/>
      <w:lang w:val="ro-RO"/>
    </w:rPr>
  </w:style>
  <w:style w:type="paragraph" w:styleId="ab">
    <w:name w:val="footer"/>
    <w:basedOn w:val="a"/>
    <w:link w:val="ac"/>
    <w:uiPriority w:val="99"/>
    <w:unhideWhenUsed/>
    <w:rsid w:val="00EC253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532"/>
    <w:rPr>
      <w:rFonts w:ascii="Calibri" w:eastAsia="Calibri" w:hAnsi="Calibri" w:cs="Times New Roman"/>
      <w:lang w:val="ro-RO"/>
    </w:rPr>
  </w:style>
  <w:style w:type="paragraph" w:styleId="ad">
    <w:name w:val="List Paragraph"/>
    <w:aliases w:val="HotarirePunct1"/>
    <w:basedOn w:val="a"/>
    <w:link w:val="ae"/>
    <w:uiPriority w:val="34"/>
    <w:qFormat/>
    <w:rsid w:val="00EC2532"/>
    <w:pPr>
      <w:ind w:left="720"/>
      <w:contextualSpacing/>
    </w:pPr>
  </w:style>
  <w:style w:type="character" w:customStyle="1" w:styleId="ae">
    <w:name w:val="Абзац списка Знак"/>
    <w:aliases w:val="HotarirePunct1 Знак"/>
    <w:link w:val="ad"/>
    <w:uiPriority w:val="34"/>
    <w:locked/>
    <w:rsid w:val="00EC2532"/>
    <w:rPr>
      <w:rFonts w:ascii="Calibri" w:eastAsia="Calibri" w:hAnsi="Calibri" w:cs="Times New Roman"/>
      <w:lang w:val="ro-RO"/>
    </w:rPr>
  </w:style>
  <w:style w:type="character" w:styleId="af">
    <w:name w:val="annotation reference"/>
    <w:basedOn w:val="a0"/>
    <w:uiPriority w:val="99"/>
    <w:unhideWhenUsed/>
    <w:rsid w:val="00EC2532"/>
    <w:rPr>
      <w:sz w:val="16"/>
      <w:szCs w:val="16"/>
    </w:rPr>
  </w:style>
  <w:style w:type="paragraph" w:styleId="af0">
    <w:name w:val="annotation text"/>
    <w:basedOn w:val="a"/>
    <w:link w:val="af1"/>
    <w:uiPriority w:val="99"/>
    <w:unhideWhenUsed/>
    <w:rsid w:val="00EC2532"/>
    <w:pPr>
      <w:spacing w:line="240" w:lineRule="auto"/>
    </w:pPr>
    <w:rPr>
      <w:sz w:val="20"/>
      <w:szCs w:val="20"/>
    </w:rPr>
  </w:style>
  <w:style w:type="character" w:customStyle="1" w:styleId="af1">
    <w:name w:val="Текст примечания Знак"/>
    <w:basedOn w:val="a0"/>
    <w:link w:val="af0"/>
    <w:uiPriority w:val="99"/>
    <w:rsid w:val="00EC2532"/>
    <w:rPr>
      <w:rFonts w:ascii="Calibri" w:eastAsia="Calibri" w:hAnsi="Calibri" w:cs="Times New Roman"/>
      <w:sz w:val="20"/>
      <w:szCs w:val="20"/>
      <w:lang w:val="ro-RO"/>
    </w:rPr>
  </w:style>
  <w:style w:type="paragraph" w:styleId="af2">
    <w:name w:val="annotation subject"/>
    <w:basedOn w:val="af0"/>
    <w:next w:val="af0"/>
    <w:link w:val="af3"/>
    <w:uiPriority w:val="99"/>
    <w:unhideWhenUsed/>
    <w:rsid w:val="00EC2532"/>
    <w:rPr>
      <w:b/>
      <w:bCs/>
    </w:rPr>
  </w:style>
  <w:style w:type="character" w:customStyle="1" w:styleId="af3">
    <w:name w:val="Тема примечания Знак"/>
    <w:basedOn w:val="af1"/>
    <w:link w:val="af2"/>
    <w:uiPriority w:val="99"/>
    <w:rsid w:val="00EC2532"/>
    <w:rPr>
      <w:rFonts w:ascii="Calibri" w:eastAsia="Calibri" w:hAnsi="Calibri" w:cs="Times New Roman"/>
      <w:b/>
      <w:bCs/>
      <w:sz w:val="20"/>
      <w:szCs w:val="20"/>
      <w:lang w:val="ro-RO"/>
    </w:rPr>
  </w:style>
  <w:style w:type="paragraph" w:styleId="af4">
    <w:name w:val="Body Text"/>
    <w:basedOn w:val="a"/>
    <w:link w:val="af5"/>
    <w:qFormat/>
    <w:rsid w:val="00EC2532"/>
    <w:pPr>
      <w:widowControl w:val="0"/>
      <w:spacing w:after="0" w:line="240" w:lineRule="auto"/>
      <w:ind w:left="525"/>
    </w:pPr>
    <w:rPr>
      <w:rFonts w:ascii="Times New Roman" w:eastAsia="Times New Roman" w:hAnsi="Times New Roman" w:cstheme="minorBidi"/>
      <w:sz w:val="26"/>
      <w:szCs w:val="26"/>
      <w:lang w:val="en-US"/>
    </w:rPr>
  </w:style>
  <w:style w:type="character" w:customStyle="1" w:styleId="af5">
    <w:name w:val="Основной текст Знак"/>
    <w:basedOn w:val="a0"/>
    <w:link w:val="af4"/>
    <w:rsid w:val="00EC2532"/>
    <w:rPr>
      <w:rFonts w:ascii="Times New Roman" w:eastAsia="Times New Roman" w:hAnsi="Times New Roman"/>
      <w:sz w:val="26"/>
      <w:szCs w:val="26"/>
      <w:lang w:val="en-US"/>
    </w:rPr>
  </w:style>
  <w:style w:type="paragraph" w:customStyle="1" w:styleId="TableParagraph">
    <w:name w:val="Table Paragraph"/>
    <w:basedOn w:val="a"/>
    <w:uiPriority w:val="1"/>
    <w:qFormat/>
    <w:rsid w:val="00EC2532"/>
    <w:pPr>
      <w:widowControl w:val="0"/>
      <w:spacing w:after="0" w:line="240" w:lineRule="auto"/>
    </w:pPr>
    <w:rPr>
      <w:rFonts w:asciiTheme="minorHAnsi" w:eastAsiaTheme="minorHAnsi" w:hAnsiTheme="minorHAnsi" w:cstheme="minorBidi"/>
      <w:lang w:val="en-US"/>
    </w:rPr>
  </w:style>
  <w:style w:type="paragraph" w:styleId="af6">
    <w:name w:val="Normal (Web)"/>
    <w:basedOn w:val="a"/>
    <w:uiPriority w:val="99"/>
    <w:unhideWhenUsed/>
    <w:rsid w:val="00EC2532"/>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65">
    <w:name w:val="xl65"/>
    <w:basedOn w:val="a"/>
    <w:uiPriority w:val="99"/>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b/>
      <w:bCs/>
      <w:sz w:val="24"/>
      <w:szCs w:val="24"/>
      <w:lang w:val="ru-RU" w:eastAsia="ru-RU"/>
    </w:rPr>
  </w:style>
  <w:style w:type="paragraph" w:customStyle="1" w:styleId="xl66">
    <w:name w:val="xl66"/>
    <w:basedOn w:val="a"/>
    <w:uiPriority w:val="99"/>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b/>
      <w:bCs/>
      <w:sz w:val="24"/>
      <w:szCs w:val="24"/>
      <w:lang w:val="ru-RU" w:eastAsia="ru-RU"/>
    </w:rPr>
  </w:style>
  <w:style w:type="paragraph" w:customStyle="1" w:styleId="xl67">
    <w:name w:val="xl67"/>
    <w:basedOn w:val="a"/>
    <w:uiPriority w:val="99"/>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ru-RU" w:eastAsia="ru-RU"/>
    </w:rPr>
  </w:style>
  <w:style w:type="paragraph" w:customStyle="1" w:styleId="xl68">
    <w:name w:val="xl68"/>
    <w:basedOn w:val="a"/>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ru-RU" w:eastAsia="ru-RU"/>
    </w:rPr>
  </w:style>
  <w:style w:type="paragraph" w:customStyle="1" w:styleId="xl69">
    <w:name w:val="xl69"/>
    <w:basedOn w:val="a"/>
    <w:rsid w:val="00EC25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ru-RU" w:eastAsia="ru-RU"/>
    </w:rPr>
  </w:style>
  <w:style w:type="paragraph" w:customStyle="1" w:styleId="xl70">
    <w:name w:val="xl70"/>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ru-RU" w:eastAsia="ru-RU"/>
    </w:rPr>
  </w:style>
  <w:style w:type="paragraph" w:customStyle="1" w:styleId="xl71">
    <w:name w:val="xl71"/>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ru-RU" w:eastAsia="ru-RU"/>
    </w:rPr>
  </w:style>
  <w:style w:type="paragraph" w:customStyle="1" w:styleId="xl72">
    <w:name w:val="xl72"/>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73">
    <w:name w:val="xl73"/>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4">
    <w:name w:val="xl74"/>
    <w:basedOn w:val="a"/>
    <w:rsid w:val="00EC2532"/>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5">
    <w:name w:val="xl75"/>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6">
    <w:name w:val="xl76"/>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7">
    <w:name w:val="xl77"/>
    <w:basedOn w:val="a"/>
    <w:rsid w:val="00EC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8">
    <w:name w:val="xl78"/>
    <w:basedOn w:val="a"/>
    <w:rsid w:val="00EC2532"/>
    <w:pPr>
      <w:pBdr>
        <w:top w:val="single" w:sz="4" w:space="0" w:color="auto"/>
        <w:left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xl79">
    <w:name w:val="xl79"/>
    <w:basedOn w:val="a"/>
    <w:rsid w:val="00EC2532"/>
    <w:pPr>
      <w:pBdr>
        <w:left w:val="single" w:sz="4" w:space="0" w:color="auto"/>
        <w:right w:val="single" w:sz="4" w:space="0" w:color="auto"/>
      </w:pBdr>
      <w:spacing w:before="100" w:beforeAutospacing="1" w:after="100" w:afterAutospacing="1" w:line="240" w:lineRule="auto"/>
    </w:pPr>
    <w:rPr>
      <w:rFonts w:eastAsia="Times New Roman"/>
      <w:sz w:val="24"/>
      <w:szCs w:val="24"/>
      <w:lang w:val="ru-RU" w:eastAsia="ru-RU"/>
    </w:rPr>
  </w:style>
  <w:style w:type="paragraph" w:customStyle="1" w:styleId="Default">
    <w:name w:val="Default"/>
    <w:rsid w:val="00EC253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nt5">
    <w:name w:val="font5"/>
    <w:basedOn w:val="a"/>
    <w:uiPriority w:val="99"/>
    <w:rsid w:val="00EC2532"/>
    <w:pPr>
      <w:spacing w:before="100" w:beforeAutospacing="1" w:after="100" w:afterAutospacing="1" w:line="240" w:lineRule="auto"/>
    </w:pPr>
    <w:rPr>
      <w:rFonts w:eastAsia="Times New Roman"/>
      <w:b/>
      <w:bCs/>
      <w:color w:val="000000"/>
      <w:sz w:val="24"/>
      <w:szCs w:val="24"/>
      <w:lang w:val="ru-RU" w:eastAsia="ru-RU"/>
    </w:rPr>
  </w:style>
  <w:style w:type="paragraph" w:customStyle="1" w:styleId="font6">
    <w:name w:val="font6"/>
    <w:basedOn w:val="a"/>
    <w:uiPriority w:val="99"/>
    <w:rsid w:val="00EC2532"/>
    <w:pPr>
      <w:spacing w:before="100" w:beforeAutospacing="1" w:after="100" w:afterAutospacing="1" w:line="240" w:lineRule="auto"/>
    </w:pPr>
    <w:rPr>
      <w:rFonts w:eastAsia="Times New Roman"/>
      <w:b/>
      <w:bCs/>
      <w:color w:val="00B0F0"/>
      <w:sz w:val="24"/>
      <w:szCs w:val="24"/>
      <w:lang w:val="ru-RU" w:eastAsia="ru-RU"/>
    </w:rPr>
  </w:style>
  <w:style w:type="paragraph" w:customStyle="1" w:styleId="xl167">
    <w:name w:val="xl167"/>
    <w:basedOn w:val="a"/>
    <w:rsid w:val="00EC2532"/>
    <w:pPr>
      <w:spacing w:before="100" w:beforeAutospacing="1" w:after="100" w:afterAutospacing="1" w:line="240" w:lineRule="auto"/>
      <w:jc w:val="center"/>
    </w:pPr>
    <w:rPr>
      <w:rFonts w:eastAsia="Times New Roman"/>
      <w:b/>
      <w:bCs/>
      <w:sz w:val="24"/>
      <w:szCs w:val="24"/>
      <w:lang w:val="ru-RU" w:eastAsia="ru-RU"/>
    </w:rPr>
  </w:style>
  <w:style w:type="paragraph" w:customStyle="1" w:styleId="xl168">
    <w:name w:val="xl168"/>
    <w:basedOn w:val="a"/>
    <w:rsid w:val="00EC2532"/>
    <w:pPr>
      <w:spacing w:before="100" w:beforeAutospacing="1" w:after="100" w:afterAutospacing="1" w:line="240" w:lineRule="auto"/>
      <w:jc w:val="center"/>
    </w:pPr>
    <w:rPr>
      <w:rFonts w:eastAsia="Times New Roman"/>
      <w:sz w:val="24"/>
      <w:szCs w:val="24"/>
      <w:lang w:val="ru-RU" w:eastAsia="ru-RU"/>
    </w:rPr>
  </w:style>
  <w:style w:type="paragraph" w:customStyle="1" w:styleId="xl169">
    <w:name w:val="xl169"/>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0">
    <w:name w:val="xl170"/>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1">
    <w:name w:val="xl171"/>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2">
    <w:name w:val="xl172"/>
    <w:basedOn w:val="a"/>
    <w:rsid w:val="00EC25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3">
    <w:name w:val="xl173"/>
    <w:basedOn w:val="a"/>
    <w:rsid w:val="00EC253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4">
    <w:name w:val="xl174"/>
    <w:basedOn w:val="a"/>
    <w:rsid w:val="00EC253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5">
    <w:name w:val="xl175"/>
    <w:basedOn w:val="a"/>
    <w:rsid w:val="00EC253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176">
    <w:name w:val="xl176"/>
    <w:basedOn w:val="a"/>
    <w:rsid w:val="00EC2532"/>
    <w:pPr>
      <w:spacing w:before="100" w:beforeAutospacing="1" w:after="100" w:afterAutospacing="1" w:line="240" w:lineRule="auto"/>
      <w:jc w:val="center"/>
    </w:pPr>
    <w:rPr>
      <w:rFonts w:eastAsia="Times New Roman"/>
      <w:sz w:val="24"/>
      <w:szCs w:val="24"/>
      <w:lang w:val="ru-RU" w:eastAsia="ru-RU"/>
    </w:rPr>
  </w:style>
  <w:style w:type="paragraph" w:customStyle="1" w:styleId="xl177">
    <w:name w:val="xl177"/>
    <w:basedOn w:val="a"/>
    <w:rsid w:val="00EC2532"/>
    <w:pPr>
      <w:spacing w:before="100" w:beforeAutospacing="1" w:after="100" w:afterAutospacing="1" w:line="240" w:lineRule="auto"/>
    </w:pPr>
    <w:rPr>
      <w:rFonts w:eastAsia="Times New Roman"/>
      <w:sz w:val="24"/>
      <w:szCs w:val="24"/>
      <w:lang w:val="ru-RU" w:eastAsia="ru-RU"/>
    </w:rPr>
  </w:style>
  <w:style w:type="paragraph" w:customStyle="1" w:styleId="xl178">
    <w:name w:val="xl178"/>
    <w:basedOn w:val="a"/>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179">
    <w:name w:val="xl179"/>
    <w:basedOn w:val="a"/>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0">
    <w:name w:val="xl180"/>
    <w:basedOn w:val="a"/>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81">
    <w:name w:val="xl181"/>
    <w:basedOn w:val="a"/>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2">
    <w:name w:val="xl182"/>
    <w:basedOn w:val="a"/>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3">
    <w:name w:val="xl183"/>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4">
    <w:name w:val="xl184"/>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5">
    <w:name w:val="xl185"/>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86">
    <w:name w:val="xl186"/>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7">
    <w:name w:val="xl187"/>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188">
    <w:name w:val="xl188"/>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89">
    <w:name w:val="xl189"/>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0">
    <w:name w:val="xl190"/>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1">
    <w:name w:val="xl191"/>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192">
    <w:name w:val="xl192"/>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3">
    <w:name w:val="xl193"/>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4">
    <w:name w:val="xl194"/>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95">
    <w:name w:val="xl195"/>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96">
    <w:name w:val="xl196"/>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7">
    <w:name w:val="xl197"/>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198">
    <w:name w:val="xl198"/>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199">
    <w:name w:val="xl199"/>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00">
    <w:name w:val="xl200"/>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1">
    <w:name w:val="xl201"/>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2">
    <w:name w:val="xl202"/>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03">
    <w:name w:val="xl203"/>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4">
    <w:name w:val="xl204"/>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05">
    <w:name w:val="xl205"/>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06">
    <w:name w:val="xl206"/>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07">
    <w:name w:val="xl207"/>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08">
    <w:name w:val="xl208"/>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09">
    <w:name w:val="xl209"/>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10">
    <w:name w:val="xl210"/>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1">
    <w:name w:val="xl211"/>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2">
    <w:name w:val="xl212"/>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3">
    <w:name w:val="xl213"/>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4">
    <w:name w:val="xl214"/>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5">
    <w:name w:val="xl215"/>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6">
    <w:name w:val="xl216"/>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17">
    <w:name w:val="xl217"/>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18">
    <w:name w:val="xl218"/>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19">
    <w:name w:val="xl219"/>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0">
    <w:name w:val="xl220"/>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1">
    <w:name w:val="xl221"/>
    <w:basedOn w:val="a"/>
    <w:uiPriority w:val="99"/>
    <w:rsid w:val="00EC2532"/>
    <w:pPr>
      <w:pBdr>
        <w:top w:val="single" w:sz="4" w:space="0" w:color="auto"/>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2">
    <w:name w:val="xl222"/>
    <w:basedOn w:val="a"/>
    <w:uiPriority w:val="99"/>
    <w:rsid w:val="00EC2532"/>
    <w:pPr>
      <w:pBdr>
        <w:top w:val="single" w:sz="4" w:space="0" w:color="auto"/>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3">
    <w:name w:val="xl223"/>
    <w:basedOn w:val="a"/>
    <w:uiPriority w:val="99"/>
    <w:rsid w:val="00EC2532"/>
    <w:pPr>
      <w:pBdr>
        <w:top w:val="single" w:sz="4" w:space="0" w:color="auto"/>
        <w:left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4">
    <w:name w:val="xl224"/>
    <w:basedOn w:val="a"/>
    <w:uiPriority w:val="99"/>
    <w:rsid w:val="00EC2532"/>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5">
    <w:name w:val="xl225"/>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26">
    <w:name w:val="xl226"/>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7">
    <w:name w:val="xl227"/>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28">
    <w:name w:val="xl228"/>
    <w:basedOn w:val="a"/>
    <w:uiPriority w:val="99"/>
    <w:rsid w:val="00EC2532"/>
    <w:pPr>
      <w:pBdr>
        <w:top w:val="single" w:sz="4" w:space="0" w:color="auto"/>
        <w:left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29">
    <w:name w:val="xl229"/>
    <w:basedOn w:val="a"/>
    <w:uiPriority w:val="99"/>
    <w:rsid w:val="00EC2532"/>
    <w:pPr>
      <w:pBdr>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0">
    <w:name w:val="xl230"/>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31">
    <w:name w:val="xl231"/>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32">
    <w:name w:val="xl232"/>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3">
    <w:name w:val="xl233"/>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4">
    <w:name w:val="xl234"/>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35">
    <w:name w:val="xl235"/>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36">
    <w:name w:val="xl236"/>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37">
    <w:name w:val="xl237"/>
    <w:basedOn w:val="a"/>
    <w:uiPriority w:val="99"/>
    <w:rsid w:val="00EC2532"/>
    <w:pPr>
      <w:pBdr>
        <w:top w:val="single" w:sz="8" w:space="0" w:color="auto"/>
        <w:left w:val="single" w:sz="8"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38">
    <w:name w:val="xl238"/>
    <w:basedOn w:val="a"/>
    <w:uiPriority w:val="99"/>
    <w:rsid w:val="00EC2532"/>
    <w:pPr>
      <w:pBdr>
        <w:top w:val="single" w:sz="8" w:space="0" w:color="auto"/>
        <w:left w:val="single" w:sz="4" w:space="0" w:color="auto"/>
        <w:righ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39">
    <w:name w:val="xl239"/>
    <w:basedOn w:val="a"/>
    <w:uiPriority w:val="99"/>
    <w:rsid w:val="00EC2532"/>
    <w:pPr>
      <w:pBdr>
        <w:top w:val="single" w:sz="8" w:space="0" w:color="auto"/>
        <w:left w:val="single" w:sz="4"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40">
    <w:name w:val="xl240"/>
    <w:basedOn w:val="a"/>
    <w:uiPriority w:val="99"/>
    <w:rsid w:val="00EC2532"/>
    <w:pPr>
      <w:pBdr>
        <w:top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41">
    <w:name w:val="xl241"/>
    <w:basedOn w:val="a"/>
    <w:uiPriority w:val="99"/>
    <w:rsid w:val="00EC2532"/>
    <w:pPr>
      <w:pBdr>
        <w:top w:val="single" w:sz="8"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2">
    <w:name w:val="xl242"/>
    <w:basedOn w:val="a"/>
    <w:uiPriority w:val="99"/>
    <w:rsid w:val="00EC2532"/>
    <w:pPr>
      <w:pBdr>
        <w:top w:val="single" w:sz="8"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3">
    <w:name w:val="xl243"/>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4">
    <w:name w:val="xl244"/>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5">
    <w:name w:val="xl245"/>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46">
    <w:name w:val="xl246"/>
    <w:basedOn w:val="a"/>
    <w:uiPriority w:val="99"/>
    <w:rsid w:val="00EC2532"/>
    <w:pPr>
      <w:pBdr>
        <w:left w:val="single" w:sz="8"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47">
    <w:name w:val="xl247"/>
    <w:basedOn w:val="a"/>
    <w:uiPriority w:val="99"/>
    <w:rsid w:val="00EC2532"/>
    <w:pPr>
      <w:pBdr>
        <w:left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48">
    <w:name w:val="xl248"/>
    <w:basedOn w:val="a"/>
    <w:uiPriority w:val="99"/>
    <w:rsid w:val="00EC2532"/>
    <w:pPr>
      <w:pBdr>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49">
    <w:name w:val="xl249"/>
    <w:basedOn w:val="a"/>
    <w:uiPriority w:val="99"/>
    <w:rsid w:val="00EC2532"/>
    <w:pPr>
      <w:pBdr>
        <w:top w:val="single" w:sz="8"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0">
    <w:name w:val="xl250"/>
    <w:basedOn w:val="a"/>
    <w:uiPriority w:val="99"/>
    <w:rsid w:val="00EC2532"/>
    <w:pPr>
      <w:pBdr>
        <w:top w:val="single" w:sz="8"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1">
    <w:name w:val="xl251"/>
    <w:basedOn w:val="a"/>
    <w:uiPriority w:val="99"/>
    <w:rsid w:val="00EC2532"/>
    <w:pPr>
      <w:pBdr>
        <w:top w:val="single" w:sz="8"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2">
    <w:name w:val="xl252"/>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3">
    <w:name w:val="xl253"/>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4">
    <w:name w:val="xl254"/>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5">
    <w:name w:val="xl255"/>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6">
    <w:name w:val="xl256"/>
    <w:basedOn w:val="a"/>
    <w:uiPriority w:val="99"/>
    <w:rsid w:val="00EC2532"/>
    <w:pPr>
      <w:pBdr>
        <w:top w:val="single" w:sz="4" w:space="0" w:color="auto"/>
        <w:left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7">
    <w:name w:val="xl257"/>
    <w:basedOn w:val="a"/>
    <w:uiPriority w:val="99"/>
    <w:rsid w:val="00EC2532"/>
    <w:pPr>
      <w:pBdr>
        <w:top w:val="single" w:sz="4" w:space="0" w:color="auto"/>
        <w:left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8">
    <w:name w:val="xl258"/>
    <w:basedOn w:val="a"/>
    <w:uiPriority w:val="99"/>
    <w:rsid w:val="00EC2532"/>
    <w:pPr>
      <w:pBdr>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59">
    <w:name w:val="xl259"/>
    <w:basedOn w:val="a"/>
    <w:uiPriority w:val="99"/>
    <w:rsid w:val="00EC2532"/>
    <w:pPr>
      <w:pBdr>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0">
    <w:name w:val="xl260"/>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1">
    <w:name w:val="xl261"/>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2">
    <w:name w:val="xl262"/>
    <w:basedOn w:val="a"/>
    <w:uiPriority w:val="99"/>
    <w:rsid w:val="00EC2532"/>
    <w:pPr>
      <w:pBdr>
        <w:top w:val="single" w:sz="4" w:space="0" w:color="auto"/>
        <w:left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3">
    <w:name w:val="xl263"/>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4">
    <w:name w:val="xl264"/>
    <w:basedOn w:val="a"/>
    <w:uiPriority w:val="99"/>
    <w:rsid w:val="00EC2532"/>
    <w:pPr>
      <w:pBdr>
        <w:top w:val="single" w:sz="4" w:space="0" w:color="auto"/>
        <w:left w:val="single" w:sz="8"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5">
    <w:name w:val="xl265"/>
    <w:basedOn w:val="a"/>
    <w:uiPriority w:val="99"/>
    <w:rsid w:val="00EC2532"/>
    <w:pPr>
      <w:pBdr>
        <w:top w:val="single" w:sz="4" w:space="0" w:color="auto"/>
        <w:left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6">
    <w:name w:val="xl266"/>
    <w:basedOn w:val="a"/>
    <w:uiPriority w:val="99"/>
    <w:rsid w:val="00EC2532"/>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67">
    <w:name w:val="xl267"/>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68">
    <w:name w:val="xl268"/>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69">
    <w:name w:val="xl269"/>
    <w:basedOn w:val="a"/>
    <w:uiPriority w:val="99"/>
    <w:rsid w:val="00EC2532"/>
    <w:pPr>
      <w:pBdr>
        <w:top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0">
    <w:name w:val="xl270"/>
    <w:basedOn w:val="a"/>
    <w:uiPriority w:val="99"/>
    <w:rsid w:val="00EC2532"/>
    <w:pPr>
      <w:pBdr>
        <w:top w:val="single" w:sz="8"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1">
    <w:name w:val="xl271"/>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2">
    <w:name w:val="xl272"/>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73">
    <w:name w:val="xl273"/>
    <w:basedOn w:val="a"/>
    <w:uiPriority w:val="99"/>
    <w:rsid w:val="00EC2532"/>
    <w:pPr>
      <w:pBdr>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4">
    <w:name w:val="xl274"/>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5">
    <w:name w:val="xl275"/>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6">
    <w:name w:val="xl276"/>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7">
    <w:name w:val="xl277"/>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78">
    <w:name w:val="xl278"/>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color w:val="FF0000"/>
      <w:sz w:val="24"/>
      <w:szCs w:val="24"/>
      <w:lang w:val="ru-RU" w:eastAsia="ru-RU"/>
    </w:rPr>
  </w:style>
  <w:style w:type="paragraph" w:customStyle="1" w:styleId="xl279">
    <w:name w:val="xl279"/>
    <w:basedOn w:val="a"/>
    <w:uiPriority w:val="99"/>
    <w:rsid w:val="00EC2532"/>
    <w:pPr>
      <w:pBdr>
        <w:top w:val="single" w:sz="4" w:space="0" w:color="auto"/>
        <w:bottom w:val="single" w:sz="8" w:space="0" w:color="auto"/>
      </w:pBd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80">
    <w:name w:val="xl280"/>
    <w:basedOn w:val="a"/>
    <w:uiPriority w:val="99"/>
    <w:rsid w:val="00EC2532"/>
    <w:pPr>
      <w:pBdr>
        <w:top w:val="single" w:sz="8"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1">
    <w:name w:val="xl281"/>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2">
    <w:name w:val="xl282"/>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3">
    <w:name w:val="xl283"/>
    <w:basedOn w:val="a"/>
    <w:uiPriority w:val="99"/>
    <w:rsid w:val="00EC2532"/>
    <w:pPr>
      <w:shd w:val="clear" w:color="auto" w:fill="B1A0C7"/>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284">
    <w:name w:val="xl284"/>
    <w:basedOn w:val="a"/>
    <w:uiPriority w:val="99"/>
    <w:rsid w:val="00EC2532"/>
    <w:pPr>
      <w:pBdr>
        <w:top w:val="single" w:sz="4" w:space="0" w:color="auto"/>
        <w:bottom w:val="single" w:sz="4"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285">
    <w:name w:val="xl285"/>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6">
    <w:name w:val="xl286"/>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7">
    <w:name w:val="xl287"/>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8">
    <w:name w:val="xl288"/>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89">
    <w:name w:val="xl289"/>
    <w:basedOn w:val="a"/>
    <w:uiPriority w:val="99"/>
    <w:rsid w:val="00EC2532"/>
    <w:pPr>
      <w:pBdr>
        <w:top w:val="single" w:sz="4" w:space="0" w:color="auto"/>
        <w:left w:val="single" w:sz="4" w:space="0" w:color="auto"/>
        <w:bottom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0">
    <w:name w:val="xl290"/>
    <w:basedOn w:val="a"/>
    <w:uiPriority w:val="99"/>
    <w:rsid w:val="00EC2532"/>
    <w:pPr>
      <w:pBdr>
        <w:top w:val="single" w:sz="8"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1">
    <w:name w:val="xl291"/>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2">
    <w:name w:val="xl292"/>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3">
    <w:name w:val="xl293"/>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4">
    <w:name w:val="xl294"/>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5">
    <w:name w:val="xl295"/>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6">
    <w:name w:val="xl296"/>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7">
    <w:name w:val="xl297"/>
    <w:basedOn w:val="a"/>
    <w:uiPriority w:val="99"/>
    <w:rsid w:val="00EC2532"/>
    <w:pPr>
      <w:pBdr>
        <w:top w:val="single" w:sz="4"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298">
    <w:name w:val="xl298"/>
    <w:basedOn w:val="a"/>
    <w:uiPriority w:val="99"/>
    <w:rsid w:val="00EC2532"/>
    <w:pPr>
      <w:pBdr>
        <w:top w:val="single" w:sz="8" w:space="0" w:color="auto"/>
        <w:lef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299">
    <w:name w:val="xl299"/>
    <w:basedOn w:val="a"/>
    <w:uiPriority w:val="99"/>
    <w:rsid w:val="00EC2532"/>
    <w:pPr>
      <w:pBdr>
        <w:top w:val="single" w:sz="8"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0">
    <w:name w:val="xl300"/>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1">
    <w:name w:val="xl301"/>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2">
    <w:name w:val="xl302"/>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3">
    <w:name w:val="xl303"/>
    <w:basedOn w:val="a"/>
    <w:uiPriority w:val="99"/>
    <w:rsid w:val="00EC2532"/>
    <w:pPr>
      <w:pBdr>
        <w:top w:val="single" w:sz="4" w:space="0" w:color="auto"/>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4">
    <w:name w:val="xl304"/>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05">
    <w:name w:val="xl305"/>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6">
    <w:name w:val="xl306"/>
    <w:basedOn w:val="a"/>
    <w:uiPriority w:val="99"/>
    <w:rsid w:val="00EC2532"/>
    <w:pPr>
      <w:pBdr>
        <w:top w:val="single" w:sz="4" w:space="0" w:color="auto"/>
        <w:left w:val="single" w:sz="4"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7">
    <w:name w:val="xl307"/>
    <w:basedOn w:val="a"/>
    <w:uiPriority w:val="99"/>
    <w:rsid w:val="00EC2532"/>
    <w:pPr>
      <w:pBdr>
        <w:top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8">
    <w:name w:val="xl308"/>
    <w:basedOn w:val="a"/>
    <w:uiPriority w:val="99"/>
    <w:rsid w:val="00EC2532"/>
    <w:pPr>
      <w:pBdr>
        <w:top w:val="single" w:sz="4" w:space="0" w:color="auto"/>
        <w:left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09">
    <w:name w:val="xl309"/>
    <w:basedOn w:val="a"/>
    <w:uiPriority w:val="99"/>
    <w:rsid w:val="00EC2532"/>
    <w:pPr>
      <w:pBdr>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0">
    <w:name w:val="xl310"/>
    <w:basedOn w:val="a"/>
    <w:uiPriority w:val="99"/>
    <w:rsid w:val="00EC2532"/>
    <w:pPr>
      <w:pBdr>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1">
    <w:name w:val="xl311"/>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2">
    <w:name w:val="xl312"/>
    <w:basedOn w:val="a"/>
    <w:uiPriority w:val="99"/>
    <w:rsid w:val="00EC2532"/>
    <w:pPr>
      <w:pBdr>
        <w:top w:val="single" w:sz="4" w:space="0" w:color="auto"/>
        <w:left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3">
    <w:name w:val="xl313"/>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4">
    <w:name w:val="xl314"/>
    <w:basedOn w:val="a"/>
    <w:uiPriority w:val="99"/>
    <w:rsid w:val="00EC2532"/>
    <w:pPr>
      <w:pBdr>
        <w:top w:val="single" w:sz="4" w:space="0" w:color="auto"/>
        <w:left w:val="single" w:sz="8" w:space="0" w:color="auto"/>
        <w:bottom w:val="single" w:sz="8"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5">
    <w:name w:val="xl315"/>
    <w:basedOn w:val="a"/>
    <w:uiPriority w:val="99"/>
    <w:rsid w:val="00EC2532"/>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6">
    <w:name w:val="xl316"/>
    <w:basedOn w:val="a"/>
    <w:uiPriority w:val="99"/>
    <w:rsid w:val="00EC2532"/>
    <w:pPr>
      <w:pBdr>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7">
    <w:name w:val="xl317"/>
    <w:basedOn w:val="a"/>
    <w:uiPriority w:val="99"/>
    <w:rsid w:val="00EC2532"/>
    <w:pPr>
      <w:pBdr>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8">
    <w:name w:val="xl318"/>
    <w:basedOn w:val="a"/>
    <w:uiPriority w:val="99"/>
    <w:rsid w:val="00EC2532"/>
    <w:pPr>
      <w:pBdr>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19">
    <w:name w:val="xl319"/>
    <w:basedOn w:val="a"/>
    <w:uiPriority w:val="99"/>
    <w:rsid w:val="00EC2532"/>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20">
    <w:name w:val="xl320"/>
    <w:basedOn w:val="a"/>
    <w:uiPriority w:val="99"/>
    <w:rsid w:val="00EC2532"/>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21">
    <w:name w:val="xl321"/>
    <w:basedOn w:val="a"/>
    <w:uiPriority w:val="99"/>
    <w:rsid w:val="00EC2532"/>
    <w:pP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22">
    <w:name w:val="xl322"/>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3">
    <w:name w:val="xl323"/>
    <w:basedOn w:val="a"/>
    <w:uiPriority w:val="99"/>
    <w:rsid w:val="00EC253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4">
    <w:name w:val="xl324"/>
    <w:basedOn w:val="a"/>
    <w:uiPriority w:val="99"/>
    <w:rsid w:val="00EC2532"/>
    <w:pPr>
      <w:pBdr>
        <w:top w:val="single" w:sz="4" w:space="0" w:color="auto"/>
        <w:left w:val="single" w:sz="4"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5">
    <w:name w:val="xl325"/>
    <w:basedOn w:val="a"/>
    <w:uiPriority w:val="99"/>
    <w:rsid w:val="00EC2532"/>
    <w:pPr>
      <w:pBdr>
        <w:top w:val="single" w:sz="4" w:space="0" w:color="auto"/>
        <w:left w:val="single" w:sz="8"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6">
    <w:name w:val="xl326"/>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7">
    <w:name w:val="xl327"/>
    <w:basedOn w:val="a"/>
    <w:uiPriority w:val="99"/>
    <w:rsid w:val="00EC2532"/>
    <w:pPr>
      <w:pBdr>
        <w:top w:val="single" w:sz="4" w:space="0" w:color="auto"/>
        <w:left w:val="single" w:sz="4"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28">
    <w:name w:val="xl328"/>
    <w:basedOn w:val="a"/>
    <w:uiPriority w:val="99"/>
    <w:rsid w:val="00EC2532"/>
    <w:pPr>
      <w:pBdr>
        <w:top w:val="single" w:sz="4" w:space="0" w:color="auto"/>
        <w:bottom w:val="single" w:sz="4"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29">
    <w:name w:val="xl329"/>
    <w:basedOn w:val="a"/>
    <w:uiPriority w:val="99"/>
    <w:rsid w:val="00EC2532"/>
    <w:pPr>
      <w:pBdr>
        <w:top w:val="single" w:sz="4" w:space="0" w:color="auto"/>
        <w:left w:val="single" w:sz="8"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0">
    <w:name w:val="xl330"/>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1">
    <w:name w:val="xl331"/>
    <w:basedOn w:val="a"/>
    <w:uiPriority w:val="99"/>
    <w:rsid w:val="00EC2532"/>
    <w:pPr>
      <w:pBdr>
        <w:top w:val="single" w:sz="4" w:space="0" w:color="auto"/>
        <w:left w:val="single" w:sz="4" w:space="0" w:color="auto"/>
        <w:bottom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2">
    <w:name w:val="xl332"/>
    <w:basedOn w:val="a"/>
    <w:uiPriority w:val="99"/>
    <w:rsid w:val="00EC2532"/>
    <w:pPr>
      <w:pBdr>
        <w:top w:val="single" w:sz="4" w:space="0" w:color="auto"/>
        <w:left w:val="single" w:sz="8"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b/>
      <w:bCs/>
      <w:sz w:val="24"/>
      <w:szCs w:val="24"/>
      <w:lang w:val="ru-RU" w:eastAsia="ru-RU"/>
    </w:rPr>
  </w:style>
  <w:style w:type="paragraph" w:customStyle="1" w:styleId="xl333">
    <w:name w:val="xl333"/>
    <w:basedOn w:val="a"/>
    <w:uiPriority w:val="99"/>
    <w:rsid w:val="00EC2532"/>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4">
    <w:name w:val="xl334"/>
    <w:basedOn w:val="a"/>
    <w:uiPriority w:val="99"/>
    <w:rsid w:val="00EC253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5">
    <w:name w:val="xl335"/>
    <w:basedOn w:val="a"/>
    <w:uiPriority w:val="99"/>
    <w:rsid w:val="00EC2532"/>
    <w:pPr>
      <w:pBdr>
        <w:top w:val="single" w:sz="4" w:space="0" w:color="auto"/>
        <w:left w:val="single" w:sz="4" w:space="0" w:color="auto"/>
        <w:bottom w:val="single" w:sz="4" w:space="0" w:color="auto"/>
        <w:right w:val="single" w:sz="8"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6">
    <w:name w:val="xl336"/>
    <w:basedOn w:val="a"/>
    <w:uiPriority w:val="99"/>
    <w:rsid w:val="00EC2532"/>
    <w:pPr>
      <w:pBdr>
        <w:bottom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37">
    <w:name w:val="xl337"/>
    <w:basedOn w:val="a"/>
    <w:uiPriority w:val="99"/>
    <w:rsid w:val="00EC2532"/>
    <w:pPr>
      <w:pBdr>
        <w:top w:val="single" w:sz="4" w:space="0" w:color="auto"/>
        <w:left w:val="single" w:sz="8" w:space="0" w:color="auto"/>
        <w:right w:val="single" w:sz="4"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38">
    <w:name w:val="xl338"/>
    <w:basedOn w:val="a"/>
    <w:uiPriority w:val="99"/>
    <w:rsid w:val="00EC2532"/>
    <w:pPr>
      <w:pBdr>
        <w:top w:val="single" w:sz="4" w:space="0" w:color="auto"/>
        <w:left w:val="single" w:sz="4" w:space="0" w:color="auto"/>
        <w:right w:val="single" w:sz="4"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39">
    <w:name w:val="xl339"/>
    <w:basedOn w:val="a"/>
    <w:uiPriority w:val="99"/>
    <w:rsid w:val="00EC2532"/>
    <w:pPr>
      <w:pBdr>
        <w:top w:val="single" w:sz="4" w:space="0" w:color="auto"/>
        <w:left w:val="single" w:sz="4" w:space="0" w:color="auto"/>
        <w:right w:val="single" w:sz="8" w:space="0" w:color="auto"/>
      </w:pBdr>
      <w:shd w:val="clear" w:color="auto" w:fill="FF0000"/>
      <w:spacing w:before="100" w:beforeAutospacing="1" w:after="100" w:afterAutospacing="1" w:line="240" w:lineRule="auto"/>
      <w:jc w:val="center"/>
    </w:pPr>
    <w:rPr>
      <w:rFonts w:eastAsia="Times New Roman"/>
      <w:b/>
      <w:bCs/>
      <w:color w:val="FF0000"/>
      <w:sz w:val="24"/>
      <w:szCs w:val="24"/>
      <w:lang w:val="ru-RU" w:eastAsia="ru-RU"/>
    </w:rPr>
  </w:style>
  <w:style w:type="paragraph" w:customStyle="1" w:styleId="xl340">
    <w:name w:val="xl340"/>
    <w:basedOn w:val="a"/>
    <w:uiPriority w:val="99"/>
    <w:rsid w:val="00EC2532"/>
    <w:pPr>
      <w:pBdr>
        <w:top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41">
    <w:name w:val="xl341"/>
    <w:basedOn w:val="a"/>
    <w:uiPriority w:val="99"/>
    <w:rsid w:val="00EC2532"/>
    <w:pPr>
      <w:pBdr>
        <w:top w:val="single" w:sz="4" w:space="0" w:color="auto"/>
        <w:left w:val="single" w:sz="4" w:space="0" w:color="auto"/>
        <w:right w:val="single" w:sz="4" w:space="0" w:color="auto"/>
      </w:pBdr>
      <w:shd w:val="clear" w:color="auto" w:fill="FF0000"/>
      <w:spacing w:before="100" w:beforeAutospacing="1" w:after="100" w:afterAutospacing="1" w:line="240" w:lineRule="auto"/>
      <w:jc w:val="center"/>
    </w:pPr>
    <w:rPr>
      <w:rFonts w:eastAsia="Times New Roman"/>
      <w:sz w:val="24"/>
      <w:szCs w:val="24"/>
      <w:lang w:val="ru-RU" w:eastAsia="ru-RU"/>
    </w:rPr>
  </w:style>
  <w:style w:type="paragraph" w:customStyle="1" w:styleId="xl342">
    <w:name w:val="xl342"/>
    <w:basedOn w:val="a"/>
    <w:uiPriority w:val="99"/>
    <w:rsid w:val="00EC2532"/>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343">
    <w:name w:val="xl343"/>
    <w:basedOn w:val="a"/>
    <w:uiPriority w:val="99"/>
    <w:rsid w:val="00EC2532"/>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val="ru-RU" w:eastAsia="ru-RU"/>
    </w:rPr>
  </w:style>
  <w:style w:type="paragraph" w:customStyle="1" w:styleId="xl344">
    <w:name w:val="xl344"/>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5">
    <w:name w:val="xl345"/>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6">
    <w:name w:val="xl346"/>
    <w:basedOn w:val="a"/>
    <w:uiPriority w:val="99"/>
    <w:rsid w:val="00EC2532"/>
    <w:pPr>
      <w:pBdr>
        <w:left w:val="single" w:sz="8" w:space="0" w:color="auto"/>
        <w:bottom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7">
    <w:name w:val="xl347"/>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8">
    <w:name w:val="xl348"/>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49">
    <w:name w:val="xl349"/>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0">
    <w:name w:val="xl350"/>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1">
    <w:name w:val="xl351"/>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52">
    <w:name w:val="xl352"/>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sz w:val="24"/>
      <w:szCs w:val="24"/>
      <w:lang w:val="ru-RU" w:eastAsia="ru-RU"/>
    </w:rPr>
  </w:style>
  <w:style w:type="paragraph" w:customStyle="1" w:styleId="xl353">
    <w:name w:val="xl353"/>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4">
    <w:name w:val="xl354"/>
    <w:basedOn w:val="a"/>
    <w:uiPriority w:val="99"/>
    <w:rsid w:val="00EC2532"/>
    <w:pPr>
      <w:pBdr>
        <w:top w:val="single" w:sz="4" w:space="0" w:color="auto"/>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5">
    <w:name w:val="xl355"/>
    <w:basedOn w:val="a"/>
    <w:uiPriority w:val="99"/>
    <w:rsid w:val="00EC2532"/>
    <w:pPr>
      <w:pBdr>
        <w:top w:val="single" w:sz="4" w:space="0" w:color="auto"/>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6">
    <w:name w:val="xl356"/>
    <w:basedOn w:val="a"/>
    <w:uiPriority w:val="99"/>
    <w:rsid w:val="00EC2532"/>
    <w:pPr>
      <w:pBdr>
        <w:left w:val="single" w:sz="8"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xl357">
    <w:name w:val="xl357"/>
    <w:basedOn w:val="a"/>
    <w:uiPriority w:val="99"/>
    <w:rsid w:val="00EC2532"/>
    <w:pPr>
      <w:pBdr>
        <w:left w:val="single" w:sz="8" w:space="0" w:color="auto"/>
        <w:bottom w:val="single" w:sz="4" w:space="0" w:color="auto"/>
        <w:right w:val="single" w:sz="8" w:space="0" w:color="auto"/>
      </w:pBdr>
      <w:shd w:val="clear" w:color="auto" w:fill="B1A0C7"/>
      <w:spacing w:before="100" w:beforeAutospacing="1" w:after="100" w:afterAutospacing="1" w:line="240" w:lineRule="auto"/>
      <w:jc w:val="center"/>
    </w:pPr>
    <w:rPr>
      <w:rFonts w:eastAsia="Times New Roman"/>
      <w:b/>
      <w:bCs/>
      <w:sz w:val="24"/>
      <w:szCs w:val="24"/>
      <w:lang w:val="ru-RU" w:eastAsia="ru-RU"/>
    </w:rPr>
  </w:style>
  <w:style w:type="paragraph" w:customStyle="1" w:styleId="21">
    <w:name w:val="Заголовок 21"/>
    <w:basedOn w:val="a"/>
    <w:next w:val="a"/>
    <w:uiPriority w:val="9"/>
    <w:unhideWhenUsed/>
    <w:qFormat/>
    <w:rsid w:val="00136446"/>
    <w:pPr>
      <w:keepNext/>
      <w:keepLines/>
      <w:spacing w:before="200" w:after="0" w:line="240" w:lineRule="auto"/>
      <w:outlineLvl w:val="1"/>
    </w:pPr>
    <w:rPr>
      <w:rFonts w:ascii="Calibri Light" w:eastAsia="Times New Roman" w:hAnsi="Calibri Light"/>
      <w:b/>
      <w:bCs/>
      <w:noProof/>
      <w:color w:val="5B9BD5"/>
      <w:sz w:val="26"/>
      <w:szCs w:val="26"/>
    </w:rPr>
  </w:style>
  <w:style w:type="paragraph" w:customStyle="1" w:styleId="31">
    <w:name w:val="Заголовок 31"/>
    <w:basedOn w:val="a"/>
    <w:next w:val="a"/>
    <w:unhideWhenUsed/>
    <w:qFormat/>
    <w:rsid w:val="00136446"/>
    <w:pPr>
      <w:keepNext/>
      <w:keepLines/>
      <w:spacing w:before="200" w:after="0" w:line="240" w:lineRule="auto"/>
      <w:outlineLvl w:val="2"/>
    </w:pPr>
    <w:rPr>
      <w:rFonts w:ascii="Calibri Light" w:eastAsia="Times New Roman" w:hAnsi="Calibri Light"/>
      <w:b/>
      <w:bCs/>
      <w:noProof/>
      <w:color w:val="5B9BD5"/>
      <w:sz w:val="24"/>
      <w:szCs w:val="24"/>
    </w:rPr>
  </w:style>
  <w:style w:type="character" w:customStyle="1" w:styleId="40">
    <w:name w:val="Заголовок 4 Знак"/>
    <w:aliases w:val=" Sub-Clause Sub-paragraph Знак"/>
    <w:basedOn w:val="a0"/>
    <w:link w:val="4"/>
    <w:rsid w:val="00136446"/>
    <w:rPr>
      <w:rFonts w:ascii="Baltica RR" w:eastAsia="Times New Roman" w:hAnsi="Baltica RR" w:cs="Times New Roman"/>
      <w:b/>
      <w:sz w:val="24"/>
      <w:szCs w:val="20"/>
      <w:lang w:val="ro-RO" w:eastAsia="ru-RU"/>
    </w:rPr>
  </w:style>
  <w:style w:type="character" w:customStyle="1" w:styleId="50">
    <w:name w:val="Заголовок 5 Знак"/>
    <w:basedOn w:val="a0"/>
    <w:link w:val="5"/>
    <w:rsid w:val="00136446"/>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uiPriority w:val="9"/>
    <w:rsid w:val="00136446"/>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136446"/>
    <w:rPr>
      <w:rFonts w:ascii="Cambria" w:eastAsia="Times New Roman" w:hAnsi="Cambria" w:cs="Times New Roman"/>
      <w:lang w:val="ro-RO"/>
    </w:rPr>
  </w:style>
  <w:style w:type="numbering" w:customStyle="1" w:styleId="12">
    <w:name w:val="Нет списка1"/>
    <w:next w:val="a2"/>
    <w:uiPriority w:val="99"/>
    <w:semiHidden/>
    <w:unhideWhenUsed/>
    <w:rsid w:val="00136446"/>
  </w:style>
  <w:style w:type="character" w:customStyle="1" w:styleId="20">
    <w:name w:val="Заголовок 2 Знак"/>
    <w:basedOn w:val="a0"/>
    <w:link w:val="2"/>
    <w:uiPriority w:val="9"/>
    <w:rsid w:val="00136446"/>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rsid w:val="00136446"/>
    <w:rPr>
      <w:rFonts w:ascii="Calibri Light" w:eastAsia="Times New Roman" w:hAnsi="Calibri Light" w:cs="Times New Roman"/>
      <w:b/>
      <w:bCs/>
      <w:noProof/>
      <w:color w:val="5B9BD5"/>
      <w:sz w:val="24"/>
      <w:szCs w:val="24"/>
      <w:lang w:val="ro-RO"/>
    </w:rPr>
  </w:style>
  <w:style w:type="character" w:styleId="af7">
    <w:name w:val="page number"/>
    <w:basedOn w:val="a0"/>
    <w:rsid w:val="00136446"/>
  </w:style>
  <w:style w:type="paragraph" w:styleId="af8">
    <w:name w:val="Subtitle"/>
    <w:basedOn w:val="a"/>
    <w:link w:val="af9"/>
    <w:qFormat/>
    <w:rsid w:val="00136446"/>
    <w:pPr>
      <w:spacing w:after="0" w:line="240" w:lineRule="auto"/>
      <w:jc w:val="center"/>
    </w:pPr>
    <w:rPr>
      <w:rFonts w:ascii="Times New Roman" w:eastAsia="Times New Roman" w:hAnsi="Times New Roman"/>
      <w:b/>
      <w:sz w:val="32"/>
      <w:szCs w:val="20"/>
      <w:lang w:val="en-US" w:eastAsia="ru-RU"/>
    </w:rPr>
  </w:style>
  <w:style w:type="character" w:customStyle="1" w:styleId="af9">
    <w:name w:val="Подзаголовок Знак"/>
    <w:basedOn w:val="a0"/>
    <w:link w:val="af8"/>
    <w:rsid w:val="00136446"/>
    <w:rPr>
      <w:rFonts w:ascii="Times New Roman" w:eastAsia="Times New Roman" w:hAnsi="Times New Roman" w:cs="Times New Roman"/>
      <w:b/>
      <w:sz w:val="32"/>
      <w:szCs w:val="20"/>
      <w:lang w:val="en-US" w:eastAsia="ru-RU"/>
    </w:rPr>
  </w:style>
  <w:style w:type="paragraph" w:styleId="afa">
    <w:name w:val="Body Text Indent"/>
    <w:basedOn w:val="a"/>
    <w:link w:val="afb"/>
    <w:rsid w:val="00136446"/>
    <w:pPr>
      <w:spacing w:after="0" w:line="240" w:lineRule="auto"/>
      <w:ind w:firstLine="720"/>
      <w:jc w:val="both"/>
    </w:pPr>
    <w:rPr>
      <w:rFonts w:ascii="Times New Roman" w:eastAsia="Times New Roman" w:hAnsi="Times New Roman"/>
      <w:sz w:val="20"/>
      <w:szCs w:val="20"/>
      <w:lang w:eastAsia="ru-RU"/>
    </w:rPr>
  </w:style>
  <w:style w:type="character" w:customStyle="1" w:styleId="afb">
    <w:name w:val="Основной текст с отступом Знак"/>
    <w:basedOn w:val="a0"/>
    <w:link w:val="afa"/>
    <w:rsid w:val="00136446"/>
    <w:rPr>
      <w:rFonts w:ascii="Times New Roman" w:eastAsia="Times New Roman" w:hAnsi="Times New Roman" w:cs="Times New Roman"/>
      <w:sz w:val="20"/>
      <w:szCs w:val="20"/>
      <w:lang w:val="ro-RO" w:eastAsia="ru-RU"/>
    </w:rPr>
  </w:style>
  <w:style w:type="paragraph" w:styleId="22">
    <w:name w:val="Body Text Indent 2"/>
    <w:basedOn w:val="a"/>
    <w:link w:val="23"/>
    <w:rsid w:val="00136446"/>
    <w:pPr>
      <w:spacing w:after="0" w:line="240" w:lineRule="auto"/>
      <w:ind w:firstLine="567"/>
    </w:pPr>
    <w:rPr>
      <w:rFonts w:ascii="Baltica RR" w:eastAsia="Times New Roman" w:hAnsi="Baltica RR"/>
      <w:sz w:val="24"/>
      <w:szCs w:val="20"/>
      <w:lang w:eastAsia="ru-RU"/>
    </w:rPr>
  </w:style>
  <w:style w:type="character" w:customStyle="1" w:styleId="23">
    <w:name w:val="Основной текст с отступом 2 Знак"/>
    <w:basedOn w:val="a0"/>
    <w:link w:val="22"/>
    <w:rsid w:val="00136446"/>
    <w:rPr>
      <w:rFonts w:ascii="Baltica RR" w:eastAsia="Times New Roman" w:hAnsi="Baltica RR" w:cs="Times New Roman"/>
      <w:sz w:val="24"/>
      <w:szCs w:val="20"/>
      <w:lang w:val="ro-RO" w:eastAsia="ru-RU"/>
    </w:rPr>
  </w:style>
  <w:style w:type="paragraph" w:styleId="24">
    <w:name w:val="Body Text 2"/>
    <w:basedOn w:val="a"/>
    <w:link w:val="25"/>
    <w:rsid w:val="00136446"/>
    <w:pPr>
      <w:tabs>
        <w:tab w:val="left" w:pos="426"/>
      </w:tabs>
      <w:spacing w:after="0" w:line="240" w:lineRule="auto"/>
      <w:jc w:val="both"/>
    </w:pPr>
    <w:rPr>
      <w:rFonts w:ascii="Baltica RR" w:eastAsia="Times New Roman" w:hAnsi="Baltica RR"/>
      <w:sz w:val="24"/>
      <w:szCs w:val="20"/>
      <w:lang w:eastAsia="ru-RU"/>
    </w:rPr>
  </w:style>
  <w:style w:type="character" w:customStyle="1" w:styleId="25">
    <w:name w:val="Основной текст 2 Знак"/>
    <w:basedOn w:val="a0"/>
    <w:link w:val="24"/>
    <w:rsid w:val="00136446"/>
    <w:rPr>
      <w:rFonts w:ascii="Baltica RR" w:eastAsia="Times New Roman" w:hAnsi="Baltica RR" w:cs="Times New Roman"/>
      <w:sz w:val="24"/>
      <w:szCs w:val="20"/>
      <w:lang w:val="ro-RO" w:eastAsia="ru-RU"/>
    </w:rPr>
  </w:style>
  <w:style w:type="table" w:customStyle="1" w:styleId="26">
    <w:name w:val="Сетка таблицы2"/>
    <w:basedOn w:val="a1"/>
    <w:next w:val="a5"/>
    <w:uiPriority w:val="39"/>
    <w:rsid w:val="0013644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
    <w:rsid w:val="00136446"/>
    <w:pPr>
      <w:spacing w:after="0" w:line="240" w:lineRule="auto"/>
      <w:jc w:val="center"/>
    </w:pPr>
    <w:rPr>
      <w:rFonts w:ascii="Times New Roman" w:eastAsia="Times New Roman" w:hAnsi="Times New Roman"/>
      <w:sz w:val="24"/>
      <w:szCs w:val="24"/>
      <w:lang w:val="ru-RU" w:eastAsia="ru-RU"/>
    </w:rPr>
  </w:style>
  <w:style w:type="paragraph" w:customStyle="1" w:styleId="cb">
    <w:name w:val="cb"/>
    <w:basedOn w:val="a"/>
    <w:rsid w:val="00136446"/>
    <w:pPr>
      <w:spacing w:after="0" w:line="240" w:lineRule="auto"/>
      <w:jc w:val="center"/>
    </w:pPr>
    <w:rPr>
      <w:rFonts w:ascii="Times New Roman" w:eastAsia="Times New Roman" w:hAnsi="Times New Roman"/>
      <w:b/>
      <w:bCs/>
      <w:sz w:val="24"/>
      <w:szCs w:val="24"/>
      <w:lang w:val="ru-RU" w:eastAsia="ru-RU"/>
    </w:rPr>
  </w:style>
  <w:style w:type="paragraph" w:styleId="32">
    <w:name w:val="Body Text Indent 3"/>
    <w:basedOn w:val="a"/>
    <w:link w:val="33"/>
    <w:rsid w:val="00136446"/>
    <w:pPr>
      <w:spacing w:after="120" w:line="240" w:lineRule="auto"/>
      <w:ind w:left="283"/>
    </w:pPr>
    <w:rPr>
      <w:rFonts w:ascii="Times New Roman" w:eastAsia="Times New Roman" w:hAnsi="Times New Roman"/>
      <w:sz w:val="16"/>
      <w:szCs w:val="16"/>
    </w:rPr>
  </w:style>
  <w:style w:type="character" w:customStyle="1" w:styleId="33">
    <w:name w:val="Основной текст с отступом 3 Знак"/>
    <w:basedOn w:val="a0"/>
    <w:link w:val="32"/>
    <w:rsid w:val="00136446"/>
    <w:rPr>
      <w:rFonts w:ascii="Times New Roman" w:eastAsia="Times New Roman" w:hAnsi="Times New Roman" w:cs="Times New Roman"/>
      <w:sz w:val="16"/>
      <w:szCs w:val="16"/>
      <w:lang w:val="ro-RO"/>
    </w:rPr>
  </w:style>
  <w:style w:type="paragraph" w:customStyle="1" w:styleId="cp">
    <w:name w:val="cp"/>
    <w:basedOn w:val="a"/>
    <w:rsid w:val="00136446"/>
    <w:pPr>
      <w:spacing w:after="0" w:line="240" w:lineRule="auto"/>
      <w:jc w:val="center"/>
    </w:pPr>
    <w:rPr>
      <w:rFonts w:ascii="Times New Roman" w:eastAsia="Times New Roman" w:hAnsi="Times New Roman"/>
      <w:b/>
      <w:bCs/>
      <w:sz w:val="24"/>
      <w:szCs w:val="24"/>
      <w:lang w:eastAsia="ru-RU"/>
    </w:rPr>
  </w:style>
  <w:style w:type="paragraph" w:customStyle="1" w:styleId="rg">
    <w:name w:val="rg"/>
    <w:basedOn w:val="a"/>
    <w:rsid w:val="00136446"/>
    <w:pPr>
      <w:spacing w:after="0" w:line="240" w:lineRule="auto"/>
      <w:jc w:val="right"/>
    </w:pPr>
    <w:rPr>
      <w:rFonts w:ascii="Times New Roman" w:eastAsia="Times New Roman" w:hAnsi="Times New Roman"/>
      <w:sz w:val="24"/>
      <w:szCs w:val="24"/>
      <w:lang w:val="ru-RU" w:eastAsia="ru-RU"/>
    </w:rPr>
  </w:style>
  <w:style w:type="paragraph" w:customStyle="1" w:styleId="Listparagraf1">
    <w:name w:val="Listă paragraf1"/>
    <w:basedOn w:val="a"/>
    <w:qFormat/>
    <w:rsid w:val="00136446"/>
    <w:pPr>
      <w:spacing w:after="0" w:line="240" w:lineRule="auto"/>
      <w:ind w:left="708"/>
    </w:pPr>
    <w:rPr>
      <w:rFonts w:ascii="Times New Roman" w:eastAsia="Times New Roman" w:hAnsi="Times New Roman"/>
      <w:sz w:val="24"/>
      <w:szCs w:val="24"/>
      <w:lang w:eastAsia="ru-RU"/>
    </w:rPr>
  </w:style>
  <w:style w:type="paragraph" w:customStyle="1" w:styleId="Sub-ClauseText">
    <w:name w:val="Sub-Clause Text"/>
    <w:basedOn w:val="a"/>
    <w:rsid w:val="00136446"/>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
    <w:rsid w:val="00136446"/>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
    <w:qFormat/>
    <w:rsid w:val="00136446"/>
    <w:pPr>
      <w:spacing w:after="200" w:line="276" w:lineRule="auto"/>
      <w:ind w:left="720"/>
      <w:contextualSpacing/>
    </w:pPr>
    <w:rPr>
      <w:rFonts w:eastAsia="PMingLiU"/>
      <w:lang w:val="en-US" w:eastAsia="zh-CN"/>
    </w:rPr>
  </w:style>
  <w:style w:type="paragraph" w:customStyle="1" w:styleId="BankNormal">
    <w:name w:val="BankNormal"/>
    <w:basedOn w:val="a"/>
    <w:rsid w:val="00136446"/>
    <w:pPr>
      <w:spacing w:after="240" w:line="240" w:lineRule="auto"/>
    </w:pPr>
    <w:rPr>
      <w:rFonts w:ascii="Times New Roman" w:eastAsia="Times New Roman" w:hAnsi="Times New Roman"/>
      <w:sz w:val="24"/>
      <w:szCs w:val="20"/>
      <w:lang w:val="en-US"/>
    </w:rPr>
  </w:style>
  <w:style w:type="paragraph" w:styleId="afc">
    <w:name w:val="TOC Heading"/>
    <w:basedOn w:val="1"/>
    <w:next w:val="a"/>
    <w:uiPriority w:val="39"/>
    <w:unhideWhenUsed/>
    <w:qFormat/>
    <w:rsid w:val="00136446"/>
    <w:pPr>
      <w:keepNext/>
      <w:keepLines/>
      <w:widowControl/>
      <w:spacing w:before="240" w:line="259" w:lineRule="auto"/>
      <w:ind w:left="0"/>
      <w:outlineLvl w:val="9"/>
    </w:pPr>
    <w:rPr>
      <w:rFonts w:ascii="Calibri Light" w:eastAsia="SimSun" w:hAnsi="Calibri Light" w:cs="Times New Roman"/>
      <w:b w:val="0"/>
      <w:bCs w:val="0"/>
      <w:color w:val="2E74B5"/>
      <w:sz w:val="32"/>
      <w:szCs w:val="32"/>
    </w:rPr>
  </w:style>
  <w:style w:type="paragraph" w:styleId="27">
    <w:name w:val="toc 2"/>
    <w:basedOn w:val="a"/>
    <w:next w:val="a"/>
    <w:autoRedefine/>
    <w:uiPriority w:val="39"/>
    <w:unhideWhenUsed/>
    <w:rsid w:val="00136446"/>
    <w:pPr>
      <w:tabs>
        <w:tab w:val="left" w:pos="660"/>
        <w:tab w:val="right" w:leader="dot" w:pos="9628"/>
      </w:tabs>
      <w:spacing w:after="100"/>
      <w:ind w:left="220"/>
    </w:pPr>
    <w:rPr>
      <w:rFonts w:ascii="Times New Roman" w:eastAsia="SimSun" w:hAnsi="Times New Roman"/>
      <w:b/>
      <w:noProof/>
      <w:sz w:val="24"/>
      <w:szCs w:val="24"/>
      <w:lang w:val="en-US"/>
    </w:rPr>
  </w:style>
  <w:style w:type="paragraph" w:styleId="13">
    <w:name w:val="toc 1"/>
    <w:basedOn w:val="a"/>
    <w:next w:val="a"/>
    <w:autoRedefine/>
    <w:uiPriority w:val="39"/>
    <w:unhideWhenUsed/>
    <w:rsid w:val="00136446"/>
    <w:pPr>
      <w:tabs>
        <w:tab w:val="right" w:leader="dot" w:pos="9638"/>
      </w:tabs>
      <w:spacing w:after="100"/>
    </w:pPr>
    <w:rPr>
      <w:rFonts w:ascii="Times New Roman" w:eastAsia="SimSun" w:hAnsi="Times New Roman"/>
      <w:b/>
      <w:noProof/>
      <w:sz w:val="24"/>
      <w:szCs w:val="24"/>
      <w:lang w:val="en-US"/>
    </w:rPr>
  </w:style>
  <w:style w:type="paragraph" w:styleId="34">
    <w:name w:val="toc 3"/>
    <w:basedOn w:val="a"/>
    <w:next w:val="a"/>
    <w:autoRedefine/>
    <w:uiPriority w:val="39"/>
    <w:unhideWhenUsed/>
    <w:rsid w:val="00136446"/>
    <w:pPr>
      <w:spacing w:after="100"/>
      <w:ind w:left="440"/>
    </w:pPr>
    <w:rPr>
      <w:rFonts w:eastAsia="SimSun"/>
      <w:lang w:val="en-US"/>
    </w:rPr>
  </w:style>
  <w:style w:type="paragraph" w:styleId="afd">
    <w:name w:val="footnote text"/>
    <w:basedOn w:val="a"/>
    <w:link w:val="afe"/>
    <w:rsid w:val="00136446"/>
    <w:pPr>
      <w:spacing w:after="0" w:line="240" w:lineRule="auto"/>
      <w:jc w:val="both"/>
    </w:pPr>
    <w:rPr>
      <w:rFonts w:ascii="Times New Roman" w:eastAsia="Times New Roman" w:hAnsi="Times New Roman"/>
      <w:sz w:val="20"/>
      <w:szCs w:val="20"/>
      <w:lang w:val="en-US"/>
    </w:rPr>
  </w:style>
  <w:style w:type="character" w:customStyle="1" w:styleId="afe">
    <w:name w:val="Текст сноски Знак"/>
    <w:basedOn w:val="a0"/>
    <w:link w:val="afd"/>
    <w:rsid w:val="00136446"/>
    <w:rPr>
      <w:rFonts w:ascii="Times New Roman" w:eastAsia="Times New Roman" w:hAnsi="Times New Roman" w:cs="Times New Roman"/>
      <w:sz w:val="20"/>
      <w:szCs w:val="20"/>
      <w:lang w:val="en-US"/>
    </w:rPr>
  </w:style>
  <w:style w:type="character" w:styleId="aff">
    <w:name w:val="footnote reference"/>
    <w:rsid w:val="00136446"/>
    <w:rPr>
      <w:vertAlign w:val="superscript"/>
    </w:rPr>
  </w:style>
  <w:style w:type="paragraph" w:customStyle="1" w:styleId="Standard">
    <w:name w:val="Standard"/>
    <w:rsid w:val="00136446"/>
    <w:pPr>
      <w:suppressAutoHyphens/>
      <w:autoSpaceDN w:val="0"/>
    </w:pPr>
    <w:rPr>
      <w:rFonts w:ascii="Calibri" w:eastAsia="Calibri" w:hAnsi="Calibri" w:cs="Calibri"/>
      <w:kern w:val="3"/>
      <w:lang w:val="en-US"/>
    </w:rPr>
  </w:style>
  <w:style w:type="character" w:customStyle="1" w:styleId="apple-converted-space">
    <w:name w:val="apple-converted-space"/>
    <w:rsid w:val="00136446"/>
  </w:style>
  <w:style w:type="paragraph" w:customStyle="1" w:styleId="Style3">
    <w:name w:val="Style3"/>
    <w:basedOn w:val="3"/>
    <w:link w:val="Style3Char"/>
    <w:qFormat/>
    <w:rsid w:val="00136446"/>
  </w:style>
  <w:style w:type="character" w:customStyle="1" w:styleId="Style3Char">
    <w:name w:val="Style3 Char"/>
    <w:link w:val="Style3"/>
    <w:rsid w:val="00136446"/>
    <w:rPr>
      <w:rFonts w:ascii="Calibri Light" w:eastAsia="Times New Roman" w:hAnsi="Calibri Light" w:cs="Times New Roman"/>
      <w:b/>
      <w:bCs/>
      <w:noProof/>
      <w:color w:val="5B9BD5"/>
      <w:sz w:val="24"/>
      <w:szCs w:val="24"/>
      <w:lang w:val="ro-RO"/>
    </w:rPr>
  </w:style>
  <w:style w:type="paragraph" w:styleId="41">
    <w:name w:val="toc 4"/>
    <w:basedOn w:val="a"/>
    <w:next w:val="a"/>
    <w:autoRedefine/>
    <w:uiPriority w:val="39"/>
    <w:unhideWhenUsed/>
    <w:rsid w:val="00136446"/>
    <w:pPr>
      <w:spacing w:after="100" w:line="276" w:lineRule="auto"/>
      <w:ind w:left="660"/>
    </w:pPr>
    <w:rPr>
      <w:rFonts w:eastAsia="Times New Roman"/>
      <w:lang w:val="en-US"/>
    </w:rPr>
  </w:style>
  <w:style w:type="paragraph" w:styleId="51">
    <w:name w:val="toc 5"/>
    <w:basedOn w:val="a"/>
    <w:next w:val="a"/>
    <w:autoRedefine/>
    <w:uiPriority w:val="39"/>
    <w:unhideWhenUsed/>
    <w:rsid w:val="00136446"/>
    <w:pPr>
      <w:spacing w:after="100" w:line="276" w:lineRule="auto"/>
      <w:ind w:left="880"/>
    </w:pPr>
    <w:rPr>
      <w:rFonts w:eastAsia="Times New Roman"/>
      <w:lang w:val="en-US"/>
    </w:rPr>
  </w:style>
  <w:style w:type="paragraph" w:styleId="6">
    <w:name w:val="toc 6"/>
    <w:basedOn w:val="a"/>
    <w:next w:val="a"/>
    <w:autoRedefine/>
    <w:uiPriority w:val="39"/>
    <w:unhideWhenUsed/>
    <w:rsid w:val="00136446"/>
    <w:pPr>
      <w:spacing w:after="100" w:line="276" w:lineRule="auto"/>
      <w:ind w:left="1100"/>
    </w:pPr>
    <w:rPr>
      <w:rFonts w:eastAsia="Times New Roman"/>
      <w:lang w:val="en-US"/>
    </w:rPr>
  </w:style>
  <w:style w:type="paragraph" w:styleId="7">
    <w:name w:val="toc 7"/>
    <w:basedOn w:val="a"/>
    <w:next w:val="a"/>
    <w:autoRedefine/>
    <w:uiPriority w:val="39"/>
    <w:unhideWhenUsed/>
    <w:rsid w:val="00136446"/>
    <w:pPr>
      <w:spacing w:after="100" w:line="276" w:lineRule="auto"/>
      <w:ind w:left="1320"/>
    </w:pPr>
    <w:rPr>
      <w:rFonts w:eastAsia="Times New Roman"/>
      <w:lang w:val="en-US"/>
    </w:rPr>
  </w:style>
  <w:style w:type="paragraph" w:styleId="81">
    <w:name w:val="toc 8"/>
    <w:basedOn w:val="a"/>
    <w:next w:val="a"/>
    <w:autoRedefine/>
    <w:uiPriority w:val="39"/>
    <w:unhideWhenUsed/>
    <w:rsid w:val="00136446"/>
    <w:pPr>
      <w:spacing w:after="100" w:line="276" w:lineRule="auto"/>
      <w:ind w:left="1540"/>
    </w:pPr>
    <w:rPr>
      <w:rFonts w:eastAsia="Times New Roman"/>
      <w:lang w:val="en-US"/>
    </w:rPr>
  </w:style>
  <w:style w:type="paragraph" w:styleId="91">
    <w:name w:val="toc 9"/>
    <w:basedOn w:val="a"/>
    <w:next w:val="a"/>
    <w:autoRedefine/>
    <w:uiPriority w:val="39"/>
    <w:unhideWhenUsed/>
    <w:rsid w:val="00136446"/>
    <w:pPr>
      <w:spacing w:after="100" w:line="276" w:lineRule="auto"/>
      <w:ind w:left="1760"/>
    </w:pPr>
    <w:rPr>
      <w:rFonts w:eastAsia="Times New Roman"/>
      <w:lang w:val="en-US"/>
    </w:rPr>
  </w:style>
  <w:style w:type="paragraph" w:customStyle="1" w:styleId="Style153">
    <w:name w:val="Style153"/>
    <w:basedOn w:val="a"/>
    <w:uiPriority w:val="99"/>
    <w:rsid w:val="00136446"/>
    <w:pPr>
      <w:widowControl w:val="0"/>
      <w:autoSpaceDE w:val="0"/>
      <w:autoSpaceDN w:val="0"/>
      <w:adjustRightInd w:val="0"/>
      <w:spacing w:after="0" w:line="317" w:lineRule="exact"/>
      <w:jc w:val="both"/>
    </w:pPr>
    <w:rPr>
      <w:rFonts w:ascii="Times New Roman" w:eastAsia="Times New Roman" w:hAnsi="Times New Roman"/>
      <w:sz w:val="24"/>
      <w:szCs w:val="24"/>
      <w:lang w:eastAsia="ro-RO"/>
    </w:rPr>
  </w:style>
  <w:style w:type="character" w:customStyle="1" w:styleId="FontStyle195">
    <w:name w:val="Font Style195"/>
    <w:uiPriority w:val="99"/>
    <w:rsid w:val="00136446"/>
    <w:rPr>
      <w:rFonts w:ascii="Times New Roman" w:hAnsi="Times New Roman" w:cs="Times New Roman"/>
      <w:b/>
      <w:bCs/>
      <w:i/>
      <w:iCs/>
      <w:sz w:val="22"/>
      <w:szCs w:val="22"/>
    </w:rPr>
  </w:style>
  <w:style w:type="paragraph" w:customStyle="1" w:styleId="Style73">
    <w:name w:val="Style73"/>
    <w:basedOn w:val="a"/>
    <w:uiPriority w:val="99"/>
    <w:rsid w:val="00136446"/>
    <w:pPr>
      <w:widowControl w:val="0"/>
      <w:autoSpaceDE w:val="0"/>
      <w:autoSpaceDN w:val="0"/>
      <w:adjustRightInd w:val="0"/>
      <w:spacing w:after="0" w:line="314" w:lineRule="exact"/>
      <w:jc w:val="both"/>
    </w:pPr>
    <w:rPr>
      <w:rFonts w:ascii="Times New Roman" w:eastAsia="Times New Roman" w:hAnsi="Times New Roman"/>
      <w:sz w:val="24"/>
      <w:szCs w:val="24"/>
      <w:lang w:eastAsia="ro-RO"/>
    </w:rPr>
  </w:style>
  <w:style w:type="character" w:customStyle="1" w:styleId="FontStyle197">
    <w:name w:val="Font Style197"/>
    <w:uiPriority w:val="99"/>
    <w:rsid w:val="00136446"/>
    <w:rPr>
      <w:rFonts w:ascii="Times New Roman" w:hAnsi="Times New Roman" w:cs="Times New Roman"/>
      <w:sz w:val="22"/>
      <w:szCs w:val="22"/>
    </w:rPr>
  </w:style>
  <w:style w:type="paragraph" w:styleId="HTML">
    <w:name w:val="HTML Preformatted"/>
    <w:basedOn w:val="a"/>
    <w:link w:val="HTML0"/>
    <w:uiPriority w:val="99"/>
    <w:semiHidden/>
    <w:unhideWhenUsed/>
    <w:rsid w:val="00136446"/>
    <w:pPr>
      <w:spacing w:after="0" w:line="240" w:lineRule="auto"/>
    </w:pPr>
    <w:rPr>
      <w:rFonts w:ascii="Consolas" w:eastAsia="Times New Roman" w:hAnsi="Consolas"/>
      <w:noProof/>
      <w:sz w:val="20"/>
      <w:szCs w:val="20"/>
    </w:rPr>
  </w:style>
  <w:style w:type="character" w:customStyle="1" w:styleId="HTML0">
    <w:name w:val="Стандартный HTML Знак"/>
    <w:basedOn w:val="a0"/>
    <w:link w:val="HTML"/>
    <w:uiPriority w:val="99"/>
    <w:semiHidden/>
    <w:rsid w:val="00136446"/>
    <w:rPr>
      <w:rFonts w:ascii="Consolas" w:eastAsia="Times New Roman" w:hAnsi="Consolas" w:cs="Times New Roman"/>
      <w:noProof/>
      <w:sz w:val="20"/>
      <w:szCs w:val="20"/>
      <w:lang w:val="ro-RO"/>
    </w:rPr>
  </w:style>
  <w:style w:type="character" w:customStyle="1" w:styleId="Style4Char">
    <w:name w:val="Style4 Char"/>
    <w:basedOn w:val="Style3Char"/>
    <w:locked/>
    <w:rsid w:val="00136446"/>
    <w:rPr>
      <w:rFonts w:ascii="Calibri Light" w:eastAsia="Calibri" w:hAnsi="Calibri Light" w:cs="Times New Roman"/>
      <w:b/>
      <w:bCs/>
      <w:noProof/>
      <w:color w:val="5B9BD5"/>
      <w:sz w:val="24"/>
      <w:szCs w:val="24"/>
      <w:lang w:val="ru-RU" w:bidi="ar-SA"/>
    </w:rPr>
  </w:style>
  <w:style w:type="character" w:customStyle="1" w:styleId="shorttext">
    <w:name w:val="short_text"/>
    <w:rsid w:val="00136446"/>
  </w:style>
  <w:style w:type="paragraph" w:styleId="aff0">
    <w:name w:val="caption"/>
    <w:basedOn w:val="a"/>
    <w:qFormat/>
    <w:rsid w:val="00136446"/>
    <w:pPr>
      <w:spacing w:before="240" w:after="60" w:line="240" w:lineRule="auto"/>
      <w:jc w:val="center"/>
    </w:pPr>
    <w:rPr>
      <w:rFonts w:ascii="Arial" w:eastAsia="Times New Roman" w:hAnsi="Arial"/>
      <w:b/>
      <w:kern w:val="28"/>
      <w:sz w:val="32"/>
      <w:szCs w:val="20"/>
      <w:lang w:val="ru-RU" w:eastAsia="ru-RU"/>
    </w:rPr>
  </w:style>
  <w:style w:type="character" w:customStyle="1" w:styleId="aff1">
    <w:name w:val="Основной текст + Курсив"/>
    <w:rsid w:val="00136446"/>
    <w:rPr>
      <w:rFonts w:ascii="Times New Roman" w:hAnsi="Times New Roman"/>
      <w:i/>
      <w:color w:val="000000"/>
      <w:spacing w:val="0"/>
      <w:w w:val="100"/>
      <w:position w:val="0"/>
      <w:sz w:val="22"/>
      <w:u w:val="none"/>
      <w:lang w:val="ro-RO" w:eastAsia="ro-RO"/>
    </w:rPr>
  </w:style>
  <w:style w:type="character" w:styleId="aff2">
    <w:name w:val="Strong"/>
    <w:basedOn w:val="a0"/>
    <w:uiPriority w:val="22"/>
    <w:qFormat/>
    <w:rsid w:val="00136446"/>
    <w:rPr>
      <w:b/>
      <w:bCs/>
    </w:rPr>
  </w:style>
  <w:style w:type="paragraph" w:styleId="aff3">
    <w:name w:val="Revision"/>
    <w:hidden/>
    <w:uiPriority w:val="99"/>
    <w:semiHidden/>
    <w:rsid w:val="00136446"/>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1"/>
    <w:next w:val="a5"/>
    <w:uiPriority w:val="39"/>
    <w:rsid w:val="0013644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1"/>
    <w:next w:val="a5"/>
    <w:uiPriority w:val="39"/>
    <w:rsid w:val="0013644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1"/>
    <w:next w:val="a5"/>
    <w:uiPriority w:val="39"/>
    <w:rsid w:val="0013644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5"/>
    <w:uiPriority w:val="39"/>
    <w:rsid w:val="0013644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1"/>
    <w:next w:val="a5"/>
    <w:uiPriority w:val="39"/>
    <w:rsid w:val="0013644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Placeholder Text"/>
    <w:basedOn w:val="a0"/>
    <w:uiPriority w:val="99"/>
    <w:semiHidden/>
    <w:rsid w:val="00136446"/>
    <w:rPr>
      <w:color w:val="808080"/>
    </w:rPr>
  </w:style>
  <w:style w:type="character" w:customStyle="1" w:styleId="ln2paragraf1">
    <w:name w:val="ln2paragraf1"/>
    <w:rsid w:val="00136446"/>
    <w:rPr>
      <w:b/>
      <w:bCs/>
    </w:rPr>
  </w:style>
  <w:style w:type="character" w:customStyle="1" w:styleId="ln2tparagraf">
    <w:name w:val="ln2tparagraf"/>
    <w:rsid w:val="00136446"/>
  </w:style>
  <w:style w:type="character" w:customStyle="1" w:styleId="ln2tpunct">
    <w:name w:val="ln2tpunct"/>
    <w:rsid w:val="00136446"/>
  </w:style>
  <w:style w:type="character" w:customStyle="1" w:styleId="UnresolvedMention1">
    <w:name w:val="Unresolved Mention1"/>
    <w:basedOn w:val="a0"/>
    <w:uiPriority w:val="99"/>
    <w:semiHidden/>
    <w:unhideWhenUsed/>
    <w:rsid w:val="00136446"/>
    <w:rPr>
      <w:color w:val="605E5C"/>
      <w:shd w:val="clear" w:color="auto" w:fill="E1DFDD"/>
    </w:rPr>
  </w:style>
  <w:style w:type="character" w:customStyle="1" w:styleId="UnresolvedMention2">
    <w:name w:val="Unresolved Mention2"/>
    <w:basedOn w:val="a0"/>
    <w:uiPriority w:val="99"/>
    <w:semiHidden/>
    <w:unhideWhenUsed/>
    <w:rsid w:val="00136446"/>
    <w:rPr>
      <w:color w:val="605E5C"/>
      <w:shd w:val="clear" w:color="auto" w:fill="E1DFDD"/>
    </w:rPr>
  </w:style>
  <w:style w:type="character" w:customStyle="1" w:styleId="tax1">
    <w:name w:val="tax1"/>
    <w:rsid w:val="00136446"/>
    <w:rPr>
      <w:b/>
      <w:bCs/>
      <w:sz w:val="26"/>
      <w:szCs w:val="26"/>
    </w:rPr>
  </w:style>
  <w:style w:type="paragraph" w:customStyle="1" w:styleId="DefaultText">
    <w:name w:val="Default Text"/>
    <w:basedOn w:val="a"/>
    <w:link w:val="DefaultTextChar"/>
    <w:uiPriority w:val="99"/>
    <w:rsid w:val="00136446"/>
    <w:pPr>
      <w:spacing w:after="0" w:line="240" w:lineRule="auto"/>
    </w:pPr>
    <w:rPr>
      <w:rFonts w:ascii="Times New Roman" w:eastAsia="Times New Roman" w:hAnsi="Times New Roman"/>
      <w:noProof/>
      <w:sz w:val="24"/>
      <w:szCs w:val="20"/>
      <w:lang w:val="en-US"/>
    </w:rPr>
  </w:style>
  <w:style w:type="character" w:customStyle="1" w:styleId="DefaultTextChar">
    <w:name w:val="Default Text Char"/>
    <w:link w:val="DefaultText"/>
    <w:uiPriority w:val="99"/>
    <w:locked/>
    <w:rsid w:val="00136446"/>
    <w:rPr>
      <w:rFonts w:ascii="Times New Roman" w:eastAsia="Times New Roman" w:hAnsi="Times New Roman" w:cs="Times New Roman"/>
      <w:noProof/>
      <w:sz w:val="24"/>
      <w:szCs w:val="20"/>
      <w:lang w:val="en-US"/>
    </w:rPr>
  </w:style>
  <w:style w:type="paragraph" w:customStyle="1" w:styleId="143093">
    <w:name w:val="Стиль 14 пт Слева:  3.09 см После:  3 пт + По ширине"/>
    <w:basedOn w:val="a"/>
    <w:link w:val="1430930"/>
    <w:rsid w:val="00136446"/>
    <w:pPr>
      <w:widowControl w:val="0"/>
      <w:numPr>
        <w:numId w:val="14"/>
      </w:numPr>
      <w:spacing w:after="60" w:line="240" w:lineRule="atLeast"/>
      <w:jc w:val="both"/>
    </w:pPr>
    <w:rPr>
      <w:rFonts w:ascii="Times New Roman" w:eastAsia="Times New Roman" w:hAnsi="Times New Roman"/>
      <w:sz w:val="28"/>
      <w:szCs w:val="20"/>
      <w:lang w:val="ru-RU"/>
    </w:rPr>
  </w:style>
  <w:style w:type="character" w:customStyle="1" w:styleId="1430930">
    <w:name w:val="Стиль 14 пт Слева:  3.09 см После:  3 пт + По ширине Знак"/>
    <w:basedOn w:val="a0"/>
    <w:link w:val="143093"/>
    <w:rsid w:val="00136446"/>
    <w:rPr>
      <w:rFonts w:ascii="Times New Roman" w:eastAsia="Times New Roman" w:hAnsi="Times New Roman" w:cs="Times New Roman"/>
      <w:sz w:val="28"/>
      <w:szCs w:val="20"/>
    </w:rPr>
  </w:style>
  <w:style w:type="table" w:customStyle="1" w:styleId="110">
    <w:name w:val="Сетка таблицы11"/>
    <w:basedOn w:val="a1"/>
    <w:next w:val="a5"/>
    <w:uiPriority w:val="59"/>
    <w:rsid w:val="00136446"/>
    <w:pPr>
      <w:spacing w:after="0" w:line="240" w:lineRule="auto"/>
    </w:pPr>
    <w:rPr>
      <w:rFonts w:ascii="Times New Roman" w:eastAsia="Times New Roma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Emphasis"/>
    <w:basedOn w:val="a0"/>
    <w:qFormat/>
    <w:rsid w:val="00136446"/>
    <w:rPr>
      <w:i/>
      <w:iCs/>
    </w:rPr>
  </w:style>
  <w:style w:type="paragraph" w:customStyle="1" w:styleId="Style7">
    <w:name w:val="Style7"/>
    <w:basedOn w:val="a"/>
    <w:rsid w:val="00136446"/>
    <w:pPr>
      <w:widowControl w:val="0"/>
      <w:autoSpaceDE w:val="0"/>
      <w:autoSpaceDN w:val="0"/>
      <w:adjustRightInd w:val="0"/>
      <w:spacing w:after="0" w:line="240" w:lineRule="auto"/>
    </w:pPr>
    <w:rPr>
      <w:rFonts w:ascii="Times New Roman" w:eastAsia="Times New Roman" w:hAnsi="Times New Roman"/>
      <w:sz w:val="24"/>
      <w:szCs w:val="24"/>
      <w:lang w:val="en-US"/>
    </w:rPr>
  </w:style>
  <w:style w:type="character" w:customStyle="1" w:styleId="FontStyle32">
    <w:name w:val="Font Style32"/>
    <w:rsid w:val="00136446"/>
    <w:rPr>
      <w:rFonts w:ascii="Times New Roman" w:hAnsi="Times New Roman" w:cs="Times New Roman"/>
      <w:b/>
      <w:bCs/>
      <w:sz w:val="22"/>
      <w:szCs w:val="22"/>
    </w:rPr>
  </w:style>
  <w:style w:type="character" w:styleId="aff6">
    <w:name w:val="FollowedHyperlink"/>
    <w:basedOn w:val="a0"/>
    <w:uiPriority w:val="99"/>
    <w:semiHidden/>
    <w:unhideWhenUsed/>
    <w:rsid w:val="00136446"/>
    <w:rPr>
      <w:color w:val="800080"/>
      <w:u w:val="single"/>
    </w:rPr>
  </w:style>
  <w:style w:type="paragraph" w:customStyle="1" w:styleId="msonormal0">
    <w:name w:val="msonormal"/>
    <w:basedOn w:val="a"/>
    <w:rsid w:val="00136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80">
    <w:name w:val="xl80"/>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ru-RU" w:eastAsia="ru-RU"/>
    </w:rPr>
  </w:style>
  <w:style w:type="paragraph" w:customStyle="1" w:styleId="xl81">
    <w:name w:val="xl81"/>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82">
    <w:name w:val="xl82"/>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83">
    <w:name w:val="xl83"/>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84">
    <w:name w:val="xl84"/>
    <w:basedOn w:val="a"/>
    <w:rsid w:val="001364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85">
    <w:name w:val="xl85"/>
    <w:basedOn w:val="a"/>
    <w:rsid w:val="00136446"/>
    <w:pPr>
      <w:spacing w:before="100" w:beforeAutospacing="1" w:after="100" w:afterAutospacing="1" w:line="240" w:lineRule="auto"/>
      <w:jc w:val="center"/>
    </w:pPr>
    <w:rPr>
      <w:rFonts w:ascii="Times New Roman" w:eastAsia="Times New Roman" w:hAnsi="Times New Roman"/>
      <w:sz w:val="24"/>
      <w:szCs w:val="24"/>
      <w:lang w:val="ru-RU" w:eastAsia="ru-RU"/>
    </w:rPr>
  </w:style>
  <w:style w:type="paragraph" w:customStyle="1" w:styleId="xl86">
    <w:name w:val="xl86"/>
    <w:basedOn w:val="a"/>
    <w:rsid w:val="00136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87">
    <w:name w:val="xl87"/>
    <w:basedOn w:val="a"/>
    <w:rsid w:val="00136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xl88">
    <w:name w:val="xl88"/>
    <w:basedOn w:val="a"/>
    <w:rsid w:val="0013644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ru-RU" w:eastAsia="ru-RU"/>
    </w:rPr>
  </w:style>
  <w:style w:type="paragraph" w:customStyle="1" w:styleId="xl89">
    <w:name w:val="xl89"/>
    <w:basedOn w:val="a"/>
    <w:rsid w:val="0013644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b/>
      <w:bCs/>
      <w:sz w:val="24"/>
      <w:szCs w:val="24"/>
      <w:lang w:val="ru-RU" w:eastAsia="ru-RU"/>
    </w:rPr>
  </w:style>
  <w:style w:type="paragraph" w:customStyle="1" w:styleId="xl90">
    <w:name w:val="xl90"/>
    <w:basedOn w:val="a"/>
    <w:rsid w:val="001364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91">
    <w:name w:val="xl91"/>
    <w:basedOn w:val="a"/>
    <w:rsid w:val="001364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92">
    <w:name w:val="xl92"/>
    <w:basedOn w:val="a"/>
    <w:rsid w:val="001364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paragraph" w:customStyle="1" w:styleId="xl93">
    <w:name w:val="xl93"/>
    <w:basedOn w:val="a"/>
    <w:rsid w:val="001364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ru-RU" w:eastAsia="ru-RU"/>
    </w:rPr>
  </w:style>
  <w:style w:type="character" w:customStyle="1" w:styleId="docheader">
    <w:name w:val="doc_header"/>
    <w:uiPriority w:val="99"/>
    <w:rsid w:val="00136446"/>
  </w:style>
  <w:style w:type="table" w:customStyle="1" w:styleId="GrilTabel1">
    <w:name w:val="Grilă Tabel1"/>
    <w:basedOn w:val="a1"/>
    <w:next w:val="a5"/>
    <w:uiPriority w:val="59"/>
    <w:rsid w:val="00136446"/>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Без интервала Знак"/>
    <w:link w:val="a3"/>
    <w:uiPriority w:val="1"/>
    <w:rsid w:val="00136446"/>
    <w:rPr>
      <w:rFonts w:ascii="Calibri" w:eastAsia="Calibri" w:hAnsi="Calibri" w:cs="Times New Roman"/>
      <w:lang w:val="ro-RO"/>
    </w:rPr>
  </w:style>
  <w:style w:type="paragraph" w:customStyle="1" w:styleId="14">
    <w:name w:val="Заголовок1"/>
    <w:basedOn w:val="a"/>
    <w:next w:val="a"/>
    <w:qFormat/>
    <w:rsid w:val="00136446"/>
    <w:pPr>
      <w:pBdr>
        <w:bottom w:val="single" w:sz="8" w:space="4" w:color="5B9BD5"/>
      </w:pBdr>
      <w:spacing w:after="300" w:line="240" w:lineRule="auto"/>
      <w:contextualSpacing/>
    </w:pPr>
    <w:rPr>
      <w:rFonts w:ascii="Calibri Light" w:eastAsia="Times New Roman" w:hAnsi="Calibri Light"/>
      <w:color w:val="323E4F"/>
      <w:spacing w:val="5"/>
      <w:kern w:val="28"/>
      <w:sz w:val="52"/>
      <w:szCs w:val="52"/>
    </w:rPr>
  </w:style>
  <w:style w:type="character" w:customStyle="1" w:styleId="aff7">
    <w:name w:val="Название Знак"/>
    <w:basedOn w:val="a0"/>
    <w:link w:val="aff8"/>
    <w:rsid w:val="00136446"/>
    <w:rPr>
      <w:rFonts w:ascii="Calibri Light" w:eastAsia="Times New Roman" w:hAnsi="Calibri Light" w:cs="Times New Roman"/>
      <w:color w:val="323E4F"/>
      <w:spacing w:val="5"/>
      <w:kern w:val="28"/>
      <w:sz w:val="52"/>
      <w:szCs w:val="52"/>
      <w:lang w:val="ro-RO"/>
    </w:rPr>
  </w:style>
  <w:style w:type="paragraph" w:customStyle="1" w:styleId="tt">
    <w:name w:val="tt"/>
    <w:basedOn w:val="a"/>
    <w:uiPriority w:val="99"/>
    <w:rsid w:val="00136446"/>
    <w:pPr>
      <w:spacing w:after="0" w:line="240" w:lineRule="auto"/>
      <w:jc w:val="center"/>
    </w:pPr>
    <w:rPr>
      <w:rFonts w:ascii="Times New Roman" w:hAnsi="Times New Roman"/>
      <w:b/>
      <w:bCs/>
      <w:sz w:val="24"/>
      <w:szCs w:val="24"/>
      <w:lang w:val="ru-RU" w:eastAsia="ru-RU"/>
    </w:rPr>
  </w:style>
  <w:style w:type="numbering" w:customStyle="1" w:styleId="111">
    <w:name w:val="Нет списка11"/>
    <w:next w:val="a2"/>
    <w:uiPriority w:val="99"/>
    <w:semiHidden/>
    <w:unhideWhenUsed/>
    <w:rsid w:val="00136446"/>
  </w:style>
  <w:style w:type="character" w:customStyle="1" w:styleId="210">
    <w:name w:val="Заголовок 2 Знак1"/>
    <w:basedOn w:val="a0"/>
    <w:uiPriority w:val="9"/>
    <w:semiHidden/>
    <w:rsid w:val="00136446"/>
    <w:rPr>
      <w:rFonts w:asciiTheme="majorHAnsi" w:eastAsiaTheme="majorEastAsia" w:hAnsiTheme="majorHAnsi" w:cstheme="majorBidi"/>
      <w:color w:val="365F91" w:themeColor="accent1" w:themeShade="BF"/>
      <w:sz w:val="26"/>
      <w:szCs w:val="26"/>
      <w:lang w:val="ro-RO"/>
    </w:rPr>
  </w:style>
  <w:style w:type="character" w:customStyle="1" w:styleId="310">
    <w:name w:val="Заголовок 3 Знак1"/>
    <w:basedOn w:val="a0"/>
    <w:uiPriority w:val="9"/>
    <w:semiHidden/>
    <w:rsid w:val="00136446"/>
    <w:rPr>
      <w:rFonts w:asciiTheme="majorHAnsi" w:eastAsiaTheme="majorEastAsia" w:hAnsiTheme="majorHAnsi" w:cstheme="majorBidi"/>
      <w:color w:val="243F60" w:themeColor="accent1" w:themeShade="7F"/>
      <w:sz w:val="24"/>
      <w:szCs w:val="24"/>
      <w:lang w:val="ro-RO"/>
    </w:rPr>
  </w:style>
  <w:style w:type="paragraph" w:styleId="aff8">
    <w:name w:val="Title"/>
    <w:basedOn w:val="a"/>
    <w:next w:val="a"/>
    <w:link w:val="aff7"/>
    <w:qFormat/>
    <w:rsid w:val="00136446"/>
    <w:pPr>
      <w:spacing w:after="0" w:line="240" w:lineRule="auto"/>
      <w:contextualSpacing/>
    </w:pPr>
    <w:rPr>
      <w:rFonts w:ascii="Calibri Light" w:eastAsia="Times New Roman" w:hAnsi="Calibri Light"/>
      <w:color w:val="323E4F"/>
      <w:spacing w:val="5"/>
      <w:kern w:val="28"/>
      <w:sz w:val="52"/>
      <w:szCs w:val="52"/>
    </w:rPr>
  </w:style>
  <w:style w:type="character" w:customStyle="1" w:styleId="15">
    <w:name w:val="Заголовок Знак1"/>
    <w:basedOn w:val="a0"/>
    <w:uiPriority w:val="10"/>
    <w:rsid w:val="00136446"/>
    <w:rPr>
      <w:rFonts w:asciiTheme="majorHAnsi" w:eastAsiaTheme="majorEastAsia" w:hAnsiTheme="majorHAnsi" w:cstheme="majorBidi"/>
      <w:spacing w:val="-10"/>
      <w:kern w:val="28"/>
      <w:sz w:val="56"/>
      <w:szCs w:val="56"/>
      <w:lang w:val="ro-RO"/>
    </w:rPr>
  </w:style>
  <w:style w:type="table" w:customStyle="1" w:styleId="35">
    <w:name w:val="Сетка таблицы3"/>
    <w:basedOn w:val="a1"/>
    <w:next w:val="a5"/>
    <w:rsid w:val="006F497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893043">
      <w:bodyDiv w:val="1"/>
      <w:marLeft w:val="0"/>
      <w:marRight w:val="0"/>
      <w:marTop w:val="0"/>
      <w:marBottom w:val="0"/>
      <w:divBdr>
        <w:top w:val="none" w:sz="0" w:space="0" w:color="auto"/>
        <w:left w:val="none" w:sz="0" w:space="0" w:color="auto"/>
        <w:bottom w:val="none" w:sz="0" w:space="0" w:color="auto"/>
        <w:right w:val="none" w:sz="0" w:space="0" w:color="auto"/>
      </w:divBdr>
    </w:div>
    <w:div w:id="906457892">
      <w:bodyDiv w:val="1"/>
      <w:marLeft w:val="0"/>
      <w:marRight w:val="0"/>
      <w:marTop w:val="0"/>
      <w:marBottom w:val="0"/>
      <w:divBdr>
        <w:top w:val="none" w:sz="0" w:space="0" w:color="auto"/>
        <w:left w:val="none" w:sz="0" w:space="0" w:color="auto"/>
        <w:bottom w:val="none" w:sz="0" w:space="0" w:color="auto"/>
        <w:right w:val="none" w:sz="0" w:space="0" w:color="auto"/>
      </w:divBdr>
    </w:div>
    <w:div w:id="1558322212">
      <w:bodyDiv w:val="1"/>
      <w:marLeft w:val="0"/>
      <w:marRight w:val="0"/>
      <w:marTop w:val="0"/>
      <w:marBottom w:val="0"/>
      <w:divBdr>
        <w:top w:val="none" w:sz="0" w:space="0" w:color="auto"/>
        <w:left w:val="none" w:sz="0" w:space="0" w:color="auto"/>
        <w:bottom w:val="none" w:sz="0" w:space="0" w:color="auto"/>
        <w:right w:val="none" w:sz="0" w:space="0" w:color="auto"/>
      </w:divBdr>
    </w:div>
    <w:div w:id="204224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3EE5A-B64E-49B8-8D03-B350890A5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13</Pages>
  <Words>4536</Words>
  <Characters>25861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Bugu Doina Vladimir</dc:creator>
  <cp:lastModifiedBy>Botnari Viorica Savin</cp:lastModifiedBy>
  <cp:revision>55</cp:revision>
  <cp:lastPrinted>2022-12-29T08:17:00Z</cp:lastPrinted>
  <dcterms:created xsi:type="dcterms:W3CDTF">2023-02-07T13:11:00Z</dcterms:created>
  <dcterms:modified xsi:type="dcterms:W3CDTF">2023-03-02T13:20:00Z</dcterms:modified>
</cp:coreProperties>
</file>