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BC8E8" w14:textId="77777777" w:rsidR="00802584" w:rsidRPr="00B01375" w:rsidRDefault="00802584" w:rsidP="00FC0A28">
      <w:pPr>
        <w:spacing w:after="0" w:line="240" w:lineRule="auto"/>
        <w:ind w:left="360" w:right="1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375">
        <w:rPr>
          <w:rFonts w:ascii="Times New Roman" w:hAnsi="Times New Roman" w:cs="Times New Roman"/>
          <w:b/>
          <w:sz w:val="28"/>
          <w:szCs w:val="28"/>
        </w:rPr>
        <w:t>CAIET DE SARCINI</w:t>
      </w:r>
    </w:p>
    <w:p w14:paraId="2B574CCA" w14:textId="77777777" w:rsidR="00802584" w:rsidRPr="00B01375" w:rsidRDefault="00802584" w:rsidP="00FC0A28">
      <w:pPr>
        <w:spacing w:after="0" w:line="240" w:lineRule="auto"/>
        <w:ind w:left="360" w:right="1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375">
        <w:rPr>
          <w:rFonts w:ascii="Times New Roman" w:hAnsi="Times New Roman" w:cs="Times New Roman"/>
          <w:b/>
          <w:sz w:val="28"/>
          <w:szCs w:val="28"/>
        </w:rPr>
        <w:t>pentru Cererea Ofertelor de Prețuri</w:t>
      </w:r>
    </w:p>
    <w:p w14:paraId="4F29B96C" w14:textId="7FE88335" w:rsidR="00802584" w:rsidRPr="00B01375" w:rsidRDefault="00802584" w:rsidP="00FC0A28">
      <w:pPr>
        <w:spacing w:after="0" w:line="240" w:lineRule="auto"/>
        <w:ind w:left="360" w:right="1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375">
        <w:rPr>
          <w:rFonts w:ascii="Times New Roman" w:hAnsi="Times New Roman" w:cs="Times New Roman"/>
          <w:b/>
          <w:sz w:val="28"/>
          <w:szCs w:val="28"/>
        </w:rPr>
        <w:t xml:space="preserve">din </w:t>
      </w:r>
      <w:r w:rsidR="0053054D" w:rsidRPr="00B01375">
        <w:rPr>
          <w:rFonts w:ascii="Times New Roman" w:hAnsi="Times New Roman" w:cs="Times New Roman"/>
          <w:b/>
          <w:sz w:val="28"/>
          <w:szCs w:val="28"/>
        </w:rPr>
        <w:t>24</w:t>
      </w:r>
      <w:r w:rsidRPr="00B013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054D" w:rsidRPr="00B01375">
        <w:rPr>
          <w:rFonts w:ascii="Times New Roman" w:hAnsi="Times New Roman" w:cs="Times New Roman"/>
          <w:b/>
          <w:sz w:val="28"/>
          <w:szCs w:val="28"/>
        </w:rPr>
        <w:t>noiembrie</w:t>
      </w:r>
      <w:r w:rsidRPr="00B01375">
        <w:rPr>
          <w:rFonts w:ascii="Times New Roman" w:hAnsi="Times New Roman" w:cs="Times New Roman"/>
          <w:b/>
          <w:sz w:val="28"/>
          <w:szCs w:val="28"/>
        </w:rPr>
        <w:t xml:space="preserve"> 2025</w:t>
      </w:r>
    </w:p>
    <w:p w14:paraId="42BEB441" w14:textId="6B7E2B0F" w:rsidR="00802584" w:rsidRPr="00FC0A28" w:rsidRDefault="00802584" w:rsidP="00FC0A28">
      <w:pPr>
        <w:spacing w:line="240" w:lineRule="auto"/>
        <w:ind w:left="360" w:right="1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1375">
        <w:rPr>
          <w:rFonts w:ascii="Times New Roman" w:hAnsi="Times New Roman" w:cs="Times New Roman"/>
          <w:b/>
          <w:bCs/>
          <w:sz w:val="28"/>
          <w:szCs w:val="28"/>
        </w:rPr>
        <w:t>mun. Cahul</w:t>
      </w:r>
    </w:p>
    <w:p w14:paraId="2915E6D9" w14:textId="77777777" w:rsidR="00802584" w:rsidRPr="00B01375" w:rsidRDefault="00802584" w:rsidP="00FC0A28">
      <w:pPr>
        <w:numPr>
          <w:ilvl w:val="0"/>
          <w:numId w:val="15"/>
        </w:numPr>
        <w:tabs>
          <w:tab w:val="clear" w:pos="720"/>
        </w:tabs>
        <w:spacing w:after="0" w:line="240" w:lineRule="auto"/>
        <w:ind w:left="142" w:right="180"/>
        <w:jc w:val="both"/>
        <w:rPr>
          <w:rFonts w:ascii="Times New Roman" w:hAnsi="Times New Roman" w:cs="Times New Roman"/>
          <w:sz w:val="28"/>
          <w:szCs w:val="28"/>
        </w:rPr>
      </w:pPr>
      <w:r w:rsidRPr="00B01375">
        <w:rPr>
          <w:rFonts w:ascii="Times New Roman" w:hAnsi="Times New Roman" w:cs="Times New Roman"/>
          <w:sz w:val="28"/>
          <w:szCs w:val="28"/>
        </w:rPr>
        <w:t xml:space="preserve">Autoritatea contractantă: </w:t>
      </w:r>
      <w:r w:rsidRPr="00B01375">
        <w:rPr>
          <w:rFonts w:ascii="Times New Roman" w:hAnsi="Times New Roman" w:cs="Times New Roman"/>
          <w:b/>
          <w:sz w:val="28"/>
          <w:szCs w:val="28"/>
          <w:u w:val="single"/>
        </w:rPr>
        <w:t>Direcția regională Sud a Inspectoratului General al Poliției de Frontieră</w:t>
      </w:r>
    </w:p>
    <w:p w14:paraId="4845E660" w14:textId="77777777" w:rsidR="00802584" w:rsidRPr="00B01375" w:rsidRDefault="00802584" w:rsidP="00FC0A28">
      <w:pPr>
        <w:numPr>
          <w:ilvl w:val="0"/>
          <w:numId w:val="15"/>
        </w:numPr>
        <w:tabs>
          <w:tab w:val="clear" w:pos="720"/>
        </w:tabs>
        <w:spacing w:after="0" w:line="240" w:lineRule="auto"/>
        <w:ind w:left="142" w:right="180"/>
        <w:jc w:val="both"/>
        <w:rPr>
          <w:rFonts w:ascii="Times New Roman" w:hAnsi="Times New Roman" w:cs="Times New Roman"/>
          <w:sz w:val="28"/>
          <w:szCs w:val="28"/>
        </w:rPr>
      </w:pPr>
      <w:r w:rsidRPr="00B01375">
        <w:rPr>
          <w:rFonts w:ascii="Times New Roman" w:hAnsi="Times New Roman" w:cs="Times New Roman"/>
          <w:sz w:val="28"/>
          <w:szCs w:val="28"/>
        </w:rPr>
        <w:t xml:space="preserve">Organizatorul procedurii de achiziție: </w:t>
      </w:r>
      <w:r w:rsidRPr="00B01375">
        <w:rPr>
          <w:rFonts w:ascii="Times New Roman" w:hAnsi="Times New Roman" w:cs="Times New Roman"/>
          <w:b/>
          <w:sz w:val="28"/>
          <w:szCs w:val="28"/>
          <w:u w:val="single"/>
        </w:rPr>
        <w:t>Direcția regională Sud a Inspectoratului General al Poliției de Frontieră</w:t>
      </w:r>
    </w:p>
    <w:p w14:paraId="3CA3DF05" w14:textId="031FD8C9" w:rsidR="00802584" w:rsidRPr="00B01375" w:rsidRDefault="00802584" w:rsidP="00FC0A28">
      <w:pPr>
        <w:numPr>
          <w:ilvl w:val="0"/>
          <w:numId w:val="15"/>
        </w:numPr>
        <w:tabs>
          <w:tab w:val="clear" w:pos="720"/>
        </w:tabs>
        <w:spacing w:after="0" w:line="240" w:lineRule="auto"/>
        <w:ind w:left="142" w:right="180"/>
        <w:jc w:val="both"/>
        <w:rPr>
          <w:rFonts w:ascii="Times New Roman" w:hAnsi="Times New Roman" w:cs="Times New Roman"/>
          <w:sz w:val="28"/>
          <w:szCs w:val="28"/>
        </w:rPr>
      </w:pPr>
      <w:r w:rsidRPr="00B01375">
        <w:rPr>
          <w:rFonts w:ascii="Times New Roman" w:hAnsi="Times New Roman" w:cs="Times New Roman"/>
          <w:sz w:val="28"/>
          <w:szCs w:val="28"/>
        </w:rPr>
        <w:t>Obiectul achiziției:</w:t>
      </w:r>
      <w:r w:rsidR="00A47560">
        <w:rPr>
          <w:rFonts w:ascii="Times New Roman" w:hAnsi="Times New Roman" w:cs="Times New Roman"/>
          <w:sz w:val="28"/>
          <w:szCs w:val="28"/>
        </w:rPr>
        <w:t xml:space="preserve"> </w:t>
      </w:r>
      <w:r w:rsidR="00A47560" w:rsidRPr="00713109">
        <w:rPr>
          <w:rFonts w:ascii="Times New Roman" w:hAnsi="Times New Roman" w:cs="Times New Roman"/>
          <w:sz w:val="28"/>
          <w:szCs w:val="28"/>
          <w:u w:val="single"/>
        </w:rPr>
        <w:t>Lot nr 1</w:t>
      </w:r>
      <w:r w:rsidRPr="0071310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713109">
        <w:rPr>
          <w:rFonts w:ascii="Times New Roman" w:hAnsi="Times New Roman" w:cs="Times New Roman"/>
          <w:b/>
          <w:sz w:val="28"/>
          <w:szCs w:val="28"/>
          <w:u w:val="single"/>
        </w:rPr>
        <w:t>„</w:t>
      </w:r>
      <w:r w:rsidR="0053054D" w:rsidRPr="00713109">
        <w:rPr>
          <w:rFonts w:ascii="Times New Roman" w:hAnsi="Times New Roman" w:cs="Times New Roman"/>
          <w:b/>
          <w:sz w:val="28"/>
          <w:szCs w:val="28"/>
          <w:u w:val="single"/>
        </w:rPr>
        <w:t>Materiale de construcții</w:t>
      </w:r>
      <w:r w:rsidR="002E7A1B" w:rsidRPr="00713109">
        <w:rPr>
          <w:rFonts w:ascii="Times New Roman" w:hAnsi="Times New Roman" w:cs="Times New Roman"/>
          <w:b/>
          <w:sz w:val="28"/>
          <w:szCs w:val="28"/>
          <w:u w:val="single"/>
        </w:rPr>
        <w:t xml:space="preserve"> pentru necesitățile Direcției regionale Sud</w:t>
      </w:r>
      <w:r w:rsidRPr="00713109">
        <w:rPr>
          <w:rFonts w:ascii="Times New Roman" w:hAnsi="Times New Roman" w:cs="Times New Roman"/>
          <w:b/>
          <w:sz w:val="28"/>
          <w:szCs w:val="28"/>
          <w:u w:val="single"/>
        </w:rPr>
        <w:t>”.</w:t>
      </w:r>
    </w:p>
    <w:p w14:paraId="75AF9D1A" w14:textId="3ECE2961" w:rsidR="00802584" w:rsidRPr="00B01375" w:rsidRDefault="00802584" w:rsidP="00FC0A28">
      <w:pPr>
        <w:numPr>
          <w:ilvl w:val="0"/>
          <w:numId w:val="15"/>
        </w:numPr>
        <w:tabs>
          <w:tab w:val="clear" w:pos="720"/>
        </w:tabs>
        <w:spacing w:after="0" w:line="240" w:lineRule="auto"/>
        <w:ind w:left="142" w:right="180"/>
        <w:jc w:val="both"/>
        <w:rPr>
          <w:rFonts w:ascii="Times New Roman" w:hAnsi="Times New Roman" w:cs="Times New Roman"/>
          <w:sz w:val="28"/>
          <w:szCs w:val="28"/>
        </w:rPr>
      </w:pPr>
      <w:r w:rsidRPr="00B01375">
        <w:rPr>
          <w:rFonts w:ascii="Times New Roman" w:hAnsi="Times New Roman" w:cs="Times New Roman"/>
          <w:sz w:val="28"/>
          <w:szCs w:val="28"/>
        </w:rPr>
        <w:t xml:space="preserve">Cod CPV: </w:t>
      </w:r>
      <w:r w:rsidR="0053054D" w:rsidRPr="00B01375">
        <w:rPr>
          <w:rFonts w:ascii="Times New Roman" w:hAnsi="Times New Roman" w:cs="Times New Roman"/>
          <w:sz w:val="28"/>
          <w:szCs w:val="28"/>
          <w:u w:val="single"/>
        </w:rPr>
        <w:t>44163100-0, 44163110-3, 44163000-0, 44160000-9</w:t>
      </w:r>
    </w:p>
    <w:p w14:paraId="6D2AE9ED" w14:textId="77777777" w:rsidR="00802584" w:rsidRPr="00B01375" w:rsidRDefault="00802584" w:rsidP="00FC0A28">
      <w:pPr>
        <w:spacing w:line="240" w:lineRule="auto"/>
        <w:ind w:left="360" w:right="180"/>
        <w:jc w:val="both"/>
        <w:rPr>
          <w:rFonts w:ascii="Times New Roman" w:hAnsi="Times New Roman" w:cs="Times New Roman"/>
          <w:sz w:val="28"/>
          <w:szCs w:val="28"/>
        </w:rPr>
      </w:pPr>
    </w:p>
    <w:p w14:paraId="225D1020" w14:textId="77777777" w:rsidR="00802584" w:rsidRPr="00B01375" w:rsidRDefault="00802584" w:rsidP="00FC0A28">
      <w:pPr>
        <w:spacing w:line="240" w:lineRule="auto"/>
        <w:ind w:left="360" w:right="18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01375">
        <w:rPr>
          <w:rFonts w:ascii="Times New Roman" w:hAnsi="Times New Roman" w:cs="Times New Roman"/>
          <w:b/>
          <w:i/>
          <w:sz w:val="28"/>
          <w:szCs w:val="28"/>
          <w:u w:val="single"/>
        </w:rPr>
        <w:t>Cantitățile și condițiile:</w:t>
      </w:r>
    </w:p>
    <w:p w14:paraId="2D82B7F1" w14:textId="1BFD247D" w:rsidR="00802584" w:rsidRPr="00352551" w:rsidRDefault="00802584" w:rsidP="00FC0A28">
      <w:pPr>
        <w:numPr>
          <w:ilvl w:val="0"/>
          <w:numId w:val="16"/>
        </w:numPr>
        <w:autoSpaceDE w:val="0"/>
        <w:autoSpaceDN w:val="0"/>
        <w:spacing w:after="0" w:line="240" w:lineRule="auto"/>
        <w:ind w:right="18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52551">
        <w:rPr>
          <w:rFonts w:ascii="Times New Roman" w:hAnsi="Times New Roman" w:cs="Times New Roman"/>
          <w:b/>
          <w:i/>
          <w:sz w:val="28"/>
          <w:szCs w:val="28"/>
          <w:u w:val="single"/>
        </w:rPr>
        <w:t>Suma estimativ:</w:t>
      </w:r>
      <w:r w:rsidRPr="0035255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352551" w:rsidRPr="00352551">
        <w:rPr>
          <w:rFonts w:ascii="Times New Roman" w:hAnsi="Times New Roman" w:cs="Times New Roman"/>
          <w:sz w:val="28"/>
          <w:szCs w:val="28"/>
          <w:u w:val="single"/>
        </w:rPr>
        <w:t>12500,00</w:t>
      </w:r>
      <w:r w:rsidRPr="0035255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352551">
        <w:rPr>
          <w:rFonts w:ascii="Times New Roman" w:hAnsi="Times New Roman" w:cs="Times New Roman"/>
          <w:b/>
          <w:i/>
          <w:sz w:val="28"/>
          <w:szCs w:val="28"/>
          <w:u w:val="single"/>
        </w:rPr>
        <w:t>fără TVA</w:t>
      </w:r>
    </w:p>
    <w:tbl>
      <w:tblPr>
        <w:tblW w:w="15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997"/>
        <w:gridCol w:w="851"/>
        <w:gridCol w:w="1559"/>
        <w:gridCol w:w="8080"/>
      </w:tblGrid>
      <w:tr w:rsidR="00802584" w:rsidRPr="00864555" w14:paraId="28D43F00" w14:textId="77777777" w:rsidTr="004255D0">
        <w:trPr>
          <w:trHeight w:val="780"/>
          <w:jc w:val="center"/>
        </w:trPr>
        <w:tc>
          <w:tcPr>
            <w:tcW w:w="534" w:type="dxa"/>
            <w:vAlign w:val="center"/>
          </w:tcPr>
          <w:p w14:paraId="0AD757DE" w14:textId="77777777" w:rsidR="00802584" w:rsidRPr="00864555" w:rsidRDefault="00802584" w:rsidP="008645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864555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997" w:type="dxa"/>
            <w:vAlign w:val="center"/>
          </w:tcPr>
          <w:p w14:paraId="0252A5C9" w14:textId="77777777" w:rsidR="00802584" w:rsidRPr="00864555" w:rsidRDefault="00802584" w:rsidP="008645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864555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Denumirea lucrărilor</w:t>
            </w:r>
          </w:p>
        </w:tc>
        <w:tc>
          <w:tcPr>
            <w:tcW w:w="851" w:type="dxa"/>
            <w:vAlign w:val="center"/>
          </w:tcPr>
          <w:p w14:paraId="37AEC418" w14:textId="77777777" w:rsidR="00802584" w:rsidRPr="00864555" w:rsidRDefault="00802584" w:rsidP="008645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864555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U/M</w:t>
            </w:r>
          </w:p>
        </w:tc>
        <w:tc>
          <w:tcPr>
            <w:tcW w:w="1559" w:type="dxa"/>
            <w:vAlign w:val="center"/>
          </w:tcPr>
          <w:p w14:paraId="46A5AFC7" w14:textId="77777777" w:rsidR="00802584" w:rsidRPr="00864555" w:rsidRDefault="00802584" w:rsidP="008645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864555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Cantitatea</w:t>
            </w:r>
          </w:p>
        </w:tc>
        <w:tc>
          <w:tcPr>
            <w:tcW w:w="8080" w:type="dxa"/>
            <w:vAlign w:val="center"/>
          </w:tcPr>
          <w:p w14:paraId="5D5534B7" w14:textId="77777777" w:rsidR="00802584" w:rsidRPr="00864555" w:rsidRDefault="00802584" w:rsidP="008645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864555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Specificație</w:t>
            </w:r>
          </w:p>
        </w:tc>
      </w:tr>
      <w:tr w:rsidR="006E1D7E" w:rsidRPr="00864555" w14:paraId="15334517" w14:textId="77777777" w:rsidTr="004255D0">
        <w:trPr>
          <w:trHeight w:val="2102"/>
          <w:jc w:val="center"/>
        </w:trPr>
        <w:tc>
          <w:tcPr>
            <w:tcW w:w="534" w:type="dxa"/>
            <w:vAlign w:val="center"/>
          </w:tcPr>
          <w:p w14:paraId="7181B9C4" w14:textId="77777777" w:rsidR="006E1D7E" w:rsidRPr="00864555" w:rsidRDefault="006E1D7E" w:rsidP="00864555">
            <w:pPr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3997" w:type="dxa"/>
            <w:vAlign w:val="center"/>
          </w:tcPr>
          <w:p w14:paraId="18C07B15" w14:textId="4CE2185D" w:rsidR="006E1D7E" w:rsidRPr="00864555" w:rsidRDefault="006E1D7E" w:rsidP="00864555">
            <w:pPr>
              <w:spacing w:line="240" w:lineRule="auto"/>
              <w:rPr>
                <w:rFonts w:ascii="Times New Roman" w:hAnsi="Times New Roman" w:cs="Times New Roman"/>
                <w:color w:val="2F3640"/>
                <w:sz w:val="28"/>
                <w:szCs w:val="28"/>
              </w:rPr>
            </w:pPr>
            <w:r w:rsidRPr="00864555">
              <w:rPr>
                <w:rFonts w:ascii="Times New Roman" w:hAnsi="Times New Roman" w:cs="Times New Roman"/>
                <w:sz w:val="28"/>
                <w:szCs w:val="28"/>
              </w:rPr>
              <w:t>Țeavă PVC canalizare exterior D=125 mm, L=</w:t>
            </w:r>
            <w:r w:rsidR="00F32D80" w:rsidRPr="0086455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64555">
              <w:rPr>
                <w:rFonts w:ascii="Times New Roman" w:hAnsi="Times New Roman" w:cs="Times New Roman"/>
                <w:sz w:val="28"/>
                <w:szCs w:val="28"/>
              </w:rPr>
              <w:t xml:space="preserve"> m</w:t>
            </w:r>
          </w:p>
        </w:tc>
        <w:tc>
          <w:tcPr>
            <w:tcW w:w="851" w:type="dxa"/>
            <w:vAlign w:val="center"/>
          </w:tcPr>
          <w:p w14:paraId="2B3E973E" w14:textId="38C2FC43" w:rsidR="006E1D7E" w:rsidRPr="00864555" w:rsidRDefault="006E1D7E" w:rsidP="008645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45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buc</w:t>
            </w:r>
          </w:p>
        </w:tc>
        <w:tc>
          <w:tcPr>
            <w:tcW w:w="1559" w:type="dxa"/>
            <w:vAlign w:val="center"/>
          </w:tcPr>
          <w:p w14:paraId="1B3CEB5C" w14:textId="2140093F" w:rsidR="006E1D7E" w:rsidRPr="00864555" w:rsidRDefault="006E1D7E" w:rsidP="008645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455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080" w:type="dxa"/>
            <w:vAlign w:val="center"/>
          </w:tcPr>
          <w:p w14:paraId="202EDA93" w14:textId="10476A6D" w:rsidR="00F32D80" w:rsidRPr="00864555" w:rsidRDefault="00F32D80" w:rsidP="0086455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64555">
              <w:rPr>
                <w:rFonts w:ascii="Times New Roman" w:hAnsi="Times New Roman" w:cs="Times New Roman"/>
                <w:sz w:val="28"/>
                <w:szCs w:val="28"/>
              </w:rPr>
              <w:t>125 L = 4m / 3.2mm</w:t>
            </w:r>
          </w:p>
          <w:p w14:paraId="22B98749" w14:textId="18CD89DE" w:rsidR="00F32D80" w:rsidRPr="00864555" w:rsidRDefault="00F32D80" w:rsidP="0086455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64555">
              <w:rPr>
                <w:rFonts w:ascii="Times New Roman" w:hAnsi="Times New Roman" w:cs="Times New Roman"/>
                <w:sz w:val="28"/>
                <w:szCs w:val="28"/>
              </w:rPr>
              <w:t>Rezistență crescută la coroziune</w:t>
            </w:r>
          </w:p>
          <w:p w14:paraId="32EF1FC7" w14:textId="77777777" w:rsidR="00F32D80" w:rsidRPr="00864555" w:rsidRDefault="00F32D80" w:rsidP="0086455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64555">
              <w:rPr>
                <w:rFonts w:ascii="Times New Roman" w:hAnsi="Times New Roman" w:cs="Times New Roman"/>
                <w:sz w:val="28"/>
                <w:szCs w:val="28"/>
              </w:rPr>
              <w:t>Diametru: 125 mm</w:t>
            </w:r>
          </w:p>
          <w:p w14:paraId="1AA2EA1D" w14:textId="56BD9979" w:rsidR="00F32D80" w:rsidRPr="00864555" w:rsidRDefault="00F32D80" w:rsidP="0086455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64555">
              <w:rPr>
                <w:rFonts w:ascii="Times New Roman" w:hAnsi="Times New Roman" w:cs="Times New Roman"/>
                <w:sz w:val="28"/>
                <w:szCs w:val="28"/>
              </w:rPr>
              <w:t>Lungime: 4 m</w:t>
            </w:r>
          </w:p>
          <w:p w14:paraId="0B1DE6FE" w14:textId="76FC25AF" w:rsidR="006E1D7E" w:rsidRPr="00864555" w:rsidRDefault="00F32D80" w:rsidP="0086455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4555">
              <w:rPr>
                <w:rFonts w:ascii="Times New Roman" w:hAnsi="Times New Roman" w:cs="Times New Roman"/>
                <w:sz w:val="28"/>
                <w:szCs w:val="28"/>
              </w:rPr>
              <w:t>Temperatura de lucru maximă: 40°C</w:t>
            </w:r>
          </w:p>
        </w:tc>
      </w:tr>
      <w:tr w:rsidR="006E1D7E" w:rsidRPr="00864555" w14:paraId="284F29E5" w14:textId="77777777" w:rsidTr="004255D0">
        <w:trPr>
          <w:trHeight w:val="525"/>
          <w:jc w:val="center"/>
        </w:trPr>
        <w:tc>
          <w:tcPr>
            <w:tcW w:w="534" w:type="dxa"/>
            <w:vAlign w:val="center"/>
          </w:tcPr>
          <w:p w14:paraId="6AEE3A47" w14:textId="77777777" w:rsidR="006E1D7E" w:rsidRPr="00864555" w:rsidRDefault="006E1D7E" w:rsidP="00864555">
            <w:pPr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3997" w:type="dxa"/>
            <w:vAlign w:val="center"/>
          </w:tcPr>
          <w:p w14:paraId="503E951A" w14:textId="158516B8" w:rsidR="006E1D7E" w:rsidRPr="00864555" w:rsidRDefault="006E1D7E" w:rsidP="00864555">
            <w:pPr>
              <w:spacing w:line="240" w:lineRule="auto"/>
              <w:rPr>
                <w:rFonts w:ascii="Times New Roman" w:hAnsi="Times New Roman" w:cs="Times New Roman"/>
                <w:color w:val="2F3640"/>
                <w:sz w:val="28"/>
                <w:szCs w:val="28"/>
              </w:rPr>
            </w:pPr>
            <w:r w:rsidRPr="00864555">
              <w:rPr>
                <w:rFonts w:ascii="Times New Roman" w:hAnsi="Times New Roman" w:cs="Times New Roman"/>
                <w:sz w:val="28"/>
                <w:szCs w:val="28"/>
              </w:rPr>
              <w:t>Țeavă PVC canalizare exterior D=200 mm, L=6 m</w:t>
            </w:r>
          </w:p>
        </w:tc>
        <w:tc>
          <w:tcPr>
            <w:tcW w:w="851" w:type="dxa"/>
            <w:vAlign w:val="center"/>
          </w:tcPr>
          <w:p w14:paraId="0BEAE216" w14:textId="618E6450" w:rsidR="006E1D7E" w:rsidRPr="00864555" w:rsidRDefault="006E1D7E" w:rsidP="008645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45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buc</w:t>
            </w:r>
          </w:p>
        </w:tc>
        <w:tc>
          <w:tcPr>
            <w:tcW w:w="1559" w:type="dxa"/>
            <w:vAlign w:val="center"/>
          </w:tcPr>
          <w:p w14:paraId="4CF01F16" w14:textId="56F0A95C" w:rsidR="006E1D7E" w:rsidRPr="00864555" w:rsidRDefault="006E1D7E" w:rsidP="008645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4555">
              <w:rPr>
                <w:rFonts w:ascii="Times New Roman" w:hAnsi="Times New Roman" w:cs="Times New Roman"/>
                <w:sz w:val="28"/>
                <w:szCs w:val="28"/>
              </w:rPr>
              <w:t>16 (≈94 m)</w:t>
            </w:r>
          </w:p>
        </w:tc>
        <w:tc>
          <w:tcPr>
            <w:tcW w:w="8080" w:type="dxa"/>
            <w:vAlign w:val="center"/>
          </w:tcPr>
          <w:p w14:paraId="4611A0A3" w14:textId="5A205749" w:rsidR="00857340" w:rsidRPr="00864555" w:rsidRDefault="00857340" w:rsidP="0086455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64555">
              <w:rPr>
                <w:rFonts w:ascii="Times New Roman" w:hAnsi="Times New Roman" w:cs="Times New Roman"/>
                <w:sz w:val="28"/>
                <w:szCs w:val="28"/>
              </w:rPr>
              <w:t>125 L = 6m / 3.2mm</w:t>
            </w:r>
          </w:p>
          <w:p w14:paraId="2D4C69D4" w14:textId="77777777" w:rsidR="00857340" w:rsidRPr="00864555" w:rsidRDefault="00857340" w:rsidP="0086455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64555">
              <w:rPr>
                <w:rFonts w:ascii="Times New Roman" w:hAnsi="Times New Roman" w:cs="Times New Roman"/>
                <w:sz w:val="28"/>
                <w:szCs w:val="28"/>
              </w:rPr>
              <w:t>Rezistență crescută la coroziune</w:t>
            </w:r>
          </w:p>
          <w:p w14:paraId="284A3E54" w14:textId="7D7FC076" w:rsidR="00857340" w:rsidRPr="00864555" w:rsidRDefault="00857340" w:rsidP="0086455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64555">
              <w:rPr>
                <w:rFonts w:ascii="Times New Roman" w:hAnsi="Times New Roman" w:cs="Times New Roman"/>
                <w:sz w:val="28"/>
                <w:szCs w:val="28"/>
              </w:rPr>
              <w:t>Diametru:</w:t>
            </w:r>
            <w:r w:rsidR="0022780D" w:rsidRPr="00864555">
              <w:rPr>
                <w:rFonts w:ascii="Times New Roman" w:hAnsi="Times New Roman" w:cs="Times New Roman"/>
                <w:sz w:val="28"/>
                <w:szCs w:val="28"/>
              </w:rPr>
              <w:t xml:space="preserve"> 200</w:t>
            </w:r>
            <w:r w:rsidRPr="00864555">
              <w:rPr>
                <w:rFonts w:ascii="Times New Roman" w:hAnsi="Times New Roman" w:cs="Times New Roman"/>
                <w:sz w:val="28"/>
                <w:szCs w:val="28"/>
              </w:rPr>
              <w:t xml:space="preserve"> mm</w:t>
            </w:r>
          </w:p>
          <w:p w14:paraId="4345F1DC" w14:textId="1E0CC6E4" w:rsidR="00857340" w:rsidRPr="00864555" w:rsidRDefault="00857340" w:rsidP="0086455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64555">
              <w:rPr>
                <w:rFonts w:ascii="Times New Roman" w:hAnsi="Times New Roman" w:cs="Times New Roman"/>
                <w:sz w:val="28"/>
                <w:szCs w:val="28"/>
              </w:rPr>
              <w:t xml:space="preserve">Lungime: </w:t>
            </w:r>
            <w:r w:rsidR="0022780D" w:rsidRPr="00864555"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  <w:r w:rsidRPr="00864555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  <w:p w14:paraId="32E57891" w14:textId="6D5C5A7D" w:rsidR="006E1D7E" w:rsidRPr="00864555" w:rsidRDefault="00857340" w:rsidP="0086455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4555">
              <w:rPr>
                <w:rFonts w:ascii="Times New Roman" w:hAnsi="Times New Roman" w:cs="Times New Roman"/>
                <w:sz w:val="28"/>
                <w:szCs w:val="28"/>
              </w:rPr>
              <w:t>Temperatura de lucru maximă: 40°C</w:t>
            </w:r>
          </w:p>
        </w:tc>
      </w:tr>
      <w:tr w:rsidR="006E1D7E" w:rsidRPr="00864555" w14:paraId="575D5527" w14:textId="77777777" w:rsidTr="004255D0">
        <w:trPr>
          <w:trHeight w:val="525"/>
          <w:jc w:val="center"/>
        </w:trPr>
        <w:tc>
          <w:tcPr>
            <w:tcW w:w="534" w:type="dxa"/>
            <w:vAlign w:val="center"/>
          </w:tcPr>
          <w:p w14:paraId="2D1F3D45" w14:textId="77777777" w:rsidR="006E1D7E" w:rsidRPr="00864555" w:rsidRDefault="006E1D7E" w:rsidP="00864555">
            <w:pPr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3997" w:type="dxa"/>
            <w:vAlign w:val="center"/>
          </w:tcPr>
          <w:p w14:paraId="227E4501" w14:textId="2DC54D50" w:rsidR="006E1D7E" w:rsidRPr="00864555" w:rsidRDefault="006E1D7E" w:rsidP="00864555">
            <w:pPr>
              <w:spacing w:line="240" w:lineRule="auto"/>
              <w:rPr>
                <w:rFonts w:ascii="Times New Roman" w:hAnsi="Times New Roman" w:cs="Times New Roman"/>
                <w:color w:val="2F3640"/>
                <w:sz w:val="28"/>
                <w:szCs w:val="28"/>
              </w:rPr>
            </w:pPr>
            <w:r w:rsidRPr="00864555">
              <w:rPr>
                <w:rFonts w:ascii="Times New Roman" w:hAnsi="Times New Roman" w:cs="Times New Roman"/>
                <w:sz w:val="28"/>
                <w:szCs w:val="28"/>
              </w:rPr>
              <w:t>Mufă de trecere PVC 125 mm → 200 mm</w:t>
            </w:r>
          </w:p>
        </w:tc>
        <w:tc>
          <w:tcPr>
            <w:tcW w:w="851" w:type="dxa"/>
            <w:vAlign w:val="center"/>
          </w:tcPr>
          <w:p w14:paraId="6129EF09" w14:textId="2EAB353E" w:rsidR="006E1D7E" w:rsidRPr="00864555" w:rsidRDefault="006E1D7E" w:rsidP="00864555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45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buc</w:t>
            </w:r>
          </w:p>
        </w:tc>
        <w:tc>
          <w:tcPr>
            <w:tcW w:w="1559" w:type="dxa"/>
            <w:vAlign w:val="center"/>
          </w:tcPr>
          <w:p w14:paraId="20C4048A" w14:textId="6DA47009" w:rsidR="006E1D7E" w:rsidRPr="00864555" w:rsidRDefault="006E1D7E" w:rsidP="00864555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6455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080" w:type="dxa"/>
            <w:vAlign w:val="center"/>
          </w:tcPr>
          <w:p w14:paraId="1AEED490" w14:textId="55224E41" w:rsidR="006E1D7E" w:rsidRPr="00864555" w:rsidRDefault="00054A54" w:rsidP="0086455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4555">
              <w:rPr>
                <w:rFonts w:ascii="Times New Roman" w:hAnsi="Times New Roman" w:cs="Times New Roman"/>
                <w:sz w:val="28"/>
                <w:szCs w:val="28"/>
              </w:rPr>
              <w:t>Mufă de trecere  exterioară PVC 125 mm → 200 mm</w:t>
            </w:r>
          </w:p>
        </w:tc>
      </w:tr>
      <w:tr w:rsidR="006E1D7E" w:rsidRPr="00864555" w14:paraId="3FCAED05" w14:textId="77777777" w:rsidTr="004255D0">
        <w:trPr>
          <w:trHeight w:val="525"/>
          <w:jc w:val="center"/>
        </w:trPr>
        <w:tc>
          <w:tcPr>
            <w:tcW w:w="534" w:type="dxa"/>
            <w:vAlign w:val="center"/>
          </w:tcPr>
          <w:p w14:paraId="20056008" w14:textId="77777777" w:rsidR="006E1D7E" w:rsidRPr="00864555" w:rsidRDefault="006E1D7E" w:rsidP="00864555">
            <w:pPr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3997" w:type="dxa"/>
            <w:vAlign w:val="center"/>
          </w:tcPr>
          <w:p w14:paraId="0941E1A9" w14:textId="0533BFF2" w:rsidR="006E1D7E" w:rsidRPr="00864555" w:rsidRDefault="006E1D7E" w:rsidP="00864555">
            <w:pPr>
              <w:spacing w:line="240" w:lineRule="auto"/>
              <w:rPr>
                <w:rFonts w:ascii="Times New Roman" w:hAnsi="Times New Roman" w:cs="Times New Roman"/>
                <w:color w:val="2F3640"/>
                <w:sz w:val="28"/>
                <w:szCs w:val="28"/>
              </w:rPr>
            </w:pPr>
            <w:r w:rsidRPr="00864555">
              <w:rPr>
                <w:rFonts w:ascii="Times New Roman" w:hAnsi="Times New Roman" w:cs="Times New Roman"/>
                <w:sz w:val="28"/>
                <w:szCs w:val="28"/>
              </w:rPr>
              <w:t>Silicon pentru țevi de canalizare</w:t>
            </w:r>
          </w:p>
        </w:tc>
        <w:tc>
          <w:tcPr>
            <w:tcW w:w="851" w:type="dxa"/>
            <w:vAlign w:val="center"/>
          </w:tcPr>
          <w:p w14:paraId="3F7AC033" w14:textId="79265FBD" w:rsidR="006E1D7E" w:rsidRPr="00864555" w:rsidRDefault="006E1D7E" w:rsidP="00864555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45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buc</w:t>
            </w:r>
          </w:p>
        </w:tc>
        <w:tc>
          <w:tcPr>
            <w:tcW w:w="1559" w:type="dxa"/>
            <w:vAlign w:val="center"/>
          </w:tcPr>
          <w:p w14:paraId="632C3A05" w14:textId="1D379A0E" w:rsidR="006E1D7E" w:rsidRPr="00864555" w:rsidRDefault="006E1D7E" w:rsidP="00864555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6455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080" w:type="dxa"/>
            <w:vAlign w:val="center"/>
          </w:tcPr>
          <w:p w14:paraId="32BAB553" w14:textId="1F1A9743" w:rsidR="006E1D7E" w:rsidRPr="00864555" w:rsidRDefault="006E1D7E" w:rsidP="0086455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4555">
              <w:rPr>
                <w:rFonts w:ascii="Times New Roman" w:hAnsi="Times New Roman" w:cs="Times New Roman"/>
                <w:sz w:val="28"/>
                <w:szCs w:val="28"/>
              </w:rPr>
              <w:t>Silicon sanitar/industrial, rezistent la umezeală</w:t>
            </w:r>
          </w:p>
        </w:tc>
      </w:tr>
      <w:tr w:rsidR="006E1D7E" w:rsidRPr="00864555" w14:paraId="207D5C1D" w14:textId="77777777" w:rsidTr="004255D0">
        <w:trPr>
          <w:trHeight w:val="525"/>
          <w:jc w:val="center"/>
        </w:trPr>
        <w:tc>
          <w:tcPr>
            <w:tcW w:w="534" w:type="dxa"/>
            <w:vAlign w:val="center"/>
          </w:tcPr>
          <w:p w14:paraId="5DBD6B8B" w14:textId="77777777" w:rsidR="006E1D7E" w:rsidRPr="00864555" w:rsidRDefault="006E1D7E" w:rsidP="00864555">
            <w:pPr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3997" w:type="dxa"/>
            <w:vAlign w:val="center"/>
          </w:tcPr>
          <w:p w14:paraId="46D38C5C" w14:textId="2D575E23" w:rsidR="006E1D7E" w:rsidRPr="00864555" w:rsidRDefault="006E1D7E" w:rsidP="00864555">
            <w:pPr>
              <w:spacing w:line="240" w:lineRule="auto"/>
              <w:rPr>
                <w:rFonts w:ascii="Times New Roman" w:hAnsi="Times New Roman" w:cs="Times New Roman"/>
                <w:color w:val="2F3640"/>
                <w:sz w:val="28"/>
                <w:szCs w:val="28"/>
              </w:rPr>
            </w:pPr>
            <w:r w:rsidRPr="00864555">
              <w:rPr>
                <w:rFonts w:ascii="Times New Roman" w:hAnsi="Times New Roman" w:cs="Times New Roman"/>
                <w:sz w:val="28"/>
                <w:szCs w:val="28"/>
              </w:rPr>
              <w:t>Ciment M550, sac 40 kg</w:t>
            </w:r>
          </w:p>
        </w:tc>
        <w:tc>
          <w:tcPr>
            <w:tcW w:w="851" w:type="dxa"/>
            <w:vAlign w:val="center"/>
          </w:tcPr>
          <w:p w14:paraId="3CBC8F99" w14:textId="4082392C" w:rsidR="006E1D7E" w:rsidRPr="00864555" w:rsidRDefault="006E1D7E" w:rsidP="00864555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4555">
              <w:rPr>
                <w:rFonts w:ascii="Times New Roman" w:hAnsi="Times New Roman" w:cs="Times New Roman"/>
                <w:sz w:val="28"/>
                <w:szCs w:val="28"/>
              </w:rPr>
              <w:t>sac</w:t>
            </w:r>
          </w:p>
        </w:tc>
        <w:tc>
          <w:tcPr>
            <w:tcW w:w="1559" w:type="dxa"/>
            <w:vAlign w:val="center"/>
          </w:tcPr>
          <w:p w14:paraId="28DDA2D2" w14:textId="061E80BD" w:rsidR="006E1D7E" w:rsidRPr="00864555" w:rsidRDefault="006E1D7E" w:rsidP="00864555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6455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080" w:type="dxa"/>
            <w:vAlign w:val="center"/>
          </w:tcPr>
          <w:p w14:paraId="59BC1BA5" w14:textId="20A8BE06" w:rsidR="006E1D7E" w:rsidRPr="00864555" w:rsidRDefault="00441D4F" w:rsidP="0086455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4555">
              <w:rPr>
                <w:rFonts w:ascii="Times New Roman" w:hAnsi="Times New Roman" w:cs="Times New Roman"/>
                <w:sz w:val="28"/>
                <w:szCs w:val="28"/>
              </w:rPr>
              <w:t>Ciment fără adaosuri, cu o rezistență inițială ridicată, componentul de baza fiind clincherul de ciment portland (95-100%)  și  componentele adiționale (0-5%).  Marca cimentului 550, în sac de hârtie 40kg.</w:t>
            </w:r>
          </w:p>
        </w:tc>
      </w:tr>
    </w:tbl>
    <w:p w14:paraId="0506912B" w14:textId="77777777" w:rsidR="00802584" w:rsidRPr="00B01375" w:rsidRDefault="00802584" w:rsidP="00FC0A2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C43F046" w14:textId="77777777" w:rsidR="001D3B69" w:rsidRDefault="001D3B69" w:rsidP="00FC0A28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4F19D92" w14:textId="77777777" w:rsidR="001D3B69" w:rsidRDefault="001D3B69" w:rsidP="00FC0A28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195947A" w14:textId="05659429" w:rsidR="00802584" w:rsidRDefault="00802584" w:rsidP="00FC0A28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B01375">
        <w:rPr>
          <w:rFonts w:ascii="Times New Roman" w:hAnsi="Times New Roman" w:cs="Times New Roman"/>
          <w:b/>
          <w:bCs/>
          <w:sz w:val="28"/>
          <w:szCs w:val="28"/>
        </w:rPr>
        <w:t>Conducătorul Grupului de lucru : Andrei CATLABUGA_____________________________</w:t>
      </w:r>
      <w:r w:rsidR="00FC0A28">
        <w:rPr>
          <w:rFonts w:ascii="Times New Roman" w:hAnsi="Times New Roman" w:cs="Times New Roman"/>
          <w:b/>
          <w:bCs/>
          <w:sz w:val="28"/>
          <w:szCs w:val="28"/>
        </w:rPr>
        <w:t>_________</w:t>
      </w:r>
    </w:p>
    <w:p w14:paraId="6D294DF0" w14:textId="77777777" w:rsidR="00C4217F" w:rsidRDefault="00C4217F" w:rsidP="00FC0A28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64DEF4A1" w14:textId="77777777" w:rsidR="00C4217F" w:rsidRDefault="00C4217F" w:rsidP="00FC0A28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25C3A11" w14:textId="77777777" w:rsidR="00C4217F" w:rsidRDefault="00C4217F" w:rsidP="00FC0A28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16758EE" w14:textId="77777777" w:rsidR="00476887" w:rsidRDefault="00476887" w:rsidP="00FC0A28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83C6364" w14:textId="77777777" w:rsidR="00476887" w:rsidRDefault="00476887" w:rsidP="00FC0A28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301136D" w14:textId="77777777" w:rsidR="00476887" w:rsidRDefault="00476887" w:rsidP="00FC0A28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6DCFD583" w14:textId="77777777" w:rsidR="00476887" w:rsidRDefault="00476887" w:rsidP="00FC0A28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F331052" w14:textId="77777777" w:rsidR="00476887" w:rsidRDefault="00476887" w:rsidP="00FC0A28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4F22487" w14:textId="77777777" w:rsidR="00476887" w:rsidRDefault="00476887" w:rsidP="00FC0A28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6DA74845" w14:textId="77777777" w:rsidR="00476887" w:rsidRDefault="00476887" w:rsidP="00FC0A28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5CB1C21" w14:textId="77777777" w:rsidR="00476887" w:rsidRDefault="00476887" w:rsidP="00FC0A28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6FD4E4F" w14:textId="77777777" w:rsidR="00C4217F" w:rsidRPr="00FC0A28" w:rsidRDefault="00C4217F" w:rsidP="00FC0A28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C4217F" w:rsidRPr="00FC0A28" w:rsidSect="00B01375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048ED"/>
    <w:multiLevelType w:val="multilevel"/>
    <w:tmpl w:val="EBB63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907816"/>
    <w:multiLevelType w:val="multilevel"/>
    <w:tmpl w:val="74685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447B5A"/>
    <w:multiLevelType w:val="multilevel"/>
    <w:tmpl w:val="16AAC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E5638F"/>
    <w:multiLevelType w:val="multilevel"/>
    <w:tmpl w:val="862CD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775384"/>
    <w:multiLevelType w:val="multilevel"/>
    <w:tmpl w:val="6EAE9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AE6D94"/>
    <w:multiLevelType w:val="hybridMultilevel"/>
    <w:tmpl w:val="4AFAD0F6"/>
    <w:lvl w:ilvl="0" w:tplc="0819000F">
      <w:start w:val="1"/>
      <w:numFmt w:val="decimal"/>
      <w:lvlText w:val="%1."/>
      <w:lvlJc w:val="left"/>
      <w:pPr>
        <w:ind w:left="1080" w:hanging="360"/>
      </w:pPr>
    </w:lvl>
    <w:lvl w:ilvl="1" w:tplc="08190019" w:tentative="1">
      <w:start w:val="1"/>
      <w:numFmt w:val="lowerLetter"/>
      <w:lvlText w:val="%2."/>
      <w:lvlJc w:val="left"/>
      <w:pPr>
        <w:ind w:left="1800" w:hanging="360"/>
      </w:pPr>
    </w:lvl>
    <w:lvl w:ilvl="2" w:tplc="0819001B" w:tentative="1">
      <w:start w:val="1"/>
      <w:numFmt w:val="lowerRoman"/>
      <w:lvlText w:val="%3."/>
      <w:lvlJc w:val="right"/>
      <w:pPr>
        <w:ind w:left="2520" w:hanging="180"/>
      </w:pPr>
    </w:lvl>
    <w:lvl w:ilvl="3" w:tplc="0819000F" w:tentative="1">
      <w:start w:val="1"/>
      <w:numFmt w:val="decimal"/>
      <w:lvlText w:val="%4."/>
      <w:lvlJc w:val="left"/>
      <w:pPr>
        <w:ind w:left="3240" w:hanging="360"/>
      </w:pPr>
    </w:lvl>
    <w:lvl w:ilvl="4" w:tplc="08190019" w:tentative="1">
      <w:start w:val="1"/>
      <w:numFmt w:val="lowerLetter"/>
      <w:lvlText w:val="%5."/>
      <w:lvlJc w:val="left"/>
      <w:pPr>
        <w:ind w:left="3960" w:hanging="360"/>
      </w:pPr>
    </w:lvl>
    <w:lvl w:ilvl="5" w:tplc="0819001B" w:tentative="1">
      <w:start w:val="1"/>
      <w:numFmt w:val="lowerRoman"/>
      <w:lvlText w:val="%6."/>
      <w:lvlJc w:val="right"/>
      <w:pPr>
        <w:ind w:left="4680" w:hanging="180"/>
      </w:pPr>
    </w:lvl>
    <w:lvl w:ilvl="6" w:tplc="0819000F" w:tentative="1">
      <w:start w:val="1"/>
      <w:numFmt w:val="decimal"/>
      <w:lvlText w:val="%7."/>
      <w:lvlJc w:val="left"/>
      <w:pPr>
        <w:ind w:left="5400" w:hanging="360"/>
      </w:pPr>
    </w:lvl>
    <w:lvl w:ilvl="7" w:tplc="08190019" w:tentative="1">
      <w:start w:val="1"/>
      <w:numFmt w:val="lowerLetter"/>
      <w:lvlText w:val="%8."/>
      <w:lvlJc w:val="left"/>
      <w:pPr>
        <w:ind w:left="6120" w:hanging="360"/>
      </w:pPr>
    </w:lvl>
    <w:lvl w:ilvl="8" w:tplc="08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57572"/>
    <w:multiLevelType w:val="multilevel"/>
    <w:tmpl w:val="AB9C2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FA46F6"/>
    <w:multiLevelType w:val="multilevel"/>
    <w:tmpl w:val="04E04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D4289C"/>
    <w:multiLevelType w:val="hybridMultilevel"/>
    <w:tmpl w:val="B25CEE44"/>
    <w:lvl w:ilvl="0" w:tplc="60481DC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BF4B35"/>
    <w:multiLevelType w:val="multilevel"/>
    <w:tmpl w:val="D110F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6103CD"/>
    <w:multiLevelType w:val="multilevel"/>
    <w:tmpl w:val="EC342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1D1F90"/>
    <w:multiLevelType w:val="multilevel"/>
    <w:tmpl w:val="105AB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FD3729"/>
    <w:multiLevelType w:val="hybridMultilevel"/>
    <w:tmpl w:val="C4AA24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E775F13"/>
    <w:multiLevelType w:val="hybridMultilevel"/>
    <w:tmpl w:val="056435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EFB4A2B"/>
    <w:multiLevelType w:val="multilevel"/>
    <w:tmpl w:val="3AC03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5B96C8E"/>
    <w:multiLevelType w:val="multilevel"/>
    <w:tmpl w:val="A6523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B1D2F36"/>
    <w:multiLevelType w:val="multilevel"/>
    <w:tmpl w:val="C79C2D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B8076E9"/>
    <w:multiLevelType w:val="hybridMultilevel"/>
    <w:tmpl w:val="238C0070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6315F3"/>
    <w:multiLevelType w:val="multilevel"/>
    <w:tmpl w:val="7D50D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DED5239"/>
    <w:multiLevelType w:val="hybridMultilevel"/>
    <w:tmpl w:val="41CA46C2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101432">
    <w:abstractNumId w:val="3"/>
  </w:num>
  <w:num w:numId="2" w16cid:durableId="1093277864">
    <w:abstractNumId w:val="15"/>
  </w:num>
  <w:num w:numId="3" w16cid:durableId="787511770">
    <w:abstractNumId w:val="2"/>
  </w:num>
  <w:num w:numId="4" w16cid:durableId="90010201">
    <w:abstractNumId w:val="18"/>
  </w:num>
  <w:num w:numId="5" w16cid:durableId="1166821969">
    <w:abstractNumId w:val="0"/>
  </w:num>
  <w:num w:numId="6" w16cid:durableId="1888758594">
    <w:abstractNumId w:val="11"/>
  </w:num>
  <w:num w:numId="7" w16cid:durableId="721371581">
    <w:abstractNumId w:val="9"/>
  </w:num>
  <w:num w:numId="8" w16cid:durableId="389308235">
    <w:abstractNumId w:val="6"/>
  </w:num>
  <w:num w:numId="9" w16cid:durableId="1064795656">
    <w:abstractNumId w:val="4"/>
  </w:num>
  <w:num w:numId="10" w16cid:durableId="58213620">
    <w:abstractNumId w:val="10"/>
  </w:num>
  <w:num w:numId="11" w16cid:durableId="1575553658">
    <w:abstractNumId w:val="1"/>
  </w:num>
  <w:num w:numId="12" w16cid:durableId="2011786722">
    <w:abstractNumId w:val="16"/>
  </w:num>
  <w:num w:numId="13" w16cid:durableId="2122218184">
    <w:abstractNumId w:val="14"/>
  </w:num>
  <w:num w:numId="14" w16cid:durableId="376903499">
    <w:abstractNumId w:val="7"/>
  </w:num>
  <w:num w:numId="15" w16cid:durableId="1752039471">
    <w:abstractNumId w:val="13"/>
  </w:num>
  <w:num w:numId="16" w16cid:durableId="1805193260">
    <w:abstractNumId w:val="8"/>
  </w:num>
  <w:num w:numId="17" w16cid:durableId="1148207920">
    <w:abstractNumId w:val="12"/>
  </w:num>
  <w:num w:numId="18" w16cid:durableId="2031878639">
    <w:abstractNumId w:val="17"/>
  </w:num>
  <w:num w:numId="19" w16cid:durableId="648947477">
    <w:abstractNumId w:val="19"/>
  </w:num>
  <w:num w:numId="20" w16cid:durableId="2170875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9A4"/>
    <w:rsid w:val="00054A54"/>
    <w:rsid w:val="000645CD"/>
    <w:rsid w:val="00153E5F"/>
    <w:rsid w:val="001D3B69"/>
    <w:rsid w:val="0022780D"/>
    <w:rsid w:val="00256153"/>
    <w:rsid w:val="00272167"/>
    <w:rsid w:val="002D1184"/>
    <w:rsid w:val="002E7A1B"/>
    <w:rsid w:val="003119AB"/>
    <w:rsid w:val="0031492E"/>
    <w:rsid w:val="0032356C"/>
    <w:rsid w:val="00337AF4"/>
    <w:rsid w:val="00352551"/>
    <w:rsid w:val="003E0F87"/>
    <w:rsid w:val="004141AC"/>
    <w:rsid w:val="004255D0"/>
    <w:rsid w:val="00441BA4"/>
    <w:rsid w:val="00441D4F"/>
    <w:rsid w:val="00446E0B"/>
    <w:rsid w:val="00472E13"/>
    <w:rsid w:val="00476887"/>
    <w:rsid w:val="004A704E"/>
    <w:rsid w:val="0053054D"/>
    <w:rsid w:val="005A45B1"/>
    <w:rsid w:val="0068124A"/>
    <w:rsid w:val="006E1D7E"/>
    <w:rsid w:val="007009A4"/>
    <w:rsid w:val="00713109"/>
    <w:rsid w:val="00713F61"/>
    <w:rsid w:val="00802584"/>
    <w:rsid w:val="0082580F"/>
    <w:rsid w:val="0085508D"/>
    <w:rsid w:val="00857340"/>
    <w:rsid w:val="00864555"/>
    <w:rsid w:val="008C4B3C"/>
    <w:rsid w:val="00954BC6"/>
    <w:rsid w:val="00A47560"/>
    <w:rsid w:val="00A67741"/>
    <w:rsid w:val="00B01375"/>
    <w:rsid w:val="00BE44C3"/>
    <w:rsid w:val="00C4217F"/>
    <w:rsid w:val="00CC2E2F"/>
    <w:rsid w:val="00DB1A40"/>
    <w:rsid w:val="00E47A0A"/>
    <w:rsid w:val="00E607D6"/>
    <w:rsid w:val="00F32D80"/>
    <w:rsid w:val="00F37921"/>
    <w:rsid w:val="00F97860"/>
    <w:rsid w:val="00FC0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847A7"/>
  <w15:chartTrackingRefBased/>
  <w15:docId w15:val="{D035AFCB-A381-491E-9840-EC2472FD5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7009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09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09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09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09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09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09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09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09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09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009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009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009A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009A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009A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009A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009A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009A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009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009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009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009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009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009A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009A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009A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009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009A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009A4"/>
    <w:rPr>
      <w:b/>
      <w:bCs/>
      <w:smallCaps/>
      <w:color w:val="2F5496" w:themeColor="accent1" w:themeShade="BF"/>
      <w:spacing w:val="5"/>
    </w:rPr>
  </w:style>
  <w:style w:type="character" w:styleId="ac">
    <w:name w:val="Hyperlink"/>
    <w:uiPriority w:val="99"/>
    <w:rsid w:val="0080258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 Marina</dc:creator>
  <cp:keywords/>
  <dc:description/>
  <cp:lastModifiedBy>Pascal Marina</cp:lastModifiedBy>
  <cp:revision>8</cp:revision>
  <cp:lastPrinted>2025-11-24T09:37:00Z</cp:lastPrinted>
  <dcterms:created xsi:type="dcterms:W3CDTF">2025-11-20T11:46:00Z</dcterms:created>
  <dcterms:modified xsi:type="dcterms:W3CDTF">2025-11-27T07:08:00Z</dcterms:modified>
</cp:coreProperties>
</file>