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8B47FF" w:rsidRDefault="008B47FF" w:rsidP="00BE61BB">
      <w:pPr>
        <w:ind w:right="567"/>
        <w:jc w:val="center"/>
        <w:rPr>
          <w:b/>
          <w:bCs/>
          <w:sz w:val="28"/>
          <w:szCs w:val="28"/>
          <w:lang w:val="en-US"/>
        </w:rPr>
      </w:pPr>
      <w:r w:rsidRPr="008B47FF">
        <w:rPr>
          <w:b/>
          <w:bCs/>
          <w:sz w:val="28"/>
          <w:szCs w:val="28"/>
          <w:lang w:val="en-US"/>
        </w:rPr>
        <w:t>CAIET DE SARCINI</w:t>
      </w:r>
    </w:p>
    <w:p w:rsidR="008B47FF" w:rsidRPr="00CB1E8B" w:rsidRDefault="008B47FF" w:rsidP="008B47FF">
      <w:pPr>
        <w:ind w:right="567"/>
        <w:jc w:val="center"/>
        <w:rPr>
          <w:b/>
          <w:bCs/>
          <w:sz w:val="28"/>
          <w:szCs w:val="28"/>
          <w:lang w:val="en-US"/>
        </w:rPr>
      </w:pPr>
      <w:proofErr w:type="gramStart"/>
      <w:r>
        <w:rPr>
          <w:b/>
          <w:bCs/>
          <w:sz w:val="28"/>
          <w:szCs w:val="28"/>
          <w:lang w:val="en-US"/>
        </w:rPr>
        <w:t xml:space="preserve">PENTRU </w:t>
      </w:r>
      <w:r w:rsidR="001F276C">
        <w:rPr>
          <w:b/>
          <w:bCs/>
          <w:sz w:val="28"/>
          <w:szCs w:val="28"/>
          <w:lang w:val="en-US"/>
        </w:rPr>
        <w:t xml:space="preserve"> </w:t>
      </w:r>
      <w:r w:rsidR="00CB1E8B">
        <w:rPr>
          <w:b/>
          <w:bCs/>
          <w:sz w:val="28"/>
          <w:szCs w:val="28"/>
          <w:lang w:val="en-US"/>
        </w:rPr>
        <w:t>CERE</w:t>
      </w:r>
      <w:r>
        <w:rPr>
          <w:b/>
          <w:bCs/>
          <w:sz w:val="28"/>
          <w:szCs w:val="28"/>
          <w:lang w:val="en-US"/>
        </w:rPr>
        <w:t>REA</w:t>
      </w:r>
      <w:proofErr w:type="gramEnd"/>
      <w:r>
        <w:rPr>
          <w:b/>
          <w:bCs/>
          <w:sz w:val="28"/>
          <w:szCs w:val="28"/>
          <w:lang w:val="en-US"/>
        </w:rPr>
        <w:t xml:space="preserve"> OFERTEI </w:t>
      </w:r>
      <w:r w:rsidR="001F276C">
        <w:rPr>
          <w:b/>
          <w:bCs/>
          <w:sz w:val="28"/>
          <w:szCs w:val="28"/>
          <w:lang w:val="en-US"/>
        </w:rPr>
        <w:t xml:space="preserve"> </w:t>
      </w:r>
      <w:r>
        <w:rPr>
          <w:b/>
          <w:bCs/>
          <w:sz w:val="28"/>
          <w:szCs w:val="28"/>
          <w:lang w:val="en-US"/>
        </w:rPr>
        <w:t xml:space="preserve">DE </w:t>
      </w:r>
      <w:r w:rsidR="001F276C">
        <w:rPr>
          <w:b/>
          <w:bCs/>
          <w:sz w:val="28"/>
          <w:szCs w:val="28"/>
          <w:lang w:val="en-US"/>
        </w:rPr>
        <w:t xml:space="preserve"> </w:t>
      </w:r>
      <w:r w:rsidR="00CB1E8B">
        <w:rPr>
          <w:b/>
          <w:bCs/>
          <w:sz w:val="28"/>
          <w:szCs w:val="28"/>
          <w:lang w:val="en-US"/>
        </w:rPr>
        <w:t>PREŢ</w:t>
      </w:r>
    </w:p>
    <w:p w:rsidR="001F276C" w:rsidRDefault="001F276C" w:rsidP="008B47FF">
      <w:pPr>
        <w:ind w:right="567"/>
        <w:jc w:val="center"/>
        <w:rPr>
          <w:b/>
          <w:bCs/>
          <w:sz w:val="28"/>
          <w:szCs w:val="28"/>
          <w:lang w:val="en-US"/>
        </w:rPr>
      </w:pPr>
    </w:p>
    <w:p w:rsidR="001F276C" w:rsidRDefault="001F276C" w:rsidP="001F276C">
      <w:pPr>
        <w:ind w:right="567"/>
        <w:rPr>
          <w:sz w:val="28"/>
          <w:szCs w:val="28"/>
          <w:lang w:val="en-US"/>
        </w:rPr>
      </w:pPr>
      <w:r w:rsidRPr="002C2F63">
        <w:rPr>
          <w:b/>
          <w:bCs/>
          <w:sz w:val="24"/>
          <w:szCs w:val="24"/>
          <w:lang w:val="en-US"/>
        </w:rPr>
        <w:t>1. Denumerea beneficiarului de stat</w:t>
      </w:r>
      <w:r>
        <w:rPr>
          <w:b/>
          <w:bCs/>
          <w:sz w:val="28"/>
          <w:szCs w:val="28"/>
          <w:lang w:val="en-US"/>
        </w:rPr>
        <w:t xml:space="preserve">   </w:t>
      </w:r>
      <w:r w:rsidRPr="002C2F63">
        <w:rPr>
          <w:b/>
          <w:bCs/>
          <w:sz w:val="28"/>
          <w:szCs w:val="28"/>
          <w:u w:val="single"/>
          <w:lang w:val="en-US"/>
        </w:rPr>
        <w:t xml:space="preserve">I.P.Centrul de </w:t>
      </w:r>
      <w:proofErr w:type="gramStart"/>
      <w:r w:rsidRPr="002C2F63">
        <w:rPr>
          <w:b/>
          <w:bCs/>
          <w:sz w:val="28"/>
          <w:szCs w:val="28"/>
          <w:u w:val="single"/>
          <w:lang w:val="en-US"/>
        </w:rPr>
        <w:t>Sanatate  mun.Edinet</w:t>
      </w:r>
      <w:proofErr w:type="gramEnd"/>
    </w:p>
    <w:p w:rsidR="001F276C" w:rsidRDefault="001F276C" w:rsidP="001F276C">
      <w:pPr>
        <w:ind w:right="567"/>
        <w:rPr>
          <w:sz w:val="28"/>
          <w:szCs w:val="28"/>
          <w:lang w:val="en-US"/>
        </w:rPr>
      </w:pPr>
      <w:r w:rsidRPr="002C2F63">
        <w:rPr>
          <w:b/>
          <w:bCs/>
          <w:sz w:val="24"/>
          <w:szCs w:val="24"/>
          <w:lang w:val="en-US"/>
        </w:rPr>
        <w:t>2. Organizatorul procedurii de achizi</w:t>
      </w:r>
      <w:r w:rsidR="006269B0">
        <w:rPr>
          <w:b/>
          <w:bCs/>
          <w:sz w:val="24"/>
          <w:szCs w:val="24"/>
          <w:lang w:val="ro-RO"/>
        </w:rPr>
        <w:t>ţ</w:t>
      </w:r>
      <w:r w:rsidRPr="002C2F63">
        <w:rPr>
          <w:b/>
          <w:bCs/>
          <w:sz w:val="24"/>
          <w:szCs w:val="24"/>
          <w:lang w:val="en-US"/>
        </w:rPr>
        <w:t>ie</w:t>
      </w:r>
      <w:r>
        <w:rPr>
          <w:sz w:val="28"/>
          <w:szCs w:val="28"/>
          <w:lang w:val="en-US"/>
        </w:rPr>
        <w:t xml:space="preserve"> </w:t>
      </w:r>
      <w:r w:rsidRPr="002C2F63">
        <w:rPr>
          <w:b/>
          <w:bCs/>
          <w:sz w:val="28"/>
          <w:szCs w:val="28"/>
          <w:u w:val="single"/>
          <w:lang w:val="en-US"/>
        </w:rPr>
        <w:t xml:space="preserve">I.P.Centrul de </w:t>
      </w:r>
      <w:proofErr w:type="gramStart"/>
      <w:r w:rsidRPr="002C2F63">
        <w:rPr>
          <w:b/>
          <w:bCs/>
          <w:sz w:val="28"/>
          <w:szCs w:val="28"/>
          <w:u w:val="single"/>
          <w:lang w:val="en-US"/>
        </w:rPr>
        <w:t>Sanatate  mun.Edinet</w:t>
      </w:r>
      <w:proofErr w:type="gramEnd"/>
    </w:p>
    <w:p w:rsidR="001F276C" w:rsidRPr="001F276C" w:rsidRDefault="001F276C" w:rsidP="001F276C">
      <w:pPr>
        <w:ind w:right="567"/>
        <w:rPr>
          <w:b/>
          <w:bCs/>
          <w:sz w:val="28"/>
          <w:szCs w:val="28"/>
          <w:lang w:val="en-US"/>
        </w:rPr>
      </w:pPr>
      <w:r w:rsidRPr="002C2F63">
        <w:rPr>
          <w:b/>
          <w:bCs/>
          <w:sz w:val="24"/>
          <w:szCs w:val="24"/>
          <w:lang w:val="en-US"/>
        </w:rPr>
        <w:t xml:space="preserve">3. Obiectul </w:t>
      </w:r>
      <w:proofErr w:type="gramStart"/>
      <w:r w:rsidRPr="002C2F63">
        <w:rPr>
          <w:b/>
          <w:bCs/>
          <w:sz w:val="24"/>
          <w:szCs w:val="24"/>
          <w:lang w:val="en-US"/>
        </w:rPr>
        <w:t>ach</w:t>
      </w:r>
      <w:r w:rsidR="00CB1E8B">
        <w:rPr>
          <w:b/>
          <w:bCs/>
          <w:sz w:val="24"/>
          <w:szCs w:val="24"/>
          <w:lang w:val="en-US"/>
        </w:rPr>
        <w:t>i</w:t>
      </w:r>
      <w:r w:rsidRPr="002C2F63">
        <w:rPr>
          <w:b/>
          <w:bCs/>
          <w:sz w:val="24"/>
          <w:szCs w:val="24"/>
          <w:lang w:val="en-US"/>
        </w:rPr>
        <w:t>zi</w:t>
      </w:r>
      <w:r w:rsidR="006269B0">
        <w:rPr>
          <w:b/>
          <w:bCs/>
          <w:sz w:val="24"/>
          <w:szCs w:val="24"/>
          <w:lang w:val="en-US"/>
        </w:rPr>
        <w:t>ţ</w:t>
      </w:r>
      <w:r w:rsidRPr="002C2F63">
        <w:rPr>
          <w:b/>
          <w:bCs/>
          <w:sz w:val="24"/>
          <w:szCs w:val="24"/>
          <w:lang w:val="en-US"/>
        </w:rPr>
        <w:t>iilor</w:t>
      </w:r>
      <w:r>
        <w:rPr>
          <w:sz w:val="28"/>
          <w:szCs w:val="28"/>
          <w:lang w:val="en-US"/>
        </w:rPr>
        <w:t xml:space="preserve">  </w:t>
      </w:r>
      <w:r w:rsidRPr="00FA1801">
        <w:rPr>
          <w:b/>
          <w:bCs/>
          <w:sz w:val="28"/>
          <w:szCs w:val="28"/>
          <w:u w:val="single"/>
          <w:lang w:val="en-US"/>
        </w:rPr>
        <w:t>Lucrrai</w:t>
      </w:r>
      <w:proofErr w:type="gramEnd"/>
      <w:r w:rsidRPr="00FA1801">
        <w:rPr>
          <w:b/>
          <w:bCs/>
          <w:sz w:val="28"/>
          <w:szCs w:val="28"/>
          <w:u w:val="single"/>
          <w:lang w:val="en-US"/>
        </w:rPr>
        <w:t xml:space="preserve"> de reparatii interioare  la  Sectia  Fizioterapie din incinta IMSP Centrul de Sanatate Edinet  str. Independentei nr.81</w:t>
      </w:r>
    </w:p>
    <w:tbl>
      <w:tblPr>
        <w:tblW w:w="9781" w:type="dxa"/>
        <w:tblInd w:w="250" w:type="dxa"/>
        <w:tblLayout w:type="fixed"/>
        <w:tblLook w:val="0000"/>
      </w:tblPr>
      <w:tblGrid>
        <w:gridCol w:w="709"/>
        <w:gridCol w:w="1559"/>
        <w:gridCol w:w="4678"/>
        <w:gridCol w:w="992"/>
        <w:gridCol w:w="1843"/>
      </w:tblGrid>
      <w:tr w:rsidR="00C45FF4">
        <w:tblPrEx>
          <w:tblCellMar>
            <w:top w:w="0" w:type="dxa"/>
            <w:bottom w:w="0" w:type="dxa"/>
          </w:tblCellMar>
        </w:tblPrEx>
        <w:trPr>
          <w:cantSplit/>
          <w:trHeight w:val="592"/>
        </w:trPr>
        <w:tc>
          <w:tcPr>
            <w:tcW w:w="709" w:type="dxa"/>
            <w:tcBorders>
              <w:top w:val="single" w:sz="6" w:space="0" w:color="auto"/>
              <w:left w:val="single" w:sz="6" w:space="0" w:color="auto"/>
              <w:bottom w:val="nil"/>
              <w:right w:val="nil"/>
            </w:tcBorders>
            <w:shd w:val="pct5" w:color="auto" w:fill="auto"/>
          </w:tcPr>
          <w:p w:rsidR="00C45FF4" w:rsidRDefault="00C45FF4">
            <w:pPr>
              <w:ind w:right="-108"/>
              <w:jc w:val="center"/>
              <w:rPr>
                <w:sz w:val="22"/>
                <w:szCs w:val="22"/>
                <w:lang w:val="en-US"/>
              </w:rPr>
            </w:pPr>
            <w:r>
              <w:rPr>
                <w:sz w:val="22"/>
                <w:szCs w:val="22"/>
              </w:rPr>
              <w:t>№</w:t>
            </w:r>
          </w:p>
          <w:p w:rsidR="00C45FF4" w:rsidRDefault="00C45FF4">
            <w:pPr>
              <w:ind w:right="-108"/>
              <w:jc w:val="center"/>
              <w:rPr>
                <w:sz w:val="22"/>
                <w:szCs w:val="22"/>
              </w:rPr>
            </w:pPr>
            <w:r>
              <w:rPr>
                <w:sz w:val="22"/>
                <w:szCs w:val="22"/>
              </w:rPr>
              <w:t xml:space="preserve"> </w:t>
            </w:r>
            <w:proofErr w:type="gramStart"/>
            <w:r>
              <w:rPr>
                <w:sz w:val="22"/>
                <w:szCs w:val="22"/>
                <w:lang w:val="en-US"/>
              </w:rPr>
              <w:t>crt</w:t>
            </w:r>
            <w:proofErr w:type="gramEnd"/>
            <w:r>
              <w:rPr>
                <w:sz w:val="22"/>
                <w:szCs w:val="22"/>
              </w:rPr>
              <w:t>.</w:t>
            </w:r>
          </w:p>
        </w:tc>
        <w:tc>
          <w:tcPr>
            <w:tcW w:w="1559" w:type="dxa"/>
            <w:tcBorders>
              <w:top w:val="single" w:sz="6" w:space="0" w:color="auto"/>
              <w:left w:val="single" w:sz="6" w:space="0" w:color="auto"/>
              <w:bottom w:val="nil"/>
              <w:right w:val="nil"/>
            </w:tcBorders>
            <w:shd w:val="pct5" w:color="auto" w:fill="auto"/>
          </w:tcPr>
          <w:p w:rsidR="00C45FF4" w:rsidRDefault="00C45FF4">
            <w:pPr>
              <w:ind w:left="-120" w:right="-108"/>
              <w:jc w:val="center"/>
              <w:rPr>
                <w:sz w:val="22"/>
                <w:szCs w:val="22"/>
                <w:lang w:val="en-US"/>
              </w:rPr>
            </w:pPr>
            <w:r>
              <w:rPr>
                <w:sz w:val="22"/>
                <w:szCs w:val="22"/>
                <w:lang w:val="ro-RO"/>
              </w:rPr>
              <w:t>Simbol</w:t>
            </w:r>
            <w:r>
              <w:rPr>
                <w:sz w:val="22"/>
                <w:szCs w:val="22"/>
                <w:lang w:val="en-US"/>
              </w:rPr>
              <w:t xml:space="preserve"> </w:t>
            </w:r>
            <w:r>
              <w:rPr>
                <w:sz w:val="22"/>
                <w:szCs w:val="22"/>
                <w:lang w:val="ro-RO"/>
              </w:rPr>
              <w:t>norme</w:t>
            </w:r>
            <w:r>
              <w:rPr>
                <w:sz w:val="22"/>
                <w:szCs w:val="22"/>
                <w:lang w:val="en-US"/>
              </w:rPr>
              <w:t xml:space="preserve"> </w:t>
            </w:r>
            <w:r>
              <w:rPr>
                <w:sz w:val="22"/>
                <w:szCs w:val="22"/>
                <w:lang w:val="ro-RO"/>
              </w:rPr>
              <w:t xml:space="preserve">şi Cod </w:t>
            </w:r>
            <w:r>
              <w:rPr>
                <w:sz w:val="22"/>
                <w:szCs w:val="22"/>
                <w:lang w:val="en-US"/>
              </w:rPr>
              <w:t xml:space="preserve"> </w:t>
            </w:r>
            <w:r>
              <w:rPr>
                <w:sz w:val="22"/>
                <w:szCs w:val="22"/>
                <w:lang w:val="ro-RO"/>
              </w:rPr>
              <w:t xml:space="preserve">resurse  </w:t>
            </w:r>
          </w:p>
        </w:tc>
        <w:tc>
          <w:tcPr>
            <w:tcW w:w="4678" w:type="dxa"/>
            <w:tcBorders>
              <w:top w:val="single" w:sz="6" w:space="0" w:color="auto"/>
              <w:left w:val="single" w:sz="6" w:space="0" w:color="auto"/>
              <w:bottom w:val="nil"/>
              <w:right w:val="nil"/>
            </w:tcBorders>
            <w:shd w:val="pct5" w:color="auto" w:fill="auto"/>
          </w:tcPr>
          <w:p w:rsidR="00C45FF4" w:rsidRDefault="00C45FF4">
            <w:pPr>
              <w:jc w:val="center"/>
              <w:rPr>
                <w:sz w:val="22"/>
                <w:szCs w:val="22"/>
                <w:lang w:val="ro-RO"/>
              </w:rPr>
            </w:pPr>
          </w:p>
          <w:p w:rsidR="00C45FF4" w:rsidRDefault="00C45FF4">
            <w:pPr>
              <w:jc w:val="center"/>
              <w:rPr>
                <w:sz w:val="22"/>
                <w:szCs w:val="22"/>
                <w:lang w:val="en-US"/>
              </w:rPr>
            </w:pPr>
            <w:r>
              <w:rPr>
                <w:sz w:val="22"/>
                <w:szCs w:val="22"/>
                <w:lang w:val="ro-RO"/>
              </w:rPr>
              <w:t>Denumire lucrări</w:t>
            </w:r>
            <w:r w:rsidR="008D03E4">
              <w:rPr>
                <w:sz w:val="22"/>
                <w:szCs w:val="22"/>
                <w:lang w:val="ro-RO"/>
              </w:rPr>
              <w:t>lor</w:t>
            </w:r>
            <w:r>
              <w:rPr>
                <w:sz w:val="22"/>
                <w:szCs w:val="22"/>
                <w:lang w:val="ro-RO"/>
              </w:rPr>
              <w:t xml:space="preserve">    </w:t>
            </w:r>
          </w:p>
        </w:tc>
        <w:tc>
          <w:tcPr>
            <w:tcW w:w="992" w:type="dxa"/>
            <w:tcBorders>
              <w:top w:val="single" w:sz="6" w:space="0" w:color="auto"/>
              <w:left w:val="single" w:sz="6" w:space="0" w:color="auto"/>
              <w:bottom w:val="nil"/>
              <w:right w:val="nil"/>
            </w:tcBorders>
            <w:shd w:val="pct5" w:color="auto" w:fill="auto"/>
          </w:tcPr>
          <w:p w:rsidR="00C45FF4" w:rsidRDefault="00C45FF4">
            <w:pPr>
              <w:ind w:left="-108" w:right="-108"/>
              <w:jc w:val="center"/>
              <w:rPr>
                <w:sz w:val="22"/>
                <w:szCs w:val="22"/>
              </w:rPr>
            </w:pPr>
            <w:r>
              <w:rPr>
                <w:sz w:val="22"/>
                <w:szCs w:val="22"/>
                <w:lang w:val="ro-RO"/>
              </w:rPr>
              <w:t>Unitatea de masura</w:t>
            </w:r>
            <w:r>
              <w:rPr>
                <w:sz w:val="22"/>
                <w:szCs w:val="22"/>
              </w:rPr>
              <w:t xml:space="preserve"> </w:t>
            </w:r>
          </w:p>
        </w:tc>
        <w:tc>
          <w:tcPr>
            <w:tcW w:w="1843" w:type="dxa"/>
            <w:tcBorders>
              <w:top w:val="single" w:sz="6" w:space="0" w:color="auto"/>
              <w:left w:val="single" w:sz="6" w:space="0" w:color="auto"/>
              <w:right w:val="single" w:sz="6" w:space="0" w:color="auto"/>
            </w:tcBorders>
            <w:shd w:val="pct5" w:color="auto" w:fill="auto"/>
          </w:tcPr>
          <w:p w:rsidR="00C45FF4" w:rsidRPr="006D228E" w:rsidRDefault="00C45FF4" w:rsidP="00C45FF4">
            <w:pPr>
              <w:jc w:val="center"/>
              <w:rPr>
                <w:sz w:val="22"/>
                <w:szCs w:val="22"/>
                <w:lang w:val="en-US"/>
              </w:rPr>
            </w:pPr>
            <w:r>
              <w:rPr>
                <w:sz w:val="22"/>
                <w:szCs w:val="22"/>
                <w:lang w:val="en-US"/>
              </w:rPr>
              <w:t>Volum</w:t>
            </w:r>
          </w:p>
        </w:tc>
      </w:tr>
    </w:tbl>
    <w:p w:rsidR="006D228E" w:rsidRDefault="006D228E">
      <w:pPr>
        <w:rPr>
          <w:sz w:val="2"/>
          <w:szCs w:val="2"/>
          <w:lang w:val="en-US"/>
        </w:rPr>
      </w:pPr>
    </w:p>
    <w:tbl>
      <w:tblPr>
        <w:tblW w:w="9781" w:type="dxa"/>
        <w:tblInd w:w="250" w:type="dxa"/>
        <w:tblLayout w:type="fixed"/>
        <w:tblLook w:val="0000"/>
      </w:tblPr>
      <w:tblGrid>
        <w:gridCol w:w="709"/>
        <w:gridCol w:w="1559"/>
        <w:gridCol w:w="4678"/>
        <w:gridCol w:w="992"/>
        <w:gridCol w:w="1843"/>
      </w:tblGrid>
      <w:tr w:rsidR="00027881">
        <w:tblPrEx>
          <w:tblCellMar>
            <w:top w:w="0" w:type="dxa"/>
            <w:bottom w:w="0" w:type="dxa"/>
          </w:tblCellMar>
        </w:tblPrEx>
        <w:trPr>
          <w:cantSplit/>
          <w:tblHeader/>
        </w:trPr>
        <w:tc>
          <w:tcPr>
            <w:tcW w:w="709" w:type="dxa"/>
            <w:tcBorders>
              <w:top w:val="single" w:sz="6" w:space="0" w:color="auto"/>
              <w:left w:val="single" w:sz="6" w:space="0" w:color="auto"/>
              <w:bottom w:val="double" w:sz="6" w:space="0" w:color="auto"/>
              <w:right w:val="nil"/>
            </w:tcBorders>
            <w:shd w:val="pct5" w:color="auto" w:fill="auto"/>
          </w:tcPr>
          <w:p w:rsidR="00027881" w:rsidRDefault="00027881">
            <w:pPr>
              <w:ind w:right="-108"/>
              <w:jc w:val="center"/>
              <w:rPr>
                <w:sz w:val="22"/>
                <w:szCs w:val="22"/>
              </w:rPr>
            </w:pPr>
            <w:r>
              <w:rPr>
                <w:sz w:val="22"/>
                <w:szCs w:val="22"/>
              </w:rPr>
              <w:t>1</w:t>
            </w:r>
          </w:p>
        </w:tc>
        <w:tc>
          <w:tcPr>
            <w:tcW w:w="1559" w:type="dxa"/>
            <w:tcBorders>
              <w:top w:val="single" w:sz="6" w:space="0" w:color="auto"/>
              <w:left w:val="single" w:sz="6" w:space="0" w:color="auto"/>
              <w:bottom w:val="double" w:sz="6" w:space="0" w:color="auto"/>
              <w:right w:val="nil"/>
            </w:tcBorders>
            <w:shd w:val="pct5" w:color="auto" w:fill="auto"/>
          </w:tcPr>
          <w:p w:rsidR="00027881" w:rsidRDefault="00027881">
            <w:pPr>
              <w:ind w:left="-120" w:right="-108"/>
              <w:jc w:val="center"/>
              <w:rPr>
                <w:sz w:val="22"/>
                <w:szCs w:val="22"/>
              </w:rPr>
            </w:pPr>
            <w:r>
              <w:rPr>
                <w:sz w:val="22"/>
                <w:szCs w:val="22"/>
              </w:rPr>
              <w:t>2</w:t>
            </w:r>
          </w:p>
        </w:tc>
        <w:tc>
          <w:tcPr>
            <w:tcW w:w="4678" w:type="dxa"/>
            <w:tcBorders>
              <w:top w:val="single" w:sz="6" w:space="0" w:color="auto"/>
              <w:left w:val="single" w:sz="6" w:space="0" w:color="auto"/>
              <w:bottom w:val="double" w:sz="6" w:space="0" w:color="auto"/>
              <w:right w:val="nil"/>
            </w:tcBorders>
            <w:shd w:val="pct5" w:color="auto" w:fill="auto"/>
          </w:tcPr>
          <w:p w:rsidR="00027881" w:rsidRDefault="00027881">
            <w:pPr>
              <w:jc w:val="center"/>
              <w:rPr>
                <w:sz w:val="22"/>
                <w:szCs w:val="22"/>
              </w:rPr>
            </w:pPr>
            <w:r>
              <w:rPr>
                <w:sz w:val="22"/>
                <w:szCs w:val="22"/>
              </w:rPr>
              <w:t>3</w:t>
            </w:r>
          </w:p>
        </w:tc>
        <w:tc>
          <w:tcPr>
            <w:tcW w:w="992" w:type="dxa"/>
            <w:tcBorders>
              <w:top w:val="single" w:sz="6" w:space="0" w:color="auto"/>
              <w:left w:val="single" w:sz="6" w:space="0" w:color="auto"/>
              <w:bottom w:val="double" w:sz="6" w:space="0" w:color="auto"/>
              <w:right w:val="nil"/>
            </w:tcBorders>
            <w:shd w:val="pct5" w:color="auto" w:fill="auto"/>
          </w:tcPr>
          <w:p w:rsidR="00027881" w:rsidRDefault="00027881">
            <w:pPr>
              <w:ind w:left="-108" w:right="-108"/>
              <w:jc w:val="center"/>
              <w:rPr>
                <w:sz w:val="22"/>
                <w:szCs w:val="22"/>
              </w:rPr>
            </w:pPr>
            <w:r>
              <w:rPr>
                <w:sz w:val="22"/>
                <w:szCs w:val="22"/>
              </w:rPr>
              <w:t>4</w:t>
            </w:r>
          </w:p>
        </w:tc>
        <w:tc>
          <w:tcPr>
            <w:tcW w:w="1843" w:type="dxa"/>
            <w:tcBorders>
              <w:top w:val="single" w:sz="6" w:space="0" w:color="auto"/>
              <w:left w:val="single" w:sz="6" w:space="0" w:color="auto"/>
              <w:bottom w:val="double" w:sz="6" w:space="0" w:color="auto"/>
              <w:right w:val="single" w:sz="6" w:space="0" w:color="auto"/>
            </w:tcBorders>
            <w:shd w:val="pct5" w:color="auto" w:fill="auto"/>
          </w:tcPr>
          <w:p w:rsidR="00027881" w:rsidRPr="00027881" w:rsidRDefault="00027881">
            <w:pPr>
              <w:jc w:val="center"/>
              <w:rPr>
                <w:sz w:val="22"/>
                <w:szCs w:val="22"/>
                <w:lang w:val="en-US"/>
              </w:rPr>
            </w:pPr>
            <w:r>
              <w:rPr>
                <w:sz w:val="22"/>
                <w:szCs w:val="22"/>
                <w:lang w:val="en-US"/>
              </w:rPr>
              <w:t>5</w:t>
            </w:r>
          </w:p>
        </w:tc>
      </w:tr>
      <w:tr w:rsidR="009E662F">
        <w:tblPrEx>
          <w:tblCellMar>
            <w:top w:w="0" w:type="dxa"/>
            <w:bottom w:w="0" w:type="dxa"/>
          </w:tblCellMar>
        </w:tblPrEx>
        <w:tc>
          <w:tcPr>
            <w:tcW w:w="709" w:type="dxa"/>
            <w:tcBorders>
              <w:top w:val="nil"/>
              <w:left w:val="single" w:sz="6" w:space="0" w:color="auto"/>
              <w:bottom w:val="nil"/>
              <w:right w:val="nil"/>
            </w:tcBorders>
          </w:tcPr>
          <w:p w:rsidR="009E662F" w:rsidRDefault="009E662F">
            <w:pPr>
              <w:jc w:val="center"/>
            </w:pPr>
          </w:p>
        </w:tc>
        <w:tc>
          <w:tcPr>
            <w:tcW w:w="1559" w:type="dxa"/>
            <w:tcBorders>
              <w:top w:val="nil"/>
              <w:left w:val="single" w:sz="6" w:space="0" w:color="auto"/>
              <w:bottom w:val="nil"/>
              <w:right w:val="nil"/>
            </w:tcBorders>
          </w:tcPr>
          <w:p w:rsidR="009E662F" w:rsidRDefault="009E662F"/>
        </w:tc>
        <w:tc>
          <w:tcPr>
            <w:tcW w:w="7513" w:type="dxa"/>
            <w:gridSpan w:val="3"/>
            <w:tcBorders>
              <w:top w:val="nil"/>
              <w:left w:val="single" w:sz="6" w:space="0" w:color="auto"/>
              <w:bottom w:val="nil"/>
              <w:right w:val="single" w:sz="6" w:space="0" w:color="auto"/>
            </w:tcBorders>
          </w:tcPr>
          <w:p w:rsidR="007F2714" w:rsidRPr="007F2714" w:rsidRDefault="009E662F" w:rsidP="00760872">
            <w:pPr>
              <w:rPr>
                <w:b/>
                <w:bCs/>
                <w:sz w:val="22"/>
                <w:szCs w:val="22"/>
                <w:lang w:val="en-US"/>
              </w:rPr>
            </w:pPr>
            <w:r w:rsidRPr="00B40365">
              <w:rPr>
                <w:b/>
                <w:bCs/>
                <w:sz w:val="22"/>
                <w:szCs w:val="22"/>
              </w:rPr>
              <w:t>1. Lucrari de reparatii</w:t>
            </w:r>
          </w:p>
          <w:p w:rsidR="009E662F" w:rsidRPr="00B40365" w:rsidRDefault="009E662F" w:rsidP="00760872"/>
        </w:tc>
      </w:tr>
      <w:tr w:rsidR="009E662F">
        <w:tblPrEx>
          <w:tblCellMar>
            <w:top w:w="0" w:type="dxa"/>
            <w:bottom w:w="0" w:type="dxa"/>
          </w:tblCellMar>
        </w:tblPrEx>
        <w:tc>
          <w:tcPr>
            <w:tcW w:w="709" w:type="dxa"/>
            <w:tcBorders>
              <w:top w:val="nil"/>
              <w:left w:val="single" w:sz="6" w:space="0" w:color="auto"/>
              <w:bottom w:val="nil"/>
              <w:right w:val="nil"/>
            </w:tcBorders>
          </w:tcPr>
          <w:p w:rsidR="009E662F" w:rsidRDefault="009E662F">
            <w:pPr>
              <w:jc w:val="center"/>
            </w:pPr>
          </w:p>
        </w:tc>
        <w:tc>
          <w:tcPr>
            <w:tcW w:w="1559" w:type="dxa"/>
            <w:tcBorders>
              <w:top w:val="nil"/>
              <w:left w:val="single" w:sz="6" w:space="0" w:color="auto"/>
              <w:bottom w:val="nil"/>
              <w:right w:val="nil"/>
            </w:tcBorders>
          </w:tcPr>
          <w:p w:rsidR="009E662F" w:rsidRDefault="009E662F"/>
        </w:tc>
        <w:tc>
          <w:tcPr>
            <w:tcW w:w="7513" w:type="dxa"/>
            <w:gridSpan w:val="3"/>
            <w:tcBorders>
              <w:top w:val="nil"/>
              <w:left w:val="single" w:sz="6" w:space="0" w:color="auto"/>
              <w:bottom w:val="nil"/>
              <w:right w:val="single" w:sz="6" w:space="0" w:color="auto"/>
            </w:tcBorders>
          </w:tcPr>
          <w:p w:rsidR="007F2714" w:rsidRPr="007F2714" w:rsidRDefault="009E662F" w:rsidP="00760872">
            <w:pPr>
              <w:rPr>
                <w:b/>
                <w:bCs/>
                <w:sz w:val="22"/>
                <w:szCs w:val="22"/>
                <w:lang w:val="en-US"/>
              </w:rPr>
            </w:pPr>
            <w:r w:rsidRPr="00B40365">
              <w:rPr>
                <w:b/>
                <w:bCs/>
                <w:sz w:val="22"/>
                <w:szCs w:val="22"/>
              </w:rPr>
              <w:t xml:space="preserve">1.1. Demolari </w:t>
            </w:r>
          </w:p>
          <w:p w:rsidR="009E662F" w:rsidRPr="00B40365" w:rsidRDefault="009E662F" w:rsidP="00760872"/>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t>1</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RpCU05A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2D635B" w:rsidRDefault="00A47D3B" w:rsidP="0035143B">
            <w:pPr>
              <w:rPr>
                <w:sz w:val="24"/>
                <w:szCs w:val="24"/>
                <w:lang w:val="en-US"/>
              </w:rPr>
            </w:pPr>
            <w:r w:rsidRPr="002D635B">
              <w:rPr>
                <w:sz w:val="24"/>
                <w:szCs w:val="24"/>
                <w:lang w:val="en-US"/>
              </w:rPr>
              <w:t>Executarea strapungerilor pentru conducte sau tiranti, la consolidari, in pereti sau plansee din zidarie de caramida pina la 15 cm grosime</w:t>
            </w:r>
          </w:p>
          <w:p w:rsidR="00A47D3B" w:rsidRPr="002D635B" w:rsidRDefault="00A47D3B" w:rsidP="0035143B">
            <w:pPr>
              <w:rPr>
                <w:lang w:val="en-US"/>
              </w:rPr>
            </w:pP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18,000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t>2</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RpSB01C</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2D635B" w:rsidRDefault="00A47D3B" w:rsidP="0035143B">
            <w:pPr>
              <w:rPr>
                <w:sz w:val="24"/>
                <w:szCs w:val="24"/>
                <w:lang w:val="en-US"/>
              </w:rPr>
            </w:pPr>
            <w:r w:rsidRPr="002D635B">
              <w:rPr>
                <w:sz w:val="24"/>
                <w:szCs w:val="24"/>
                <w:lang w:val="en-US"/>
              </w:rPr>
              <w:t>Demontarea tuburilor si pieselor de legatura fasonate din fonta, pentru canalizare, cu diametrul de 100 mm</w:t>
            </w:r>
          </w:p>
          <w:p w:rsidR="00A47D3B" w:rsidRPr="002D635B" w:rsidRDefault="00A47D3B" w:rsidP="0035143B">
            <w:pPr>
              <w:rPr>
                <w:lang w:val="en-US"/>
              </w:rPr>
            </w:pP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4,200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t>3</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RpCM33E</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rPr>
            </w:pPr>
            <w:r w:rsidRPr="00B40365">
              <w:rPr>
                <w:sz w:val="24"/>
                <w:szCs w:val="24"/>
              </w:rPr>
              <w:t>Demontarea placajelor din PVC</w:t>
            </w:r>
          </w:p>
          <w:p w:rsidR="00A47D3B" w:rsidRPr="00B40365" w:rsidRDefault="00A47D3B" w:rsidP="0035143B"/>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17,600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t>4</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RpCO56B</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2D635B" w:rsidRDefault="00A47D3B" w:rsidP="0035143B">
            <w:pPr>
              <w:rPr>
                <w:sz w:val="24"/>
                <w:szCs w:val="24"/>
                <w:lang w:val="en-US"/>
              </w:rPr>
            </w:pPr>
            <w:r w:rsidRPr="002D635B">
              <w:rPr>
                <w:sz w:val="24"/>
                <w:szCs w:val="24"/>
                <w:lang w:val="en-US"/>
              </w:rPr>
              <w:t xml:space="preserve">Demontari: lambriuri la pereti din  PFL, </w:t>
            </w:r>
          </w:p>
          <w:p w:rsidR="00A47D3B" w:rsidRPr="002D635B" w:rsidRDefault="00A47D3B" w:rsidP="0035143B">
            <w:pPr>
              <w:rPr>
                <w:lang w:val="en-US"/>
              </w:rPr>
            </w:pP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16,200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t>5</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RpIC19B</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2D635B" w:rsidRDefault="00A47D3B" w:rsidP="0035143B">
            <w:pPr>
              <w:rPr>
                <w:sz w:val="24"/>
                <w:szCs w:val="24"/>
                <w:lang w:val="en-US"/>
              </w:rPr>
            </w:pPr>
            <w:r w:rsidRPr="002D635B">
              <w:rPr>
                <w:sz w:val="24"/>
                <w:szCs w:val="24"/>
                <w:lang w:val="en-US"/>
              </w:rPr>
              <w:t>Demontarea tevii negri, pentru instalatii, montate la incalzire centrala prin sudare, la constructii de locuit si social culturale, la legarea aparatelor, a coloanelor de distributie etc. avind diametrul de 1" -1 1/4"</w:t>
            </w:r>
          </w:p>
          <w:p w:rsidR="00A47D3B" w:rsidRPr="002D635B" w:rsidRDefault="00A47D3B" w:rsidP="0035143B">
            <w:pPr>
              <w:rPr>
                <w:lang w:val="en-US"/>
              </w:rPr>
            </w:pP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38,000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t>6</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RpVA35B</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2D635B" w:rsidRDefault="00A47D3B" w:rsidP="0035143B">
            <w:pPr>
              <w:rPr>
                <w:sz w:val="24"/>
                <w:szCs w:val="24"/>
                <w:lang w:val="en-US"/>
              </w:rPr>
            </w:pPr>
            <w:r w:rsidRPr="002D635B">
              <w:rPr>
                <w:sz w:val="24"/>
                <w:szCs w:val="24"/>
                <w:lang w:val="en-US"/>
              </w:rPr>
              <w:t xml:space="preserve">Demontarea canalelor de ventilatie din tabla neagra, zincata sau aliminiu, avind perimetrul sectiunii rectangulare sau circulare de  700 - 1600 mm </w:t>
            </w:r>
          </w:p>
          <w:p w:rsidR="00A47D3B" w:rsidRPr="002D635B" w:rsidRDefault="00A47D3B" w:rsidP="0035143B">
            <w:pPr>
              <w:rPr>
                <w:lang w:val="en-US"/>
              </w:rPr>
            </w:pP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14,800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t>7</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RpIB11A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2D635B" w:rsidRDefault="00A47D3B" w:rsidP="0035143B">
            <w:pPr>
              <w:rPr>
                <w:sz w:val="24"/>
                <w:szCs w:val="24"/>
                <w:lang w:val="en-US"/>
              </w:rPr>
            </w:pPr>
            <w:r w:rsidRPr="002D635B">
              <w:rPr>
                <w:sz w:val="24"/>
                <w:szCs w:val="24"/>
                <w:lang w:val="en-US"/>
              </w:rPr>
              <w:t xml:space="preserve">Demontari radiatoare de pozitie pentru desfiintare </w:t>
            </w:r>
          </w:p>
          <w:p w:rsidR="00A47D3B" w:rsidRPr="002D635B" w:rsidRDefault="00A47D3B" w:rsidP="0035143B">
            <w:pPr>
              <w:rPr>
                <w:lang w:val="en-US"/>
              </w:rPr>
            </w:pP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8,200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t>8</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RpSC05A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2D635B" w:rsidRDefault="00A47D3B" w:rsidP="0035143B">
            <w:pPr>
              <w:rPr>
                <w:sz w:val="24"/>
                <w:szCs w:val="24"/>
                <w:lang w:val="en-US"/>
              </w:rPr>
            </w:pPr>
            <w:r w:rsidRPr="002D635B">
              <w:rPr>
                <w:sz w:val="24"/>
                <w:szCs w:val="24"/>
                <w:lang w:val="en-US"/>
              </w:rPr>
              <w:t>Demontarea unui lavoar de faianta, inclusiv accesoriile</w:t>
            </w:r>
          </w:p>
          <w:p w:rsidR="00A47D3B" w:rsidRPr="002D635B" w:rsidRDefault="00A47D3B" w:rsidP="0035143B">
            <w:pPr>
              <w:rPr>
                <w:lang w:val="en-US"/>
              </w:rPr>
            </w:pP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5,000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t>9</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RpEF23A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2D635B" w:rsidRDefault="00A47D3B" w:rsidP="0035143B">
            <w:pPr>
              <w:rPr>
                <w:sz w:val="24"/>
                <w:szCs w:val="24"/>
                <w:lang w:val="en-US"/>
              </w:rPr>
            </w:pPr>
            <w:r w:rsidRPr="002D635B">
              <w:rPr>
                <w:sz w:val="24"/>
                <w:szCs w:val="24"/>
                <w:lang w:val="en-US"/>
              </w:rPr>
              <w:t>Demontari de corpuri de iluminat orice tip, inclisiv tijele si globurile</w:t>
            </w:r>
          </w:p>
          <w:p w:rsidR="00A47D3B" w:rsidRPr="002D635B" w:rsidRDefault="00A47D3B" w:rsidP="0035143B">
            <w:pPr>
              <w:rPr>
                <w:lang w:val="en-US"/>
              </w:rPr>
            </w:pP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54,000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t>10</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RpCG29C</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2D635B" w:rsidRDefault="00A47D3B" w:rsidP="0035143B">
            <w:pPr>
              <w:rPr>
                <w:sz w:val="24"/>
                <w:szCs w:val="24"/>
                <w:lang w:val="en-US"/>
              </w:rPr>
            </w:pPr>
            <w:r w:rsidRPr="002D635B">
              <w:rPr>
                <w:sz w:val="24"/>
                <w:szCs w:val="24"/>
                <w:lang w:val="en-US"/>
              </w:rPr>
              <w:t xml:space="preserve">Demolarea peretilor de zidarie din caramida plina,  BCA, blocuri ceramice sau din beton  usor, caramizi GVP, exclusiv schela si curatirea caramizilor </w:t>
            </w:r>
          </w:p>
          <w:p w:rsidR="00A47D3B" w:rsidRPr="002D635B" w:rsidRDefault="00A47D3B" w:rsidP="0035143B">
            <w:pPr>
              <w:rPr>
                <w:lang w:val="en-US"/>
              </w:rPr>
            </w:pP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lastRenderedPageBreak/>
              <w:t>m3</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2,800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lastRenderedPageBreak/>
              <w:t>11</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RpCM33A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2D635B" w:rsidRDefault="00A47D3B" w:rsidP="0035143B">
            <w:pPr>
              <w:rPr>
                <w:sz w:val="24"/>
                <w:szCs w:val="24"/>
                <w:lang w:val="en-US"/>
              </w:rPr>
            </w:pPr>
            <w:r w:rsidRPr="002D635B">
              <w:rPr>
                <w:sz w:val="24"/>
                <w:szCs w:val="24"/>
                <w:lang w:val="en-US"/>
              </w:rPr>
              <w:t>Demontarea placajelor din faianta, gresie, ceramica</w:t>
            </w:r>
          </w:p>
          <w:p w:rsidR="00A47D3B" w:rsidRPr="002D635B" w:rsidRDefault="00A47D3B" w:rsidP="0035143B">
            <w:pPr>
              <w:rPr>
                <w:lang w:val="en-US"/>
              </w:rPr>
            </w:pP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42,000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t>12</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RpCK42B</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2D635B" w:rsidRDefault="00A47D3B" w:rsidP="0035143B">
            <w:pPr>
              <w:rPr>
                <w:sz w:val="24"/>
                <w:szCs w:val="24"/>
                <w:lang w:val="en-US"/>
              </w:rPr>
            </w:pPr>
            <w:r w:rsidRPr="002D635B">
              <w:rPr>
                <w:sz w:val="24"/>
                <w:szCs w:val="24"/>
                <w:lang w:val="en-US"/>
              </w:rPr>
              <w:t xml:space="preserve">Desfacerea pardoselilor reci din mozaic, in cimp continuu sau placi mozaicate </w:t>
            </w:r>
          </w:p>
          <w:p w:rsidR="00A47D3B" w:rsidRPr="002D635B" w:rsidRDefault="00A47D3B" w:rsidP="0035143B">
            <w:pPr>
              <w:rPr>
                <w:lang w:val="en-US"/>
              </w:rPr>
            </w:pP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7,800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t>13</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RpCO56A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2D635B" w:rsidRDefault="00A47D3B" w:rsidP="0035143B">
            <w:pPr>
              <w:rPr>
                <w:sz w:val="24"/>
                <w:szCs w:val="24"/>
                <w:lang w:val="en-US"/>
              </w:rPr>
            </w:pPr>
            <w:r w:rsidRPr="002D635B">
              <w:rPr>
                <w:sz w:val="24"/>
                <w:szCs w:val="24"/>
                <w:lang w:val="en-US"/>
              </w:rPr>
              <w:t>Demontari: timplarie din lemn (usi,)</w:t>
            </w:r>
          </w:p>
          <w:p w:rsidR="00A47D3B" w:rsidRPr="002D635B" w:rsidRDefault="00A47D3B" w:rsidP="0035143B">
            <w:pPr>
              <w:rPr>
                <w:lang w:val="en-US"/>
              </w:rPr>
            </w:pP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30,000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t>14</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RpCP45D</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2D635B" w:rsidRDefault="00A47D3B" w:rsidP="0035143B">
            <w:pPr>
              <w:rPr>
                <w:sz w:val="24"/>
                <w:szCs w:val="24"/>
                <w:lang w:val="en-US"/>
              </w:rPr>
            </w:pPr>
            <w:r w:rsidRPr="002D635B">
              <w:rPr>
                <w:sz w:val="24"/>
                <w:szCs w:val="24"/>
                <w:lang w:val="en-US"/>
              </w:rPr>
              <w:t>Demontarea balustradelor, grilelor, parapetilor si imprejmuirilor metalice etc</w:t>
            </w:r>
          </w:p>
          <w:p w:rsidR="00A47D3B" w:rsidRPr="002D635B" w:rsidRDefault="00A47D3B" w:rsidP="0035143B">
            <w:pPr>
              <w:rPr>
                <w:lang w:val="en-US"/>
              </w:rPr>
            </w:pP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kg</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62,000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t>15</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RpCO56A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2D635B" w:rsidRDefault="00A47D3B" w:rsidP="0035143B">
            <w:pPr>
              <w:rPr>
                <w:sz w:val="24"/>
                <w:szCs w:val="24"/>
                <w:lang w:val="en-US"/>
              </w:rPr>
            </w:pPr>
            <w:r w:rsidRPr="002D635B">
              <w:rPr>
                <w:sz w:val="24"/>
                <w:szCs w:val="24"/>
                <w:lang w:val="en-US"/>
              </w:rPr>
              <w:t>Demontari: timplarie din lemn (fereastra,)</w:t>
            </w:r>
          </w:p>
          <w:p w:rsidR="00A47D3B" w:rsidRPr="002D635B" w:rsidRDefault="00A47D3B" w:rsidP="0035143B">
            <w:pPr>
              <w:rPr>
                <w:lang w:val="en-US"/>
              </w:rPr>
            </w:pP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0,900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t>16</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RpCK42E</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2D635B" w:rsidRDefault="00A47D3B" w:rsidP="0035143B">
            <w:pPr>
              <w:rPr>
                <w:sz w:val="24"/>
                <w:szCs w:val="24"/>
                <w:lang w:val="en-US"/>
              </w:rPr>
            </w:pPr>
            <w:r w:rsidRPr="002D635B">
              <w:rPr>
                <w:sz w:val="24"/>
                <w:szCs w:val="24"/>
                <w:lang w:val="en-US"/>
              </w:rPr>
              <w:t>Desfacerea plinte, scafe turnate pe loc sau prefabricate</w:t>
            </w:r>
          </w:p>
          <w:p w:rsidR="00A47D3B" w:rsidRPr="002D635B" w:rsidRDefault="00A47D3B" w:rsidP="0035143B">
            <w:pPr>
              <w:rPr>
                <w:lang w:val="en-US"/>
              </w:rPr>
            </w:pP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42,000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t>17</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RpEP21A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rPr>
            </w:pPr>
            <w:r w:rsidRPr="00B40365">
              <w:rPr>
                <w:sz w:val="24"/>
                <w:szCs w:val="24"/>
              </w:rPr>
              <w:t>Demontarea punctului de alimentare</w:t>
            </w:r>
          </w:p>
          <w:p w:rsidR="00A47D3B" w:rsidRPr="00B40365" w:rsidRDefault="00A47D3B" w:rsidP="0035143B"/>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2,000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t>18</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RpEP23A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2D635B" w:rsidRDefault="00A47D3B" w:rsidP="0035143B">
            <w:pPr>
              <w:rPr>
                <w:sz w:val="24"/>
                <w:szCs w:val="24"/>
                <w:lang w:val="en-US"/>
              </w:rPr>
            </w:pPr>
            <w:r w:rsidRPr="002D635B">
              <w:rPr>
                <w:sz w:val="24"/>
                <w:szCs w:val="24"/>
                <w:lang w:val="en-US"/>
              </w:rPr>
              <w:t>Demontarea intrerupatorului in punct de alimentare</w:t>
            </w:r>
          </w:p>
          <w:p w:rsidR="00A47D3B" w:rsidRPr="002D635B" w:rsidRDefault="00A47D3B" w:rsidP="0035143B">
            <w:pPr>
              <w:rPr>
                <w:lang w:val="en-US"/>
              </w:rPr>
            </w:pP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18,000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t>19</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RpCU06C</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2D635B" w:rsidRDefault="00A47D3B" w:rsidP="0035143B">
            <w:pPr>
              <w:rPr>
                <w:sz w:val="24"/>
                <w:szCs w:val="24"/>
                <w:lang w:val="en-US"/>
              </w:rPr>
            </w:pPr>
            <w:r w:rsidRPr="002D635B">
              <w:rPr>
                <w:sz w:val="24"/>
                <w:szCs w:val="24"/>
                <w:lang w:val="en-US"/>
              </w:rPr>
              <w:t>Executarea santurilor de pina la 5 cm adincime, in pereti din piatra sau beton armat de 5 x 50 cm2</w:t>
            </w:r>
          </w:p>
          <w:p w:rsidR="00A47D3B" w:rsidRPr="002D635B" w:rsidRDefault="00A47D3B" w:rsidP="0035143B">
            <w:pPr>
              <w:rPr>
                <w:lang w:val="en-US"/>
              </w:rPr>
            </w:pP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22,000</w:t>
            </w:r>
          </w:p>
        </w:tc>
      </w:tr>
      <w:tr w:rsidR="009E662F">
        <w:tblPrEx>
          <w:tblCellMar>
            <w:top w:w="0" w:type="dxa"/>
            <w:bottom w:w="0" w:type="dxa"/>
          </w:tblCellMar>
        </w:tblPrEx>
        <w:tc>
          <w:tcPr>
            <w:tcW w:w="709" w:type="dxa"/>
            <w:tcBorders>
              <w:top w:val="nil"/>
              <w:left w:val="single" w:sz="6" w:space="0" w:color="auto"/>
              <w:bottom w:val="nil"/>
              <w:right w:val="nil"/>
            </w:tcBorders>
          </w:tcPr>
          <w:p w:rsidR="009E662F" w:rsidRDefault="009E662F">
            <w:pPr>
              <w:jc w:val="center"/>
            </w:pPr>
          </w:p>
        </w:tc>
        <w:tc>
          <w:tcPr>
            <w:tcW w:w="1559" w:type="dxa"/>
            <w:tcBorders>
              <w:top w:val="nil"/>
              <w:left w:val="single" w:sz="6" w:space="0" w:color="auto"/>
              <w:bottom w:val="nil"/>
              <w:right w:val="nil"/>
            </w:tcBorders>
          </w:tcPr>
          <w:p w:rsidR="009E662F" w:rsidRDefault="009E662F"/>
        </w:tc>
        <w:tc>
          <w:tcPr>
            <w:tcW w:w="7513" w:type="dxa"/>
            <w:gridSpan w:val="3"/>
            <w:tcBorders>
              <w:top w:val="nil"/>
              <w:left w:val="single" w:sz="6" w:space="0" w:color="auto"/>
              <w:bottom w:val="nil"/>
              <w:right w:val="single" w:sz="6" w:space="0" w:color="auto"/>
            </w:tcBorders>
          </w:tcPr>
          <w:p w:rsidR="007F2714" w:rsidRPr="007F2714" w:rsidRDefault="009E662F" w:rsidP="00760872">
            <w:pPr>
              <w:rPr>
                <w:b/>
                <w:bCs/>
                <w:sz w:val="22"/>
                <w:szCs w:val="22"/>
                <w:lang w:val="en-US"/>
              </w:rPr>
            </w:pPr>
            <w:r w:rsidRPr="00B40365">
              <w:rPr>
                <w:b/>
                <w:bCs/>
                <w:sz w:val="22"/>
                <w:szCs w:val="22"/>
              </w:rPr>
              <w:t>1.2. Coridor nr.1</w:t>
            </w:r>
            <w:proofErr w:type="gramStart"/>
            <w:r w:rsidRPr="00B40365">
              <w:rPr>
                <w:b/>
                <w:bCs/>
                <w:sz w:val="22"/>
                <w:szCs w:val="22"/>
              </w:rPr>
              <w:t xml:space="preserve">( </w:t>
            </w:r>
            <w:proofErr w:type="gramEnd"/>
            <w:r w:rsidRPr="00B40365">
              <w:rPr>
                <w:b/>
                <w:bCs/>
                <w:sz w:val="22"/>
                <w:szCs w:val="22"/>
              </w:rPr>
              <w:t>Fizioterapia)</w:t>
            </w:r>
          </w:p>
          <w:p w:rsidR="009E662F" w:rsidRPr="00B40365" w:rsidRDefault="009E662F" w:rsidP="00760872"/>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t>20</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CK25A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2D635B" w:rsidRDefault="00A47D3B" w:rsidP="0035143B">
            <w:pPr>
              <w:rPr>
                <w:sz w:val="24"/>
                <w:szCs w:val="24"/>
                <w:lang w:val="en-US"/>
              </w:rPr>
            </w:pPr>
            <w:r w:rsidRPr="002D635B">
              <w:rPr>
                <w:sz w:val="24"/>
                <w:szCs w:val="24"/>
                <w:lang w:val="en-US"/>
              </w:rPr>
              <w:t>Usi confectionate din profiluri din mase plastice  inclusiv armaturile si accesoriile necesare usilor montate in zidarie de orice natura  intr-un canat, cu suprafata tocului pina la 7 mp inclusiv( Modelul si culoarea de coordonat cu Beneficiarul) Profilul usii trebuie sa fie min. 70 mm  6 camere Prag aluminiu)</w:t>
            </w:r>
          </w:p>
          <w:p w:rsidR="00A47D3B" w:rsidRPr="002D635B" w:rsidRDefault="00A47D3B" w:rsidP="0035143B">
            <w:pPr>
              <w:rPr>
                <w:lang w:val="en-US"/>
              </w:rPr>
            </w:pP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23,400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t>21</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CK27C</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2D635B" w:rsidRDefault="00A47D3B" w:rsidP="0035143B">
            <w:pPr>
              <w:rPr>
                <w:sz w:val="24"/>
                <w:szCs w:val="24"/>
                <w:lang w:val="en-US"/>
              </w:rPr>
            </w:pPr>
            <w:r w:rsidRPr="002D635B">
              <w:rPr>
                <w:sz w:val="24"/>
                <w:szCs w:val="24"/>
                <w:lang w:val="en-US"/>
              </w:rPr>
              <w:t>Glasvanduri din profile din mase plastice la constructii cu inaltimi pina la 35 m din panouri fixe si foi de usi( Profil minimum 70 mm  6 camere )</w:t>
            </w:r>
          </w:p>
          <w:p w:rsidR="00A47D3B" w:rsidRPr="002D635B" w:rsidRDefault="00A47D3B" w:rsidP="0035143B">
            <w:pPr>
              <w:rPr>
                <w:lang w:val="en-US"/>
              </w:rPr>
            </w:pP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18,000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t>22</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CK23A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2D635B" w:rsidRDefault="00A47D3B" w:rsidP="0035143B">
            <w:pPr>
              <w:rPr>
                <w:sz w:val="24"/>
                <w:szCs w:val="24"/>
                <w:lang w:val="en-US"/>
              </w:rPr>
            </w:pPr>
            <w:r w:rsidRPr="002D635B">
              <w:rPr>
                <w:sz w:val="24"/>
                <w:szCs w:val="24"/>
                <w:lang w:val="en-US"/>
              </w:rPr>
              <w:t>Ferestre din mase plastice cu unul sau mai multe canaturi la constructii cu inaltimi pina la 35 m inclusiv, avind suprafata tocului pina la 1,00 mp inclusiv</w:t>
            </w:r>
          </w:p>
          <w:p w:rsidR="00A47D3B" w:rsidRPr="002D635B" w:rsidRDefault="00A47D3B" w:rsidP="0035143B">
            <w:pPr>
              <w:rPr>
                <w:lang w:val="en-US"/>
              </w:rPr>
            </w:pP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0,900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t>23</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RpCJ06C</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2D635B" w:rsidRDefault="00A47D3B" w:rsidP="0035143B">
            <w:pPr>
              <w:rPr>
                <w:sz w:val="24"/>
                <w:szCs w:val="24"/>
                <w:lang w:val="en-US"/>
              </w:rPr>
            </w:pPr>
            <w:r w:rsidRPr="002D635B">
              <w:rPr>
                <w:sz w:val="24"/>
                <w:szCs w:val="24"/>
                <w:lang w:val="en-US"/>
              </w:rPr>
              <w:t xml:space="preserve">Reparatii de tencuieli interioare, in jurul tocurilor si pervazurilor, la usi si ferestre, de 2 cm grosime, driscuite, executate cu mortar de ciment-var marca 25 T, avind spaletii drepti, </w:t>
            </w:r>
            <w:r w:rsidRPr="002D635B">
              <w:rPr>
                <w:sz w:val="24"/>
                <w:szCs w:val="24"/>
                <w:lang w:val="en-US"/>
              </w:rPr>
              <w:lastRenderedPageBreak/>
              <w:t>intre 25 - 35 cm latime</w:t>
            </w:r>
          </w:p>
          <w:p w:rsidR="00A47D3B" w:rsidRPr="002D635B" w:rsidRDefault="00A47D3B" w:rsidP="0035143B">
            <w:pPr>
              <w:rPr>
                <w:lang w:val="en-US"/>
              </w:rPr>
            </w:pP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lastRenderedPageBreak/>
              <w:t>m</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62,000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lastRenderedPageBreak/>
              <w:t>24</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CF61A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2D635B" w:rsidRDefault="00A47D3B" w:rsidP="0035143B">
            <w:pPr>
              <w:rPr>
                <w:sz w:val="24"/>
                <w:szCs w:val="24"/>
                <w:lang w:val="en-US"/>
              </w:rPr>
            </w:pPr>
            <w:r w:rsidRPr="002D635B">
              <w:rPr>
                <w:sz w:val="24"/>
                <w:szCs w:val="24"/>
                <w:lang w:val="en-US"/>
              </w:rPr>
              <w:t>Driscuire continua a suprafetei (tencuiala de un strat) cu amestec uscat de ipsos: glafuri de ferestre si usi plane</w:t>
            </w:r>
          </w:p>
          <w:p w:rsidR="00A47D3B" w:rsidRPr="002D635B" w:rsidRDefault="00A47D3B" w:rsidP="0035143B">
            <w:pPr>
              <w:rPr>
                <w:lang w:val="en-US"/>
              </w:rPr>
            </w:pP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12,000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t>25</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IzA04A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2D635B" w:rsidRDefault="00A47D3B" w:rsidP="0035143B">
            <w:pPr>
              <w:rPr>
                <w:sz w:val="24"/>
                <w:szCs w:val="24"/>
                <w:lang w:val="en-US"/>
              </w:rPr>
            </w:pPr>
            <w:r w:rsidRPr="002D635B">
              <w:rPr>
                <w:sz w:val="24"/>
                <w:szCs w:val="24"/>
                <w:lang w:val="en-US"/>
              </w:rPr>
              <w:t>Pregatirea suprafetelor de beton tencuite la  pereti si tavane  prin curatire cu perie de sirma</w:t>
            </w:r>
          </w:p>
          <w:p w:rsidR="00A47D3B" w:rsidRPr="002D635B" w:rsidRDefault="00A47D3B" w:rsidP="0035143B">
            <w:pPr>
              <w:rPr>
                <w:lang w:val="en-US"/>
              </w:rPr>
            </w:pP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128,000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t>26</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CN53A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2D635B" w:rsidRDefault="00A47D3B" w:rsidP="0035143B">
            <w:pPr>
              <w:rPr>
                <w:sz w:val="24"/>
                <w:szCs w:val="24"/>
                <w:lang w:val="en-US"/>
              </w:rPr>
            </w:pPr>
            <w:r w:rsidRPr="002D635B">
              <w:rPr>
                <w:sz w:val="24"/>
                <w:szCs w:val="24"/>
                <w:lang w:val="en-US"/>
              </w:rPr>
              <w:t xml:space="preserve">Grunduirea suprafetelor interioare a peretilor si tavanelor </w:t>
            </w:r>
          </w:p>
          <w:p w:rsidR="00A47D3B" w:rsidRPr="002D635B" w:rsidRDefault="00A47D3B" w:rsidP="0035143B">
            <w:pPr>
              <w:rPr>
                <w:lang w:val="en-US"/>
              </w:rPr>
            </w:pP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128,000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t>27</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CF50B</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2D635B" w:rsidRDefault="00A47D3B" w:rsidP="0035143B">
            <w:pPr>
              <w:rPr>
                <w:sz w:val="24"/>
                <w:szCs w:val="24"/>
                <w:lang w:val="en-US"/>
              </w:rPr>
            </w:pPr>
            <w:r w:rsidRPr="002D635B">
              <w:rPr>
                <w:sz w:val="24"/>
                <w:szCs w:val="24"/>
                <w:lang w:val="en-US"/>
              </w:rPr>
              <w:t>Tencuieli interioare de 5 mm grosime, executate manual, cu amestec uscat pe baza de ipsos, la pereti si pereti despartitori, preparare manuala a mortarului.</w:t>
            </w:r>
          </w:p>
          <w:p w:rsidR="00A47D3B" w:rsidRPr="002D635B" w:rsidRDefault="00A47D3B" w:rsidP="0035143B">
            <w:pPr>
              <w:rPr>
                <w:lang w:val="en-US"/>
              </w:rPr>
            </w:pP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128,000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t>28</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CF17C</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2D635B" w:rsidRDefault="00A47D3B" w:rsidP="0035143B">
            <w:pPr>
              <w:rPr>
                <w:sz w:val="24"/>
                <w:szCs w:val="24"/>
                <w:lang w:val="en-US"/>
              </w:rPr>
            </w:pPr>
            <w:r w:rsidRPr="002D635B">
              <w:rPr>
                <w:sz w:val="24"/>
                <w:szCs w:val="24"/>
                <w:lang w:val="en-US"/>
              </w:rPr>
              <w:t>Diverse lucrari - strat de impaslitura din fibra de sticla aplicat pe suprafata elementelor prefabricate din b.c.a. lipit cu aracet, inclusiv stratul de amorsaj</w:t>
            </w:r>
          </w:p>
          <w:p w:rsidR="00A47D3B" w:rsidRPr="002D635B" w:rsidRDefault="00A47D3B" w:rsidP="0035143B">
            <w:pPr>
              <w:rPr>
                <w:lang w:val="en-US"/>
              </w:rPr>
            </w:pP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128,000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t>29</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CF57A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2D635B" w:rsidRDefault="00A47D3B" w:rsidP="0035143B">
            <w:pPr>
              <w:rPr>
                <w:sz w:val="24"/>
                <w:szCs w:val="24"/>
                <w:lang w:val="en-US"/>
              </w:rPr>
            </w:pPr>
            <w:r w:rsidRPr="002D635B">
              <w:rPr>
                <w:sz w:val="24"/>
                <w:szCs w:val="24"/>
                <w:lang w:val="en-US"/>
              </w:rPr>
              <w:t xml:space="preserve">Aplicarea manuala a chitului pe baza de ipsos "Eurofin" grosime 1,0 mm pe suprafetele  peretilor,  coloanelor  si  tavanelor </w:t>
            </w:r>
          </w:p>
          <w:p w:rsidR="00A47D3B" w:rsidRPr="002D635B" w:rsidRDefault="00A47D3B" w:rsidP="0035143B">
            <w:pPr>
              <w:rPr>
                <w:lang w:val="en-US"/>
              </w:rPr>
            </w:pP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128,000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t>30</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CN53A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2D635B" w:rsidRDefault="00A47D3B" w:rsidP="0035143B">
            <w:pPr>
              <w:rPr>
                <w:sz w:val="24"/>
                <w:szCs w:val="24"/>
                <w:lang w:val="en-US"/>
              </w:rPr>
            </w:pPr>
            <w:r w:rsidRPr="002D635B">
              <w:rPr>
                <w:sz w:val="24"/>
                <w:szCs w:val="24"/>
                <w:lang w:val="en-US"/>
              </w:rPr>
              <w:t xml:space="preserve">Grunduirea suprafetelor interioare a peretilor si glafurilor de usi si ferestre </w:t>
            </w:r>
          </w:p>
          <w:p w:rsidR="00A47D3B" w:rsidRPr="002D635B" w:rsidRDefault="00A47D3B" w:rsidP="0035143B">
            <w:pPr>
              <w:rPr>
                <w:lang w:val="en-US"/>
              </w:rPr>
            </w:pP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140,000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t>31</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CN06A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2D635B" w:rsidRDefault="00A47D3B" w:rsidP="0035143B">
            <w:pPr>
              <w:rPr>
                <w:sz w:val="24"/>
                <w:szCs w:val="24"/>
                <w:lang w:val="en-US"/>
              </w:rPr>
            </w:pPr>
            <w:r w:rsidRPr="002D635B">
              <w:rPr>
                <w:sz w:val="24"/>
                <w:szCs w:val="24"/>
                <w:lang w:val="en-US"/>
              </w:rPr>
              <w:t xml:space="preserve">Vopsitorii interioare cu vopsea pe baza de copolimeri vinilici in emulsie apoasa, (Rezistenta la spalare Easy Clean Interior BT) aplicate in 2 straturi pe glet existent, executate manual( Culoarea de coordonat cu beneficiarul)  la pereti si glafuri </w:t>
            </w:r>
          </w:p>
          <w:p w:rsidR="00A47D3B" w:rsidRPr="002D635B" w:rsidRDefault="00A47D3B" w:rsidP="0035143B">
            <w:pPr>
              <w:rPr>
                <w:lang w:val="en-US"/>
              </w:rPr>
            </w:pP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140,000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t>32</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CN53A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2D635B" w:rsidRDefault="00A47D3B" w:rsidP="0035143B">
            <w:pPr>
              <w:rPr>
                <w:sz w:val="24"/>
                <w:szCs w:val="24"/>
                <w:lang w:val="en-US"/>
              </w:rPr>
            </w:pPr>
            <w:r w:rsidRPr="002D635B">
              <w:rPr>
                <w:sz w:val="24"/>
                <w:szCs w:val="24"/>
                <w:lang w:val="en-US"/>
              </w:rPr>
              <w:t xml:space="preserve">Grunduirea suprafetelor interioare a pardoselei  cu Betonocontact </w:t>
            </w:r>
          </w:p>
          <w:p w:rsidR="00A47D3B" w:rsidRPr="002D635B" w:rsidRDefault="00A47D3B" w:rsidP="0035143B">
            <w:pPr>
              <w:rPr>
                <w:lang w:val="en-US"/>
              </w:rPr>
            </w:pP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92,000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t>33</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CG47D</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2D635B" w:rsidRDefault="00A47D3B" w:rsidP="0035143B">
            <w:pPr>
              <w:rPr>
                <w:sz w:val="24"/>
                <w:szCs w:val="24"/>
                <w:lang w:val="en-US"/>
              </w:rPr>
            </w:pPr>
            <w:r w:rsidRPr="002D635B">
              <w:rPr>
                <w:sz w:val="24"/>
                <w:szCs w:val="24"/>
                <w:lang w:val="en-US"/>
              </w:rPr>
              <w:t>Pardoseli din placi de gresie ceramica, inclusiv stratul suport din adezivi (amestec uscat), dimensiuni  placi: peste 300 x 300 mm ( Dimensiunile si culoarea de coordonat cu beneficiarul)</w:t>
            </w:r>
          </w:p>
          <w:p w:rsidR="00A47D3B" w:rsidRPr="002D635B" w:rsidRDefault="00A47D3B" w:rsidP="0035143B">
            <w:pPr>
              <w:rPr>
                <w:lang w:val="en-US"/>
              </w:rPr>
            </w:pP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92,000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t>34</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CI14A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2D635B" w:rsidRDefault="00A47D3B" w:rsidP="0035143B">
            <w:pPr>
              <w:rPr>
                <w:sz w:val="24"/>
                <w:szCs w:val="24"/>
                <w:lang w:val="en-US"/>
              </w:rPr>
            </w:pPr>
            <w:r w:rsidRPr="002D635B">
              <w:rPr>
                <w:sz w:val="24"/>
                <w:szCs w:val="24"/>
                <w:lang w:val="en-US"/>
              </w:rPr>
              <w:t xml:space="preserve">Elemente liniare din placi din gresie ceramica aplicate cu adeziv </w:t>
            </w:r>
          </w:p>
          <w:p w:rsidR="00A47D3B" w:rsidRPr="002D635B" w:rsidRDefault="00A47D3B" w:rsidP="0035143B">
            <w:pPr>
              <w:rPr>
                <w:lang w:val="en-US"/>
              </w:rPr>
            </w:pP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22,000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t>35</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CK29F</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2D635B" w:rsidRDefault="00A47D3B" w:rsidP="0035143B">
            <w:pPr>
              <w:rPr>
                <w:sz w:val="24"/>
                <w:szCs w:val="24"/>
                <w:lang w:val="en-US"/>
              </w:rPr>
            </w:pPr>
            <w:r w:rsidRPr="002D635B">
              <w:rPr>
                <w:sz w:val="24"/>
                <w:szCs w:val="24"/>
                <w:lang w:val="en-US"/>
              </w:rPr>
              <w:t>Tavane suspendate din panouri prefabricate "Armstrong", inclusiv sistemul-grila</w:t>
            </w:r>
          </w:p>
          <w:p w:rsidR="00A47D3B" w:rsidRPr="002D635B" w:rsidRDefault="00A47D3B" w:rsidP="0035143B">
            <w:pPr>
              <w:rPr>
                <w:lang w:val="en-US"/>
              </w:rPr>
            </w:pP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92,000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lastRenderedPageBreak/>
              <w:t>36</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CG06A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2D635B" w:rsidRDefault="00A47D3B" w:rsidP="0035143B">
            <w:pPr>
              <w:rPr>
                <w:sz w:val="24"/>
                <w:szCs w:val="24"/>
                <w:lang w:val="en-US"/>
              </w:rPr>
            </w:pPr>
            <w:r w:rsidRPr="002D635B">
              <w:rPr>
                <w:sz w:val="24"/>
                <w:szCs w:val="24"/>
                <w:lang w:val="en-US"/>
              </w:rPr>
              <w:t>Plinte ( Briu de protectie) din MDF   montate pe dibluri din lemn fixate cu suruburi din alama in incaperi cu suprafete mai mari de 16 mp, plinte orizontale cu inaltime de 15 cm la pereti</w:t>
            </w:r>
          </w:p>
          <w:p w:rsidR="00A47D3B" w:rsidRPr="002D635B" w:rsidRDefault="00A47D3B" w:rsidP="0035143B">
            <w:pPr>
              <w:rPr>
                <w:lang w:val="en-US"/>
              </w:rPr>
            </w:pP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30,000</w:t>
            </w:r>
          </w:p>
        </w:tc>
      </w:tr>
      <w:tr w:rsidR="009E662F">
        <w:tblPrEx>
          <w:tblCellMar>
            <w:top w:w="0" w:type="dxa"/>
            <w:bottom w:w="0" w:type="dxa"/>
          </w:tblCellMar>
        </w:tblPrEx>
        <w:tc>
          <w:tcPr>
            <w:tcW w:w="709" w:type="dxa"/>
            <w:tcBorders>
              <w:top w:val="nil"/>
              <w:left w:val="single" w:sz="6" w:space="0" w:color="auto"/>
              <w:bottom w:val="nil"/>
              <w:right w:val="nil"/>
            </w:tcBorders>
          </w:tcPr>
          <w:p w:rsidR="009E662F" w:rsidRDefault="009E662F">
            <w:pPr>
              <w:jc w:val="center"/>
            </w:pPr>
          </w:p>
        </w:tc>
        <w:tc>
          <w:tcPr>
            <w:tcW w:w="1559" w:type="dxa"/>
            <w:tcBorders>
              <w:top w:val="nil"/>
              <w:left w:val="single" w:sz="6" w:space="0" w:color="auto"/>
              <w:bottom w:val="nil"/>
              <w:right w:val="nil"/>
            </w:tcBorders>
          </w:tcPr>
          <w:p w:rsidR="009E662F" w:rsidRDefault="009E662F"/>
        </w:tc>
        <w:tc>
          <w:tcPr>
            <w:tcW w:w="7513" w:type="dxa"/>
            <w:gridSpan w:val="3"/>
            <w:tcBorders>
              <w:top w:val="nil"/>
              <w:left w:val="single" w:sz="6" w:space="0" w:color="auto"/>
              <w:bottom w:val="nil"/>
              <w:right w:val="single" w:sz="6" w:space="0" w:color="auto"/>
            </w:tcBorders>
          </w:tcPr>
          <w:p w:rsidR="007F2714" w:rsidRPr="007F2714" w:rsidRDefault="009E662F" w:rsidP="00760872">
            <w:pPr>
              <w:rPr>
                <w:b/>
                <w:bCs/>
                <w:sz w:val="22"/>
                <w:szCs w:val="22"/>
                <w:lang w:val="en-US"/>
              </w:rPr>
            </w:pPr>
            <w:r w:rsidRPr="00B40365">
              <w:rPr>
                <w:b/>
                <w:bCs/>
                <w:sz w:val="22"/>
                <w:szCs w:val="22"/>
              </w:rPr>
              <w:t xml:space="preserve">1.3.  Sala de proceduri </w:t>
            </w:r>
            <w:proofErr w:type="gramStart"/>
            <w:r w:rsidRPr="00B40365">
              <w:rPr>
                <w:b/>
                <w:bCs/>
                <w:sz w:val="22"/>
                <w:szCs w:val="22"/>
              </w:rPr>
              <w:t xml:space="preserve">( </w:t>
            </w:r>
            <w:proofErr w:type="gramEnd"/>
            <w:r w:rsidRPr="00B40365">
              <w:rPr>
                <w:b/>
                <w:bCs/>
                <w:sz w:val="22"/>
                <w:szCs w:val="22"/>
              </w:rPr>
              <w:t>nr.227)</w:t>
            </w:r>
          </w:p>
          <w:p w:rsidR="009E662F" w:rsidRPr="00B40365" w:rsidRDefault="009E662F" w:rsidP="00760872"/>
        </w:tc>
      </w:tr>
      <w:tr w:rsidR="009E662F">
        <w:tblPrEx>
          <w:tblCellMar>
            <w:top w:w="0" w:type="dxa"/>
            <w:bottom w:w="0" w:type="dxa"/>
          </w:tblCellMar>
        </w:tblPrEx>
        <w:tc>
          <w:tcPr>
            <w:tcW w:w="709" w:type="dxa"/>
            <w:tcBorders>
              <w:top w:val="nil"/>
              <w:left w:val="single" w:sz="6" w:space="0" w:color="auto"/>
              <w:bottom w:val="nil"/>
              <w:right w:val="nil"/>
            </w:tcBorders>
          </w:tcPr>
          <w:p w:rsidR="009E662F" w:rsidRDefault="009E662F">
            <w:pPr>
              <w:jc w:val="center"/>
            </w:pPr>
          </w:p>
        </w:tc>
        <w:tc>
          <w:tcPr>
            <w:tcW w:w="1559" w:type="dxa"/>
            <w:tcBorders>
              <w:top w:val="nil"/>
              <w:left w:val="single" w:sz="6" w:space="0" w:color="auto"/>
              <w:bottom w:val="nil"/>
              <w:right w:val="nil"/>
            </w:tcBorders>
          </w:tcPr>
          <w:p w:rsidR="009E662F" w:rsidRDefault="009E662F"/>
        </w:tc>
        <w:tc>
          <w:tcPr>
            <w:tcW w:w="7513" w:type="dxa"/>
            <w:gridSpan w:val="3"/>
            <w:tcBorders>
              <w:top w:val="nil"/>
              <w:left w:val="single" w:sz="6" w:space="0" w:color="auto"/>
              <w:bottom w:val="nil"/>
              <w:right w:val="single" w:sz="6" w:space="0" w:color="auto"/>
            </w:tcBorders>
          </w:tcPr>
          <w:p w:rsidR="007F2714" w:rsidRPr="007F2714" w:rsidRDefault="009E662F" w:rsidP="00760872">
            <w:pPr>
              <w:rPr>
                <w:b/>
                <w:bCs/>
                <w:sz w:val="22"/>
                <w:szCs w:val="22"/>
                <w:lang w:val="en-US"/>
              </w:rPr>
            </w:pPr>
            <w:r w:rsidRPr="00B40365">
              <w:rPr>
                <w:b/>
                <w:bCs/>
                <w:sz w:val="22"/>
                <w:szCs w:val="22"/>
              </w:rPr>
              <w:t xml:space="preserve">1.3.1. Sectia de galvanizare </w:t>
            </w:r>
          </w:p>
          <w:p w:rsidR="009E662F" w:rsidRPr="00B40365" w:rsidRDefault="009E662F" w:rsidP="00760872"/>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t>37</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RpCO56A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2D635B" w:rsidRDefault="00A47D3B" w:rsidP="0035143B">
            <w:pPr>
              <w:rPr>
                <w:sz w:val="24"/>
                <w:szCs w:val="24"/>
                <w:lang w:val="en-US"/>
              </w:rPr>
            </w:pPr>
            <w:r w:rsidRPr="002D635B">
              <w:rPr>
                <w:sz w:val="24"/>
                <w:szCs w:val="24"/>
                <w:lang w:val="en-US"/>
              </w:rPr>
              <w:t>Demontari: timplarie din lemn (usi,)</w:t>
            </w:r>
          </w:p>
          <w:p w:rsidR="00A47D3B" w:rsidRPr="002D635B" w:rsidRDefault="00A47D3B" w:rsidP="0035143B">
            <w:pPr>
              <w:rPr>
                <w:lang w:val="en-US"/>
              </w:rPr>
            </w:pP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1,800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t>38</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RCsB29I     k=4.6</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2D635B" w:rsidRDefault="00A47D3B" w:rsidP="0035143B">
            <w:pPr>
              <w:rPr>
                <w:sz w:val="24"/>
                <w:szCs w:val="24"/>
                <w:lang w:val="en-US"/>
              </w:rPr>
            </w:pPr>
            <w:r w:rsidRPr="002D635B">
              <w:rPr>
                <w:sz w:val="24"/>
                <w:szCs w:val="24"/>
                <w:lang w:val="en-US"/>
              </w:rPr>
              <w:t xml:space="preserve">Forarea gaurilor strapunse in zidarii de caramida si piatra, utilizind cu masina cu foreza-carota diamantata  cu diametrul de: 100 mm </w:t>
            </w:r>
          </w:p>
          <w:p w:rsidR="00A47D3B" w:rsidRPr="002D635B" w:rsidRDefault="00A47D3B" w:rsidP="0035143B">
            <w:pPr>
              <w:rPr>
                <w:lang w:val="en-US"/>
              </w:rPr>
            </w:pP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1,000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t>39</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CL20A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2D635B" w:rsidRDefault="00A47D3B" w:rsidP="0035143B">
            <w:pPr>
              <w:rPr>
                <w:sz w:val="24"/>
                <w:szCs w:val="24"/>
                <w:lang w:val="en-US"/>
              </w:rPr>
            </w:pPr>
            <w:r w:rsidRPr="002D635B">
              <w:rPr>
                <w:sz w:val="24"/>
                <w:szCs w:val="24"/>
                <w:lang w:val="en-US"/>
              </w:rPr>
              <w:t>Grile de ventilatie gata confectionate din tabla neagra, cu jaluzele reglabile manual, vopsite si montate in zidarie  150*150  cu supapa de sens</w:t>
            </w:r>
          </w:p>
          <w:p w:rsidR="00A47D3B" w:rsidRPr="002D635B" w:rsidRDefault="00A47D3B" w:rsidP="0035143B">
            <w:pPr>
              <w:rPr>
                <w:lang w:val="en-US"/>
              </w:rPr>
            </w:pP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1,000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t>40</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RpCK41C</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2D635B" w:rsidRDefault="00A47D3B" w:rsidP="0035143B">
            <w:pPr>
              <w:rPr>
                <w:sz w:val="24"/>
                <w:szCs w:val="24"/>
                <w:lang w:val="en-US"/>
              </w:rPr>
            </w:pPr>
            <w:r w:rsidRPr="002D635B">
              <w:rPr>
                <w:sz w:val="24"/>
                <w:szCs w:val="24"/>
                <w:lang w:val="en-US"/>
              </w:rPr>
              <w:t>Desfacerea pardoselilor din covor din PVC pe suport sau fara suport textil, mocheta, etc</w:t>
            </w:r>
          </w:p>
          <w:p w:rsidR="00A47D3B" w:rsidRPr="002D635B" w:rsidRDefault="00A47D3B" w:rsidP="0035143B">
            <w:pPr>
              <w:rPr>
                <w:lang w:val="en-US"/>
              </w:rPr>
            </w:pP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11,640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t>41</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CN53A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2D635B" w:rsidRDefault="00A47D3B" w:rsidP="0035143B">
            <w:pPr>
              <w:rPr>
                <w:sz w:val="24"/>
                <w:szCs w:val="24"/>
                <w:lang w:val="en-US"/>
              </w:rPr>
            </w:pPr>
            <w:r w:rsidRPr="002D635B">
              <w:rPr>
                <w:sz w:val="24"/>
                <w:szCs w:val="24"/>
                <w:lang w:val="en-US"/>
              </w:rPr>
              <w:t xml:space="preserve">Grunduirea suprafetelor interioare a pardoselei  cu Betonocontact </w:t>
            </w:r>
          </w:p>
          <w:p w:rsidR="00A47D3B" w:rsidRPr="002D635B" w:rsidRDefault="00A47D3B" w:rsidP="0035143B">
            <w:pPr>
              <w:rPr>
                <w:lang w:val="en-US"/>
              </w:rPr>
            </w:pP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11,640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t>42</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CG56A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2D635B" w:rsidRDefault="00A47D3B" w:rsidP="0035143B">
            <w:pPr>
              <w:rPr>
                <w:sz w:val="24"/>
                <w:szCs w:val="24"/>
                <w:lang w:val="en-US"/>
              </w:rPr>
            </w:pPr>
            <w:r w:rsidRPr="002D635B">
              <w:rPr>
                <w:sz w:val="24"/>
                <w:szCs w:val="24"/>
                <w:lang w:val="en-US"/>
              </w:rPr>
              <w:t xml:space="preserve">Sapa din amestec de autonivelare "Nivelir": grosime 10mm </w:t>
            </w:r>
          </w:p>
          <w:p w:rsidR="00A47D3B" w:rsidRPr="002D635B" w:rsidRDefault="00A47D3B" w:rsidP="0035143B">
            <w:pPr>
              <w:rPr>
                <w:lang w:val="en-US"/>
              </w:rPr>
            </w:pP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11,640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t>43</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CG47D</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2D635B" w:rsidRDefault="00A47D3B" w:rsidP="0035143B">
            <w:pPr>
              <w:rPr>
                <w:sz w:val="24"/>
                <w:szCs w:val="24"/>
                <w:lang w:val="en-US"/>
              </w:rPr>
            </w:pPr>
            <w:r w:rsidRPr="002D635B">
              <w:rPr>
                <w:sz w:val="24"/>
                <w:szCs w:val="24"/>
                <w:lang w:val="en-US"/>
              </w:rPr>
              <w:t xml:space="preserve">Pardoseli din placi de gresie ceramica, inclusiv stratul suport din adezivi (amestec uscat), dimensiuni  placi: peste 300 x 300 mm </w:t>
            </w:r>
          </w:p>
          <w:p w:rsidR="00A47D3B" w:rsidRPr="002D635B" w:rsidRDefault="00A47D3B" w:rsidP="0035143B">
            <w:pPr>
              <w:rPr>
                <w:lang w:val="en-US"/>
              </w:rPr>
            </w:pP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11,640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t>44</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CK29F</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2D635B" w:rsidRDefault="00A47D3B" w:rsidP="0035143B">
            <w:pPr>
              <w:rPr>
                <w:sz w:val="24"/>
                <w:szCs w:val="24"/>
                <w:lang w:val="en-US"/>
              </w:rPr>
            </w:pPr>
            <w:r w:rsidRPr="002D635B">
              <w:rPr>
                <w:sz w:val="24"/>
                <w:szCs w:val="24"/>
                <w:lang w:val="en-US"/>
              </w:rPr>
              <w:t>Tavane suspendate din panouri prefabricate "Armstrong", inclusiv sistemul-grila</w:t>
            </w:r>
          </w:p>
          <w:p w:rsidR="00A47D3B" w:rsidRPr="002D635B" w:rsidRDefault="00A47D3B" w:rsidP="0035143B">
            <w:pPr>
              <w:rPr>
                <w:lang w:val="en-US"/>
              </w:rPr>
            </w:pP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11,640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t>45</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CN53A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2D635B" w:rsidRDefault="00A47D3B" w:rsidP="0035143B">
            <w:pPr>
              <w:rPr>
                <w:sz w:val="24"/>
                <w:szCs w:val="24"/>
                <w:lang w:val="en-US"/>
              </w:rPr>
            </w:pPr>
            <w:r w:rsidRPr="002D635B">
              <w:rPr>
                <w:sz w:val="24"/>
                <w:szCs w:val="24"/>
                <w:lang w:val="en-US"/>
              </w:rPr>
              <w:t xml:space="preserve">Grunduirea suprafetelor interioare a peretilor cu Betonocontact </w:t>
            </w:r>
          </w:p>
          <w:p w:rsidR="00A47D3B" w:rsidRPr="002D635B" w:rsidRDefault="00A47D3B" w:rsidP="0035143B">
            <w:pPr>
              <w:rPr>
                <w:lang w:val="en-US"/>
              </w:rPr>
            </w:pP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42,000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t>46</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CI08C3</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2D635B" w:rsidRDefault="00A47D3B" w:rsidP="0035143B">
            <w:pPr>
              <w:rPr>
                <w:sz w:val="24"/>
                <w:szCs w:val="24"/>
                <w:lang w:val="en-US"/>
              </w:rPr>
            </w:pPr>
            <w:r w:rsidRPr="002D635B">
              <w:rPr>
                <w:sz w:val="24"/>
                <w:szCs w:val="24"/>
                <w:lang w:val="en-US"/>
              </w:rPr>
              <w:t xml:space="preserve">Placaj din gresie portelanata smaltuita, nesmaltuita, partial vitrificata, mata sau lucioasa cu placi de aceeasi culoare si forma, executate pe suprafete plane la stilpi, grinzi si pereti interiori, inclusiv placarea glafurilor, avind suprafata pina la 60 cmp/buc cu rosturi alternante umplute cu fuga, pentru suprafete mai mare de 10 mp, fixate cu pasta de mortar adeziv pentru montarea placajelor de cca 2 cm grosime (stratul suport din mortar)  placarea </w:t>
            </w:r>
            <w:r w:rsidRPr="002D635B">
              <w:rPr>
                <w:sz w:val="24"/>
                <w:szCs w:val="24"/>
                <w:lang w:val="en-US"/>
              </w:rPr>
              <w:lastRenderedPageBreak/>
              <w:t>executata in culori si formate diferite montate in desen{ Culoarea placajului de coordonat cu beneficiarul)</w:t>
            </w:r>
          </w:p>
          <w:p w:rsidR="00A47D3B" w:rsidRPr="002D635B" w:rsidRDefault="00A47D3B" w:rsidP="0035143B">
            <w:pPr>
              <w:rPr>
                <w:lang w:val="en-US"/>
              </w:rPr>
            </w:pP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lastRenderedPageBreak/>
              <w:t>m2</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42,000</w:t>
            </w:r>
          </w:p>
        </w:tc>
      </w:tr>
      <w:tr w:rsidR="009E662F">
        <w:tblPrEx>
          <w:tblCellMar>
            <w:top w:w="0" w:type="dxa"/>
            <w:bottom w:w="0" w:type="dxa"/>
          </w:tblCellMar>
        </w:tblPrEx>
        <w:tc>
          <w:tcPr>
            <w:tcW w:w="709" w:type="dxa"/>
            <w:tcBorders>
              <w:top w:val="nil"/>
              <w:left w:val="single" w:sz="6" w:space="0" w:color="auto"/>
              <w:bottom w:val="nil"/>
              <w:right w:val="nil"/>
            </w:tcBorders>
          </w:tcPr>
          <w:p w:rsidR="009E662F" w:rsidRDefault="009E662F">
            <w:pPr>
              <w:jc w:val="center"/>
            </w:pPr>
          </w:p>
        </w:tc>
        <w:tc>
          <w:tcPr>
            <w:tcW w:w="1559" w:type="dxa"/>
            <w:tcBorders>
              <w:top w:val="nil"/>
              <w:left w:val="single" w:sz="6" w:space="0" w:color="auto"/>
              <w:bottom w:val="nil"/>
              <w:right w:val="nil"/>
            </w:tcBorders>
          </w:tcPr>
          <w:p w:rsidR="009E662F" w:rsidRDefault="009E662F"/>
        </w:tc>
        <w:tc>
          <w:tcPr>
            <w:tcW w:w="7513" w:type="dxa"/>
            <w:gridSpan w:val="3"/>
            <w:tcBorders>
              <w:top w:val="nil"/>
              <w:left w:val="single" w:sz="6" w:space="0" w:color="auto"/>
              <w:bottom w:val="nil"/>
              <w:right w:val="single" w:sz="6" w:space="0" w:color="auto"/>
            </w:tcBorders>
          </w:tcPr>
          <w:p w:rsidR="007F2714" w:rsidRPr="007F2714" w:rsidRDefault="009E662F" w:rsidP="00760872">
            <w:pPr>
              <w:rPr>
                <w:b/>
                <w:bCs/>
                <w:sz w:val="22"/>
                <w:szCs w:val="22"/>
                <w:lang w:val="en-US"/>
              </w:rPr>
            </w:pPr>
            <w:r w:rsidRPr="00B40365">
              <w:rPr>
                <w:b/>
                <w:bCs/>
                <w:sz w:val="22"/>
                <w:szCs w:val="22"/>
              </w:rPr>
              <w:t xml:space="preserve">1.3.2. Sala de proceduri </w:t>
            </w:r>
          </w:p>
          <w:p w:rsidR="009E662F" w:rsidRPr="00B40365" w:rsidRDefault="009E662F" w:rsidP="00760872"/>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t>47</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RpCK10C</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2D635B" w:rsidRDefault="00A47D3B" w:rsidP="0035143B">
            <w:pPr>
              <w:rPr>
                <w:sz w:val="24"/>
                <w:szCs w:val="24"/>
                <w:lang w:val="en-US"/>
              </w:rPr>
            </w:pPr>
            <w:r w:rsidRPr="002D635B">
              <w:rPr>
                <w:sz w:val="24"/>
                <w:szCs w:val="24"/>
                <w:lang w:val="en-US"/>
              </w:rPr>
              <w:t>Raschetarea parchetului de stejar sau fag, executata mecanizat, cu discuri abrazive</w:t>
            </w:r>
          </w:p>
          <w:p w:rsidR="00A47D3B" w:rsidRPr="002D635B" w:rsidRDefault="00A47D3B" w:rsidP="0035143B">
            <w:pPr>
              <w:rPr>
                <w:lang w:val="en-US"/>
              </w:rPr>
            </w:pP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56,000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t>48</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RpCK11C</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2D635B" w:rsidRDefault="00A47D3B" w:rsidP="0035143B">
            <w:pPr>
              <w:rPr>
                <w:sz w:val="24"/>
                <w:szCs w:val="24"/>
                <w:lang w:val="en-US"/>
              </w:rPr>
            </w:pPr>
            <w:r w:rsidRPr="002D635B">
              <w:rPr>
                <w:sz w:val="24"/>
                <w:szCs w:val="24"/>
                <w:lang w:val="en-US"/>
              </w:rPr>
              <w:t>Finisarea - prin ceruirea si  lustruire - cu PALUX sau lac de parchet in trei straturi</w:t>
            </w:r>
          </w:p>
          <w:p w:rsidR="00A47D3B" w:rsidRPr="002D635B" w:rsidRDefault="00A47D3B" w:rsidP="0035143B">
            <w:pPr>
              <w:rPr>
                <w:lang w:val="en-US"/>
              </w:rPr>
            </w:pP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56,000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t>49</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CG06A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2D635B" w:rsidRDefault="00A47D3B" w:rsidP="0035143B">
            <w:pPr>
              <w:rPr>
                <w:sz w:val="24"/>
                <w:szCs w:val="24"/>
                <w:lang w:val="en-US"/>
              </w:rPr>
            </w:pPr>
            <w:r w:rsidRPr="002D635B">
              <w:rPr>
                <w:sz w:val="24"/>
                <w:szCs w:val="24"/>
                <w:lang w:val="en-US"/>
              </w:rPr>
              <w:t>Plinte din lemn de stejar sau fag, curatate si montate pe dibluri din lemn fixate cu suruburi din alama in incaperi cu suprafete mai mari de 16 mp, plinte orizontale cu inaltimea maxima de 15 cm la pereti</w:t>
            </w:r>
          </w:p>
          <w:p w:rsidR="00A47D3B" w:rsidRPr="002D635B" w:rsidRDefault="00A47D3B" w:rsidP="0035143B">
            <w:pPr>
              <w:rPr>
                <w:lang w:val="en-US"/>
              </w:rPr>
            </w:pP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30,200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t>50</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CK27B</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2D635B" w:rsidRDefault="00A47D3B" w:rsidP="0035143B">
            <w:pPr>
              <w:rPr>
                <w:sz w:val="24"/>
                <w:szCs w:val="24"/>
                <w:lang w:val="en-US"/>
              </w:rPr>
            </w:pPr>
            <w:r w:rsidRPr="002D635B">
              <w:rPr>
                <w:sz w:val="24"/>
                <w:szCs w:val="24"/>
                <w:lang w:val="en-US"/>
              </w:rPr>
              <w:t xml:space="preserve">Glasvanduri din profile ,, ALUTECH" SERIA ALT-118 montate la nivelul pardoselei </w:t>
            </w:r>
          </w:p>
          <w:p w:rsidR="00A47D3B" w:rsidRPr="002D635B" w:rsidRDefault="00A47D3B" w:rsidP="0035143B">
            <w:pPr>
              <w:rPr>
                <w:lang w:val="en-US"/>
              </w:rPr>
            </w:pP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48,000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t>51</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CN53A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2D635B" w:rsidRDefault="00A47D3B" w:rsidP="0035143B">
            <w:pPr>
              <w:rPr>
                <w:sz w:val="24"/>
                <w:szCs w:val="24"/>
                <w:lang w:val="en-US"/>
              </w:rPr>
            </w:pPr>
            <w:r w:rsidRPr="002D635B">
              <w:rPr>
                <w:sz w:val="24"/>
                <w:szCs w:val="24"/>
                <w:lang w:val="en-US"/>
              </w:rPr>
              <w:t xml:space="preserve">Grunduirea suprafetelor interioare a peretilor cu Betonocontact </w:t>
            </w:r>
          </w:p>
          <w:p w:rsidR="00A47D3B" w:rsidRPr="002D635B" w:rsidRDefault="00A47D3B" w:rsidP="0035143B">
            <w:pPr>
              <w:rPr>
                <w:lang w:val="en-US"/>
              </w:rPr>
            </w:pP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92,000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t>52</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CF17C</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2D635B" w:rsidRDefault="00A47D3B" w:rsidP="0035143B">
            <w:pPr>
              <w:rPr>
                <w:sz w:val="24"/>
                <w:szCs w:val="24"/>
                <w:lang w:val="en-US"/>
              </w:rPr>
            </w:pPr>
            <w:r w:rsidRPr="002D635B">
              <w:rPr>
                <w:sz w:val="24"/>
                <w:szCs w:val="24"/>
                <w:lang w:val="en-US"/>
              </w:rPr>
              <w:t>Diverse lucrari - strat de impaslitura din fibra de sticla aplicat pe suprafata elementelor prefabricate din b.c.a. lipit cu aracet, inclusiv stratul de amorsaj</w:t>
            </w:r>
          </w:p>
          <w:p w:rsidR="00A47D3B" w:rsidRPr="002D635B" w:rsidRDefault="00A47D3B" w:rsidP="0035143B">
            <w:pPr>
              <w:rPr>
                <w:lang w:val="en-US"/>
              </w:rPr>
            </w:pP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92,000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t>53</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CF50B</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2D635B" w:rsidRDefault="00A47D3B" w:rsidP="0035143B">
            <w:pPr>
              <w:rPr>
                <w:sz w:val="24"/>
                <w:szCs w:val="24"/>
                <w:lang w:val="en-US"/>
              </w:rPr>
            </w:pPr>
            <w:r w:rsidRPr="002D635B">
              <w:rPr>
                <w:sz w:val="24"/>
                <w:szCs w:val="24"/>
                <w:lang w:val="en-US"/>
              </w:rPr>
              <w:t>Tencuieli interioare de 5 mm grosime, executate manual, cu amestec uscat pe baza de ipsos, la pereti si pereti despartitori, preparare manuala a mortarului.</w:t>
            </w:r>
          </w:p>
          <w:p w:rsidR="00A47D3B" w:rsidRPr="002D635B" w:rsidRDefault="00A47D3B" w:rsidP="0035143B">
            <w:pPr>
              <w:rPr>
                <w:lang w:val="en-US"/>
              </w:rPr>
            </w:pP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92,000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t>54</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CF57A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2D635B" w:rsidRDefault="00A47D3B" w:rsidP="0035143B">
            <w:pPr>
              <w:rPr>
                <w:sz w:val="24"/>
                <w:szCs w:val="24"/>
                <w:lang w:val="en-US"/>
              </w:rPr>
            </w:pPr>
            <w:r w:rsidRPr="002D635B">
              <w:rPr>
                <w:sz w:val="24"/>
                <w:szCs w:val="24"/>
                <w:lang w:val="en-US"/>
              </w:rPr>
              <w:t xml:space="preserve">Aplicarea manuala a chitului pe baza de ipsos "Eurofin" grosime 1,0 mm pe suprafetele  peretilor,  coloanelor  si  tavanelor </w:t>
            </w:r>
          </w:p>
          <w:p w:rsidR="00A47D3B" w:rsidRPr="002D635B" w:rsidRDefault="00A47D3B" w:rsidP="0035143B">
            <w:pPr>
              <w:rPr>
                <w:lang w:val="en-US"/>
              </w:rPr>
            </w:pP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92,000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t>55</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CN53A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2D635B" w:rsidRDefault="00A47D3B" w:rsidP="0035143B">
            <w:pPr>
              <w:rPr>
                <w:sz w:val="24"/>
                <w:szCs w:val="24"/>
                <w:lang w:val="en-US"/>
              </w:rPr>
            </w:pPr>
            <w:r w:rsidRPr="002D635B">
              <w:rPr>
                <w:sz w:val="24"/>
                <w:szCs w:val="24"/>
                <w:lang w:val="en-US"/>
              </w:rPr>
              <w:t xml:space="preserve">Grunduirea suprafetelor interioare a peretilor si tavanelor </w:t>
            </w:r>
          </w:p>
          <w:p w:rsidR="00A47D3B" w:rsidRPr="002D635B" w:rsidRDefault="00A47D3B" w:rsidP="0035143B">
            <w:pPr>
              <w:rPr>
                <w:lang w:val="en-US"/>
              </w:rPr>
            </w:pP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92,000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t>56</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CN06A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2D635B" w:rsidRDefault="00A47D3B" w:rsidP="0035143B">
            <w:pPr>
              <w:rPr>
                <w:sz w:val="24"/>
                <w:szCs w:val="24"/>
                <w:lang w:val="en-US"/>
              </w:rPr>
            </w:pPr>
            <w:r w:rsidRPr="002D635B">
              <w:rPr>
                <w:sz w:val="24"/>
                <w:szCs w:val="24"/>
                <w:lang w:val="en-US"/>
              </w:rPr>
              <w:t xml:space="preserve">Vopsitorii interioare cu vopsea pe baza de copolimeri vinilici in emulsie apoasa, (Rezistenta la spalare Easy Clean Interior BT) aplicate in 2 straturi pe glet existent, executate manual( Culoarea de coordonat cu beneficiarul)  la pereti si glafuri </w:t>
            </w:r>
          </w:p>
          <w:p w:rsidR="00A47D3B" w:rsidRPr="002D635B" w:rsidRDefault="00A47D3B" w:rsidP="0035143B">
            <w:pPr>
              <w:rPr>
                <w:lang w:val="en-US"/>
              </w:rPr>
            </w:pP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92,000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t>57</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CK29F</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2D635B" w:rsidRDefault="00A47D3B" w:rsidP="0035143B">
            <w:pPr>
              <w:rPr>
                <w:sz w:val="24"/>
                <w:szCs w:val="24"/>
                <w:lang w:val="en-US"/>
              </w:rPr>
            </w:pPr>
            <w:r w:rsidRPr="002D635B">
              <w:rPr>
                <w:sz w:val="24"/>
                <w:szCs w:val="24"/>
                <w:lang w:val="en-US"/>
              </w:rPr>
              <w:t>Tavane suspendate din panouri prefabricate "Armstrong", inclusiv sistemul-grila</w:t>
            </w:r>
          </w:p>
          <w:p w:rsidR="00A47D3B" w:rsidRPr="002D635B" w:rsidRDefault="00A47D3B" w:rsidP="0035143B">
            <w:pPr>
              <w:rPr>
                <w:lang w:val="en-US"/>
              </w:rPr>
            </w:pP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59,200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lastRenderedPageBreak/>
              <w:t>58</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CG06A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2D635B" w:rsidRDefault="00A47D3B" w:rsidP="0035143B">
            <w:pPr>
              <w:rPr>
                <w:sz w:val="24"/>
                <w:szCs w:val="24"/>
                <w:lang w:val="en-US"/>
              </w:rPr>
            </w:pPr>
            <w:r w:rsidRPr="002D635B">
              <w:rPr>
                <w:sz w:val="24"/>
                <w:szCs w:val="24"/>
                <w:lang w:val="en-US"/>
              </w:rPr>
              <w:t>Plinte ( Briu de protectie) din MDF   montate pe dibluri din lemn fixate cu suruburi din alama in incaperi cu suprafete mai mari de 16 mp, plinte orizontale cu inaltime de 15 cm la pereti</w:t>
            </w:r>
          </w:p>
          <w:p w:rsidR="00A47D3B" w:rsidRPr="002D635B" w:rsidRDefault="00A47D3B" w:rsidP="0035143B">
            <w:pPr>
              <w:rPr>
                <w:lang w:val="en-US"/>
              </w:rPr>
            </w:pP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10,000</w:t>
            </w:r>
          </w:p>
        </w:tc>
      </w:tr>
      <w:tr w:rsidR="009E662F">
        <w:tblPrEx>
          <w:tblCellMar>
            <w:top w:w="0" w:type="dxa"/>
            <w:bottom w:w="0" w:type="dxa"/>
          </w:tblCellMar>
        </w:tblPrEx>
        <w:tc>
          <w:tcPr>
            <w:tcW w:w="709" w:type="dxa"/>
            <w:tcBorders>
              <w:top w:val="nil"/>
              <w:left w:val="single" w:sz="6" w:space="0" w:color="auto"/>
              <w:bottom w:val="nil"/>
              <w:right w:val="nil"/>
            </w:tcBorders>
          </w:tcPr>
          <w:p w:rsidR="009E662F" w:rsidRDefault="009E662F">
            <w:pPr>
              <w:jc w:val="center"/>
            </w:pPr>
          </w:p>
        </w:tc>
        <w:tc>
          <w:tcPr>
            <w:tcW w:w="1559" w:type="dxa"/>
            <w:tcBorders>
              <w:top w:val="nil"/>
              <w:left w:val="single" w:sz="6" w:space="0" w:color="auto"/>
              <w:bottom w:val="nil"/>
              <w:right w:val="nil"/>
            </w:tcBorders>
          </w:tcPr>
          <w:p w:rsidR="009E662F" w:rsidRDefault="009E662F"/>
        </w:tc>
        <w:tc>
          <w:tcPr>
            <w:tcW w:w="7513" w:type="dxa"/>
            <w:gridSpan w:val="3"/>
            <w:tcBorders>
              <w:top w:val="nil"/>
              <w:left w:val="single" w:sz="6" w:space="0" w:color="auto"/>
              <w:bottom w:val="nil"/>
              <w:right w:val="single" w:sz="6" w:space="0" w:color="auto"/>
            </w:tcBorders>
          </w:tcPr>
          <w:p w:rsidR="007F2714" w:rsidRPr="007F2714" w:rsidRDefault="009E662F" w:rsidP="00760872">
            <w:pPr>
              <w:rPr>
                <w:b/>
                <w:bCs/>
                <w:sz w:val="22"/>
                <w:szCs w:val="22"/>
                <w:lang w:val="en-US"/>
              </w:rPr>
            </w:pPr>
            <w:r w:rsidRPr="00B40365">
              <w:rPr>
                <w:b/>
                <w:bCs/>
                <w:sz w:val="22"/>
                <w:szCs w:val="22"/>
              </w:rPr>
              <w:t>1.4. Cabinetul nr.221</w:t>
            </w:r>
            <w:proofErr w:type="gramStart"/>
            <w:r w:rsidRPr="00B40365">
              <w:rPr>
                <w:b/>
                <w:bCs/>
                <w:sz w:val="22"/>
                <w:szCs w:val="22"/>
              </w:rPr>
              <w:t xml:space="preserve">( </w:t>
            </w:r>
            <w:proofErr w:type="gramEnd"/>
            <w:r w:rsidRPr="00B40365">
              <w:rPr>
                <w:b/>
                <w:bCs/>
                <w:sz w:val="22"/>
                <w:szCs w:val="22"/>
              </w:rPr>
              <w:t>Unde scurte)</w:t>
            </w:r>
          </w:p>
          <w:p w:rsidR="009E662F" w:rsidRPr="00B40365" w:rsidRDefault="009E662F" w:rsidP="00760872"/>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t>59</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RpCK41C</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2D635B" w:rsidRDefault="00A47D3B" w:rsidP="0035143B">
            <w:pPr>
              <w:rPr>
                <w:sz w:val="24"/>
                <w:szCs w:val="24"/>
                <w:lang w:val="en-US"/>
              </w:rPr>
            </w:pPr>
            <w:r w:rsidRPr="002D635B">
              <w:rPr>
                <w:sz w:val="24"/>
                <w:szCs w:val="24"/>
                <w:lang w:val="en-US"/>
              </w:rPr>
              <w:t>Desfacerea pardoselilor din covor din PVC pe suport sau fara suport textil, mocheta, etc</w:t>
            </w:r>
          </w:p>
          <w:p w:rsidR="00A47D3B" w:rsidRPr="002D635B" w:rsidRDefault="00A47D3B" w:rsidP="0035143B">
            <w:pPr>
              <w:rPr>
                <w:lang w:val="en-US"/>
              </w:rPr>
            </w:pP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14,500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t>60</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CG56A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2D635B" w:rsidRDefault="00A47D3B" w:rsidP="0035143B">
            <w:pPr>
              <w:rPr>
                <w:sz w:val="24"/>
                <w:szCs w:val="24"/>
                <w:lang w:val="en-US"/>
              </w:rPr>
            </w:pPr>
            <w:r w:rsidRPr="002D635B">
              <w:rPr>
                <w:sz w:val="24"/>
                <w:szCs w:val="24"/>
                <w:lang w:val="en-US"/>
              </w:rPr>
              <w:t xml:space="preserve">Sapa din amestec de autonivelare "Nivelir": grosime 10mm </w:t>
            </w:r>
          </w:p>
          <w:p w:rsidR="00A47D3B" w:rsidRPr="002D635B" w:rsidRDefault="00A47D3B" w:rsidP="0035143B">
            <w:pPr>
              <w:rPr>
                <w:lang w:val="en-US"/>
              </w:rPr>
            </w:pP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14,500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t>61</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CG36A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2D635B" w:rsidRDefault="00A47D3B" w:rsidP="0035143B">
            <w:pPr>
              <w:rPr>
                <w:sz w:val="24"/>
                <w:szCs w:val="24"/>
                <w:lang w:val="en-US"/>
              </w:rPr>
            </w:pPr>
            <w:r w:rsidRPr="002D635B">
              <w:rPr>
                <w:sz w:val="24"/>
                <w:szCs w:val="24"/>
                <w:lang w:val="en-US"/>
              </w:rPr>
              <w:t xml:space="preserve">Pardoseli din placi laminat  Grosime 12 mm  montale pe uscat cu pozarea stratului sintetic pe suport existent, inclusiv plintele de lemn si curatarea, in incaperii mai mare de 16 mp </w:t>
            </w:r>
          </w:p>
          <w:p w:rsidR="00A47D3B" w:rsidRPr="002D635B" w:rsidRDefault="00A47D3B" w:rsidP="0035143B">
            <w:pPr>
              <w:rPr>
                <w:lang w:val="en-US"/>
              </w:rPr>
            </w:pP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14,500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t>62</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CK29F</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2D635B" w:rsidRDefault="00A47D3B" w:rsidP="0035143B">
            <w:pPr>
              <w:rPr>
                <w:sz w:val="24"/>
                <w:szCs w:val="24"/>
                <w:lang w:val="en-US"/>
              </w:rPr>
            </w:pPr>
            <w:r w:rsidRPr="002D635B">
              <w:rPr>
                <w:sz w:val="24"/>
                <w:szCs w:val="24"/>
                <w:lang w:val="en-US"/>
              </w:rPr>
              <w:t>Tavane suspendate din panouri prefabricate "Armstrong", inclusiv sistemul-grila</w:t>
            </w:r>
          </w:p>
          <w:p w:rsidR="00A47D3B" w:rsidRPr="002D635B" w:rsidRDefault="00A47D3B" w:rsidP="0035143B">
            <w:pPr>
              <w:rPr>
                <w:lang w:val="en-US"/>
              </w:rPr>
            </w:pP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14,500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t>63</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CN53A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2D635B" w:rsidRDefault="00A47D3B" w:rsidP="0035143B">
            <w:pPr>
              <w:rPr>
                <w:sz w:val="24"/>
                <w:szCs w:val="24"/>
                <w:lang w:val="en-US"/>
              </w:rPr>
            </w:pPr>
            <w:r w:rsidRPr="002D635B">
              <w:rPr>
                <w:sz w:val="24"/>
                <w:szCs w:val="24"/>
                <w:lang w:val="en-US"/>
              </w:rPr>
              <w:t xml:space="preserve">Grunduirea suprafetelor interioare a peretilor cu Betonocontact </w:t>
            </w:r>
          </w:p>
          <w:p w:rsidR="00A47D3B" w:rsidRPr="002D635B" w:rsidRDefault="00A47D3B" w:rsidP="0035143B">
            <w:pPr>
              <w:rPr>
                <w:lang w:val="en-US"/>
              </w:rPr>
            </w:pP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32,000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t>64</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CF17C</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2D635B" w:rsidRDefault="00A47D3B" w:rsidP="0035143B">
            <w:pPr>
              <w:rPr>
                <w:sz w:val="24"/>
                <w:szCs w:val="24"/>
                <w:lang w:val="en-US"/>
              </w:rPr>
            </w:pPr>
            <w:r w:rsidRPr="002D635B">
              <w:rPr>
                <w:sz w:val="24"/>
                <w:szCs w:val="24"/>
                <w:lang w:val="en-US"/>
              </w:rPr>
              <w:t>Diverse lucrari - strat de impaslitura din fibra de sticla aplicat pe suprafata elementelor prefabricate din b.c.a. lipit cu aracet, inclusiv stratul de amorsaj</w:t>
            </w:r>
          </w:p>
          <w:p w:rsidR="00A47D3B" w:rsidRPr="002D635B" w:rsidRDefault="00A47D3B" w:rsidP="0035143B">
            <w:pPr>
              <w:rPr>
                <w:lang w:val="en-US"/>
              </w:rPr>
            </w:pP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32,000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t>65</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CF50B</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2D635B" w:rsidRDefault="00A47D3B" w:rsidP="0035143B">
            <w:pPr>
              <w:rPr>
                <w:sz w:val="24"/>
                <w:szCs w:val="24"/>
                <w:lang w:val="en-US"/>
              </w:rPr>
            </w:pPr>
            <w:r w:rsidRPr="002D635B">
              <w:rPr>
                <w:sz w:val="24"/>
                <w:szCs w:val="24"/>
                <w:lang w:val="en-US"/>
              </w:rPr>
              <w:t>Tencuieli interioare de 5 mm grosime, executate manual, cu amestec uscat pe baza de ipsos, la pereti si pereti despartitori, preparare manuala a mortarului.</w:t>
            </w:r>
          </w:p>
          <w:p w:rsidR="00A47D3B" w:rsidRPr="002D635B" w:rsidRDefault="00A47D3B" w:rsidP="0035143B">
            <w:pPr>
              <w:rPr>
                <w:lang w:val="en-US"/>
              </w:rPr>
            </w:pP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32,000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t>66</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CF57A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2D635B" w:rsidRDefault="00A47D3B" w:rsidP="0035143B">
            <w:pPr>
              <w:rPr>
                <w:sz w:val="24"/>
                <w:szCs w:val="24"/>
                <w:lang w:val="en-US"/>
              </w:rPr>
            </w:pPr>
            <w:r w:rsidRPr="002D635B">
              <w:rPr>
                <w:sz w:val="24"/>
                <w:szCs w:val="24"/>
                <w:lang w:val="en-US"/>
              </w:rPr>
              <w:t xml:space="preserve">Aplicarea manuala a chitului pe baza de ipsos "Eurofin" grosime 1,0 mm pe suprafetele  peretilor,  coloanelor  si  tavanelor </w:t>
            </w:r>
          </w:p>
          <w:p w:rsidR="00A47D3B" w:rsidRPr="002D635B" w:rsidRDefault="00A47D3B" w:rsidP="0035143B">
            <w:pPr>
              <w:rPr>
                <w:lang w:val="en-US"/>
              </w:rPr>
            </w:pP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32,000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t>67</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CN53A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rPr>
            </w:pPr>
            <w:r w:rsidRPr="00B40365">
              <w:rPr>
                <w:sz w:val="24"/>
                <w:szCs w:val="24"/>
              </w:rPr>
              <w:t xml:space="preserve">Grunduirea suprafetelor interioare a peretilor </w:t>
            </w:r>
          </w:p>
          <w:p w:rsidR="00A47D3B" w:rsidRPr="00B40365" w:rsidRDefault="00A47D3B" w:rsidP="0035143B"/>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32,000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t>68</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CN06A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2D635B" w:rsidRDefault="00A47D3B" w:rsidP="0035143B">
            <w:pPr>
              <w:rPr>
                <w:sz w:val="24"/>
                <w:szCs w:val="24"/>
                <w:lang w:val="en-US"/>
              </w:rPr>
            </w:pPr>
            <w:r w:rsidRPr="002D635B">
              <w:rPr>
                <w:sz w:val="24"/>
                <w:szCs w:val="24"/>
                <w:lang w:val="en-US"/>
              </w:rPr>
              <w:t xml:space="preserve">Vopsitorii interioare cu vopsea pe baza de copolimeri vinilici in emulsie apoasa, (Rezistenta la spalare Easy Clean Interior BT) aplicate in 2 straturi pe glet existent, executate manual( Culoarea de coordonat cu beneficiarul)  la pereti si tavane </w:t>
            </w:r>
          </w:p>
          <w:p w:rsidR="00A47D3B" w:rsidRPr="002D635B" w:rsidRDefault="00A47D3B" w:rsidP="0035143B">
            <w:pPr>
              <w:rPr>
                <w:lang w:val="en-US"/>
              </w:rPr>
            </w:pP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32,000</w:t>
            </w:r>
          </w:p>
        </w:tc>
      </w:tr>
      <w:tr w:rsidR="009E662F">
        <w:tblPrEx>
          <w:tblCellMar>
            <w:top w:w="0" w:type="dxa"/>
            <w:bottom w:w="0" w:type="dxa"/>
          </w:tblCellMar>
        </w:tblPrEx>
        <w:tc>
          <w:tcPr>
            <w:tcW w:w="709" w:type="dxa"/>
            <w:tcBorders>
              <w:top w:val="nil"/>
              <w:left w:val="single" w:sz="6" w:space="0" w:color="auto"/>
              <w:bottom w:val="nil"/>
              <w:right w:val="nil"/>
            </w:tcBorders>
          </w:tcPr>
          <w:p w:rsidR="009E662F" w:rsidRDefault="009E662F">
            <w:pPr>
              <w:jc w:val="center"/>
            </w:pPr>
          </w:p>
        </w:tc>
        <w:tc>
          <w:tcPr>
            <w:tcW w:w="1559" w:type="dxa"/>
            <w:tcBorders>
              <w:top w:val="nil"/>
              <w:left w:val="single" w:sz="6" w:space="0" w:color="auto"/>
              <w:bottom w:val="nil"/>
              <w:right w:val="nil"/>
            </w:tcBorders>
          </w:tcPr>
          <w:p w:rsidR="009E662F" w:rsidRDefault="009E662F"/>
        </w:tc>
        <w:tc>
          <w:tcPr>
            <w:tcW w:w="7513" w:type="dxa"/>
            <w:gridSpan w:val="3"/>
            <w:tcBorders>
              <w:top w:val="nil"/>
              <w:left w:val="single" w:sz="6" w:space="0" w:color="auto"/>
              <w:bottom w:val="nil"/>
              <w:right w:val="single" w:sz="6" w:space="0" w:color="auto"/>
            </w:tcBorders>
          </w:tcPr>
          <w:p w:rsidR="007F2714" w:rsidRPr="007F2714" w:rsidRDefault="009E662F" w:rsidP="00760872">
            <w:pPr>
              <w:rPr>
                <w:b/>
                <w:bCs/>
                <w:sz w:val="22"/>
                <w:szCs w:val="22"/>
                <w:lang w:val="en-US"/>
              </w:rPr>
            </w:pPr>
            <w:r w:rsidRPr="00B40365">
              <w:rPr>
                <w:b/>
                <w:bCs/>
                <w:sz w:val="22"/>
                <w:szCs w:val="22"/>
              </w:rPr>
              <w:t>1.5. Cabinetul nr.220</w:t>
            </w:r>
          </w:p>
          <w:p w:rsidR="009E662F" w:rsidRPr="00B40365" w:rsidRDefault="009E662F" w:rsidP="00760872"/>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t>69</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RpCK41C</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2D635B" w:rsidRDefault="00A47D3B" w:rsidP="0035143B">
            <w:pPr>
              <w:rPr>
                <w:sz w:val="24"/>
                <w:szCs w:val="24"/>
                <w:lang w:val="en-US"/>
              </w:rPr>
            </w:pPr>
            <w:r w:rsidRPr="002D635B">
              <w:rPr>
                <w:sz w:val="24"/>
                <w:szCs w:val="24"/>
                <w:lang w:val="en-US"/>
              </w:rPr>
              <w:lastRenderedPageBreak/>
              <w:t xml:space="preserve">Desfacerea pardoselilor din covor din PVC pe </w:t>
            </w:r>
            <w:r w:rsidRPr="002D635B">
              <w:rPr>
                <w:sz w:val="24"/>
                <w:szCs w:val="24"/>
                <w:lang w:val="en-US"/>
              </w:rPr>
              <w:lastRenderedPageBreak/>
              <w:t>suport sau fara suport textil, mocheta, etc</w:t>
            </w:r>
          </w:p>
          <w:p w:rsidR="00A47D3B" w:rsidRPr="002D635B" w:rsidRDefault="00A47D3B" w:rsidP="0035143B">
            <w:pPr>
              <w:rPr>
                <w:lang w:val="en-US"/>
              </w:rPr>
            </w:pP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lastRenderedPageBreak/>
              <w:t>m2</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13,800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lastRenderedPageBreak/>
              <w:t>70</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CG56A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2D635B" w:rsidRDefault="00A47D3B" w:rsidP="0035143B">
            <w:pPr>
              <w:rPr>
                <w:sz w:val="24"/>
                <w:szCs w:val="24"/>
                <w:lang w:val="en-US"/>
              </w:rPr>
            </w:pPr>
            <w:r w:rsidRPr="002D635B">
              <w:rPr>
                <w:sz w:val="24"/>
                <w:szCs w:val="24"/>
                <w:lang w:val="en-US"/>
              </w:rPr>
              <w:t xml:space="preserve">Sapa din amestec de autonivelare "Nivelir": grosime 10mm </w:t>
            </w:r>
          </w:p>
          <w:p w:rsidR="00A47D3B" w:rsidRPr="002D635B" w:rsidRDefault="00A47D3B" w:rsidP="0035143B">
            <w:pPr>
              <w:rPr>
                <w:lang w:val="en-US"/>
              </w:rPr>
            </w:pP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13,800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t>71</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CG36A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2D635B" w:rsidRDefault="00A47D3B" w:rsidP="0035143B">
            <w:pPr>
              <w:rPr>
                <w:sz w:val="24"/>
                <w:szCs w:val="24"/>
                <w:lang w:val="en-US"/>
              </w:rPr>
            </w:pPr>
            <w:r w:rsidRPr="002D635B">
              <w:rPr>
                <w:sz w:val="24"/>
                <w:szCs w:val="24"/>
                <w:lang w:val="en-US"/>
              </w:rPr>
              <w:t xml:space="preserve">Pardoseli din placi laminat  Grosime 12 mm  montale pe uscat cu pozarea stratului sintetic pe suport existent, inclusiv plintele de lemn si curatarea, in incaperii mai mare de 16 mp </w:t>
            </w:r>
          </w:p>
          <w:p w:rsidR="00A47D3B" w:rsidRPr="002D635B" w:rsidRDefault="00A47D3B" w:rsidP="0035143B">
            <w:pPr>
              <w:rPr>
                <w:lang w:val="en-US"/>
              </w:rPr>
            </w:pP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13,800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t>72</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CK29F</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2D635B" w:rsidRDefault="00A47D3B" w:rsidP="0035143B">
            <w:pPr>
              <w:rPr>
                <w:sz w:val="24"/>
                <w:szCs w:val="24"/>
                <w:lang w:val="en-US"/>
              </w:rPr>
            </w:pPr>
            <w:r w:rsidRPr="002D635B">
              <w:rPr>
                <w:sz w:val="24"/>
                <w:szCs w:val="24"/>
                <w:lang w:val="en-US"/>
              </w:rPr>
              <w:t>Tavane suspendate din panouri prefabricate "Armstrong", inclusiv sistemul-grila</w:t>
            </w:r>
          </w:p>
          <w:p w:rsidR="00A47D3B" w:rsidRPr="002D635B" w:rsidRDefault="00A47D3B" w:rsidP="0035143B">
            <w:pPr>
              <w:rPr>
                <w:lang w:val="en-US"/>
              </w:rPr>
            </w:pP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13,800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t>73</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CN53A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2D635B" w:rsidRDefault="00A47D3B" w:rsidP="0035143B">
            <w:pPr>
              <w:rPr>
                <w:sz w:val="24"/>
                <w:szCs w:val="24"/>
                <w:lang w:val="en-US"/>
              </w:rPr>
            </w:pPr>
            <w:r w:rsidRPr="002D635B">
              <w:rPr>
                <w:sz w:val="24"/>
                <w:szCs w:val="24"/>
                <w:lang w:val="en-US"/>
              </w:rPr>
              <w:t xml:space="preserve">Grunduirea suprafetelor interioare a peretilor cu Betonocontact </w:t>
            </w:r>
          </w:p>
          <w:p w:rsidR="00A47D3B" w:rsidRPr="002D635B" w:rsidRDefault="00A47D3B" w:rsidP="0035143B">
            <w:pPr>
              <w:rPr>
                <w:lang w:val="en-US"/>
              </w:rPr>
            </w:pP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32,000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t>74</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CF17C</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2D635B" w:rsidRDefault="00A47D3B" w:rsidP="0035143B">
            <w:pPr>
              <w:rPr>
                <w:sz w:val="24"/>
                <w:szCs w:val="24"/>
                <w:lang w:val="en-US"/>
              </w:rPr>
            </w:pPr>
            <w:r w:rsidRPr="002D635B">
              <w:rPr>
                <w:sz w:val="24"/>
                <w:szCs w:val="24"/>
                <w:lang w:val="en-US"/>
              </w:rPr>
              <w:t>Diverse lucrari - strat de impaslitura din fibra de sticla aplicat pe suprafata elementelor prefabricate din b.c.a. lipit cu aracet, inclusiv stratul de amorsaj</w:t>
            </w:r>
          </w:p>
          <w:p w:rsidR="00A47D3B" w:rsidRPr="002D635B" w:rsidRDefault="00A47D3B" w:rsidP="0035143B">
            <w:pPr>
              <w:rPr>
                <w:lang w:val="en-US"/>
              </w:rPr>
            </w:pP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32,000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t>75</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CF50B</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2D635B" w:rsidRDefault="00A47D3B" w:rsidP="0035143B">
            <w:pPr>
              <w:rPr>
                <w:sz w:val="24"/>
                <w:szCs w:val="24"/>
                <w:lang w:val="en-US"/>
              </w:rPr>
            </w:pPr>
            <w:r w:rsidRPr="002D635B">
              <w:rPr>
                <w:sz w:val="24"/>
                <w:szCs w:val="24"/>
                <w:lang w:val="en-US"/>
              </w:rPr>
              <w:t>Tencuieli interioare de 5 mm grosime, executate manual, cu amestec uscat pe baza de ipsos, la pereti si pereti despartitori, preparare manuala a mortarului.</w:t>
            </w:r>
          </w:p>
          <w:p w:rsidR="00A47D3B" w:rsidRPr="002D635B" w:rsidRDefault="00A47D3B" w:rsidP="0035143B">
            <w:pPr>
              <w:rPr>
                <w:lang w:val="en-US"/>
              </w:rPr>
            </w:pP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32,000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t>76</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CF57A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2D635B" w:rsidRDefault="00A47D3B" w:rsidP="0035143B">
            <w:pPr>
              <w:rPr>
                <w:sz w:val="24"/>
                <w:szCs w:val="24"/>
                <w:lang w:val="en-US"/>
              </w:rPr>
            </w:pPr>
            <w:r w:rsidRPr="002D635B">
              <w:rPr>
                <w:sz w:val="24"/>
                <w:szCs w:val="24"/>
                <w:lang w:val="en-US"/>
              </w:rPr>
              <w:t xml:space="preserve">Aplicarea manuala a chitului pe baza de ipsos "Eurofin" grosime 1,0 mm pe suprafetele  peretilor,  coloanelor  si  tavanelor </w:t>
            </w:r>
          </w:p>
          <w:p w:rsidR="00A47D3B" w:rsidRPr="002D635B" w:rsidRDefault="00A47D3B" w:rsidP="0035143B">
            <w:pPr>
              <w:rPr>
                <w:lang w:val="en-US"/>
              </w:rPr>
            </w:pP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32,000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t>77</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CN53A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rPr>
            </w:pPr>
            <w:r w:rsidRPr="00B40365">
              <w:rPr>
                <w:sz w:val="24"/>
                <w:szCs w:val="24"/>
              </w:rPr>
              <w:t xml:space="preserve">Grunduirea suprafetelor interioare a peretilor </w:t>
            </w:r>
          </w:p>
          <w:p w:rsidR="00A47D3B" w:rsidRPr="00B40365" w:rsidRDefault="00A47D3B" w:rsidP="0035143B"/>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32,000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t>78</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CN06A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2D635B" w:rsidRDefault="00A47D3B" w:rsidP="0035143B">
            <w:pPr>
              <w:rPr>
                <w:sz w:val="24"/>
                <w:szCs w:val="24"/>
                <w:lang w:val="en-US"/>
              </w:rPr>
            </w:pPr>
            <w:r w:rsidRPr="002D635B">
              <w:rPr>
                <w:sz w:val="24"/>
                <w:szCs w:val="24"/>
                <w:lang w:val="en-US"/>
              </w:rPr>
              <w:t xml:space="preserve">Vopsitorii interioare cu vopsea pe baza de copolimeri vinilici in emulsie apoasa, (Rezistenta la spalare Easy Clean Interior BT) aplicate in 2 straturi pe glet existent, executate manual( Culoarea de coordonat cu beneficiarul)  la pereti si tavane </w:t>
            </w:r>
          </w:p>
          <w:p w:rsidR="00A47D3B" w:rsidRPr="002D635B" w:rsidRDefault="00A47D3B" w:rsidP="0035143B">
            <w:pPr>
              <w:rPr>
                <w:lang w:val="en-US"/>
              </w:rPr>
            </w:pP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32,000</w:t>
            </w:r>
          </w:p>
        </w:tc>
      </w:tr>
      <w:tr w:rsidR="009E662F">
        <w:tblPrEx>
          <w:tblCellMar>
            <w:top w:w="0" w:type="dxa"/>
            <w:bottom w:w="0" w:type="dxa"/>
          </w:tblCellMar>
        </w:tblPrEx>
        <w:tc>
          <w:tcPr>
            <w:tcW w:w="709" w:type="dxa"/>
            <w:tcBorders>
              <w:top w:val="nil"/>
              <w:left w:val="single" w:sz="6" w:space="0" w:color="auto"/>
              <w:bottom w:val="nil"/>
              <w:right w:val="nil"/>
            </w:tcBorders>
          </w:tcPr>
          <w:p w:rsidR="009E662F" w:rsidRDefault="009E662F">
            <w:pPr>
              <w:jc w:val="center"/>
            </w:pPr>
          </w:p>
        </w:tc>
        <w:tc>
          <w:tcPr>
            <w:tcW w:w="1559" w:type="dxa"/>
            <w:tcBorders>
              <w:top w:val="nil"/>
              <w:left w:val="single" w:sz="6" w:space="0" w:color="auto"/>
              <w:bottom w:val="nil"/>
              <w:right w:val="nil"/>
            </w:tcBorders>
          </w:tcPr>
          <w:p w:rsidR="009E662F" w:rsidRDefault="009E662F"/>
        </w:tc>
        <w:tc>
          <w:tcPr>
            <w:tcW w:w="7513" w:type="dxa"/>
            <w:gridSpan w:val="3"/>
            <w:tcBorders>
              <w:top w:val="nil"/>
              <w:left w:val="single" w:sz="6" w:space="0" w:color="auto"/>
              <w:bottom w:val="nil"/>
              <w:right w:val="single" w:sz="6" w:space="0" w:color="auto"/>
            </w:tcBorders>
          </w:tcPr>
          <w:p w:rsidR="007F2714" w:rsidRPr="007F2714" w:rsidRDefault="009E662F" w:rsidP="00760872">
            <w:pPr>
              <w:rPr>
                <w:b/>
                <w:bCs/>
                <w:sz w:val="22"/>
                <w:szCs w:val="22"/>
                <w:lang w:val="en-US"/>
              </w:rPr>
            </w:pPr>
            <w:r w:rsidRPr="00B40365">
              <w:rPr>
                <w:b/>
                <w:bCs/>
                <w:sz w:val="22"/>
                <w:szCs w:val="22"/>
              </w:rPr>
              <w:t xml:space="preserve">1.6. Cabinetul nr.228 </w:t>
            </w:r>
            <w:proofErr w:type="gramStart"/>
            <w:r w:rsidRPr="00B40365">
              <w:rPr>
                <w:b/>
                <w:bCs/>
                <w:sz w:val="22"/>
                <w:szCs w:val="22"/>
              </w:rPr>
              <w:t xml:space="preserve">( </w:t>
            </w:r>
            <w:proofErr w:type="gramEnd"/>
            <w:r w:rsidRPr="00B40365">
              <w:rPr>
                <w:b/>
                <w:bCs/>
                <w:sz w:val="22"/>
                <w:szCs w:val="22"/>
              </w:rPr>
              <w:t>Cabinetul Chinoterapie)</w:t>
            </w:r>
          </w:p>
          <w:p w:rsidR="009E662F" w:rsidRPr="00B40365" w:rsidRDefault="009E662F" w:rsidP="00760872"/>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t>79</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RpCK41C</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2D635B" w:rsidRDefault="00A47D3B" w:rsidP="0035143B">
            <w:pPr>
              <w:rPr>
                <w:sz w:val="24"/>
                <w:szCs w:val="24"/>
                <w:lang w:val="en-US"/>
              </w:rPr>
            </w:pPr>
            <w:r w:rsidRPr="002D635B">
              <w:rPr>
                <w:sz w:val="24"/>
                <w:szCs w:val="24"/>
                <w:lang w:val="en-US"/>
              </w:rPr>
              <w:t>Desfacerea pardoselilor din covor din PVC pe suport sau fara suport textil, mocheta, etc</w:t>
            </w:r>
          </w:p>
          <w:p w:rsidR="00A47D3B" w:rsidRPr="002D635B" w:rsidRDefault="00A47D3B" w:rsidP="0035143B">
            <w:pPr>
              <w:rPr>
                <w:lang w:val="en-US"/>
              </w:rPr>
            </w:pP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14,200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t>80</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CG56A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2D635B" w:rsidRDefault="00A47D3B" w:rsidP="0035143B">
            <w:pPr>
              <w:rPr>
                <w:sz w:val="24"/>
                <w:szCs w:val="24"/>
                <w:lang w:val="en-US"/>
              </w:rPr>
            </w:pPr>
            <w:r w:rsidRPr="002D635B">
              <w:rPr>
                <w:sz w:val="24"/>
                <w:szCs w:val="24"/>
                <w:lang w:val="en-US"/>
              </w:rPr>
              <w:t xml:space="preserve">Sapa din amestec de autonivelare "Nivelir": grosime 10mm </w:t>
            </w:r>
          </w:p>
          <w:p w:rsidR="00A47D3B" w:rsidRPr="002D635B" w:rsidRDefault="00A47D3B" w:rsidP="0035143B">
            <w:pPr>
              <w:rPr>
                <w:lang w:val="en-US"/>
              </w:rPr>
            </w:pP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14,200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t>81</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CG36A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2D635B" w:rsidRDefault="00A47D3B" w:rsidP="0035143B">
            <w:pPr>
              <w:rPr>
                <w:sz w:val="24"/>
                <w:szCs w:val="24"/>
                <w:lang w:val="en-US"/>
              </w:rPr>
            </w:pPr>
            <w:r w:rsidRPr="002D635B">
              <w:rPr>
                <w:sz w:val="24"/>
                <w:szCs w:val="24"/>
                <w:lang w:val="en-US"/>
              </w:rPr>
              <w:t xml:space="preserve">Pardoseli din placi laminat  Grosime 12 mm  montale pe uscat cu pozarea stratului sintetic pe suport existent, inclusiv plintele de lemn si curatarea, in incaperii mai mare de 16 mp ( </w:t>
            </w:r>
            <w:r w:rsidRPr="002D635B">
              <w:rPr>
                <w:sz w:val="24"/>
                <w:szCs w:val="24"/>
                <w:lang w:val="en-US"/>
              </w:rPr>
              <w:lastRenderedPageBreak/>
              <w:t>Culoarea de coordonat cu Beneficiarul)</w:t>
            </w:r>
          </w:p>
          <w:p w:rsidR="00A47D3B" w:rsidRPr="002D635B" w:rsidRDefault="00A47D3B" w:rsidP="0035143B">
            <w:pPr>
              <w:rPr>
                <w:lang w:val="en-US"/>
              </w:rPr>
            </w:pP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lastRenderedPageBreak/>
              <w:t>m2</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14,200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lastRenderedPageBreak/>
              <w:t>82</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CK29F</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2D635B" w:rsidRDefault="00A47D3B" w:rsidP="0035143B">
            <w:pPr>
              <w:rPr>
                <w:sz w:val="24"/>
                <w:szCs w:val="24"/>
                <w:lang w:val="en-US"/>
              </w:rPr>
            </w:pPr>
            <w:r w:rsidRPr="002D635B">
              <w:rPr>
                <w:sz w:val="24"/>
                <w:szCs w:val="24"/>
                <w:lang w:val="en-US"/>
              </w:rPr>
              <w:t>Tavane suspendate din panouri prefabricate "Armstrong", inclusiv sistemul-grila</w:t>
            </w:r>
          </w:p>
          <w:p w:rsidR="00A47D3B" w:rsidRPr="002D635B" w:rsidRDefault="00A47D3B" w:rsidP="0035143B">
            <w:pPr>
              <w:rPr>
                <w:lang w:val="en-US"/>
              </w:rPr>
            </w:pP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14,200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t>83</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CN53A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2D635B" w:rsidRDefault="00A47D3B" w:rsidP="0035143B">
            <w:pPr>
              <w:rPr>
                <w:sz w:val="24"/>
                <w:szCs w:val="24"/>
                <w:lang w:val="en-US"/>
              </w:rPr>
            </w:pPr>
            <w:r w:rsidRPr="002D635B">
              <w:rPr>
                <w:sz w:val="24"/>
                <w:szCs w:val="24"/>
                <w:lang w:val="en-US"/>
              </w:rPr>
              <w:t xml:space="preserve">Grunduirea suprafetelor interioare a peretilor cu Betonocontact </w:t>
            </w:r>
          </w:p>
          <w:p w:rsidR="00A47D3B" w:rsidRPr="002D635B" w:rsidRDefault="00A47D3B" w:rsidP="0035143B">
            <w:pPr>
              <w:rPr>
                <w:lang w:val="en-US"/>
              </w:rPr>
            </w:pP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46,500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t>84</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CF17C</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2D635B" w:rsidRDefault="00A47D3B" w:rsidP="0035143B">
            <w:pPr>
              <w:rPr>
                <w:sz w:val="24"/>
                <w:szCs w:val="24"/>
                <w:lang w:val="en-US"/>
              </w:rPr>
            </w:pPr>
            <w:r w:rsidRPr="002D635B">
              <w:rPr>
                <w:sz w:val="24"/>
                <w:szCs w:val="24"/>
                <w:lang w:val="en-US"/>
              </w:rPr>
              <w:t>Diverse lucrari - strat de impaslitura din fibra de sticla aplicat pe suprafata elementelor prefabricate din b.c.a. lipit cu aracet, inclusiv stratul de amorsaj</w:t>
            </w:r>
          </w:p>
          <w:p w:rsidR="00A47D3B" w:rsidRPr="002D635B" w:rsidRDefault="00A47D3B" w:rsidP="0035143B">
            <w:pPr>
              <w:rPr>
                <w:lang w:val="en-US"/>
              </w:rPr>
            </w:pP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46,500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t>85</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CF50B</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2D635B" w:rsidRDefault="00A47D3B" w:rsidP="0035143B">
            <w:pPr>
              <w:rPr>
                <w:sz w:val="24"/>
                <w:szCs w:val="24"/>
                <w:lang w:val="en-US"/>
              </w:rPr>
            </w:pPr>
            <w:r w:rsidRPr="002D635B">
              <w:rPr>
                <w:sz w:val="24"/>
                <w:szCs w:val="24"/>
                <w:lang w:val="en-US"/>
              </w:rPr>
              <w:t>Tencuieli interioare de 5 mm grosime, executate manual, cu amestec uscat pe baza de ipsos, la pereti si pereti despartitori, preparare manuala a mortarului.</w:t>
            </w:r>
          </w:p>
          <w:p w:rsidR="00A47D3B" w:rsidRPr="002D635B" w:rsidRDefault="00A47D3B" w:rsidP="0035143B">
            <w:pPr>
              <w:rPr>
                <w:lang w:val="en-US"/>
              </w:rPr>
            </w:pP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46,500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t>86</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CF57A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2D635B" w:rsidRDefault="00A47D3B" w:rsidP="0035143B">
            <w:pPr>
              <w:rPr>
                <w:sz w:val="24"/>
                <w:szCs w:val="24"/>
                <w:lang w:val="en-US"/>
              </w:rPr>
            </w:pPr>
            <w:r w:rsidRPr="002D635B">
              <w:rPr>
                <w:sz w:val="24"/>
                <w:szCs w:val="24"/>
                <w:lang w:val="en-US"/>
              </w:rPr>
              <w:t xml:space="preserve">Aplicarea manuala a chitului pe baza de ipsos "Eurofin" grosime 1,0 mm pe suprafetele  peretilor,  coloanelor  si  tavanelor </w:t>
            </w:r>
          </w:p>
          <w:p w:rsidR="00A47D3B" w:rsidRPr="002D635B" w:rsidRDefault="00A47D3B" w:rsidP="0035143B">
            <w:pPr>
              <w:rPr>
                <w:lang w:val="en-US"/>
              </w:rPr>
            </w:pP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46,500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t>87</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CN53A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rPr>
            </w:pPr>
            <w:r w:rsidRPr="00B40365">
              <w:rPr>
                <w:sz w:val="24"/>
                <w:szCs w:val="24"/>
              </w:rPr>
              <w:t xml:space="preserve">Grunduirea suprafetelor interioare a peretilor </w:t>
            </w:r>
          </w:p>
          <w:p w:rsidR="00A47D3B" w:rsidRPr="00B40365" w:rsidRDefault="00A47D3B" w:rsidP="0035143B"/>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46,500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t>88</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CN06A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2D635B" w:rsidRDefault="00A47D3B" w:rsidP="0035143B">
            <w:pPr>
              <w:rPr>
                <w:sz w:val="24"/>
                <w:szCs w:val="24"/>
                <w:lang w:val="en-US"/>
              </w:rPr>
            </w:pPr>
            <w:r w:rsidRPr="002D635B">
              <w:rPr>
                <w:sz w:val="24"/>
                <w:szCs w:val="24"/>
                <w:lang w:val="en-US"/>
              </w:rPr>
              <w:t xml:space="preserve">Vopsitorii interioare cu vopsea pe baza de copolimeri vinilici in emulsie apoasa, (Rezistenta la spalare Easy Clean Interior BT) aplicate in 2 straturi pe glet existent, executate manual( Culoarea de coordonat cu beneficiarul)  la pereti si tavane </w:t>
            </w:r>
          </w:p>
          <w:p w:rsidR="00A47D3B" w:rsidRPr="002D635B" w:rsidRDefault="00A47D3B" w:rsidP="0035143B">
            <w:pPr>
              <w:rPr>
                <w:lang w:val="en-US"/>
              </w:rPr>
            </w:pP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46,500</w:t>
            </w:r>
          </w:p>
        </w:tc>
      </w:tr>
      <w:tr w:rsidR="009E662F">
        <w:tblPrEx>
          <w:tblCellMar>
            <w:top w:w="0" w:type="dxa"/>
            <w:bottom w:w="0" w:type="dxa"/>
          </w:tblCellMar>
        </w:tblPrEx>
        <w:tc>
          <w:tcPr>
            <w:tcW w:w="709" w:type="dxa"/>
            <w:tcBorders>
              <w:top w:val="nil"/>
              <w:left w:val="single" w:sz="6" w:space="0" w:color="auto"/>
              <w:bottom w:val="nil"/>
              <w:right w:val="nil"/>
            </w:tcBorders>
          </w:tcPr>
          <w:p w:rsidR="009E662F" w:rsidRDefault="009E662F">
            <w:pPr>
              <w:jc w:val="center"/>
            </w:pPr>
          </w:p>
        </w:tc>
        <w:tc>
          <w:tcPr>
            <w:tcW w:w="1559" w:type="dxa"/>
            <w:tcBorders>
              <w:top w:val="nil"/>
              <w:left w:val="single" w:sz="6" w:space="0" w:color="auto"/>
              <w:bottom w:val="nil"/>
              <w:right w:val="nil"/>
            </w:tcBorders>
          </w:tcPr>
          <w:p w:rsidR="009E662F" w:rsidRDefault="009E662F"/>
        </w:tc>
        <w:tc>
          <w:tcPr>
            <w:tcW w:w="7513" w:type="dxa"/>
            <w:gridSpan w:val="3"/>
            <w:tcBorders>
              <w:top w:val="nil"/>
              <w:left w:val="single" w:sz="6" w:space="0" w:color="auto"/>
              <w:bottom w:val="nil"/>
              <w:right w:val="single" w:sz="6" w:space="0" w:color="auto"/>
            </w:tcBorders>
          </w:tcPr>
          <w:p w:rsidR="007F2714" w:rsidRPr="007F2714" w:rsidRDefault="009E662F" w:rsidP="00760872">
            <w:pPr>
              <w:rPr>
                <w:b/>
                <w:bCs/>
                <w:sz w:val="22"/>
                <w:szCs w:val="22"/>
                <w:lang w:val="en-US"/>
              </w:rPr>
            </w:pPr>
            <w:r w:rsidRPr="00B40365">
              <w:rPr>
                <w:b/>
                <w:bCs/>
                <w:sz w:val="22"/>
                <w:szCs w:val="22"/>
              </w:rPr>
              <w:t>1.7. Coridor nr.2</w:t>
            </w:r>
          </w:p>
          <w:p w:rsidR="009E662F" w:rsidRPr="00B40365" w:rsidRDefault="009E662F" w:rsidP="00760872"/>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t>89</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RpCO56A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2D635B" w:rsidRDefault="00A47D3B" w:rsidP="0035143B">
            <w:pPr>
              <w:rPr>
                <w:sz w:val="24"/>
                <w:szCs w:val="24"/>
                <w:lang w:val="en-US"/>
              </w:rPr>
            </w:pPr>
            <w:r w:rsidRPr="002D635B">
              <w:rPr>
                <w:sz w:val="24"/>
                <w:szCs w:val="24"/>
                <w:lang w:val="en-US"/>
              </w:rPr>
              <w:t>Demontari: timplarie din lemn (usi,)</w:t>
            </w:r>
          </w:p>
          <w:p w:rsidR="00A47D3B" w:rsidRPr="002D635B" w:rsidRDefault="00A47D3B" w:rsidP="0035143B">
            <w:pPr>
              <w:rPr>
                <w:lang w:val="en-US"/>
              </w:rPr>
            </w:pP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6,700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t>90</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RpCO56B</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2D635B" w:rsidRDefault="00A47D3B" w:rsidP="0035143B">
            <w:pPr>
              <w:rPr>
                <w:sz w:val="24"/>
                <w:szCs w:val="24"/>
                <w:lang w:val="en-US"/>
              </w:rPr>
            </w:pPr>
            <w:r w:rsidRPr="002D635B">
              <w:rPr>
                <w:sz w:val="24"/>
                <w:szCs w:val="24"/>
                <w:lang w:val="en-US"/>
              </w:rPr>
              <w:t>Demontari: lambriuri la pereti si tavane din lemn, placaj, PFL, PAS etc.</w:t>
            </w:r>
          </w:p>
          <w:p w:rsidR="00A47D3B" w:rsidRPr="002D635B" w:rsidRDefault="00A47D3B" w:rsidP="0035143B">
            <w:pPr>
              <w:rPr>
                <w:lang w:val="en-US"/>
              </w:rPr>
            </w:pP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14,400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t>91</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RpCK42E</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2D635B" w:rsidRDefault="00A47D3B" w:rsidP="0035143B">
            <w:pPr>
              <w:rPr>
                <w:sz w:val="24"/>
                <w:szCs w:val="24"/>
                <w:lang w:val="en-US"/>
              </w:rPr>
            </w:pPr>
            <w:r w:rsidRPr="002D635B">
              <w:rPr>
                <w:sz w:val="24"/>
                <w:szCs w:val="24"/>
                <w:lang w:val="en-US"/>
              </w:rPr>
              <w:t>Desfacerea plinte, scafe turnate pe loc sau prefabricate</w:t>
            </w:r>
          </w:p>
          <w:p w:rsidR="00A47D3B" w:rsidRPr="002D635B" w:rsidRDefault="00A47D3B" w:rsidP="0035143B">
            <w:pPr>
              <w:rPr>
                <w:lang w:val="en-US"/>
              </w:rPr>
            </w:pP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16,000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t>92</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RpCJ08C</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2D635B" w:rsidRDefault="00A47D3B" w:rsidP="0035143B">
            <w:pPr>
              <w:rPr>
                <w:sz w:val="24"/>
                <w:szCs w:val="24"/>
                <w:lang w:val="en-US"/>
              </w:rPr>
            </w:pPr>
            <w:r w:rsidRPr="002D635B">
              <w:rPr>
                <w:sz w:val="24"/>
                <w:szCs w:val="24"/>
                <w:lang w:val="en-US"/>
              </w:rPr>
              <w:t>Reparatii crapaturilor din tencuieli interioare, la pereti, prin refacerea tencuielilor pe o latime maxima de 15 cm, sclivisite, executate cu mortar de ciment marca 100-T</w:t>
            </w:r>
          </w:p>
          <w:p w:rsidR="00A47D3B" w:rsidRPr="002D635B" w:rsidRDefault="00A47D3B" w:rsidP="0035143B">
            <w:pPr>
              <w:rPr>
                <w:lang w:val="en-US"/>
              </w:rPr>
            </w:pP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22,000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t>93</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CK25A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2D635B" w:rsidRDefault="00A47D3B" w:rsidP="0035143B">
            <w:pPr>
              <w:rPr>
                <w:sz w:val="24"/>
                <w:szCs w:val="24"/>
                <w:lang w:val="en-US"/>
              </w:rPr>
            </w:pPr>
            <w:r w:rsidRPr="002D635B">
              <w:rPr>
                <w:sz w:val="24"/>
                <w:szCs w:val="24"/>
                <w:lang w:val="en-US"/>
              </w:rPr>
              <w:t xml:space="preserve">Usi confectionate din profiluri din mase plastice  inclusiv armaturile si accesoriile necesare usilor montate in zidarie de orice natura la constructii cu inaltimea pina la 35 m inclusiv, intr-un canat, cu suprafata tocului </w:t>
            </w:r>
            <w:r w:rsidRPr="002D635B">
              <w:rPr>
                <w:sz w:val="24"/>
                <w:szCs w:val="24"/>
                <w:lang w:val="en-US"/>
              </w:rPr>
              <w:lastRenderedPageBreak/>
              <w:t>pina la 7 mp inclusiv  ( Profil 70mm 6 camere Prag aluminiu)</w:t>
            </w:r>
          </w:p>
          <w:p w:rsidR="00A47D3B" w:rsidRPr="002D635B" w:rsidRDefault="00A47D3B" w:rsidP="0035143B">
            <w:pPr>
              <w:rPr>
                <w:lang w:val="en-US"/>
              </w:rPr>
            </w:pP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lastRenderedPageBreak/>
              <w:t>m2</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2,800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lastRenderedPageBreak/>
              <w:t>94</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CK25D</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2D635B" w:rsidRDefault="00A47D3B" w:rsidP="0035143B">
            <w:pPr>
              <w:rPr>
                <w:sz w:val="24"/>
                <w:szCs w:val="24"/>
                <w:lang w:val="en-US"/>
              </w:rPr>
            </w:pPr>
            <w:r w:rsidRPr="002D635B">
              <w:rPr>
                <w:sz w:val="24"/>
                <w:szCs w:val="24"/>
                <w:lang w:val="en-US"/>
              </w:rPr>
              <w:t>Usi confectionate din profiluri din mase plastice  inclusiv armaturile si accesoriile necesare usilor montate in zidarie de orice natura la constructii cu inaltimea pina la 35 m inclusiv, in doua canaturi, cu suprafata tocului pina la 7 mp inclusiv( Profil 70 mm , 6 camere .Prag aluminiu)</w:t>
            </w:r>
          </w:p>
          <w:p w:rsidR="00A47D3B" w:rsidRPr="002D635B" w:rsidRDefault="00A47D3B" w:rsidP="0035143B">
            <w:pPr>
              <w:rPr>
                <w:lang w:val="en-US"/>
              </w:rPr>
            </w:pP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3,900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t>95</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RpCJ06C</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2D635B" w:rsidRDefault="00A47D3B" w:rsidP="0035143B">
            <w:pPr>
              <w:rPr>
                <w:sz w:val="24"/>
                <w:szCs w:val="24"/>
                <w:lang w:val="en-US"/>
              </w:rPr>
            </w:pPr>
            <w:r w:rsidRPr="002D635B">
              <w:rPr>
                <w:sz w:val="24"/>
                <w:szCs w:val="24"/>
                <w:lang w:val="en-US"/>
              </w:rPr>
              <w:t>Reparatii de tencuieli interioare, in jurul tocurilor si pervazurilor, la usi si ferestre, de 2 cm grosime, driscuite, executate cu mortar de ciment-var marca 25 T, avind spaletii drepti, intre 25 - 35 cm latime</w:t>
            </w:r>
          </w:p>
          <w:p w:rsidR="00A47D3B" w:rsidRPr="002D635B" w:rsidRDefault="00A47D3B" w:rsidP="0035143B">
            <w:pPr>
              <w:rPr>
                <w:lang w:val="en-US"/>
              </w:rPr>
            </w:pP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16,800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t>96</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CF61A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2D635B" w:rsidRDefault="00A47D3B" w:rsidP="0035143B">
            <w:pPr>
              <w:rPr>
                <w:sz w:val="24"/>
                <w:szCs w:val="24"/>
                <w:lang w:val="en-US"/>
              </w:rPr>
            </w:pPr>
            <w:r w:rsidRPr="002D635B">
              <w:rPr>
                <w:sz w:val="24"/>
                <w:szCs w:val="24"/>
                <w:lang w:val="en-US"/>
              </w:rPr>
              <w:t>Driscuire continua a suprafetei (tencuiala de un strat) cu amestec uscat de ipsos: glafuri de ferestre si usi plane</w:t>
            </w:r>
          </w:p>
          <w:p w:rsidR="00A47D3B" w:rsidRPr="002D635B" w:rsidRDefault="00A47D3B" w:rsidP="0035143B">
            <w:pPr>
              <w:rPr>
                <w:lang w:val="en-US"/>
              </w:rPr>
            </w:pP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4,200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t>97</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CK29F</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2D635B" w:rsidRDefault="00A47D3B" w:rsidP="0035143B">
            <w:pPr>
              <w:rPr>
                <w:sz w:val="24"/>
                <w:szCs w:val="24"/>
                <w:lang w:val="en-US"/>
              </w:rPr>
            </w:pPr>
            <w:r w:rsidRPr="002D635B">
              <w:rPr>
                <w:sz w:val="24"/>
                <w:szCs w:val="24"/>
                <w:lang w:val="en-US"/>
              </w:rPr>
              <w:t>Tavane suspendate din panouri prefabricate "Armstrong", inclusiv sistemul-grila</w:t>
            </w:r>
          </w:p>
          <w:p w:rsidR="00A47D3B" w:rsidRPr="002D635B" w:rsidRDefault="00A47D3B" w:rsidP="0035143B">
            <w:pPr>
              <w:rPr>
                <w:lang w:val="en-US"/>
              </w:rPr>
            </w:pP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22,800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t>98</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CF18A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2D635B" w:rsidRDefault="00A47D3B" w:rsidP="0035143B">
            <w:pPr>
              <w:rPr>
                <w:sz w:val="24"/>
                <w:szCs w:val="24"/>
                <w:lang w:val="en-US"/>
              </w:rPr>
            </w:pPr>
            <w:r w:rsidRPr="002D635B">
              <w:rPr>
                <w:sz w:val="24"/>
                <w:szCs w:val="24"/>
                <w:lang w:val="en-US"/>
              </w:rPr>
              <w:t>Placare perete cu placi din ghips-carton, cu grosimea placii de 12,5 mm, aplicata pe zidarie de caramida, sau b.c.a. , in incaperi cu umiditate normala (pe suprafete netede)  ( Ulucul de pe tavan din DSP)</w:t>
            </w:r>
          </w:p>
          <w:p w:rsidR="00A47D3B" w:rsidRPr="002D635B" w:rsidRDefault="00A47D3B" w:rsidP="0035143B">
            <w:pPr>
              <w:rPr>
                <w:lang w:val="en-US"/>
              </w:rPr>
            </w:pP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10,800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t>99</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CF57A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2D635B" w:rsidRDefault="00A47D3B" w:rsidP="0035143B">
            <w:pPr>
              <w:rPr>
                <w:sz w:val="24"/>
                <w:szCs w:val="24"/>
                <w:lang w:val="en-US"/>
              </w:rPr>
            </w:pPr>
            <w:r w:rsidRPr="002D635B">
              <w:rPr>
                <w:sz w:val="24"/>
                <w:szCs w:val="24"/>
                <w:lang w:val="en-US"/>
              </w:rPr>
              <w:t xml:space="preserve">Aplicarea manuala a chitului pe baza de ipsos "Eurofin" grosime 1,0 mm pe suprafetele  peretilor,  coloanelor  si  tavanelor </w:t>
            </w:r>
          </w:p>
          <w:p w:rsidR="00A47D3B" w:rsidRPr="002D635B" w:rsidRDefault="00A47D3B" w:rsidP="0035143B">
            <w:pPr>
              <w:rPr>
                <w:lang w:val="en-US"/>
              </w:rPr>
            </w:pP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10,800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t>100</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CN53A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2D635B" w:rsidRDefault="00A47D3B" w:rsidP="0035143B">
            <w:pPr>
              <w:rPr>
                <w:sz w:val="24"/>
                <w:szCs w:val="24"/>
                <w:lang w:val="en-US"/>
              </w:rPr>
            </w:pPr>
            <w:r w:rsidRPr="002D635B">
              <w:rPr>
                <w:sz w:val="24"/>
                <w:szCs w:val="24"/>
                <w:lang w:val="en-US"/>
              </w:rPr>
              <w:t xml:space="preserve">Grunduirea suprafetelor interioare a peretilor si tavanelor </w:t>
            </w:r>
          </w:p>
          <w:p w:rsidR="00A47D3B" w:rsidRPr="002D635B" w:rsidRDefault="00A47D3B" w:rsidP="0035143B">
            <w:pPr>
              <w:rPr>
                <w:lang w:val="en-US"/>
              </w:rPr>
            </w:pP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10,800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t>101</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CN06A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2D635B" w:rsidRDefault="00A47D3B" w:rsidP="0035143B">
            <w:pPr>
              <w:rPr>
                <w:sz w:val="24"/>
                <w:szCs w:val="24"/>
                <w:lang w:val="en-US"/>
              </w:rPr>
            </w:pPr>
            <w:r w:rsidRPr="002D635B">
              <w:rPr>
                <w:sz w:val="24"/>
                <w:szCs w:val="24"/>
                <w:lang w:val="en-US"/>
              </w:rPr>
              <w:t xml:space="preserve">Vopsitorii interioare cu vopsea pe baza de copolimeri vinilici in emulsie apoasa, (Rezistenta la spalare Easy Clean Interior BT) aplicate in 2 straturi pe glet existent, executate manual( Culoarea de coordonat cu beneficiarul)  la pereti si tavane </w:t>
            </w:r>
          </w:p>
          <w:p w:rsidR="00A47D3B" w:rsidRPr="002D635B" w:rsidRDefault="00A47D3B" w:rsidP="0035143B">
            <w:pPr>
              <w:rPr>
                <w:lang w:val="en-US"/>
              </w:rPr>
            </w:pP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10,800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t>102</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CN53A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2D635B" w:rsidRDefault="00A47D3B" w:rsidP="0035143B">
            <w:pPr>
              <w:rPr>
                <w:sz w:val="24"/>
                <w:szCs w:val="24"/>
                <w:lang w:val="en-US"/>
              </w:rPr>
            </w:pPr>
            <w:r w:rsidRPr="002D635B">
              <w:rPr>
                <w:sz w:val="24"/>
                <w:szCs w:val="24"/>
                <w:lang w:val="en-US"/>
              </w:rPr>
              <w:t xml:space="preserve">Grunduirea suprafetelor interioare a pardoselei  cu Betonocontact </w:t>
            </w:r>
          </w:p>
          <w:p w:rsidR="00A47D3B" w:rsidRPr="002D635B" w:rsidRDefault="00A47D3B" w:rsidP="0035143B">
            <w:pPr>
              <w:rPr>
                <w:lang w:val="en-US"/>
              </w:rPr>
            </w:pP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25,800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t>103</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CG47D</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2D635B" w:rsidRDefault="00A47D3B" w:rsidP="0035143B">
            <w:pPr>
              <w:rPr>
                <w:sz w:val="24"/>
                <w:szCs w:val="24"/>
                <w:lang w:val="en-US"/>
              </w:rPr>
            </w:pPr>
            <w:r w:rsidRPr="002D635B">
              <w:rPr>
                <w:sz w:val="24"/>
                <w:szCs w:val="24"/>
                <w:lang w:val="en-US"/>
              </w:rPr>
              <w:t xml:space="preserve">Pardoseli din placi de gresie ceramica, inclusiv stratul suport din adezivi (amestec uscat), dimensiuni  placi: peste 300 x 300 mm </w:t>
            </w:r>
          </w:p>
          <w:p w:rsidR="00A47D3B" w:rsidRPr="002D635B" w:rsidRDefault="00A47D3B" w:rsidP="0035143B">
            <w:pPr>
              <w:rPr>
                <w:lang w:val="en-US"/>
              </w:rPr>
            </w:pP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25,800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lastRenderedPageBreak/>
              <w:t>104</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CI14A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2D635B" w:rsidRDefault="00A47D3B" w:rsidP="0035143B">
            <w:pPr>
              <w:rPr>
                <w:sz w:val="24"/>
                <w:szCs w:val="24"/>
                <w:lang w:val="en-US"/>
              </w:rPr>
            </w:pPr>
            <w:r w:rsidRPr="002D635B">
              <w:rPr>
                <w:sz w:val="24"/>
                <w:szCs w:val="24"/>
                <w:lang w:val="en-US"/>
              </w:rPr>
              <w:t xml:space="preserve">Elemente liniare din placi din gresie ceramica aplicate cu adeziv </w:t>
            </w:r>
          </w:p>
          <w:p w:rsidR="00A47D3B" w:rsidRPr="002D635B" w:rsidRDefault="00A47D3B" w:rsidP="0035143B">
            <w:pPr>
              <w:rPr>
                <w:lang w:val="en-US"/>
              </w:rPr>
            </w:pP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12,000</w:t>
            </w:r>
          </w:p>
        </w:tc>
      </w:tr>
      <w:tr w:rsidR="009E662F">
        <w:tblPrEx>
          <w:tblCellMar>
            <w:top w:w="0" w:type="dxa"/>
            <w:bottom w:w="0" w:type="dxa"/>
          </w:tblCellMar>
        </w:tblPrEx>
        <w:tc>
          <w:tcPr>
            <w:tcW w:w="709" w:type="dxa"/>
            <w:tcBorders>
              <w:top w:val="nil"/>
              <w:left w:val="single" w:sz="6" w:space="0" w:color="auto"/>
              <w:bottom w:val="nil"/>
              <w:right w:val="nil"/>
            </w:tcBorders>
          </w:tcPr>
          <w:p w:rsidR="009E662F" w:rsidRDefault="009E662F">
            <w:pPr>
              <w:jc w:val="center"/>
            </w:pPr>
          </w:p>
        </w:tc>
        <w:tc>
          <w:tcPr>
            <w:tcW w:w="1559" w:type="dxa"/>
            <w:tcBorders>
              <w:top w:val="nil"/>
              <w:left w:val="single" w:sz="6" w:space="0" w:color="auto"/>
              <w:bottom w:val="nil"/>
              <w:right w:val="nil"/>
            </w:tcBorders>
          </w:tcPr>
          <w:p w:rsidR="009E662F" w:rsidRDefault="009E662F"/>
        </w:tc>
        <w:tc>
          <w:tcPr>
            <w:tcW w:w="7513" w:type="dxa"/>
            <w:gridSpan w:val="3"/>
            <w:tcBorders>
              <w:top w:val="nil"/>
              <w:left w:val="single" w:sz="6" w:space="0" w:color="auto"/>
              <w:bottom w:val="nil"/>
              <w:right w:val="single" w:sz="6" w:space="0" w:color="auto"/>
            </w:tcBorders>
          </w:tcPr>
          <w:p w:rsidR="007F2714" w:rsidRPr="007F2714" w:rsidRDefault="009E662F" w:rsidP="00760872">
            <w:pPr>
              <w:rPr>
                <w:b/>
                <w:bCs/>
                <w:sz w:val="22"/>
                <w:szCs w:val="22"/>
                <w:lang w:val="en-US"/>
              </w:rPr>
            </w:pPr>
            <w:r w:rsidRPr="00B40365">
              <w:rPr>
                <w:b/>
                <w:bCs/>
                <w:sz w:val="22"/>
                <w:szCs w:val="22"/>
              </w:rPr>
              <w:t xml:space="preserve">1.8. Oficiu Personal Tehnic 2 unitati </w:t>
            </w:r>
          </w:p>
          <w:p w:rsidR="009E662F" w:rsidRPr="00B40365" w:rsidRDefault="009E662F" w:rsidP="00760872"/>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t>105</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RCsB29I     k=4.6</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2D635B" w:rsidRDefault="00A47D3B" w:rsidP="0035143B">
            <w:pPr>
              <w:rPr>
                <w:sz w:val="24"/>
                <w:szCs w:val="24"/>
                <w:lang w:val="en-US"/>
              </w:rPr>
            </w:pPr>
            <w:r w:rsidRPr="002D635B">
              <w:rPr>
                <w:sz w:val="24"/>
                <w:szCs w:val="24"/>
                <w:lang w:val="en-US"/>
              </w:rPr>
              <w:t xml:space="preserve">Forarea gaurilor strapunse in zidarii de caramida si piatra, utilizind cu masina cu foreza-carota diamantata  cu diametrul de: 100 mm </w:t>
            </w:r>
          </w:p>
          <w:p w:rsidR="00A47D3B" w:rsidRPr="002D635B" w:rsidRDefault="00A47D3B" w:rsidP="0035143B">
            <w:pPr>
              <w:rPr>
                <w:lang w:val="en-US"/>
              </w:rPr>
            </w:pP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2,000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t>106</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CL20A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2D635B" w:rsidRDefault="00A47D3B" w:rsidP="0035143B">
            <w:pPr>
              <w:rPr>
                <w:sz w:val="24"/>
                <w:szCs w:val="24"/>
                <w:lang w:val="en-US"/>
              </w:rPr>
            </w:pPr>
            <w:r w:rsidRPr="002D635B">
              <w:rPr>
                <w:sz w:val="24"/>
                <w:szCs w:val="24"/>
                <w:lang w:val="en-US"/>
              </w:rPr>
              <w:t>Grile de ventilatie gata confectionate din tabla neagra, cu jaluzele reglabile manual, vopsite si montate in zidarie  150*150 mm</w:t>
            </w:r>
          </w:p>
          <w:p w:rsidR="00A47D3B" w:rsidRPr="002D635B" w:rsidRDefault="00A47D3B" w:rsidP="0035143B">
            <w:pPr>
              <w:rPr>
                <w:lang w:val="en-US"/>
              </w:rPr>
            </w:pP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4,000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t>107</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RpCK41C</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2D635B" w:rsidRDefault="00A47D3B" w:rsidP="0035143B">
            <w:pPr>
              <w:rPr>
                <w:sz w:val="24"/>
                <w:szCs w:val="24"/>
                <w:lang w:val="en-US"/>
              </w:rPr>
            </w:pPr>
            <w:r w:rsidRPr="002D635B">
              <w:rPr>
                <w:sz w:val="24"/>
                <w:szCs w:val="24"/>
                <w:lang w:val="en-US"/>
              </w:rPr>
              <w:t>Desfacerea pardoselilor din covor din PVC pe suport sau fara suport textil, mocheta, etc</w:t>
            </w:r>
          </w:p>
          <w:p w:rsidR="00A47D3B" w:rsidRPr="002D635B" w:rsidRDefault="00A47D3B" w:rsidP="0035143B">
            <w:pPr>
              <w:rPr>
                <w:lang w:val="en-US"/>
              </w:rPr>
            </w:pP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11,400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t>108</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CG01A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2D635B" w:rsidRDefault="00A47D3B" w:rsidP="0035143B">
            <w:pPr>
              <w:rPr>
                <w:sz w:val="24"/>
                <w:szCs w:val="24"/>
                <w:lang w:val="en-US"/>
              </w:rPr>
            </w:pPr>
            <w:r w:rsidRPr="002D635B">
              <w:rPr>
                <w:sz w:val="24"/>
                <w:szCs w:val="24"/>
                <w:lang w:val="en-US"/>
              </w:rPr>
              <w:t xml:space="preserve">Strat suport pentru pardoseli executat din mortar din ciment M 100-T de 3 cm grosime cu fata driscuita fin </w:t>
            </w:r>
          </w:p>
          <w:p w:rsidR="00A47D3B" w:rsidRPr="002D635B" w:rsidRDefault="00A47D3B" w:rsidP="0035143B">
            <w:pPr>
              <w:rPr>
                <w:lang w:val="en-US"/>
              </w:rPr>
            </w:pP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11,400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t>109</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CG47D</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2D635B" w:rsidRDefault="00A47D3B" w:rsidP="0035143B">
            <w:pPr>
              <w:rPr>
                <w:sz w:val="24"/>
                <w:szCs w:val="24"/>
                <w:lang w:val="en-US"/>
              </w:rPr>
            </w:pPr>
            <w:r w:rsidRPr="002D635B">
              <w:rPr>
                <w:sz w:val="24"/>
                <w:szCs w:val="24"/>
                <w:lang w:val="en-US"/>
              </w:rPr>
              <w:t xml:space="preserve">Pardoseli din placi de gresie ceramica, inclusiv stratul suport din adezivi (amestec uscat), dimensiuni  placi: peste 300 x 300 mm </w:t>
            </w:r>
          </w:p>
          <w:p w:rsidR="00A47D3B" w:rsidRPr="002D635B" w:rsidRDefault="00A47D3B" w:rsidP="0035143B">
            <w:pPr>
              <w:rPr>
                <w:lang w:val="en-US"/>
              </w:rPr>
            </w:pP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11,400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t>110</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CN53A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2D635B" w:rsidRDefault="00A47D3B" w:rsidP="0035143B">
            <w:pPr>
              <w:rPr>
                <w:sz w:val="24"/>
                <w:szCs w:val="24"/>
                <w:lang w:val="en-US"/>
              </w:rPr>
            </w:pPr>
            <w:r w:rsidRPr="002D635B">
              <w:rPr>
                <w:sz w:val="24"/>
                <w:szCs w:val="24"/>
                <w:lang w:val="en-US"/>
              </w:rPr>
              <w:t xml:space="preserve">Grunduirea suprafetelor interioare a peretilor si tavanelor cu Betonocontact </w:t>
            </w:r>
          </w:p>
          <w:p w:rsidR="00A47D3B" w:rsidRPr="002D635B" w:rsidRDefault="00A47D3B" w:rsidP="0035143B">
            <w:pPr>
              <w:rPr>
                <w:lang w:val="en-US"/>
              </w:rPr>
            </w:pP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64,000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t>111</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CF17C</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2D635B" w:rsidRDefault="00A47D3B" w:rsidP="0035143B">
            <w:pPr>
              <w:rPr>
                <w:sz w:val="24"/>
                <w:szCs w:val="24"/>
                <w:lang w:val="en-US"/>
              </w:rPr>
            </w:pPr>
            <w:r w:rsidRPr="002D635B">
              <w:rPr>
                <w:sz w:val="24"/>
                <w:szCs w:val="24"/>
                <w:lang w:val="en-US"/>
              </w:rPr>
              <w:t>Diverse lucrari - strat de impaslitura din fibra de sticla aplicat pe suprafata elementelor prefabricate din b.c.a. lipit cu aracet, inclusiv stratul de amorsaj</w:t>
            </w:r>
          </w:p>
          <w:p w:rsidR="00A47D3B" w:rsidRPr="002D635B" w:rsidRDefault="00A47D3B" w:rsidP="0035143B">
            <w:pPr>
              <w:rPr>
                <w:lang w:val="en-US"/>
              </w:rPr>
            </w:pP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64,000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t>112</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CF57A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2D635B" w:rsidRDefault="00A47D3B" w:rsidP="0035143B">
            <w:pPr>
              <w:rPr>
                <w:sz w:val="24"/>
                <w:szCs w:val="24"/>
                <w:lang w:val="en-US"/>
              </w:rPr>
            </w:pPr>
            <w:r w:rsidRPr="002D635B">
              <w:rPr>
                <w:sz w:val="24"/>
                <w:szCs w:val="24"/>
                <w:lang w:val="en-US"/>
              </w:rPr>
              <w:t xml:space="preserve">Aplicarea manuala a chitului pe baza de ipsos "Eurofin" grosime 1,0 mm pe suprafetele  peretilor,  coloanelor  si  tavanelor </w:t>
            </w:r>
          </w:p>
          <w:p w:rsidR="00A47D3B" w:rsidRPr="002D635B" w:rsidRDefault="00A47D3B" w:rsidP="0035143B">
            <w:pPr>
              <w:rPr>
                <w:lang w:val="en-US"/>
              </w:rPr>
            </w:pP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64,000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t>113</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CN53A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2D635B" w:rsidRDefault="00A47D3B" w:rsidP="0035143B">
            <w:pPr>
              <w:rPr>
                <w:sz w:val="24"/>
                <w:szCs w:val="24"/>
                <w:lang w:val="en-US"/>
              </w:rPr>
            </w:pPr>
            <w:r w:rsidRPr="002D635B">
              <w:rPr>
                <w:sz w:val="24"/>
                <w:szCs w:val="24"/>
                <w:lang w:val="en-US"/>
              </w:rPr>
              <w:t xml:space="preserve">Grunduirea suprafetelor interioare a peretilor si tavanelor </w:t>
            </w:r>
          </w:p>
          <w:p w:rsidR="00A47D3B" w:rsidRPr="002D635B" w:rsidRDefault="00A47D3B" w:rsidP="0035143B">
            <w:pPr>
              <w:rPr>
                <w:lang w:val="en-US"/>
              </w:rPr>
            </w:pP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64,000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t>114</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CN06A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2D635B" w:rsidRDefault="00A47D3B" w:rsidP="0035143B">
            <w:pPr>
              <w:rPr>
                <w:sz w:val="24"/>
                <w:szCs w:val="24"/>
                <w:lang w:val="en-US"/>
              </w:rPr>
            </w:pPr>
            <w:r w:rsidRPr="002D635B">
              <w:rPr>
                <w:sz w:val="24"/>
                <w:szCs w:val="24"/>
                <w:lang w:val="en-US"/>
              </w:rPr>
              <w:t xml:space="preserve">Vopsitorii interioare cu vopsea pe baza de copolimeri vinilici in emulsie apoasa, (Rezistenta la spalare Easy Clean Interior BT) aplicate in 2 straturi pe glet existent, executate manual( Culoarea de coordonat cu beneficiarul)  la pereti si tavane </w:t>
            </w:r>
          </w:p>
          <w:p w:rsidR="00A47D3B" w:rsidRPr="002D635B" w:rsidRDefault="00A47D3B" w:rsidP="0035143B">
            <w:pPr>
              <w:rPr>
                <w:lang w:val="en-US"/>
              </w:rPr>
            </w:pP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64,000</w:t>
            </w:r>
          </w:p>
        </w:tc>
      </w:tr>
      <w:tr w:rsidR="009E662F">
        <w:tblPrEx>
          <w:tblCellMar>
            <w:top w:w="0" w:type="dxa"/>
            <w:bottom w:w="0" w:type="dxa"/>
          </w:tblCellMar>
        </w:tblPrEx>
        <w:tc>
          <w:tcPr>
            <w:tcW w:w="709" w:type="dxa"/>
            <w:tcBorders>
              <w:top w:val="nil"/>
              <w:left w:val="single" w:sz="6" w:space="0" w:color="auto"/>
              <w:bottom w:val="nil"/>
              <w:right w:val="nil"/>
            </w:tcBorders>
          </w:tcPr>
          <w:p w:rsidR="009E662F" w:rsidRDefault="009E662F">
            <w:pPr>
              <w:jc w:val="center"/>
            </w:pPr>
          </w:p>
        </w:tc>
        <w:tc>
          <w:tcPr>
            <w:tcW w:w="1559" w:type="dxa"/>
            <w:tcBorders>
              <w:top w:val="nil"/>
              <w:left w:val="single" w:sz="6" w:space="0" w:color="auto"/>
              <w:bottom w:val="nil"/>
              <w:right w:val="nil"/>
            </w:tcBorders>
          </w:tcPr>
          <w:p w:rsidR="009E662F" w:rsidRDefault="009E662F"/>
        </w:tc>
        <w:tc>
          <w:tcPr>
            <w:tcW w:w="7513" w:type="dxa"/>
            <w:gridSpan w:val="3"/>
            <w:tcBorders>
              <w:top w:val="nil"/>
              <w:left w:val="single" w:sz="6" w:space="0" w:color="auto"/>
              <w:bottom w:val="nil"/>
              <w:right w:val="single" w:sz="6" w:space="0" w:color="auto"/>
            </w:tcBorders>
          </w:tcPr>
          <w:p w:rsidR="007F2714" w:rsidRPr="007F2714" w:rsidRDefault="009E662F" w:rsidP="00760872">
            <w:pPr>
              <w:rPr>
                <w:b/>
                <w:bCs/>
                <w:sz w:val="22"/>
                <w:szCs w:val="22"/>
                <w:lang w:val="en-US"/>
              </w:rPr>
            </w:pPr>
            <w:r w:rsidRPr="00B40365">
              <w:rPr>
                <w:b/>
                <w:bCs/>
                <w:sz w:val="22"/>
                <w:szCs w:val="22"/>
              </w:rPr>
              <w:t xml:space="preserve">1.9. Oficiu vaccinare  COVID </w:t>
            </w:r>
          </w:p>
          <w:p w:rsidR="009E662F" w:rsidRPr="00B40365" w:rsidRDefault="009E662F" w:rsidP="00760872"/>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t>115</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RpCO56A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2D635B" w:rsidRDefault="00A47D3B" w:rsidP="0035143B">
            <w:pPr>
              <w:rPr>
                <w:sz w:val="24"/>
                <w:szCs w:val="24"/>
                <w:lang w:val="en-US"/>
              </w:rPr>
            </w:pPr>
            <w:r w:rsidRPr="002D635B">
              <w:rPr>
                <w:sz w:val="24"/>
                <w:szCs w:val="24"/>
                <w:lang w:val="en-US"/>
              </w:rPr>
              <w:t>Demontari: timplarie din lemn (usi,)</w:t>
            </w:r>
          </w:p>
          <w:p w:rsidR="00A47D3B" w:rsidRPr="002D635B" w:rsidRDefault="00A47D3B" w:rsidP="0035143B">
            <w:pPr>
              <w:rPr>
                <w:lang w:val="en-US"/>
              </w:rPr>
            </w:pP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6,800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lastRenderedPageBreak/>
              <w:t>116</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CK25A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2D635B" w:rsidRDefault="00A47D3B" w:rsidP="0035143B">
            <w:pPr>
              <w:rPr>
                <w:sz w:val="24"/>
                <w:szCs w:val="24"/>
                <w:lang w:val="en-US"/>
              </w:rPr>
            </w:pPr>
            <w:r w:rsidRPr="002D635B">
              <w:rPr>
                <w:sz w:val="24"/>
                <w:szCs w:val="24"/>
                <w:lang w:val="en-US"/>
              </w:rPr>
              <w:t>Usi confectionate din profiluri din mase plastice  inclusiv armaturile si accesoriile necesare usilor montate in zidarie de orice natura la constructii cu inaltimea pina la 35 m inclusiv, intr-un canat, cu suprafata tocului pina la 7 mp inclusiv( Profil 70 mm , 6 camere, Prag aluminiu)</w:t>
            </w:r>
          </w:p>
          <w:p w:rsidR="00A47D3B" w:rsidRPr="002D635B" w:rsidRDefault="00A47D3B" w:rsidP="0035143B">
            <w:pPr>
              <w:rPr>
                <w:lang w:val="en-US"/>
              </w:rPr>
            </w:pP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6,800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t>117</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RpCJ06C</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2D635B" w:rsidRDefault="00A47D3B" w:rsidP="0035143B">
            <w:pPr>
              <w:rPr>
                <w:sz w:val="24"/>
                <w:szCs w:val="24"/>
                <w:lang w:val="en-US"/>
              </w:rPr>
            </w:pPr>
            <w:r w:rsidRPr="002D635B">
              <w:rPr>
                <w:sz w:val="24"/>
                <w:szCs w:val="24"/>
                <w:lang w:val="en-US"/>
              </w:rPr>
              <w:t>Reparatii de tencuieli interioare, in jurul tocurilor si pervazurilor, la usi si ferestre, de 2 cm grosime, driscuite, executate cu mortar de ciment-var marca 25 T, avind spaletii drepti, intre 25 - 35 cm latime</w:t>
            </w:r>
          </w:p>
          <w:p w:rsidR="00A47D3B" w:rsidRPr="002D635B" w:rsidRDefault="00A47D3B" w:rsidP="0035143B">
            <w:pPr>
              <w:rPr>
                <w:lang w:val="en-US"/>
              </w:rPr>
            </w:pP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16,800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t>118</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CF61A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2D635B" w:rsidRDefault="00A47D3B" w:rsidP="0035143B">
            <w:pPr>
              <w:rPr>
                <w:sz w:val="24"/>
                <w:szCs w:val="24"/>
                <w:lang w:val="en-US"/>
              </w:rPr>
            </w:pPr>
            <w:r w:rsidRPr="002D635B">
              <w:rPr>
                <w:sz w:val="24"/>
                <w:szCs w:val="24"/>
                <w:lang w:val="en-US"/>
              </w:rPr>
              <w:t>Driscuire continua a suprafetei (tencuiala de un strat) cu amestec uscat de ipsos: glafuri de ferestre si usi plane</w:t>
            </w:r>
          </w:p>
          <w:p w:rsidR="00A47D3B" w:rsidRPr="002D635B" w:rsidRDefault="00A47D3B" w:rsidP="0035143B">
            <w:pPr>
              <w:rPr>
                <w:lang w:val="en-US"/>
              </w:rPr>
            </w:pP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4,200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t>119</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CN53A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2D635B" w:rsidRDefault="00A47D3B" w:rsidP="0035143B">
            <w:pPr>
              <w:rPr>
                <w:sz w:val="24"/>
                <w:szCs w:val="24"/>
                <w:lang w:val="en-US"/>
              </w:rPr>
            </w:pPr>
            <w:r w:rsidRPr="002D635B">
              <w:rPr>
                <w:sz w:val="24"/>
                <w:szCs w:val="24"/>
                <w:lang w:val="en-US"/>
              </w:rPr>
              <w:t>Grunduirea suprafetelor interioare a pardoselei  cu Betonocontact  la pereti</w:t>
            </w:r>
          </w:p>
          <w:p w:rsidR="00A47D3B" w:rsidRPr="002D635B" w:rsidRDefault="00A47D3B" w:rsidP="0035143B">
            <w:pPr>
              <w:rPr>
                <w:lang w:val="en-US"/>
              </w:rPr>
            </w:pP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52,000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t>120</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CI08C3</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2D635B" w:rsidRDefault="00A47D3B" w:rsidP="0035143B">
            <w:pPr>
              <w:rPr>
                <w:sz w:val="24"/>
                <w:szCs w:val="24"/>
                <w:lang w:val="en-US"/>
              </w:rPr>
            </w:pPr>
            <w:r w:rsidRPr="002D635B">
              <w:rPr>
                <w:sz w:val="24"/>
                <w:szCs w:val="24"/>
                <w:lang w:val="en-US"/>
              </w:rPr>
              <w:t>Placaj din gresie portelanata smaltuita, nesmaltuita, partial vitrificata, mata sau lucioasa cu placi de aceeasi culoare si forma, executate pe suprafete plane la stilpi, grinzi si pereti interiori, inclusiv placarea glafurilor, avind suprafata pina la 60 cmp/buc cu rosturi alternante umplute cu fuga, pentru suprafete mai mare de 10 mp, fixate cu pasta de mortar adeziv pentru montarea placajelor de cca 2 cm grosime (stratul suport din mortar)  placarea executata in culori si formate diferite montate in desen{ Culoarea placajului de coordonat cu beneficiarul)</w:t>
            </w:r>
          </w:p>
          <w:p w:rsidR="00A47D3B" w:rsidRPr="002D635B" w:rsidRDefault="00A47D3B" w:rsidP="0035143B">
            <w:pPr>
              <w:rPr>
                <w:lang w:val="en-US"/>
              </w:rPr>
            </w:pP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52,000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t>121</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CN53A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2D635B" w:rsidRDefault="00A47D3B" w:rsidP="0035143B">
            <w:pPr>
              <w:rPr>
                <w:sz w:val="24"/>
                <w:szCs w:val="24"/>
                <w:lang w:val="en-US"/>
              </w:rPr>
            </w:pPr>
            <w:r w:rsidRPr="002D635B">
              <w:rPr>
                <w:sz w:val="24"/>
                <w:szCs w:val="24"/>
                <w:lang w:val="en-US"/>
              </w:rPr>
              <w:t xml:space="preserve">Grunduirea suprafetelor interioare a pardoselei  cu Betonocontact  la pardosele </w:t>
            </w:r>
          </w:p>
          <w:p w:rsidR="00A47D3B" w:rsidRPr="002D635B" w:rsidRDefault="00A47D3B" w:rsidP="0035143B">
            <w:pPr>
              <w:rPr>
                <w:lang w:val="en-US"/>
              </w:rPr>
            </w:pP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18,000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t>122</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CG47D</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2D635B" w:rsidRDefault="00A47D3B" w:rsidP="0035143B">
            <w:pPr>
              <w:rPr>
                <w:sz w:val="24"/>
                <w:szCs w:val="24"/>
                <w:lang w:val="en-US"/>
              </w:rPr>
            </w:pPr>
            <w:r w:rsidRPr="002D635B">
              <w:rPr>
                <w:sz w:val="24"/>
                <w:szCs w:val="24"/>
                <w:lang w:val="en-US"/>
              </w:rPr>
              <w:t xml:space="preserve">Pardoseli din placi de gresie ceramica, inclusiv stratul suport din adezivi (amestec uscat), dimensiuni  placi: peste 300 x 300 mm </w:t>
            </w:r>
          </w:p>
          <w:p w:rsidR="00A47D3B" w:rsidRPr="002D635B" w:rsidRDefault="00A47D3B" w:rsidP="0035143B">
            <w:pPr>
              <w:rPr>
                <w:lang w:val="en-US"/>
              </w:rPr>
            </w:pP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18,000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t>123</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CK29F</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2D635B" w:rsidRDefault="00A47D3B" w:rsidP="0035143B">
            <w:pPr>
              <w:rPr>
                <w:sz w:val="24"/>
                <w:szCs w:val="24"/>
                <w:lang w:val="en-US"/>
              </w:rPr>
            </w:pPr>
            <w:r w:rsidRPr="002D635B">
              <w:rPr>
                <w:sz w:val="24"/>
                <w:szCs w:val="24"/>
                <w:lang w:val="en-US"/>
              </w:rPr>
              <w:t>Tavane suspendate din panouri prefabricate "Armstrong", inclusiv sistemul-grila</w:t>
            </w:r>
          </w:p>
          <w:p w:rsidR="00A47D3B" w:rsidRPr="002D635B" w:rsidRDefault="00A47D3B" w:rsidP="0035143B">
            <w:pPr>
              <w:rPr>
                <w:lang w:val="en-US"/>
              </w:rPr>
            </w:pP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18,000</w:t>
            </w:r>
          </w:p>
        </w:tc>
      </w:tr>
      <w:tr w:rsidR="009E662F">
        <w:tblPrEx>
          <w:tblCellMar>
            <w:top w:w="0" w:type="dxa"/>
            <w:bottom w:w="0" w:type="dxa"/>
          </w:tblCellMar>
        </w:tblPrEx>
        <w:tc>
          <w:tcPr>
            <w:tcW w:w="709" w:type="dxa"/>
            <w:tcBorders>
              <w:top w:val="nil"/>
              <w:left w:val="single" w:sz="6" w:space="0" w:color="auto"/>
              <w:bottom w:val="nil"/>
              <w:right w:val="nil"/>
            </w:tcBorders>
          </w:tcPr>
          <w:p w:rsidR="009E662F" w:rsidRDefault="009E662F">
            <w:pPr>
              <w:jc w:val="center"/>
            </w:pPr>
          </w:p>
        </w:tc>
        <w:tc>
          <w:tcPr>
            <w:tcW w:w="1559" w:type="dxa"/>
            <w:tcBorders>
              <w:top w:val="nil"/>
              <w:left w:val="single" w:sz="6" w:space="0" w:color="auto"/>
              <w:bottom w:val="nil"/>
              <w:right w:val="nil"/>
            </w:tcBorders>
          </w:tcPr>
          <w:p w:rsidR="009E662F" w:rsidRDefault="009E662F"/>
        </w:tc>
        <w:tc>
          <w:tcPr>
            <w:tcW w:w="7513" w:type="dxa"/>
            <w:gridSpan w:val="3"/>
            <w:tcBorders>
              <w:top w:val="nil"/>
              <w:left w:val="single" w:sz="6" w:space="0" w:color="auto"/>
              <w:bottom w:val="nil"/>
              <w:right w:val="single" w:sz="6" w:space="0" w:color="auto"/>
            </w:tcBorders>
          </w:tcPr>
          <w:p w:rsidR="007F2714" w:rsidRPr="007F2714" w:rsidRDefault="009E662F" w:rsidP="00760872">
            <w:pPr>
              <w:rPr>
                <w:b/>
                <w:bCs/>
                <w:sz w:val="22"/>
                <w:szCs w:val="22"/>
                <w:lang w:val="en-US"/>
              </w:rPr>
            </w:pPr>
            <w:r w:rsidRPr="00B40365">
              <w:rPr>
                <w:b/>
                <w:bCs/>
                <w:sz w:val="22"/>
                <w:szCs w:val="22"/>
              </w:rPr>
              <w:t>1.10. Coridor nr.3</w:t>
            </w:r>
          </w:p>
          <w:p w:rsidR="009E662F" w:rsidRPr="00B40365" w:rsidRDefault="009E662F" w:rsidP="00760872"/>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t>124</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RpCO56A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2D635B" w:rsidRDefault="00A47D3B" w:rsidP="0035143B">
            <w:pPr>
              <w:rPr>
                <w:sz w:val="24"/>
                <w:szCs w:val="24"/>
                <w:lang w:val="en-US"/>
              </w:rPr>
            </w:pPr>
            <w:r w:rsidRPr="002D635B">
              <w:rPr>
                <w:sz w:val="24"/>
                <w:szCs w:val="24"/>
                <w:lang w:val="en-US"/>
              </w:rPr>
              <w:t>Demontari: timplarie din lemn (usi,)</w:t>
            </w:r>
          </w:p>
          <w:p w:rsidR="00A47D3B" w:rsidRPr="002D635B" w:rsidRDefault="00A47D3B" w:rsidP="0035143B">
            <w:pPr>
              <w:rPr>
                <w:lang w:val="en-US"/>
              </w:rPr>
            </w:pP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18,400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t>125</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RpCO56A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2D635B" w:rsidRDefault="00A47D3B" w:rsidP="0035143B">
            <w:pPr>
              <w:rPr>
                <w:sz w:val="24"/>
                <w:szCs w:val="24"/>
                <w:lang w:val="en-US"/>
              </w:rPr>
            </w:pPr>
            <w:r w:rsidRPr="002D635B">
              <w:rPr>
                <w:sz w:val="24"/>
                <w:szCs w:val="24"/>
                <w:lang w:val="en-US"/>
              </w:rPr>
              <w:t>Demontari: timplarie din lemn (fereastra,)</w:t>
            </w:r>
          </w:p>
          <w:p w:rsidR="00A47D3B" w:rsidRPr="002D635B" w:rsidRDefault="00A47D3B" w:rsidP="0035143B">
            <w:pPr>
              <w:rPr>
                <w:lang w:val="en-US"/>
              </w:rPr>
            </w:pP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0,820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lastRenderedPageBreak/>
              <w:t>126</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RpCK42E</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2D635B" w:rsidRDefault="00A47D3B" w:rsidP="0035143B">
            <w:pPr>
              <w:rPr>
                <w:sz w:val="24"/>
                <w:szCs w:val="24"/>
                <w:lang w:val="en-US"/>
              </w:rPr>
            </w:pPr>
            <w:r w:rsidRPr="002D635B">
              <w:rPr>
                <w:sz w:val="24"/>
                <w:szCs w:val="24"/>
                <w:lang w:val="en-US"/>
              </w:rPr>
              <w:t>Desfacerea plinte, scafe turnate pe loc sau prefabricate</w:t>
            </w:r>
          </w:p>
          <w:p w:rsidR="00A47D3B" w:rsidRPr="002D635B" w:rsidRDefault="00A47D3B" w:rsidP="0035143B">
            <w:pPr>
              <w:rPr>
                <w:lang w:val="en-US"/>
              </w:rPr>
            </w:pP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22,000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t>127</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CK25A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2D635B" w:rsidRDefault="00A47D3B" w:rsidP="0035143B">
            <w:pPr>
              <w:rPr>
                <w:sz w:val="24"/>
                <w:szCs w:val="24"/>
                <w:lang w:val="en-US"/>
              </w:rPr>
            </w:pPr>
            <w:r w:rsidRPr="002D635B">
              <w:rPr>
                <w:sz w:val="24"/>
                <w:szCs w:val="24"/>
                <w:lang w:val="en-US"/>
              </w:rPr>
              <w:t>Usi confectionate din profiluri din mase plastice  inclusiv armaturile si accesoriile necesare usilor montate in zidarie de orice natura la constructii cu inaltimea pina la 35 m inclusiv, intr-un canat, cu suprafata tocului pina la 7 mp inclusiv( Profil 70 mm , 6 camere, Prag aluminiu) Atentie  Pragul Usii la WC pentru persoanele cu dizabilitati trebuie sa fie la nivelul pardoselei.</w:t>
            </w:r>
          </w:p>
          <w:p w:rsidR="00A47D3B" w:rsidRPr="002D635B" w:rsidRDefault="00A47D3B" w:rsidP="0035143B">
            <w:pPr>
              <w:rPr>
                <w:lang w:val="en-US"/>
              </w:rPr>
            </w:pP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18,400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t>128</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CK25D</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2D635B" w:rsidRDefault="00A47D3B" w:rsidP="0035143B">
            <w:pPr>
              <w:rPr>
                <w:sz w:val="24"/>
                <w:szCs w:val="24"/>
                <w:lang w:val="en-US"/>
              </w:rPr>
            </w:pPr>
            <w:r w:rsidRPr="002D635B">
              <w:rPr>
                <w:sz w:val="24"/>
                <w:szCs w:val="24"/>
                <w:lang w:val="en-US"/>
              </w:rPr>
              <w:t>Usi confectionate din profiluri din mase plastice  inclusiv armaturile si accesoriile necesare usilor montate in zidarie de orice natura la constructii cu inaltimea pina la 35 m inclusiv, in doua canaturi, cu suprafata tocului pina la 7 mp inclusiv( Profil 70 mm , 6 camere .Prag aluminiu)</w:t>
            </w:r>
          </w:p>
          <w:p w:rsidR="00A47D3B" w:rsidRPr="002D635B" w:rsidRDefault="00A47D3B" w:rsidP="0035143B">
            <w:pPr>
              <w:rPr>
                <w:lang w:val="en-US"/>
              </w:rPr>
            </w:pP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6,800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t>129</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CK23A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2D635B" w:rsidRDefault="00A47D3B" w:rsidP="0035143B">
            <w:pPr>
              <w:rPr>
                <w:sz w:val="24"/>
                <w:szCs w:val="24"/>
                <w:lang w:val="en-US"/>
              </w:rPr>
            </w:pPr>
            <w:r w:rsidRPr="002D635B">
              <w:rPr>
                <w:sz w:val="24"/>
                <w:szCs w:val="24"/>
                <w:lang w:val="en-US"/>
              </w:rPr>
              <w:t>Ferestre din mase plastice cu unul sau mai multe canaturi la constructii cu inaltimi pina la 35 m inclusiv, avind suprafata tocului pina la 1,00 mp inclusiv</w:t>
            </w:r>
          </w:p>
          <w:p w:rsidR="00A47D3B" w:rsidRPr="002D635B" w:rsidRDefault="00A47D3B" w:rsidP="0035143B">
            <w:pPr>
              <w:rPr>
                <w:lang w:val="en-US"/>
              </w:rPr>
            </w:pP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0,910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t>130</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RpCJ06C</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2D635B" w:rsidRDefault="00A47D3B" w:rsidP="0035143B">
            <w:pPr>
              <w:rPr>
                <w:sz w:val="24"/>
                <w:szCs w:val="24"/>
                <w:lang w:val="en-US"/>
              </w:rPr>
            </w:pPr>
            <w:r w:rsidRPr="002D635B">
              <w:rPr>
                <w:sz w:val="24"/>
                <w:szCs w:val="24"/>
                <w:lang w:val="en-US"/>
              </w:rPr>
              <w:t>Reparatii de tencuieli interioare, in jurul tocurilor si pervazurilor, la usi si ferestre, de 2 cm grosime, driscuite, executate cu mortar de ciment-var marca 25 T, avind spaletii drepti, intre 25 - 35 cm latime</w:t>
            </w:r>
          </w:p>
          <w:p w:rsidR="00A47D3B" w:rsidRPr="002D635B" w:rsidRDefault="00A47D3B" w:rsidP="0035143B">
            <w:pPr>
              <w:rPr>
                <w:lang w:val="en-US"/>
              </w:rPr>
            </w:pP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52,000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t>131</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CF61A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2D635B" w:rsidRDefault="00A47D3B" w:rsidP="0035143B">
            <w:pPr>
              <w:rPr>
                <w:sz w:val="24"/>
                <w:szCs w:val="24"/>
                <w:lang w:val="en-US"/>
              </w:rPr>
            </w:pPr>
            <w:r w:rsidRPr="002D635B">
              <w:rPr>
                <w:sz w:val="24"/>
                <w:szCs w:val="24"/>
                <w:lang w:val="en-US"/>
              </w:rPr>
              <w:t>Driscuire continua a suprafetei (tencuiala de un strat) cu amestec uscat de ipsos: glafuri de ferestre si usi plane</w:t>
            </w:r>
          </w:p>
          <w:p w:rsidR="00A47D3B" w:rsidRPr="002D635B" w:rsidRDefault="00A47D3B" w:rsidP="0035143B">
            <w:pPr>
              <w:rPr>
                <w:lang w:val="en-US"/>
              </w:rPr>
            </w:pP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8,800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t>132</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IzA04A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2D635B" w:rsidRDefault="00A47D3B" w:rsidP="0035143B">
            <w:pPr>
              <w:rPr>
                <w:sz w:val="24"/>
                <w:szCs w:val="24"/>
                <w:lang w:val="en-US"/>
              </w:rPr>
            </w:pPr>
            <w:r w:rsidRPr="002D635B">
              <w:rPr>
                <w:sz w:val="24"/>
                <w:szCs w:val="24"/>
                <w:lang w:val="en-US"/>
              </w:rPr>
              <w:t>Pregatirea suprafetelor de beton tencuite la  pereti si tavane  prin curatire cu perie de sirma</w:t>
            </w:r>
          </w:p>
          <w:p w:rsidR="00A47D3B" w:rsidRPr="002D635B" w:rsidRDefault="00A47D3B" w:rsidP="0035143B">
            <w:pPr>
              <w:rPr>
                <w:lang w:val="en-US"/>
              </w:rPr>
            </w:pP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74,000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t>133</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CF50B</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2D635B" w:rsidRDefault="00A47D3B" w:rsidP="0035143B">
            <w:pPr>
              <w:rPr>
                <w:sz w:val="24"/>
                <w:szCs w:val="24"/>
                <w:lang w:val="en-US"/>
              </w:rPr>
            </w:pPr>
            <w:r w:rsidRPr="002D635B">
              <w:rPr>
                <w:sz w:val="24"/>
                <w:szCs w:val="24"/>
                <w:lang w:val="en-US"/>
              </w:rPr>
              <w:t>Tencuieli interioare de 5 mm grosime, executate manual, cu amestec uscat pe baza de ipsos, la pereti si pereti despartitori, preparare manuala a mortarului.</w:t>
            </w:r>
          </w:p>
          <w:p w:rsidR="00A47D3B" w:rsidRPr="002D635B" w:rsidRDefault="00A47D3B" w:rsidP="0035143B">
            <w:pPr>
              <w:rPr>
                <w:lang w:val="en-US"/>
              </w:rPr>
            </w:pP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74,000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t>134</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CF17C</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2D635B" w:rsidRDefault="00A47D3B" w:rsidP="0035143B">
            <w:pPr>
              <w:rPr>
                <w:sz w:val="24"/>
                <w:szCs w:val="24"/>
                <w:lang w:val="en-US"/>
              </w:rPr>
            </w:pPr>
            <w:r w:rsidRPr="002D635B">
              <w:rPr>
                <w:sz w:val="24"/>
                <w:szCs w:val="24"/>
                <w:lang w:val="en-US"/>
              </w:rPr>
              <w:t>Diverse lucrari - strat de impaslitura din fibra de sticla aplicat pe suprafata elementelor prefabricate din b.c.a. lipit cu aracet, inclusiv stratul de amorsaj</w:t>
            </w:r>
          </w:p>
          <w:p w:rsidR="00A47D3B" w:rsidRPr="002D635B" w:rsidRDefault="00A47D3B" w:rsidP="0035143B">
            <w:pPr>
              <w:rPr>
                <w:lang w:val="en-US"/>
              </w:rPr>
            </w:pP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74,000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t>135</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CF57A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2D635B" w:rsidRDefault="00A47D3B" w:rsidP="0035143B">
            <w:pPr>
              <w:rPr>
                <w:sz w:val="24"/>
                <w:szCs w:val="24"/>
                <w:lang w:val="en-US"/>
              </w:rPr>
            </w:pPr>
            <w:r w:rsidRPr="002D635B">
              <w:rPr>
                <w:sz w:val="24"/>
                <w:szCs w:val="24"/>
                <w:lang w:val="en-US"/>
              </w:rPr>
              <w:lastRenderedPageBreak/>
              <w:t xml:space="preserve">Aplicarea manuala a chitului pe baza de ipsos </w:t>
            </w:r>
            <w:r w:rsidRPr="002D635B">
              <w:rPr>
                <w:sz w:val="24"/>
                <w:szCs w:val="24"/>
                <w:lang w:val="en-US"/>
              </w:rPr>
              <w:lastRenderedPageBreak/>
              <w:t xml:space="preserve">"Eurofin" grosime 1,0 mm pe suprafetele  peretilor,  coloanelor  si  tavanelor </w:t>
            </w:r>
          </w:p>
          <w:p w:rsidR="00A47D3B" w:rsidRPr="002D635B" w:rsidRDefault="00A47D3B" w:rsidP="0035143B">
            <w:pPr>
              <w:rPr>
                <w:lang w:val="en-US"/>
              </w:rPr>
            </w:pP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lastRenderedPageBreak/>
              <w:t>m2</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74,000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lastRenderedPageBreak/>
              <w:t>136</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CN53A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2D635B" w:rsidRDefault="00A47D3B" w:rsidP="0035143B">
            <w:pPr>
              <w:rPr>
                <w:sz w:val="24"/>
                <w:szCs w:val="24"/>
                <w:lang w:val="en-US"/>
              </w:rPr>
            </w:pPr>
            <w:r w:rsidRPr="002D635B">
              <w:rPr>
                <w:sz w:val="24"/>
                <w:szCs w:val="24"/>
                <w:lang w:val="en-US"/>
              </w:rPr>
              <w:t xml:space="preserve">Grunduirea suprafetelor interioare a peretilor si glafurilor </w:t>
            </w:r>
          </w:p>
          <w:p w:rsidR="00A47D3B" w:rsidRPr="002D635B" w:rsidRDefault="00A47D3B" w:rsidP="0035143B">
            <w:pPr>
              <w:rPr>
                <w:lang w:val="en-US"/>
              </w:rPr>
            </w:pP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82,800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t>137</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CN06A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2D635B" w:rsidRDefault="00A47D3B" w:rsidP="0035143B">
            <w:pPr>
              <w:rPr>
                <w:sz w:val="24"/>
                <w:szCs w:val="24"/>
                <w:lang w:val="en-US"/>
              </w:rPr>
            </w:pPr>
            <w:r w:rsidRPr="002D635B">
              <w:rPr>
                <w:sz w:val="24"/>
                <w:szCs w:val="24"/>
                <w:lang w:val="en-US"/>
              </w:rPr>
              <w:t xml:space="preserve">Vopsitorii interioare cu vopsea pe baza de copolimeri vinilici in emulsie apoasa, (Rezistenta la spalare Easy Clean Interior BT) aplicate in 2 straturi pe glet existent, executate manual( Culoarea de coordonat cu beneficiarul)  la pereti si tavane </w:t>
            </w:r>
          </w:p>
          <w:p w:rsidR="00A47D3B" w:rsidRPr="002D635B" w:rsidRDefault="00A47D3B" w:rsidP="0035143B">
            <w:pPr>
              <w:rPr>
                <w:lang w:val="en-US"/>
              </w:rPr>
            </w:pP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82,800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t>138</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CN53A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2D635B" w:rsidRDefault="00A47D3B" w:rsidP="0035143B">
            <w:pPr>
              <w:rPr>
                <w:sz w:val="24"/>
                <w:szCs w:val="24"/>
                <w:lang w:val="en-US"/>
              </w:rPr>
            </w:pPr>
            <w:r w:rsidRPr="002D635B">
              <w:rPr>
                <w:sz w:val="24"/>
                <w:szCs w:val="24"/>
                <w:lang w:val="en-US"/>
              </w:rPr>
              <w:t xml:space="preserve">Grunduirea suprafetelor interioare a pardoselei  cu Betonocontact </w:t>
            </w:r>
          </w:p>
          <w:p w:rsidR="00A47D3B" w:rsidRPr="002D635B" w:rsidRDefault="00A47D3B" w:rsidP="0035143B">
            <w:pPr>
              <w:rPr>
                <w:lang w:val="en-US"/>
              </w:rPr>
            </w:pP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46,000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t>139</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CG47D</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2D635B" w:rsidRDefault="00A47D3B" w:rsidP="0035143B">
            <w:pPr>
              <w:rPr>
                <w:sz w:val="24"/>
                <w:szCs w:val="24"/>
                <w:lang w:val="en-US"/>
              </w:rPr>
            </w:pPr>
            <w:r w:rsidRPr="002D635B">
              <w:rPr>
                <w:sz w:val="24"/>
                <w:szCs w:val="24"/>
                <w:lang w:val="en-US"/>
              </w:rPr>
              <w:t xml:space="preserve">Pardoseli din placi de gresie ceramica, inclusiv stratul suport din adezivi (amestec uscat), dimensiuni  placi: peste 300 x 300 mm </w:t>
            </w:r>
          </w:p>
          <w:p w:rsidR="00A47D3B" w:rsidRPr="002D635B" w:rsidRDefault="00A47D3B" w:rsidP="0035143B">
            <w:pPr>
              <w:rPr>
                <w:lang w:val="en-US"/>
              </w:rPr>
            </w:pP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46,000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t>140</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CI14A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2D635B" w:rsidRDefault="00A47D3B" w:rsidP="0035143B">
            <w:pPr>
              <w:rPr>
                <w:sz w:val="24"/>
                <w:szCs w:val="24"/>
                <w:lang w:val="en-US"/>
              </w:rPr>
            </w:pPr>
            <w:r w:rsidRPr="002D635B">
              <w:rPr>
                <w:sz w:val="24"/>
                <w:szCs w:val="24"/>
                <w:lang w:val="en-US"/>
              </w:rPr>
              <w:t xml:space="preserve">Elemente liniare din placi din gresie ceramica aplicate cu adeziv </w:t>
            </w:r>
          </w:p>
          <w:p w:rsidR="00A47D3B" w:rsidRPr="002D635B" w:rsidRDefault="00A47D3B" w:rsidP="0035143B">
            <w:pPr>
              <w:rPr>
                <w:lang w:val="en-US"/>
              </w:rPr>
            </w:pP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20,000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t>141</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CK29F</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2D635B" w:rsidRDefault="00A47D3B" w:rsidP="0035143B">
            <w:pPr>
              <w:rPr>
                <w:sz w:val="24"/>
                <w:szCs w:val="24"/>
                <w:lang w:val="en-US"/>
              </w:rPr>
            </w:pPr>
            <w:r w:rsidRPr="002D635B">
              <w:rPr>
                <w:sz w:val="24"/>
                <w:szCs w:val="24"/>
                <w:lang w:val="en-US"/>
              </w:rPr>
              <w:t>Tavane suspendate din panouri prefabricate "Armstrong", inclusiv sistemul-grila</w:t>
            </w:r>
          </w:p>
          <w:p w:rsidR="00A47D3B" w:rsidRPr="002D635B" w:rsidRDefault="00A47D3B" w:rsidP="0035143B">
            <w:pPr>
              <w:rPr>
                <w:lang w:val="en-US"/>
              </w:rPr>
            </w:pP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46,000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t>142</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CG06A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2D635B" w:rsidRDefault="00A47D3B" w:rsidP="0035143B">
            <w:pPr>
              <w:rPr>
                <w:sz w:val="24"/>
                <w:szCs w:val="24"/>
                <w:lang w:val="en-US"/>
              </w:rPr>
            </w:pPr>
            <w:r w:rsidRPr="002D635B">
              <w:rPr>
                <w:sz w:val="24"/>
                <w:szCs w:val="24"/>
                <w:lang w:val="en-US"/>
              </w:rPr>
              <w:t>Plinte ( Briu de protectie) din MDF   montate pe dibluri din lemn fixate cu suruburi din alama in incaperi cu suprafete mai mari de 16 mp, plinte orizontale cu inaltime de 15 cm la pereti</w:t>
            </w:r>
          </w:p>
          <w:p w:rsidR="00A47D3B" w:rsidRPr="002D635B" w:rsidRDefault="00A47D3B" w:rsidP="0035143B">
            <w:pPr>
              <w:rPr>
                <w:lang w:val="en-US"/>
              </w:rPr>
            </w:pP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20,000</w:t>
            </w:r>
          </w:p>
        </w:tc>
      </w:tr>
      <w:tr w:rsidR="009E662F">
        <w:tblPrEx>
          <w:tblCellMar>
            <w:top w:w="0" w:type="dxa"/>
            <w:bottom w:w="0" w:type="dxa"/>
          </w:tblCellMar>
        </w:tblPrEx>
        <w:tc>
          <w:tcPr>
            <w:tcW w:w="709" w:type="dxa"/>
            <w:tcBorders>
              <w:top w:val="nil"/>
              <w:left w:val="single" w:sz="6" w:space="0" w:color="auto"/>
              <w:bottom w:val="nil"/>
              <w:right w:val="nil"/>
            </w:tcBorders>
          </w:tcPr>
          <w:p w:rsidR="009E662F" w:rsidRDefault="009E662F">
            <w:pPr>
              <w:jc w:val="center"/>
            </w:pPr>
          </w:p>
        </w:tc>
        <w:tc>
          <w:tcPr>
            <w:tcW w:w="1559" w:type="dxa"/>
            <w:tcBorders>
              <w:top w:val="nil"/>
              <w:left w:val="single" w:sz="6" w:space="0" w:color="auto"/>
              <w:bottom w:val="nil"/>
              <w:right w:val="nil"/>
            </w:tcBorders>
          </w:tcPr>
          <w:p w:rsidR="009E662F" w:rsidRDefault="009E662F"/>
        </w:tc>
        <w:tc>
          <w:tcPr>
            <w:tcW w:w="7513" w:type="dxa"/>
            <w:gridSpan w:val="3"/>
            <w:tcBorders>
              <w:top w:val="nil"/>
              <w:left w:val="single" w:sz="6" w:space="0" w:color="auto"/>
              <w:bottom w:val="nil"/>
              <w:right w:val="single" w:sz="6" w:space="0" w:color="auto"/>
            </w:tcBorders>
          </w:tcPr>
          <w:p w:rsidR="007F2714" w:rsidRPr="007F2714" w:rsidRDefault="009E662F" w:rsidP="00760872">
            <w:pPr>
              <w:rPr>
                <w:b/>
                <w:bCs/>
                <w:sz w:val="22"/>
                <w:szCs w:val="22"/>
                <w:lang w:val="en-US"/>
              </w:rPr>
            </w:pPr>
            <w:r w:rsidRPr="00B40365">
              <w:rPr>
                <w:b/>
                <w:bCs/>
                <w:sz w:val="22"/>
                <w:szCs w:val="22"/>
              </w:rPr>
              <w:t xml:space="preserve">1.11. Lucrari sanitare </w:t>
            </w:r>
          </w:p>
          <w:p w:rsidR="009E662F" w:rsidRPr="00B40365" w:rsidRDefault="009E662F" w:rsidP="00760872"/>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t>143</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SB08C</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2D635B" w:rsidRDefault="00A47D3B" w:rsidP="0035143B">
            <w:pPr>
              <w:rPr>
                <w:sz w:val="24"/>
                <w:szCs w:val="24"/>
                <w:lang w:val="en-US"/>
              </w:rPr>
            </w:pPr>
            <w:r w:rsidRPr="002D635B">
              <w:rPr>
                <w:sz w:val="24"/>
                <w:szCs w:val="24"/>
                <w:lang w:val="en-US"/>
              </w:rPr>
              <w:t>Teava din material plastic pentru canalizare, imbinata cu garnitura de cauciuc, montata aparent sau ingropat sub pardoseala, avind diametrul de 50 mm</w:t>
            </w:r>
          </w:p>
          <w:p w:rsidR="00A47D3B" w:rsidRPr="002D635B" w:rsidRDefault="00A47D3B" w:rsidP="0035143B">
            <w:pPr>
              <w:rPr>
                <w:lang w:val="en-US"/>
              </w:rPr>
            </w:pP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16,200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t>144</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SB09C</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2D635B" w:rsidRDefault="00A47D3B" w:rsidP="0035143B">
            <w:pPr>
              <w:rPr>
                <w:sz w:val="24"/>
                <w:szCs w:val="24"/>
                <w:lang w:val="en-US"/>
              </w:rPr>
            </w:pPr>
            <w:r w:rsidRPr="002D635B">
              <w:rPr>
                <w:sz w:val="24"/>
                <w:szCs w:val="24"/>
                <w:lang w:val="en-US"/>
              </w:rPr>
              <w:t>Piesa de legatura din material plastic pentru canalizare, imbinata cu garnitura de cauciuc, avind diametrul de 50 mm</w:t>
            </w:r>
          </w:p>
          <w:p w:rsidR="00A47D3B" w:rsidRPr="002D635B" w:rsidRDefault="00A47D3B" w:rsidP="0035143B">
            <w:pPr>
              <w:rPr>
                <w:lang w:val="en-US"/>
              </w:rPr>
            </w:pP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10,000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t>145</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SA15A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2D635B" w:rsidRDefault="00A47D3B" w:rsidP="0035143B">
            <w:pPr>
              <w:rPr>
                <w:sz w:val="24"/>
                <w:szCs w:val="24"/>
                <w:lang w:val="en-US"/>
              </w:rPr>
            </w:pPr>
            <w:r w:rsidRPr="002D635B">
              <w:rPr>
                <w:sz w:val="24"/>
                <w:szCs w:val="24"/>
                <w:lang w:val="en-US"/>
              </w:rPr>
              <w:t>Teava din material plastic imbinata prin sudura prin polifuziune, in conducte de legatura, la obiecte sanitare, la obiecte de locuit si soccial-culturale, avind diametrul de 16 mm</w:t>
            </w:r>
          </w:p>
          <w:p w:rsidR="00A47D3B" w:rsidRPr="002D635B" w:rsidRDefault="00A47D3B" w:rsidP="0035143B">
            <w:pPr>
              <w:rPr>
                <w:lang w:val="en-US"/>
              </w:rPr>
            </w:pP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48,000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t>146</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SA37A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2D635B" w:rsidRDefault="00A47D3B" w:rsidP="0035143B">
            <w:pPr>
              <w:rPr>
                <w:sz w:val="24"/>
                <w:szCs w:val="24"/>
                <w:lang w:val="en-US"/>
              </w:rPr>
            </w:pPr>
            <w:r w:rsidRPr="002D635B">
              <w:rPr>
                <w:sz w:val="24"/>
                <w:szCs w:val="24"/>
                <w:lang w:val="en-US"/>
              </w:rPr>
              <w:t xml:space="preserve">Bratara pentru fixarea conductelor de alimentare cu apa si gaze, din otel sau PVC </w:t>
            </w:r>
            <w:r w:rsidRPr="002D635B">
              <w:rPr>
                <w:sz w:val="24"/>
                <w:szCs w:val="24"/>
                <w:lang w:val="en-US"/>
              </w:rPr>
              <w:lastRenderedPageBreak/>
              <w:t>montata prin incastrare, conductele avind diametrul de 1/2"</w:t>
            </w:r>
          </w:p>
          <w:p w:rsidR="00A47D3B" w:rsidRPr="002D635B" w:rsidRDefault="00A47D3B" w:rsidP="0035143B">
            <w:pPr>
              <w:rPr>
                <w:lang w:val="en-US"/>
              </w:rPr>
            </w:pP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lastRenderedPageBreak/>
              <w:t>buc</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18,000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lastRenderedPageBreak/>
              <w:t>147</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SC04C</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2D635B" w:rsidRDefault="00A47D3B" w:rsidP="0035143B">
            <w:pPr>
              <w:rPr>
                <w:sz w:val="24"/>
                <w:szCs w:val="24"/>
                <w:lang w:val="en-US"/>
              </w:rPr>
            </w:pPr>
            <w:r w:rsidRPr="002D635B">
              <w:rPr>
                <w:sz w:val="24"/>
                <w:szCs w:val="24"/>
                <w:lang w:val="en-US"/>
              </w:rPr>
              <w:t xml:space="preserve">Lavoar din semiportelan, portelan sanitar etc. inclusiv pentru  handicapati, avind teava de scurgere din material plastic, montat pe podeala </w:t>
            </w:r>
          </w:p>
          <w:p w:rsidR="00A47D3B" w:rsidRPr="002D635B" w:rsidRDefault="00A47D3B" w:rsidP="0035143B">
            <w:pPr>
              <w:rPr>
                <w:lang w:val="en-US"/>
              </w:rPr>
            </w:pP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5,000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t>148</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CI08C2</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2D635B" w:rsidRDefault="00A47D3B" w:rsidP="0035143B">
            <w:pPr>
              <w:rPr>
                <w:sz w:val="24"/>
                <w:szCs w:val="24"/>
                <w:lang w:val="en-US"/>
              </w:rPr>
            </w:pPr>
            <w:r w:rsidRPr="002D635B">
              <w:rPr>
                <w:sz w:val="24"/>
                <w:szCs w:val="24"/>
                <w:lang w:val="en-US"/>
              </w:rPr>
              <w:t>Placaj din gresie portelanata   ( Cite trei m.p la fiecare Dulap lavoar instalat  4buc.)</w:t>
            </w:r>
          </w:p>
          <w:p w:rsidR="00A47D3B" w:rsidRPr="002D635B" w:rsidRDefault="00A47D3B" w:rsidP="0035143B">
            <w:pPr>
              <w:rPr>
                <w:lang w:val="en-US"/>
              </w:rPr>
            </w:pP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12,000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t>149</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SD04A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2D635B" w:rsidRDefault="00A47D3B" w:rsidP="0035143B">
            <w:pPr>
              <w:rPr>
                <w:sz w:val="24"/>
                <w:szCs w:val="24"/>
                <w:lang w:val="en-US"/>
              </w:rPr>
            </w:pPr>
            <w:r w:rsidRPr="002D635B">
              <w:rPr>
                <w:sz w:val="24"/>
                <w:szCs w:val="24"/>
                <w:lang w:val="en-US"/>
              </w:rPr>
              <w:t>Baterie amestecatoare cu brat basculant stativa pentru lavoar sau spalator, indiferent de modul de inchidere, inclusiv pentru handicapati, avind diametrul de 1/2"</w:t>
            </w:r>
          </w:p>
          <w:p w:rsidR="00A47D3B" w:rsidRPr="002D635B" w:rsidRDefault="00A47D3B" w:rsidP="0035143B">
            <w:pPr>
              <w:rPr>
                <w:lang w:val="en-US"/>
              </w:rPr>
            </w:pP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5,000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t>150</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SC14A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2D635B" w:rsidRDefault="00A47D3B" w:rsidP="0035143B">
            <w:pPr>
              <w:rPr>
                <w:sz w:val="24"/>
                <w:szCs w:val="24"/>
                <w:lang w:val="en-US"/>
              </w:rPr>
            </w:pPr>
            <w:r w:rsidRPr="002D635B">
              <w:rPr>
                <w:sz w:val="24"/>
                <w:szCs w:val="24"/>
                <w:lang w:val="en-US"/>
              </w:rPr>
              <w:t>Portpahar sau sapuniera din fonta emailata,portelan sanitar, etc,  montat pe perete din zidarie de caramida sau b.c.a.</w:t>
            </w:r>
          </w:p>
          <w:p w:rsidR="00A47D3B" w:rsidRPr="002D635B" w:rsidRDefault="00A47D3B" w:rsidP="0035143B">
            <w:pPr>
              <w:rPr>
                <w:lang w:val="en-US"/>
              </w:rPr>
            </w:pP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5,000</w:t>
            </w:r>
          </w:p>
        </w:tc>
      </w:tr>
      <w:tr w:rsidR="009E662F">
        <w:tblPrEx>
          <w:tblCellMar>
            <w:top w:w="0" w:type="dxa"/>
            <w:bottom w:w="0" w:type="dxa"/>
          </w:tblCellMar>
        </w:tblPrEx>
        <w:tc>
          <w:tcPr>
            <w:tcW w:w="709" w:type="dxa"/>
            <w:tcBorders>
              <w:top w:val="nil"/>
              <w:left w:val="single" w:sz="6" w:space="0" w:color="auto"/>
              <w:bottom w:val="nil"/>
              <w:right w:val="nil"/>
            </w:tcBorders>
          </w:tcPr>
          <w:p w:rsidR="009E662F" w:rsidRDefault="009E662F">
            <w:pPr>
              <w:jc w:val="center"/>
            </w:pPr>
          </w:p>
        </w:tc>
        <w:tc>
          <w:tcPr>
            <w:tcW w:w="1559" w:type="dxa"/>
            <w:tcBorders>
              <w:top w:val="nil"/>
              <w:left w:val="single" w:sz="6" w:space="0" w:color="auto"/>
              <w:bottom w:val="nil"/>
              <w:right w:val="nil"/>
            </w:tcBorders>
          </w:tcPr>
          <w:p w:rsidR="009E662F" w:rsidRDefault="009E662F"/>
        </w:tc>
        <w:tc>
          <w:tcPr>
            <w:tcW w:w="7513" w:type="dxa"/>
            <w:gridSpan w:val="3"/>
            <w:tcBorders>
              <w:top w:val="nil"/>
              <w:left w:val="single" w:sz="6" w:space="0" w:color="auto"/>
              <w:bottom w:val="nil"/>
              <w:right w:val="single" w:sz="6" w:space="0" w:color="auto"/>
            </w:tcBorders>
          </w:tcPr>
          <w:p w:rsidR="007F2714" w:rsidRPr="007F2714" w:rsidRDefault="009E662F" w:rsidP="00760872">
            <w:pPr>
              <w:rPr>
                <w:b/>
                <w:bCs/>
                <w:sz w:val="22"/>
                <w:szCs w:val="22"/>
                <w:lang w:val="en-US"/>
              </w:rPr>
            </w:pPr>
            <w:r w:rsidRPr="00B40365">
              <w:rPr>
                <w:b/>
                <w:bCs/>
                <w:sz w:val="22"/>
                <w:szCs w:val="22"/>
              </w:rPr>
              <w:t xml:space="preserve">1.12. Blocuri sanitare </w:t>
            </w:r>
          </w:p>
          <w:p w:rsidR="009E662F" w:rsidRPr="00B40365" w:rsidRDefault="009E662F" w:rsidP="00760872"/>
        </w:tc>
      </w:tr>
      <w:tr w:rsidR="009E662F">
        <w:tblPrEx>
          <w:tblCellMar>
            <w:top w:w="0" w:type="dxa"/>
            <w:bottom w:w="0" w:type="dxa"/>
          </w:tblCellMar>
        </w:tblPrEx>
        <w:tc>
          <w:tcPr>
            <w:tcW w:w="709" w:type="dxa"/>
            <w:tcBorders>
              <w:top w:val="nil"/>
              <w:left w:val="single" w:sz="6" w:space="0" w:color="auto"/>
              <w:bottom w:val="nil"/>
              <w:right w:val="nil"/>
            </w:tcBorders>
          </w:tcPr>
          <w:p w:rsidR="009E662F" w:rsidRDefault="009E662F">
            <w:pPr>
              <w:jc w:val="center"/>
            </w:pPr>
          </w:p>
        </w:tc>
        <w:tc>
          <w:tcPr>
            <w:tcW w:w="1559" w:type="dxa"/>
            <w:tcBorders>
              <w:top w:val="nil"/>
              <w:left w:val="single" w:sz="6" w:space="0" w:color="auto"/>
              <w:bottom w:val="nil"/>
              <w:right w:val="nil"/>
            </w:tcBorders>
          </w:tcPr>
          <w:p w:rsidR="009E662F" w:rsidRDefault="009E662F"/>
        </w:tc>
        <w:tc>
          <w:tcPr>
            <w:tcW w:w="7513" w:type="dxa"/>
            <w:gridSpan w:val="3"/>
            <w:tcBorders>
              <w:top w:val="nil"/>
              <w:left w:val="single" w:sz="6" w:space="0" w:color="auto"/>
              <w:bottom w:val="nil"/>
              <w:right w:val="single" w:sz="6" w:space="0" w:color="auto"/>
            </w:tcBorders>
          </w:tcPr>
          <w:p w:rsidR="007F2714" w:rsidRPr="007F2714" w:rsidRDefault="009E662F" w:rsidP="00760872">
            <w:pPr>
              <w:rPr>
                <w:b/>
                <w:bCs/>
                <w:sz w:val="22"/>
                <w:szCs w:val="22"/>
                <w:lang w:val="en-US"/>
              </w:rPr>
            </w:pPr>
            <w:r w:rsidRPr="00B40365">
              <w:rPr>
                <w:b/>
                <w:bCs/>
                <w:sz w:val="22"/>
                <w:szCs w:val="22"/>
              </w:rPr>
              <w:t xml:space="preserve">1.12.1. WC pacienti </w:t>
            </w:r>
          </w:p>
          <w:p w:rsidR="009E662F" w:rsidRPr="00B40365" w:rsidRDefault="009E662F" w:rsidP="00760872"/>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t>151</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RpCJ35A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2D635B" w:rsidRDefault="00A47D3B" w:rsidP="0035143B">
            <w:pPr>
              <w:rPr>
                <w:sz w:val="24"/>
                <w:szCs w:val="24"/>
                <w:lang w:val="en-US"/>
              </w:rPr>
            </w:pPr>
            <w:r w:rsidRPr="002D635B">
              <w:rPr>
                <w:sz w:val="24"/>
                <w:szCs w:val="24"/>
                <w:lang w:val="en-US"/>
              </w:rPr>
              <w:t>Desfaceri de tencuieli interioare sau exterioare driscuite la pereti sau tavane</w:t>
            </w:r>
          </w:p>
          <w:p w:rsidR="00A47D3B" w:rsidRPr="002D635B" w:rsidRDefault="00A47D3B" w:rsidP="0035143B">
            <w:pPr>
              <w:rPr>
                <w:lang w:val="en-US"/>
              </w:rPr>
            </w:pP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14,200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t>152</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RpCK42A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2D635B" w:rsidRDefault="00A47D3B" w:rsidP="0035143B">
            <w:pPr>
              <w:rPr>
                <w:sz w:val="24"/>
                <w:szCs w:val="24"/>
                <w:lang w:val="en-US"/>
              </w:rPr>
            </w:pPr>
            <w:r w:rsidRPr="002D635B">
              <w:rPr>
                <w:sz w:val="24"/>
                <w:szCs w:val="24"/>
                <w:lang w:val="en-US"/>
              </w:rPr>
              <w:t>Desfacerea pardoselilor reci din beton sau mortar de ciment</w:t>
            </w:r>
          </w:p>
          <w:p w:rsidR="00A47D3B" w:rsidRPr="002D635B" w:rsidRDefault="00A47D3B" w:rsidP="0035143B">
            <w:pPr>
              <w:rPr>
                <w:lang w:val="en-US"/>
              </w:rPr>
            </w:pP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3,400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t>153</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RpCJ04A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2D635B" w:rsidRDefault="00A47D3B" w:rsidP="0035143B">
            <w:pPr>
              <w:rPr>
                <w:sz w:val="24"/>
                <w:szCs w:val="24"/>
                <w:lang w:val="en-US"/>
              </w:rPr>
            </w:pPr>
            <w:r w:rsidRPr="002D635B">
              <w:rPr>
                <w:sz w:val="24"/>
                <w:szCs w:val="24"/>
                <w:lang w:val="en-US"/>
              </w:rPr>
              <w:t>Reparatii de tencuieli interioare, de 2 cm grosime, driscuite, executate la pereti sau stilpi, pe suprafete plane, din zidarie de caramida sau blocuri mici de beton, cu mortar de ciment-var marca 25 T, pentru sprit si mortar de var-ciment marca 10 T, pentru grund si stratul vizibil</w:t>
            </w:r>
          </w:p>
          <w:p w:rsidR="00A47D3B" w:rsidRPr="002D635B" w:rsidRDefault="00A47D3B" w:rsidP="0035143B">
            <w:pPr>
              <w:rPr>
                <w:lang w:val="en-US"/>
              </w:rPr>
            </w:pP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14,200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t>154</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CI08C3</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2D635B" w:rsidRDefault="00A47D3B" w:rsidP="0035143B">
            <w:pPr>
              <w:rPr>
                <w:sz w:val="24"/>
                <w:szCs w:val="24"/>
                <w:lang w:val="en-US"/>
              </w:rPr>
            </w:pPr>
            <w:r w:rsidRPr="002D635B">
              <w:rPr>
                <w:sz w:val="24"/>
                <w:szCs w:val="24"/>
                <w:lang w:val="en-US"/>
              </w:rPr>
              <w:t>Placaj din gresie portelanata smaltuita, nesmaltuita, partial vitrificata, mata sau lucioasa cu placi de aceeasi culoare si forma, executate pe suprafete plane la stilpi, grinzi si pereti interiori, inclusiv placarea glafurilor, avind suprafata pina la 60 cmp/buc cu rosturi alternante umplute cu fuga, pentru suprafete mai mare de 10 mp, fixate cu pasta de mortar adeziv pentru montarea placajelor de cca 2 cm grosime (stratul suport din mortar)  placarea executata in culori si formate diferite montate in desen{ Culoarea placajului de coordonat cu beneficiarul)</w:t>
            </w:r>
          </w:p>
          <w:p w:rsidR="00A47D3B" w:rsidRPr="002D635B" w:rsidRDefault="00A47D3B" w:rsidP="0035143B">
            <w:pPr>
              <w:rPr>
                <w:lang w:val="en-US"/>
              </w:rPr>
            </w:pP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lastRenderedPageBreak/>
              <w:t>m2</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14,200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lastRenderedPageBreak/>
              <w:t>155</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RpCK01A1</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2D635B" w:rsidRDefault="00A47D3B" w:rsidP="0035143B">
            <w:pPr>
              <w:rPr>
                <w:sz w:val="24"/>
                <w:szCs w:val="24"/>
                <w:lang w:val="en-US"/>
              </w:rPr>
            </w:pPr>
            <w:r w:rsidRPr="002D635B">
              <w:rPr>
                <w:sz w:val="24"/>
                <w:szCs w:val="24"/>
                <w:lang w:val="en-US"/>
              </w:rPr>
              <w:t>Repararea stratului-suport pentru pardoseli executat din beton clasa C-5/4 (B-75) grosime de 5 cm- cu adaos de 20 kg ciment/mc de beton, cu fata zgiriata pentru asigurarea aderarii, pentru lucrari noi (refaceri totale)</w:t>
            </w:r>
          </w:p>
          <w:p w:rsidR="00A47D3B" w:rsidRPr="002D635B" w:rsidRDefault="00A47D3B" w:rsidP="0035143B">
            <w:pPr>
              <w:rPr>
                <w:lang w:val="en-US"/>
              </w:rPr>
            </w:pP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3,400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t>156</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CG47D</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2D635B" w:rsidRDefault="00A47D3B" w:rsidP="0035143B">
            <w:pPr>
              <w:rPr>
                <w:sz w:val="24"/>
                <w:szCs w:val="24"/>
                <w:lang w:val="en-US"/>
              </w:rPr>
            </w:pPr>
            <w:r w:rsidRPr="002D635B">
              <w:rPr>
                <w:sz w:val="24"/>
                <w:szCs w:val="24"/>
                <w:lang w:val="en-US"/>
              </w:rPr>
              <w:t xml:space="preserve">Pardoseli din placi de gresie ceramica, inclusiv stratul suport din adezivi (amestec uscat), dimensiuni  placi: peste 300 x 300 mm </w:t>
            </w:r>
          </w:p>
          <w:p w:rsidR="00A47D3B" w:rsidRPr="002D635B" w:rsidRDefault="00A47D3B" w:rsidP="0035143B">
            <w:pPr>
              <w:rPr>
                <w:lang w:val="en-US"/>
              </w:rPr>
            </w:pP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3,400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t>157</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CK29F</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2D635B" w:rsidRDefault="00A47D3B" w:rsidP="0035143B">
            <w:pPr>
              <w:rPr>
                <w:sz w:val="24"/>
                <w:szCs w:val="24"/>
                <w:lang w:val="en-US"/>
              </w:rPr>
            </w:pPr>
            <w:r w:rsidRPr="002D635B">
              <w:rPr>
                <w:sz w:val="24"/>
                <w:szCs w:val="24"/>
                <w:lang w:val="en-US"/>
              </w:rPr>
              <w:t>Tavane suspendate din panouri prefabricate "Armstrong", inclusiv sistemul-grila</w:t>
            </w:r>
          </w:p>
          <w:p w:rsidR="00A47D3B" w:rsidRPr="002D635B" w:rsidRDefault="00A47D3B" w:rsidP="0035143B">
            <w:pPr>
              <w:rPr>
                <w:lang w:val="en-US"/>
              </w:rPr>
            </w:pP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3,400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t>158</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SC04C</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2D635B" w:rsidRDefault="00A47D3B" w:rsidP="0035143B">
            <w:pPr>
              <w:rPr>
                <w:sz w:val="24"/>
                <w:szCs w:val="24"/>
                <w:lang w:val="en-US"/>
              </w:rPr>
            </w:pPr>
            <w:r w:rsidRPr="002D635B">
              <w:rPr>
                <w:sz w:val="24"/>
                <w:szCs w:val="24"/>
                <w:lang w:val="en-US"/>
              </w:rPr>
              <w:t>Lavoar din semiportelan, portelan sanitar etc. inclusiv pentru  handicapati, avind teava de scurgere din material plastic, montat pe piedestal</w:t>
            </w:r>
          </w:p>
          <w:p w:rsidR="00A47D3B" w:rsidRPr="002D635B" w:rsidRDefault="00A47D3B" w:rsidP="0035143B">
            <w:pPr>
              <w:rPr>
                <w:lang w:val="en-US"/>
              </w:rPr>
            </w:pP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1,000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t>159</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SD04A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2D635B" w:rsidRDefault="00A47D3B" w:rsidP="0035143B">
            <w:pPr>
              <w:rPr>
                <w:sz w:val="24"/>
                <w:szCs w:val="24"/>
                <w:lang w:val="en-US"/>
              </w:rPr>
            </w:pPr>
            <w:r w:rsidRPr="002D635B">
              <w:rPr>
                <w:sz w:val="24"/>
                <w:szCs w:val="24"/>
                <w:lang w:val="en-US"/>
              </w:rPr>
              <w:t>Baterie amestecatoare cu brat basculant stativa pentru lavoar sau spalator, indiferent de modul de inchidere, inclusiv pentru handicapati, avind diametrul de 1/2"</w:t>
            </w:r>
          </w:p>
          <w:p w:rsidR="00A47D3B" w:rsidRPr="002D635B" w:rsidRDefault="00A47D3B" w:rsidP="0035143B">
            <w:pPr>
              <w:rPr>
                <w:lang w:val="en-US"/>
              </w:rPr>
            </w:pP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1,000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t>160</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SC07B1</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2D635B" w:rsidRDefault="00A47D3B" w:rsidP="0035143B">
            <w:pPr>
              <w:rPr>
                <w:sz w:val="24"/>
                <w:szCs w:val="24"/>
                <w:lang w:val="en-US"/>
              </w:rPr>
            </w:pPr>
            <w:r w:rsidRPr="002D635B">
              <w:rPr>
                <w:sz w:val="24"/>
                <w:szCs w:val="24"/>
                <w:lang w:val="en-US"/>
              </w:rPr>
              <w:t>Vas pentru closet, complet echipat, din semiportelan, portelan sanitar etc. inclusiv pentru handicapati, asezat pe pardoseala, cu rezervorul de apa montat pe vas, la inaltime sau semiinaltime, avind sifonul interior tip P</w:t>
            </w:r>
          </w:p>
          <w:p w:rsidR="00A47D3B" w:rsidRPr="002D635B" w:rsidRDefault="00A47D3B" w:rsidP="0035143B">
            <w:pPr>
              <w:rPr>
                <w:lang w:val="en-US"/>
              </w:rPr>
            </w:pP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1,000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t>161</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SA14A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2D635B" w:rsidRDefault="00A47D3B" w:rsidP="0035143B">
            <w:pPr>
              <w:rPr>
                <w:sz w:val="24"/>
                <w:szCs w:val="24"/>
                <w:lang w:val="en-US"/>
              </w:rPr>
            </w:pPr>
            <w:r w:rsidRPr="002D635B">
              <w:rPr>
                <w:sz w:val="24"/>
                <w:szCs w:val="24"/>
                <w:lang w:val="en-US"/>
              </w:rPr>
              <w:t>Teava din material plastic imbinata prin sudura prin polifuziune, la constructii industriale, avind diametrul de 16 mm</w:t>
            </w:r>
          </w:p>
          <w:p w:rsidR="00A47D3B" w:rsidRPr="002D635B" w:rsidRDefault="00A47D3B" w:rsidP="0035143B">
            <w:pPr>
              <w:rPr>
                <w:lang w:val="en-US"/>
              </w:rPr>
            </w:pP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2,000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t>162</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SB08E</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2D635B" w:rsidRDefault="00A47D3B" w:rsidP="0035143B">
            <w:pPr>
              <w:rPr>
                <w:sz w:val="24"/>
                <w:szCs w:val="24"/>
                <w:lang w:val="en-US"/>
              </w:rPr>
            </w:pPr>
            <w:r w:rsidRPr="002D635B">
              <w:rPr>
                <w:sz w:val="24"/>
                <w:szCs w:val="24"/>
                <w:lang w:val="en-US"/>
              </w:rPr>
              <w:t>Teava din material plastic pentru canalizare, imbinata cu garnitura de cauciuc, montata aparent sau ingropat sub pardoseala, avind diametrul de 110 mm</w:t>
            </w:r>
          </w:p>
          <w:p w:rsidR="00A47D3B" w:rsidRPr="002D635B" w:rsidRDefault="00A47D3B" w:rsidP="0035143B">
            <w:pPr>
              <w:rPr>
                <w:lang w:val="en-US"/>
              </w:rPr>
            </w:pP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1,000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t>163</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SD05A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2D635B" w:rsidRDefault="00A47D3B" w:rsidP="0035143B">
            <w:pPr>
              <w:rPr>
                <w:sz w:val="24"/>
                <w:szCs w:val="24"/>
                <w:lang w:val="en-US"/>
              </w:rPr>
            </w:pPr>
            <w:r w:rsidRPr="002D635B">
              <w:rPr>
                <w:sz w:val="24"/>
                <w:szCs w:val="24"/>
                <w:lang w:val="en-US"/>
              </w:rPr>
              <w:t>Robinet de reglaj, drept sau coltar, montat inaintea armaturii de la obiectele sanitare, avind diametrul de 3/8" - 1/2"</w:t>
            </w:r>
          </w:p>
          <w:p w:rsidR="00A47D3B" w:rsidRPr="002D635B" w:rsidRDefault="00A47D3B" w:rsidP="0035143B">
            <w:pPr>
              <w:rPr>
                <w:lang w:val="en-US"/>
              </w:rPr>
            </w:pP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3,000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t>164</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SB11C</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2D635B" w:rsidRDefault="00A47D3B" w:rsidP="0035143B">
            <w:pPr>
              <w:rPr>
                <w:sz w:val="24"/>
                <w:szCs w:val="24"/>
                <w:lang w:val="en-US"/>
              </w:rPr>
            </w:pPr>
            <w:r w:rsidRPr="002D635B">
              <w:rPr>
                <w:sz w:val="24"/>
                <w:szCs w:val="24"/>
                <w:lang w:val="en-US"/>
              </w:rPr>
              <w:t>Piesa de legatura (ramificatie dubla) din material plastic pentru canalizare, imbinate  cu garnitura de cauciuc, avind diametrul de 110 mm</w:t>
            </w:r>
          </w:p>
          <w:p w:rsidR="00A47D3B" w:rsidRPr="002D635B" w:rsidRDefault="00A47D3B" w:rsidP="0035143B">
            <w:pPr>
              <w:rPr>
                <w:lang w:val="en-US"/>
              </w:rPr>
            </w:pP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2,000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t>165</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SC13A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2D635B" w:rsidRDefault="00A47D3B" w:rsidP="0035143B">
            <w:pPr>
              <w:rPr>
                <w:sz w:val="24"/>
                <w:szCs w:val="24"/>
                <w:lang w:val="en-US"/>
              </w:rPr>
            </w:pPr>
            <w:r w:rsidRPr="002D635B">
              <w:rPr>
                <w:sz w:val="24"/>
                <w:szCs w:val="24"/>
                <w:lang w:val="en-US"/>
              </w:rPr>
              <w:t xml:space="preserve">Oglinda sanitara din semicristal cu marginile slefuite, avid dimensiunile de 400 x 500 x 600 mm, montata pe perete din zidarie de </w:t>
            </w:r>
            <w:r w:rsidRPr="002D635B">
              <w:rPr>
                <w:sz w:val="24"/>
                <w:szCs w:val="24"/>
                <w:lang w:val="en-US"/>
              </w:rPr>
              <w:lastRenderedPageBreak/>
              <w:t>caramida sau b.c.a.</w:t>
            </w:r>
          </w:p>
          <w:p w:rsidR="00A47D3B" w:rsidRPr="002D635B" w:rsidRDefault="00A47D3B" w:rsidP="0035143B">
            <w:pPr>
              <w:rPr>
                <w:lang w:val="en-US"/>
              </w:rPr>
            </w:pP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lastRenderedPageBreak/>
              <w:t>buc</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1,000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lastRenderedPageBreak/>
              <w:t>166</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SE59A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2D635B" w:rsidRDefault="00A47D3B" w:rsidP="0035143B">
            <w:pPr>
              <w:rPr>
                <w:sz w:val="24"/>
                <w:szCs w:val="24"/>
                <w:lang w:val="en-US"/>
              </w:rPr>
            </w:pPr>
            <w:r w:rsidRPr="002D635B">
              <w:rPr>
                <w:sz w:val="24"/>
                <w:szCs w:val="24"/>
                <w:lang w:val="en-US"/>
              </w:rPr>
              <w:t xml:space="preserve">Uscator de mini  automat ( PA 1001 1800 Wt) montat pe perete </w:t>
            </w:r>
          </w:p>
          <w:p w:rsidR="00A47D3B" w:rsidRPr="002D635B" w:rsidRDefault="00A47D3B" w:rsidP="0035143B">
            <w:pPr>
              <w:rPr>
                <w:lang w:val="en-US"/>
              </w:rPr>
            </w:pP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1,000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t>167</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SC14A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2D635B" w:rsidRDefault="00A47D3B" w:rsidP="0035143B">
            <w:pPr>
              <w:rPr>
                <w:sz w:val="24"/>
                <w:szCs w:val="24"/>
                <w:lang w:val="en-US"/>
              </w:rPr>
            </w:pPr>
            <w:r w:rsidRPr="002D635B">
              <w:rPr>
                <w:sz w:val="24"/>
                <w:szCs w:val="24"/>
                <w:lang w:val="en-US"/>
              </w:rPr>
              <w:t>Portpahar sau sapuniera din fonta emailata,portelan sanitar, etc,  montat pe perete din zidarie de caramida sau b.c.a.</w:t>
            </w:r>
          </w:p>
          <w:p w:rsidR="00A47D3B" w:rsidRPr="002D635B" w:rsidRDefault="00A47D3B" w:rsidP="0035143B">
            <w:pPr>
              <w:rPr>
                <w:lang w:val="en-US"/>
              </w:rPr>
            </w:pP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1,000</w:t>
            </w:r>
          </w:p>
        </w:tc>
      </w:tr>
      <w:tr w:rsidR="009E662F">
        <w:tblPrEx>
          <w:tblCellMar>
            <w:top w:w="0" w:type="dxa"/>
            <w:bottom w:w="0" w:type="dxa"/>
          </w:tblCellMar>
        </w:tblPrEx>
        <w:tc>
          <w:tcPr>
            <w:tcW w:w="709" w:type="dxa"/>
            <w:tcBorders>
              <w:top w:val="nil"/>
              <w:left w:val="single" w:sz="6" w:space="0" w:color="auto"/>
              <w:bottom w:val="nil"/>
              <w:right w:val="nil"/>
            </w:tcBorders>
          </w:tcPr>
          <w:p w:rsidR="009E662F" w:rsidRDefault="009E662F">
            <w:pPr>
              <w:jc w:val="center"/>
            </w:pPr>
          </w:p>
        </w:tc>
        <w:tc>
          <w:tcPr>
            <w:tcW w:w="1559" w:type="dxa"/>
            <w:tcBorders>
              <w:top w:val="nil"/>
              <w:left w:val="single" w:sz="6" w:space="0" w:color="auto"/>
              <w:bottom w:val="nil"/>
              <w:right w:val="nil"/>
            </w:tcBorders>
          </w:tcPr>
          <w:p w:rsidR="009E662F" w:rsidRDefault="009E662F"/>
        </w:tc>
        <w:tc>
          <w:tcPr>
            <w:tcW w:w="7513" w:type="dxa"/>
            <w:gridSpan w:val="3"/>
            <w:tcBorders>
              <w:top w:val="nil"/>
              <w:left w:val="single" w:sz="6" w:space="0" w:color="auto"/>
              <w:bottom w:val="nil"/>
              <w:right w:val="single" w:sz="6" w:space="0" w:color="auto"/>
            </w:tcBorders>
          </w:tcPr>
          <w:p w:rsidR="007F2714" w:rsidRPr="007F2714" w:rsidRDefault="009E662F" w:rsidP="00760872">
            <w:pPr>
              <w:rPr>
                <w:b/>
                <w:bCs/>
                <w:sz w:val="22"/>
                <w:szCs w:val="22"/>
                <w:lang w:val="en-US"/>
              </w:rPr>
            </w:pPr>
            <w:r w:rsidRPr="00B40365">
              <w:rPr>
                <w:b/>
                <w:bCs/>
                <w:sz w:val="22"/>
                <w:szCs w:val="22"/>
              </w:rPr>
              <w:t xml:space="preserve">1.12.2. WC persoane cu dizabilitati </w:t>
            </w:r>
          </w:p>
          <w:p w:rsidR="009E662F" w:rsidRPr="00B40365" w:rsidRDefault="009E662F" w:rsidP="00760872"/>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t>168</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RpCJ35A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2D635B" w:rsidRDefault="00A47D3B" w:rsidP="0035143B">
            <w:pPr>
              <w:rPr>
                <w:sz w:val="24"/>
                <w:szCs w:val="24"/>
                <w:lang w:val="en-US"/>
              </w:rPr>
            </w:pPr>
            <w:r w:rsidRPr="002D635B">
              <w:rPr>
                <w:sz w:val="24"/>
                <w:szCs w:val="24"/>
                <w:lang w:val="en-US"/>
              </w:rPr>
              <w:t>Desfaceri de tencuieli interioare sau exterioare driscuite la pereti sau tavane</w:t>
            </w:r>
          </w:p>
          <w:p w:rsidR="00A47D3B" w:rsidRPr="002D635B" w:rsidRDefault="00A47D3B" w:rsidP="0035143B">
            <w:pPr>
              <w:rPr>
                <w:lang w:val="en-US"/>
              </w:rPr>
            </w:pP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14,200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t>169</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RpCK42A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2D635B" w:rsidRDefault="00A47D3B" w:rsidP="0035143B">
            <w:pPr>
              <w:rPr>
                <w:sz w:val="24"/>
                <w:szCs w:val="24"/>
                <w:lang w:val="en-US"/>
              </w:rPr>
            </w:pPr>
            <w:r w:rsidRPr="002D635B">
              <w:rPr>
                <w:sz w:val="24"/>
                <w:szCs w:val="24"/>
                <w:lang w:val="en-US"/>
              </w:rPr>
              <w:t>Desfacerea pardoselilor reci din beton sau mortar de ciment</w:t>
            </w:r>
          </w:p>
          <w:p w:rsidR="00A47D3B" w:rsidRPr="002D635B" w:rsidRDefault="00A47D3B" w:rsidP="0035143B">
            <w:pPr>
              <w:rPr>
                <w:lang w:val="en-US"/>
              </w:rPr>
            </w:pP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3,400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t>170</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RpCJ04A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2D635B" w:rsidRDefault="00A47D3B" w:rsidP="0035143B">
            <w:pPr>
              <w:rPr>
                <w:sz w:val="24"/>
                <w:szCs w:val="24"/>
                <w:lang w:val="en-US"/>
              </w:rPr>
            </w:pPr>
            <w:r w:rsidRPr="002D635B">
              <w:rPr>
                <w:sz w:val="24"/>
                <w:szCs w:val="24"/>
                <w:lang w:val="en-US"/>
              </w:rPr>
              <w:t>Reparatii de tencuieli interioare, de 2 cm grosime, driscuite, executate la pereti sau stilpi, pe suprafete plane, din zidarie de caramida sau blocuri mici de beton, cu mortar de ciment-var marca 25 T, pentru sprit si mortar de var-ciment marca 10 T, pentru grund si stratul vizibil</w:t>
            </w:r>
          </w:p>
          <w:p w:rsidR="00A47D3B" w:rsidRPr="002D635B" w:rsidRDefault="00A47D3B" w:rsidP="0035143B">
            <w:pPr>
              <w:rPr>
                <w:lang w:val="en-US"/>
              </w:rPr>
            </w:pP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14,200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t>171</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CI08C3</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2D635B" w:rsidRDefault="00A47D3B" w:rsidP="0035143B">
            <w:pPr>
              <w:rPr>
                <w:sz w:val="24"/>
                <w:szCs w:val="24"/>
                <w:lang w:val="en-US"/>
              </w:rPr>
            </w:pPr>
            <w:r w:rsidRPr="002D635B">
              <w:rPr>
                <w:sz w:val="24"/>
                <w:szCs w:val="24"/>
                <w:lang w:val="en-US"/>
              </w:rPr>
              <w:t>Placaj din gresie portelanata smaltuita, nesmaltuita, partial vitrificata, mata sau lucioasa cu placi de aceeasi culoare si forma, executate pe suprafete plane la stilpi, grinzi si pereti interiori, inclusiv placarea glafurilor, avind suprafata pina la 60 cmp/buc cu rosturi alternante umplute cu fuga, pentru suprafete mai mare de 10 mp, fixate cu pasta de mortar adeziv pentru montarea placajelor de cca 2 cm grosime (stratul suport din mortar)  placarea executata in culori si formate diferite montate in desen{ Culoarea placajului de coordonat cu beneficiarul)</w:t>
            </w:r>
          </w:p>
          <w:p w:rsidR="00A47D3B" w:rsidRPr="002D635B" w:rsidRDefault="00A47D3B" w:rsidP="0035143B">
            <w:pPr>
              <w:rPr>
                <w:lang w:val="en-US"/>
              </w:rPr>
            </w:pP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14,200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t>172</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RpCK01A1</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2D635B" w:rsidRDefault="00A47D3B" w:rsidP="0035143B">
            <w:pPr>
              <w:rPr>
                <w:sz w:val="24"/>
                <w:szCs w:val="24"/>
                <w:lang w:val="en-US"/>
              </w:rPr>
            </w:pPr>
            <w:r w:rsidRPr="002D635B">
              <w:rPr>
                <w:sz w:val="24"/>
                <w:szCs w:val="24"/>
                <w:lang w:val="en-US"/>
              </w:rPr>
              <w:t>Repararea stratului-suport pentru pardoseli executat din beton clasa C-5/4 (B-75) grosime de 5 cm- cu adaos de 20 kg ciment/mc de beton, cu fata zgiriata pentru asigurarea aderarii, pentru lucrari noi (refaceri totale)</w:t>
            </w:r>
          </w:p>
          <w:p w:rsidR="00A47D3B" w:rsidRPr="002D635B" w:rsidRDefault="00A47D3B" w:rsidP="0035143B">
            <w:pPr>
              <w:rPr>
                <w:lang w:val="en-US"/>
              </w:rPr>
            </w:pP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3,400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t>173</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CG47D</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2D635B" w:rsidRDefault="00A47D3B" w:rsidP="0035143B">
            <w:pPr>
              <w:rPr>
                <w:sz w:val="24"/>
                <w:szCs w:val="24"/>
                <w:lang w:val="en-US"/>
              </w:rPr>
            </w:pPr>
            <w:r w:rsidRPr="002D635B">
              <w:rPr>
                <w:sz w:val="24"/>
                <w:szCs w:val="24"/>
                <w:lang w:val="en-US"/>
              </w:rPr>
              <w:t xml:space="preserve">Pardoseli din placi de gresie ceramica, inclusiv stratul suport din adezivi (amestec uscat), dimensiuni  placi: peste 300 x 300 mm </w:t>
            </w:r>
          </w:p>
          <w:p w:rsidR="00A47D3B" w:rsidRPr="002D635B" w:rsidRDefault="00A47D3B" w:rsidP="0035143B">
            <w:pPr>
              <w:rPr>
                <w:lang w:val="en-US"/>
              </w:rPr>
            </w:pP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3,400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t>174</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CK29F</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2D635B" w:rsidRDefault="00A47D3B" w:rsidP="0035143B">
            <w:pPr>
              <w:rPr>
                <w:sz w:val="24"/>
                <w:szCs w:val="24"/>
                <w:lang w:val="en-US"/>
              </w:rPr>
            </w:pPr>
            <w:r w:rsidRPr="002D635B">
              <w:rPr>
                <w:sz w:val="24"/>
                <w:szCs w:val="24"/>
                <w:lang w:val="en-US"/>
              </w:rPr>
              <w:t xml:space="preserve">Tavane suspendate din panouri prefabricate </w:t>
            </w:r>
            <w:r w:rsidRPr="002D635B">
              <w:rPr>
                <w:sz w:val="24"/>
                <w:szCs w:val="24"/>
                <w:lang w:val="en-US"/>
              </w:rPr>
              <w:lastRenderedPageBreak/>
              <w:t>"Armstrong", inclusiv sistemul-grila</w:t>
            </w:r>
          </w:p>
          <w:p w:rsidR="00A47D3B" w:rsidRPr="002D635B" w:rsidRDefault="00A47D3B" w:rsidP="0035143B">
            <w:pPr>
              <w:rPr>
                <w:lang w:val="en-US"/>
              </w:rPr>
            </w:pP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lastRenderedPageBreak/>
              <w:t>m2</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3,400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lastRenderedPageBreak/>
              <w:t>175</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SC04C</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2D635B" w:rsidRDefault="00A47D3B" w:rsidP="0035143B">
            <w:pPr>
              <w:rPr>
                <w:sz w:val="24"/>
                <w:szCs w:val="24"/>
                <w:lang w:val="en-US"/>
              </w:rPr>
            </w:pPr>
            <w:r w:rsidRPr="002D635B">
              <w:rPr>
                <w:sz w:val="24"/>
                <w:szCs w:val="24"/>
                <w:lang w:val="en-US"/>
              </w:rPr>
              <w:t>Lavoar din semiportelan, portelan sanitar etc. inclusiv pentru  handicapati, avind teava de scurgere din material plastic, montat pe piedestal</w:t>
            </w:r>
          </w:p>
          <w:p w:rsidR="00A47D3B" w:rsidRPr="002D635B" w:rsidRDefault="00A47D3B" w:rsidP="0035143B">
            <w:pPr>
              <w:rPr>
                <w:lang w:val="en-US"/>
              </w:rPr>
            </w:pP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1,000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t>176</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SD04A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2D635B" w:rsidRDefault="00A47D3B" w:rsidP="0035143B">
            <w:pPr>
              <w:rPr>
                <w:sz w:val="24"/>
                <w:szCs w:val="24"/>
                <w:lang w:val="en-US"/>
              </w:rPr>
            </w:pPr>
            <w:r w:rsidRPr="002D635B">
              <w:rPr>
                <w:sz w:val="24"/>
                <w:szCs w:val="24"/>
                <w:lang w:val="en-US"/>
              </w:rPr>
              <w:t>Baterie amestecatoare cu brat basculant stativa pentru lavoar sau spalator, indiferent de modul de inchidere, inclusiv pentru handicapati, avind diametrul de 1/2"</w:t>
            </w:r>
          </w:p>
          <w:p w:rsidR="00A47D3B" w:rsidRPr="002D635B" w:rsidRDefault="00A47D3B" w:rsidP="0035143B">
            <w:pPr>
              <w:rPr>
                <w:lang w:val="en-US"/>
              </w:rPr>
            </w:pP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1,000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t>177</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SC07A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2D635B" w:rsidRDefault="00A47D3B" w:rsidP="0035143B">
            <w:pPr>
              <w:rPr>
                <w:sz w:val="24"/>
                <w:szCs w:val="24"/>
                <w:lang w:val="en-US"/>
              </w:rPr>
            </w:pPr>
            <w:r w:rsidRPr="002D635B">
              <w:rPr>
                <w:sz w:val="24"/>
                <w:szCs w:val="24"/>
                <w:lang w:val="en-US"/>
              </w:rPr>
              <w:t>Vas pentru closet, complet echipat, din semiportelan, portelan sanitar etc. inclusiv pentru handicapati, asezat pe pardoseala, cu rezervorul de apa montat la inaltime sau semiinaltime, avind sifonul interior tip S</w:t>
            </w:r>
          </w:p>
          <w:p w:rsidR="00A47D3B" w:rsidRPr="002D635B" w:rsidRDefault="00A47D3B" w:rsidP="0035143B">
            <w:pPr>
              <w:rPr>
                <w:lang w:val="en-US"/>
              </w:rPr>
            </w:pP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1,000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t>178</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CH06C</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2D635B" w:rsidRDefault="00A47D3B" w:rsidP="0035143B">
            <w:pPr>
              <w:rPr>
                <w:sz w:val="24"/>
                <w:szCs w:val="24"/>
                <w:lang w:val="en-US"/>
              </w:rPr>
            </w:pPr>
            <w:r w:rsidRPr="002D635B">
              <w:rPr>
                <w:sz w:val="24"/>
                <w:szCs w:val="24"/>
                <w:lang w:val="en-US"/>
              </w:rPr>
              <w:t>Mina curenta metalica montata( Bara de sprigin din Inox) fixata in zid de caramida sau parapet de beton, confectionata din teava din otel  Inox  D=1 1/4" si curba pentru persoane cu dizabilitati</w:t>
            </w:r>
          </w:p>
          <w:p w:rsidR="00A47D3B" w:rsidRPr="002D635B" w:rsidRDefault="00A47D3B" w:rsidP="0035143B">
            <w:pPr>
              <w:rPr>
                <w:lang w:val="en-US"/>
              </w:rPr>
            </w:pP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2,800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t>179</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CH06C</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2D635B" w:rsidRDefault="00A47D3B" w:rsidP="0035143B">
            <w:pPr>
              <w:rPr>
                <w:sz w:val="24"/>
                <w:szCs w:val="24"/>
                <w:lang w:val="en-US"/>
              </w:rPr>
            </w:pPr>
            <w:r w:rsidRPr="002D635B">
              <w:rPr>
                <w:sz w:val="24"/>
                <w:szCs w:val="24"/>
                <w:lang w:val="en-US"/>
              </w:rPr>
              <w:t>Mina curenta metalica montata pe suporti de 15 cm inaltime, asezati la distante de 1....1,2 m prevazuti cu rondele sudate, fixata in zid de caramida sau parapet de beton, confectionata din teava din otel D=1 1/4" si otel laminat, curba</w:t>
            </w:r>
          </w:p>
          <w:p w:rsidR="00A47D3B" w:rsidRPr="002D635B" w:rsidRDefault="00A47D3B" w:rsidP="0035143B">
            <w:pPr>
              <w:rPr>
                <w:lang w:val="en-US"/>
              </w:rPr>
            </w:pP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0,600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t>180</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SC11B</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2D635B" w:rsidRDefault="00A47D3B" w:rsidP="0035143B">
            <w:pPr>
              <w:rPr>
                <w:sz w:val="24"/>
                <w:szCs w:val="24"/>
                <w:lang w:val="en-US"/>
              </w:rPr>
            </w:pPr>
            <w:r w:rsidRPr="002D635B">
              <w:rPr>
                <w:sz w:val="24"/>
                <w:szCs w:val="24"/>
                <w:lang w:val="en-US"/>
              </w:rPr>
              <w:t>Miner din INOX  avind 2 puncte de sprijin  pentru persoane cu dizabilitati  WC</w:t>
            </w:r>
          </w:p>
          <w:p w:rsidR="00A47D3B" w:rsidRPr="002D635B" w:rsidRDefault="00A47D3B" w:rsidP="0035143B">
            <w:pPr>
              <w:rPr>
                <w:lang w:val="en-US"/>
              </w:rPr>
            </w:pP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2,000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t>181</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SA14A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2D635B" w:rsidRDefault="00A47D3B" w:rsidP="0035143B">
            <w:pPr>
              <w:rPr>
                <w:sz w:val="24"/>
                <w:szCs w:val="24"/>
                <w:lang w:val="en-US"/>
              </w:rPr>
            </w:pPr>
            <w:r w:rsidRPr="002D635B">
              <w:rPr>
                <w:sz w:val="24"/>
                <w:szCs w:val="24"/>
                <w:lang w:val="en-US"/>
              </w:rPr>
              <w:t>Teava din material plastic imbinata prin sudura prin polifuziune, la constructii industriale, avind diametrul de 16 mm</w:t>
            </w:r>
          </w:p>
          <w:p w:rsidR="00A47D3B" w:rsidRPr="002D635B" w:rsidRDefault="00A47D3B" w:rsidP="0035143B">
            <w:pPr>
              <w:rPr>
                <w:lang w:val="en-US"/>
              </w:rPr>
            </w:pP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2,000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t>182</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SB08E</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2D635B" w:rsidRDefault="00A47D3B" w:rsidP="0035143B">
            <w:pPr>
              <w:rPr>
                <w:sz w:val="24"/>
                <w:szCs w:val="24"/>
                <w:lang w:val="en-US"/>
              </w:rPr>
            </w:pPr>
            <w:r w:rsidRPr="002D635B">
              <w:rPr>
                <w:sz w:val="24"/>
                <w:szCs w:val="24"/>
                <w:lang w:val="en-US"/>
              </w:rPr>
              <w:t>Teava din material plastic pentru canalizare, imbinata cu garnitura de cauciuc, montata aparent sau ingropat sub pardoseala, avind diametrul de 110 mm</w:t>
            </w:r>
          </w:p>
          <w:p w:rsidR="00A47D3B" w:rsidRPr="002D635B" w:rsidRDefault="00A47D3B" w:rsidP="0035143B">
            <w:pPr>
              <w:rPr>
                <w:lang w:val="en-US"/>
              </w:rPr>
            </w:pP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1,000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t>183</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SD05A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2D635B" w:rsidRDefault="00A47D3B" w:rsidP="0035143B">
            <w:pPr>
              <w:rPr>
                <w:sz w:val="24"/>
                <w:szCs w:val="24"/>
                <w:lang w:val="en-US"/>
              </w:rPr>
            </w:pPr>
            <w:r w:rsidRPr="002D635B">
              <w:rPr>
                <w:sz w:val="24"/>
                <w:szCs w:val="24"/>
                <w:lang w:val="en-US"/>
              </w:rPr>
              <w:t>Robinet de reglaj, drept sau coltar, montat inaintea armaturii de la obiectele sanitare, avind diametrul de 3/8" - 1/2"</w:t>
            </w:r>
          </w:p>
          <w:p w:rsidR="00A47D3B" w:rsidRPr="002D635B" w:rsidRDefault="00A47D3B" w:rsidP="0035143B">
            <w:pPr>
              <w:rPr>
                <w:lang w:val="en-US"/>
              </w:rPr>
            </w:pP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3,000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t>184</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SB11C</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2D635B" w:rsidRDefault="00A47D3B" w:rsidP="0035143B">
            <w:pPr>
              <w:rPr>
                <w:sz w:val="24"/>
                <w:szCs w:val="24"/>
                <w:lang w:val="en-US"/>
              </w:rPr>
            </w:pPr>
            <w:r w:rsidRPr="002D635B">
              <w:rPr>
                <w:sz w:val="24"/>
                <w:szCs w:val="24"/>
                <w:lang w:val="en-US"/>
              </w:rPr>
              <w:t xml:space="preserve">Piesa de legatura (ramificatie dubla) din material plastic pentru canalizare, imbinate  cu garnitura de cauciuc, avind diametrul de </w:t>
            </w:r>
            <w:r w:rsidRPr="002D635B">
              <w:rPr>
                <w:sz w:val="24"/>
                <w:szCs w:val="24"/>
                <w:lang w:val="en-US"/>
              </w:rPr>
              <w:lastRenderedPageBreak/>
              <w:t>110 mm</w:t>
            </w:r>
          </w:p>
          <w:p w:rsidR="00A47D3B" w:rsidRPr="002D635B" w:rsidRDefault="00A47D3B" w:rsidP="0035143B">
            <w:pPr>
              <w:rPr>
                <w:lang w:val="en-US"/>
              </w:rPr>
            </w:pP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lastRenderedPageBreak/>
              <w:t>buc</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2,000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lastRenderedPageBreak/>
              <w:t>185</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SC13A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2D635B" w:rsidRDefault="00A47D3B" w:rsidP="0035143B">
            <w:pPr>
              <w:rPr>
                <w:sz w:val="24"/>
                <w:szCs w:val="24"/>
                <w:lang w:val="en-US"/>
              </w:rPr>
            </w:pPr>
            <w:r w:rsidRPr="002D635B">
              <w:rPr>
                <w:sz w:val="24"/>
                <w:szCs w:val="24"/>
                <w:lang w:val="en-US"/>
              </w:rPr>
              <w:t>Oglinda sanitara din semicristal cu marginile slefuite, avid dimensiunile de 400 x 500 x 600 mm, montata pe perete din zidarie de caramida sau b.c.a.</w:t>
            </w:r>
          </w:p>
          <w:p w:rsidR="00A47D3B" w:rsidRPr="002D635B" w:rsidRDefault="00A47D3B" w:rsidP="0035143B">
            <w:pPr>
              <w:rPr>
                <w:lang w:val="en-US"/>
              </w:rPr>
            </w:pP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1,000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t>186</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SE59A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2D635B" w:rsidRDefault="00A47D3B" w:rsidP="0035143B">
            <w:pPr>
              <w:rPr>
                <w:sz w:val="24"/>
                <w:szCs w:val="24"/>
                <w:lang w:val="en-US"/>
              </w:rPr>
            </w:pPr>
            <w:r w:rsidRPr="002D635B">
              <w:rPr>
                <w:sz w:val="24"/>
                <w:szCs w:val="24"/>
                <w:lang w:val="en-US"/>
              </w:rPr>
              <w:t xml:space="preserve">Uscator de mini  automat ( PA 1001 1800 Wt) montat pe perete </w:t>
            </w:r>
          </w:p>
          <w:p w:rsidR="00A47D3B" w:rsidRPr="002D635B" w:rsidRDefault="00A47D3B" w:rsidP="0035143B">
            <w:pPr>
              <w:rPr>
                <w:lang w:val="en-US"/>
              </w:rPr>
            </w:pP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1,000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t>187</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SC14A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2D635B" w:rsidRDefault="00A47D3B" w:rsidP="0035143B">
            <w:pPr>
              <w:rPr>
                <w:sz w:val="24"/>
                <w:szCs w:val="24"/>
                <w:lang w:val="en-US"/>
              </w:rPr>
            </w:pPr>
            <w:r w:rsidRPr="002D635B">
              <w:rPr>
                <w:sz w:val="24"/>
                <w:szCs w:val="24"/>
                <w:lang w:val="en-US"/>
              </w:rPr>
              <w:t>Portpahar sau sapuniera din fonta emailata,portelan sanitar, etc,  montat pe perete din zidarie de caramida sau b.c.a.</w:t>
            </w:r>
          </w:p>
          <w:p w:rsidR="00A47D3B" w:rsidRPr="002D635B" w:rsidRDefault="00A47D3B" w:rsidP="0035143B">
            <w:pPr>
              <w:rPr>
                <w:lang w:val="en-US"/>
              </w:rPr>
            </w:pP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1,000</w:t>
            </w:r>
          </w:p>
        </w:tc>
      </w:tr>
      <w:tr w:rsidR="009E662F">
        <w:tblPrEx>
          <w:tblCellMar>
            <w:top w:w="0" w:type="dxa"/>
            <w:bottom w:w="0" w:type="dxa"/>
          </w:tblCellMar>
        </w:tblPrEx>
        <w:tc>
          <w:tcPr>
            <w:tcW w:w="709" w:type="dxa"/>
            <w:tcBorders>
              <w:top w:val="nil"/>
              <w:left w:val="single" w:sz="6" w:space="0" w:color="auto"/>
              <w:bottom w:val="nil"/>
              <w:right w:val="nil"/>
            </w:tcBorders>
          </w:tcPr>
          <w:p w:rsidR="009E662F" w:rsidRDefault="009E662F">
            <w:pPr>
              <w:jc w:val="center"/>
            </w:pPr>
          </w:p>
        </w:tc>
        <w:tc>
          <w:tcPr>
            <w:tcW w:w="1559" w:type="dxa"/>
            <w:tcBorders>
              <w:top w:val="nil"/>
              <w:left w:val="single" w:sz="6" w:space="0" w:color="auto"/>
              <w:bottom w:val="nil"/>
              <w:right w:val="nil"/>
            </w:tcBorders>
          </w:tcPr>
          <w:p w:rsidR="009E662F" w:rsidRDefault="009E662F"/>
        </w:tc>
        <w:tc>
          <w:tcPr>
            <w:tcW w:w="7513" w:type="dxa"/>
            <w:gridSpan w:val="3"/>
            <w:tcBorders>
              <w:top w:val="nil"/>
              <w:left w:val="single" w:sz="6" w:space="0" w:color="auto"/>
              <w:bottom w:val="nil"/>
              <w:right w:val="single" w:sz="6" w:space="0" w:color="auto"/>
            </w:tcBorders>
          </w:tcPr>
          <w:p w:rsidR="007F2714" w:rsidRPr="007F2714" w:rsidRDefault="009E662F" w:rsidP="00760872">
            <w:pPr>
              <w:rPr>
                <w:b/>
                <w:bCs/>
                <w:sz w:val="22"/>
                <w:szCs w:val="22"/>
                <w:lang w:val="en-US"/>
              </w:rPr>
            </w:pPr>
            <w:r w:rsidRPr="00B40365">
              <w:rPr>
                <w:b/>
                <w:bCs/>
                <w:sz w:val="22"/>
                <w:szCs w:val="22"/>
              </w:rPr>
              <w:t xml:space="preserve">1.12.3. Depozit </w:t>
            </w:r>
          </w:p>
          <w:p w:rsidR="009E662F" w:rsidRPr="00B40365" w:rsidRDefault="009E662F" w:rsidP="00760872"/>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t>188</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RpCJ35A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2D635B" w:rsidRDefault="00A47D3B" w:rsidP="0035143B">
            <w:pPr>
              <w:rPr>
                <w:sz w:val="24"/>
                <w:szCs w:val="24"/>
                <w:lang w:val="en-US"/>
              </w:rPr>
            </w:pPr>
            <w:r w:rsidRPr="002D635B">
              <w:rPr>
                <w:sz w:val="24"/>
                <w:szCs w:val="24"/>
                <w:lang w:val="en-US"/>
              </w:rPr>
              <w:t xml:space="preserve">Desfaceri de tencuieli interioare sau exterioare driscuite la pereti </w:t>
            </w:r>
          </w:p>
          <w:p w:rsidR="00A47D3B" w:rsidRPr="002D635B" w:rsidRDefault="00A47D3B" w:rsidP="0035143B">
            <w:pPr>
              <w:rPr>
                <w:lang w:val="en-US"/>
              </w:rPr>
            </w:pP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16,000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t>189</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RpCK01A1</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2D635B" w:rsidRDefault="00A47D3B" w:rsidP="0035143B">
            <w:pPr>
              <w:rPr>
                <w:sz w:val="24"/>
                <w:szCs w:val="24"/>
                <w:lang w:val="en-US"/>
              </w:rPr>
            </w:pPr>
            <w:r w:rsidRPr="002D635B">
              <w:rPr>
                <w:sz w:val="24"/>
                <w:szCs w:val="24"/>
                <w:lang w:val="en-US"/>
              </w:rPr>
              <w:t>Repararea stratului-suport pentru pardoseli executat din beton clasa C-5/4 (B-75) grosime de 5 cm- cu adaos de 20 kg ciment/mc de beton, cu fata zgiriata pentru asigurarea aderarii, pentru lucrari noi (refaceri totale)</w:t>
            </w:r>
          </w:p>
          <w:p w:rsidR="00A47D3B" w:rsidRPr="002D635B" w:rsidRDefault="00A47D3B" w:rsidP="0035143B">
            <w:pPr>
              <w:rPr>
                <w:lang w:val="en-US"/>
              </w:rPr>
            </w:pP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5,000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t>190</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CG47D</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2D635B" w:rsidRDefault="00A47D3B" w:rsidP="0035143B">
            <w:pPr>
              <w:rPr>
                <w:sz w:val="24"/>
                <w:szCs w:val="24"/>
                <w:lang w:val="en-US"/>
              </w:rPr>
            </w:pPr>
            <w:r w:rsidRPr="002D635B">
              <w:rPr>
                <w:sz w:val="24"/>
                <w:szCs w:val="24"/>
                <w:lang w:val="en-US"/>
              </w:rPr>
              <w:t xml:space="preserve">Pardoseli din placi de gresie ceramica, inclusiv stratul suport din adezivi (amestec uscat), dimensiuni  placi: peste 300 x 300 mm </w:t>
            </w:r>
          </w:p>
          <w:p w:rsidR="00A47D3B" w:rsidRPr="002D635B" w:rsidRDefault="00A47D3B" w:rsidP="0035143B">
            <w:pPr>
              <w:rPr>
                <w:lang w:val="en-US"/>
              </w:rPr>
            </w:pP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5,000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t>191</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RpCJ04A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2D635B" w:rsidRDefault="00A47D3B" w:rsidP="0035143B">
            <w:pPr>
              <w:rPr>
                <w:sz w:val="24"/>
                <w:szCs w:val="24"/>
                <w:lang w:val="en-US"/>
              </w:rPr>
            </w:pPr>
            <w:r w:rsidRPr="002D635B">
              <w:rPr>
                <w:sz w:val="24"/>
                <w:szCs w:val="24"/>
                <w:lang w:val="en-US"/>
              </w:rPr>
              <w:t>Reparatii de tencuieli interioare, de 2 cm grosime, driscuite, executate la pereti sau stilpi, pe suprafete plane, din zidarie de caramida sau blocuri mici de beton, cu mortar de ciment-var marca 25 T, pentru sprit si mortar de var-ciment marca 10 T, pentru grund si stratul vizibil</w:t>
            </w:r>
          </w:p>
          <w:p w:rsidR="00A47D3B" w:rsidRPr="002D635B" w:rsidRDefault="00A47D3B" w:rsidP="0035143B">
            <w:pPr>
              <w:rPr>
                <w:lang w:val="en-US"/>
              </w:rPr>
            </w:pP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16,000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t>192</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CF52B</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2D635B" w:rsidRDefault="00A47D3B" w:rsidP="0035143B">
            <w:pPr>
              <w:rPr>
                <w:sz w:val="24"/>
                <w:szCs w:val="24"/>
                <w:lang w:val="en-US"/>
              </w:rPr>
            </w:pPr>
            <w:r w:rsidRPr="002D635B">
              <w:rPr>
                <w:sz w:val="24"/>
                <w:szCs w:val="24"/>
                <w:lang w:val="en-US"/>
              </w:rPr>
              <w:t xml:space="preserve">Tencuieli interioare de 5 mm grosime, executate manual, cu amestec uscat pe baza de ipsos, la pereti si tavan preparare manuala a mortarului </w:t>
            </w:r>
          </w:p>
          <w:p w:rsidR="00A47D3B" w:rsidRPr="002D635B" w:rsidRDefault="00A47D3B" w:rsidP="0035143B">
            <w:pPr>
              <w:rPr>
                <w:lang w:val="en-US"/>
              </w:rPr>
            </w:pP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21,000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t>193</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CN53A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2D635B" w:rsidRDefault="00A47D3B" w:rsidP="0035143B">
            <w:pPr>
              <w:rPr>
                <w:sz w:val="24"/>
                <w:szCs w:val="24"/>
                <w:lang w:val="en-US"/>
              </w:rPr>
            </w:pPr>
            <w:r w:rsidRPr="002D635B">
              <w:rPr>
                <w:sz w:val="24"/>
                <w:szCs w:val="24"/>
                <w:lang w:val="en-US"/>
              </w:rPr>
              <w:t xml:space="preserve">Grunduirea suprafetelor interioare a peretilor si tavanelor </w:t>
            </w:r>
          </w:p>
          <w:p w:rsidR="00A47D3B" w:rsidRPr="002D635B" w:rsidRDefault="00A47D3B" w:rsidP="0035143B">
            <w:pPr>
              <w:rPr>
                <w:lang w:val="en-US"/>
              </w:rPr>
            </w:pP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21,000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t>194</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CN06A</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2D635B" w:rsidRDefault="00A47D3B" w:rsidP="0035143B">
            <w:pPr>
              <w:rPr>
                <w:sz w:val="24"/>
                <w:szCs w:val="24"/>
                <w:lang w:val="en-US"/>
              </w:rPr>
            </w:pPr>
            <w:r w:rsidRPr="002D635B">
              <w:rPr>
                <w:sz w:val="24"/>
                <w:szCs w:val="24"/>
                <w:lang w:val="en-US"/>
              </w:rPr>
              <w:t xml:space="preserve">Vopsitorii interioare cu vopsea ( Rezistenta la spalare)pe baza de copolimeri vinilici in emulsie apoasa,  aplicate in 2 straturi pe glet existent, executate manual la pereti si tavan </w:t>
            </w:r>
          </w:p>
          <w:p w:rsidR="00A47D3B" w:rsidRPr="002D635B" w:rsidRDefault="00A47D3B" w:rsidP="0035143B">
            <w:pPr>
              <w:rPr>
                <w:lang w:val="en-US"/>
              </w:rPr>
            </w:pP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m2</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21,000</w:t>
            </w:r>
          </w:p>
        </w:tc>
      </w:tr>
      <w:tr w:rsidR="009E662F">
        <w:tblPrEx>
          <w:tblCellMar>
            <w:top w:w="0" w:type="dxa"/>
            <w:bottom w:w="0" w:type="dxa"/>
          </w:tblCellMar>
        </w:tblPrEx>
        <w:tc>
          <w:tcPr>
            <w:tcW w:w="709" w:type="dxa"/>
            <w:tcBorders>
              <w:top w:val="nil"/>
              <w:left w:val="single" w:sz="6" w:space="0" w:color="auto"/>
              <w:bottom w:val="nil"/>
              <w:right w:val="nil"/>
            </w:tcBorders>
          </w:tcPr>
          <w:p w:rsidR="009E662F" w:rsidRDefault="009E662F">
            <w:pPr>
              <w:jc w:val="center"/>
            </w:pPr>
          </w:p>
        </w:tc>
        <w:tc>
          <w:tcPr>
            <w:tcW w:w="1559" w:type="dxa"/>
            <w:tcBorders>
              <w:top w:val="nil"/>
              <w:left w:val="single" w:sz="6" w:space="0" w:color="auto"/>
              <w:bottom w:val="nil"/>
              <w:right w:val="nil"/>
            </w:tcBorders>
          </w:tcPr>
          <w:p w:rsidR="009E662F" w:rsidRDefault="009E662F"/>
        </w:tc>
        <w:tc>
          <w:tcPr>
            <w:tcW w:w="7513" w:type="dxa"/>
            <w:gridSpan w:val="3"/>
            <w:tcBorders>
              <w:top w:val="nil"/>
              <w:left w:val="single" w:sz="6" w:space="0" w:color="auto"/>
              <w:bottom w:val="nil"/>
              <w:right w:val="single" w:sz="6" w:space="0" w:color="auto"/>
            </w:tcBorders>
          </w:tcPr>
          <w:p w:rsidR="007F2714" w:rsidRPr="007F2714" w:rsidRDefault="009E662F" w:rsidP="00760872">
            <w:pPr>
              <w:rPr>
                <w:b/>
                <w:bCs/>
                <w:sz w:val="22"/>
                <w:szCs w:val="22"/>
                <w:lang w:val="en-US"/>
              </w:rPr>
            </w:pPr>
            <w:r w:rsidRPr="00B40365">
              <w:rPr>
                <w:b/>
                <w:bCs/>
                <w:sz w:val="22"/>
                <w:szCs w:val="22"/>
              </w:rPr>
              <w:t>1.13. Diverse</w:t>
            </w:r>
          </w:p>
          <w:p w:rsidR="009E662F" w:rsidRPr="00B40365" w:rsidRDefault="009E662F" w:rsidP="00760872"/>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lastRenderedPageBreak/>
              <w:t>195</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RpCU07D</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2D635B" w:rsidRDefault="00A47D3B" w:rsidP="0035143B">
            <w:pPr>
              <w:rPr>
                <w:sz w:val="24"/>
                <w:szCs w:val="24"/>
                <w:lang w:val="en-US"/>
              </w:rPr>
            </w:pPr>
            <w:r w:rsidRPr="002D635B">
              <w:rPr>
                <w:sz w:val="24"/>
                <w:szCs w:val="24"/>
                <w:lang w:val="en-US"/>
              </w:rPr>
              <w:t>Matarea santurilor in pereti de pina la 50 cm2, dupa instalatii sau consolidari</w:t>
            </w:r>
          </w:p>
          <w:p w:rsidR="00A47D3B" w:rsidRPr="002D635B" w:rsidRDefault="00A47D3B" w:rsidP="0035143B">
            <w:pPr>
              <w:rPr>
                <w:lang w:val="en-US"/>
              </w:rPr>
            </w:pP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22,000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t>196</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TrB02A1-6</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2D635B" w:rsidRDefault="00A47D3B" w:rsidP="0035143B">
            <w:pPr>
              <w:rPr>
                <w:sz w:val="24"/>
                <w:szCs w:val="24"/>
                <w:lang w:val="en-US"/>
              </w:rPr>
            </w:pPr>
            <w:r w:rsidRPr="002D635B">
              <w:rPr>
                <w:sz w:val="24"/>
                <w:szCs w:val="24"/>
                <w:lang w:val="en-US"/>
              </w:rPr>
              <w:t>Transportul materialelor ( Deseuri )(incarcare, aruncare, descarcare, aruncare), pe distanta de 60 m</w:t>
            </w:r>
          </w:p>
          <w:p w:rsidR="00A47D3B" w:rsidRPr="002D635B" w:rsidRDefault="00A47D3B" w:rsidP="0035143B">
            <w:pPr>
              <w:rPr>
                <w:lang w:val="en-US"/>
              </w:rPr>
            </w:pP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t</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6,200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t>197</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TRI1AA03C2</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2D635B" w:rsidRDefault="00A47D3B" w:rsidP="0035143B">
            <w:pPr>
              <w:rPr>
                <w:sz w:val="24"/>
                <w:szCs w:val="24"/>
                <w:lang w:val="en-US"/>
              </w:rPr>
            </w:pPr>
            <w:r w:rsidRPr="002D635B">
              <w:rPr>
                <w:sz w:val="24"/>
                <w:szCs w:val="24"/>
                <w:lang w:val="en-US"/>
              </w:rPr>
              <w:t>Incarcarea materialelor( Deseuri) prin aruncare - de pe rampa sau teren, in auto categoria 2</w:t>
            </w:r>
          </w:p>
          <w:p w:rsidR="00A47D3B" w:rsidRPr="002D635B" w:rsidRDefault="00A47D3B" w:rsidP="0035143B">
            <w:pPr>
              <w:rPr>
                <w:lang w:val="en-US"/>
              </w:rPr>
            </w:pP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t</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6,200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t>198</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TsI50A2</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2D635B" w:rsidRDefault="00A47D3B" w:rsidP="0035143B">
            <w:pPr>
              <w:rPr>
                <w:sz w:val="24"/>
                <w:szCs w:val="24"/>
                <w:lang w:val="en-US"/>
              </w:rPr>
            </w:pPr>
            <w:r w:rsidRPr="002D635B">
              <w:rPr>
                <w:sz w:val="24"/>
                <w:szCs w:val="24"/>
                <w:lang w:val="en-US"/>
              </w:rPr>
              <w:t xml:space="preserve">Transportarea deseurilor cu autobasculanta de 5 t la distanta de 2 km </w:t>
            </w:r>
          </w:p>
          <w:p w:rsidR="00A47D3B" w:rsidRPr="002D635B" w:rsidRDefault="00A47D3B" w:rsidP="0035143B">
            <w:pPr>
              <w:rPr>
                <w:lang w:val="en-US"/>
              </w:rPr>
            </w:pP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t</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6,200</w:t>
            </w:r>
          </w:p>
        </w:tc>
      </w:tr>
      <w:tr w:rsidR="009E662F">
        <w:tblPrEx>
          <w:tblCellMar>
            <w:top w:w="0" w:type="dxa"/>
            <w:bottom w:w="0" w:type="dxa"/>
          </w:tblCellMar>
        </w:tblPrEx>
        <w:tc>
          <w:tcPr>
            <w:tcW w:w="709" w:type="dxa"/>
            <w:tcBorders>
              <w:top w:val="nil"/>
              <w:left w:val="single" w:sz="6" w:space="0" w:color="auto"/>
              <w:bottom w:val="nil"/>
              <w:right w:val="nil"/>
            </w:tcBorders>
          </w:tcPr>
          <w:p w:rsidR="009E662F" w:rsidRDefault="009E662F">
            <w:pPr>
              <w:jc w:val="center"/>
            </w:pPr>
          </w:p>
        </w:tc>
        <w:tc>
          <w:tcPr>
            <w:tcW w:w="1559" w:type="dxa"/>
            <w:tcBorders>
              <w:top w:val="nil"/>
              <w:left w:val="single" w:sz="6" w:space="0" w:color="auto"/>
              <w:bottom w:val="nil"/>
              <w:right w:val="nil"/>
            </w:tcBorders>
          </w:tcPr>
          <w:p w:rsidR="009E662F" w:rsidRDefault="009E662F"/>
        </w:tc>
        <w:tc>
          <w:tcPr>
            <w:tcW w:w="7513" w:type="dxa"/>
            <w:gridSpan w:val="3"/>
            <w:tcBorders>
              <w:top w:val="nil"/>
              <w:left w:val="single" w:sz="6" w:space="0" w:color="auto"/>
              <w:bottom w:val="nil"/>
              <w:right w:val="single" w:sz="6" w:space="0" w:color="auto"/>
            </w:tcBorders>
          </w:tcPr>
          <w:p w:rsidR="009E662F" w:rsidRPr="002D635B" w:rsidRDefault="009E662F" w:rsidP="00760872">
            <w:pPr>
              <w:rPr>
                <w:b/>
                <w:bCs/>
                <w:sz w:val="22"/>
                <w:szCs w:val="22"/>
                <w:lang w:val="en-US"/>
              </w:rPr>
            </w:pPr>
            <w:r w:rsidRPr="00B40365">
              <w:rPr>
                <w:b/>
                <w:bCs/>
                <w:sz w:val="22"/>
                <w:szCs w:val="22"/>
              </w:rPr>
              <w:t>2.   Lucrari de montare (Electricitate)</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t>199</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08-03-573-4</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2D635B" w:rsidRDefault="00A47D3B" w:rsidP="0035143B">
            <w:pPr>
              <w:rPr>
                <w:sz w:val="24"/>
                <w:szCs w:val="24"/>
                <w:lang w:val="en-US"/>
              </w:rPr>
            </w:pPr>
            <w:r w:rsidRPr="002D635B">
              <w:rPr>
                <w:sz w:val="24"/>
                <w:szCs w:val="24"/>
                <w:lang w:val="en-US"/>
              </w:rPr>
              <w:t>Dulap (pupitru) de comanda suspendat, inaltime, latime si adincime, mm, pina la 600</w:t>
            </w:r>
            <w:r w:rsidRPr="00B40365">
              <w:rPr>
                <w:sz w:val="24"/>
                <w:szCs w:val="24"/>
              </w:rPr>
              <w:t>х</w:t>
            </w:r>
            <w:r w:rsidRPr="002D635B">
              <w:rPr>
                <w:sz w:val="24"/>
                <w:szCs w:val="24"/>
                <w:lang w:val="en-US"/>
              </w:rPr>
              <w:t>600</w:t>
            </w:r>
            <w:r w:rsidRPr="00B40365">
              <w:rPr>
                <w:sz w:val="24"/>
                <w:szCs w:val="24"/>
              </w:rPr>
              <w:t>х</w:t>
            </w:r>
            <w:r w:rsidRPr="002D635B">
              <w:rPr>
                <w:sz w:val="24"/>
                <w:szCs w:val="24"/>
                <w:lang w:val="en-US"/>
              </w:rPr>
              <w:t xml:space="preserve">350  36 moidule  </w:t>
            </w:r>
            <w:r w:rsidRPr="00B40365">
              <w:rPr>
                <w:sz w:val="24"/>
                <w:szCs w:val="24"/>
              </w:rPr>
              <w:t>ЩР</w:t>
            </w:r>
            <w:r w:rsidRPr="002D635B">
              <w:rPr>
                <w:sz w:val="24"/>
                <w:szCs w:val="24"/>
                <w:lang w:val="en-US"/>
              </w:rPr>
              <w:t>36</w:t>
            </w:r>
            <w:r w:rsidRPr="00B40365">
              <w:rPr>
                <w:sz w:val="24"/>
                <w:szCs w:val="24"/>
              </w:rPr>
              <w:t>зк</w:t>
            </w:r>
            <w:r w:rsidRPr="002D635B">
              <w:rPr>
                <w:sz w:val="24"/>
                <w:szCs w:val="24"/>
                <w:lang w:val="en-US"/>
              </w:rPr>
              <w:t xml:space="preserve"> 1-36 1</w:t>
            </w:r>
            <w:r w:rsidRPr="00B40365">
              <w:rPr>
                <w:sz w:val="24"/>
                <w:szCs w:val="24"/>
              </w:rPr>
              <w:t>З</w:t>
            </w:r>
            <w:r w:rsidRPr="002D635B">
              <w:rPr>
                <w:sz w:val="24"/>
                <w:szCs w:val="24"/>
                <w:lang w:val="en-US"/>
              </w:rPr>
              <w:t xml:space="preserve"> 31 IEK sau similar </w:t>
            </w: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2,000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t>200</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08-03-526-1</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2D635B" w:rsidRDefault="00A47D3B" w:rsidP="0035143B">
            <w:pPr>
              <w:rPr>
                <w:sz w:val="24"/>
                <w:szCs w:val="24"/>
                <w:lang w:val="en-US"/>
              </w:rPr>
            </w:pPr>
            <w:r w:rsidRPr="002D635B">
              <w:rPr>
                <w:sz w:val="24"/>
                <w:szCs w:val="24"/>
                <w:lang w:val="en-US"/>
              </w:rPr>
              <w:t>Automat mono-, bi-, tripolar, montat pe constructii pe perete sau coloana, curent pina la 25 A</w:t>
            </w: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36,000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t>201</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08-03-575-1</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2D635B" w:rsidRDefault="00A47D3B" w:rsidP="0035143B">
            <w:pPr>
              <w:rPr>
                <w:sz w:val="24"/>
                <w:szCs w:val="24"/>
                <w:lang w:val="en-US"/>
              </w:rPr>
            </w:pPr>
            <w:r w:rsidRPr="002D635B">
              <w:rPr>
                <w:sz w:val="24"/>
                <w:szCs w:val="24"/>
                <w:lang w:val="en-US"/>
              </w:rPr>
              <w:t>Dispozitiv sau aparat demontat inainte de transportare(Curent 100A)</w:t>
            </w:r>
          </w:p>
          <w:p w:rsidR="00A47D3B" w:rsidRPr="002D635B" w:rsidRDefault="00A47D3B" w:rsidP="0035143B">
            <w:pPr>
              <w:rPr>
                <w:lang w:val="en-US"/>
              </w:rPr>
            </w:pP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2,000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t>202</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Pret</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2D635B" w:rsidRDefault="00A47D3B" w:rsidP="0035143B">
            <w:pPr>
              <w:rPr>
                <w:sz w:val="24"/>
                <w:szCs w:val="24"/>
                <w:lang w:val="en-US"/>
              </w:rPr>
            </w:pPr>
            <w:r w:rsidRPr="002D635B">
              <w:rPr>
                <w:sz w:val="24"/>
                <w:szCs w:val="24"/>
                <w:lang w:val="en-US"/>
              </w:rPr>
              <w:t>Doze rotunde cu limb si surub 70*65 mm</w:t>
            </w:r>
          </w:p>
          <w:p w:rsidR="00A47D3B" w:rsidRPr="002D635B" w:rsidRDefault="00A47D3B" w:rsidP="0035143B">
            <w:pPr>
              <w:rPr>
                <w:lang w:val="en-US"/>
              </w:rPr>
            </w:pP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30,000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t>203</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08-02-146-2</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2D635B" w:rsidRDefault="00A47D3B" w:rsidP="0035143B">
            <w:pPr>
              <w:rPr>
                <w:sz w:val="24"/>
                <w:szCs w:val="24"/>
                <w:lang w:val="en-US"/>
              </w:rPr>
            </w:pPr>
            <w:r w:rsidRPr="002D635B">
              <w:rPr>
                <w:sz w:val="24"/>
                <w:szCs w:val="24"/>
                <w:lang w:val="en-US"/>
              </w:rPr>
              <w:t>Cablu pina la 35 kV, fixare cu cleme aplicate, masa 1 m pina la: 1 kg</w:t>
            </w:r>
          </w:p>
          <w:p w:rsidR="00A47D3B" w:rsidRPr="002D635B" w:rsidRDefault="00A47D3B" w:rsidP="0035143B">
            <w:pPr>
              <w:rPr>
                <w:lang w:val="en-US"/>
              </w:rPr>
            </w:pP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100 m</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9,800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t>204</w:t>
            </w:r>
          </w:p>
        </w:tc>
        <w:tc>
          <w:tcPr>
            <w:tcW w:w="1559" w:type="dxa"/>
            <w:tcBorders>
              <w:top w:val="single" w:sz="4" w:space="0" w:color="auto"/>
              <w:bottom w:val="single" w:sz="4" w:space="0" w:color="auto"/>
            </w:tcBorders>
          </w:tcPr>
          <w:p w:rsidR="00A47D3B" w:rsidRDefault="00A47D3B">
            <w:pPr>
              <w:rPr>
                <w:sz w:val="22"/>
                <w:szCs w:val="22"/>
              </w:rPr>
            </w:pP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rPr>
            </w:pPr>
            <w:r w:rsidRPr="00B40365">
              <w:rPr>
                <w:sz w:val="24"/>
                <w:szCs w:val="24"/>
              </w:rPr>
              <w:t>Cablu VVGng 3x1.5</w:t>
            </w:r>
          </w:p>
          <w:p w:rsidR="00A47D3B" w:rsidRPr="00B40365" w:rsidRDefault="00A47D3B" w:rsidP="0035143B"/>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330,000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t>205</w:t>
            </w:r>
          </w:p>
        </w:tc>
        <w:tc>
          <w:tcPr>
            <w:tcW w:w="1559" w:type="dxa"/>
            <w:tcBorders>
              <w:top w:val="single" w:sz="4" w:space="0" w:color="auto"/>
              <w:bottom w:val="single" w:sz="4" w:space="0" w:color="auto"/>
            </w:tcBorders>
          </w:tcPr>
          <w:p w:rsidR="00A47D3B" w:rsidRDefault="00A47D3B">
            <w:pPr>
              <w:rPr>
                <w:sz w:val="22"/>
                <w:szCs w:val="22"/>
              </w:rPr>
            </w:pP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rPr>
            </w:pPr>
            <w:r w:rsidRPr="00B40365">
              <w:rPr>
                <w:sz w:val="24"/>
                <w:szCs w:val="24"/>
              </w:rPr>
              <w:t>Cablu VVGng 3x2.5</w:t>
            </w:r>
          </w:p>
          <w:p w:rsidR="00A47D3B" w:rsidRPr="00B40365" w:rsidRDefault="00A47D3B" w:rsidP="0035143B"/>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650,000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t>206</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pret</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rPr>
            </w:pPr>
            <w:r w:rsidRPr="00B40365">
              <w:rPr>
                <w:sz w:val="24"/>
                <w:szCs w:val="24"/>
              </w:rPr>
              <w:t xml:space="preserve">Sina  zero  N (РЕ) </w:t>
            </w:r>
          </w:p>
          <w:p w:rsidR="00A47D3B" w:rsidRPr="00B40365" w:rsidRDefault="00A47D3B" w:rsidP="0035143B"/>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4,000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t>207</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pret</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2D635B" w:rsidRDefault="00A47D3B" w:rsidP="0035143B">
            <w:pPr>
              <w:rPr>
                <w:sz w:val="24"/>
                <w:szCs w:val="24"/>
                <w:lang w:val="en-US"/>
              </w:rPr>
            </w:pPr>
            <w:r w:rsidRPr="002D635B">
              <w:rPr>
                <w:sz w:val="24"/>
                <w:szCs w:val="24"/>
                <w:lang w:val="en-US"/>
              </w:rPr>
              <w:t>Sina  de distantare  N DIN JHS 030609</w:t>
            </w:r>
          </w:p>
          <w:p w:rsidR="00A47D3B" w:rsidRPr="002D635B" w:rsidRDefault="00A47D3B" w:rsidP="0035143B">
            <w:pPr>
              <w:rPr>
                <w:lang w:val="en-US"/>
              </w:rPr>
            </w:pP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4,000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t>208</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pret</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rPr>
            </w:pPr>
            <w:r w:rsidRPr="00B40365">
              <w:rPr>
                <w:sz w:val="24"/>
                <w:szCs w:val="24"/>
              </w:rPr>
              <w:t xml:space="preserve">Sina  de montare  DIN-35 </w:t>
            </w:r>
          </w:p>
          <w:p w:rsidR="00A47D3B" w:rsidRPr="00B40365" w:rsidRDefault="00A47D3B" w:rsidP="0035143B"/>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1,000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t>209</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08-02-409-1</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2D635B" w:rsidRDefault="00A47D3B" w:rsidP="0035143B">
            <w:pPr>
              <w:rPr>
                <w:sz w:val="24"/>
                <w:szCs w:val="24"/>
                <w:lang w:val="en-US"/>
              </w:rPr>
            </w:pPr>
            <w:r w:rsidRPr="002D635B">
              <w:rPr>
                <w:sz w:val="24"/>
                <w:szCs w:val="24"/>
                <w:lang w:val="en-US"/>
              </w:rPr>
              <w:t>Teava din vinilplast pe contructii instalate, pe pereti si coloane, fixare cu scoabe, diametru 20mm( Se exclude macara, automobile, ascebnsoare hidraulice)</w:t>
            </w: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100 m</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9,800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t>210</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pret</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rPr>
            </w:pPr>
            <w:r w:rsidRPr="00B40365">
              <w:rPr>
                <w:sz w:val="24"/>
                <w:szCs w:val="24"/>
              </w:rPr>
              <w:t>Tub gofrat  D=20 mm</w:t>
            </w:r>
          </w:p>
          <w:p w:rsidR="00A47D3B" w:rsidRPr="00B40365" w:rsidRDefault="00A47D3B" w:rsidP="0035143B"/>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m</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980,000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t>211</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08-03-591-9</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2D635B" w:rsidRDefault="00A47D3B" w:rsidP="0035143B">
            <w:pPr>
              <w:rPr>
                <w:sz w:val="24"/>
                <w:szCs w:val="24"/>
                <w:lang w:val="en-US"/>
              </w:rPr>
            </w:pPr>
            <w:r w:rsidRPr="002D635B">
              <w:rPr>
                <w:sz w:val="24"/>
                <w:szCs w:val="24"/>
                <w:lang w:val="en-US"/>
              </w:rPr>
              <w:t>Priza de fisa tip neingropat, la instalatie inchisa</w:t>
            </w:r>
          </w:p>
          <w:p w:rsidR="00A47D3B" w:rsidRPr="002D635B" w:rsidRDefault="00A47D3B" w:rsidP="0035143B">
            <w:pPr>
              <w:rPr>
                <w:lang w:val="en-US"/>
              </w:rPr>
            </w:pP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100 buc</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0,360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t>212</w:t>
            </w:r>
          </w:p>
        </w:tc>
        <w:tc>
          <w:tcPr>
            <w:tcW w:w="1559" w:type="dxa"/>
            <w:tcBorders>
              <w:top w:val="single" w:sz="4" w:space="0" w:color="auto"/>
              <w:bottom w:val="single" w:sz="4" w:space="0" w:color="auto"/>
            </w:tcBorders>
          </w:tcPr>
          <w:p w:rsidR="00A47D3B" w:rsidRDefault="00A47D3B">
            <w:pPr>
              <w:rPr>
                <w:sz w:val="22"/>
                <w:szCs w:val="22"/>
              </w:rPr>
            </w:pP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rPr>
            </w:pPr>
            <w:r w:rsidRPr="00B40365">
              <w:rPr>
                <w:sz w:val="24"/>
                <w:szCs w:val="24"/>
              </w:rPr>
              <w:lastRenderedPageBreak/>
              <w:t>Priza cu impamintare</w:t>
            </w:r>
          </w:p>
          <w:p w:rsidR="00A47D3B" w:rsidRPr="00B40365" w:rsidRDefault="00A47D3B" w:rsidP="0035143B"/>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lastRenderedPageBreak/>
              <w:t>buc</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36,000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lastRenderedPageBreak/>
              <w:t>213</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08-03-591-2</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2D635B" w:rsidRDefault="00A47D3B" w:rsidP="0035143B">
            <w:pPr>
              <w:rPr>
                <w:sz w:val="24"/>
                <w:szCs w:val="24"/>
                <w:lang w:val="en-US"/>
              </w:rPr>
            </w:pPr>
            <w:r w:rsidRPr="002D635B">
              <w:rPr>
                <w:sz w:val="24"/>
                <w:szCs w:val="24"/>
                <w:lang w:val="en-US"/>
              </w:rPr>
              <w:t>Intreruptor cu o clapa, tip ingropat, la instalatie inchisa</w:t>
            </w:r>
          </w:p>
          <w:p w:rsidR="00A47D3B" w:rsidRPr="002D635B" w:rsidRDefault="00A47D3B" w:rsidP="0035143B">
            <w:pPr>
              <w:rPr>
                <w:lang w:val="en-US"/>
              </w:rPr>
            </w:pP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100 buc</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0,120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t>214</w:t>
            </w:r>
          </w:p>
        </w:tc>
        <w:tc>
          <w:tcPr>
            <w:tcW w:w="1559" w:type="dxa"/>
            <w:tcBorders>
              <w:top w:val="single" w:sz="4" w:space="0" w:color="auto"/>
              <w:bottom w:val="single" w:sz="4" w:space="0" w:color="auto"/>
            </w:tcBorders>
          </w:tcPr>
          <w:p w:rsidR="00A47D3B" w:rsidRDefault="00A47D3B">
            <w:pPr>
              <w:rPr>
                <w:sz w:val="22"/>
                <w:szCs w:val="22"/>
              </w:rPr>
            </w:pP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rPr>
            </w:pPr>
            <w:r w:rsidRPr="00B40365">
              <w:rPr>
                <w:sz w:val="24"/>
                <w:szCs w:val="24"/>
              </w:rPr>
              <w:t>Intrerupator cu o clapa</w:t>
            </w:r>
          </w:p>
          <w:p w:rsidR="00A47D3B" w:rsidRPr="00B40365" w:rsidRDefault="00A47D3B" w:rsidP="0035143B"/>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12,000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t>215</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08-03-591-5</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2D635B" w:rsidRDefault="00A47D3B" w:rsidP="0035143B">
            <w:pPr>
              <w:rPr>
                <w:sz w:val="24"/>
                <w:szCs w:val="24"/>
                <w:lang w:val="en-US"/>
              </w:rPr>
            </w:pPr>
            <w:r w:rsidRPr="002D635B">
              <w:rPr>
                <w:sz w:val="24"/>
                <w:szCs w:val="24"/>
                <w:lang w:val="en-US"/>
              </w:rPr>
              <w:t>Intreruptor cu doua clape, tip neingropat, la instalatie inchisa</w:t>
            </w:r>
          </w:p>
          <w:p w:rsidR="00A47D3B" w:rsidRPr="002D635B" w:rsidRDefault="00A47D3B" w:rsidP="0035143B">
            <w:pPr>
              <w:rPr>
                <w:lang w:val="en-US"/>
              </w:rPr>
            </w:pP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100 buc</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0,040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t>216</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pret</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rPr>
            </w:pPr>
            <w:r w:rsidRPr="00B40365">
              <w:rPr>
                <w:sz w:val="24"/>
                <w:szCs w:val="24"/>
              </w:rPr>
              <w:t>Intrerupator  cu doua clape</w:t>
            </w:r>
          </w:p>
          <w:p w:rsidR="00A47D3B" w:rsidRPr="00B40365" w:rsidRDefault="00A47D3B" w:rsidP="0035143B"/>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4,000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t>217</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08-03-594-3</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2D635B" w:rsidRDefault="00A47D3B" w:rsidP="0035143B">
            <w:pPr>
              <w:rPr>
                <w:sz w:val="24"/>
                <w:szCs w:val="24"/>
                <w:lang w:val="en-US"/>
              </w:rPr>
            </w:pPr>
            <w:r w:rsidRPr="002D635B">
              <w:rPr>
                <w:sz w:val="24"/>
                <w:szCs w:val="24"/>
                <w:lang w:val="en-US"/>
              </w:rPr>
              <w:t>Corp de iluminat incastrat pentru Tavan ARMSTRONG  LED 48 W 4000 K3300 lm  IP20</w:t>
            </w:r>
          </w:p>
          <w:p w:rsidR="00A47D3B" w:rsidRPr="002D635B" w:rsidRDefault="00A47D3B" w:rsidP="0035143B">
            <w:pPr>
              <w:rPr>
                <w:lang w:val="en-US"/>
              </w:rPr>
            </w:pP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100 buc</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0,520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t>218</w:t>
            </w:r>
          </w:p>
        </w:tc>
        <w:tc>
          <w:tcPr>
            <w:tcW w:w="1559" w:type="dxa"/>
            <w:tcBorders>
              <w:top w:val="single" w:sz="4" w:space="0" w:color="auto"/>
              <w:bottom w:val="single" w:sz="4" w:space="0" w:color="auto"/>
            </w:tcBorders>
          </w:tcPr>
          <w:p w:rsidR="00A47D3B" w:rsidRDefault="00A47D3B">
            <w:pPr>
              <w:rPr>
                <w:sz w:val="22"/>
                <w:szCs w:val="22"/>
              </w:rPr>
            </w:pP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2D635B" w:rsidRDefault="00A47D3B" w:rsidP="0035143B">
            <w:pPr>
              <w:rPr>
                <w:sz w:val="24"/>
                <w:szCs w:val="24"/>
                <w:lang w:val="en-US"/>
              </w:rPr>
            </w:pPr>
            <w:r w:rsidRPr="002D635B">
              <w:rPr>
                <w:sz w:val="24"/>
                <w:szCs w:val="24"/>
                <w:lang w:val="en-US"/>
              </w:rPr>
              <w:t xml:space="preserve">Corp de iluminat  48 W  LED 4000 K3300lm IP20 </w:t>
            </w:r>
          </w:p>
          <w:p w:rsidR="00A47D3B" w:rsidRPr="002D635B" w:rsidRDefault="00A47D3B" w:rsidP="0035143B">
            <w:pPr>
              <w:rPr>
                <w:lang w:val="en-US"/>
              </w:rPr>
            </w:pP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52,000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t>219</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VC37H</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2D635B" w:rsidRDefault="00A47D3B" w:rsidP="0035143B">
            <w:pPr>
              <w:rPr>
                <w:sz w:val="24"/>
                <w:szCs w:val="24"/>
                <w:lang w:val="en-US"/>
              </w:rPr>
            </w:pPr>
            <w:r w:rsidRPr="002D635B">
              <w:rPr>
                <w:sz w:val="24"/>
                <w:szCs w:val="24"/>
                <w:lang w:val="en-US"/>
              </w:rPr>
              <w:t>Montarea aparatelor de conditionare a aerului  (split-sistem) puterea motorului pina la 12,5 kw, de pe autoturn telescopic  ( Conditionerele sunt la UTILAJE)</w:t>
            </w:r>
          </w:p>
          <w:p w:rsidR="00A47D3B" w:rsidRPr="002D635B" w:rsidRDefault="00A47D3B" w:rsidP="0035143B">
            <w:pPr>
              <w:rPr>
                <w:lang w:val="en-US"/>
              </w:rPr>
            </w:pP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7,000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t>220</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SE44B</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2D635B" w:rsidRDefault="00A47D3B" w:rsidP="0035143B">
            <w:pPr>
              <w:rPr>
                <w:sz w:val="24"/>
                <w:szCs w:val="24"/>
                <w:lang w:val="en-US"/>
              </w:rPr>
            </w:pPr>
            <w:r w:rsidRPr="002D635B">
              <w:rPr>
                <w:sz w:val="24"/>
                <w:szCs w:val="24"/>
                <w:lang w:val="en-US"/>
              </w:rPr>
              <w:t xml:space="preserve">Incalzitor de apa electric, avind  capacitatea de 80 l montata pe console fixate in perete </w:t>
            </w:r>
          </w:p>
          <w:p w:rsidR="00A47D3B" w:rsidRPr="002D635B" w:rsidRDefault="00A47D3B" w:rsidP="0035143B">
            <w:pPr>
              <w:rPr>
                <w:lang w:val="en-US"/>
              </w:rPr>
            </w:pP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2,000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t>221</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08-03-605-1</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2D635B" w:rsidRDefault="00A47D3B" w:rsidP="0035143B">
            <w:pPr>
              <w:rPr>
                <w:sz w:val="24"/>
                <w:szCs w:val="24"/>
                <w:lang w:val="en-US"/>
              </w:rPr>
            </w:pPr>
            <w:r w:rsidRPr="002D635B">
              <w:rPr>
                <w:sz w:val="24"/>
                <w:szCs w:val="24"/>
                <w:lang w:val="en-US"/>
              </w:rPr>
              <w:t>Ventilator ( BRAVO-100) sau similar ( Se exclude macara, automobile)</w:t>
            </w:r>
          </w:p>
          <w:p w:rsidR="00A47D3B" w:rsidRPr="002D635B" w:rsidRDefault="00A47D3B" w:rsidP="0035143B">
            <w:pPr>
              <w:rPr>
                <w:lang w:val="en-US"/>
              </w:rPr>
            </w:pP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1,000</w:t>
            </w:r>
          </w:p>
        </w:tc>
      </w:tr>
      <w:tr w:rsidR="009E662F">
        <w:tblPrEx>
          <w:tblCellMar>
            <w:top w:w="0" w:type="dxa"/>
            <w:bottom w:w="0" w:type="dxa"/>
          </w:tblCellMar>
        </w:tblPrEx>
        <w:tc>
          <w:tcPr>
            <w:tcW w:w="709" w:type="dxa"/>
            <w:tcBorders>
              <w:top w:val="nil"/>
              <w:left w:val="single" w:sz="6" w:space="0" w:color="auto"/>
              <w:bottom w:val="nil"/>
              <w:right w:val="nil"/>
            </w:tcBorders>
          </w:tcPr>
          <w:p w:rsidR="009E662F" w:rsidRDefault="009E662F">
            <w:pPr>
              <w:jc w:val="center"/>
            </w:pPr>
          </w:p>
        </w:tc>
        <w:tc>
          <w:tcPr>
            <w:tcW w:w="1559" w:type="dxa"/>
            <w:tcBorders>
              <w:top w:val="nil"/>
              <w:left w:val="single" w:sz="6" w:space="0" w:color="auto"/>
              <w:bottom w:val="nil"/>
              <w:right w:val="nil"/>
            </w:tcBorders>
          </w:tcPr>
          <w:p w:rsidR="009E662F" w:rsidRDefault="009E662F"/>
        </w:tc>
        <w:tc>
          <w:tcPr>
            <w:tcW w:w="7513" w:type="dxa"/>
            <w:gridSpan w:val="3"/>
            <w:tcBorders>
              <w:top w:val="nil"/>
              <w:left w:val="single" w:sz="6" w:space="0" w:color="auto"/>
              <w:bottom w:val="nil"/>
              <w:right w:val="single" w:sz="6" w:space="0" w:color="auto"/>
            </w:tcBorders>
          </w:tcPr>
          <w:p w:rsidR="007F2714" w:rsidRPr="007F2714" w:rsidRDefault="009E662F" w:rsidP="00760872">
            <w:pPr>
              <w:rPr>
                <w:b/>
                <w:bCs/>
                <w:sz w:val="22"/>
                <w:szCs w:val="22"/>
                <w:lang w:val="en-US"/>
              </w:rPr>
            </w:pPr>
            <w:r w:rsidRPr="00B40365">
              <w:rPr>
                <w:b/>
                <w:bCs/>
                <w:sz w:val="22"/>
                <w:szCs w:val="22"/>
              </w:rPr>
              <w:t>3. UTILAJUL</w:t>
            </w:r>
          </w:p>
          <w:p w:rsidR="009E662F" w:rsidRPr="00B40365" w:rsidRDefault="009E662F" w:rsidP="00760872"/>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t>222</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pret</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rPr>
            </w:pPr>
            <w:r w:rsidRPr="00B40365">
              <w:rPr>
                <w:sz w:val="24"/>
                <w:szCs w:val="24"/>
              </w:rPr>
              <w:t xml:space="preserve">Cutie pentru automate  36 module </w:t>
            </w:r>
          </w:p>
          <w:p w:rsidR="00A47D3B" w:rsidRPr="00B40365" w:rsidRDefault="00A47D3B" w:rsidP="0035143B"/>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2,000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t>223</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pret</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rPr>
            </w:pPr>
            <w:r w:rsidRPr="00B40365">
              <w:rPr>
                <w:sz w:val="24"/>
                <w:szCs w:val="24"/>
              </w:rPr>
              <w:t xml:space="preserve">Intrerupator automat  BA47-29  1P   10 A </w:t>
            </w:r>
          </w:p>
          <w:p w:rsidR="00A47D3B" w:rsidRPr="00B40365" w:rsidRDefault="00A47D3B" w:rsidP="0035143B"/>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6,000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t>224</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pret</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2D635B" w:rsidRDefault="00A47D3B" w:rsidP="0035143B">
            <w:pPr>
              <w:rPr>
                <w:sz w:val="24"/>
                <w:szCs w:val="24"/>
                <w:lang w:val="en-US"/>
              </w:rPr>
            </w:pPr>
            <w:r w:rsidRPr="002D635B">
              <w:rPr>
                <w:sz w:val="24"/>
                <w:szCs w:val="24"/>
                <w:lang w:val="en-US"/>
              </w:rPr>
              <w:t>Intrerupator automat  BA47-63 M 1P   16 A EKF</w:t>
            </w:r>
          </w:p>
          <w:p w:rsidR="00A47D3B" w:rsidRPr="002D635B" w:rsidRDefault="00A47D3B" w:rsidP="0035143B">
            <w:pPr>
              <w:rPr>
                <w:lang w:val="en-US"/>
              </w:rPr>
            </w:pP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30,000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t>225</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pret</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2D635B" w:rsidRDefault="00A47D3B" w:rsidP="0035143B">
            <w:pPr>
              <w:rPr>
                <w:sz w:val="24"/>
                <w:szCs w:val="24"/>
                <w:lang w:val="en-US"/>
              </w:rPr>
            </w:pPr>
            <w:r w:rsidRPr="002D635B">
              <w:rPr>
                <w:sz w:val="24"/>
                <w:szCs w:val="24"/>
                <w:lang w:val="en-US"/>
              </w:rPr>
              <w:t xml:space="preserve">Intrerupator automat  difirential AD -63  40A  30mA </w:t>
            </w:r>
          </w:p>
          <w:p w:rsidR="00A47D3B" w:rsidRPr="002D635B" w:rsidRDefault="00A47D3B" w:rsidP="0035143B">
            <w:pPr>
              <w:rPr>
                <w:lang w:val="en-US"/>
              </w:rPr>
            </w:pP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2,000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t>226</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Pret</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2D635B" w:rsidRDefault="00A47D3B" w:rsidP="0035143B">
            <w:pPr>
              <w:rPr>
                <w:sz w:val="24"/>
                <w:szCs w:val="24"/>
                <w:lang w:val="en-US"/>
              </w:rPr>
            </w:pPr>
            <w:r w:rsidRPr="002D635B">
              <w:rPr>
                <w:sz w:val="24"/>
                <w:szCs w:val="24"/>
                <w:lang w:val="en-US"/>
              </w:rPr>
              <w:t xml:space="preserve">  Conditioner electric  BOSCH 3000i 9000KW R32 sau similar </w:t>
            </w:r>
          </w:p>
          <w:p w:rsidR="00A47D3B" w:rsidRPr="002D635B" w:rsidRDefault="00A47D3B" w:rsidP="0035143B">
            <w:pPr>
              <w:rPr>
                <w:lang w:val="en-US"/>
              </w:rPr>
            </w:pP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4,000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t>227</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Pret</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2D635B" w:rsidRDefault="00A47D3B" w:rsidP="0035143B">
            <w:pPr>
              <w:rPr>
                <w:sz w:val="24"/>
                <w:szCs w:val="24"/>
                <w:lang w:val="en-US"/>
              </w:rPr>
            </w:pPr>
            <w:r w:rsidRPr="002D635B">
              <w:rPr>
                <w:sz w:val="24"/>
                <w:szCs w:val="24"/>
                <w:lang w:val="en-US"/>
              </w:rPr>
              <w:t xml:space="preserve">  Conditioner electric  BOSCH 3000i 12000KW  R32sau similar </w:t>
            </w:r>
          </w:p>
          <w:p w:rsidR="00A47D3B" w:rsidRPr="002D635B" w:rsidRDefault="00A47D3B" w:rsidP="0035143B">
            <w:pPr>
              <w:rPr>
                <w:lang w:val="en-US"/>
              </w:rPr>
            </w:pPr>
          </w:p>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3,000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t>228</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Pret</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rPr>
            </w:pPr>
            <w:r w:rsidRPr="00B40365">
              <w:rPr>
                <w:sz w:val="24"/>
                <w:szCs w:val="24"/>
              </w:rPr>
              <w:t>Boiler electric V=80 litri</w:t>
            </w:r>
          </w:p>
          <w:p w:rsidR="00A47D3B" w:rsidRPr="00B40365" w:rsidRDefault="00A47D3B" w:rsidP="0035143B"/>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2,000</w:t>
            </w:r>
          </w:p>
        </w:tc>
      </w:tr>
      <w:tr w:rsidR="00A47D3B">
        <w:tblPrEx>
          <w:tblBorders>
            <w:top w:val="single" w:sz="4" w:space="0" w:color="auto"/>
            <w:left w:val="single" w:sz="6" w:space="0" w:color="auto"/>
            <w:bottom w:val="single" w:sz="4" w:space="0" w:color="auto"/>
            <w:right w:val="single" w:sz="6" w:space="0" w:color="auto"/>
            <w:insideH w:val="single" w:sz="6" w:space="0" w:color="auto"/>
            <w:insideV w:val="single" w:sz="6" w:space="0" w:color="auto"/>
          </w:tblBorders>
          <w:tblCellMar>
            <w:top w:w="0" w:type="dxa"/>
            <w:bottom w:w="0" w:type="dxa"/>
          </w:tblCellMar>
        </w:tblPrEx>
        <w:tc>
          <w:tcPr>
            <w:tcW w:w="709" w:type="dxa"/>
            <w:tcBorders>
              <w:top w:val="single" w:sz="4" w:space="0" w:color="auto"/>
              <w:bottom w:val="single" w:sz="4" w:space="0" w:color="auto"/>
            </w:tcBorders>
          </w:tcPr>
          <w:p w:rsidR="00A47D3B" w:rsidRDefault="00A47D3B">
            <w:pPr>
              <w:rPr>
                <w:sz w:val="22"/>
                <w:szCs w:val="22"/>
              </w:rPr>
            </w:pPr>
            <w:r>
              <w:rPr>
                <w:sz w:val="22"/>
                <w:szCs w:val="22"/>
              </w:rPr>
              <w:t>229</w:t>
            </w:r>
          </w:p>
        </w:tc>
        <w:tc>
          <w:tcPr>
            <w:tcW w:w="1559" w:type="dxa"/>
            <w:tcBorders>
              <w:top w:val="single" w:sz="4" w:space="0" w:color="auto"/>
              <w:bottom w:val="single" w:sz="4" w:space="0" w:color="auto"/>
            </w:tcBorders>
          </w:tcPr>
          <w:p w:rsidR="00A47D3B" w:rsidRDefault="00A47D3B">
            <w:pPr>
              <w:rPr>
                <w:sz w:val="22"/>
                <w:szCs w:val="22"/>
              </w:rPr>
            </w:pPr>
            <w:r>
              <w:rPr>
                <w:sz w:val="22"/>
                <w:szCs w:val="22"/>
                <w:lang w:val="en-US"/>
              </w:rPr>
              <w:t>Pret</w:t>
            </w:r>
          </w:p>
          <w:p w:rsidR="00A47D3B" w:rsidRDefault="00A47D3B">
            <w:pPr>
              <w:rPr>
                <w:sz w:val="22"/>
                <w:szCs w:val="22"/>
              </w:rPr>
            </w:pPr>
          </w:p>
        </w:tc>
        <w:tc>
          <w:tcPr>
            <w:tcW w:w="4678" w:type="dxa"/>
            <w:tcBorders>
              <w:top w:val="single" w:sz="4" w:space="0" w:color="auto"/>
              <w:bottom w:val="single" w:sz="4" w:space="0" w:color="auto"/>
            </w:tcBorders>
            <w:vAlign w:val="center"/>
          </w:tcPr>
          <w:p w:rsidR="00A47D3B" w:rsidRPr="00B40365" w:rsidRDefault="00A47D3B" w:rsidP="0035143B">
            <w:pPr>
              <w:rPr>
                <w:sz w:val="24"/>
                <w:szCs w:val="24"/>
              </w:rPr>
            </w:pPr>
            <w:r w:rsidRPr="00B40365">
              <w:rPr>
                <w:sz w:val="24"/>
                <w:szCs w:val="24"/>
              </w:rPr>
              <w:t>Ventilator BRAVO-100</w:t>
            </w:r>
          </w:p>
          <w:p w:rsidR="00A47D3B" w:rsidRPr="00B40365" w:rsidRDefault="00A47D3B" w:rsidP="0035143B"/>
        </w:tc>
        <w:tc>
          <w:tcPr>
            <w:tcW w:w="992" w:type="dxa"/>
            <w:tcBorders>
              <w:top w:val="single" w:sz="4" w:space="0" w:color="auto"/>
              <w:bottom w:val="single" w:sz="4" w:space="0" w:color="auto"/>
            </w:tcBorders>
            <w:vAlign w:val="center"/>
          </w:tcPr>
          <w:p w:rsidR="00A47D3B" w:rsidRDefault="00A47D3B">
            <w:pPr>
              <w:jc w:val="center"/>
              <w:rPr>
                <w:sz w:val="22"/>
                <w:szCs w:val="22"/>
              </w:rPr>
            </w:pPr>
            <w:r>
              <w:rPr>
                <w:sz w:val="22"/>
                <w:szCs w:val="22"/>
              </w:rPr>
              <w:t>buc</w:t>
            </w:r>
          </w:p>
        </w:tc>
        <w:tc>
          <w:tcPr>
            <w:tcW w:w="1843" w:type="dxa"/>
            <w:tcBorders>
              <w:top w:val="single" w:sz="4" w:space="0" w:color="auto"/>
              <w:bottom w:val="single" w:sz="4" w:space="0" w:color="auto"/>
            </w:tcBorders>
            <w:vAlign w:val="center"/>
          </w:tcPr>
          <w:p w:rsidR="00A47D3B" w:rsidRDefault="00A47D3B" w:rsidP="00FA1801">
            <w:pPr>
              <w:jc w:val="center"/>
              <w:rPr>
                <w:sz w:val="22"/>
                <w:szCs w:val="22"/>
                <w:lang w:val="en-US"/>
              </w:rPr>
            </w:pPr>
            <w:r>
              <w:rPr>
                <w:sz w:val="22"/>
                <w:szCs w:val="22"/>
                <w:lang w:val="en-US"/>
              </w:rPr>
              <w:t>1,000</w:t>
            </w:r>
          </w:p>
        </w:tc>
      </w:tr>
    </w:tbl>
    <w:p w:rsidR="00795145" w:rsidRDefault="00795145"/>
    <w:sectPr w:rsidR="00795145" w:rsidSect="00F049C2">
      <w:pgSz w:w="11907" w:h="16840" w:code="9"/>
      <w:pgMar w:top="1418" w:right="992" w:bottom="1418" w:left="1134" w:header="709" w:footer="709" w:gutter="0"/>
      <w:cols w:space="709"/>
    </w:sectPr>
  </w:body>
</w:document>
</file>

<file path=word/fontTable.xml><?xml version="1.0" encoding="utf-8"?>
<w:fonts xmlns:r="http://schemas.openxmlformats.org/officeDocument/2006/relationships" xmlns:w="http://schemas.openxmlformats.org/wordprocessingml/2006/main">
  <w:font w:name="Times New Roman">
    <w:altName w:val="Times New Roman"/>
    <w:panose1 w:val="02020603050405020304"/>
    <w:charset w:val="CC"/>
    <w:family w:val="roman"/>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Calibri">
    <w:panose1 w:val="020F0502020204030204"/>
    <w:charset w:val="CC"/>
    <w:family w:val="swiss"/>
    <w:pitch w:val="variable"/>
    <w:sig w:usb0="E4002EFF" w:usb1="C000247B" w:usb2="00000009" w:usb3="00000000" w:csb0="000001F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bordersDoNotSurroundHeader/>
  <w:bordersDoNotSurroundFooter/>
  <w:proofState w:grammar="clean"/>
  <w:doNotTrackMoves/>
  <w:defaultTabStop w:val="720"/>
  <w:doNotHyphenateCaps/>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6D228E"/>
    <w:rsid w:val="00027881"/>
    <w:rsid w:val="00041262"/>
    <w:rsid w:val="00050365"/>
    <w:rsid w:val="00090C80"/>
    <w:rsid w:val="00170791"/>
    <w:rsid w:val="001F276C"/>
    <w:rsid w:val="002C2F63"/>
    <w:rsid w:val="002D0B98"/>
    <w:rsid w:val="002D635B"/>
    <w:rsid w:val="0035143B"/>
    <w:rsid w:val="00606D75"/>
    <w:rsid w:val="006269B0"/>
    <w:rsid w:val="006C1DA7"/>
    <w:rsid w:val="006D228E"/>
    <w:rsid w:val="00717798"/>
    <w:rsid w:val="00760872"/>
    <w:rsid w:val="0076293C"/>
    <w:rsid w:val="00780BEC"/>
    <w:rsid w:val="00795145"/>
    <w:rsid w:val="007F2714"/>
    <w:rsid w:val="008B47FF"/>
    <w:rsid w:val="008D03E4"/>
    <w:rsid w:val="008D0B61"/>
    <w:rsid w:val="009D30EA"/>
    <w:rsid w:val="009E662F"/>
    <w:rsid w:val="00A47D3B"/>
    <w:rsid w:val="00B40365"/>
    <w:rsid w:val="00BE61BB"/>
    <w:rsid w:val="00C17640"/>
    <w:rsid w:val="00C4273E"/>
    <w:rsid w:val="00C45FF4"/>
    <w:rsid w:val="00CB1E8B"/>
    <w:rsid w:val="00D3743B"/>
    <w:rsid w:val="00EE76A1"/>
    <w:rsid w:val="00F049C2"/>
    <w:rsid w:val="00F22C51"/>
    <w:rsid w:val="00FA1801"/>
    <w:rsid w:val="00FA7C86"/>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autoSpaceDE w:val="0"/>
      <w:autoSpaceDN w:val="0"/>
    </w:pPr>
  </w:style>
  <w:style w:type="character" w:default="1" w:styleId="a0">
    <w:name w:val="Default Paragraph Font"/>
    <w:uiPriority w:val="99"/>
    <w:semiHidden/>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3">
    <w:name w:val="Основной шрифт"/>
    <w:uiPriority w:val="99"/>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20</Pages>
  <Words>5252</Words>
  <Characters>29940</Characters>
  <Application>Microsoft Office Word</Application>
  <DocSecurity>0</DocSecurity>
  <Lines>249</Lines>
  <Paragraphs>70</Paragraphs>
  <ScaleCrop>false</ScaleCrop>
  <Company/>
  <LinksUpToDate>false</LinksUpToDate>
  <CharactersWithSpaces>35122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Dell</dc:creator>
  <cp:lastModifiedBy>Dell</cp:lastModifiedBy>
  <cp:revision>2</cp:revision>
  <dcterms:created xsi:type="dcterms:W3CDTF">2026-03-04T07:02:00Z</dcterms:created>
  <dcterms:modified xsi:type="dcterms:W3CDTF">2026-03-04T07:02:00Z</dcterms:modified>
</cp:coreProperties>
</file>