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FE8" w:rsidRPr="00353CB3" w:rsidRDefault="00DA5FE8" w:rsidP="00353CB3">
      <w:pPr>
        <w:spacing w:line="276" w:lineRule="auto"/>
        <w:jc w:val="right"/>
        <w:rPr>
          <w:b/>
          <w:i/>
          <w:sz w:val="24"/>
          <w:szCs w:val="24"/>
          <w:lang w:val="ro-RO"/>
        </w:rPr>
      </w:pPr>
      <w:r w:rsidRPr="00353CB3">
        <w:rPr>
          <w:b/>
          <w:i/>
          <w:sz w:val="24"/>
          <w:szCs w:val="24"/>
          <w:lang w:val="ro-RO"/>
        </w:rPr>
        <w:t xml:space="preserve"> </w:t>
      </w:r>
      <w:r w:rsidRPr="00353CB3">
        <w:rPr>
          <w:b/>
          <w:i/>
          <w:sz w:val="24"/>
          <w:szCs w:val="24"/>
          <w:lang w:val="en-US"/>
        </w:rPr>
        <w:t>“</w:t>
      </w:r>
      <w:r w:rsidRPr="00353CB3">
        <w:rPr>
          <w:b/>
          <w:i/>
          <w:sz w:val="24"/>
          <w:szCs w:val="24"/>
          <w:lang w:val="ro-RO"/>
        </w:rPr>
        <w:t>APROB”</w:t>
      </w:r>
    </w:p>
    <w:p w:rsidR="00DA5FE8" w:rsidRPr="00353CB3" w:rsidRDefault="00824619" w:rsidP="00353CB3">
      <w:pPr>
        <w:spacing w:line="276" w:lineRule="auto"/>
        <w:jc w:val="right"/>
        <w:rPr>
          <w:i/>
          <w:sz w:val="24"/>
          <w:szCs w:val="24"/>
          <w:lang w:val="ro-RO"/>
        </w:rPr>
      </w:pPr>
      <w:r w:rsidRPr="00353CB3">
        <w:rPr>
          <w:i/>
          <w:sz w:val="24"/>
          <w:szCs w:val="24"/>
          <w:lang w:val="ro-RO"/>
        </w:rPr>
        <w:t>Președintele</w:t>
      </w:r>
      <w:r w:rsidR="00DA5FE8" w:rsidRPr="00353CB3">
        <w:rPr>
          <w:i/>
          <w:sz w:val="24"/>
          <w:szCs w:val="24"/>
          <w:lang w:val="ro-RO"/>
        </w:rPr>
        <w:t xml:space="preserve"> Grupului de lucru pentru </w:t>
      </w:r>
    </w:p>
    <w:p w:rsidR="00DA5FE8" w:rsidRPr="00353CB3" w:rsidRDefault="00DA5FE8" w:rsidP="00353CB3">
      <w:pPr>
        <w:spacing w:line="276" w:lineRule="auto"/>
        <w:jc w:val="right"/>
        <w:rPr>
          <w:i/>
          <w:sz w:val="24"/>
          <w:szCs w:val="24"/>
          <w:lang w:val="ro-RO"/>
        </w:rPr>
      </w:pPr>
      <w:r w:rsidRPr="00353CB3">
        <w:rPr>
          <w:i/>
          <w:sz w:val="24"/>
          <w:szCs w:val="24"/>
          <w:lang w:val="ro-RO"/>
        </w:rPr>
        <w:t>Achiziții Publice</w:t>
      </w:r>
    </w:p>
    <w:p w:rsidR="00090439" w:rsidRPr="00353CB3" w:rsidRDefault="00DA5FE8" w:rsidP="00353CB3">
      <w:pPr>
        <w:spacing w:line="276" w:lineRule="auto"/>
        <w:jc w:val="right"/>
        <w:rPr>
          <w:i/>
          <w:sz w:val="24"/>
          <w:szCs w:val="24"/>
          <w:lang w:val="ro-RO"/>
        </w:rPr>
      </w:pPr>
      <w:r w:rsidRPr="00353CB3">
        <w:rPr>
          <w:i/>
          <w:sz w:val="24"/>
          <w:szCs w:val="24"/>
          <w:lang w:val="ro-RO"/>
        </w:rPr>
        <w:t xml:space="preserve">___________  </w:t>
      </w:r>
      <w:r w:rsidR="00824619" w:rsidRPr="00353CB3">
        <w:rPr>
          <w:i/>
          <w:sz w:val="24"/>
          <w:szCs w:val="24"/>
          <w:lang w:val="ro-RO"/>
        </w:rPr>
        <w:t>Iurie Pavlov</w:t>
      </w:r>
    </w:p>
    <w:p w:rsidR="004307D9" w:rsidRDefault="004307D9" w:rsidP="004307D9">
      <w:pPr>
        <w:spacing w:before="60" w:after="60"/>
        <w:jc w:val="center"/>
        <w:rPr>
          <w:b/>
          <w:bCs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 xml:space="preserve">Caiet de sarcini pentru </w:t>
      </w:r>
    </w:p>
    <w:p w:rsidR="00090439" w:rsidRPr="00353CB3" w:rsidRDefault="004307D9" w:rsidP="004307D9">
      <w:pPr>
        <w:spacing w:before="60" w:after="60"/>
        <w:jc w:val="center"/>
        <w:rPr>
          <w:b/>
          <w:bCs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>reparația cazanului electric de tip KE-250</w:t>
      </w:r>
      <w:r w:rsidR="00AB6F72" w:rsidRPr="00353CB3">
        <w:rPr>
          <w:b/>
          <w:bCs/>
          <w:sz w:val="24"/>
          <w:szCs w:val="24"/>
          <w:lang w:val="ro-RO"/>
        </w:rPr>
        <w:t xml:space="preserve"> </w:t>
      </w:r>
    </w:p>
    <w:tbl>
      <w:tblPr>
        <w:tblStyle w:val="3-6"/>
        <w:tblW w:w="147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67"/>
        <w:gridCol w:w="1327"/>
        <w:gridCol w:w="3544"/>
        <w:gridCol w:w="1134"/>
        <w:gridCol w:w="1417"/>
        <w:gridCol w:w="4394"/>
        <w:gridCol w:w="1552"/>
      </w:tblGrid>
      <w:tr w:rsidR="00645CC7" w:rsidRPr="00D92EC8" w:rsidTr="004307D9">
        <w:trPr>
          <w:cnfStyle w:val="100000000000"/>
          <w:trHeight w:val="2272"/>
        </w:trPr>
        <w:tc>
          <w:tcPr>
            <w:cnfStyle w:val="001000000000"/>
            <w:tcW w:w="136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90439" w:rsidRPr="009B55E8" w:rsidRDefault="00090439" w:rsidP="009B55E8">
            <w:pPr>
              <w:pStyle w:val="a4"/>
              <w:jc w:val="center"/>
              <w:rPr>
                <w:rStyle w:val="FontStyle28"/>
                <w:color w:val="auto"/>
                <w:sz w:val="24"/>
                <w:szCs w:val="24"/>
                <w:lang w:val="ro-RO" w:eastAsia="en-US"/>
              </w:rPr>
            </w:pPr>
            <w:r w:rsidRPr="009B55E8">
              <w:rPr>
                <w:rStyle w:val="FontStyle28"/>
                <w:color w:val="auto"/>
                <w:sz w:val="24"/>
                <w:szCs w:val="24"/>
                <w:lang w:val="ro-RO" w:eastAsia="en-US"/>
              </w:rPr>
              <w:t>Nr. d/o</w:t>
            </w:r>
          </w:p>
        </w:tc>
        <w:tc>
          <w:tcPr>
            <w:tcW w:w="132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90439" w:rsidRPr="009B55E8" w:rsidRDefault="00090439" w:rsidP="009B55E8">
            <w:pPr>
              <w:pStyle w:val="a4"/>
              <w:jc w:val="center"/>
              <w:cnfStyle w:val="100000000000"/>
              <w:rPr>
                <w:rStyle w:val="FontStyle28"/>
                <w:color w:val="auto"/>
                <w:sz w:val="24"/>
                <w:szCs w:val="24"/>
                <w:lang w:val="ro-RO" w:eastAsia="en-US"/>
              </w:rPr>
            </w:pPr>
            <w:r w:rsidRPr="009B55E8">
              <w:rPr>
                <w:color w:val="auto"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354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90439" w:rsidRPr="004307D9" w:rsidRDefault="00090439" w:rsidP="009B55E8">
            <w:pPr>
              <w:pStyle w:val="a4"/>
              <w:jc w:val="center"/>
              <w:cnfStyle w:val="100000000000"/>
              <w:rPr>
                <w:rStyle w:val="FontStyle28"/>
                <w:color w:val="auto"/>
                <w:sz w:val="24"/>
                <w:szCs w:val="24"/>
                <w:lang w:val="ro-RO" w:eastAsia="en-US"/>
              </w:rPr>
            </w:pPr>
            <w:r w:rsidRPr="004307D9">
              <w:rPr>
                <w:color w:val="auto"/>
                <w:sz w:val="24"/>
                <w:szCs w:val="24"/>
                <w:lang w:val="ro-RO"/>
              </w:rPr>
              <w:t>Denumirea bunurilor/serviciilor/lucrărilor solicitate</w:t>
            </w:r>
          </w:p>
        </w:tc>
        <w:tc>
          <w:tcPr>
            <w:tcW w:w="11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90439" w:rsidRPr="009B55E8" w:rsidRDefault="00090439" w:rsidP="009B55E8">
            <w:pPr>
              <w:pStyle w:val="a4"/>
              <w:jc w:val="center"/>
              <w:cnfStyle w:val="100000000000"/>
              <w:rPr>
                <w:rStyle w:val="FontStyle28"/>
                <w:color w:val="auto"/>
                <w:sz w:val="24"/>
                <w:szCs w:val="24"/>
                <w:lang w:val="ro-RO" w:eastAsia="en-US"/>
              </w:rPr>
            </w:pPr>
            <w:r w:rsidRPr="009B55E8">
              <w:rPr>
                <w:color w:val="auto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90439" w:rsidRPr="00E765F5" w:rsidRDefault="00090439" w:rsidP="009B55E8">
            <w:pPr>
              <w:pStyle w:val="a4"/>
              <w:jc w:val="center"/>
              <w:cnfStyle w:val="100000000000"/>
              <w:rPr>
                <w:rStyle w:val="FontStyle28"/>
                <w:color w:val="auto"/>
                <w:sz w:val="24"/>
                <w:szCs w:val="24"/>
                <w:lang w:val="ro-RO" w:eastAsia="en-US"/>
              </w:rPr>
            </w:pPr>
            <w:r w:rsidRPr="00E765F5">
              <w:rPr>
                <w:color w:val="auto"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43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90439" w:rsidRPr="009B55E8" w:rsidRDefault="00090439" w:rsidP="009B55E8">
            <w:pPr>
              <w:pStyle w:val="a4"/>
              <w:jc w:val="center"/>
              <w:cnfStyle w:val="100000000000"/>
              <w:rPr>
                <w:rStyle w:val="FontStyle28"/>
                <w:color w:val="auto"/>
                <w:sz w:val="24"/>
                <w:szCs w:val="24"/>
                <w:lang w:val="ro-RO" w:eastAsia="en-US"/>
              </w:rPr>
            </w:pPr>
            <w:r w:rsidRPr="009B55E8">
              <w:rPr>
                <w:color w:val="auto"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155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90439" w:rsidRPr="009B55E8" w:rsidRDefault="00090439" w:rsidP="007226A8">
            <w:pPr>
              <w:pStyle w:val="a4"/>
              <w:jc w:val="center"/>
              <w:cnfStyle w:val="100000000000"/>
              <w:rPr>
                <w:rStyle w:val="FontStyle27"/>
                <w:color w:val="auto"/>
                <w:sz w:val="24"/>
                <w:szCs w:val="24"/>
                <w:lang w:val="ro-RO" w:eastAsia="en-US"/>
              </w:rPr>
            </w:pPr>
            <w:r w:rsidRPr="009B55E8">
              <w:rPr>
                <w:color w:val="auto"/>
                <w:sz w:val="24"/>
                <w:szCs w:val="24"/>
                <w:lang w:val="ro-RO"/>
              </w:rPr>
              <w:t>Valoarea estimată</w:t>
            </w:r>
            <w:r w:rsidR="004F64B6" w:rsidRPr="009B55E8">
              <w:rPr>
                <w:color w:val="auto"/>
                <w:sz w:val="24"/>
                <w:szCs w:val="24"/>
                <w:lang w:val="ro-RO"/>
              </w:rPr>
              <w:t xml:space="preserve">, </w:t>
            </w:r>
            <w:r w:rsidR="007226A8">
              <w:rPr>
                <w:color w:val="auto"/>
                <w:sz w:val="24"/>
                <w:szCs w:val="24"/>
                <w:lang w:val="ro-RO"/>
              </w:rPr>
              <w:t xml:space="preserve">fără TVA, </w:t>
            </w:r>
            <w:r w:rsidR="004F64B6" w:rsidRPr="009B55E8">
              <w:rPr>
                <w:color w:val="auto"/>
                <w:sz w:val="24"/>
                <w:szCs w:val="24"/>
                <w:lang w:val="ro-RO"/>
              </w:rPr>
              <w:t>lei</w:t>
            </w:r>
          </w:p>
        </w:tc>
      </w:tr>
      <w:tr w:rsidR="00090439" w:rsidRPr="004307D9" w:rsidTr="00257A62">
        <w:trPr>
          <w:cnfStyle w:val="000000100000"/>
          <w:trHeight w:val="243"/>
        </w:trPr>
        <w:tc>
          <w:tcPr>
            <w:cnfStyle w:val="001000000000"/>
            <w:tcW w:w="14735" w:type="dxa"/>
            <w:gridSpan w:val="7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090439" w:rsidRPr="00E765F5" w:rsidRDefault="004307D9" w:rsidP="004307D9">
            <w:pPr>
              <w:pStyle w:val="a4"/>
              <w:jc w:val="center"/>
              <w:rPr>
                <w:color w:val="auto"/>
                <w:sz w:val="24"/>
                <w:szCs w:val="24"/>
                <w:lang w:val="ro-RO"/>
              </w:rPr>
            </w:pPr>
            <w:r w:rsidRPr="00E765F5">
              <w:rPr>
                <w:color w:val="auto"/>
                <w:sz w:val="24"/>
                <w:szCs w:val="24"/>
                <w:lang w:val="ro-RO"/>
              </w:rPr>
              <w:t>Lucrări de reparații</w:t>
            </w:r>
          </w:p>
        </w:tc>
      </w:tr>
      <w:tr w:rsidR="00AB6F72" w:rsidRPr="00D92EC8" w:rsidTr="004307D9">
        <w:trPr>
          <w:trHeight w:val="243"/>
        </w:trPr>
        <w:tc>
          <w:tcPr>
            <w:cnfStyle w:val="001000000000"/>
            <w:tcW w:w="136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B6F72" w:rsidRPr="009B55E8" w:rsidRDefault="0053296A" w:rsidP="009B55E8">
            <w:pPr>
              <w:pStyle w:val="a4"/>
              <w:jc w:val="center"/>
              <w:rPr>
                <w:color w:val="auto"/>
                <w:sz w:val="24"/>
                <w:szCs w:val="24"/>
                <w:lang w:val="ro-RO"/>
              </w:rPr>
            </w:pPr>
            <w:r>
              <w:rPr>
                <w:color w:val="auto"/>
                <w:sz w:val="24"/>
                <w:szCs w:val="24"/>
                <w:lang w:val="ro-RO"/>
              </w:rPr>
              <w:t>1</w:t>
            </w:r>
          </w:p>
        </w:tc>
        <w:tc>
          <w:tcPr>
            <w:tcW w:w="1327" w:type="dxa"/>
            <w:vAlign w:val="center"/>
          </w:tcPr>
          <w:p w:rsidR="00AB6F72" w:rsidRPr="009B55E8" w:rsidRDefault="00AB6F72" w:rsidP="009B55E8">
            <w:pPr>
              <w:pStyle w:val="a4"/>
              <w:jc w:val="center"/>
              <w:cnfStyle w:val="000000000000"/>
              <w:rPr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  <w:vAlign w:val="center"/>
          </w:tcPr>
          <w:p w:rsidR="00AB6F72" w:rsidRPr="004307D9" w:rsidRDefault="004307D9" w:rsidP="009B55E8">
            <w:pPr>
              <w:pStyle w:val="a4"/>
              <w:cnfStyle w:val="000000000000"/>
              <w:rPr>
                <w:sz w:val="24"/>
                <w:szCs w:val="24"/>
                <w:lang w:val="ro-RO"/>
              </w:rPr>
            </w:pPr>
            <w:r w:rsidRPr="004307D9">
              <w:rPr>
                <w:sz w:val="24"/>
                <w:szCs w:val="24"/>
                <w:lang w:val="ro-RO"/>
              </w:rPr>
              <w:t>Efectuarea sondajului acustic al rețelei electrice</w:t>
            </w:r>
          </w:p>
        </w:tc>
        <w:tc>
          <w:tcPr>
            <w:tcW w:w="1134" w:type="dxa"/>
            <w:vAlign w:val="center"/>
          </w:tcPr>
          <w:p w:rsidR="00AB6F72" w:rsidRPr="007226A8" w:rsidRDefault="007226A8" w:rsidP="009B55E8">
            <w:pPr>
              <w:pStyle w:val="a4"/>
              <w:jc w:val="center"/>
              <w:cnfStyle w:val="00000000000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17" w:type="dxa"/>
            <w:vAlign w:val="center"/>
          </w:tcPr>
          <w:p w:rsidR="00AB6F72" w:rsidRPr="00E765F5" w:rsidRDefault="00E765F5" w:rsidP="009B55E8">
            <w:pPr>
              <w:pStyle w:val="a4"/>
              <w:jc w:val="center"/>
              <w:cnfStyle w:val="000000000000"/>
              <w:rPr>
                <w:iCs/>
                <w:sz w:val="24"/>
                <w:szCs w:val="24"/>
                <w:lang w:val="ro-RO"/>
              </w:rPr>
            </w:pPr>
            <w:r w:rsidRPr="00E765F5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4394" w:type="dxa"/>
            <w:vAlign w:val="center"/>
          </w:tcPr>
          <w:p w:rsidR="00AB6F72" w:rsidRPr="009B55E8" w:rsidRDefault="007226A8" w:rsidP="00257A62">
            <w:pPr>
              <w:pStyle w:val="a4"/>
              <w:jc w:val="both"/>
              <w:cnfStyle w:val="000000000000"/>
              <w:rPr>
                <w:sz w:val="24"/>
                <w:szCs w:val="24"/>
                <w:lang w:val="ro-RO"/>
              </w:rPr>
            </w:pPr>
            <w:r w:rsidRPr="004307D9">
              <w:rPr>
                <w:sz w:val="24"/>
                <w:szCs w:val="24"/>
                <w:lang w:val="ro-RO"/>
              </w:rPr>
              <w:t>Efectuarea sondajului acustic al rețelei electrice</w:t>
            </w:r>
          </w:p>
        </w:tc>
        <w:tc>
          <w:tcPr>
            <w:tcW w:w="1552" w:type="dxa"/>
            <w:vAlign w:val="center"/>
          </w:tcPr>
          <w:p w:rsidR="00AB6F72" w:rsidRPr="009B55E8" w:rsidRDefault="00AB6F72" w:rsidP="009B55E8">
            <w:pPr>
              <w:pStyle w:val="a4"/>
              <w:jc w:val="center"/>
              <w:cnfStyle w:val="000000000000"/>
              <w:rPr>
                <w:sz w:val="24"/>
                <w:szCs w:val="24"/>
                <w:lang w:val="ro-RO"/>
              </w:rPr>
            </w:pPr>
          </w:p>
        </w:tc>
      </w:tr>
      <w:tr w:rsidR="00AB6F72" w:rsidRPr="00D943AA" w:rsidTr="004307D9">
        <w:trPr>
          <w:cnfStyle w:val="000000100000"/>
          <w:trHeight w:val="243"/>
        </w:trPr>
        <w:tc>
          <w:tcPr>
            <w:cnfStyle w:val="001000000000"/>
            <w:tcW w:w="136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B6F72" w:rsidRPr="009B55E8" w:rsidRDefault="0053296A" w:rsidP="009B55E8">
            <w:pPr>
              <w:pStyle w:val="a4"/>
              <w:jc w:val="center"/>
              <w:rPr>
                <w:color w:val="auto"/>
                <w:sz w:val="24"/>
                <w:szCs w:val="24"/>
                <w:lang w:val="ro-RO"/>
              </w:rPr>
            </w:pPr>
            <w:r>
              <w:rPr>
                <w:color w:val="auto"/>
                <w:sz w:val="24"/>
                <w:szCs w:val="24"/>
                <w:lang w:val="ro-RO"/>
              </w:rPr>
              <w:t>2</w:t>
            </w:r>
          </w:p>
        </w:tc>
        <w:tc>
          <w:tcPr>
            <w:tcW w:w="132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B6F72" w:rsidRPr="009B55E8" w:rsidRDefault="00AB6F72" w:rsidP="009B55E8">
            <w:pPr>
              <w:pStyle w:val="a4"/>
              <w:jc w:val="center"/>
              <w:cnfStyle w:val="000000100000"/>
              <w:rPr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B6F72" w:rsidRPr="004307D9" w:rsidRDefault="004307D9" w:rsidP="009B55E8">
            <w:pPr>
              <w:pStyle w:val="a4"/>
              <w:cnfStyle w:val="0000001000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Montarea stației de comandă</w:t>
            </w:r>
          </w:p>
        </w:tc>
        <w:tc>
          <w:tcPr>
            <w:tcW w:w="11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B6F72" w:rsidRPr="009B55E8" w:rsidRDefault="007226A8" w:rsidP="009B55E8">
            <w:pPr>
              <w:pStyle w:val="a4"/>
              <w:jc w:val="center"/>
              <w:cnfStyle w:val="000000100000"/>
              <w:rPr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B6F72" w:rsidRPr="00E765F5" w:rsidRDefault="00E765F5" w:rsidP="009B55E8">
            <w:pPr>
              <w:pStyle w:val="a4"/>
              <w:jc w:val="center"/>
              <w:cnfStyle w:val="000000100000"/>
              <w:rPr>
                <w:iCs/>
                <w:sz w:val="24"/>
                <w:szCs w:val="24"/>
                <w:lang w:val="ro-RO"/>
              </w:rPr>
            </w:pPr>
            <w:r w:rsidRPr="00E765F5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43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B6F72" w:rsidRPr="009B55E8" w:rsidRDefault="007226A8" w:rsidP="009B55E8">
            <w:pPr>
              <w:pStyle w:val="a4"/>
              <w:jc w:val="both"/>
              <w:cnfStyle w:val="00000010000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Confecționare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stație de comandă</w:t>
            </w:r>
          </w:p>
        </w:tc>
        <w:tc>
          <w:tcPr>
            <w:tcW w:w="155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B6F72" w:rsidRPr="009B55E8" w:rsidRDefault="00AB6F72" w:rsidP="009B55E8">
            <w:pPr>
              <w:pStyle w:val="a4"/>
              <w:jc w:val="center"/>
              <w:cnfStyle w:val="000000100000"/>
              <w:rPr>
                <w:sz w:val="24"/>
                <w:szCs w:val="24"/>
                <w:lang w:val="ro-RO"/>
              </w:rPr>
            </w:pPr>
          </w:p>
        </w:tc>
      </w:tr>
      <w:tr w:rsidR="00AB6F72" w:rsidRPr="00D92EC8" w:rsidTr="004307D9">
        <w:trPr>
          <w:trHeight w:val="223"/>
        </w:trPr>
        <w:tc>
          <w:tcPr>
            <w:cnfStyle w:val="001000000000"/>
            <w:tcW w:w="136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B6F72" w:rsidRPr="009B55E8" w:rsidRDefault="0053296A" w:rsidP="009B55E8">
            <w:pPr>
              <w:pStyle w:val="a4"/>
              <w:jc w:val="center"/>
              <w:rPr>
                <w:color w:val="auto"/>
                <w:sz w:val="24"/>
                <w:szCs w:val="24"/>
                <w:lang w:val="ro-RO"/>
              </w:rPr>
            </w:pPr>
            <w:r>
              <w:rPr>
                <w:color w:val="auto"/>
                <w:sz w:val="24"/>
                <w:szCs w:val="24"/>
                <w:lang w:val="ro-RO"/>
              </w:rPr>
              <w:t>3</w:t>
            </w:r>
          </w:p>
        </w:tc>
        <w:tc>
          <w:tcPr>
            <w:tcW w:w="1327" w:type="dxa"/>
            <w:vAlign w:val="center"/>
          </w:tcPr>
          <w:p w:rsidR="00AB6F72" w:rsidRPr="009B55E8" w:rsidRDefault="00AB6F72" w:rsidP="009B55E8">
            <w:pPr>
              <w:pStyle w:val="a4"/>
              <w:jc w:val="center"/>
              <w:cnfStyle w:val="000000000000"/>
              <w:rPr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  <w:vAlign w:val="center"/>
          </w:tcPr>
          <w:p w:rsidR="00AB6F72" w:rsidRPr="004307D9" w:rsidRDefault="004307D9" w:rsidP="009B55E8">
            <w:pPr>
              <w:pStyle w:val="a4"/>
              <w:cnfStyle w:val="00000000000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Înlocuirea electrodului</w:t>
            </w:r>
            <w:r>
              <w:rPr>
                <w:sz w:val="24"/>
                <w:szCs w:val="24"/>
                <w:lang w:val="en-US"/>
              </w:rPr>
              <w:t>”</w:t>
            </w:r>
            <w:proofErr w:type="spellStart"/>
            <w:r>
              <w:rPr>
                <w:sz w:val="24"/>
                <w:szCs w:val="24"/>
                <w:lang w:val="en-US"/>
              </w:rPr>
              <w:t>ciclului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”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garniturii</w:t>
            </w:r>
            <w:proofErr w:type="spellEnd"/>
          </w:p>
        </w:tc>
        <w:tc>
          <w:tcPr>
            <w:tcW w:w="1134" w:type="dxa"/>
            <w:vAlign w:val="center"/>
          </w:tcPr>
          <w:p w:rsidR="00AB6F72" w:rsidRPr="009B55E8" w:rsidRDefault="007226A8" w:rsidP="009B55E8">
            <w:pPr>
              <w:pStyle w:val="a4"/>
              <w:jc w:val="center"/>
              <w:cnfStyle w:val="000000000000"/>
              <w:rPr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17" w:type="dxa"/>
            <w:vAlign w:val="center"/>
          </w:tcPr>
          <w:p w:rsidR="00AB6F72" w:rsidRPr="00E765F5" w:rsidRDefault="00E765F5" w:rsidP="009B55E8">
            <w:pPr>
              <w:pStyle w:val="a4"/>
              <w:jc w:val="center"/>
              <w:cnfStyle w:val="000000000000"/>
              <w:rPr>
                <w:iCs/>
                <w:sz w:val="24"/>
                <w:szCs w:val="24"/>
                <w:lang w:val="ro-RO"/>
              </w:rPr>
            </w:pPr>
            <w:r w:rsidRPr="00E765F5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4394" w:type="dxa"/>
            <w:vAlign w:val="center"/>
          </w:tcPr>
          <w:p w:rsidR="007226A8" w:rsidRDefault="007226A8" w:rsidP="00D943AA">
            <w:pPr>
              <w:pStyle w:val="a4"/>
              <w:jc w:val="both"/>
              <w:cnfStyle w:val="00000000000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Montare electrod</w:t>
            </w:r>
            <w:r>
              <w:rPr>
                <w:sz w:val="24"/>
                <w:szCs w:val="24"/>
                <w:lang w:val="en-US"/>
              </w:rPr>
              <w:t>”</w:t>
            </w:r>
            <w:proofErr w:type="spellStart"/>
            <w:r>
              <w:rPr>
                <w:sz w:val="24"/>
                <w:szCs w:val="24"/>
                <w:lang w:val="en-US"/>
              </w:rPr>
              <w:t>ciclului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>”</w:t>
            </w:r>
          </w:p>
          <w:p w:rsidR="007226A8" w:rsidRPr="007226A8" w:rsidRDefault="007226A8" w:rsidP="00D943AA">
            <w:pPr>
              <w:pStyle w:val="a4"/>
              <w:jc w:val="both"/>
              <w:cnfStyle w:val="00000000000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Confecționare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garnitură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etanșare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52" w:type="dxa"/>
            <w:vAlign w:val="center"/>
          </w:tcPr>
          <w:p w:rsidR="00AB6F72" w:rsidRPr="009B55E8" w:rsidRDefault="00AB6F72" w:rsidP="009B55E8">
            <w:pPr>
              <w:pStyle w:val="a4"/>
              <w:jc w:val="center"/>
              <w:cnfStyle w:val="000000000000"/>
              <w:rPr>
                <w:sz w:val="24"/>
                <w:szCs w:val="24"/>
                <w:lang w:val="ro-RO"/>
              </w:rPr>
            </w:pPr>
          </w:p>
        </w:tc>
      </w:tr>
      <w:tr w:rsidR="00AB6F72" w:rsidRPr="00D92EC8" w:rsidTr="004307D9">
        <w:trPr>
          <w:cnfStyle w:val="000000100000"/>
          <w:trHeight w:val="243"/>
        </w:trPr>
        <w:tc>
          <w:tcPr>
            <w:cnfStyle w:val="001000000000"/>
            <w:tcW w:w="136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B6F72" w:rsidRPr="009B55E8" w:rsidRDefault="0053296A" w:rsidP="009B55E8">
            <w:pPr>
              <w:pStyle w:val="a4"/>
              <w:jc w:val="center"/>
              <w:rPr>
                <w:color w:val="auto"/>
                <w:sz w:val="24"/>
                <w:szCs w:val="24"/>
                <w:lang w:val="ro-RO"/>
              </w:rPr>
            </w:pPr>
            <w:r>
              <w:rPr>
                <w:color w:val="auto"/>
                <w:sz w:val="24"/>
                <w:szCs w:val="24"/>
                <w:lang w:val="ro-RO"/>
              </w:rPr>
              <w:t>4</w:t>
            </w:r>
          </w:p>
        </w:tc>
        <w:tc>
          <w:tcPr>
            <w:tcW w:w="132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B6F72" w:rsidRPr="009B55E8" w:rsidRDefault="00AB6F72" w:rsidP="009B55E8">
            <w:pPr>
              <w:pStyle w:val="a4"/>
              <w:jc w:val="center"/>
              <w:cnfStyle w:val="000000100000"/>
              <w:rPr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B6F72" w:rsidRPr="004307D9" w:rsidRDefault="004307D9" w:rsidP="009B55E8">
            <w:pPr>
              <w:pStyle w:val="a4"/>
              <w:cnfStyle w:val="0000001000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Înlocuirea robinetului de golire</w:t>
            </w:r>
          </w:p>
        </w:tc>
        <w:tc>
          <w:tcPr>
            <w:tcW w:w="11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B6F72" w:rsidRPr="009B55E8" w:rsidRDefault="007226A8" w:rsidP="009B55E8">
            <w:pPr>
              <w:pStyle w:val="a4"/>
              <w:jc w:val="center"/>
              <w:cnfStyle w:val="000000100000"/>
              <w:rPr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B6F72" w:rsidRPr="00E765F5" w:rsidRDefault="00E765F5" w:rsidP="009B55E8">
            <w:pPr>
              <w:pStyle w:val="a4"/>
              <w:jc w:val="center"/>
              <w:cnfStyle w:val="000000100000"/>
              <w:rPr>
                <w:iCs/>
                <w:sz w:val="24"/>
                <w:szCs w:val="24"/>
                <w:lang w:val="ro-RO"/>
              </w:rPr>
            </w:pPr>
            <w:r w:rsidRPr="00E765F5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43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B6F72" w:rsidRPr="00572012" w:rsidRDefault="007226A8" w:rsidP="00572012">
            <w:pPr>
              <w:pStyle w:val="a4"/>
              <w:cnfStyle w:val="0000001000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Robinet de golire ~ dn32-40mm</w:t>
            </w:r>
          </w:p>
        </w:tc>
        <w:tc>
          <w:tcPr>
            <w:tcW w:w="155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B6F72" w:rsidRPr="009B55E8" w:rsidRDefault="00AB6F72" w:rsidP="009B55E8">
            <w:pPr>
              <w:pStyle w:val="a4"/>
              <w:jc w:val="center"/>
              <w:cnfStyle w:val="000000100000"/>
              <w:rPr>
                <w:sz w:val="24"/>
                <w:szCs w:val="24"/>
                <w:lang w:val="ro-RO"/>
              </w:rPr>
            </w:pPr>
          </w:p>
        </w:tc>
      </w:tr>
      <w:tr w:rsidR="00AB6F72" w:rsidRPr="00D92EC8" w:rsidTr="004307D9">
        <w:trPr>
          <w:trHeight w:val="243"/>
        </w:trPr>
        <w:tc>
          <w:tcPr>
            <w:cnfStyle w:val="001000000000"/>
            <w:tcW w:w="136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AB6F72" w:rsidRPr="009B55E8" w:rsidRDefault="0053296A" w:rsidP="009B55E8">
            <w:pPr>
              <w:pStyle w:val="a4"/>
              <w:jc w:val="center"/>
              <w:rPr>
                <w:color w:val="auto"/>
                <w:sz w:val="24"/>
                <w:szCs w:val="24"/>
                <w:lang w:val="ro-RO"/>
              </w:rPr>
            </w:pPr>
            <w:r>
              <w:rPr>
                <w:color w:val="auto"/>
                <w:sz w:val="24"/>
                <w:szCs w:val="24"/>
                <w:lang w:val="ro-RO"/>
              </w:rPr>
              <w:t>5</w:t>
            </w:r>
          </w:p>
        </w:tc>
        <w:tc>
          <w:tcPr>
            <w:tcW w:w="1327" w:type="dxa"/>
            <w:vAlign w:val="center"/>
          </w:tcPr>
          <w:p w:rsidR="00AB6F72" w:rsidRPr="009B55E8" w:rsidRDefault="00AB6F72" w:rsidP="009B55E8">
            <w:pPr>
              <w:pStyle w:val="a4"/>
              <w:jc w:val="center"/>
              <w:cnfStyle w:val="000000000000"/>
              <w:rPr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  <w:vAlign w:val="center"/>
          </w:tcPr>
          <w:p w:rsidR="00AB6F72" w:rsidRPr="004307D9" w:rsidRDefault="004307D9" w:rsidP="009B55E8">
            <w:pPr>
              <w:pStyle w:val="a4"/>
              <w:cnfStyle w:val="0000000000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Gresarea tijei și a arcului contragreutății</w:t>
            </w:r>
          </w:p>
        </w:tc>
        <w:tc>
          <w:tcPr>
            <w:tcW w:w="1134" w:type="dxa"/>
            <w:vAlign w:val="center"/>
          </w:tcPr>
          <w:p w:rsidR="00AB6F72" w:rsidRPr="009B55E8" w:rsidRDefault="007226A8" w:rsidP="009B55E8">
            <w:pPr>
              <w:pStyle w:val="a4"/>
              <w:jc w:val="center"/>
              <w:cnfStyle w:val="000000000000"/>
              <w:rPr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17" w:type="dxa"/>
            <w:vAlign w:val="center"/>
          </w:tcPr>
          <w:p w:rsidR="00AB6F72" w:rsidRPr="00E765F5" w:rsidRDefault="00E765F5" w:rsidP="009B55E8">
            <w:pPr>
              <w:pStyle w:val="a4"/>
              <w:jc w:val="center"/>
              <w:cnfStyle w:val="000000000000"/>
              <w:rPr>
                <w:iCs/>
                <w:sz w:val="24"/>
                <w:szCs w:val="24"/>
                <w:lang w:val="ro-RO"/>
              </w:rPr>
            </w:pPr>
            <w:r w:rsidRPr="00E765F5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4394" w:type="dxa"/>
            <w:vAlign w:val="center"/>
          </w:tcPr>
          <w:p w:rsidR="00AB6F72" w:rsidRPr="00572012" w:rsidRDefault="007226A8" w:rsidP="00572012">
            <w:pPr>
              <w:pStyle w:val="a4"/>
              <w:cnfStyle w:val="000000000000"/>
              <w:rPr>
                <w:rFonts w:asciiTheme="minorHAnsi" w:hAnsiTheme="minorHAnsi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Gresarea tijei și a arcului contragreutății</w:t>
            </w:r>
          </w:p>
        </w:tc>
        <w:tc>
          <w:tcPr>
            <w:tcW w:w="1552" w:type="dxa"/>
            <w:vAlign w:val="center"/>
          </w:tcPr>
          <w:p w:rsidR="00AB6F72" w:rsidRPr="009B55E8" w:rsidRDefault="00AB6F72" w:rsidP="009B55E8">
            <w:pPr>
              <w:pStyle w:val="a4"/>
              <w:jc w:val="center"/>
              <w:cnfStyle w:val="000000000000"/>
              <w:rPr>
                <w:sz w:val="24"/>
                <w:szCs w:val="24"/>
                <w:lang w:val="ro-RO"/>
              </w:rPr>
            </w:pPr>
          </w:p>
        </w:tc>
      </w:tr>
      <w:tr w:rsidR="00353CB3" w:rsidRPr="00D92EC8" w:rsidTr="004307D9">
        <w:trPr>
          <w:cnfStyle w:val="000000100000"/>
          <w:trHeight w:val="243"/>
        </w:trPr>
        <w:tc>
          <w:tcPr>
            <w:cnfStyle w:val="001000000000"/>
            <w:tcW w:w="136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53CB3" w:rsidRPr="009B55E8" w:rsidRDefault="0053296A" w:rsidP="009B55E8">
            <w:pPr>
              <w:pStyle w:val="a4"/>
              <w:jc w:val="center"/>
              <w:rPr>
                <w:color w:val="auto"/>
                <w:sz w:val="24"/>
                <w:szCs w:val="24"/>
                <w:lang w:val="ro-RO"/>
              </w:rPr>
            </w:pPr>
            <w:r>
              <w:rPr>
                <w:color w:val="auto"/>
                <w:sz w:val="24"/>
                <w:szCs w:val="24"/>
                <w:lang w:val="ro-RO"/>
              </w:rPr>
              <w:t>6</w:t>
            </w:r>
          </w:p>
        </w:tc>
        <w:tc>
          <w:tcPr>
            <w:tcW w:w="132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53CB3" w:rsidRPr="009B55E8" w:rsidRDefault="00353CB3" w:rsidP="009B55E8">
            <w:pPr>
              <w:pStyle w:val="a4"/>
              <w:jc w:val="center"/>
              <w:cnfStyle w:val="000000100000"/>
              <w:rPr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53CB3" w:rsidRPr="004307D9" w:rsidRDefault="004307D9" w:rsidP="009B55E8">
            <w:pPr>
              <w:pStyle w:val="a4"/>
              <w:cnfStyle w:val="0000001000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Înlocuirea manometrului cu contarte electrice(MCE)</w:t>
            </w:r>
          </w:p>
        </w:tc>
        <w:tc>
          <w:tcPr>
            <w:tcW w:w="11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53CB3" w:rsidRPr="009B55E8" w:rsidRDefault="007226A8" w:rsidP="009B55E8">
            <w:pPr>
              <w:pStyle w:val="a4"/>
              <w:jc w:val="center"/>
              <w:cnfStyle w:val="000000100000"/>
              <w:rPr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53CB3" w:rsidRPr="00E765F5" w:rsidRDefault="00E765F5" w:rsidP="009B55E8">
            <w:pPr>
              <w:pStyle w:val="a4"/>
              <w:jc w:val="center"/>
              <w:cnfStyle w:val="000000100000"/>
              <w:rPr>
                <w:iCs/>
                <w:sz w:val="24"/>
                <w:szCs w:val="24"/>
                <w:lang w:val="ro-RO"/>
              </w:rPr>
            </w:pPr>
            <w:r w:rsidRPr="00E765F5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43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F7272" w:rsidRPr="009B55E8" w:rsidRDefault="007226A8" w:rsidP="009B55E8">
            <w:pPr>
              <w:pStyle w:val="a4"/>
              <w:jc w:val="both"/>
              <w:cnfStyle w:val="000000100000"/>
              <w:rPr>
                <w:i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Manometru cu contarte electrice(MCE)</w:t>
            </w:r>
          </w:p>
        </w:tc>
        <w:tc>
          <w:tcPr>
            <w:tcW w:w="155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353CB3" w:rsidRPr="009B55E8" w:rsidRDefault="00353CB3" w:rsidP="009B55E8">
            <w:pPr>
              <w:pStyle w:val="a4"/>
              <w:jc w:val="center"/>
              <w:cnfStyle w:val="000000100000"/>
              <w:rPr>
                <w:sz w:val="24"/>
                <w:szCs w:val="24"/>
                <w:lang w:val="ro-RO"/>
              </w:rPr>
            </w:pPr>
          </w:p>
        </w:tc>
      </w:tr>
      <w:tr w:rsidR="007226A8" w:rsidRPr="00D943AA" w:rsidTr="004307D9">
        <w:trPr>
          <w:trHeight w:val="243"/>
        </w:trPr>
        <w:tc>
          <w:tcPr>
            <w:cnfStyle w:val="001000000000"/>
            <w:tcW w:w="136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9B55E8" w:rsidRDefault="007226A8" w:rsidP="009B55E8">
            <w:pPr>
              <w:pStyle w:val="a4"/>
              <w:jc w:val="center"/>
              <w:rPr>
                <w:color w:val="auto"/>
                <w:sz w:val="24"/>
                <w:szCs w:val="24"/>
                <w:lang w:val="ro-RO"/>
              </w:rPr>
            </w:pPr>
            <w:r>
              <w:rPr>
                <w:color w:val="auto"/>
                <w:sz w:val="24"/>
                <w:szCs w:val="24"/>
                <w:lang w:val="ro-RO"/>
              </w:rPr>
              <w:t>7</w:t>
            </w:r>
          </w:p>
        </w:tc>
        <w:tc>
          <w:tcPr>
            <w:tcW w:w="1327" w:type="dxa"/>
            <w:vAlign w:val="center"/>
          </w:tcPr>
          <w:p w:rsidR="007226A8" w:rsidRPr="009B55E8" w:rsidRDefault="007226A8" w:rsidP="009B55E8">
            <w:pPr>
              <w:pStyle w:val="a4"/>
              <w:jc w:val="center"/>
              <w:cnfStyle w:val="000000000000"/>
              <w:rPr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  <w:vAlign w:val="center"/>
          </w:tcPr>
          <w:p w:rsidR="007226A8" w:rsidRPr="004307D9" w:rsidRDefault="007226A8" w:rsidP="009B55E8">
            <w:pPr>
              <w:pStyle w:val="a4"/>
              <w:cnfStyle w:val="0000000000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Înlocuirea ITE</w:t>
            </w:r>
          </w:p>
        </w:tc>
        <w:tc>
          <w:tcPr>
            <w:tcW w:w="1134" w:type="dxa"/>
            <w:vAlign w:val="center"/>
          </w:tcPr>
          <w:p w:rsidR="007226A8" w:rsidRPr="009B55E8" w:rsidRDefault="007226A8" w:rsidP="009B55E8">
            <w:pPr>
              <w:pStyle w:val="a4"/>
              <w:jc w:val="center"/>
              <w:cnfStyle w:val="000000000000"/>
              <w:rPr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17" w:type="dxa"/>
            <w:vAlign w:val="center"/>
          </w:tcPr>
          <w:p w:rsidR="007226A8" w:rsidRPr="00E765F5" w:rsidRDefault="00E765F5" w:rsidP="009B55E8">
            <w:pPr>
              <w:pStyle w:val="a4"/>
              <w:jc w:val="center"/>
              <w:cnfStyle w:val="000000000000"/>
              <w:rPr>
                <w:iCs/>
                <w:sz w:val="24"/>
                <w:szCs w:val="24"/>
                <w:lang w:val="ro-RO"/>
              </w:rPr>
            </w:pPr>
            <w:r w:rsidRPr="00E765F5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4394" w:type="dxa"/>
            <w:vAlign w:val="center"/>
          </w:tcPr>
          <w:p w:rsidR="007226A8" w:rsidRPr="004307D9" w:rsidRDefault="007226A8" w:rsidP="00C00939">
            <w:pPr>
              <w:pStyle w:val="a4"/>
              <w:cnfStyle w:val="0000000000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Înlocuirea ITE</w:t>
            </w:r>
          </w:p>
        </w:tc>
        <w:tc>
          <w:tcPr>
            <w:tcW w:w="1552" w:type="dxa"/>
            <w:vAlign w:val="center"/>
          </w:tcPr>
          <w:p w:rsidR="007226A8" w:rsidRPr="009B55E8" w:rsidRDefault="007226A8" w:rsidP="009B55E8">
            <w:pPr>
              <w:pStyle w:val="a4"/>
              <w:jc w:val="center"/>
              <w:cnfStyle w:val="000000000000"/>
              <w:rPr>
                <w:sz w:val="24"/>
                <w:szCs w:val="24"/>
                <w:lang w:val="ro-RO"/>
              </w:rPr>
            </w:pPr>
          </w:p>
        </w:tc>
      </w:tr>
      <w:tr w:rsidR="007226A8" w:rsidRPr="00D943AA" w:rsidTr="004307D9">
        <w:trPr>
          <w:cnfStyle w:val="000000100000"/>
          <w:trHeight w:val="243"/>
        </w:trPr>
        <w:tc>
          <w:tcPr>
            <w:cnfStyle w:val="001000000000"/>
            <w:tcW w:w="136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9B55E8" w:rsidRDefault="007226A8" w:rsidP="009422F6">
            <w:pPr>
              <w:pStyle w:val="a4"/>
              <w:jc w:val="center"/>
              <w:rPr>
                <w:color w:val="auto"/>
                <w:sz w:val="24"/>
                <w:szCs w:val="24"/>
                <w:lang w:val="ro-RO"/>
              </w:rPr>
            </w:pPr>
            <w:r>
              <w:rPr>
                <w:color w:val="auto"/>
                <w:sz w:val="24"/>
                <w:szCs w:val="24"/>
                <w:lang w:val="ro-RO"/>
              </w:rPr>
              <w:t>8</w:t>
            </w:r>
          </w:p>
        </w:tc>
        <w:tc>
          <w:tcPr>
            <w:tcW w:w="132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9B55E8" w:rsidRDefault="007226A8" w:rsidP="009B55E8">
            <w:pPr>
              <w:pStyle w:val="a4"/>
              <w:jc w:val="center"/>
              <w:cnfStyle w:val="000000100000"/>
              <w:rPr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4307D9" w:rsidRDefault="007226A8" w:rsidP="009B55E8">
            <w:pPr>
              <w:pStyle w:val="a4"/>
              <w:cnfStyle w:val="0000001000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Confecționarea garniturii</w:t>
            </w:r>
          </w:p>
        </w:tc>
        <w:tc>
          <w:tcPr>
            <w:tcW w:w="11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9B55E8" w:rsidRDefault="007226A8" w:rsidP="009B55E8">
            <w:pPr>
              <w:pStyle w:val="a4"/>
              <w:jc w:val="center"/>
              <w:cnfStyle w:val="000000100000"/>
              <w:rPr>
                <w:i/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E765F5" w:rsidRDefault="00E765F5" w:rsidP="009B55E8">
            <w:pPr>
              <w:pStyle w:val="a4"/>
              <w:jc w:val="center"/>
              <w:cnfStyle w:val="000000100000"/>
              <w:rPr>
                <w:iCs/>
                <w:sz w:val="24"/>
                <w:szCs w:val="24"/>
                <w:lang w:val="ro-RO"/>
              </w:rPr>
            </w:pPr>
            <w:r w:rsidRPr="00E765F5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43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4307D9" w:rsidRDefault="007226A8" w:rsidP="00C00939">
            <w:pPr>
              <w:pStyle w:val="a4"/>
              <w:cnfStyle w:val="0000001000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Confecționarea garniturii</w:t>
            </w:r>
          </w:p>
        </w:tc>
        <w:tc>
          <w:tcPr>
            <w:tcW w:w="155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9B55E8" w:rsidRDefault="007226A8" w:rsidP="009B55E8">
            <w:pPr>
              <w:pStyle w:val="a4"/>
              <w:jc w:val="center"/>
              <w:cnfStyle w:val="000000100000"/>
              <w:rPr>
                <w:sz w:val="24"/>
                <w:szCs w:val="24"/>
                <w:lang w:val="ro-RO"/>
              </w:rPr>
            </w:pPr>
          </w:p>
        </w:tc>
      </w:tr>
      <w:tr w:rsidR="007226A8" w:rsidRPr="00D92EC8" w:rsidTr="004307D9">
        <w:trPr>
          <w:trHeight w:val="223"/>
        </w:trPr>
        <w:tc>
          <w:tcPr>
            <w:cnfStyle w:val="001000000000"/>
            <w:tcW w:w="136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9B55E8" w:rsidRDefault="007226A8" w:rsidP="009422F6">
            <w:pPr>
              <w:pStyle w:val="a4"/>
              <w:jc w:val="center"/>
              <w:rPr>
                <w:color w:val="auto"/>
                <w:sz w:val="24"/>
                <w:szCs w:val="24"/>
                <w:lang w:val="ro-RO"/>
              </w:rPr>
            </w:pPr>
            <w:r>
              <w:rPr>
                <w:color w:val="auto"/>
                <w:sz w:val="24"/>
                <w:szCs w:val="24"/>
                <w:lang w:val="ro-RO"/>
              </w:rPr>
              <w:t>9</w:t>
            </w:r>
          </w:p>
        </w:tc>
        <w:tc>
          <w:tcPr>
            <w:tcW w:w="1327" w:type="dxa"/>
            <w:vAlign w:val="center"/>
          </w:tcPr>
          <w:p w:rsidR="007226A8" w:rsidRPr="009B55E8" w:rsidRDefault="007226A8" w:rsidP="009B55E8">
            <w:pPr>
              <w:pStyle w:val="a4"/>
              <w:jc w:val="center"/>
              <w:cnfStyle w:val="000000000000"/>
              <w:rPr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  <w:vAlign w:val="center"/>
          </w:tcPr>
          <w:p w:rsidR="007226A8" w:rsidRPr="004307D9" w:rsidRDefault="007226A8" w:rsidP="009B55E8">
            <w:pPr>
              <w:pStyle w:val="a4"/>
              <w:cnfStyle w:val="0000000000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Reparația filetului din orificiile flanșei</w:t>
            </w:r>
          </w:p>
        </w:tc>
        <w:tc>
          <w:tcPr>
            <w:tcW w:w="1134" w:type="dxa"/>
            <w:vAlign w:val="center"/>
          </w:tcPr>
          <w:p w:rsidR="007226A8" w:rsidRPr="009B55E8" w:rsidRDefault="007226A8" w:rsidP="009B55E8">
            <w:pPr>
              <w:pStyle w:val="a4"/>
              <w:jc w:val="center"/>
              <w:cnfStyle w:val="000000000000"/>
              <w:rPr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17" w:type="dxa"/>
            <w:vAlign w:val="center"/>
          </w:tcPr>
          <w:p w:rsidR="007226A8" w:rsidRPr="00E765F5" w:rsidRDefault="00E765F5" w:rsidP="00D943AA">
            <w:pPr>
              <w:pStyle w:val="a4"/>
              <w:jc w:val="center"/>
              <w:cnfStyle w:val="000000000000"/>
              <w:rPr>
                <w:iCs/>
                <w:sz w:val="24"/>
                <w:szCs w:val="24"/>
                <w:lang w:val="ro-RO"/>
              </w:rPr>
            </w:pPr>
            <w:r w:rsidRPr="00E765F5"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4394" w:type="dxa"/>
            <w:vAlign w:val="center"/>
          </w:tcPr>
          <w:p w:rsidR="007226A8" w:rsidRPr="004307D9" w:rsidRDefault="007226A8" w:rsidP="00C00939">
            <w:pPr>
              <w:pStyle w:val="a4"/>
              <w:cnfStyle w:val="0000000000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Reparația filetului din orificiile flanșei</w:t>
            </w:r>
          </w:p>
        </w:tc>
        <w:tc>
          <w:tcPr>
            <w:tcW w:w="1552" w:type="dxa"/>
            <w:vAlign w:val="center"/>
          </w:tcPr>
          <w:p w:rsidR="007226A8" w:rsidRPr="009B55E8" w:rsidRDefault="007226A8" w:rsidP="009B55E8">
            <w:pPr>
              <w:pStyle w:val="a4"/>
              <w:jc w:val="center"/>
              <w:cnfStyle w:val="000000000000"/>
              <w:rPr>
                <w:sz w:val="24"/>
                <w:szCs w:val="24"/>
                <w:lang w:val="ro-RO"/>
              </w:rPr>
            </w:pPr>
          </w:p>
        </w:tc>
      </w:tr>
      <w:tr w:rsidR="007226A8" w:rsidRPr="009B55E8" w:rsidTr="004307D9">
        <w:trPr>
          <w:cnfStyle w:val="000000100000"/>
          <w:trHeight w:val="243"/>
        </w:trPr>
        <w:tc>
          <w:tcPr>
            <w:cnfStyle w:val="001000000000"/>
            <w:tcW w:w="136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9B55E8" w:rsidRDefault="007226A8" w:rsidP="009422F6">
            <w:pPr>
              <w:pStyle w:val="a4"/>
              <w:jc w:val="center"/>
              <w:rPr>
                <w:color w:val="auto"/>
                <w:sz w:val="24"/>
                <w:szCs w:val="24"/>
                <w:lang w:val="ro-RO"/>
              </w:rPr>
            </w:pPr>
            <w:r>
              <w:rPr>
                <w:color w:val="auto"/>
                <w:sz w:val="24"/>
                <w:szCs w:val="24"/>
                <w:lang w:val="ro-RO"/>
              </w:rPr>
              <w:t>10</w:t>
            </w:r>
          </w:p>
        </w:tc>
        <w:tc>
          <w:tcPr>
            <w:tcW w:w="132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9B55E8" w:rsidRDefault="007226A8" w:rsidP="009B55E8">
            <w:pPr>
              <w:pStyle w:val="a4"/>
              <w:jc w:val="center"/>
              <w:cnfStyle w:val="000000100000"/>
              <w:rPr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4307D9" w:rsidRDefault="007226A8" w:rsidP="009B55E8">
            <w:pPr>
              <w:pStyle w:val="a4"/>
              <w:cnfStyle w:val="0000001000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Reparația filetului ștuțului</w:t>
            </w:r>
          </w:p>
        </w:tc>
        <w:tc>
          <w:tcPr>
            <w:tcW w:w="11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9B55E8" w:rsidRDefault="007226A8" w:rsidP="009B55E8">
            <w:pPr>
              <w:pStyle w:val="a4"/>
              <w:jc w:val="center"/>
              <w:cnfStyle w:val="000000100000"/>
              <w:rPr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E765F5" w:rsidRDefault="00E765F5" w:rsidP="009B55E8">
            <w:pPr>
              <w:pStyle w:val="a4"/>
              <w:jc w:val="center"/>
              <w:cnfStyle w:val="000000100000"/>
              <w:rPr>
                <w:iCs/>
                <w:sz w:val="24"/>
                <w:szCs w:val="24"/>
                <w:lang w:val="ro-RO"/>
              </w:rPr>
            </w:pPr>
            <w:r w:rsidRPr="00E765F5"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43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4307D9" w:rsidRDefault="007226A8" w:rsidP="00C00939">
            <w:pPr>
              <w:pStyle w:val="a4"/>
              <w:cnfStyle w:val="0000001000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Reparația filetului ștuțului</w:t>
            </w:r>
          </w:p>
        </w:tc>
        <w:tc>
          <w:tcPr>
            <w:tcW w:w="155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9B55E8" w:rsidRDefault="007226A8" w:rsidP="009B55E8">
            <w:pPr>
              <w:pStyle w:val="a4"/>
              <w:jc w:val="center"/>
              <w:cnfStyle w:val="000000100000"/>
              <w:rPr>
                <w:sz w:val="24"/>
                <w:szCs w:val="24"/>
                <w:lang w:val="ro-RO"/>
              </w:rPr>
            </w:pPr>
          </w:p>
        </w:tc>
      </w:tr>
      <w:tr w:rsidR="007226A8" w:rsidRPr="00D92EC8" w:rsidTr="004307D9">
        <w:trPr>
          <w:trHeight w:val="243"/>
        </w:trPr>
        <w:tc>
          <w:tcPr>
            <w:cnfStyle w:val="001000000000"/>
            <w:tcW w:w="136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9B55E8" w:rsidRDefault="007226A8" w:rsidP="009422F6">
            <w:pPr>
              <w:pStyle w:val="a4"/>
              <w:jc w:val="center"/>
              <w:rPr>
                <w:color w:val="auto"/>
                <w:sz w:val="24"/>
                <w:szCs w:val="24"/>
                <w:lang w:val="ro-RO"/>
              </w:rPr>
            </w:pPr>
            <w:r>
              <w:rPr>
                <w:color w:val="auto"/>
                <w:sz w:val="24"/>
                <w:szCs w:val="24"/>
                <w:lang w:val="ro-RO"/>
              </w:rPr>
              <w:t>11</w:t>
            </w:r>
          </w:p>
        </w:tc>
        <w:tc>
          <w:tcPr>
            <w:tcW w:w="1327" w:type="dxa"/>
            <w:vAlign w:val="center"/>
          </w:tcPr>
          <w:p w:rsidR="007226A8" w:rsidRPr="009B55E8" w:rsidRDefault="007226A8" w:rsidP="009B55E8">
            <w:pPr>
              <w:pStyle w:val="a4"/>
              <w:jc w:val="center"/>
              <w:cnfStyle w:val="000000000000"/>
              <w:rPr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  <w:vAlign w:val="center"/>
          </w:tcPr>
          <w:p w:rsidR="007226A8" w:rsidRPr="004307D9" w:rsidRDefault="007226A8" w:rsidP="009B55E8">
            <w:pPr>
              <w:pStyle w:val="a4"/>
              <w:cnfStyle w:val="0000000000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Montarea țevilor pentru reglarea nivelului apei</w:t>
            </w:r>
          </w:p>
        </w:tc>
        <w:tc>
          <w:tcPr>
            <w:tcW w:w="1134" w:type="dxa"/>
            <w:vAlign w:val="center"/>
          </w:tcPr>
          <w:p w:rsidR="007226A8" w:rsidRPr="009B55E8" w:rsidRDefault="007226A8" w:rsidP="009B55E8">
            <w:pPr>
              <w:pStyle w:val="a4"/>
              <w:jc w:val="center"/>
              <w:cnfStyle w:val="000000000000"/>
              <w:rPr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17" w:type="dxa"/>
            <w:vAlign w:val="center"/>
          </w:tcPr>
          <w:p w:rsidR="007226A8" w:rsidRPr="00E765F5" w:rsidRDefault="00E765F5" w:rsidP="009B55E8">
            <w:pPr>
              <w:pStyle w:val="a4"/>
              <w:jc w:val="center"/>
              <w:cnfStyle w:val="000000000000"/>
              <w:rPr>
                <w:iCs/>
                <w:sz w:val="24"/>
                <w:szCs w:val="24"/>
                <w:lang w:val="ro-RO"/>
              </w:rPr>
            </w:pPr>
            <w:r w:rsidRPr="00E765F5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4394" w:type="dxa"/>
            <w:vAlign w:val="center"/>
          </w:tcPr>
          <w:p w:rsidR="007226A8" w:rsidRPr="004307D9" w:rsidRDefault="007226A8" w:rsidP="00C00939">
            <w:pPr>
              <w:pStyle w:val="a4"/>
              <w:cnfStyle w:val="0000000000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Montarea țevilor pentru reglarea nivelului apei</w:t>
            </w:r>
          </w:p>
        </w:tc>
        <w:tc>
          <w:tcPr>
            <w:tcW w:w="1552" w:type="dxa"/>
            <w:vAlign w:val="center"/>
          </w:tcPr>
          <w:p w:rsidR="007226A8" w:rsidRPr="009B55E8" w:rsidRDefault="007226A8" w:rsidP="009B55E8">
            <w:pPr>
              <w:pStyle w:val="a4"/>
              <w:jc w:val="center"/>
              <w:cnfStyle w:val="000000000000"/>
              <w:rPr>
                <w:sz w:val="24"/>
                <w:szCs w:val="24"/>
                <w:lang w:val="ro-RO"/>
              </w:rPr>
            </w:pPr>
          </w:p>
        </w:tc>
      </w:tr>
      <w:tr w:rsidR="007226A8" w:rsidRPr="00D943AA" w:rsidTr="004307D9">
        <w:trPr>
          <w:cnfStyle w:val="000000100000"/>
          <w:trHeight w:val="243"/>
        </w:trPr>
        <w:tc>
          <w:tcPr>
            <w:cnfStyle w:val="001000000000"/>
            <w:tcW w:w="136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9B55E8" w:rsidRDefault="007226A8" w:rsidP="009B55E8">
            <w:pPr>
              <w:pStyle w:val="a4"/>
              <w:jc w:val="center"/>
              <w:rPr>
                <w:color w:val="auto"/>
                <w:sz w:val="24"/>
                <w:szCs w:val="24"/>
                <w:lang w:val="ro-RO"/>
              </w:rPr>
            </w:pPr>
            <w:r>
              <w:rPr>
                <w:color w:val="auto"/>
                <w:sz w:val="24"/>
                <w:szCs w:val="24"/>
                <w:lang w:val="ro-RO"/>
              </w:rPr>
              <w:t>12</w:t>
            </w:r>
          </w:p>
        </w:tc>
        <w:tc>
          <w:tcPr>
            <w:tcW w:w="132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9B55E8" w:rsidRDefault="007226A8" w:rsidP="009B55E8">
            <w:pPr>
              <w:pStyle w:val="a4"/>
              <w:jc w:val="center"/>
              <w:cnfStyle w:val="000000100000"/>
              <w:rPr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4307D9" w:rsidRDefault="007226A8" w:rsidP="009B55E8">
            <w:pPr>
              <w:pStyle w:val="a4"/>
              <w:cnfStyle w:val="00000010000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Montarea generatorului de abur</w:t>
            </w:r>
          </w:p>
        </w:tc>
        <w:tc>
          <w:tcPr>
            <w:tcW w:w="11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9B55E8" w:rsidRDefault="007226A8" w:rsidP="009B55E8">
            <w:pPr>
              <w:pStyle w:val="a4"/>
              <w:jc w:val="center"/>
              <w:cnfStyle w:val="000000100000"/>
              <w:rPr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E765F5" w:rsidRDefault="00E765F5" w:rsidP="009B55E8">
            <w:pPr>
              <w:pStyle w:val="a4"/>
              <w:jc w:val="center"/>
              <w:cnfStyle w:val="000000100000"/>
              <w:rPr>
                <w:sz w:val="24"/>
                <w:szCs w:val="24"/>
                <w:lang w:val="ro-RO"/>
              </w:rPr>
            </w:pPr>
            <w:r w:rsidRPr="00E765F5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43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9B55E8" w:rsidRDefault="007226A8" w:rsidP="009B55E8">
            <w:pPr>
              <w:pStyle w:val="a4"/>
              <w:jc w:val="both"/>
              <w:cnfStyle w:val="000000100000"/>
              <w:rPr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Confecționarea generatorului de abur</w:t>
            </w:r>
          </w:p>
        </w:tc>
        <w:tc>
          <w:tcPr>
            <w:tcW w:w="155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9B55E8" w:rsidRDefault="007226A8" w:rsidP="009B55E8">
            <w:pPr>
              <w:pStyle w:val="a4"/>
              <w:jc w:val="center"/>
              <w:cnfStyle w:val="000000100000"/>
              <w:rPr>
                <w:sz w:val="24"/>
                <w:szCs w:val="24"/>
                <w:lang w:val="ro-RO"/>
              </w:rPr>
            </w:pPr>
          </w:p>
        </w:tc>
      </w:tr>
      <w:tr w:rsidR="007226A8" w:rsidRPr="00D943AA" w:rsidTr="00FB57DA">
        <w:trPr>
          <w:trHeight w:val="243"/>
        </w:trPr>
        <w:tc>
          <w:tcPr>
            <w:cnfStyle w:val="001000000000"/>
            <w:tcW w:w="136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FB57DA" w:rsidRDefault="007226A8" w:rsidP="009B55E8">
            <w:pPr>
              <w:pStyle w:val="a4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FB57DA">
              <w:rPr>
                <w:color w:val="000000" w:themeColor="text1"/>
                <w:sz w:val="24"/>
                <w:szCs w:val="24"/>
                <w:lang w:val="ro-RO"/>
              </w:rPr>
              <w:lastRenderedPageBreak/>
              <w:t>13</w:t>
            </w:r>
          </w:p>
        </w:tc>
        <w:tc>
          <w:tcPr>
            <w:tcW w:w="1327" w:type="dxa"/>
            <w:vAlign w:val="center"/>
          </w:tcPr>
          <w:p w:rsidR="007226A8" w:rsidRPr="009B55E8" w:rsidRDefault="007226A8" w:rsidP="009B55E8">
            <w:pPr>
              <w:pStyle w:val="a4"/>
              <w:jc w:val="center"/>
              <w:cnfStyle w:val="000000000000"/>
              <w:rPr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  <w:vAlign w:val="center"/>
          </w:tcPr>
          <w:p w:rsidR="007226A8" w:rsidRDefault="007226A8" w:rsidP="009B55E8">
            <w:pPr>
              <w:pStyle w:val="a4"/>
              <w:cnfStyle w:val="00000000000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Înlocuirea țevelor de umplere</w:t>
            </w:r>
          </w:p>
        </w:tc>
        <w:tc>
          <w:tcPr>
            <w:tcW w:w="1134" w:type="dxa"/>
            <w:vAlign w:val="center"/>
          </w:tcPr>
          <w:p w:rsidR="007226A8" w:rsidRPr="009B55E8" w:rsidRDefault="007226A8" w:rsidP="009B55E8">
            <w:pPr>
              <w:pStyle w:val="a4"/>
              <w:jc w:val="center"/>
              <w:cnfStyle w:val="000000000000"/>
              <w:rPr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17" w:type="dxa"/>
            <w:vAlign w:val="center"/>
          </w:tcPr>
          <w:p w:rsidR="007226A8" w:rsidRPr="00E765F5" w:rsidRDefault="00E765F5" w:rsidP="009B55E8">
            <w:pPr>
              <w:pStyle w:val="a4"/>
              <w:jc w:val="center"/>
              <w:cnfStyle w:val="000000000000"/>
              <w:rPr>
                <w:sz w:val="24"/>
                <w:szCs w:val="24"/>
                <w:lang w:val="ro-RO"/>
              </w:rPr>
            </w:pPr>
            <w:r w:rsidRPr="00E765F5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4394" w:type="dxa"/>
            <w:vAlign w:val="center"/>
          </w:tcPr>
          <w:p w:rsidR="007226A8" w:rsidRPr="009B55E8" w:rsidRDefault="007226A8" w:rsidP="009B55E8">
            <w:pPr>
              <w:pStyle w:val="a4"/>
              <w:jc w:val="both"/>
              <w:cnfStyle w:val="000000000000"/>
              <w:rPr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Confecționarea țevelor de umplere</w:t>
            </w:r>
          </w:p>
        </w:tc>
        <w:tc>
          <w:tcPr>
            <w:tcW w:w="1552" w:type="dxa"/>
            <w:vAlign w:val="center"/>
          </w:tcPr>
          <w:p w:rsidR="007226A8" w:rsidRPr="009B55E8" w:rsidRDefault="007226A8" w:rsidP="009B55E8">
            <w:pPr>
              <w:pStyle w:val="a4"/>
              <w:jc w:val="center"/>
              <w:cnfStyle w:val="000000000000"/>
              <w:rPr>
                <w:sz w:val="24"/>
                <w:szCs w:val="24"/>
                <w:lang w:val="ro-RO"/>
              </w:rPr>
            </w:pPr>
          </w:p>
        </w:tc>
      </w:tr>
      <w:tr w:rsidR="007226A8" w:rsidRPr="00D92EC8" w:rsidTr="00FB57DA">
        <w:trPr>
          <w:cnfStyle w:val="000000100000"/>
          <w:trHeight w:val="243"/>
        </w:trPr>
        <w:tc>
          <w:tcPr>
            <w:cnfStyle w:val="001000000000"/>
            <w:tcW w:w="136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FB57DA" w:rsidRDefault="007226A8" w:rsidP="009B55E8">
            <w:pPr>
              <w:pStyle w:val="a4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FB57DA">
              <w:rPr>
                <w:color w:val="000000" w:themeColor="text1"/>
                <w:sz w:val="24"/>
                <w:szCs w:val="24"/>
                <w:lang w:val="ro-RO"/>
              </w:rPr>
              <w:t>14</w:t>
            </w:r>
          </w:p>
        </w:tc>
        <w:tc>
          <w:tcPr>
            <w:tcW w:w="132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9B55E8" w:rsidRDefault="007226A8" w:rsidP="009B55E8">
            <w:pPr>
              <w:pStyle w:val="a4"/>
              <w:jc w:val="center"/>
              <w:cnfStyle w:val="000000100000"/>
              <w:rPr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Default="007226A8" w:rsidP="00FB57DA">
            <w:pPr>
              <w:pStyle w:val="a4"/>
              <w:cnfStyle w:val="00000010000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Înlocuirea suprafețelor învelișului </w:t>
            </w:r>
          </w:p>
        </w:tc>
        <w:tc>
          <w:tcPr>
            <w:tcW w:w="11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9B55E8" w:rsidRDefault="007226A8" w:rsidP="009B55E8">
            <w:pPr>
              <w:pStyle w:val="a4"/>
              <w:jc w:val="center"/>
              <w:cnfStyle w:val="000000100000"/>
              <w:rPr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E765F5" w:rsidRDefault="00E765F5" w:rsidP="009B55E8">
            <w:pPr>
              <w:pStyle w:val="a4"/>
              <w:jc w:val="center"/>
              <w:cnfStyle w:val="000000100000"/>
              <w:rPr>
                <w:sz w:val="24"/>
                <w:szCs w:val="24"/>
                <w:lang w:val="ro-RO"/>
              </w:rPr>
            </w:pPr>
            <w:r w:rsidRPr="00E765F5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43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9B55E8" w:rsidRDefault="007226A8" w:rsidP="009B55E8">
            <w:pPr>
              <w:pStyle w:val="a4"/>
              <w:jc w:val="both"/>
              <w:cnfStyle w:val="00000010000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Suprafețe din foi de inox</w:t>
            </w:r>
          </w:p>
        </w:tc>
        <w:tc>
          <w:tcPr>
            <w:tcW w:w="155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9B55E8" w:rsidRDefault="007226A8" w:rsidP="009B55E8">
            <w:pPr>
              <w:pStyle w:val="a4"/>
              <w:jc w:val="center"/>
              <w:cnfStyle w:val="000000100000"/>
              <w:rPr>
                <w:sz w:val="24"/>
                <w:szCs w:val="24"/>
                <w:lang w:val="ro-RO"/>
              </w:rPr>
            </w:pPr>
          </w:p>
        </w:tc>
      </w:tr>
      <w:tr w:rsidR="007226A8" w:rsidRPr="00D943AA" w:rsidTr="00FB57DA">
        <w:trPr>
          <w:trHeight w:val="243"/>
        </w:trPr>
        <w:tc>
          <w:tcPr>
            <w:cnfStyle w:val="001000000000"/>
            <w:tcW w:w="136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FB57DA" w:rsidRDefault="007226A8" w:rsidP="009B55E8">
            <w:pPr>
              <w:pStyle w:val="a4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FB57DA">
              <w:rPr>
                <w:color w:val="000000" w:themeColor="text1"/>
                <w:sz w:val="24"/>
                <w:szCs w:val="24"/>
                <w:lang w:val="ro-RO"/>
              </w:rPr>
              <w:t>15</w:t>
            </w:r>
          </w:p>
        </w:tc>
        <w:tc>
          <w:tcPr>
            <w:tcW w:w="1327" w:type="dxa"/>
            <w:vAlign w:val="center"/>
          </w:tcPr>
          <w:p w:rsidR="007226A8" w:rsidRPr="009B55E8" w:rsidRDefault="007226A8" w:rsidP="009B55E8">
            <w:pPr>
              <w:pStyle w:val="a4"/>
              <w:jc w:val="center"/>
              <w:cnfStyle w:val="000000000000"/>
              <w:rPr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  <w:vAlign w:val="center"/>
          </w:tcPr>
          <w:p w:rsidR="007226A8" w:rsidRDefault="007226A8" w:rsidP="009B55E8">
            <w:pPr>
              <w:pStyle w:val="a4"/>
              <w:cnfStyle w:val="00000000000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Înlocuirea supapei de siguranță</w:t>
            </w:r>
          </w:p>
        </w:tc>
        <w:tc>
          <w:tcPr>
            <w:tcW w:w="1134" w:type="dxa"/>
            <w:vAlign w:val="center"/>
          </w:tcPr>
          <w:p w:rsidR="007226A8" w:rsidRPr="009B55E8" w:rsidRDefault="007226A8" w:rsidP="009B55E8">
            <w:pPr>
              <w:pStyle w:val="a4"/>
              <w:jc w:val="center"/>
              <w:cnfStyle w:val="000000000000"/>
              <w:rPr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17" w:type="dxa"/>
            <w:vAlign w:val="center"/>
          </w:tcPr>
          <w:p w:rsidR="007226A8" w:rsidRPr="00E765F5" w:rsidRDefault="00E765F5" w:rsidP="009B55E8">
            <w:pPr>
              <w:pStyle w:val="a4"/>
              <w:jc w:val="center"/>
              <w:cnfStyle w:val="000000000000"/>
              <w:rPr>
                <w:sz w:val="24"/>
                <w:szCs w:val="24"/>
                <w:lang w:val="ro-RO"/>
              </w:rPr>
            </w:pPr>
            <w:r w:rsidRPr="00E765F5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4394" w:type="dxa"/>
            <w:vAlign w:val="center"/>
          </w:tcPr>
          <w:p w:rsidR="007226A8" w:rsidRDefault="007226A8" w:rsidP="00C00939">
            <w:pPr>
              <w:pStyle w:val="a4"/>
              <w:cnfStyle w:val="00000000000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Înlocuirea supapei de siguranță</w:t>
            </w:r>
          </w:p>
        </w:tc>
        <w:tc>
          <w:tcPr>
            <w:tcW w:w="1552" w:type="dxa"/>
            <w:vAlign w:val="center"/>
          </w:tcPr>
          <w:p w:rsidR="007226A8" w:rsidRPr="009B55E8" w:rsidRDefault="007226A8" w:rsidP="009B55E8">
            <w:pPr>
              <w:pStyle w:val="a4"/>
              <w:jc w:val="center"/>
              <w:cnfStyle w:val="000000000000"/>
              <w:rPr>
                <w:sz w:val="24"/>
                <w:szCs w:val="24"/>
                <w:lang w:val="ro-RO"/>
              </w:rPr>
            </w:pPr>
          </w:p>
        </w:tc>
      </w:tr>
      <w:tr w:rsidR="007226A8" w:rsidRPr="00D943AA" w:rsidTr="00FB57DA">
        <w:trPr>
          <w:cnfStyle w:val="000000100000"/>
          <w:trHeight w:val="243"/>
        </w:trPr>
        <w:tc>
          <w:tcPr>
            <w:cnfStyle w:val="001000000000"/>
            <w:tcW w:w="136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FB57DA" w:rsidRDefault="007226A8" w:rsidP="009B55E8">
            <w:pPr>
              <w:pStyle w:val="a4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FB57DA">
              <w:rPr>
                <w:color w:val="000000" w:themeColor="text1"/>
                <w:sz w:val="24"/>
                <w:szCs w:val="24"/>
                <w:lang w:val="ro-RO"/>
              </w:rPr>
              <w:t>16</w:t>
            </w:r>
          </w:p>
        </w:tc>
        <w:tc>
          <w:tcPr>
            <w:tcW w:w="132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9B55E8" w:rsidRDefault="007226A8" w:rsidP="009B55E8">
            <w:pPr>
              <w:pStyle w:val="a4"/>
              <w:jc w:val="center"/>
              <w:cnfStyle w:val="000000100000"/>
              <w:rPr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Default="007226A8" w:rsidP="009B55E8">
            <w:pPr>
              <w:pStyle w:val="a4"/>
              <w:cnfStyle w:val="00000010000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Înlocuirea releului de presiune</w:t>
            </w:r>
          </w:p>
        </w:tc>
        <w:tc>
          <w:tcPr>
            <w:tcW w:w="11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9B55E8" w:rsidRDefault="007226A8" w:rsidP="009B55E8">
            <w:pPr>
              <w:pStyle w:val="a4"/>
              <w:jc w:val="center"/>
              <w:cnfStyle w:val="000000100000"/>
              <w:rPr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E765F5" w:rsidRDefault="00E765F5" w:rsidP="009B55E8">
            <w:pPr>
              <w:pStyle w:val="a4"/>
              <w:jc w:val="center"/>
              <w:cnfStyle w:val="000000100000"/>
              <w:rPr>
                <w:sz w:val="24"/>
                <w:szCs w:val="24"/>
                <w:lang w:val="ro-RO"/>
              </w:rPr>
            </w:pPr>
            <w:r w:rsidRPr="00E765F5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43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Default="007226A8" w:rsidP="00C00939">
            <w:pPr>
              <w:pStyle w:val="a4"/>
              <w:cnfStyle w:val="00000010000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Înlocuirea releului de presiune</w:t>
            </w:r>
          </w:p>
        </w:tc>
        <w:tc>
          <w:tcPr>
            <w:tcW w:w="155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9B55E8" w:rsidRDefault="007226A8" w:rsidP="009B55E8">
            <w:pPr>
              <w:pStyle w:val="a4"/>
              <w:jc w:val="center"/>
              <w:cnfStyle w:val="000000100000"/>
              <w:rPr>
                <w:sz w:val="24"/>
                <w:szCs w:val="24"/>
                <w:lang w:val="ro-RO"/>
              </w:rPr>
            </w:pPr>
          </w:p>
        </w:tc>
      </w:tr>
      <w:tr w:rsidR="007226A8" w:rsidRPr="00D943AA" w:rsidTr="00FB57DA">
        <w:trPr>
          <w:trHeight w:val="243"/>
        </w:trPr>
        <w:tc>
          <w:tcPr>
            <w:cnfStyle w:val="001000000000"/>
            <w:tcW w:w="1367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Default="007226A8" w:rsidP="009B55E8">
            <w:pPr>
              <w:pStyle w:val="a4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27" w:type="dxa"/>
            <w:vAlign w:val="center"/>
          </w:tcPr>
          <w:p w:rsidR="007226A8" w:rsidRPr="009B55E8" w:rsidRDefault="007226A8" w:rsidP="009B55E8">
            <w:pPr>
              <w:pStyle w:val="a4"/>
              <w:jc w:val="center"/>
              <w:cnfStyle w:val="000000000000"/>
              <w:rPr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  <w:vAlign w:val="center"/>
          </w:tcPr>
          <w:p w:rsidR="007226A8" w:rsidRDefault="007226A8" w:rsidP="009B55E8">
            <w:pPr>
              <w:pStyle w:val="a4"/>
              <w:cnfStyle w:val="00000000000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7226A8" w:rsidRPr="009B55E8" w:rsidRDefault="007226A8" w:rsidP="009B55E8">
            <w:pPr>
              <w:pStyle w:val="a4"/>
              <w:jc w:val="center"/>
              <w:cnfStyle w:val="000000000000"/>
              <w:rPr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7226A8" w:rsidRPr="00E765F5" w:rsidRDefault="007226A8" w:rsidP="009B55E8">
            <w:pPr>
              <w:pStyle w:val="a4"/>
              <w:jc w:val="center"/>
              <w:cnfStyle w:val="000000000000"/>
              <w:rPr>
                <w:sz w:val="24"/>
                <w:szCs w:val="24"/>
                <w:lang w:val="ro-RO"/>
              </w:rPr>
            </w:pPr>
          </w:p>
        </w:tc>
        <w:tc>
          <w:tcPr>
            <w:tcW w:w="4394" w:type="dxa"/>
            <w:vAlign w:val="center"/>
          </w:tcPr>
          <w:p w:rsidR="007226A8" w:rsidRPr="009B55E8" w:rsidRDefault="007226A8" w:rsidP="009B55E8">
            <w:pPr>
              <w:pStyle w:val="a4"/>
              <w:jc w:val="both"/>
              <w:cnfStyle w:val="000000000000"/>
              <w:rPr>
                <w:sz w:val="24"/>
                <w:szCs w:val="24"/>
                <w:lang w:val="ro-RO"/>
              </w:rPr>
            </w:pPr>
          </w:p>
        </w:tc>
        <w:tc>
          <w:tcPr>
            <w:tcW w:w="1552" w:type="dxa"/>
            <w:vAlign w:val="center"/>
          </w:tcPr>
          <w:p w:rsidR="007226A8" w:rsidRPr="009B55E8" w:rsidRDefault="007226A8" w:rsidP="009B55E8">
            <w:pPr>
              <w:pStyle w:val="a4"/>
              <w:jc w:val="center"/>
              <w:cnfStyle w:val="000000000000"/>
              <w:rPr>
                <w:sz w:val="24"/>
                <w:szCs w:val="24"/>
                <w:lang w:val="ro-RO"/>
              </w:rPr>
            </w:pPr>
          </w:p>
        </w:tc>
      </w:tr>
      <w:tr w:rsidR="007226A8" w:rsidRPr="00D943AA" w:rsidTr="00FB57DA">
        <w:trPr>
          <w:cnfStyle w:val="000000100000"/>
          <w:trHeight w:val="243"/>
        </w:trPr>
        <w:tc>
          <w:tcPr>
            <w:cnfStyle w:val="001000000000"/>
            <w:tcW w:w="136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Default="007226A8" w:rsidP="009B55E8">
            <w:pPr>
              <w:pStyle w:val="a4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2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9B55E8" w:rsidRDefault="007226A8" w:rsidP="009B55E8">
            <w:pPr>
              <w:pStyle w:val="a4"/>
              <w:jc w:val="center"/>
              <w:cnfStyle w:val="000000100000"/>
              <w:rPr>
                <w:sz w:val="24"/>
                <w:szCs w:val="24"/>
                <w:lang w:val="ro-RO"/>
              </w:rPr>
            </w:pPr>
          </w:p>
        </w:tc>
        <w:tc>
          <w:tcPr>
            <w:tcW w:w="354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FB57DA" w:rsidRDefault="007226A8" w:rsidP="00FB57DA">
            <w:pPr>
              <w:pStyle w:val="a4"/>
              <w:jc w:val="center"/>
              <w:cnfStyle w:val="000000100000"/>
              <w:rPr>
                <w:b/>
                <w:iCs/>
                <w:sz w:val="24"/>
                <w:szCs w:val="24"/>
                <w:lang w:val="ro-RO"/>
              </w:rPr>
            </w:pPr>
            <w:r w:rsidRPr="00FB57DA">
              <w:rPr>
                <w:b/>
                <w:iCs/>
                <w:sz w:val="24"/>
                <w:szCs w:val="24"/>
                <w:lang w:val="ro-RO"/>
              </w:rPr>
              <w:t>SUMA TOTALĂ</w:t>
            </w:r>
          </w:p>
        </w:tc>
        <w:tc>
          <w:tcPr>
            <w:tcW w:w="113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9B55E8" w:rsidRDefault="007226A8" w:rsidP="009B55E8">
            <w:pPr>
              <w:pStyle w:val="a4"/>
              <w:jc w:val="center"/>
              <w:cnfStyle w:val="000000100000"/>
              <w:rPr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E765F5" w:rsidRDefault="007226A8" w:rsidP="009B55E8">
            <w:pPr>
              <w:pStyle w:val="a4"/>
              <w:jc w:val="center"/>
              <w:cnfStyle w:val="000000100000"/>
              <w:rPr>
                <w:sz w:val="24"/>
                <w:szCs w:val="24"/>
                <w:lang w:val="ro-RO"/>
              </w:rPr>
            </w:pPr>
          </w:p>
        </w:tc>
        <w:tc>
          <w:tcPr>
            <w:tcW w:w="43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9B55E8" w:rsidRDefault="007226A8" w:rsidP="009B55E8">
            <w:pPr>
              <w:pStyle w:val="a4"/>
              <w:jc w:val="both"/>
              <w:cnfStyle w:val="000000100000"/>
              <w:rPr>
                <w:sz w:val="24"/>
                <w:szCs w:val="24"/>
                <w:lang w:val="ro-RO"/>
              </w:rPr>
            </w:pPr>
          </w:p>
        </w:tc>
        <w:tc>
          <w:tcPr>
            <w:tcW w:w="155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7226A8" w:rsidRPr="007226A8" w:rsidRDefault="00E765F5" w:rsidP="00D92EC8">
            <w:pPr>
              <w:pStyle w:val="a4"/>
              <w:jc w:val="center"/>
              <w:cnfStyle w:val="00000010000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6</w:t>
            </w:r>
            <w:r w:rsidR="00D92EC8">
              <w:rPr>
                <w:b/>
                <w:sz w:val="24"/>
                <w:szCs w:val="24"/>
                <w:lang w:val="ro-RO"/>
              </w:rPr>
              <w:t>7 000</w:t>
            </w:r>
            <w:r w:rsidR="007226A8" w:rsidRPr="007226A8">
              <w:rPr>
                <w:b/>
                <w:sz w:val="24"/>
                <w:szCs w:val="24"/>
                <w:lang w:val="ro-RO"/>
              </w:rPr>
              <w:t>,00</w:t>
            </w:r>
          </w:p>
        </w:tc>
      </w:tr>
    </w:tbl>
    <w:p w:rsidR="0055277C" w:rsidRPr="003357AB" w:rsidRDefault="0055277C">
      <w:pPr>
        <w:rPr>
          <w:b/>
          <w:sz w:val="28"/>
          <w:szCs w:val="28"/>
          <w:lang w:val="ro-RO"/>
        </w:rPr>
      </w:pPr>
    </w:p>
    <w:p w:rsidR="00BB0B6E" w:rsidRDefault="00FB57DA" w:rsidP="00FB57DA">
      <w:pPr>
        <w:spacing w:line="360" w:lineRule="auto"/>
        <w:ind w:right="395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NOTĂ! Antreprenorul va suporta toate cheltuielile de încărcare, descărcare și trasportare</w:t>
      </w:r>
      <w:r w:rsidR="00E765F5">
        <w:rPr>
          <w:sz w:val="28"/>
          <w:szCs w:val="28"/>
          <w:lang w:val="ro-RO"/>
        </w:rPr>
        <w:t xml:space="preserve"> a cazanelor(2 bucăți)</w:t>
      </w:r>
      <w:r>
        <w:rPr>
          <w:sz w:val="28"/>
          <w:szCs w:val="28"/>
          <w:lang w:val="ro-RO"/>
        </w:rPr>
        <w:t xml:space="preserve"> de și la adresa instituției.</w:t>
      </w:r>
    </w:p>
    <w:p w:rsidR="007719B0" w:rsidRDefault="007719B0" w:rsidP="007719B0">
      <w:pPr>
        <w:spacing w:line="360" w:lineRule="auto"/>
        <w:ind w:right="395"/>
        <w:jc w:val="right"/>
        <w:rPr>
          <w:sz w:val="28"/>
          <w:szCs w:val="28"/>
          <w:lang w:val="ro-RO"/>
        </w:rPr>
      </w:pPr>
    </w:p>
    <w:p w:rsidR="007719B0" w:rsidRDefault="007719B0" w:rsidP="007719B0">
      <w:pPr>
        <w:spacing w:line="360" w:lineRule="auto"/>
        <w:ind w:right="395"/>
        <w:jc w:val="righ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Elaborat: Șef S.</w:t>
      </w:r>
      <w:r w:rsidR="007226A8">
        <w:rPr>
          <w:sz w:val="28"/>
          <w:szCs w:val="28"/>
          <w:lang w:val="ro-RO"/>
        </w:rPr>
        <w:t>I.</w:t>
      </w:r>
      <w:r>
        <w:rPr>
          <w:sz w:val="28"/>
          <w:szCs w:val="28"/>
          <w:lang w:val="ro-RO"/>
        </w:rPr>
        <w:t>D.T.: Sorocean Anatolii  ___________________</w:t>
      </w:r>
    </w:p>
    <w:p w:rsidR="007719B0" w:rsidRPr="00B80D9C" w:rsidRDefault="00257A62" w:rsidP="007719B0">
      <w:pPr>
        <w:spacing w:line="360" w:lineRule="auto"/>
        <w:ind w:right="395"/>
        <w:jc w:val="righ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Coordonat: Șef S</w:t>
      </w:r>
      <w:r w:rsidR="007226A8">
        <w:rPr>
          <w:sz w:val="28"/>
          <w:szCs w:val="28"/>
          <w:lang w:val="ro-RO"/>
        </w:rPr>
        <w:t>.</w:t>
      </w:r>
      <w:r>
        <w:rPr>
          <w:sz w:val="28"/>
          <w:szCs w:val="28"/>
          <w:lang w:val="ro-RO"/>
        </w:rPr>
        <w:t>E</w:t>
      </w:r>
      <w:r w:rsidR="007226A8">
        <w:rPr>
          <w:sz w:val="28"/>
          <w:szCs w:val="28"/>
          <w:lang w:val="ro-RO"/>
        </w:rPr>
        <w:t>.</w:t>
      </w:r>
      <w:r w:rsidR="007719B0">
        <w:rPr>
          <w:sz w:val="28"/>
          <w:szCs w:val="28"/>
          <w:lang w:val="ro-RO"/>
        </w:rPr>
        <w:t>: Corsan Radu  ___________________</w:t>
      </w:r>
    </w:p>
    <w:p w:rsidR="00BB0B6E" w:rsidRPr="00B80D9C" w:rsidRDefault="00BB0B6E" w:rsidP="007719B0">
      <w:pPr>
        <w:spacing w:line="360" w:lineRule="auto"/>
        <w:ind w:right="395"/>
        <w:jc w:val="right"/>
        <w:rPr>
          <w:sz w:val="28"/>
          <w:szCs w:val="28"/>
          <w:lang w:val="ro-RO"/>
        </w:rPr>
      </w:pPr>
    </w:p>
    <w:sectPr w:rsidR="00BB0B6E" w:rsidRPr="00B80D9C" w:rsidSect="0009043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710DA"/>
    <w:multiLevelType w:val="multilevel"/>
    <w:tmpl w:val="47F01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FB37BA"/>
    <w:multiLevelType w:val="multilevel"/>
    <w:tmpl w:val="43929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8113F5"/>
    <w:multiLevelType w:val="multilevel"/>
    <w:tmpl w:val="C1906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ED689E"/>
    <w:multiLevelType w:val="multilevel"/>
    <w:tmpl w:val="8BCA6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6317D5"/>
    <w:multiLevelType w:val="multilevel"/>
    <w:tmpl w:val="1C08A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FB5C1F"/>
    <w:multiLevelType w:val="multilevel"/>
    <w:tmpl w:val="9B0CA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35D1C72"/>
    <w:multiLevelType w:val="multilevel"/>
    <w:tmpl w:val="ED22D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FD6023C"/>
    <w:multiLevelType w:val="multilevel"/>
    <w:tmpl w:val="AB7E7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FDE4F75"/>
    <w:multiLevelType w:val="multilevel"/>
    <w:tmpl w:val="214CA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2AC5A9C"/>
    <w:multiLevelType w:val="multilevel"/>
    <w:tmpl w:val="A2C85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5BB3244"/>
    <w:multiLevelType w:val="multilevel"/>
    <w:tmpl w:val="131A4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6CE730B"/>
    <w:multiLevelType w:val="multilevel"/>
    <w:tmpl w:val="87FC5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87673EA"/>
    <w:multiLevelType w:val="multilevel"/>
    <w:tmpl w:val="50FA1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B447BF3"/>
    <w:multiLevelType w:val="multilevel"/>
    <w:tmpl w:val="C32CE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BB87BE1"/>
    <w:multiLevelType w:val="multilevel"/>
    <w:tmpl w:val="74B49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BD252A8"/>
    <w:multiLevelType w:val="multilevel"/>
    <w:tmpl w:val="800CE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18319CF"/>
    <w:multiLevelType w:val="multilevel"/>
    <w:tmpl w:val="B1E6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2AD6679"/>
    <w:multiLevelType w:val="multilevel"/>
    <w:tmpl w:val="F2E61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2CE3320"/>
    <w:multiLevelType w:val="multilevel"/>
    <w:tmpl w:val="44D29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2EF2CA8"/>
    <w:multiLevelType w:val="multilevel"/>
    <w:tmpl w:val="B22E3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6FD4DC8"/>
    <w:multiLevelType w:val="multilevel"/>
    <w:tmpl w:val="78A49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85F607E"/>
    <w:multiLevelType w:val="multilevel"/>
    <w:tmpl w:val="1D1AB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8E30C99"/>
    <w:multiLevelType w:val="multilevel"/>
    <w:tmpl w:val="0A329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D5234B8"/>
    <w:multiLevelType w:val="multilevel"/>
    <w:tmpl w:val="8D404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D9F47E4"/>
    <w:multiLevelType w:val="multilevel"/>
    <w:tmpl w:val="64FA5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DCE435D"/>
    <w:multiLevelType w:val="multilevel"/>
    <w:tmpl w:val="EC565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F8335BE"/>
    <w:multiLevelType w:val="multilevel"/>
    <w:tmpl w:val="0660D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0111DBF"/>
    <w:multiLevelType w:val="multilevel"/>
    <w:tmpl w:val="A8BE2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3C40A16"/>
    <w:multiLevelType w:val="multilevel"/>
    <w:tmpl w:val="43C2E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45B25FE"/>
    <w:multiLevelType w:val="multilevel"/>
    <w:tmpl w:val="58647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03245D6"/>
    <w:multiLevelType w:val="multilevel"/>
    <w:tmpl w:val="D0D2A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8561411"/>
    <w:multiLevelType w:val="multilevel"/>
    <w:tmpl w:val="171A7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ADF5B7C"/>
    <w:multiLevelType w:val="multilevel"/>
    <w:tmpl w:val="FB3E0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019723F"/>
    <w:multiLevelType w:val="multilevel"/>
    <w:tmpl w:val="5C768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1583827"/>
    <w:multiLevelType w:val="multilevel"/>
    <w:tmpl w:val="EA38F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2A40A32"/>
    <w:multiLevelType w:val="multilevel"/>
    <w:tmpl w:val="94261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4B25246"/>
    <w:multiLevelType w:val="multilevel"/>
    <w:tmpl w:val="1D407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517793D"/>
    <w:multiLevelType w:val="multilevel"/>
    <w:tmpl w:val="D6563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55C3D74"/>
    <w:multiLevelType w:val="multilevel"/>
    <w:tmpl w:val="8CD42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A83002C"/>
    <w:multiLevelType w:val="multilevel"/>
    <w:tmpl w:val="75967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AEB7579"/>
    <w:multiLevelType w:val="multilevel"/>
    <w:tmpl w:val="D1647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DA65653"/>
    <w:multiLevelType w:val="multilevel"/>
    <w:tmpl w:val="DC6A6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F2A6AEA"/>
    <w:multiLevelType w:val="multilevel"/>
    <w:tmpl w:val="DD022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28C2BB6"/>
    <w:multiLevelType w:val="multilevel"/>
    <w:tmpl w:val="477A6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45701EA"/>
    <w:multiLevelType w:val="multilevel"/>
    <w:tmpl w:val="2C12F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6A869ED"/>
    <w:multiLevelType w:val="multilevel"/>
    <w:tmpl w:val="F2B4A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78D1D9E"/>
    <w:multiLevelType w:val="multilevel"/>
    <w:tmpl w:val="BCA46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9A86226"/>
    <w:multiLevelType w:val="multilevel"/>
    <w:tmpl w:val="2F2CF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E8A38ED"/>
    <w:multiLevelType w:val="multilevel"/>
    <w:tmpl w:val="49466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2"/>
  </w:num>
  <w:num w:numId="3">
    <w:abstractNumId w:val="17"/>
  </w:num>
  <w:num w:numId="4">
    <w:abstractNumId w:val="13"/>
  </w:num>
  <w:num w:numId="5">
    <w:abstractNumId w:val="38"/>
  </w:num>
  <w:num w:numId="6">
    <w:abstractNumId w:val="14"/>
  </w:num>
  <w:num w:numId="7">
    <w:abstractNumId w:val="25"/>
  </w:num>
  <w:num w:numId="8">
    <w:abstractNumId w:val="43"/>
  </w:num>
  <w:num w:numId="9">
    <w:abstractNumId w:val="7"/>
  </w:num>
  <w:num w:numId="10">
    <w:abstractNumId w:val="2"/>
  </w:num>
  <w:num w:numId="11">
    <w:abstractNumId w:val="22"/>
  </w:num>
  <w:num w:numId="12">
    <w:abstractNumId w:val="46"/>
  </w:num>
  <w:num w:numId="13">
    <w:abstractNumId w:val="1"/>
  </w:num>
  <w:num w:numId="14">
    <w:abstractNumId w:val="4"/>
  </w:num>
  <w:num w:numId="15">
    <w:abstractNumId w:val="45"/>
  </w:num>
  <w:num w:numId="16">
    <w:abstractNumId w:val="20"/>
  </w:num>
  <w:num w:numId="17">
    <w:abstractNumId w:val="40"/>
  </w:num>
  <w:num w:numId="18">
    <w:abstractNumId w:val="44"/>
  </w:num>
  <w:num w:numId="19">
    <w:abstractNumId w:val="31"/>
  </w:num>
  <w:num w:numId="20">
    <w:abstractNumId w:val="48"/>
  </w:num>
  <w:num w:numId="21">
    <w:abstractNumId w:val="42"/>
  </w:num>
  <w:num w:numId="22">
    <w:abstractNumId w:val="23"/>
  </w:num>
  <w:num w:numId="23">
    <w:abstractNumId w:val="29"/>
  </w:num>
  <w:num w:numId="24">
    <w:abstractNumId w:val="3"/>
  </w:num>
  <w:num w:numId="25">
    <w:abstractNumId w:val="36"/>
  </w:num>
  <w:num w:numId="26">
    <w:abstractNumId w:val="34"/>
  </w:num>
  <w:num w:numId="27">
    <w:abstractNumId w:val="30"/>
  </w:num>
  <w:num w:numId="28">
    <w:abstractNumId w:val="24"/>
  </w:num>
  <w:num w:numId="29">
    <w:abstractNumId w:val="6"/>
  </w:num>
  <w:num w:numId="30">
    <w:abstractNumId w:val="33"/>
  </w:num>
  <w:num w:numId="31">
    <w:abstractNumId w:val="15"/>
  </w:num>
  <w:num w:numId="32">
    <w:abstractNumId w:val="11"/>
  </w:num>
  <w:num w:numId="33">
    <w:abstractNumId w:val="35"/>
  </w:num>
  <w:num w:numId="34">
    <w:abstractNumId w:val="10"/>
  </w:num>
  <w:num w:numId="35">
    <w:abstractNumId w:val="16"/>
  </w:num>
  <w:num w:numId="36">
    <w:abstractNumId w:val="47"/>
  </w:num>
  <w:num w:numId="37">
    <w:abstractNumId w:val="18"/>
  </w:num>
  <w:num w:numId="38">
    <w:abstractNumId w:val="28"/>
  </w:num>
  <w:num w:numId="39">
    <w:abstractNumId w:val="9"/>
  </w:num>
  <w:num w:numId="40">
    <w:abstractNumId w:val="19"/>
  </w:num>
  <w:num w:numId="41">
    <w:abstractNumId w:val="5"/>
  </w:num>
  <w:num w:numId="42">
    <w:abstractNumId w:val="8"/>
  </w:num>
  <w:num w:numId="43">
    <w:abstractNumId w:val="37"/>
  </w:num>
  <w:num w:numId="44">
    <w:abstractNumId w:val="21"/>
  </w:num>
  <w:num w:numId="45">
    <w:abstractNumId w:val="41"/>
  </w:num>
  <w:num w:numId="46">
    <w:abstractNumId w:val="32"/>
  </w:num>
  <w:num w:numId="47">
    <w:abstractNumId w:val="39"/>
  </w:num>
  <w:num w:numId="48">
    <w:abstractNumId w:val="27"/>
  </w:num>
  <w:num w:numId="49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090439"/>
    <w:rsid w:val="00003C53"/>
    <w:rsid w:val="000619B1"/>
    <w:rsid w:val="00090439"/>
    <w:rsid w:val="001A4300"/>
    <w:rsid w:val="001C1E61"/>
    <w:rsid w:val="001F3508"/>
    <w:rsid w:val="001F4B3B"/>
    <w:rsid w:val="001F6F7D"/>
    <w:rsid w:val="0022000B"/>
    <w:rsid w:val="00224625"/>
    <w:rsid w:val="00256476"/>
    <w:rsid w:val="00257A62"/>
    <w:rsid w:val="002A1BCA"/>
    <w:rsid w:val="002A302E"/>
    <w:rsid w:val="002C494A"/>
    <w:rsid w:val="002C6044"/>
    <w:rsid w:val="002C7ABF"/>
    <w:rsid w:val="003357AB"/>
    <w:rsid w:val="003405A0"/>
    <w:rsid w:val="00353CB3"/>
    <w:rsid w:val="003972FF"/>
    <w:rsid w:val="003F7272"/>
    <w:rsid w:val="004307D9"/>
    <w:rsid w:val="00432B96"/>
    <w:rsid w:val="00463653"/>
    <w:rsid w:val="004C5CE5"/>
    <w:rsid w:val="004F64B6"/>
    <w:rsid w:val="00516F4F"/>
    <w:rsid w:val="0053296A"/>
    <w:rsid w:val="0055277C"/>
    <w:rsid w:val="00572012"/>
    <w:rsid w:val="005863AA"/>
    <w:rsid w:val="005D71A6"/>
    <w:rsid w:val="006249EF"/>
    <w:rsid w:val="00626686"/>
    <w:rsid w:val="00645CC7"/>
    <w:rsid w:val="007226A8"/>
    <w:rsid w:val="00726AB2"/>
    <w:rsid w:val="007719B0"/>
    <w:rsid w:val="007D5AE7"/>
    <w:rsid w:val="007E1766"/>
    <w:rsid w:val="00824619"/>
    <w:rsid w:val="00851D46"/>
    <w:rsid w:val="00862A9D"/>
    <w:rsid w:val="00865B25"/>
    <w:rsid w:val="00867E94"/>
    <w:rsid w:val="00890DD0"/>
    <w:rsid w:val="008A5E88"/>
    <w:rsid w:val="009B55E8"/>
    <w:rsid w:val="009C5F7A"/>
    <w:rsid w:val="009F22A9"/>
    <w:rsid w:val="00A11F13"/>
    <w:rsid w:val="00A56F2E"/>
    <w:rsid w:val="00AB6F72"/>
    <w:rsid w:val="00AD089F"/>
    <w:rsid w:val="00B45846"/>
    <w:rsid w:val="00B64AA7"/>
    <w:rsid w:val="00B80D9C"/>
    <w:rsid w:val="00BB0B6E"/>
    <w:rsid w:val="00BC0505"/>
    <w:rsid w:val="00BE0C90"/>
    <w:rsid w:val="00C7335D"/>
    <w:rsid w:val="00D06BF9"/>
    <w:rsid w:val="00D24CB9"/>
    <w:rsid w:val="00D92EC8"/>
    <w:rsid w:val="00D943AA"/>
    <w:rsid w:val="00DA5FE8"/>
    <w:rsid w:val="00E53B07"/>
    <w:rsid w:val="00E765F5"/>
    <w:rsid w:val="00F4098F"/>
    <w:rsid w:val="00F82E8D"/>
    <w:rsid w:val="00F949C2"/>
    <w:rsid w:val="00FB06C8"/>
    <w:rsid w:val="00FB57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4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04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8">
    <w:name w:val="Font Style28"/>
    <w:basedOn w:val="a0"/>
    <w:uiPriority w:val="99"/>
    <w:rsid w:val="00090439"/>
    <w:rPr>
      <w:rFonts w:ascii="Times New Roman" w:hAnsi="Times New Roman" w:cs="Times New Roman" w:hint="default"/>
      <w:sz w:val="20"/>
      <w:szCs w:val="20"/>
    </w:rPr>
  </w:style>
  <w:style w:type="paragraph" w:customStyle="1" w:styleId="Style10">
    <w:name w:val="Style10"/>
    <w:basedOn w:val="a"/>
    <w:uiPriority w:val="99"/>
    <w:rsid w:val="00090439"/>
    <w:pPr>
      <w:widowControl w:val="0"/>
      <w:autoSpaceDE w:val="0"/>
      <w:autoSpaceDN w:val="0"/>
      <w:adjustRightInd w:val="0"/>
      <w:spacing w:line="235" w:lineRule="exact"/>
    </w:pPr>
    <w:rPr>
      <w:rFonts w:eastAsiaTheme="minorEastAsia"/>
      <w:sz w:val="24"/>
      <w:szCs w:val="24"/>
    </w:rPr>
  </w:style>
  <w:style w:type="character" w:customStyle="1" w:styleId="FontStyle27">
    <w:name w:val="Font Style27"/>
    <w:basedOn w:val="a0"/>
    <w:uiPriority w:val="99"/>
    <w:rsid w:val="00090439"/>
    <w:rPr>
      <w:rFonts w:ascii="Times New Roman" w:hAnsi="Times New Roman" w:cs="Times New Roman" w:hint="default"/>
      <w:b/>
      <w:bCs/>
      <w:sz w:val="20"/>
      <w:szCs w:val="20"/>
    </w:rPr>
  </w:style>
  <w:style w:type="table" w:styleId="-5">
    <w:name w:val="Light List Accent 5"/>
    <w:basedOn w:val="a1"/>
    <w:uiPriority w:val="61"/>
    <w:rsid w:val="00BB0B6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2-11">
    <w:name w:val="Средняя заливка 2 - Акцент 11"/>
    <w:basedOn w:val="a1"/>
    <w:uiPriority w:val="64"/>
    <w:rsid w:val="00BB0B6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3-6">
    <w:name w:val="Medium Grid 3 Accent 6"/>
    <w:basedOn w:val="a1"/>
    <w:uiPriority w:val="69"/>
    <w:rsid w:val="00BB0B6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character" w:customStyle="1" w:styleId="feature-list-itemleft">
    <w:name w:val="feature-list-item_left"/>
    <w:basedOn w:val="a0"/>
    <w:rsid w:val="00A56F2E"/>
  </w:style>
  <w:style w:type="character" w:customStyle="1" w:styleId="feature-list-itemright">
    <w:name w:val="feature-list-item_right"/>
    <w:basedOn w:val="a0"/>
    <w:rsid w:val="00A56F2E"/>
  </w:style>
  <w:style w:type="paragraph" w:styleId="a4">
    <w:name w:val="No Spacing"/>
    <w:uiPriority w:val="1"/>
    <w:qFormat/>
    <w:rsid w:val="00F409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tooltiplabel">
    <w:name w:val="tooltip__label"/>
    <w:basedOn w:val="a0"/>
    <w:rsid w:val="006249EF"/>
  </w:style>
  <w:style w:type="character" w:customStyle="1" w:styleId="parametr">
    <w:name w:val="parametr"/>
    <w:basedOn w:val="a0"/>
    <w:rsid w:val="00AD089F"/>
  </w:style>
  <w:style w:type="character" w:customStyle="1" w:styleId="value">
    <w:name w:val="value"/>
    <w:basedOn w:val="a0"/>
    <w:rsid w:val="00AD089F"/>
  </w:style>
  <w:style w:type="character" w:styleId="a5">
    <w:name w:val="Hyperlink"/>
    <w:basedOn w:val="a0"/>
    <w:uiPriority w:val="99"/>
    <w:unhideWhenUsed/>
    <w:rsid w:val="00AD089F"/>
    <w:rPr>
      <w:color w:val="0000FF"/>
      <w:u w:val="single"/>
    </w:rPr>
  </w:style>
  <w:style w:type="character" w:styleId="a6">
    <w:name w:val="Placeholder Text"/>
    <w:basedOn w:val="a0"/>
    <w:uiPriority w:val="99"/>
    <w:semiHidden/>
    <w:rsid w:val="00F949C2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F949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49C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1">
    <w:name w:val="Heading 1"/>
    <w:basedOn w:val="a"/>
    <w:uiPriority w:val="1"/>
    <w:qFormat/>
    <w:rsid w:val="007E1766"/>
    <w:pPr>
      <w:widowControl w:val="0"/>
      <w:autoSpaceDE w:val="0"/>
      <w:autoSpaceDN w:val="0"/>
      <w:ind w:left="1407"/>
      <w:outlineLvl w:val="1"/>
    </w:pPr>
    <w:rPr>
      <w:b/>
      <w:bCs/>
      <w:lang w:val="ro-RO" w:eastAsia="ro-RO" w:bidi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8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51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7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373970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29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6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97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138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63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33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63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42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76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76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3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52210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6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98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95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51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04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1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985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83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73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750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463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8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2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025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85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31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6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2846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2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24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13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556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61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04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298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5031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8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29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59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32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9376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22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42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134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84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3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876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84374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04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99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94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53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67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383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012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66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712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11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85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6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8435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567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153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909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43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52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05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7993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7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23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76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160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50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64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1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33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07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625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43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91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83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72871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45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85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906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34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623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082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92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77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20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6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68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12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30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649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92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76948">
          <w:marLeft w:val="0"/>
          <w:marRight w:val="0"/>
          <w:marTop w:val="0"/>
          <w:marBottom w:val="0"/>
          <w:divBdr>
            <w:top w:val="single" w:sz="6" w:space="8" w:color="EAEAE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74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92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884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900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0811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830138">
          <w:marLeft w:val="0"/>
          <w:marRight w:val="0"/>
          <w:marTop w:val="0"/>
          <w:marBottom w:val="0"/>
          <w:divBdr>
            <w:top w:val="single" w:sz="6" w:space="8" w:color="EAEAE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02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45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52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224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7413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737510">
          <w:marLeft w:val="0"/>
          <w:marRight w:val="0"/>
          <w:marTop w:val="0"/>
          <w:marBottom w:val="0"/>
          <w:divBdr>
            <w:top w:val="single" w:sz="6" w:space="8" w:color="EAEAE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13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63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391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334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5050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26490">
          <w:marLeft w:val="0"/>
          <w:marRight w:val="0"/>
          <w:marTop w:val="0"/>
          <w:marBottom w:val="0"/>
          <w:divBdr>
            <w:top w:val="single" w:sz="6" w:space="8" w:color="EAEAE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06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257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809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2626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953850">
          <w:marLeft w:val="0"/>
          <w:marRight w:val="0"/>
          <w:marTop w:val="0"/>
          <w:marBottom w:val="0"/>
          <w:divBdr>
            <w:top w:val="single" w:sz="6" w:space="8" w:color="EAEAE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84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10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1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577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2858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008978">
          <w:marLeft w:val="0"/>
          <w:marRight w:val="0"/>
          <w:marTop w:val="0"/>
          <w:marBottom w:val="0"/>
          <w:divBdr>
            <w:top w:val="single" w:sz="6" w:space="8" w:color="EAEAE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80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5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760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196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3472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583003">
          <w:marLeft w:val="0"/>
          <w:marRight w:val="0"/>
          <w:marTop w:val="0"/>
          <w:marBottom w:val="0"/>
          <w:divBdr>
            <w:top w:val="single" w:sz="6" w:space="8" w:color="EAEAE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5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94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904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72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9232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56373">
          <w:marLeft w:val="0"/>
          <w:marRight w:val="0"/>
          <w:marTop w:val="0"/>
          <w:marBottom w:val="0"/>
          <w:divBdr>
            <w:top w:val="single" w:sz="6" w:space="8" w:color="EAEAE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93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86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60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214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489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895397">
          <w:marLeft w:val="0"/>
          <w:marRight w:val="0"/>
          <w:marTop w:val="0"/>
          <w:marBottom w:val="0"/>
          <w:divBdr>
            <w:top w:val="single" w:sz="6" w:space="8" w:color="EAEAE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34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96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319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193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6924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531663">
          <w:marLeft w:val="0"/>
          <w:marRight w:val="0"/>
          <w:marTop w:val="0"/>
          <w:marBottom w:val="0"/>
          <w:divBdr>
            <w:top w:val="single" w:sz="6" w:space="8" w:color="EAEAE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81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31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00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5035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6292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0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4052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4554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0624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788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4931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7939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085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212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89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56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5364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890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91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0934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5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2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6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70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2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2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Sef SDT</dc:creator>
  <cp:lastModifiedBy>ANATOLII</cp:lastModifiedBy>
  <cp:revision>28</cp:revision>
  <cp:lastPrinted>2021-03-25T14:11:00Z</cp:lastPrinted>
  <dcterms:created xsi:type="dcterms:W3CDTF">2019-03-25T07:04:00Z</dcterms:created>
  <dcterms:modified xsi:type="dcterms:W3CDTF">2021-03-25T14:14:00Z</dcterms:modified>
</cp:coreProperties>
</file>