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4"/>
        <w:gridCol w:w="4817"/>
      </w:tblGrid>
      <w:tr w:rsidR="00B05335" w:rsidRPr="006E5423" w14:paraId="7A16DF95" w14:textId="77777777" w:rsidTr="007001D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1572AD" w14:textId="77777777" w:rsidR="00657636" w:rsidRPr="006E5423" w:rsidRDefault="00B05335" w:rsidP="0065763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6E5423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r w:rsidR="00657636" w:rsidRPr="006E5423">
              <w:rPr>
                <w:rFonts w:ascii="Times New Roman" w:hAnsi="Times New Roman" w:cs="Times New Roman"/>
                <w:lang w:val="it-IT"/>
              </w:rPr>
              <w:t>Anexa nr. 24</w:t>
            </w:r>
          </w:p>
          <w:p w14:paraId="57DD2D64" w14:textId="77777777" w:rsidR="00657636" w:rsidRPr="006E5423" w:rsidRDefault="00657636" w:rsidP="00657636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6E5423">
              <w:rPr>
                <w:rFonts w:ascii="Times New Roman" w:hAnsi="Times New Roman" w:cs="Times New Roman"/>
                <w:lang w:val="it-IT"/>
              </w:rPr>
              <w:t>la D</w:t>
            </w:r>
            <w:r w:rsidR="00FD541F" w:rsidRPr="006E5423">
              <w:rPr>
                <w:rFonts w:ascii="Times New Roman" w:hAnsi="Times New Roman" w:cs="Times New Roman"/>
                <w:lang w:val="it-IT"/>
              </w:rPr>
              <w:t xml:space="preserve">ocumentația standard nr. </w:t>
            </w:r>
            <w:r w:rsidRPr="006E5423">
              <w:rPr>
                <w:rFonts w:ascii="Times New Roman" w:hAnsi="Times New Roman" w:cs="Times New Roman"/>
                <w:lang w:val="en-US"/>
              </w:rPr>
              <w:t>115</w:t>
            </w:r>
          </w:p>
          <w:p w14:paraId="5B23274C" w14:textId="77777777" w:rsidR="00657636" w:rsidRPr="006E5423" w:rsidRDefault="00657636" w:rsidP="0065763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6E5423">
              <w:rPr>
                <w:rFonts w:ascii="Times New Roman" w:hAnsi="Times New Roman" w:cs="Times New Roman"/>
                <w:lang w:val="it-IT"/>
              </w:rPr>
              <w:t>din “_</w:t>
            </w:r>
            <w:r w:rsidRPr="006E5423">
              <w:rPr>
                <w:rFonts w:ascii="Times New Roman" w:hAnsi="Times New Roman" w:cs="Times New Roman"/>
              </w:rPr>
              <w:t>15</w:t>
            </w:r>
            <w:r w:rsidR="00FD541F" w:rsidRPr="006E5423">
              <w:rPr>
                <w:rFonts w:ascii="Times New Roman" w:hAnsi="Times New Roman" w:cs="Times New Roman"/>
                <w:lang w:val="it-IT"/>
              </w:rPr>
              <w:t xml:space="preserve">_” </w:t>
            </w:r>
            <w:r w:rsidRPr="006E5423">
              <w:rPr>
                <w:rFonts w:ascii="Times New Roman" w:hAnsi="Times New Roman" w:cs="Times New Roman"/>
              </w:rPr>
              <w:t>09.</w:t>
            </w:r>
            <w:r w:rsidRPr="006E5423">
              <w:rPr>
                <w:rFonts w:ascii="Times New Roman" w:hAnsi="Times New Roman" w:cs="Times New Roman"/>
                <w:lang w:val="it-IT"/>
              </w:rPr>
              <w:t xml:space="preserve"> 20</w:t>
            </w:r>
            <w:r w:rsidRPr="006E5423">
              <w:rPr>
                <w:rFonts w:ascii="Times New Roman" w:hAnsi="Times New Roman" w:cs="Times New Roman"/>
              </w:rPr>
              <w:t>21</w:t>
            </w:r>
          </w:p>
          <w:p w14:paraId="6EA783DF" w14:textId="77777777" w:rsidR="00B05335" w:rsidRPr="006E5423" w:rsidRDefault="00B05335" w:rsidP="0065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7AE61E" w14:textId="4AD77633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ДОГОВОР №</w:t>
            </w:r>
            <w:r w:rsidR="00175A8D">
              <w:rPr>
                <w:rFonts w:ascii="Times New Roman" w:eastAsia="Times New Roman" w:hAnsi="Times New Roman" w:cs="Times New Roman"/>
                <w:b/>
                <w:bCs/>
                <w:sz w:val="32"/>
                <w:lang w:eastAsia="ru-RU"/>
              </w:rPr>
              <w:t>206</w:t>
            </w:r>
            <w:bookmarkStart w:id="0" w:name="_GoBack"/>
            <w:bookmarkEnd w:id="0"/>
            <w:r w:rsidR="004B4561">
              <w:rPr>
                <w:rFonts w:ascii="Times New Roman" w:eastAsia="Times New Roman" w:hAnsi="Times New Roman" w:cs="Times New Roman"/>
                <w:b/>
                <w:bCs/>
                <w:sz w:val="32"/>
                <w:lang w:eastAsia="ru-RU"/>
              </w:rPr>
              <w:t xml:space="preserve"> </w:t>
            </w:r>
          </w:p>
          <w:p w14:paraId="24DADA27" w14:textId="77777777" w:rsidR="00B05335" w:rsidRPr="006E5423" w:rsidRDefault="00B05335" w:rsidP="0065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закупке</w:t>
            </w: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124E2" w:rsidRPr="006E5423">
              <w:rPr>
                <w:rFonts w:ascii="Times New Roman" w:eastAsia="Times New Roman" w:hAnsi="Times New Roman" w:cs="Times New Roman"/>
                <w:lang w:eastAsia="ru-RU"/>
              </w:rPr>
              <w:t>малой стоимости (</w:t>
            </w:r>
            <w:r w:rsidR="00A4691A" w:rsidRPr="006E5423">
              <w:rPr>
                <w:rFonts w:ascii="Times New Roman" w:eastAsia="Times New Roman" w:hAnsi="Times New Roman" w:cs="Times New Roman"/>
                <w:lang w:eastAsia="ru-RU"/>
              </w:rPr>
              <w:t>услуги)</w:t>
            </w:r>
          </w:p>
          <w:p w14:paraId="7AEFC80E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часть</w:t>
            </w:r>
          </w:p>
          <w:p w14:paraId="5BDAC2A3" w14:textId="77777777" w:rsidR="00B05335" w:rsidRPr="006E5423" w:rsidRDefault="00B05335" w:rsidP="0065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(обязательно)</w:t>
            </w:r>
          </w:p>
          <w:p w14:paraId="5E7643E0" w14:textId="126E47A7" w:rsidR="00B05335" w:rsidRPr="00054D3C" w:rsidRDefault="00B05335" w:rsidP="00891501">
            <w:pPr>
              <w:tabs>
                <w:tab w:val="center" w:pos="-6663"/>
                <w:tab w:val="right" w:pos="9531"/>
              </w:tabs>
              <w:spacing w:line="240" w:lineRule="auto"/>
              <w:jc w:val="both"/>
              <w:rPr>
                <w:b/>
                <w:i/>
                <w:color w:val="000000" w:themeColor="text1"/>
                <w:sz w:val="32"/>
                <w:u w:val="single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Предмет </w:t>
            </w:r>
            <w:r w:rsidR="00A61683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закупки:</w:t>
            </w:r>
            <w:r w:rsidR="00A61683" w:rsidRPr="006E5423">
              <w:rPr>
                <w:rFonts w:ascii="Times New Roman" w:hAnsi="Times New Roman" w:cs="Times New Roman"/>
                <w:b/>
                <w:color w:val="000000" w:themeColor="text1"/>
                <w:sz w:val="36"/>
                <w:u w:val="single"/>
              </w:rPr>
              <w:t xml:space="preserve"> </w:t>
            </w:r>
            <w:r w:rsidR="00891501" w:rsidRPr="00054D3C">
              <w:rPr>
                <w:b/>
                <w:i/>
                <w:sz w:val="24"/>
                <w:u w:val="single"/>
              </w:rPr>
              <w:t xml:space="preserve">Услуги </w:t>
            </w:r>
            <w:r w:rsidR="00891501" w:rsidRPr="00891501">
              <w:rPr>
                <w:b/>
                <w:i/>
                <w:sz w:val="24"/>
                <w:u w:val="single"/>
              </w:rPr>
              <w:t>проектирования</w:t>
            </w:r>
            <w:r w:rsidR="00891501">
              <w:rPr>
                <w:b/>
                <w:i/>
                <w:sz w:val="24"/>
                <w:u w:val="single"/>
              </w:rPr>
              <w:t xml:space="preserve"> </w:t>
            </w:r>
            <w:r w:rsidR="00E85A92">
              <w:rPr>
                <w:b/>
                <w:i/>
                <w:sz w:val="24"/>
                <w:u w:val="single"/>
              </w:rPr>
              <w:t>по различным объектам для нужд П</w:t>
            </w:r>
            <w:r w:rsidR="00891501">
              <w:rPr>
                <w:b/>
                <w:i/>
                <w:sz w:val="24"/>
                <w:u w:val="single"/>
              </w:rPr>
              <w:t xml:space="preserve">римэрии </w:t>
            </w:r>
            <w:r w:rsidR="00054D3C">
              <w:rPr>
                <w:b/>
                <w:bCs/>
                <w:sz w:val="28"/>
                <w:szCs w:val="28"/>
                <w:u w:val="single"/>
                <w:lang w:eastAsia="ru-RU"/>
              </w:rPr>
              <w:t>мун. Комрат</w:t>
            </w:r>
          </w:p>
        </w:tc>
      </w:tr>
      <w:tr w:rsidR="00B05335" w:rsidRPr="006E5423" w14:paraId="4F0A7B97" w14:textId="77777777" w:rsidTr="007001D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8C56F5" w14:textId="4703CBF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F0CA59" w14:textId="4D85F920" w:rsidR="00B05335" w:rsidRPr="00A62D7B" w:rsidRDefault="00B05335" w:rsidP="00EB5F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"</w:t>
            </w:r>
            <w:r w:rsidR="0089150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07"апреля </w:t>
            </w:r>
            <w:r w:rsidR="008C53F9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6E5423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89150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2026</w:t>
            </w:r>
            <w:r w:rsidR="00A62D7B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r w:rsidR="00A62D7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год</w:t>
            </w:r>
          </w:p>
        </w:tc>
        <w:tc>
          <w:tcPr>
            <w:tcW w:w="2574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8F8DE7" w14:textId="7777777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02439B08" w14:textId="77777777" w:rsidR="00B05335" w:rsidRPr="006E5423" w:rsidRDefault="00716A27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                                 </w:t>
            </w:r>
            <w:r w:rsidR="00E52978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___</w:t>
            </w:r>
            <w:r w:rsidR="00B05335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</w:t>
            </w:r>
            <w:r w:rsidR="00E52978" w:rsidRPr="004B4561">
              <w:rPr>
                <w:rFonts w:ascii="Times New Roman" w:eastAsia="Times New Roman" w:hAnsi="Times New Roman" w:cs="Times New Roman"/>
                <w:i/>
                <w:iCs/>
                <w:u w:val="single"/>
                <w:lang w:eastAsia="ru-RU"/>
              </w:rPr>
              <w:t>мун. Комрат</w:t>
            </w:r>
            <w:r w:rsidR="00E52978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B05335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____</w:t>
            </w:r>
          </w:p>
          <w:p w14:paraId="769F39A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                     </w:t>
            </w:r>
            <w:r w:rsidR="00716A27"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</w:t>
            </w: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(место)</w:t>
            </w:r>
          </w:p>
          <w:p w14:paraId="55739AE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6E5423" w14:paraId="57D96CA5" w14:textId="77777777" w:rsidTr="007001D5">
        <w:trPr>
          <w:jc w:val="center"/>
        </w:trPr>
        <w:tc>
          <w:tcPr>
            <w:tcW w:w="2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342A5E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товара/услуг</w:t>
            </w:r>
          </w:p>
        </w:tc>
        <w:tc>
          <w:tcPr>
            <w:tcW w:w="2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4A422C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Закупающий орган</w:t>
            </w:r>
          </w:p>
        </w:tc>
      </w:tr>
      <w:tr w:rsidR="00B05335" w:rsidRPr="006E5423" w14:paraId="19B4C7E1" w14:textId="77777777" w:rsidTr="007001D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29EDE7" w14:textId="06632431" w:rsidR="00A61683" w:rsidRPr="006E5423" w:rsidRDefault="00A61683" w:rsidP="005D2E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u w:val="single"/>
              </w:rPr>
            </w:pPr>
            <w:r w:rsidRPr="006E5423">
              <w:rPr>
                <w:rFonts w:ascii="Times New Roman" w:hAnsi="Times New Roman" w:cs="Times New Roman"/>
                <w:b/>
                <w:sz w:val="28"/>
                <w:szCs w:val="20"/>
                <w:u w:val="single"/>
                <w:lang w:val="en-US"/>
              </w:rPr>
              <w:t>SRL</w:t>
            </w:r>
            <w:r w:rsidRPr="006E5423"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  <w:t xml:space="preserve"> «</w:t>
            </w:r>
            <w:r w:rsidRPr="006E5423">
              <w:rPr>
                <w:rFonts w:ascii="Times New Roman" w:hAnsi="Times New Roman" w:cs="Times New Roman"/>
                <w:b/>
                <w:sz w:val="28"/>
                <w:szCs w:val="20"/>
                <w:u w:val="single"/>
                <w:lang w:val="en-US"/>
              </w:rPr>
              <w:t>Opart</w:t>
            </w:r>
            <w:r w:rsidRPr="006E542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u w:val="single"/>
              </w:rPr>
              <w:t xml:space="preserve">»           </w:t>
            </w:r>
          </w:p>
          <w:p w14:paraId="22988957" w14:textId="77777777" w:rsidR="00725B70" w:rsidRPr="006E5423" w:rsidRDefault="00B05335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(полное наименование предприятия, объединения, организации)</w:t>
            </w:r>
          </w:p>
          <w:p w14:paraId="50D9A0F3" w14:textId="77777777" w:rsidR="00B05335" w:rsidRPr="006E5423" w:rsidRDefault="00225098" w:rsidP="00A61683">
            <w:pPr>
              <w:spacing w:line="256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представленное, </w:t>
            </w:r>
            <w:r w:rsidR="00A61683" w:rsidRPr="006E5423">
              <w:rPr>
                <w:rFonts w:ascii="Times New Roman" w:hAnsi="Times New Roman" w:cs="Times New Roman"/>
                <w:b/>
              </w:rPr>
              <w:t>директор</w:t>
            </w:r>
            <w:r w:rsidR="00A61683" w:rsidRPr="006E5423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61683" w:rsidRPr="006E54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Мавроди Николай Петрович</w:t>
            </w:r>
            <w:r w:rsidR="008F28DF" w:rsidRPr="006E5423">
              <w:rPr>
                <w:rFonts w:ascii="Times New Roman" w:hAnsi="Times New Roman" w:cs="Times New Roman"/>
                <w:b/>
                <w:color w:val="000000" w:themeColor="text1"/>
              </w:rPr>
              <w:t>,</w:t>
            </w:r>
            <w:r w:rsidR="003F25A2" w:rsidRPr="006E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05335"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(должность, фамилия и имя)</w:t>
            </w:r>
          </w:p>
          <w:p w14:paraId="48007C05" w14:textId="77777777" w:rsidR="00B05335" w:rsidRPr="006E5423" w:rsidRDefault="00B05335" w:rsidP="00980A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которые действуют на основании _</w:t>
            </w:r>
            <w:r w:rsidR="002012CF" w:rsidRPr="006E5423">
              <w:rPr>
                <w:rFonts w:ascii="Times New Roman" w:hAnsi="Times New Roman" w:cs="Times New Roman"/>
                <w:b/>
                <w:u w:val="single"/>
              </w:rPr>
              <w:t>____</w:t>
            </w:r>
            <w:r w:rsidRPr="006E542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_,</w:t>
            </w:r>
          </w:p>
          <w:p w14:paraId="55A29B50" w14:textId="77777777" w:rsidR="00B05335" w:rsidRPr="006E5423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(устава, положения, постановления и др.)</w:t>
            </w:r>
          </w:p>
          <w:p w14:paraId="5A2D418C" w14:textId="77777777" w:rsidR="00B05335" w:rsidRPr="006E5423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именуемое в дальнейшем Поставщик</w:t>
            </w:r>
          </w:p>
          <w:p w14:paraId="153890DF" w14:textId="77777777" w:rsidR="00B05335" w:rsidRPr="006E5423" w:rsidRDefault="00A61683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1006611001921</w:t>
            </w:r>
            <w:r w:rsidR="00B70202" w:rsidRPr="006E5423">
              <w:rPr>
                <w:rFonts w:ascii="Times New Roman" w:hAnsi="Times New Roman" w:cs="Times New Roman"/>
              </w:rPr>
              <w:t>_</w:t>
            </w:r>
            <w:r w:rsidR="00A447EE"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="00B05335"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(указывается № и дата регистрации в Государственном реестре)</w:t>
            </w:r>
          </w:p>
          <w:p w14:paraId="361A7BE7" w14:textId="77777777" w:rsidR="00B05335" w:rsidRPr="006E5423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 одной стороны,</w:t>
            </w:r>
          </w:p>
        </w:tc>
        <w:tc>
          <w:tcPr>
            <w:tcW w:w="2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A6A072" w14:textId="7E71E4A9" w:rsidR="00B05335" w:rsidRPr="006E5423" w:rsidRDefault="00E52978" w:rsidP="00233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hAnsi="Times New Roman" w:cs="Times New Roman"/>
                <w:b/>
                <w:u w:val="single"/>
              </w:rPr>
              <w:t>Примария мун. Комрат</w:t>
            </w:r>
            <w:r w:rsidRPr="006E5423">
              <w:rPr>
                <w:rFonts w:ascii="Times New Roman" w:hAnsi="Times New Roman" w:cs="Times New Roman"/>
              </w:rPr>
              <w:t>,</w:t>
            </w:r>
          </w:p>
          <w:p w14:paraId="46662056" w14:textId="77777777" w:rsidR="00B05335" w:rsidRPr="006E5423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(полное наименование предприятия, объединения, организации)</w:t>
            </w:r>
          </w:p>
          <w:p w14:paraId="56F364CC" w14:textId="77777777" w:rsidR="00B05335" w:rsidRPr="006E5423" w:rsidRDefault="00DE3FB6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представленное</w:t>
            </w:r>
            <w:r w:rsidRPr="006E5423">
              <w:rPr>
                <w:rFonts w:ascii="Times New Roman" w:hAnsi="Times New Roman" w:cs="Times New Roman"/>
                <w:b/>
              </w:rPr>
              <w:t xml:space="preserve"> </w:t>
            </w:r>
            <w:r w:rsidRPr="004B4561">
              <w:rPr>
                <w:rFonts w:ascii="Times New Roman" w:hAnsi="Times New Roman" w:cs="Times New Roman"/>
                <w:b/>
                <w:i/>
              </w:rPr>
              <w:t>примара</w:t>
            </w:r>
            <w:r w:rsidR="009955A3" w:rsidRPr="004B4561">
              <w:rPr>
                <w:rFonts w:ascii="Times New Roman" w:hAnsi="Times New Roman" w:cs="Times New Roman"/>
                <w:b/>
                <w:i/>
                <w:u w:val="single"/>
              </w:rPr>
              <w:t xml:space="preserve"> </w:t>
            </w:r>
            <w:r w:rsidR="00E52978" w:rsidRPr="004B4561">
              <w:rPr>
                <w:rFonts w:ascii="Times New Roman" w:hAnsi="Times New Roman" w:cs="Times New Roman"/>
                <w:b/>
                <w:i/>
                <w:u w:val="single"/>
              </w:rPr>
              <w:t xml:space="preserve">мун. Комрат </w:t>
            </w:r>
            <w:r w:rsidRPr="004B4561">
              <w:rPr>
                <w:rFonts w:ascii="Times New Roman" w:hAnsi="Times New Roman" w:cs="Times New Roman"/>
                <w:b/>
                <w:i/>
                <w:u w:val="single"/>
              </w:rPr>
              <w:t>Анастасов С. И</w:t>
            </w:r>
            <w:r w:rsidR="00E52978" w:rsidRPr="006E5423">
              <w:rPr>
                <w:rFonts w:ascii="Times New Roman" w:hAnsi="Times New Roman" w:cs="Times New Roman"/>
                <w:b/>
              </w:rPr>
              <w:t>_</w:t>
            </w:r>
            <w:r w:rsidRPr="006E5423">
              <w:rPr>
                <w:rFonts w:ascii="Times New Roman" w:hAnsi="Times New Roman" w:cs="Times New Roman"/>
                <w:b/>
              </w:rPr>
              <w:t>_</w:t>
            </w:r>
            <w:r w:rsidRPr="006E5423">
              <w:rPr>
                <w:rFonts w:ascii="Times New Roman" w:hAnsi="Times New Roman" w:cs="Times New Roman"/>
              </w:rPr>
              <w:t>,</w:t>
            </w: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 (</w:t>
            </w:r>
            <w:r w:rsidR="00B05335"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должность, фамилия и имя)</w:t>
            </w:r>
          </w:p>
          <w:p w14:paraId="526ED2FB" w14:textId="77777777" w:rsidR="00B05335" w:rsidRPr="006E5423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E52978"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оторые действуют на основании </w:t>
            </w:r>
            <w:r w:rsidR="00E52978" w:rsidRPr="004B4561">
              <w:rPr>
                <w:rFonts w:ascii="Times New Roman" w:hAnsi="Times New Roman" w:cs="Times New Roman"/>
                <w:b/>
                <w:i/>
                <w:u w:val="single"/>
              </w:rPr>
              <w:t>закона «О местном публичном управлении</w:t>
            </w:r>
            <w:r w:rsidR="00E52978" w:rsidRPr="004B4561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 xml:space="preserve"> </w:t>
            </w:r>
            <w:r w:rsidRPr="004B4561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_,</w:t>
            </w:r>
          </w:p>
          <w:p w14:paraId="00A0BE1B" w14:textId="77777777" w:rsidR="00E52978" w:rsidRPr="006E5423" w:rsidRDefault="00E52978" w:rsidP="00716A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  <w:p w14:paraId="31A9B9E5" w14:textId="77777777" w:rsidR="00B05335" w:rsidRPr="006E5423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(устава, положения, постановления и др.)</w:t>
            </w:r>
          </w:p>
          <w:p w14:paraId="574D66D9" w14:textId="77777777" w:rsidR="00B05335" w:rsidRPr="006E5423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именуемое в дальнейшем Покупатель,</w:t>
            </w:r>
          </w:p>
          <w:p w14:paraId="4F6F844F" w14:textId="77777777" w:rsidR="00E52978" w:rsidRPr="006E5423" w:rsidRDefault="00B05335" w:rsidP="00E52978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6E542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  <w:r w:rsidR="00E52978" w:rsidRPr="006E5423">
              <w:rPr>
                <w:rFonts w:ascii="Times New Roman" w:hAnsi="Times New Roman" w:cs="Times New Roman"/>
                <w:b/>
                <w:u w:val="single"/>
              </w:rPr>
              <w:t>_№19182 от 07.12.1994</w:t>
            </w:r>
            <w:r w:rsidR="00E52978" w:rsidRPr="006E5423">
              <w:rPr>
                <w:rFonts w:ascii="Times New Roman" w:hAnsi="Times New Roman" w:cs="Times New Roman"/>
                <w:b/>
              </w:rPr>
              <w:t>____</w:t>
            </w:r>
            <w:r w:rsidR="00E52978" w:rsidRPr="006E5423">
              <w:rPr>
                <w:rFonts w:ascii="Times New Roman" w:hAnsi="Times New Roman" w:cs="Times New Roman"/>
              </w:rPr>
              <w:t>,</w:t>
            </w:r>
          </w:p>
          <w:p w14:paraId="0433BB65" w14:textId="77777777" w:rsidR="00B05335" w:rsidRPr="006E5423" w:rsidRDefault="00B05335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(указывается № и дата регистрации в Государственном реестре)</w:t>
            </w:r>
          </w:p>
          <w:p w14:paraId="4FA8CC5C" w14:textId="77777777" w:rsidR="00B05335" w:rsidRPr="006E5423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 другой стороны,</w:t>
            </w:r>
          </w:p>
        </w:tc>
      </w:tr>
      <w:tr w:rsidR="00B05335" w:rsidRPr="006E5423" w14:paraId="5D75AA44" w14:textId="77777777" w:rsidTr="007001D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64D024" w14:textId="7777777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 </w:t>
            </w:r>
          </w:p>
          <w:p w14:paraId="0191C0E9" w14:textId="7777777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оба (далее - Стороны) заключили настоящий Договор в отношении следующего:</w:t>
            </w:r>
          </w:p>
          <w:p w14:paraId="5547AF67" w14:textId="14D6710C" w:rsidR="00E85A92" w:rsidRDefault="00B05335" w:rsidP="00233A1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</w:t>
            </w:r>
            <w:r w:rsidR="007F0757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</w:t>
            </w:r>
            <w:r w:rsidR="00B70202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B70202" w:rsidRPr="006E542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E85A92" w:rsidRPr="00054D3C">
              <w:rPr>
                <w:b/>
                <w:i/>
                <w:sz w:val="24"/>
                <w:u w:val="single"/>
              </w:rPr>
              <w:t xml:space="preserve">Услуги </w:t>
            </w:r>
            <w:r w:rsidR="00E85A92" w:rsidRPr="00891501">
              <w:rPr>
                <w:b/>
                <w:i/>
                <w:sz w:val="24"/>
                <w:u w:val="single"/>
              </w:rPr>
              <w:t>проектирования</w:t>
            </w:r>
            <w:r w:rsidR="00E85A92">
              <w:rPr>
                <w:b/>
                <w:i/>
                <w:sz w:val="24"/>
                <w:u w:val="single"/>
              </w:rPr>
              <w:t xml:space="preserve"> </w:t>
            </w:r>
            <w:r w:rsidR="00E85A92">
              <w:rPr>
                <w:b/>
                <w:i/>
                <w:sz w:val="24"/>
                <w:u w:val="single"/>
              </w:rPr>
              <w:t>по различным объектам для нужд П</w:t>
            </w:r>
            <w:r w:rsidR="00E85A92">
              <w:rPr>
                <w:b/>
                <w:i/>
                <w:sz w:val="24"/>
                <w:u w:val="single"/>
              </w:rPr>
              <w:t xml:space="preserve">римэрии </w:t>
            </w:r>
            <w:r w:rsidR="00E85A92">
              <w:rPr>
                <w:b/>
                <w:bCs/>
                <w:sz w:val="28"/>
                <w:szCs w:val="28"/>
                <w:u w:val="single"/>
                <w:lang w:eastAsia="ru-RU"/>
              </w:rPr>
              <w:t>мун. Комрат</w:t>
            </w:r>
            <w:r w:rsidR="00E85A92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1F928D6" w14:textId="78F4755F" w:rsidR="00B05335" w:rsidRPr="00233A13" w:rsidRDefault="00B05335" w:rsidP="00233A1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именуемые в дальнейшем Товары/Услуги, согласно </w:t>
            </w:r>
            <w:r w:rsidR="00B80D6B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процедуре государственной закупки вида малой стоимости.</w:t>
            </w:r>
          </w:p>
          <w:p w14:paraId="6EA053BC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 Следующие документы будут считаться составными частями Контракта:</w:t>
            </w:r>
          </w:p>
          <w:p w14:paraId="17B943C4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Техническая спецификация;</w:t>
            </w:r>
          </w:p>
          <w:p w14:paraId="39698268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Ценовые Спецификации;</w:t>
            </w:r>
          </w:p>
          <w:p w14:paraId="1FBC9F3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c) </w:t>
            </w:r>
            <w:r w:rsidRPr="006E54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другие необходимые документы по компонентам, например, чертежи, графики, формы, протокол предварительной и окончательной приемки и т. д.</w:t>
            </w:r>
          </w:p>
          <w:p w14:paraId="22347C69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 В случае расхождений или несоответствий между составляющими документами Контракта, документы будут иметь порядок приоритета, указанный выше.</w:t>
            </w:r>
          </w:p>
          <w:p w14:paraId="52959EE9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В качестве эквивалента платежей, которые должны быть произведены Покупателем/ Бенефициаром, Поставщик/Поставщик настоящим обязуется доставить/предоставить Покупателю/Бенефициару Товары/Услуги и устранить их недостатки в соответствии с положениями Контракта во всех уважает.</w:t>
            </w:r>
          </w:p>
          <w:p w14:paraId="50FE3785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 Покупатель/Получатель обязуется по настоящему контракту уплатить Поставщику/ Поставщику в качестве эквивалентной стоимости доставки/предоставления товаров/услуг цену Контракта в сроки и в порядке, установленном Контрактом.</w:t>
            </w:r>
          </w:p>
          <w:p w14:paraId="43A4D23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Предмет Договора</w:t>
            </w:r>
          </w:p>
          <w:p w14:paraId="25216D3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 Поставщик/Поставщик принимает на себя обязательство по доставке/ оказанию товаров/ услуг согласно Спецификации, которая является неотъемлемой частью настоящего Договора.</w:t>
            </w:r>
          </w:p>
          <w:p w14:paraId="0E67734F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 Покупатель/бенефициар обязуется, в свою очередь, оплачивать и получать Товары/ Услуги, предоставляемые Продавцом.</w:t>
            </w:r>
          </w:p>
          <w:p w14:paraId="31BF442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 Качество Товара подтверждается сертификатами качества, указанными в Спецификации.</w:t>
            </w:r>
          </w:p>
          <w:p w14:paraId="11A5D38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1.4. Услуги, предоставленные на основании договора будут соответствовать стандартам, указанным в 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Спецификации.</w:t>
            </w:r>
          </w:p>
          <w:p w14:paraId="21B0893C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 Сроки гарантии [срок действия, в случае необходимости] Товаров/Услуг указаны в Приложении № 22 "Технические характеристики".</w:t>
            </w:r>
          </w:p>
          <w:p w14:paraId="0C8D763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Сроки и условия поставки/ обслуживания</w:t>
            </w:r>
          </w:p>
          <w:p w14:paraId="29FC4D3C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 Поставка предоставление Товаров/ услуг осуществляется Поставщиком/ Поставщиком в сроки, указанные в графике поставок/ предоставления.</w:t>
            </w:r>
          </w:p>
          <w:p w14:paraId="4F2BADF2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 Документация по сопровождению Товаров/ Услуг включает:</w:t>
            </w:r>
          </w:p>
          <w:p w14:paraId="59BCEAC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[Вышеуказанные требования должны быть предоставлены закупающим органам и скорректированы в соответствии с текущими требованиями.]</w:t>
            </w:r>
          </w:p>
          <w:p w14:paraId="3F87307A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Оригиналы документов, указанных в пункте 2.2, должны быть представлены Покупателю не позднее момента доставки товара в конечный пункт назначения/ оказания услуг. Поставка/ Предоставление товаров/ услуг считается завершенной при предъявлении вышеуказанных документов.</w:t>
            </w:r>
          </w:p>
          <w:p w14:paraId="405B98E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 Стоимость и условия оплаты</w:t>
            </w:r>
          </w:p>
          <w:p w14:paraId="1505B4EE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3.1. Стоимость Товаров/ </w:t>
            </w:r>
            <w:r w:rsidR="00716A27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Услуг,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поставляемых/оказываемых в соответствии с </w:t>
            </w:r>
            <w:r w:rsidR="00716A27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настоящим Договором,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устанавливается в молдавских леях и указана в Спецификации настоящего Договора.</w:t>
            </w:r>
          </w:p>
          <w:p w14:paraId="16FACE3A" w14:textId="5DCD13A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3.2. Общая сумма настоящего Договора, в том числе НДС, устанавливается </w:t>
            </w:r>
            <w:r w:rsidR="00F641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молдавских леях и составляет: </w:t>
            </w:r>
            <w:r w:rsidR="00754B9F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  <w:lang w:eastAsia="ru-RU"/>
              </w:rPr>
              <w:t>15</w:t>
            </w:r>
            <w:r w:rsidR="00F641AE" w:rsidRPr="00F641AE">
              <w:rPr>
                <w:rFonts w:ascii="Times New Roman" w:eastAsia="Times New Roman" w:hAnsi="Times New Roman" w:cs="Times New Roman"/>
                <w:b/>
                <w:sz w:val="32"/>
                <w:szCs w:val="20"/>
                <w:u w:val="single"/>
                <w:lang w:eastAsia="ru-RU"/>
              </w:rPr>
              <w:t> </w:t>
            </w:r>
            <w:r w:rsidR="00754B9F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  <w:lang w:eastAsia="ru-RU"/>
              </w:rPr>
              <w:t>168,25</w:t>
            </w:r>
            <w:r w:rsidR="00233A13" w:rsidRPr="00F641AE">
              <w:rPr>
                <w:rFonts w:ascii="Times New Roman" w:eastAsia="Times New Roman" w:hAnsi="Times New Roman" w:cs="Times New Roman"/>
                <w:b/>
                <w:color w:val="000000" w:themeColor="text1"/>
                <w:sz w:val="36"/>
                <w:szCs w:val="28"/>
                <w:u w:val="single"/>
                <w:lang w:eastAsia="ru-RU"/>
              </w:rPr>
              <w:t xml:space="preserve"> </w:t>
            </w:r>
            <w:r w:rsidR="00185D63" w:rsidRPr="00233A1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(</w:t>
            </w:r>
            <w:r w:rsidR="00175A8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пятнадцать тысяч</w:t>
            </w:r>
            <w:r w:rsidR="00754B9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сто шестьдесят </w:t>
            </w:r>
            <w:r w:rsidR="00175A8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восемь)</w:t>
            </w:r>
            <w:r w:rsidR="00233A13" w:rsidRPr="00233A1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716A27" w:rsidRPr="00233A1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молдавских леев,</w:t>
            </w:r>
            <w:r w:rsidRPr="00233A1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754B9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25</w:t>
            </w:r>
            <w:r w:rsidR="007D143D" w:rsidRPr="00233A1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банов</w:t>
            </w:r>
            <w:r w:rsidR="00716A27" w:rsidRPr="006E5423">
              <w:rPr>
                <w:rFonts w:ascii="Times New Roman" w:eastAsia="Times New Roman" w:hAnsi="Times New Roman" w:cs="Times New Roman"/>
                <w:b/>
                <w:color w:val="000000" w:themeColor="text1"/>
                <w:szCs w:val="20"/>
                <w:u w:val="single"/>
                <w:lang w:eastAsia="ru-RU"/>
              </w:rPr>
              <w:t>.</w:t>
            </w:r>
            <w:r w:rsidR="00185D63" w:rsidRPr="006E54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</w:t>
            </w:r>
            <w:r w:rsidRPr="006E542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(сумма цифрами и прописью)</w:t>
            </w:r>
            <w:r w:rsidR="00716A27" w:rsidRPr="006E54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</w:p>
          <w:p w14:paraId="2EC650A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Оплата поставленных/предоставленных Товаров/Услуг будет производиться в молдавских леях.</w:t>
            </w:r>
          </w:p>
          <w:p w14:paraId="0910D862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 Способом и условиями оплаты будут:</w:t>
            </w:r>
          </w:p>
          <w:p w14:paraId="6649E68A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[Указанные выше требования должны быть рассмотрены закупающим органом и скорректированы с учетом текущих требований.]</w:t>
            </w:r>
          </w:p>
          <w:p w14:paraId="3C1E2C27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 Платежи осуществляются путем банковского перевода на расчетный счет Продавца/ Поставщика, указанный в настоящем Договоре.</w:t>
            </w:r>
          </w:p>
          <w:p w14:paraId="6C909CD9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 Условия приема-передачи</w:t>
            </w:r>
          </w:p>
          <w:p w14:paraId="02DE120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Товары/услуги считаются переданными Продавцом/Поставщиком и принятыми Покупателем/ Бенефициаром, [получателем, в случае необходимости] в случае, если:</w:t>
            </w:r>
          </w:p>
          <w:p w14:paraId="1C65ED8F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количество Товаров Услуг соответствует информации, указанной в Перечне товаров/ услуг и графике поставки/выполнения и сопроводительных документах согласно пункту 2.2 настоящего Договора;</w:t>
            </w:r>
          </w:p>
          <w:p w14:paraId="0D57531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качество Товаров/Услуг соответствует информации, указанной в Спецификации;</w:t>
            </w:r>
          </w:p>
          <w:p w14:paraId="6A1B05B9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упаковка и целостность Товаров соответствует информации, указанной в Спецификации.</w:t>
            </w:r>
          </w:p>
          <w:p w14:paraId="29B773C8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 Поставщик/Поставщик обязан предоставить Покупателю/Бенефициару копию фискального счета вместе с доставкой/предоставлением Товаров/Услуг, чтобы произвести оплату. В случае несоблюдения Поставщиком/Поставщиком данного пункта Покупатель/Получатель оставляет за собой право увеличить срок платежа, указанный в пункте 3.4, в соответствии с количеством дней просрочки и быть освобожденным от уплаты штрафа, установленного в пункте 10.3.</w:t>
            </w:r>
          </w:p>
          <w:p w14:paraId="7DE196DF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 Стандарты</w:t>
            </w:r>
          </w:p>
          <w:p w14:paraId="5265D35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 Товары/Услуги, поставленные на основании договора будут соответствовать стандартам, представленным поставщиком в его техническом предложении.</w:t>
            </w:r>
          </w:p>
          <w:p w14:paraId="27695A7E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 Когда не упоминается стандарт либо норматив, соблюдать стандарты или другие положения, принятые в стране происхождения товаров/ услуг.</w:t>
            </w:r>
          </w:p>
          <w:p w14:paraId="0FC15BDC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6. Обязанности сторон</w:t>
            </w:r>
          </w:p>
          <w:p w14:paraId="07EDB05C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 На основании настоящего Договора продавец обязуется:</w:t>
            </w:r>
          </w:p>
          <w:p w14:paraId="44937E0E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поставлять Товары/Услуги на условиях, предусмотренных настоящим Договором;</w:t>
            </w:r>
          </w:p>
          <w:p w14:paraId="6957C79C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уведомлять Покупателя/Бенефициара после подписания настоящего Договора, в течение ______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 календарных дней, по телефону/факсу или электронным способом о возможности доставки/ предоставления Товаров/ Услуг;</w:t>
            </w:r>
          </w:p>
          <w:p w14:paraId="6791946B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обеспечить соответствующие условия для получения Товаров/Услуг Покупателем/ Бенефициаром [</w:t>
            </w:r>
            <w:r w:rsidRPr="006E54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получателем, в случае необходимости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], в установленные сроки, в соответствии с требованиями настоящего Договора;</w:t>
            </w:r>
          </w:p>
          <w:p w14:paraId="56F7CA8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d) обеспечить целостность и качества Товаров/Услуг в течение всего периода до их получения Покупателем/ Бенефициаром получателем, если это необходимо].</w:t>
            </w:r>
          </w:p>
          <w:p w14:paraId="7B2167F8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6.2. На основании настоящего Договора, Покупатель/ Бенефициар обязуется:</w:t>
            </w:r>
          </w:p>
          <w:p w14:paraId="4B9E8782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принять все необходимые меры для обеспечения приема в установленный срок Товаров/Услуг, доставленных/оказанных в соответствии с требованиями настоящего Договора;</w:t>
            </w:r>
          </w:p>
          <w:p w14:paraId="1BC16E28" w14:textId="77777777" w:rsidR="00B05335" w:rsidRPr="006E5423" w:rsidRDefault="00B05335" w:rsidP="000C0D2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обеспечить оплату поставленных/оказанных товаров/услуг, соблюдая условия и сроки, указанные в настоящем Договоре.</w:t>
            </w:r>
          </w:p>
          <w:p w14:paraId="66ABA588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 Обстоятельства, оправдывающие неисполнение контракта</w:t>
            </w:r>
          </w:p>
          <w:p w14:paraId="61FA4AAA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 Стороны освобождаются от ответственности за частичное или полное неисполнение обязательств по настоящему Соглашению, если это вызвано случаями обстоятельств, оправдывающих неисполнение контракта (войны, стихийные бедствия: пожары, наводнения, землетрясения и другие обстоятельства. которые не зависят от воли Сторон)</w:t>
            </w:r>
          </w:p>
          <w:p w14:paraId="5A0F4A0D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7.2. Сторона, ссылающаяся на пункт об обстоятельствах, оправдывающих неисполнение контракта, обязана незамедлительно (но не позднее 10 дней) проинформировать другую Сторону о наступлении обстоятельств, оправдывающих неисполнение контракта.</w:t>
            </w:r>
          </w:p>
          <w:p w14:paraId="1798BCF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7.3. Возникновение обстоятельств, оправдывающих неисполнение контракта, время инициирования и срок действия, должны быть подтверждены уведомлением о подтверждении, должным образом выданным компетентным органом в стране Стороны, ссылающейся на такие обстоятельства.</w:t>
            </w:r>
          </w:p>
          <w:p w14:paraId="59958327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7.4. Если при обстоятельствах, оправдывающих неисполнение контракта, в него вносятся поправки посредством дополнительного соглашения, включая изменение условий исполнения, в случае последующего исполнения контракта. При выполнении пункта 7.1 и пункта 7.3 стороны изменяют договор по договоренности - дополнительно в части частичного или полного невыполнения обязательств, включая изменение условий в случае приостановления и последующего исполнения договора.</w:t>
            </w:r>
          </w:p>
          <w:p w14:paraId="57D556F1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 Расторжение договора</w:t>
            </w:r>
          </w:p>
          <w:p w14:paraId="2E754B58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 Договора может быть расторгнут по согласию Сторон.</w:t>
            </w:r>
          </w:p>
          <w:p w14:paraId="64D8491B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8.2. Договор может быть расторгнут в одностороннем порядке:</w:t>
            </w:r>
          </w:p>
          <w:p w14:paraId="58797E5A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Покупатель/Бенефициар в случае отказа Продавца/ Поставщика поставить Товары/ Услуги, предусмотренные настоящим Договором;</w:t>
            </w:r>
          </w:p>
          <w:p w14:paraId="47F131F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Покупатель/Бенефициар случае несоблюдения Продавцом/Поставщиком установленных сроков поставки;</w:t>
            </w:r>
          </w:p>
          <w:p w14:paraId="0B16A07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Продавцом/Поставщиком в случае несоблюдения Покупателем/ Бенефициаром сроков оплаты за Товар/Услуг;</w:t>
            </w:r>
          </w:p>
          <w:p w14:paraId="7E16662B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d) Продавцом/Поставщиком или Покупатель/Бенефициар в случае неисполнения одной из Сторон требований, предъявленных в соответствии с настоящим Договором.</w:t>
            </w:r>
          </w:p>
          <w:p w14:paraId="3C5A6C4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8.3. Покупатель/Бенефициар вправе в одностороннем порядке расторгнуть договор в течение срока его действия в одной из следующих ситуаций:</w:t>
            </w:r>
          </w:p>
          <w:p w14:paraId="73F8553A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на момент присуждения контракта подрядчик находится в одной из ситуаций, которые обусловили бы его исключение из процедуры присуждения контракта в соответствии со ст.19 Закона № 131/2015 о государственных закупках;</w:t>
            </w:r>
          </w:p>
          <w:p w14:paraId="18EA7AD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в договор были внесены существенные изменения, требующие новой процедуры государственных закупок в соответствии со ст.76 Закона № 131/2015 о государственных закупках;</w:t>
            </w:r>
          </w:p>
          <w:p w14:paraId="7676A1BA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контракт не должен был быть присужден соответствующему подрядчику ввиду серьезного нарушения обязательств, вытекающих из Закона № 131/2015 о государственных закупках и/или международных договоров, стороной которых является Республика Молдова, что было установлено - решение национального или, в зависимости от обстоятельств, международного суда.</w:t>
            </w:r>
          </w:p>
          <w:p w14:paraId="40275BCD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8.4. Инициатор расторжения Договора обязана в течение 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 рабочих дней сообщить другой Стороне о своих намерениях мотивированным письмом.</w:t>
            </w:r>
          </w:p>
          <w:p w14:paraId="40F98B6F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8.5. Уведомленная сторона обязана ответить в течение ______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 рабочих дней с момента получения уведомления. Если спор не разрешен в установленные сроки, инициирующая сторона должна инициировать разрешение расторжение договора.</w:t>
            </w:r>
          </w:p>
          <w:p w14:paraId="4066F17F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 Жалобы</w:t>
            </w:r>
          </w:p>
          <w:p w14:paraId="484B7C9D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 Претензии по объему поставленных/предоставленных Товаров/Услуг предоставляются Поставщику во время их поставки и подтверждаются актом, подготовленным совместно с представителем Продавца/ Поставщика.</w:t>
            </w:r>
          </w:p>
          <w:p w14:paraId="12F866F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9.2. Претензии по качеству поставленных/оказанных Товаров/Услуг предъявляются Продавцу/ Поставщику в течение 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дней с момента обнаружения недостатков качества и должны быть подтверждены сертификатом, выданным независимой нейтральной организацией и уполномоченной для этой цели.</w:t>
            </w:r>
          </w:p>
          <w:p w14:paraId="5E92894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9.3. Поставщик/ Поставщик обязан рассмотреть поданные претензии в течение 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 дней с даты их получения и сообщить Покупателю/ Бенефициару о принятом решении.</w:t>
            </w:r>
          </w:p>
          <w:p w14:paraId="36A8BB63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9.4. В случае признания претензий, Продавец/ Поставщик обязан в течение ________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 дней доставить/предоставить Покупателю/Бенефициару недоставленное/ неизрасходованное количество товаров/услуг, а в случае обнаружения ненадлежащего качества - заменить или заменить их, исправить в соответствии с требованиями 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Договора.</w:t>
            </w:r>
          </w:p>
          <w:p w14:paraId="02299BF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9.5. Продавец/Поставщик несет ответственность за качество Товаров/Услуг в установленных пределах, в том числе за скрытые </w:t>
            </w:r>
            <w:r w:rsidR="009E0FDE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дефекты.</w:t>
            </w:r>
          </w:p>
          <w:p w14:paraId="1150DB6D" w14:textId="77777777" w:rsidR="00B05335" w:rsidRPr="006E5423" w:rsidRDefault="00B05335" w:rsidP="000368F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9.6. В случае отклонения от качества, подтвержденного сертификатом качества, составленным нейтральной организацией или уполномоченной для этого, расходы по стоянке или задержке несет виновная сторона. </w:t>
            </w:r>
          </w:p>
          <w:p w14:paraId="65FE9AC5" w14:textId="77777777" w:rsidR="00B05335" w:rsidRPr="006E5423" w:rsidRDefault="00B05335" w:rsidP="00C7323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 Санкции</w:t>
            </w:r>
          </w:p>
          <w:p w14:paraId="738474EB" w14:textId="1DB98002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10.2. За отказ продать/предоставить Товары/Услуги, предусмотренные в настоящем Договоре, обеспечение исполнения договора будет удержано, если оно было составлено ​​ в соответствии с положениями пункта 10.1. В противном случае Поставщику несет штраф</w:t>
            </w:r>
            <w:r w:rsidR="00233A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размере 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_% [</w:t>
            </w:r>
            <w:r w:rsidRPr="006E54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процент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 от общей суммы контракта.</w:t>
            </w:r>
          </w:p>
          <w:p w14:paraId="3B86572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10.3. За опоздание при поставке/оказании товаров/услуг, Продавец несет материальную ответственность в размере ______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__% от суммы не поставленных/ не предоставленных товаров/услуг, за каждый день просрочки, но не более ______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 % [указать процент] от общей суммы настоящего Договора. Если задержка превышает 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 дней, Поставщик/ Поставщик представляет Покупателю/ Бенефициару письменное объяснение. Если Покупатель/ Бенефициар соглашается, Поставщик/ Поставщик продлевает срок действия гарантии исполнения, в противном случае это считается отказом в доставке/ предоставлении товаров/ услуг, предусмотренных настоящим Контрактом, и Поставщику/ Поставщику 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будет отказано в исполнении. гарантия исполнения Договора, если он заключен в соответствии с положениями пункта 10.1.</w:t>
            </w:r>
          </w:p>
          <w:p w14:paraId="2BCA4FB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10.4. За просрочку платежа Покупатель/Бенефициар несет материальную ответственность в размере 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 % [указать процент] от суммы неоплаченных Товаров/Услуг, за каждый день просрочки, но не более _____</w:t>
            </w:r>
            <w:r w:rsidR="00840E80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 % [указать процент] от общей суммы настоящего Договора.</w:t>
            </w:r>
          </w:p>
          <w:p w14:paraId="0B6092BF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10.5. Первый рабочий день после даты, которая составляет крайний срок доставки/ доставки, а также крайний срок платежа, считается рабочим днем просрочки.</w:t>
            </w:r>
          </w:p>
          <w:p w14:paraId="12EA6183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10.6. Сумма штрафа, начисленная Поставщику/Поставщику в соответствии с настоящим Соглашением, может быть вычтена (удержана) Покупателем/Бенефициаром из суммы оплаты за поставленные/предоставленные Товары/Услуги.</w:t>
            </w:r>
          </w:p>
          <w:p w14:paraId="44AB93F0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11. Права интеллектуальной собственности</w:t>
            </w:r>
          </w:p>
          <w:p w14:paraId="0557449E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11.1. Поставщик обязан возместить покупателю ущерб от любых:</w:t>
            </w:r>
          </w:p>
          <w:p w14:paraId="7FF0207C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14:paraId="3A1B3301" w14:textId="77777777" w:rsidR="00B05335" w:rsidRPr="006E5423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  <w:p w14:paraId="40806DE0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 Заключительные положения:</w:t>
            </w:r>
          </w:p>
          <w:p w14:paraId="1A04134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12.1. 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14:paraId="296449A9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12.2. Договаривающиеся стороны в течение срока действия договора вправе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</w:t>
            </w:r>
          </w:p>
          <w:p w14:paraId="076A9B1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12.3. 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14:paraId="1FCC416F" w14:textId="752FED44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12.4. Настоящий Контракт, если он подписан в электронном виде обеими сторонами, он автоматически предоставляется электронными средствами, </w:t>
            </w:r>
            <w:r w:rsidR="007D143D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но,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если контракт подписан от руки, он составляется</w:t>
            </w:r>
            <w:r w:rsidR="00D014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двух экземплярах на русском </w:t>
            </w:r>
            <w:r w:rsidR="00D014FB"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языке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один экземпляр для Поставщика/Поставщика и Покупателя/Бенефициара.</w:t>
            </w:r>
          </w:p>
          <w:p w14:paraId="79F6F9C4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12.5.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финансов, если финансовые источники выделяются из государственного/местного бюджета, или с даты подписания. или в более поздний срок, указанный в этом контракте, если управление финансовыми источниками не осуществляется через казначейскую систему.</w:t>
            </w:r>
          </w:p>
          <w:p w14:paraId="12D8C81F" w14:textId="09EC8508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12.6. Настоящий договор действует до </w:t>
            </w:r>
            <w:r w:rsidR="00840E80" w:rsidRPr="001344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:</w:t>
            </w:r>
            <w:r w:rsidR="00D014F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31.12.2026</w:t>
            </w:r>
            <w:r w:rsidR="00E03F1E" w:rsidRPr="0013447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.</w:t>
            </w:r>
          </w:p>
          <w:p w14:paraId="218200BD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12.7. Настоящий Договор представляет собой добровольное соглашение Сторон и считается подписанным на дату постановки последней подписи одной из Сторон.</w:t>
            </w:r>
          </w:p>
          <w:p w14:paraId="13632456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12.8. Для подтверждения вышеизложенного Стороны подписали настоящее Соглашение в соответствии с законодательством Республики Молдова.</w:t>
            </w:r>
          </w:p>
        </w:tc>
      </w:tr>
    </w:tbl>
    <w:p w14:paraId="0611E74C" w14:textId="77777777" w:rsidR="00B05335" w:rsidRPr="006E5423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E542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14:paraId="77E2F3FF" w14:textId="77777777" w:rsidR="00B05335" w:rsidRPr="006E5423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8B76FFA" w14:textId="77777777" w:rsidR="007D783C" w:rsidRPr="006E5423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4FAADB" w14:textId="77777777" w:rsidR="007D783C" w:rsidRPr="006E5423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5A4FA6" w14:textId="77777777" w:rsidR="007D783C" w:rsidRPr="006E5423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AE8712" w14:textId="77777777" w:rsidR="007D783C" w:rsidRPr="006E5423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80895D" w14:textId="77777777" w:rsidR="007D783C" w:rsidRPr="006E5423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22AE19" w14:textId="77777777" w:rsidR="00991313" w:rsidRPr="006E5423" w:rsidRDefault="00991313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7DAB8E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2B4272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A103C7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1AC680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E1B34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A679A7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95B464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362710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855646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4B7D84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1B12BD" w14:textId="77777777" w:rsidR="00140A44" w:rsidRPr="006E5423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AA91B5" w14:textId="77777777" w:rsidR="000A4A08" w:rsidRPr="006E5423" w:rsidRDefault="000A4A08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A4BDAD" w14:textId="77777777" w:rsidR="00E41A9E" w:rsidRPr="006E5423" w:rsidRDefault="00E41A9E" w:rsidP="00A87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0D3F0F" w14:textId="77777777" w:rsidR="00E41A9E" w:rsidRPr="006E5423" w:rsidRDefault="00E41A9E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38F88A" w14:textId="77777777" w:rsidR="00991313" w:rsidRPr="006E5423" w:rsidRDefault="00991313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B05335" w:rsidRPr="006E5423" w14:paraId="4FC7239F" w14:textId="77777777" w:rsidTr="00B05335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A3BB06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Специальные условия договора</w:t>
            </w:r>
          </w:p>
          <w:p w14:paraId="394A9671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(при необходимости)</w:t>
            </w:r>
          </w:p>
          <w:p w14:paraId="7D7A4EE7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14:paraId="5831FCA9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ЮРИДИЧЕСКИЕ, ПОЧТОВЫЕ И БАНКОВСКИЕ РЕКВИЗИТЫ СТОРОН</w:t>
            </w:r>
          </w:p>
          <w:p w14:paraId="10B6CC45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6E5423" w14:paraId="431E5C68" w14:textId="77777777" w:rsidTr="00B05335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AE5937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A14D47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Покупатель/ бенефициар</w:t>
            </w:r>
          </w:p>
        </w:tc>
      </w:tr>
      <w:tr w:rsidR="00140A44" w:rsidRPr="006E5423" w14:paraId="734AC3C0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ECBE3C9" w14:textId="7D719602" w:rsidR="00140A44" w:rsidRPr="006E5423" w:rsidRDefault="00140A44" w:rsidP="00DD124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6E5423">
              <w:rPr>
                <w:rFonts w:ascii="Times New Roman" w:hAnsi="Times New Roman" w:cs="Times New Roman"/>
                <w:sz w:val="18"/>
                <w:szCs w:val="18"/>
              </w:rPr>
              <w:t>Почтовый адрес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:  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</w:t>
            </w:r>
            <w:r w:rsidR="00DD1247" w:rsidRPr="006E5423">
              <w:rPr>
                <w:rFonts w:ascii="Times New Roman" w:hAnsi="Times New Roman" w:cs="Times New Roman"/>
                <w:b/>
                <w:sz w:val="18"/>
                <w:szCs w:val="18"/>
              </w:rPr>
              <w:t>ул.Пушкина,34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Мун.Комрат,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EE8656" w14:textId="77777777" w:rsidR="00140A44" w:rsidRPr="006E5423" w:rsidRDefault="00140A44" w:rsidP="00140A44">
            <w:pPr>
              <w:jc w:val="both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Почтовый адрес:</w:t>
            </w:r>
            <w:r w:rsidRPr="006E5423">
              <w:rPr>
                <w:rFonts w:ascii="Times New Roman" w:hAnsi="Times New Roman" w:cs="Times New Roman"/>
                <w:sz w:val="20"/>
              </w:rPr>
              <w:t xml:space="preserve"> мун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>. Комрат,</w:t>
            </w:r>
          </w:p>
          <w:p w14:paraId="4FA475DF" w14:textId="77777777" w:rsidR="00140A44" w:rsidRPr="006E5423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 xml:space="preserve"> ул. Третьякова 36</w:t>
            </w:r>
          </w:p>
        </w:tc>
      </w:tr>
      <w:tr w:rsidR="00140A44" w:rsidRPr="006E5423" w14:paraId="6F9062EB" w14:textId="77777777" w:rsidTr="000C280B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14:paraId="1644917E" w14:textId="77777777" w:rsidR="00140A44" w:rsidRPr="006E5423" w:rsidRDefault="00140A44" w:rsidP="00140A4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5423">
              <w:rPr>
                <w:rFonts w:ascii="Times New Roman" w:hAnsi="Times New Roman" w:cs="Times New Roman"/>
                <w:b/>
                <w:sz w:val="18"/>
                <w:szCs w:val="18"/>
              </w:rPr>
              <w:t>Телефон :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0(298) 27858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</w:rPr>
              <w:t>; 069487763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8E423F" w14:textId="77777777" w:rsidR="00140A44" w:rsidRPr="006E5423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Телефон :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 xml:space="preserve"> 0 (298) 2-26-60</w:t>
            </w:r>
          </w:p>
        </w:tc>
      </w:tr>
      <w:tr w:rsidR="00140A44" w:rsidRPr="006E5423" w14:paraId="482304D1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12FD121" w14:textId="77777777" w:rsidR="00140A44" w:rsidRPr="006E5423" w:rsidRDefault="00140A44" w:rsidP="00233A1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6E5423">
              <w:rPr>
                <w:rFonts w:ascii="Times New Roman" w:hAnsi="Times New Roman" w:cs="Times New Roman"/>
                <w:sz w:val="18"/>
                <w:szCs w:val="18"/>
              </w:rPr>
              <w:t xml:space="preserve">Расчетный счет: 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MD46FT222431200240073498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7686EC" w14:textId="77777777" w:rsidR="00140A44" w:rsidRPr="006E5423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Фискальный код: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 xml:space="preserve"> 1007601000285</w:t>
            </w:r>
          </w:p>
        </w:tc>
      </w:tr>
      <w:tr w:rsidR="00140A44" w:rsidRPr="006E5423" w14:paraId="1F0EC894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27CB426" w14:textId="77777777" w:rsidR="00140A44" w:rsidRPr="006E5423" w:rsidRDefault="00140A44" w:rsidP="00140A44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E5423">
              <w:rPr>
                <w:rFonts w:ascii="Times New Roman" w:hAnsi="Times New Roman" w:cs="Times New Roman"/>
                <w:sz w:val="18"/>
                <w:szCs w:val="18"/>
              </w:rPr>
              <w:t>Банк</w:t>
            </w:r>
            <w:r w:rsidRPr="006E54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BC FINCOMBANK SA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17D0B4" w14:textId="77777777" w:rsidR="00140A44" w:rsidRPr="006E5423" w:rsidRDefault="00140A44" w:rsidP="00140A44">
            <w:pPr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Банк: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 xml:space="preserve"> Министерство Финансов -</w:t>
            </w:r>
          </w:p>
          <w:p w14:paraId="7DAE3406" w14:textId="77777777" w:rsidR="00140A44" w:rsidRPr="006E5423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>Государственное Казначейство</w:t>
            </w:r>
          </w:p>
        </w:tc>
      </w:tr>
      <w:tr w:rsidR="00140A44" w:rsidRPr="006E5423" w14:paraId="0BB4B2CF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5318A71" w14:textId="77777777" w:rsidR="00140A44" w:rsidRPr="006E5423" w:rsidRDefault="00140A44" w:rsidP="00140A4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E5423">
              <w:rPr>
                <w:rFonts w:ascii="Times New Roman" w:hAnsi="Times New Roman" w:cs="Times New Roman"/>
                <w:sz w:val="18"/>
                <w:szCs w:val="18"/>
              </w:rPr>
              <w:t xml:space="preserve">Почтовый адрес банка: 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FIL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COMRAT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98DF21" w14:textId="77777777" w:rsidR="00140A44" w:rsidRPr="006E5423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Код: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  <w:lang w:val="en-US"/>
              </w:rPr>
              <w:t xml:space="preserve"> TREZMD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</w:rPr>
              <w:t xml:space="preserve"> 2</w:t>
            </w:r>
            <w:r w:rsidRPr="006E5423">
              <w:rPr>
                <w:rFonts w:ascii="Times New Roman" w:eastAsia="Calibri" w:hAnsi="Times New Roman" w:cs="Times New Roman"/>
                <w:b/>
                <w:sz w:val="20"/>
                <w:lang w:val="en-US"/>
              </w:rPr>
              <w:t>X</w:t>
            </w:r>
          </w:p>
        </w:tc>
      </w:tr>
      <w:tr w:rsidR="00140A44" w:rsidRPr="006E5423" w14:paraId="6989B9E7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E3C5D0F" w14:textId="77777777" w:rsidR="00140A44" w:rsidRPr="006E5423" w:rsidRDefault="00140A44" w:rsidP="00140A4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E5423">
              <w:rPr>
                <w:rFonts w:ascii="Times New Roman" w:hAnsi="Times New Roman" w:cs="Times New Roman"/>
                <w:sz w:val="18"/>
                <w:szCs w:val="18"/>
              </w:rPr>
              <w:t>Код:</w:t>
            </w:r>
            <w:r w:rsidRPr="006E542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FTMDMD2X411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CAC238" w14:textId="77777777" w:rsidR="00140A44" w:rsidRPr="006E5423" w:rsidRDefault="00140A44" w:rsidP="00140A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IBAN</w:t>
            </w:r>
          </w:p>
        </w:tc>
      </w:tr>
    </w:tbl>
    <w:p w14:paraId="63ADD1C5" w14:textId="77777777" w:rsidR="00B05335" w:rsidRPr="006E5423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B05335" w:rsidRPr="006E5423" w14:paraId="553FFF5D" w14:textId="77777777" w:rsidTr="00B05335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556044" w14:textId="7777777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4C5AC12E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ПОДПИСИ СТОРОН</w:t>
            </w:r>
          </w:p>
          <w:p w14:paraId="50B1EF8E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6E5423" w14:paraId="6ABEE755" w14:textId="77777777" w:rsidTr="00B05335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347864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FB537E" w14:textId="77777777" w:rsidR="00B05335" w:rsidRPr="006E5423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Покупатель/ бенефициар</w:t>
            </w:r>
          </w:p>
        </w:tc>
      </w:tr>
      <w:tr w:rsidR="00B05335" w:rsidRPr="006E5423" w14:paraId="0F0D7C20" w14:textId="77777777" w:rsidTr="00B0533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BD8A8F" w14:textId="7777777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5A797241" w14:textId="77777777" w:rsidR="00B05335" w:rsidRPr="006E5423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210D72" w14:textId="77777777" w:rsidR="00B05335" w:rsidRPr="006E5423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35F8376" w14:textId="77777777" w:rsidR="00B05335" w:rsidRPr="006E5423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24311AD" w14:textId="77777777" w:rsidR="00866BC0" w:rsidRPr="006E5423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"/>
        <w:gridCol w:w="2483"/>
        <w:gridCol w:w="1745"/>
        <w:gridCol w:w="1016"/>
        <w:gridCol w:w="74"/>
        <w:gridCol w:w="567"/>
        <w:gridCol w:w="992"/>
        <w:gridCol w:w="1417"/>
        <w:gridCol w:w="1134"/>
        <w:gridCol w:w="471"/>
        <w:gridCol w:w="237"/>
      </w:tblGrid>
      <w:tr w:rsidR="00866BC0" w:rsidRPr="006E5423" w14:paraId="1468FC9F" w14:textId="77777777" w:rsidTr="002F3459">
        <w:trPr>
          <w:trHeight w:val="373"/>
        </w:trPr>
        <w:tc>
          <w:tcPr>
            <w:tcW w:w="5314" w:type="dxa"/>
            <w:gridSpan w:val="4"/>
            <w:vAlign w:val="center"/>
          </w:tcPr>
          <w:p w14:paraId="746130DF" w14:textId="77777777" w:rsidR="00866BC0" w:rsidRDefault="00866BC0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DAD297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6606F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4FCFB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C228DD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DD29C8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C8EBF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A4AE3D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C0392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6F382B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5637F2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497EE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45C9D7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829C60" w14:textId="77777777" w:rsidR="00233A1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09F4A4" w14:textId="305D11DA" w:rsidR="00233A13" w:rsidRPr="006E5423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2" w:type="dxa"/>
            <w:gridSpan w:val="7"/>
            <w:vAlign w:val="center"/>
          </w:tcPr>
          <w:p w14:paraId="02FB1EFC" w14:textId="77777777" w:rsidR="00866BC0" w:rsidRPr="006E5423" w:rsidRDefault="00866BC0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E05022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6F171A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D5F678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5D3203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545D74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92061B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100EA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8CF94E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451F8B" w14:textId="77777777" w:rsidR="009E0FDE" w:rsidRPr="006E5423" w:rsidRDefault="009E0FDE" w:rsidP="00450EB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D7FB3A" w14:textId="77777777" w:rsidR="009E0FDE" w:rsidRPr="006E5423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DB0D9" w14:textId="77777777" w:rsidR="00140A44" w:rsidRPr="006E5423" w:rsidRDefault="00140A44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0620F8" w14:textId="77777777" w:rsidR="00140A44" w:rsidRPr="006E5423" w:rsidRDefault="00140A44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2B7D0B" w14:textId="77777777" w:rsidR="00140A44" w:rsidRPr="006E5423" w:rsidRDefault="00140A44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9B1" w:rsidRPr="006E5423" w14:paraId="6C39FEC7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989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B00959" w14:textId="77777777" w:rsidR="00450EB9" w:rsidRPr="006E5423" w:rsidRDefault="00450EB9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636DE7" w14:textId="6654CF46" w:rsidR="000339B1" w:rsidRPr="006E5423" w:rsidRDefault="00264805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22</w:t>
            </w:r>
          </w:p>
          <w:p w14:paraId="777C1733" w14:textId="77777777" w:rsidR="000339B1" w:rsidRPr="006E5423" w:rsidRDefault="000339B1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Стандартной документации</w:t>
            </w: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14:paraId="6E92E919" w14:textId="77777777" w:rsidR="000339B1" w:rsidRPr="006E5423" w:rsidRDefault="000339B1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A835AAB" w14:textId="09EC2308" w:rsidR="000339B1" w:rsidRPr="004061BA" w:rsidRDefault="000339B1" w:rsidP="0040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</w:tc>
      </w:tr>
      <w:tr w:rsidR="000339B1" w:rsidRPr="006E5423" w14:paraId="1CA44308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98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EFFC07" w14:textId="5A8D72DB" w:rsidR="000339B1" w:rsidRPr="00233A13" w:rsidRDefault="0072205C" w:rsidP="00233A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 закупки</w:t>
            </w:r>
            <w:r w:rsidR="002A3A65" w:rsidRPr="006E542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:</w:t>
            </w:r>
            <w:r w:rsidR="002A3A65" w:rsidRPr="006E5423">
              <w:rPr>
                <w:rFonts w:ascii="Times New Roman" w:hAnsi="Times New Roman" w:cs="Times New Roman"/>
                <w:b/>
                <w:color w:val="000000" w:themeColor="text1"/>
                <w:sz w:val="36"/>
                <w:u w:val="single"/>
              </w:rPr>
              <w:t xml:space="preserve"> </w:t>
            </w:r>
            <w:r w:rsidR="00D014FB" w:rsidRPr="00054D3C">
              <w:rPr>
                <w:b/>
                <w:i/>
                <w:sz w:val="24"/>
                <w:u w:val="single"/>
              </w:rPr>
              <w:t xml:space="preserve">Услуги </w:t>
            </w:r>
            <w:r w:rsidR="00D014FB" w:rsidRPr="00891501">
              <w:rPr>
                <w:b/>
                <w:i/>
                <w:sz w:val="24"/>
                <w:u w:val="single"/>
              </w:rPr>
              <w:t>проектирования</w:t>
            </w:r>
            <w:r w:rsidR="00D014FB">
              <w:rPr>
                <w:b/>
                <w:i/>
                <w:sz w:val="24"/>
                <w:u w:val="single"/>
              </w:rPr>
              <w:t xml:space="preserve"> по различным объектам для нужд Примэрии </w:t>
            </w:r>
            <w:r w:rsidR="00D014FB">
              <w:rPr>
                <w:b/>
                <w:bCs/>
                <w:sz w:val="28"/>
                <w:szCs w:val="28"/>
                <w:u w:val="single"/>
                <w:lang w:eastAsia="ru-RU"/>
              </w:rPr>
              <w:t>мун. Комрат</w:t>
            </w:r>
          </w:p>
        </w:tc>
      </w:tr>
      <w:tr w:rsidR="000339B1" w:rsidRPr="006E5423" w14:paraId="3EAD4AEC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9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AC3D01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0339B1" w:rsidRPr="006E5423" w14:paraId="73572DE3" w14:textId="77777777" w:rsidTr="00264805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20075E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C76D7F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Название модели товара/услуги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C0A4DD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697640" w14:textId="77777777" w:rsidR="00264805" w:rsidRDefault="00264805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36C3B42B" w14:textId="77777777" w:rsidR="00264805" w:rsidRDefault="00264805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5C6131C8" w14:textId="77777777" w:rsidR="00264805" w:rsidRDefault="00264805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3E817259" w14:textId="6218617F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Изготовитель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0CA5CA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40E79D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23279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Справочные стандарты</w:t>
            </w:r>
          </w:p>
        </w:tc>
      </w:tr>
      <w:tr w:rsidR="000339B1" w:rsidRPr="006E5423" w14:paraId="640B3678" w14:textId="77777777" w:rsidTr="00264805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8846D0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118262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C3EE4D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99CDD3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79E6EE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9CF2AE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16DC39" w14:textId="77777777" w:rsidR="000339B1" w:rsidRPr="006E5423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</w:tr>
      <w:tr w:rsidR="000339B1" w:rsidRPr="006E5423" w14:paraId="3B822AD4" w14:textId="77777777" w:rsidTr="00264805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35898A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Товары/ услуги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EA34D9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FA27C6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D4A095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21632D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E6702B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69EBA7" w14:textId="77777777" w:rsidR="000339B1" w:rsidRPr="006E5423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3037A" w:rsidRPr="006E5423" w14:paraId="378A13F1" w14:textId="77777777" w:rsidTr="00264805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BB1D399" w14:textId="4852DA1A" w:rsidR="00C3037A" w:rsidRPr="004061BA" w:rsidRDefault="00C3037A" w:rsidP="00C30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полов ,покраска стен и потолков на втором этаже в здании примэрии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335912E" w14:textId="3CA12205" w:rsidR="00C3037A" w:rsidRPr="004061BA" w:rsidRDefault="00C3037A" w:rsidP="00C30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полов ,покраска стен и потолков на втором этаже в здании примэрии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B2A58F" w14:textId="77777777" w:rsidR="00C3037A" w:rsidRDefault="00C3037A" w:rsidP="00C30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4551E52B" w14:textId="77777777" w:rsidR="00C3037A" w:rsidRDefault="00C3037A" w:rsidP="00C30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590F43FD" w14:textId="0ED8912E" w:rsidR="00C3037A" w:rsidRPr="00A22251" w:rsidRDefault="00C3037A" w:rsidP="00C30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0F0238" w14:textId="77777777" w:rsidR="00C3037A" w:rsidRDefault="00C3037A" w:rsidP="00C30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7B81DFF0" w14:textId="77777777" w:rsidR="00C3037A" w:rsidRDefault="00C3037A" w:rsidP="00C30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39B0162E" w14:textId="2B6C14B6" w:rsidR="00C3037A" w:rsidRPr="00A22251" w:rsidRDefault="00C3037A" w:rsidP="00C30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4FB150" w14:textId="387DAE51" w:rsidR="00C3037A" w:rsidRPr="00A22251" w:rsidRDefault="00C3037A" w:rsidP="00C3037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52124C" w14:textId="1A279A41" w:rsidR="00C3037A" w:rsidRPr="00A22251" w:rsidRDefault="00C3037A" w:rsidP="00C30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4A4FB" w14:textId="77777777" w:rsidR="00C3037A" w:rsidRPr="00A22251" w:rsidRDefault="00C3037A" w:rsidP="00C30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0A386A7C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C4B6BFE" w14:textId="3A74819A" w:rsidR="00AF61B2" w:rsidRPr="004061BA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туалетов на втором этаже в здании примэрии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7AB6FC" w14:textId="0CA2F8E7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туалетов на втором этаже в здании примэрии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CA8E81" w14:textId="208D90B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A0F789C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2E92D403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6FC9C41A" w14:textId="51DC3AAD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A750019" w14:textId="08C3D28C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919339" w14:textId="5B70F436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CC9F13D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50054540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AFE41C" w14:textId="4F15F757" w:rsidR="00AF61B2" w:rsidRPr="004061BA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перил из нержавеющей стали на крыльце здания примэрии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2CEF5AB" w14:textId="63337CA6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перил из нержавеющей стали на крыльце здания примэрии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B35F63" w14:textId="71F58CBA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55B408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4DE84669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045F30A3" w14:textId="62E20A20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2D97E42" w14:textId="14AB619E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CD87C9" w14:textId="0DCCA4C5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DF13BE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64E0C230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363E39" w14:textId="5EF0B185" w:rsidR="00AF61B2" w:rsidRPr="004061BA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основания  под автобусные остановки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FDE812" w14:textId="4941D820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основания  под автобусные остановки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BCF2CD" w14:textId="7424AA03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ED9E025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0778EFB2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74BB6A7A" w14:textId="459023B4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4F0B983" w14:textId="45B69864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209C5B6" w14:textId="090112AB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BF298E8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2DE06FB3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9A3F43" w14:textId="2F705F63" w:rsidR="00AF61B2" w:rsidRPr="004061BA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бетонного основания для спортивной полощадки в лицее им .Д.Карачобан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E79C921" w14:textId="7E0D2C12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бетонного основания для спортивной полощадки в лицее им .Д.Карачобан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25BE05" w14:textId="3D9B2B6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35D189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70B43D13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4FF7A726" w14:textId="4D97E69B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AD434D8" w14:textId="5776A6F1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FC2CB7" w14:textId="7DEF5532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4C5834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111D73F0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552AC8" w14:textId="6DE0A7CB" w:rsidR="00AF61B2" w:rsidRPr="004061BA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площадок для хранения и размещения мусорных контейнеров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4571A1D" w14:textId="5A60B6AF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площадок для хранения и размещения мусорных контейнеров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91B443" w14:textId="04DCE111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1A463B6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7A922364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6CBD2D21" w14:textId="5364B135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0792D12" w14:textId="58EF1E16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3C2DC8A" w14:textId="6862180B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5935B2B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53A749D5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43BDCF" w14:textId="48CB18BE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подвальных помещений в здании Дома Культуры мун.Комрат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D574DC" w14:textId="4B4D3310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подвальных помещений в здании Дома Культуры мун.Комрат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BF0DA6A" w14:textId="28B30A11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64146F9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614C844A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51F7DAB7" w14:textId="4F7BEFD0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8E7FE4" w14:textId="60ABCBBD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CD0665" w14:textId="39B3EEF2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17B5636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09AC0AF2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373E86F" w14:textId="624617E8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Схема разбивки земельного участка – к.к 9601237.032 мун.Комрат ,р-он Туканяска – зона индивидуальной жилой застройки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A8C18B" w14:textId="6BACBE55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Схема разбивки земельного участка – к.к 9601237.032 мун.Комрат ,р-он Туканяска – зона индивидуальной жилой застройки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515B576" w14:textId="7795ED30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E29939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7E1CFB57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2CDF19AE" w14:textId="38E33E6E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5E8E954" w14:textId="00DEC553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34BE912" w14:textId="7D44BFF0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239422A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1B2" w:rsidRPr="006E5423" w14:paraId="3AB96F8E" w14:textId="77777777" w:rsidTr="00AF61B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0" w:type="dxa"/>
          <w:wAfter w:w="237" w:type="dxa"/>
          <w:jc w:val="center"/>
        </w:trPr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98EA5CB" w14:textId="70E79E3F" w:rsidR="00AF61B2" w:rsidRDefault="00D1199C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разграничения земельного участка в кадастровом секторе 9601520 мун.Комрат площадью 1,0га в целях размещения полигона для сбора твердых бытовых отходов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7B4F29" w14:textId="5D0EB4B2" w:rsidR="00AF61B2" w:rsidRPr="004061BA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разграничения земельного участка в кадастровом секторе 9601520 мун.Комрат площадью 1,0га в целях размещения полигона для сбора твердых бытовых отходов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598BFBF" w14:textId="4DB9416C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0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8462A2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5EC8BD63" w14:textId="77777777" w:rsidR="00AF61B2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7000D2C8" w14:textId="56166551" w:rsidR="00AF61B2" w:rsidRPr="00D014FB" w:rsidRDefault="00AF61B2" w:rsidP="00AF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77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SRL OPART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DBBBC21" w14:textId="77777777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заявки </w:t>
            </w:r>
          </w:p>
          <w:p w14:paraId="6AA33F09" w14:textId="0627BE49" w:rsidR="00AF61B2" w:rsidRDefault="00AF61B2" w:rsidP="00AF61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примэрии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B62A31" w14:textId="2491705C" w:rsidR="00AF61B2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заявки примэрии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7D5F2F" w14:textId="77777777" w:rsidR="00AF61B2" w:rsidRPr="00A22251" w:rsidRDefault="00AF61B2" w:rsidP="00AF61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6036E" w:rsidRPr="006E5423" w14:paraId="0AFAD596" w14:textId="77777777" w:rsidTr="002F3459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0" w:type="dxa"/>
          <w:wAfter w:w="1842" w:type="dxa"/>
          <w:jc w:val="center"/>
        </w:trPr>
        <w:tc>
          <w:tcPr>
            <w:tcW w:w="829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2BC776" w14:textId="77777777" w:rsidR="00C6036E" w:rsidRPr="006E5423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58FDB92" w14:textId="77777777" w:rsidR="00C6036E" w:rsidRPr="006E5423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ПОДПИСИ СТОРОН</w:t>
            </w:r>
          </w:p>
          <w:p w14:paraId="2AE76AD9" w14:textId="77777777" w:rsidR="00C6036E" w:rsidRPr="006E5423" w:rsidRDefault="00C6036E" w:rsidP="00C603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036E" w:rsidRPr="006E5423" w14:paraId="623FA0F3" w14:textId="77777777" w:rsidTr="002F3459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0" w:type="dxa"/>
          <w:wAfter w:w="1842" w:type="dxa"/>
          <w:jc w:val="center"/>
        </w:trPr>
        <w:tc>
          <w:tcPr>
            <w:tcW w:w="4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E08B4C" w14:textId="77777777" w:rsidR="00C6036E" w:rsidRPr="006E5423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Поставщик товаров/ услуг</w:t>
            </w:r>
          </w:p>
        </w:tc>
        <w:tc>
          <w:tcPr>
            <w:tcW w:w="406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4CB81A" w14:textId="77777777" w:rsidR="00C6036E" w:rsidRPr="006E5423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C6036E" w:rsidRPr="006E5423" w14:paraId="28C9B6E6" w14:textId="77777777" w:rsidTr="002F3459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0" w:type="dxa"/>
          <w:wAfter w:w="1842" w:type="dxa"/>
          <w:jc w:val="center"/>
        </w:trPr>
        <w:tc>
          <w:tcPr>
            <w:tcW w:w="4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0E6C82" w14:textId="77777777" w:rsidR="00C6036E" w:rsidRPr="006E5423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A659616" w14:textId="77777777" w:rsidR="00C6036E" w:rsidRPr="006E5423" w:rsidRDefault="00C6036E" w:rsidP="00C603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6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3BA22F" w14:textId="77777777" w:rsidR="00C6036E" w:rsidRPr="006E5423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5ABF6905" w14:textId="6E7B1A05" w:rsidR="007162CF" w:rsidRDefault="007162CF" w:rsidP="004061B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C86BA19" w14:textId="77777777" w:rsidR="007162CF" w:rsidRPr="006E5423" w:rsidRDefault="007162CF" w:rsidP="004061B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2A394A6" w14:textId="1EBDF2DF" w:rsidR="001D57E9" w:rsidRPr="006E5423" w:rsidRDefault="001D57E9" w:rsidP="001D57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E5423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1C09FB">
        <w:rPr>
          <w:rFonts w:ascii="Times New Roman" w:eastAsia="Times New Roman" w:hAnsi="Times New Roman" w:cs="Times New Roman"/>
          <w:lang w:eastAsia="ru-RU"/>
        </w:rPr>
        <w:t>2</w:t>
      </w:r>
      <w:r w:rsidR="00264805">
        <w:rPr>
          <w:rFonts w:ascii="Times New Roman" w:eastAsia="Times New Roman" w:hAnsi="Times New Roman" w:cs="Times New Roman"/>
          <w:lang w:eastAsia="ru-RU"/>
        </w:rPr>
        <w:t>3</w:t>
      </w:r>
    </w:p>
    <w:p w14:paraId="03D9C5D5" w14:textId="0C0D02C6" w:rsidR="001D57E9" w:rsidRPr="006E5423" w:rsidRDefault="001D57E9" w:rsidP="004061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  <w:r w:rsidRPr="006E5423">
        <w:rPr>
          <w:rFonts w:ascii="Times New Roman" w:eastAsia="Times New Roman" w:hAnsi="Times New Roman" w:cs="Times New Roman"/>
          <w:lang w:eastAsia="ru-RU"/>
        </w:rPr>
        <w:t>к Стандартной документации</w:t>
      </w:r>
      <w:r w:rsidRPr="006E5423">
        <w:rPr>
          <w:rFonts w:ascii="Times New Roman" w:eastAsia="Times New Roman" w:hAnsi="Times New Roman" w:cs="Times New Roman"/>
          <w:lang w:eastAsia="ru-RU"/>
        </w:rPr>
        <w:br/>
        <w:t>№ 115 от 15 сентября 2021 г</w:t>
      </w:r>
    </w:p>
    <w:p w14:paraId="54873938" w14:textId="77777777" w:rsidR="001D57E9" w:rsidRPr="006E5423" w:rsidRDefault="001D57E9" w:rsidP="001D5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E5423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Ценовая Спецификация</w:t>
      </w:r>
    </w:p>
    <w:p w14:paraId="62AB0610" w14:textId="77777777" w:rsidR="00BE60DF" w:rsidRPr="006E5423" w:rsidRDefault="00BE60DF" w:rsidP="000339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642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5"/>
        <w:gridCol w:w="1744"/>
        <w:gridCol w:w="793"/>
        <w:gridCol w:w="907"/>
        <w:gridCol w:w="746"/>
        <w:gridCol w:w="997"/>
        <w:gridCol w:w="951"/>
        <w:gridCol w:w="1551"/>
      </w:tblGrid>
      <w:tr w:rsidR="007162CF" w:rsidRPr="006E5423" w14:paraId="7DD851E8" w14:textId="77777777" w:rsidTr="00AF3CE5">
        <w:trPr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148328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CPV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F86C39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D177F1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F31EC3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(без НДС)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EFD9E2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(с НДС)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869208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без НДС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9D426D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с НДС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0A43D0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Срок поставки/ доставки</w:t>
            </w:r>
          </w:p>
        </w:tc>
      </w:tr>
      <w:tr w:rsidR="007162CF" w:rsidRPr="006E5423" w14:paraId="6BFEA5D8" w14:textId="77777777" w:rsidTr="00AF3CE5">
        <w:trPr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CB3F31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443C35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7997C3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BFBEA0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00CF1A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15DD27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D210AA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D60806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7162CF" w:rsidRPr="006E5423" w14:paraId="07834118" w14:textId="77777777" w:rsidTr="00AF3CE5">
        <w:trPr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2D3D3E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932B0C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Товары/ услуги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9DE98D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15939F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CD2CF3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425F95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59DA41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16C4A8" w14:textId="77777777" w:rsidR="007162CF" w:rsidRPr="006E5423" w:rsidRDefault="007162CF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D1AF8" w:rsidRPr="006E5423" w14:paraId="749C98E9" w14:textId="77777777" w:rsidTr="009D74C6">
        <w:trPr>
          <w:cantSplit/>
          <w:trHeight w:val="1134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hideMark/>
          </w:tcPr>
          <w:p w14:paraId="5164E3F3" w14:textId="41C3CD8E" w:rsidR="00DD1AF8" w:rsidRPr="00BE2737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9A240B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89BDE4" w14:textId="72A2C83B" w:rsidR="00DD1AF8" w:rsidRPr="006E5423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полов ,покраска стен и потолков на втором этаже в здании примэрии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9301C7" w14:textId="34D2A830" w:rsidR="00DD1AF8" w:rsidRPr="007162CF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04B321" w14:textId="77777777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BEB12C" w14:textId="77777777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69D2AE" w14:textId="7F58EE66" w:rsidR="00DD1AF8" w:rsidRPr="00AF621D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21E93508" w14:textId="01A76841" w:rsidR="00DD1AF8" w:rsidRPr="00CD6799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1496,20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565E2D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3C7D959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12896E9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5B2CB57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B05DF24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8B95514" w14:textId="472FACD2" w:rsidR="00DD1AF8" w:rsidRPr="006E5423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----------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69D0AAD3" w14:textId="20B7C2C4" w:rsidR="00DD1AF8" w:rsidRPr="006E5423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1496,20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EA0A6F6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433FD77A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6BB3A64A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0F6341DD" w14:textId="77777777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1B49ADC8" w14:textId="112BA99C" w:rsidR="00DD1AF8" w:rsidRPr="004B581B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DD1AF8" w:rsidRPr="006E5423" w14:paraId="04DD9EF8" w14:textId="77777777" w:rsidTr="009D74C6">
        <w:trPr>
          <w:cantSplit/>
          <w:trHeight w:val="1397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0CA1DB0D" w14:textId="5C91813A" w:rsidR="00DD1AF8" w:rsidRPr="009A240B" w:rsidRDefault="00DD1AF8" w:rsidP="00DD1AF8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071152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85D44C9" w14:textId="69E86C61" w:rsidR="00DD1AF8" w:rsidRPr="004061BA" w:rsidRDefault="00DD1AF8" w:rsidP="00DD1AF8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туалетов на втором этаже в здании примэрии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249C4C" w14:textId="2B964A5C" w:rsidR="00DD1AF8" w:rsidRPr="003357D2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1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08D022D" w14:textId="1E4927E1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2C9947D9" w14:textId="1F09A777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408,00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F661EF6" w14:textId="32B5CF5C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2D3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5BBE6FA6" w14:textId="44B7A242" w:rsidR="00DD1AF8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408,00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3CE1A8F" w14:textId="3A320773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DD1AF8" w:rsidRPr="006E5423" w14:paraId="38E492AB" w14:textId="77777777" w:rsidTr="009D74C6">
        <w:trPr>
          <w:cantSplit/>
          <w:trHeight w:val="1471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0A7C2AB2" w14:textId="55177A91" w:rsidR="00DD1AF8" w:rsidRPr="009A240B" w:rsidRDefault="00DD1AF8" w:rsidP="00DD1AF8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071152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7EA7AF" w14:textId="1492A347" w:rsidR="00DD1AF8" w:rsidRPr="004061BA" w:rsidRDefault="00DD1AF8" w:rsidP="00DD1AF8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перил из нержавеющей стали на крыльце здания примэрии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F3C72F" w14:textId="3FAF7680" w:rsidR="00DD1AF8" w:rsidRPr="003357D2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1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C2D0B0C" w14:textId="01BB49D5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F5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75983D8E" w14:textId="76B2B3A5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926,30</w:t>
            </w:r>
          </w:p>
          <w:p w14:paraId="470DB54F" w14:textId="70600A81" w:rsidR="00DD1AF8" w:rsidRDefault="00DD1AF8" w:rsidP="00DD1AF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F16B64" w14:textId="74898D76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2D3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53D89BA3" w14:textId="77777777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926,30</w:t>
            </w:r>
          </w:p>
          <w:p w14:paraId="0FB1D76A" w14:textId="77777777" w:rsidR="00DD1AF8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4A1A931" w14:textId="0E6BD7A8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F74F8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DD1AF8" w:rsidRPr="006E5423" w14:paraId="6F79DB8D" w14:textId="77777777" w:rsidTr="009D74C6">
        <w:trPr>
          <w:cantSplit/>
          <w:trHeight w:val="1403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30EC72F0" w14:textId="00C5E71E" w:rsidR="00DD1AF8" w:rsidRPr="009A240B" w:rsidRDefault="00DD1AF8" w:rsidP="00DD1AF8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071152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021E1A" w14:textId="588E8CB2" w:rsidR="00DD1AF8" w:rsidRPr="004061BA" w:rsidRDefault="00DD1AF8" w:rsidP="00DD1AF8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основания  под автобусные остановки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E49BF23" w14:textId="4961E67D" w:rsidR="00DD1AF8" w:rsidRPr="003357D2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1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366693" w14:textId="090C1BB1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F5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7809EC77" w14:textId="71659836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1284,90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FC193FB" w14:textId="5C04E200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2D3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3056DCAD" w14:textId="37D79801" w:rsidR="00DD1AF8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1284,90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F5CA02F" w14:textId="6FDC5F2F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DD1AF8" w:rsidRPr="006E5423" w14:paraId="19FCC0A9" w14:textId="77777777" w:rsidTr="009D74C6">
        <w:trPr>
          <w:cantSplit/>
          <w:trHeight w:val="1134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4B5BA51D" w14:textId="43402697" w:rsidR="00DD1AF8" w:rsidRPr="009A240B" w:rsidRDefault="00DD1AF8" w:rsidP="00DD1AF8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071152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5DA1870" w14:textId="6FB86174" w:rsidR="00DD1AF8" w:rsidRPr="004061BA" w:rsidRDefault="00DD1AF8" w:rsidP="00DD1AF8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бетонного основания для спортивной полощадки в лицее им .Д.Карачобан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AE83E6D" w14:textId="4BD42905" w:rsidR="00DD1AF8" w:rsidRPr="003357D2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1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AAFCF36" w14:textId="308F0855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F5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75AD2EF1" w14:textId="5A4C2709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2396,45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FEEDC13" w14:textId="425EF6D6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2D3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597D7694" w14:textId="64EF2565" w:rsidR="00DD1AF8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2396,45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D3AF604" w14:textId="73F63473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F74F8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DD1AF8" w:rsidRPr="006E5423" w14:paraId="4D1719CA" w14:textId="77777777" w:rsidTr="009D74C6">
        <w:trPr>
          <w:cantSplit/>
          <w:trHeight w:val="1134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334317C6" w14:textId="0F154DA5" w:rsidR="00DD1AF8" w:rsidRPr="009A240B" w:rsidRDefault="00DD1AF8" w:rsidP="00DD1AF8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071152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FF3CFFC" w14:textId="0F7F8259" w:rsidR="00DD1AF8" w:rsidRPr="004061BA" w:rsidRDefault="00DD1AF8" w:rsidP="00DD1AF8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площадок для хранения и размещения мусорных контейнеров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7ED435" w14:textId="253675F7" w:rsidR="00DD1AF8" w:rsidRPr="003357D2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1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9FD10B" w14:textId="7A3F63BB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F5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69235A07" w14:textId="31DDC710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1495,70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419FE1" w14:textId="50304B9B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2D3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4C9F2C57" w14:textId="457A7506" w:rsidR="00DD1AF8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1495,70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174E8E3" w14:textId="584558DB" w:rsidR="00DD1AF8" w:rsidRPr="007169CF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DD1AF8" w:rsidRPr="006E5423" w14:paraId="2480B51B" w14:textId="77777777" w:rsidTr="009D74C6">
        <w:trPr>
          <w:cantSplit/>
          <w:trHeight w:val="1134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23AD863E" w14:textId="3F506944" w:rsidR="00DD1AF8" w:rsidRPr="009A240B" w:rsidRDefault="00DD1AF8" w:rsidP="00DD1AF8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071152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303BAE9" w14:textId="29B856B1" w:rsidR="00DD1AF8" w:rsidRPr="004061BA" w:rsidRDefault="00DD1AF8" w:rsidP="00DD1AF8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подвальных помещений в здании Дома Культуры мун.Комрат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2653EF" w14:textId="355853B5" w:rsidR="00DD1AF8" w:rsidRPr="003357D2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1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6EE91E" w14:textId="6CE1FD19" w:rsidR="00DD1AF8" w:rsidRDefault="00DD1AF8" w:rsidP="00DD1A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F5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27F1EFF4" w14:textId="3DF95362" w:rsidR="00DD1AF8" w:rsidRDefault="00DD1AF8" w:rsidP="00DD1A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360,70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8F2522" w14:textId="67D1474F" w:rsidR="00DD1AF8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2D3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19903364" w14:textId="05E83F26" w:rsidR="00DD1AF8" w:rsidRDefault="00DD1AF8" w:rsidP="00DD1A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360,70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1032FB" w14:textId="0FED4323" w:rsidR="00DD1AF8" w:rsidRPr="007169CF" w:rsidRDefault="00DD1AF8" w:rsidP="00DD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F74F8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AF3CE5" w:rsidRPr="006E5423" w14:paraId="1BD22853" w14:textId="77777777" w:rsidTr="00AF3CE5">
        <w:trPr>
          <w:cantSplit/>
          <w:trHeight w:val="1134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3D2C87C1" w14:textId="18BC9141" w:rsidR="00AF3CE5" w:rsidRPr="009A240B" w:rsidRDefault="00AF3CE5" w:rsidP="00AF3CE5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61614C">
              <w:rPr>
                <w:b/>
                <w:u w:val="single"/>
              </w:rPr>
              <w:lastRenderedPageBreak/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60C257" w14:textId="1FE28D49" w:rsidR="00AF3CE5" w:rsidRPr="004061BA" w:rsidRDefault="00AF3CE5" w:rsidP="00AF3CE5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Схема разбивки земельного участка – к.к 9601237.032 мун.Комрат ,р-он Туканяска – зона индивидуальной жилой застройки 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0C6B88" w14:textId="6D02354B" w:rsidR="00AF3CE5" w:rsidRPr="003357D2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D66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8617D9" w14:textId="19591240" w:rsidR="00AF3CE5" w:rsidRDefault="00AF3CE5" w:rsidP="00AF3C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130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514DB8B2" w14:textId="1E76AC9C" w:rsidR="00AF3CE5" w:rsidRDefault="00AF3CE5" w:rsidP="00AF3CE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4200,00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DB36ED7" w14:textId="79157BBD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B5978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57AFF057" w14:textId="608F1073" w:rsidR="00AF3CE5" w:rsidRDefault="00AF3CE5" w:rsidP="00AF3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4200,00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73C671" w14:textId="7777777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309464B3" w14:textId="7777777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13A42954" w14:textId="6C23B2EF" w:rsidR="00AF3CE5" w:rsidRPr="007169CF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341461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AF3CE5" w:rsidRPr="006E5423" w14:paraId="561F028C" w14:textId="77777777" w:rsidTr="00AF3CE5">
        <w:trPr>
          <w:cantSplit/>
          <w:trHeight w:val="1134"/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</w:tcPr>
          <w:p w14:paraId="2948DCD7" w14:textId="151D2F40" w:rsidR="00AF3CE5" w:rsidRPr="009A240B" w:rsidRDefault="00AF3CE5" w:rsidP="00AF3CE5">
            <w:pPr>
              <w:spacing w:after="0" w:line="240" w:lineRule="auto"/>
              <w:ind w:left="113" w:right="113"/>
              <w:jc w:val="center"/>
              <w:rPr>
                <w:b/>
                <w:u w:val="single"/>
              </w:rPr>
            </w:pPr>
            <w:r w:rsidRPr="0061614C">
              <w:rPr>
                <w:b/>
                <w:u w:val="single"/>
              </w:rPr>
              <w:t>71247000-1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6B4CFB9F" w14:textId="67E3FF21" w:rsidR="00AF3CE5" w:rsidRPr="004061BA" w:rsidRDefault="00AF3CE5" w:rsidP="00AF3CE5">
            <w:pPr>
              <w:spacing w:after="0" w:line="240" w:lineRule="auto"/>
              <w:jc w:val="center"/>
              <w:rPr>
                <w:b/>
                <w:bCs/>
                <w:sz w:val="20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разграничения земельного участка в кадастровом секторе 9601520 мун.Комрат площадью 1,0га в целях размещения полигона для сбора твердых бытовых отходов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5DE299" w14:textId="08C379E2" w:rsidR="00AF3CE5" w:rsidRPr="003357D2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D66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услуга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CAC759" w14:textId="091DF0E7" w:rsidR="00AF3CE5" w:rsidRDefault="00AF3CE5" w:rsidP="00AF3C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130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554E6AE9" w14:textId="60A4E63A" w:rsidR="00AF3CE5" w:rsidRDefault="00AF3CE5" w:rsidP="00AF3CE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2600,00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6854B8" w14:textId="4838F30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B5978"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tbRl"/>
            <w:vAlign w:val="bottom"/>
          </w:tcPr>
          <w:p w14:paraId="0986FC27" w14:textId="6B76F473" w:rsidR="00AF3CE5" w:rsidRDefault="00AF3CE5" w:rsidP="00AF3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2600,00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6DD6DC" w14:textId="7777777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2550970C" w14:textId="7777777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35F55682" w14:textId="7777777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0EB704FC" w14:textId="77777777" w:rsidR="00AF3CE5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</w:p>
          <w:p w14:paraId="1A840776" w14:textId="60BB5BA0" w:rsidR="00AF3CE5" w:rsidRPr="007169CF" w:rsidRDefault="00AF3CE5" w:rsidP="00AF3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341461">
              <w:rPr>
                <w:rFonts w:ascii="Times New Roman" w:eastAsia="Times New Roman" w:hAnsi="Times New Roman" w:cs="Times New Roman"/>
                <w:szCs w:val="18"/>
                <w:lang w:eastAsia="ru-RU"/>
              </w:rPr>
              <w:t>30.04.2026</w:t>
            </w:r>
          </w:p>
        </w:tc>
      </w:tr>
      <w:tr w:rsidR="00F641AE" w:rsidRPr="006E5423" w14:paraId="601B8C61" w14:textId="77777777" w:rsidTr="00AF3CE5">
        <w:trPr>
          <w:jc w:val="center"/>
        </w:trPr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A318E2" w14:textId="77777777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9FE61DB" w14:textId="77777777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31CD31" w14:textId="77777777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8998014" w14:textId="77777777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3D370B5" w14:textId="77777777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97A9E4" w14:textId="77777777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5D7D60" w14:textId="04C381BD" w:rsidR="00F641AE" w:rsidRPr="003D62CE" w:rsidRDefault="003D62CE" w:rsidP="00F64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62C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15 168,25</w:t>
            </w:r>
          </w:p>
        </w:tc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9F94C8" w14:textId="30D6AD1C" w:rsidR="00F641AE" w:rsidRPr="006E5423" w:rsidRDefault="00F641AE" w:rsidP="00F6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1BE54945" w14:textId="77777777" w:rsidR="00866BC0" w:rsidRPr="006E5423" w:rsidRDefault="002A1C8D" w:rsidP="002A1C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E5423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9D3EBF" w:rsidRPr="006E5423" w14:paraId="74D04435" w14:textId="77777777" w:rsidTr="000339B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38A259" w14:textId="77777777" w:rsidR="009D3EBF" w:rsidRPr="006E5423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5B918B6" w14:textId="77777777" w:rsidR="009D3EBF" w:rsidRPr="006E5423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14:paraId="28F5B292" w14:textId="77777777" w:rsidR="009D3EBF" w:rsidRPr="006E5423" w:rsidRDefault="009D3EBF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9D3EBF" w:rsidRPr="006E5423" w14:paraId="008F2369" w14:textId="77777777" w:rsidTr="000339B1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D595CB" w14:textId="77777777" w:rsidR="009D3EBF" w:rsidRPr="006E5423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E0865B" w14:textId="77777777" w:rsidR="009D3EBF" w:rsidRPr="006E5423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9D3EBF" w:rsidRPr="006E5423" w14:paraId="7A1DF9AE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4E182A" w14:textId="77777777" w:rsidR="009D3EBF" w:rsidRPr="006E5423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 </w:t>
            </w:r>
          </w:p>
          <w:p w14:paraId="6501AC65" w14:textId="77777777" w:rsidR="009D3EBF" w:rsidRPr="006E5423" w:rsidRDefault="009D3EBF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4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3F7952" w14:textId="77777777" w:rsidR="009D3EBF" w:rsidRPr="006E5423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6B007F92" w14:textId="77777777" w:rsidR="009D3EBF" w:rsidRPr="006E5423" w:rsidRDefault="009D3EBF" w:rsidP="009D3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E5423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14:paraId="0D2AEB85" w14:textId="77777777" w:rsidR="00866BC0" w:rsidRPr="006E5423" w:rsidRDefault="00866BC0" w:rsidP="00866BC0">
      <w:pPr>
        <w:rPr>
          <w:rFonts w:ascii="Times New Roman" w:hAnsi="Times New Roman" w:cs="Times New Roman"/>
          <w:sz w:val="18"/>
          <w:szCs w:val="18"/>
        </w:rPr>
      </w:pPr>
    </w:p>
    <w:p w14:paraId="4299FAF3" w14:textId="77777777" w:rsidR="00B05335" w:rsidRPr="006E5423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B05335" w:rsidRPr="006E5423" w:rsidSect="00657636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6385D" w14:textId="77777777" w:rsidR="00B85698" w:rsidRDefault="00B85698" w:rsidP="00F641AE">
      <w:pPr>
        <w:spacing w:after="0" w:line="240" w:lineRule="auto"/>
      </w:pPr>
      <w:r>
        <w:separator/>
      </w:r>
    </w:p>
  </w:endnote>
  <w:endnote w:type="continuationSeparator" w:id="0">
    <w:p w14:paraId="1A38C9D6" w14:textId="77777777" w:rsidR="00B85698" w:rsidRDefault="00B85698" w:rsidP="00F64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2996821"/>
      <w:docPartObj>
        <w:docPartGallery w:val="Page Numbers (Bottom of Page)"/>
        <w:docPartUnique/>
      </w:docPartObj>
    </w:sdtPr>
    <w:sdtEndPr/>
    <w:sdtContent>
      <w:p w14:paraId="69468A77" w14:textId="5AF5DD0A" w:rsidR="00F641AE" w:rsidRDefault="00F641A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A8D">
          <w:rPr>
            <w:noProof/>
          </w:rPr>
          <w:t>4</w:t>
        </w:r>
        <w:r>
          <w:fldChar w:fldCharType="end"/>
        </w:r>
      </w:p>
    </w:sdtContent>
  </w:sdt>
  <w:p w14:paraId="2128CD2E" w14:textId="77777777" w:rsidR="00F641AE" w:rsidRDefault="00F641A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325CA" w14:textId="77777777" w:rsidR="00B85698" w:rsidRDefault="00B85698" w:rsidP="00F641AE">
      <w:pPr>
        <w:spacing w:after="0" w:line="240" w:lineRule="auto"/>
      </w:pPr>
      <w:r>
        <w:separator/>
      </w:r>
    </w:p>
  </w:footnote>
  <w:footnote w:type="continuationSeparator" w:id="0">
    <w:p w14:paraId="5C066A0D" w14:textId="77777777" w:rsidR="00B85698" w:rsidRDefault="00B85698" w:rsidP="00F641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335"/>
    <w:rsid w:val="000339B1"/>
    <w:rsid w:val="000368F7"/>
    <w:rsid w:val="00052E2B"/>
    <w:rsid w:val="00054D3C"/>
    <w:rsid w:val="00063011"/>
    <w:rsid w:val="00075620"/>
    <w:rsid w:val="000775CE"/>
    <w:rsid w:val="000A3B13"/>
    <w:rsid w:val="000A4A08"/>
    <w:rsid w:val="000A7AEB"/>
    <w:rsid w:val="000A7C6C"/>
    <w:rsid w:val="000C0D20"/>
    <w:rsid w:val="001124E2"/>
    <w:rsid w:val="00130F85"/>
    <w:rsid w:val="00134470"/>
    <w:rsid w:val="00140A44"/>
    <w:rsid w:val="00141D29"/>
    <w:rsid w:val="00175A8D"/>
    <w:rsid w:val="00185D63"/>
    <w:rsid w:val="00187ACA"/>
    <w:rsid w:val="0019212E"/>
    <w:rsid w:val="0019589F"/>
    <w:rsid w:val="001C09FB"/>
    <w:rsid w:val="001C0F1F"/>
    <w:rsid w:val="001C7EAC"/>
    <w:rsid w:val="001D57E9"/>
    <w:rsid w:val="001E7DAC"/>
    <w:rsid w:val="002012CF"/>
    <w:rsid w:val="00225098"/>
    <w:rsid w:val="00233A13"/>
    <w:rsid w:val="00251B35"/>
    <w:rsid w:val="00256DB5"/>
    <w:rsid w:val="00264805"/>
    <w:rsid w:val="002671DB"/>
    <w:rsid w:val="00272D45"/>
    <w:rsid w:val="00272E49"/>
    <w:rsid w:val="00275216"/>
    <w:rsid w:val="002A0978"/>
    <w:rsid w:val="002A1C8D"/>
    <w:rsid w:val="002A37B0"/>
    <w:rsid w:val="002A3A65"/>
    <w:rsid w:val="002A7B36"/>
    <w:rsid w:val="002B777A"/>
    <w:rsid w:val="002F3459"/>
    <w:rsid w:val="00301108"/>
    <w:rsid w:val="003357D2"/>
    <w:rsid w:val="00341B52"/>
    <w:rsid w:val="00345DFF"/>
    <w:rsid w:val="00362425"/>
    <w:rsid w:val="003627FB"/>
    <w:rsid w:val="00370EDD"/>
    <w:rsid w:val="00383106"/>
    <w:rsid w:val="003C7F70"/>
    <w:rsid w:val="003D62CE"/>
    <w:rsid w:val="003F14D2"/>
    <w:rsid w:val="003F25A2"/>
    <w:rsid w:val="004061BA"/>
    <w:rsid w:val="00431BAA"/>
    <w:rsid w:val="004348F4"/>
    <w:rsid w:val="00450EB9"/>
    <w:rsid w:val="00454BD8"/>
    <w:rsid w:val="004A7AB6"/>
    <w:rsid w:val="004B4561"/>
    <w:rsid w:val="004B581B"/>
    <w:rsid w:val="004B7295"/>
    <w:rsid w:val="004D2AC6"/>
    <w:rsid w:val="004E00EF"/>
    <w:rsid w:val="00505E81"/>
    <w:rsid w:val="005370FD"/>
    <w:rsid w:val="00537CCC"/>
    <w:rsid w:val="005531EE"/>
    <w:rsid w:val="00582174"/>
    <w:rsid w:val="005922B0"/>
    <w:rsid w:val="0059403D"/>
    <w:rsid w:val="005D2E6F"/>
    <w:rsid w:val="005E0784"/>
    <w:rsid w:val="005E11C9"/>
    <w:rsid w:val="006119B7"/>
    <w:rsid w:val="00632232"/>
    <w:rsid w:val="00657636"/>
    <w:rsid w:val="00665851"/>
    <w:rsid w:val="0069588B"/>
    <w:rsid w:val="006A05F4"/>
    <w:rsid w:val="006A4281"/>
    <w:rsid w:val="006B1AE9"/>
    <w:rsid w:val="006C5DAB"/>
    <w:rsid w:val="006E5423"/>
    <w:rsid w:val="006F3D11"/>
    <w:rsid w:val="007001D5"/>
    <w:rsid w:val="007060F1"/>
    <w:rsid w:val="007162CF"/>
    <w:rsid w:val="00716A27"/>
    <w:rsid w:val="0072205C"/>
    <w:rsid w:val="00723AA7"/>
    <w:rsid w:val="00725B70"/>
    <w:rsid w:val="007366F3"/>
    <w:rsid w:val="00741634"/>
    <w:rsid w:val="00746213"/>
    <w:rsid w:val="00754B9F"/>
    <w:rsid w:val="00760DD7"/>
    <w:rsid w:val="00771C92"/>
    <w:rsid w:val="007752E8"/>
    <w:rsid w:val="007878D7"/>
    <w:rsid w:val="007C30FE"/>
    <w:rsid w:val="007C3B80"/>
    <w:rsid w:val="007C6D4C"/>
    <w:rsid w:val="007D143D"/>
    <w:rsid w:val="007D783C"/>
    <w:rsid w:val="007F0757"/>
    <w:rsid w:val="0080741B"/>
    <w:rsid w:val="00840E80"/>
    <w:rsid w:val="00850E68"/>
    <w:rsid w:val="00866BC0"/>
    <w:rsid w:val="008766E3"/>
    <w:rsid w:val="00891501"/>
    <w:rsid w:val="008B4E3A"/>
    <w:rsid w:val="008C0EE3"/>
    <w:rsid w:val="008C53F9"/>
    <w:rsid w:val="008E03AB"/>
    <w:rsid w:val="008E249A"/>
    <w:rsid w:val="008F28DF"/>
    <w:rsid w:val="009249B1"/>
    <w:rsid w:val="00925220"/>
    <w:rsid w:val="00927A3C"/>
    <w:rsid w:val="00943184"/>
    <w:rsid w:val="009529F3"/>
    <w:rsid w:val="009608AD"/>
    <w:rsid w:val="009741B7"/>
    <w:rsid w:val="00980A68"/>
    <w:rsid w:val="009840AB"/>
    <w:rsid w:val="00991313"/>
    <w:rsid w:val="009955A3"/>
    <w:rsid w:val="009962B9"/>
    <w:rsid w:val="009A0A28"/>
    <w:rsid w:val="009A56BB"/>
    <w:rsid w:val="009D3EBF"/>
    <w:rsid w:val="009E0FDE"/>
    <w:rsid w:val="00A01AA4"/>
    <w:rsid w:val="00A025AD"/>
    <w:rsid w:val="00A22251"/>
    <w:rsid w:val="00A34688"/>
    <w:rsid w:val="00A447EE"/>
    <w:rsid w:val="00A4691A"/>
    <w:rsid w:val="00A50E11"/>
    <w:rsid w:val="00A61683"/>
    <w:rsid w:val="00A62D7B"/>
    <w:rsid w:val="00A77527"/>
    <w:rsid w:val="00A87B7C"/>
    <w:rsid w:val="00A952C0"/>
    <w:rsid w:val="00AD7B84"/>
    <w:rsid w:val="00AF3CE5"/>
    <w:rsid w:val="00AF61B2"/>
    <w:rsid w:val="00AF621D"/>
    <w:rsid w:val="00B05335"/>
    <w:rsid w:val="00B12B42"/>
    <w:rsid w:val="00B30E93"/>
    <w:rsid w:val="00B326CB"/>
    <w:rsid w:val="00B52EAC"/>
    <w:rsid w:val="00B70202"/>
    <w:rsid w:val="00B778F0"/>
    <w:rsid w:val="00B80D6B"/>
    <w:rsid w:val="00B85698"/>
    <w:rsid w:val="00B86963"/>
    <w:rsid w:val="00B96288"/>
    <w:rsid w:val="00BD43B3"/>
    <w:rsid w:val="00BD4EC8"/>
    <w:rsid w:val="00BE2737"/>
    <w:rsid w:val="00BE46DA"/>
    <w:rsid w:val="00BE60DF"/>
    <w:rsid w:val="00BF17A7"/>
    <w:rsid w:val="00C000C8"/>
    <w:rsid w:val="00C12B71"/>
    <w:rsid w:val="00C1374C"/>
    <w:rsid w:val="00C3037A"/>
    <w:rsid w:val="00C36617"/>
    <w:rsid w:val="00C51810"/>
    <w:rsid w:val="00C6036E"/>
    <w:rsid w:val="00C73236"/>
    <w:rsid w:val="00C92A21"/>
    <w:rsid w:val="00C94A9C"/>
    <w:rsid w:val="00C96CAD"/>
    <w:rsid w:val="00CB2C9A"/>
    <w:rsid w:val="00CC03D6"/>
    <w:rsid w:val="00CD674C"/>
    <w:rsid w:val="00CD6799"/>
    <w:rsid w:val="00CE2F62"/>
    <w:rsid w:val="00CF578A"/>
    <w:rsid w:val="00CF7C50"/>
    <w:rsid w:val="00D014FB"/>
    <w:rsid w:val="00D06EF4"/>
    <w:rsid w:val="00D1199C"/>
    <w:rsid w:val="00D3514E"/>
    <w:rsid w:val="00D36946"/>
    <w:rsid w:val="00D61C60"/>
    <w:rsid w:val="00D723E5"/>
    <w:rsid w:val="00DA77DF"/>
    <w:rsid w:val="00DB0B99"/>
    <w:rsid w:val="00DB1CE2"/>
    <w:rsid w:val="00DD1247"/>
    <w:rsid w:val="00DD1AF8"/>
    <w:rsid w:val="00DD38ED"/>
    <w:rsid w:val="00DE3FB6"/>
    <w:rsid w:val="00DF6252"/>
    <w:rsid w:val="00DF774C"/>
    <w:rsid w:val="00E012BC"/>
    <w:rsid w:val="00E03F1E"/>
    <w:rsid w:val="00E15D4D"/>
    <w:rsid w:val="00E34C0C"/>
    <w:rsid w:val="00E41A9E"/>
    <w:rsid w:val="00E52978"/>
    <w:rsid w:val="00E549CB"/>
    <w:rsid w:val="00E7129D"/>
    <w:rsid w:val="00E85A92"/>
    <w:rsid w:val="00EA3D44"/>
    <w:rsid w:val="00EB5FB3"/>
    <w:rsid w:val="00EC4D5F"/>
    <w:rsid w:val="00EC57EB"/>
    <w:rsid w:val="00EC7A3B"/>
    <w:rsid w:val="00EE4F36"/>
    <w:rsid w:val="00EF0759"/>
    <w:rsid w:val="00EF0C93"/>
    <w:rsid w:val="00F14D18"/>
    <w:rsid w:val="00F57967"/>
    <w:rsid w:val="00F623F2"/>
    <w:rsid w:val="00F641AE"/>
    <w:rsid w:val="00F7503E"/>
    <w:rsid w:val="00F76388"/>
    <w:rsid w:val="00F80AB0"/>
    <w:rsid w:val="00FC0F72"/>
    <w:rsid w:val="00FC687F"/>
    <w:rsid w:val="00FD2B70"/>
    <w:rsid w:val="00FD3210"/>
    <w:rsid w:val="00FD541F"/>
    <w:rsid w:val="00FF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C7CA"/>
  <w15:docId w15:val="{C0EDC805-820C-4966-9334-46E83F7F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n">
    <w:name w:val="cn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it">
    <w:name w:val="emit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sp">
    <w:name w:val="tt_sp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">
    <w:name w:val="tt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">
    <w:name w:val="pb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g">
    <w:name w:val="rg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p">
    <w:name w:val="cp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">
    <w:name w:val="lf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5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33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6B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B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rsid w:val="00866BC0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866B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"/>
    <w:basedOn w:val="a0"/>
    <w:rsid w:val="00D61C6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F64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64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05D0E-A125-4016-B8CC-F55C3DDA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8</Pages>
  <Words>3098</Words>
  <Characters>17660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liudmila.raia</dc:creator>
  <cp:lastModifiedBy>Пользователь</cp:lastModifiedBy>
  <cp:revision>214</cp:revision>
  <cp:lastPrinted>2022-10-28T06:27:00Z</cp:lastPrinted>
  <dcterms:created xsi:type="dcterms:W3CDTF">2022-01-17T08:00:00Z</dcterms:created>
  <dcterms:modified xsi:type="dcterms:W3CDTF">2026-04-07T07:17:00Z</dcterms:modified>
</cp:coreProperties>
</file>