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17A3F" w14:textId="77777777" w:rsidR="005C2824" w:rsidRDefault="005C2824" w:rsidP="005C2824">
      <w:pPr>
        <w:pStyle w:val="Style3"/>
        <w:tabs>
          <w:tab w:val="left" w:pos="567"/>
        </w:tabs>
        <w:spacing w:before="0" w:beforeAutospacing="0" w:after="0"/>
        <w:ind w:left="0" w:firstLine="0"/>
        <w:jc w:val="center"/>
        <w:rPr>
          <w:rFonts w:eastAsia="PMingLiU"/>
          <w:lang w:val="it-IT" w:eastAsia="zh-CN"/>
        </w:rPr>
      </w:pPr>
    </w:p>
    <w:p w14:paraId="5FEB8725" w14:textId="77777777" w:rsidR="005C2824" w:rsidRPr="00BE362C" w:rsidRDefault="005C2824" w:rsidP="005C282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69AC827C" w14:textId="77777777" w:rsidR="005C2824" w:rsidRPr="00BE362C" w:rsidRDefault="005C2824" w:rsidP="005C2824">
      <w:pPr>
        <w:rPr>
          <w:noProof w:val="0"/>
          <w:sz w:val="20"/>
          <w:szCs w:val="20"/>
          <w:lang w:val="it-IT" w:eastAsia="ru-RU"/>
        </w:rPr>
      </w:pPr>
    </w:p>
    <w:p w14:paraId="4CF20A46" w14:textId="05B7002B" w:rsidR="005D5D19" w:rsidRPr="005D5D19" w:rsidRDefault="005C2824" w:rsidP="002177A7">
      <w:pPr>
        <w:shd w:val="clear" w:color="auto" w:fill="FFFFFF" w:themeFill="background1"/>
        <w:tabs>
          <w:tab w:val="right" w:pos="9531"/>
        </w:tabs>
        <w:spacing w:before="120"/>
        <w:ind w:left="284"/>
        <w:rPr>
          <w:b/>
          <w:noProof w:val="0"/>
          <w:lang w:val="en-US" w:eastAsia="ru-RU"/>
        </w:rPr>
      </w:pPr>
      <w:r w:rsidRPr="00BE362C">
        <w:rPr>
          <w:b/>
          <w:noProof w:val="0"/>
          <w:lang w:val="it-IT" w:eastAsia="ru-RU"/>
        </w:rPr>
        <w:t>privind achiziționarea</w:t>
      </w:r>
      <w:r w:rsidR="00E13028">
        <w:rPr>
          <w:b/>
          <w:noProof w:val="0"/>
          <w:lang w:val="it-IT" w:eastAsia="ru-RU"/>
        </w:rPr>
        <w:t xml:space="preserve"> </w:t>
      </w:r>
      <w:r w:rsidR="005D5D19">
        <w:rPr>
          <w:b/>
          <w:noProof w:val="0"/>
          <w:u w:val="single"/>
          <w:shd w:val="clear" w:color="auto" w:fill="FFFFFF" w:themeFill="background1"/>
          <w:lang w:val="it-IT" w:eastAsia="ru-RU"/>
        </w:rPr>
        <w:t xml:space="preserve">Serviciilor de instruire </w:t>
      </w:r>
      <w:r w:rsidR="005D5D19">
        <w:rPr>
          <w:b/>
          <w:noProof w:val="0"/>
          <w:u w:val="single"/>
          <w:shd w:val="clear" w:color="auto" w:fill="FFFFFF" w:themeFill="background1"/>
          <w:lang w:val="ro-MD" w:eastAsia="ru-RU"/>
        </w:rPr>
        <w:t>și perfecționare a personalului</w:t>
      </w:r>
      <w:r>
        <w:rPr>
          <w:b/>
          <w:noProof w:val="0"/>
          <w:shd w:val="clear" w:color="auto" w:fill="FFFFFF" w:themeFill="background1"/>
          <w:lang w:val="it-IT" w:eastAsia="ru-RU"/>
        </w:rPr>
        <w:t xml:space="preserve"> </w:t>
      </w:r>
      <w:r w:rsidR="005D5D19">
        <w:rPr>
          <w:b/>
          <w:noProof w:val="0"/>
          <w:shd w:val="clear" w:color="auto" w:fill="FFFFFF" w:themeFill="background1"/>
          <w:lang w:val="it-IT" w:eastAsia="ru-RU"/>
        </w:rPr>
        <w:t xml:space="preserve">                                    </w:t>
      </w:r>
      <w:r w:rsidR="005D5D19" w:rsidRPr="005D5D19">
        <w:rPr>
          <w:b/>
          <w:noProof w:val="0"/>
          <w:lang w:eastAsia="ru-RU"/>
        </w:rPr>
        <w:t>”Termoelectrica” S.A.</w:t>
      </w:r>
    </w:p>
    <w:p w14:paraId="1A16CC68" w14:textId="03F2209D" w:rsidR="005C2824" w:rsidRPr="005D5D19" w:rsidRDefault="005C2824" w:rsidP="005D5D19">
      <w:pPr>
        <w:shd w:val="clear" w:color="auto" w:fill="FFFFFF" w:themeFill="background1"/>
        <w:tabs>
          <w:tab w:val="left" w:pos="284"/>
          <w:tab w:val="right" w:pos="9531"/>
        </w:tabs>
        <w:spacing w:before="120"/>
        <w:ind w:left="284"/>
        <w:rPr>
          <w:b/>
          <w:noProof w:val="0"/>
          <w:lang w:val="en-US" w:eastAsia="ru-RU"/>
        </w:rPr>
      </w:pPr>
      <w:r w:rsidRPr="005D5D19">
        <w:rPr>
          <w:b/>
          <w:noProof w:val="0"/>
          <w:lang w:val="it-IT" w:eastAsia="ru-RU"/>
        </w:rPr>
        <w:t>prin procedura de achiziție</w:t>
      </w:r>
      <w:r w:rsidR="00106C25" w:rsidRPr="005D5D19">
        <w:rPr>
          <w:b/>
          <w:noProof w:val="0"/>
          <w:lang w:val="it-IT" w:eastAsia="ru-RU"/>
        </w:rPr>
        <w:t xml:space="preserve"> </w:t>
      </w:r>
      <w:r w:rsidR="00106C25" w:rsidRPr="005D5D19">
        <w:rPr>
          <w:bCs/>
          <w:noProof w:val="0"/>
          <w:u w:val="single"/>
          <w:lang w:val="it-IT" w:eastAsia="ru-RU"/>
        </w:rPr>
        <w:t>licitație deschisă</w:t>
      </w:r>
    </w:p>
    <w:p w14:paraId="2D57AE6C" w14:textId="77777777" w:rsidR="00470C26" w:rsidRPr="005D5D19" w:rsidRDefault="00470C26" w:rsidP="005C2824">
      <w:pPr>
        <w:shd w:val="clear" w:color="auto" w:fill="FFFFFF" w:themeFill="background1"/>
        <w:rPr>
          <w:noProof w:val="0"/>
          <w:sz w:val="20"/>
          <w:szCs w:val="20"/>
          <w:lang w:val="en-US" w:eastAsia="ru-RU"/>
        </w:rPr>
      </w:pPr>
    </w:p>
    <w:p w14:paraId="2B0BCE48" w14:textId="1019156D" w:rsidR="005C2824" w:rsidRPr="00470C26" w:rsidRDefault="00470C26" w:rsidP="005C2824">
      <w:pPr>
        <w:shd w:val="clear" w:color="auto" w:fill="FFFFFF" w:themeFill="background1"/>
        <w:rPr>
          <w:b/>
          <w:bCs/>
          <w:noProof w:val="0"/>
          <w:sz w:val="20"/>
          <w:szCs w:val="20"/>
          <w:lang w:eastAsia="ru-RU"/>
        </w:rPr>
      </w:pPr>
      <w:r w:rsidRPr="00470C26">
        <w:rPr>
          <w:b/>
          <w:bCs/>
          <w:noProof w:val="0"/>
          <w:sz w:val="20"/>
          <w:szCs w:val="20"/>
          <w:lang w:val="it-IT" w:eastAsia="ru-RU"/>
        </w:rPr>
        <w:t>licitație electronică</w:t>
      </w:r>
      <w:r w:rsidRPr="00470C26">
        <w:rPr>
          <w:b/>
          <w:bCs/>
          <w:noProof w:val="0"/>
          <w:sz w:val="20"/>
          <w:szCs w:val="20"/>
          <w:lang w:val="ru-RU" w:eastAsia="ru-RU"/>
        </w:rPr>
        <w:t>:</w:t>
      </w:r>
    </w:p>
    <w:p w14:paraId="4EA08398" w14:textId="3175D27F" w:rsidR="00470C26" w:rsidRPr="00470C26" w:rsidRDefault="00470C26" w:rsidP="005C2824">
      <w:pPr>
        <w:shd w:val="clear" w:color="auto" w:fill="FFFFFF" w:themeFill="background1"/>
        <w:rPr>
          <w:b/>
          <w:bCs/>
          <w:noProof w:val="0"/>
          <w:sz w:val="20"/>
          <w:szCs w:val="20"/>
          <w:lang w:eastAsia="ru-RU"/>
        </w:rPr>
      </w:pPr>
      <w:r w:rsidRPr="00470C26">
        <w:rPr>
          <w:b/>
          <w:bCs/>
          <w:noProof w:val="0"/>
          <w:sz w:val="20"/>
          <w:szCs w:val="20"/>
          <w:lang w:eastAsia="ru-RU"/>
        </w:rPr>
        <w:t>3 runde</w:t>
      </w:r>
    </w:p>
    <w:p w14:paraId="7EF56037" w14:textId="724DFB11" w:rsidR="005C2824" w:rsidRPr="00001E39"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001E39">
        <w:rPr>
          <w:b/>
          <w:noProof w:val="0"/>
          <w:lang w:val="en-US" w:eastAsia="ru-RU"/>
        </w:rPr>
        <w:t>Denumirea</w:t>
      </w:r>
      <w:r>
        <w:rPr>
          <w:b/>
          <w:noProof w:val="0"/>
          <w:lang w:val="ro-MD" w:eastAsia="ru-RU"/>
        </w:rPr>
        <w:t xml:space="preserve"> </w:t>
      </w:r>
      <w:r w:rsidR="000D1835">
        <w:rPr>
          <w:b/>
          <w:noProof w:val="0"/>
          <w:lang w:val="en-US" w:eastAsia="ru-RU"/>
        </w:rPr>
        <w:t>en</w:t>
      </w:r>
      <w:r w:rsidRPr="00001E39">
        <w:rPr>
          <w:b/>
          <w:noProof w:val="0"/>
          <w:lang w:val="en-US" w:eastAsia="ru-RU"/>
        </w:rPr>
        <w:t>tității</w:t>
      </w:r>
      <w:r>
        <w:rPr>
          <w:b/>
          <w:noProof w:val="0"/>
          <w:lang w:val="ro-MD" w:eastAsia="ru-RU"/>
        </w:rPr>
        <w:t xml:space="preserve"> </w:t>
      </w:r>
      <w:r w:rsidRPr="00001E39">
        <w:rPr>
          <w:b/>
          <w:noProof w:val="0"/>
          <w:lang w:val="en-US" w:eastAsia="ru-RU"/>
        </w:rPr>
        <w:t xml:space="preserve">contractante: </w:t>
      </w:r>
      <w:r w:rsidR="00001E39" w:rsidRPr="00001E39">
        <w:rPr>
          <w:bCs/>
          <w:noProof w:val="0"/>
          <w:lang w:eastAsia="ru-RU"/>
        </w:rPr>
        <w:t>”Termoelectrica” S.A.</w:t>
      </w:r>
    </w:p>
    <w:p w14:paraId="267929CC" w14:textId="46A05347"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3E7B50">
        <w:rPr>
          <w:b/>
          <w:noProof w:val="0"/>
          <w:lang w:eastAsia="ru-RU"/>
        </w:rPr>
        <w:t xml:space="preserve">   </w:t>
      </w:r>
      <w:r w:rsidR="003E7B50" w:rsidRPr="003E7B50">
        <w:rPr>
          <w:bCs/>
          <w:noProof w:val="0"/>
          <w:shd w:val="clear" w:color="auto" w:fill="FFFFFF" w:themeFill="background1"/>
          <w:lang w:eastAsia="ru-RU"/>
        </w:rPr>
        <w:t>1003600026295</w:t>
      </w:r>
    </w:p>
    <w:p w14:paraId="11454EDB" w14:textId="1FA7DD2E" w:rsidR="005C2824" w:rsidRPr="00880B0A"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880B0A">
        <w:rPr>
          <w:b/>
          <w:noProof w:val="0"/>
          <w:lang w:val="en-US" w:eastAsia="ru-RU"/>
        </w:rPr>
        <w:t>Adresa</w:t>
      </w:r>
      <w:r w:rsidR="00B36DF7">
        <w:rPr>
          <w:b/>
          <w:noProof w:val="0"/>
          <w:lang w:eastAsia="ru-RU"/>
        </w:rPr>
        <w:t xml:space="preserve">: </w:t>
      </w:r>
      <w:r w:rsidR="00B36DF7" w:rsidRPr="00B36DF7">
        <w:rPr>
          <w:bCs/>
          <w:noProof w:val="0"/>
          <w:lang w:eastAsia="ru-RU"/>
        </w:rPr>
        <w:t>or.</w:t>
      </w:r>
      <w:r w:rsidR="00B36DF7">
        <w:rPr>
          <w:b/>
          <w:noProof w:val="0"/>
          <w:lang w:eastAsia="ru-RU"/>
        </w:rPr>
        <w:t xml:space="preserve"> </w:t>
      </w:r>
      <w:r w:rsidR="00880B0A" w:rsidRPr="00880B0A">
        <w:rPr>
          <w:bCs/>
          <w:noProof w:val="0"/>
          <w:shd w:val="clear" w:color="auto" w:fill="FFFFFF" w:themeFill="background1"/>
          <w:lang w:eastAsia="ru-RU"/>
        </w:rPr>
        <w:t>Chișinău, str. Tudor Vladimirescu, 6</w:t>
      </w:r>
    </w:p>
    <w:p w14:paraId="2AEECF92" w14:textId="6D300FD7"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994C63" w:rsidRPr="00994C63">
        <w:rPr>
          <w:bCs/>
          <w:noProof w:val="0"/>
          <w:lang w:val="ro-MD" w:eastAsia="ru-RU"/>
        </w:rPr>
        <w:t xml:space="preserve">022-436-400, </w:t>
      </w:r>
      <w:r w:rsidR="000D1835" w:rsidRPr="001D739D">
        <w:rPr>
          <w:bCs/>
          <w:noProof w:val="0"/>
          <w:shd w:val="clear" w:color="auto" w:fill="FFFFFF" w:themeFill="background1"/>
          <w:lang w:eastAsia="ru-RU"/>
        </w:rPr>
        <w:t>022-436-388</w:t>
      </w:r>
      <w:r w:rsidR="00DB7A10">
        <w:rPr>
          <w:bCs/>
          <w:noProof w:val="0"/>
          <w:shd w:val="clear" w:color="auto" w:fill="FFFFFF" w:themeFill="background1"/>
          <w:lang w:eastAsia="ru-RU"/>
        </w:rPr>
        <w:t>, 022-436-</w:t>
      </w:r>
      <w:r w:rsidR="005D5D19">
        <w:rPr>
          <w:bCs/>
          <w:noProof w:val="0"/>
          <w:shd w:val="clear" w:color="auto" w:fill="FFFFFF" w:themeFill="background1"/>
          <w:lang w:eastAsia="ru-RU"/>
        </w:rPr>
        <w:t>347</w:t>
      </w:r>
    </w:p>
    <w:p w14:paraId="0A12EF8E" w14:textId="5D679FFA" w:rsidR="000D1835" w:rsidRPr="000D1835" w:rsidRDefault="005C2824" w:rsidP="000D1835">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w:t>
      </w:r>
      <w:r w:rsidR="00CC6F3E">
        <w:rPr>
          <w:b/>
          <w:noProof w:val="0"/>
          <w:lang w:val="it-IT" w:eastAsia="ru-RU"/>
        </w:rPr>
        <w:t>enti</w:t>
      </w:r>
      <w:r w:rsidRPr="00BE362C">
        <w:rPr>
          <w:b/>
          <w:noProof w:val="0"/>
          <w:lang w:val="it-IT" w:eastAsia="ru-RU"/>
        </w:rPr>
        <w:t xml:space="preserve">tății contractante: </w:t>
      </w:r>
      <w:hyperlink r:id="rId6" w:history="1">
        <w:r w:rsidR="000D1835" w:rsidRPr="001B2ABD">
          <w:rPr>
            <w:rStyle w:val="a6"/>
            <w:bCs/>
            <w:noProof w:val="0"/>
            <w:shd w:val="clear" w:color="auto" w:fill="FFFFFF" w:themeFill="background1"/>
            <w:lang w:val="it-IT" w:eastAsia="ru-RU"/>
          </w:rPr>
          <w:t>www.termoelectrica.md</w:t>
        </w:r>
      </w:hyperlink>
      <w:r w:rsidR="000D1835">
        <w:rPr>
          <w:bCs/>
          <w:noProof w:val="0"/>
          <w:shd w:val="clear" w:color="auto" w:fill="FFFFFF" w:themeFill="background1"/>
          <w:lang w:val="it-IT" w:eastAsia="ru-RU"/>
        </w:rPr>
        <w:t>,</w:t>
      </w:r>
      <w:r w:rsidR="00756F8B">
        <w:rPr>
          <w:bCs/>
          <w:noProof w:val="0"/>
          <w:shd w:val="clear" w:color="auto" w:fill="FFFFFF" w:themeFill="background1"/>
          <w:lang w:val="it-IT" w:eastAsia="ru-RU"/>
        </w:rPr>
        <w:t xml:space="preserve"> </w:t>
      </w:r>
      <w:bookmarkStart w:id="1" w:name="_Hlk91576123"/>
      <w:r w:rsidR="00B049A5">
        <w:rPr>
          <w:bCs/>
          <w:noProof w:val="0"/>
          <w:shd w:val="clear" w:color="auto" w:fill="FFFFFF" w:themeFill="background1"/>
          <w:lang w:val="it-IT" w:eastAsia="ru-RU"/>
        </w:rPr>
        <w:fldChar w:fldCharType="begin"/>
      </w:r>
      <w:r w:rsidR="00B049A5">
        <w:rPr>
          <w:bCs/>
          <w:noProof w:val="0"/>
          <w:shd w:val="clear" w:color="auto" w:fill="FFFFFF" w:themeFill="background1"/>
          <w:lang w:val="it-IT" w:eastAsia="ru-RU"/>
        </w:rPr>
        <w:instrText xml:space="preserve"> HYPERLINK "mailto:</w:instrText>
      </w:r>
      <w:r w:rsidR="00B049A5" w:rsidRPr="00B049A5">
        <w:rPr>
          <w:bCs/>
          <w:noProof w:val="0"/>
          <w:shd w:val="clear" w:color="auto" w:fill="FFFFFF" w:themeFill="background1"/>
          <w:lang w:val="it-IT" w:eastAsia="ru-RU"/>
        </w:rPr>
        <w:instrText>tender@termoelectrica.md</w:instrText>
      </w:r>
      <w:r w:rsidR="00B049A5">
        <w:rPr>
          <w:bCs/>
          <w:noProof w:val="0"/>
          <w:shd w:val="clear" w:color="auto" w:fill="FFFFFF" w:themeFill="background1"/>
          <w:lang w:val="it-IT" w:eastAsia="ru-RU"/>
        </w:rPr>
        <w:instrText xml:space="preserve">" </w:instrText>
      </w:r>
      <w:r w:rsidR="00B049A5">
        <w:rPr>
          <w:bCs/>
          <w:noProof w:val="0"/>
          <w:shd w:val="clear" w:color="auto" w:fill="FFFFFF" w:themeFill="background1"/>
          <w:lang w:val="it-IT" w:eastAsia="ru-RU"/>
        </w:rPr>
        <w:fldChar w:fldCharType="separate"/>
      </w:r>
      <w:r w:rsidR="00B049A5" w:rsidRPr="002B7009">
        <w:rPr>
          <w:rStyle w:val="a6"/>
          <w:bCs/>
          <w:noProof w:val="0"/>
          <w:shd w:val="clear" w:color="auto" w:fill="FFFFFF" w:themeFill="background1"/>
          <w:lang w:val="it-IT" w:eastAsia="ru-RU"/>
        </w:rPr>
        <w:t>tender@termoelectrica.md</w:t>
      </w:r>
      <w:r w:rsidR="00B049A5">
        <w:rPr>
          <w:bCs/>
          <w:noProof w:val="0"/>
          <w:shd w:val="clear" w:color="auto" w:fill="FFFFFF" w:themeFill="background1"/>
          <w:lang w:val="it-IT" w:eastAsia="ru-RU"/>
        </w:rPr>
        <w:fldChar w:fldCharType="end"/>
      </w:r>
    </w:p>
    <w:bookmarkEnd w:id="1"/>
    <w:p w14:paraId="13B5E2AC" w14:textId="2D6E17D2" w:rsidR="005C2824" w:rsidRPr="00BE362C"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A100F7">
        <w:rPr>
          <w:b/>
          <w:i/>
          <w:noProof w:val="0"/>
          <w:lang w:val="it-IT" w:eastAsia="ru-RU"/>
        </w:rPr>
        <w:t>SIA RSAP</w:t>
      </w:r>
      <w:r w:rsidR="000D1835" w:rsidRPr="000D1835">
        <w:rPr>
          <w:bCs/>
          <w:noProof w:val="0"/>
          <w:shd w:val="clear" w:color="auto" w:fill="FFFFFF" w:themeFill="background1"/>
          <w:lang w:val="it-IT" w:eastAsia="ru-RU"/>
        </w:rPr>
        <w:t xml:space="preserve"> </w:t>
      </w:r>
      <w:r w:rsidR="000D1835">
        <w:rPr>
          <w:bCs/>
          <w:noProof w:val="0"/>
          <w:shd w:val="clear" w:color="auto" w:fill="FFFFFF" w:themeFill="background1"/>
          <w:lang w:val="it-IT" w:eastAsia="ru-RU"/>
        </w:rPr>
        <w:t xml:space="preserve"> </w:t>
      </w:r>
    </w:p>
    <w:p w14:paraId="43C59BC1" w14:textId="5ADE0F90" w:rsidR="005C2824" w:rsidRPr="000D1835"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BE362C">
        <w:rPr>
          <w:b/>
          <w:noProof w:val="0"/>
          <w:lang w:val="it-IT" w:eastAsia="ru-RU"/>
        </w:rPr>
        <w:t xml:space="preserve">Tipul </w:t>
      </w:r>
      <w:r w:rsidR="000D1835">
        <w:rPr>
          <w:b/>
          <w:noProof w:val="0"/>
          <w:lang w:val="it-IT" w:eastAsia="ru-RU"/>
        </w:rPr>
        <w:t>ent</w:t>
      </w:r>
      <w:r w:rsidRPr="00BE362C">
        <w:rPr>
          <w:b/>
          <w:noProof w:val="0"/>
          <w:lang w:val="it-IT" w:eastAsia="ru-RU"/>
        </w:rPr>
        <w:t xml:space="preserve">ității contractante și obiectul principal de activitate (dacă este cazul, mențiunea că </w:t>
      </w:r>
      <w:r w:rsidR="000D1835">
        <w:rPr>
          <w:b/>
          <w:noProof w:val="0"/>
          <w:lang w:val="it-IT" w:eastAsia="ru-RU"/>
        </w:rPr>
        <w:t>ent</w:t>
      </w:r>
      <w:r w:rsidRPr="00BE362C">
        <w:rPr>
          <w:b/>
          <w:noProof w:val="0"/>
          <w:lang w:val="it-IT" w:eastAsia="ru-RU"/>
        </w:rPr>
        <w:t>itate</w:t>
      </w:r>
      <w:r w:rsidR="000D1835">
        <w:rPr>
          <w:b/>
          <w:noProof w:val="0"/>
          <w:lang w:val="it-IT" w:eastAsia="ru-RU"/>
        </w:rPr>
        <w:t>a</w:t>
      </w:r>
      <w:r w:rsidRPr="00BE362C">
        <w:rPr>
          <w:b/>
          <w:noProof w:val="0"/>
          <w:lang w:val="it-IT" w:eastAsia="ru-RU"/>
        </w:rPr>
        <w:t xml:space="preserve"> contractantă este o autoritate centrală de achiziție sau că achiziția implică o altă formă de achiziție comună):</w:t>
      </w:r>
      <w:r w:rsidR="00ED62DA" w:rsidRPr="00ED62DA">
        <w:rPr>
          <w:bCs/>
          <w:noProof w:val="0"/>
          <w:lang w:eastAsia="ru-RU"/>
        </w:rPr>
        <w:t xml:space="preserve"> </w:t>
      </w:r>
      <w:r w:rsidR="00ED62DA" w:rsidRPr="00001E39">
        <w:rPr>
          <w:bCs/>
          <w:noProof w:val="0"/>
          <w:lang w:eastAsia="ru-RU"/>
        </w:rPr>
        <w:t>”Termoelectrica” S.A.</w:t>
      </w:r>
      <w:r w:rsidR="00ED62DA">
        <w:rPr>
          <w:bCs/>
          <w:noProof w:val="0"/>
          <w:lang w:eastAsia="ru-RU"/>
        </w:rPr>
        <w:t>,</w:t>
      </w:r>
      <w:r w:rsidRPr="00BE362C">
        <w:rPr>
          <w:b/>
          <w:noProof w:val="0"/>
          <w:lang w:val="it-IT" w:eastAsia="ru-RU"/>
        </w:rPr>
        <w:t xml:space="preserve"> </w:t>
      </w:r>
      <w:r w:rsidR="000D1835" w:rsidRPr="000D1835">
        <w:rPr>
          <w:i/>
          <w:iCs/>
          <w:lang w:val="ro-MD" w:eastAsia="ro-RO"/>
        </w:rPr>
        <w:t>Activitățile licențiate din sectorul termoenergetic și al gazelor naturale</w:t>
      </w:r>
      <w:r w:rsidR="000D1835">
        <w:rPr>
          <w:i/>
          <w:iCs/>
          <w:lang w:val="ro-MD" w:eastAsia="ro-RO"/>
        </w:rPr>
        <w:t>.</w:t>
      </w:r>
    </w:p>
    <w:p w14:paraId="0EF50898" w14:textId="29584931" w:rsidR="005C2824" w:rsidRDefault="005C2824" w:rsidP="005C282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0D1835">
        <w:rPr>
          <w:b/>
          <w:noProof w:val="0"/>
          <w:lang w:val="it-IT" w:eastAsia="ru-RU"/>
        </w:rPr>
        <w:t>prestarea</w:t>
      </w:r>
      <w:r w:rsidRPr="00BE362C">
        <w:rPr>
          <w:b/>
          <w:noProof w:val="0"/>
          <w:lang w:val="it-IT" w:eastAsia="ru-RU"/>
        </w:rPr>
        <w:t xml:space="preserve"> următoarelor </w:t>
      </w:r>
      <w:r>
        <w:rPr>
          <w:b/>
          <w:noProof w:val="0"/>
          <w:lang w:val="it-IT" w:eastAsia="ru-RU"/>
        </w:rPr>
        <w:t>bunuri/servicii</w:t>
      </w:r>
      <w:r w:rsidRPr="00BE362C">
        <w:rPr>
          <w:b/>
          <w:noProof w:val="0"/>
          <w:lang w:val="it-IT" w:eastAsia="ru-RU"/>
        </w:rPr>
        <w:t>:</w:t>
      </w:r>
    </w:p>
    <w:tbl>
      <w:tblPr>
        <w:tblW w:w="10632" w:type="dxa"/>
        <w:tblInd w:w="-1142"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708"/>
        <w:gridCol w:w="1277"/>
        <w:gridCol w:w="2126"/>
        <w:gridCol w:w="992"/>
        <w:gridCol w:w="851"/>
        <w:gridCol w:w="2977"/>
        <w:gridCol w:w="1701"/>
      </w:tblGrid>
      <w:tr w:rsidR="003F23F9" w:rsidRPr="00E7056B" w14:paraId="7C3F021B" w14:textId="77777777" w:rsidTr="00892C7E">
        <w:trPr>
          <w:cantSplit/>
          <w:trHeight w:val="855"/>
        </w:trPr>
        <w:tc>
          <w:tcPr>
            <w:tcW w:w="708" w:type="dxa"/>
            <w:tcBorders>
              <w:bottom w:val="nil"/>
            </w:tcBorders>
            <w:vAlign w:val="center"/>
          </w:tcPr>
          <w:p w14:paraId="4C55F2AA" w14:textId="40C36336" w:rsidR="003F23F9" w:rsidRPr="003F23F9" w:rsidRDefault="003F23F9" w:rsidP="003F23F9">
            <w:pPr>
              <w:jc w:val="center"/>
              <w:rPr>
                <w:b/>
                <w:noProof w:val="0"/>
                <w:sz w:val="20"/>
                <w:szCs w:val="20"/>
                <w:lang w:val="ru-RU" w:eastAsia="ru-RU"/>
              </w:rPr>
            </w:pPr>
            <w:r w:rsidRPr="003F23F9">
              <w:rPr>
                <w:b/>
                <w:noProof w:val="0"/>
                <w:sz w:val="20"/>
                <w:szCs w:val="20"/>
                <w:lang w:val="ru-RU" w:eastAsia="ru-RU"/>
              </w:rPr>
              <w:t>Nr. d/o</w:t>
            </w:r>
          </w:p>
        </w:tc>
        <w:tc>
          <w:tcPr>
            <w:tcW w:w="1277" w:type="dxa"/>
            <w:tcBorders>
              <w:bottom w:val="nil"/>
            </w:tcBorders>
            <w:vAlign w:val="center"/>
          </w:tcPr>
          <w:p w14:paraId="184B417F" w14:textId="77777777" w:rsidR="003F23F9" w:rsidRDefault="003F23F9" w:rsidP="00CD1A19">
            <w:pPr>
              <w:pStyle w:val="a8"/>
              <w:jc w:val="center"/>
              <w:rPr>
                <w:rFonts w:ascii="Times New Roman" w:hAnsi="Times New Roman" w:cs="Times New Roman"/>
                <w:b/>
                <w:bCs/>
                <w:sz w:val="24"/>
                <w:szCs w:val="24"/>
                <w:lang w:val="ro-RO"/>
              </w:rPr>
            </w:pPr>
          </w:p>
          <w:p w14:paraId="1A1C6188" w14:textId="7571565E" w:rsidR="003F23F9" w:rsidRPr="00CD1A19" w:rsidRDefault="003F23F9" w:rsidP="00CD1A19">
            <w:pPr>
              <w:jc w:val="center"/>
              <w:rPr>
                <w:b/>
                <w:bCs/>
              </w:rPr>
            </w:pPr>
            <w:r w:rsidRPr="00BE362C">
              <w:rPr>
                <w:b/>
                <w:noProof w:val="0"/>
                <w:sz w:val="20"/>
                <w:szCs w:val="20"/>
                <w:lang w:val="ru-RU" w:eastAsia="ru-RU"/>
              </w:rPr>
              <w:t>Cod CPV</w:t>
            </w:r>
          </w:p>
        </w:tc>
        <w:tc>
          <w:tcPr>
            <w:tcW w:w="2126" w:type="dxa"/>
            <w:tcBorders>
              <w:bottom w:val="nil"/>
            </w:tcBorders>
            <w:vAlign w:val="center"/>
          </w:tcPr>
          <w:p w14:paraId="6BD5E6CB" w14:textId="1919789D" w:rsidR="003F23F9" w:rsidRPr="00E7056B" w:rsidRDefault="003F23F9" w:rsidP="003F23F9">
            <w:pPr>
              <w:jc w:val="center"/>
              <w:rPr>
                <w:b/>
                <w:bCs/>
              </w:rPr>
            </w:pPr>
            <w:r w:rsidRPr="003F23F9">
              <w:rPr>
                <w:b/>
                <w:noProof w:val="0"/>
                <w:sz w:val="20"/>
                <w:szCs w:val="20"/>
                <w:lang w:val="ru-RU" w:eastAsia="ru-RU"/>
              </w:rPr>
              <w:t>Denumirea bunurilor/ serviciilor</w:t>
            </w:r>
          </w:p>
        </w:tc>
        <w:tc>
          <w:tcPr>
            <w:tcW w:w="992" w:type="dxa"/>
            <w:tcBorders>
              <w:bottom w:val="nil"/>
            </w:tcBorders>
            <w:vAlign w:val="center"/>
          </w:tcPr>
          <w:p w14:paraId="0D63276C" w14:textId="0FC7C8CA" w:rsidR="003F23F9" w:rsidRPr="00E7056B" w:rsidRDefault="003F23F9" w:rsidP="003F23F9">
            <w:pPr>
              <w:jc w:val="center"/>
              <w:rPr>
                <w:b/>
                <w:bCs/>
              </w:rPr>
            </w:pPr>
            <w:r w:rsidRPr="003F23F9">
              <w:rPr>
                <w:b/>
                <w:noProof w:val="0"/>
                <w:sz w:val="20"/>
                <w:szCs w:val="20"/>
                <w:lang w:val="ru-RU" w:eastAsia="ru-RU"/>
              </w:rPr>
              <w:t>Unitateade măsură</w:t>
            </w:r>
          </w:p>
        </w:tc>
        <w:tc>
          <w:tcPr>
            <w:tcW w:w="851" w:type="dxa"/>
            <w:tcBorders>
              <w:bottom w:val="nil"/>
            </w:tcBorders>
            <w:vAlign w:val="center"/>
          </w:tcPr>
          <w:p w14:paraId="19EC645F" w14:textId="59319847" w:rsidR="003F23F9" w:rsidRPr="00E7056B" w:rsidRDefault="003F23F9" w:rsidP="00815A9C">
            <w:pPr>
              <w:pStyle w:val="a8"/>
              <w:jc w:val="center"/>
              <w:rPr>
                <w:rFonts w:ascii="Times New Roman" w:hAnsi="Times New Roman" w:cs="Times New Roman"/>
                <w:b/>
                <w:bCs/>
                <w:sz w:val="24"/>
                <w:szCs w:val="24"/>
                <w:lang w:val="ro-RO"/>
              </w:rPr>
            </w:pPr>
            <w:r w:rsidRPr="00BE362C">
              <w:rPr>
                <w:b/>
                <w:sz w:val="20"/>
                <w:szCs w:val="20"/>
                <w:lang w:eastAsia="ru-RU"/>
              </w:rPr>
              <w:t>C</w:t>
            </w:r>
            <w:r w:rsidRPr="003F23F9">
              <w:rPr>
                <w:rFonts w:ascii="Times New Roman" w:eastAsia="Times New Roman" w:hAnsi="Times New Roman" w:cs="Times New Roman"/>
                <w:b/>
                <w:sz w:val="20"/>
                <w:szCs w:val="20"/>
                <w:lang w:eastAsia="ru-RU"/>
              </w:rPr>
              <w:t xml:space="preserve">antitatea </w:t>
            </w:r>
          </w:p>
        </w:tc>
        <w:tc>
          <w:tcPr>
            <w:tcW w:w="2977" w:type="dxa"/>
            <w:tcBorders>
              <w:bottom w:val="nil"/>
              <w:right w:val="nil"/>
            </w:tcBorders>
            <w:vAlign w:val="center"/>
          </w:tcPr>
          <w:p w14:paraId="71F21AEA" w14:textId="07D0EEE3" w:rsidR="003F23F9" w:rsidRPr="00A63183" w:rsidRDefault="003F23F9" w:rsidP="003F23F9">
            <w:pPr>
              <w:jc w:val="center"/>
              <w:rPr>
                <w:b/>
                <w:noProof w:val="0"/>
                <w:sz w:val="20"/>
                <w:szCs w:val="20"/>
                <w:lang w:val="en-US" w:eastAsia="ru-RU"/>
              </w:rPr>
            </w:pPr>
            <w:r w:rsidRPr="00A63183">
              <w:rPr>
                <w:b/>
                <w:noProof w:val="0"/>
                <w:sz w:val="20"/>
                <w:szCs w:val="20"/>
                <w:lang w:val="en-US" w:eastAsia="ru-RU"/>
              </w:rPr>
              <w:t>Specificarea tehnică deplină solicitată, Standarde de referință</w:t>
            </w:r>
          </w:p>
        </w:tc>
        <w:tc>
          <w:tcPr>
            <w:tcW w:w="1701" w:type="dxa"/>
            <w:tcBorders>
              <w:top w:val="single" w:sz="4" w:space="0" w:color="auto"/>
              <w:left w:val="single" w:sz="4" w:space="0" w:color="auto"/>
              <w:bottom w:val="nil"/>
            </w:tcBorders>
          </w:tcPr>
          <w:p w14:paraId="66F265F9" w14:textId="1922BDA9" w:rsidR="003F23F9" w:rsidRPr="00A63183" w:rsidRDefault="003F23F9" w:rsidP="003F23F9">
            <w:pPr>
              <w:jc w:val="center"/>
              <w:rPr>
                <w:b/>
                <w:noProof w:val="0"/>
                <w:sz w:val="20"/>
                <w:szCs w:val="20"/>
                <w:lang w:val="en-US" w:eastAsia="ru-RU"/>
              </w:rPr>
            </w:pPr>
            <w:r w:rsidRPr="00A63183">
              <w:rPr>
                <w:b/>
                <w:noProof w:val="0"/>
                <w:sz w:val="20"/>
                <w:szCs w:val="20"/>
                <w:lang w:val="en-US" w:eastAsia="ru-RU"/>
              </w:rPr>
              <w:t>Valoarea estimată</w:t>
            </w:r>
            <w:r w:rsidRPr="00A63183">
              <w:rPr>
                <w:b/>
                <w:noProof w:val="0"/>
                <w:sz w:val="20"/>
                <w:szCs w:val="20"/>
                <w:lang w:val="en-US" w:eastAsia="ru-RU"/>
              </w:rPr>
              <w:br/>
              <w:t>(se va indica pentru fiecare lot în parte)</w:t>
            </w:r>
          </w:p>
        </w:tc>
      </w:tr>
      <w:tr w:rsidR="003F23F9" w:rsidRPr="00E7056B" w14:paraId="38B937DC" w14:textId="77777777" w:rsidTr="00892C7E">
        <w:trPr>
          <w:cantSplit/>
          <w:trHeight w:val="1461"/>
        </w:trPr>
        <w:tc>
          <w:tcPr>
            <w:tcW w:w="708" w:type="dxa"/>
            <w:tcBorders>
              <w:top w:val="single" w:sz="4" w:space="0" w:color="auto"/>
              <w:left w:val="single" w:sz="4" w:space="0" w:color="auto"/>
              <w:bottom w:val="single" w:sz="4" w:space="0" w:color="auto"/>
              <w:right w:val="single" w:sz="4" w:space="0" w:color="auto"/>
            </w:tcBorders>
          </w:tcPr>
          <w:p w14:paraId="3E220A0F" w14:textId="1A013471" w:rsidR="003F23F9" w:rsidRPr="00E7056B" w:rsidRDefault="003F23F9" w:rsidP="00815A9C">
            <w:pPr>
              <w:ind w:left="-57" w:right="-57"/>
              <w:rPr>
                <w:rFonts w:eastAsia="Calibri"/>
                <w:b/>
              </w:rPr>
            </w:pPr>
            <w:r>
              <w:rPr>
                <w:rFonts w:eastAsia="Calibri"/>
                <w:b/>
              </w:rPr>
              <w:t>Lot 1</w:t>
            </w:r>
          </w:p>
        </w:tc>
        <w:tc>
          <w:tcPr>
            <w:tcW w:w="1277" w:type="dxa"/>
            <w:tcBorders>
              <w:top w:val="single" w:sz="4" w:space="0" w:color="auto"/>
              <w:left w:val="single" w:sz="4" w:space="0" w:color="auto"/>
              <w:bottom w:val="single" w:sz="4" w:space="0" w:color="auto"/>
              <w:right w:val="single" w:sz="4" w:space="0" w:color="auto"/>
            </w:tcBorders>
          </w:tcPr>
          <w:p w14:paraId="3AE8B9F1" w14:textId="2B86375C" w:rsidR="003F23F9" w:rsidRPr="00E757DA" w:rsidRDefault="003F23F9" w:rsidP="00815A9C">
            <w:pPr>
              <w:ind w:left="-57" w:right="-57"/>
              <w:rPr>
                <w:rFonts w:eastAsia="Calibri"/>
                <w:b/>
                <w:sz w:val="22"/>
                <w:szCs w:val="22"/>
              </w:rPr>
            </w:pPr>
            <w:r w:rsidRPr="00E757DA">
              <w:rPr>
                <w:rFonts w:eastAsia="Calibri"/>
                <w:b/>
                <w:sz w:val="22"/>
                <w:szCs w:val="22"/>
              </w:rPr>
              <w:t>79633000-0</w:t>
            </w:r>
          </w:p>
        </w:tc>
        <w:tc>
          <w:tcPr>
            <w:tcW w:w="2126" w:type="dxa"/>
            <w:tcBorders>
              <w:top w:val="single" w:sz="4" w:space="0" w:color="auto"/>
              <w:left w:val="single" w:sz="4" w:space="0" w:color="auto"/>
              <w:bottom w:val="single" w:sz="4" w:space="0" w:color="auto"/>
              <w:right w:val="single" w:sz="4" w:space="0" w:color="auto"/>
            </w:tcBorders>
          </w:tcPr>
          <w:p w14:paraId="204E217B" w14:textId="77777777" w:rsidR="00892C7E" w:rsidRDefault="003F23F9" w:rsidP="00892C7E">
            <w:pPr>
              <w:ind w:left="-57" w:right="-57"/>
              <w:rPr>
                <w:rFonts w:eastAsia="Calibri"/>
                <w:b/>
                <w:i/>
                <w:iCs/>
              </w:rPr>
            </w:pPr>
            <w:r w:rsidRPr="00380374">
              <w:rPr>
                <w:rFonts w:eastAsia="Calibri"/>
                <w:b/>
                <w:i/>
                <w:iCs/>
              </w:rPr>
              <w:t>Servicii de instruire, perfecționare și atestare a personalului</w:t>
            </w:r>
            <w:r w:rsidR="00D343B6">
              <w:rPr>
                <w:rFonts w:eastAsia="Calibri"/>
                <w:b/>
                <w:i/>
                <w:iCs/>
              </w:rPr>
              <w:t xml:space="preserve"> </w:t>
            </w:r>
          </w:p>
          <w:p w14:paraId="0D3219E3" w14:textId="34522913" w:rsidR="003F23F9" w:rsidRPr="00E7056B" w:rsidRDefault="003F23F9" w:rsidP="00892C7E">
            <w:pPr>
              <w:ind w:left="-57" w:right="-57"/>
              <w:rPr>
                <w:rFonts w:eastAsia="Calibri"/>
                <w:bCs/>
              </w:rPr>
            </w:pPr>
            <w:r w:rsidRPr="00D6547B">
              <w:rPr>
                <w:rFonts w:eastAsia="Calibri"/>
                <w:bCs/>
                <w:i/>
                <w:iCs/>
              </w:rPr>
              <w:t>(cu prezență fizică)</w:t>
            </w:r>
          </w:p>
        </w:tc>
        <w:tc>
          <w:tcPr>
            <w:tcW w:w="992" w:type="dxa"/>
            <w:tcBorders>
              <w:top w:val="single" w:sz="4" w:space="0" w:color="auto"/>
              <w:left w:val="single" w:sz="4" w:space="0" w:color="auto"/>
              <w:bottom w:val="single" w:sz="4" w:space="0" w:color="auto"/>
              <w:right w:val="single" w:sz="4" w:space="0" w:color="auto"/>
            </w:tcBorders>
          </w:tcPr>
          <w:p w14:paraId="5617C9F1" w14:textId="77777777" w:rsidR="003F23F9" w:rsidRPr="00E7056B" w:rsidRDefault="003F23F9" w:rsidP="00815A9C">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69AB1065" w14:textId="77777777" w:rsidR="003F23F9" w:rsidRPr="00E7056B" w:rsidRDefault="003F23F9" w:rsidP="00815A9C">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vAlign w:val="center"/>
          </w:tcPr>
          <w:p w14:paraId="31772E95" w14:textId="77777777" w:rsidR="00892C7E" w:rsidRDefault="00892C7E" w:rsidP="00892C7E">
            <w:pPr>
              <w:ind w:left="-57" w:right="-57"/>
              <w:rPr>
                <w:rFonts w:eastAsia="Calibri"/>
                <w:bCs/>
                <w:i/>
                <w:iCs/>
              </w:rPr>
            </w:pPr>
          </w:p>
          <w:p w14:paraId="34AB00C2" w14:textId="35C33BC5" w:rsidR="00892C7E" w:rsidRDefault="00892C7E" w:rsidP="00892C7E">
            <w:pPr>
              <w:ind w:left="-57" w:right="-57"/>
              <w:rPr>
                <w:rFonts w:eastAsia="Calibri"/>
                <w:b/>
                <w:i/>
                <w:iCs/>
              </w:rPr>
            </w:pPr>
            <w:r w:rsidRPr="00D343B6">
              <w:rPr>
                <w:rFonts w:eastAsia="Calibri"/>
                <w:bCs/>
                <w:i/>
                <w:iCs/>
              </w:rPr>
              <w:t>conform</w:t>
            </w:r>
            <w:r w:rsidRPr="00D343B6">
              <w:rPr>
                <w:rFonts w:eastAsia="Calibri"/>
                <w:b/>
                <w:i/>
                <w:iCs/>
              </w:rPr>
              <w:t xml:space="preserve"> ANEXEI nr.1</w:t>
            </w:r>
            <w:r w:rsidR="00416C6C">
              <w:rPr>
                <w:rFonts w:eastAsia="Calibri"/>
                <w:b/>
                <w:i/>
                <w:iCs/>
              </w:rPr>
              <w:t xml:space="preserve"> </w:t>
            </w:r>
            <w:r w:rsidR="00416C6C" w:rsidRPr="00416C6C">
              <w:rPr>
                <w:rFonts w:eastAsia="Calibri"/>
                <w:bCs/>
                <w:i/>
                <w:iCs/>
              </w:rPr>
              <w:t xml:space="preserve">și </w:t>
            </w:r>
            <w:r w:rsidR="00416C6C">
              <w:rPr>
                <w:rFonts w:eastAsia="Calibri"/>
                <w:b/>
                <w:i/>
                <w:iCs/>
              </w:rPr>
              <w:t xml:space="preserve">Caietului de Sarcini </w:t>
            </w:r>
          </w:p>
          <w:p w14:paraId="62A0D778" w14:textId="77777777" w:rsidR="003F23F9" w:rsidRPr="00E7056B" w:rsidRDefault="003F23F9" w:rsidP="00892C7E">
            <w:pPr>
              <w:ind w:left="-57" w:right="-57"/>
              <w:rPr>
                <w:bCs/>
              </w:rPr>
            </w:pPr>
          </w:p>
        </w:tc>
        <w:tc>
          <w:tcPr>
            <w:tcW w:w="1701" w:type="dxa"/>
            <w:tcBorders>
              <w:top w:val="single" w:sz="4" w:space="0" w:color="auto"/>
              <w:left w:val="single" w:sz="4" w:space="0" w:color="auto"/>
              <w:bottom w:val="single" w:sz="4" w:space="0" w:color="auto"/>
              <w:right w:val="single" w:sz="4" w:space="0" w:color="auto"/>
            </w:tcBorders>
          </w:tcPr>
          <w:p w14:paraId="22B5EFB2" w14:textId="77777777" w:rsidR="003F23F9" w:rsidRDefault="003F23F9" w:rsidP="00815A9C">
            <w:pPr>
              <w:ind w:right="-57"/>
              <w:rPr>
                <w:rFonts w:eastAsia="Calibri"/>
                <w:bCs/>
              </w:rPr>
            </w:pPr>
          </w:p>
        </w:tc>
      </w:tr>
      <w:tr w:rsidR="003F23F9" w:rsidRPr="00E7056B" w14:paraId="5C4E73AE"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72D4B4E2" w14:textId="77777777" w:rsidR="003F23F9" w:rsidRPr="00E7056B" w:rsidRDefault="003F23F9" w:rsidP="00815A9C">
            <w:pPr>
              <w:ind w:left="-57" w:right="-57"/>
              <w:rPr>
                <w:rFonts w:eastAsia="Calibri"/>
                <w:b/>
              </w:rPr>
            </w:pPr>
            <w:r w:rsidRPr="00E7056B">
              <w:rPr>
                <w:rFonts w:eastAsia="Calibri"/>
                <w:b/>
              </w:rPr>
              <w:t>1.</w:t>
            </w:r>
            <w:r>
              <w:rPr>
                <w:rFonts w:eastAsia="Calibri"/>
                <w:b/>
              </w:rPr>
              <w:t>1</w:t>
            </w:r>
          </w:p>
        </w:tc>
        <w:tc>
          <w:tcPr>
            <w:tcW w:w="1277" w:type="dxa"/>
            <w:tcBorders>
              <w:top w:val="single" w:sz="4" w:space="0" w:color="auto"/>
              <w:left w:val="single" w:sz="4" w:space="0" w:color="auto"/>
              <w:bottom w:val="single" w:sz="4" w:space="0" w:color="auto"/>
              <w:right w:val="single" w:sz="4" w:space="0" w:color="auto"/>
            </w:tcBorders>
          </w:tcPr>
          <w:p w14:paraId="652C2BE6"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6A9D02AD" w14:textId="77777777" w:rsidR="003F23F9" w:rsidRPr="00E7056B" w:rsidRDefault="003F23F9" w:rsidP="00815A9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4D705CB5" w14:textId="7AF20A83"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47C84CF" w14:textId="6ACA320C" w:rsidR="003F23F9" w:rsidRPr="00E7056B" w:rsidRDefault="003F23F9" w:rsidP="00815A9C">
            <w:pPr>
              <w:ind w:left="-57" w:right="-57"/>
              <w:rPr>
                <w:rFonts w:eastAsia="Calibri"/>
                <w:bCs/>
              </w:rPr>
            </w:pPr>
            <w:r w:rsidRPr="00E7056B">
              <w:rPr>
                <w:rFonts w:eastAsia="Calibri"/>
                <w:bCs/>
              </w:rPr>
              <w:t>14</w:t>
            </w:r>
          </w:p>
        </w:tc>
        <w:tc>
          <w:tcPr>
            <w:tcW w:w="2977" w:type="dxa"/>
            <w:tcBorders>
              <w:top w:val="single" w:sz="4" w:space="0" w:color="auto"/>
              <w:left w:val="single" w:sz="4" w:space="0" w:color="auto"/>
              <w:bottom w:val="single" w:sz="4" w:space="0" w:color="auto"/>
              <w:right w:val="single" w:sz="4" w:space="0" w:color="auto"/>
            </w:tcBorders>
          </w:tcPr>
          <w:p w14:paraId="57FFCA7F" w14:textId="77777777" w:rsidR="003F23F9" w:rsidRPr="00E7056B" w:rsidRDefault="003F23F9" w:rsidP="00815A9C">
            <w:pPr>
              <w:ind w:left="-57" w:right="-57"/>
              <w:rPr>
                <w:rFonts w:eastAsia="Calibri"/>
                <w:bCs/>
              </w:rPr>
            </w:pPr>
            <w:r w:rsidRPr="00E7056B">
              <w:rPr>
                <w:bCs/>
              </w:rPr>
              <w:t>Instruirea și atestarea PTI privind regulile de exploatare inofensivă a instalațiilor de butelii cu GPL (posturi de tăiere)</w:t>
            </w:r>
          </w:p>
        </w:tc>
        <w:tc>
          <w:tcPr>
            <w:tcW w:w="1701" w:type="dxa"/>
            <w:tcBorders>
              <w:top w:val="single" w:sz="4" w:space="0" w:color="auto"/>
              <w:left w:val="single" w:sz="4" w:space="0" w:color="auto"/>
              <w:bottom w:val="single" w:sz="4" w:space="0" w:color="auto"/>
              <w:right w:val="single" w:sz="4" w:space="0" w:color="auto"/>
            </w:tcBorders>
          </w:tcPr>
          <w:p w14:paraId="579A7A30" w14:textId="195CEC83" w:rsidR="003F23F9" w:rsidRPr="00E7056B" w:rsidRDefault="003F23F9" w:rsidP="00815A9C">
            <w:pPr>
              <w:ind w:right="-57"/>
              <w:rPr>
                <w:rFonts w:eastAsia="Calibri"/>
                <w:bCs/>
              </w:rPr>
            </w:pPr>
          </w:p>
        </w:tc>
      </w:tr>
      <w:tr w:rsidR="003F23F9" w:rsidRPr="00E7056B" w14:paraId="1F23E334"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48B8B7CC" w14:textId="77777777" w:rsidR="003F23F9" w:rsidRPr="00E7056B" w:rsidRDefault="003F23F9" w:rsidP="00815A9C">
            <w:pPr>
              <w:ind w:left="-57" w:right="-57"/>
              <w:rPr>
                <w:rFonts w:eastAsia="Calibri"/>
                <w:b/>
              </w:rPr>
            </w:pPr>
            <w:r>
              <w:rPr>
                <w:rFonts w:eastAsia="Calibri"/>
                <w:b/>
              </w:rPr>
              <w:t>1.</w:t>
            </w:r>
            <w:r w:rsidRPr="00E7056B">
              <w:rPr>
                <w:rFonts w:eastAsia="Calibri"/>
                <w:b/>
              </w:rPr>
              <w:t>2</w:t>
            </w:r>
          </w:p>
        </w:tc>
        <w:tc>
          <w:tcPr>
            <w:tcW w:w="1277" w:type="dxa"/>
            <w:tcBorders>
              <w:top w:val="single" w:sz="4" w:space="0" w:color="auto"/>
              <w:left w:val="single" w:sz="4" w:space="0" w:color="auto"/>
              <w:bottom w:val="single" w:sz="4" w:space="0" w:color="auto"/>
              <w:right w:val="single" w:sz="4" w:space="0" w:color="auto"/>
            </w:tcBorders>
          </w:tcPr>
          <w:p w14:paraId="716FE1ED"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6C3B329D" w14:textId="77777777" w:rsidR="003F23F9" w:rsidRPr="00E7056B" w:rsidRDefault="003F23F9" w:rsidP="00815A9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4DDFDD16" w14:textId="69EEF1C4"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36119211" w14:textId="15092EF7" w:rsidR="003F23F9" w:rsidRPr="00E7056B" w:rsidRDefault="003F23F9" w:rsidP="00815A9C">
            <w:pPr>
              <w:ind w:left="-57" w:right="-57"/>
              <w:rPr>
                <w:rFonts w:eastAsia="Calibri"/>
                <w:bCs/>
              </w:rPr>
            </w:pPr>
            <w:r w:rsidRPr="00E7056B">
              <w:rPr>
                <w:rFonts w:eastAsia="Calibri"/>
                <w:bCs/>
              </w:rPr>
              <w:t xml:space="preserve">21 </w:t>
            </w:r>
          </w:p>
        </w:tc>
        <w:tc>
          <w:tcPr>
            <w:tcW w:w="2977" w:type="dxa"/>
            <w:tcBorders>
              <w:top w:val="single" w:sz="4" w:space="0" w:color="auto"/>
              <w:left w:val="single" w:sz="4" w:space="0" w:color="auto"/>
              <w:bottom w:val="single" w:sz="4" w:space="0" w:color="auto"/>
              <w:right w:val="single" w:sz="4" w:space="0" w:color="auto"/>
            </w:tcBorders>
          </w:tcPr>
          <w:p w14:paraId="5B1D78B5" w14:textId="77777777" w:rsidR="003F23F9" w:rsidRPr="00E7056B" w:rsidRDefault="003F23F9" w:rsidP="00815A9C">
            <w:pPr>
              <w:ind w:left="-57" w:right="-57"/>
              <w:rPr>
                <w:rFonts w:eastAsia="Calibri"/>
                <w:bCs/>
              </w:rPr>
            </w:pPr>
            <w:r w:rsidRPr="00E7056B">
              <w:rPr>
                <w:bCs/>
              </w:rPr>
              <w:t>Instruirea și atestarea PTI responsabil de exploatare inofensivă a instalațiilor de ridicat (turle)</w:t>
            </w:r>
          </w:p>
        </w:tc>
        <w:tc>
          <w:tcPr>
            <w:tcW w:w="1701" w:type="dxa"/>
            <w:tcBorders>
              <w:top w:val="single" w:sz="4" w:space="0" w:color="auto"/>
              <w:left w:val="single" w:sz="4" w:space="0" w:color="auto"/>
              <w:bottom w:val="single" w:sz="4" w:space="0" w:color="auto"/>
              <w:right w:val="single" w:sz="4" w:space="0" w:color="auto"/>
            </w:tcBorders>
          </w:tcPr>
          <w:p w14:paraId="3A886F55" w14:textId="1CEA2586" w:rsidR="003F23F9" w:rsidRPr="00E7056B" w:rsidRDefault="003F23F9" w:rsidP="00815A9C">
            <w:pPr>
              <w:ind w:right="-57"/>
              <w:rPr>
                <w:rFonts w:eastAsia="Calibri"/>
                <w:bCs/>
              </w:rPr>
            </w:pPr>
          </w:p>
        </w:tc>
      </w:tr>
      <w:tr w:rsidR="003F23F9" w:rsidRPr="00E7056B" w14:paraId="1239E8BC"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ECFF4C4" w14:textId="77777777" w:rsidR="003F23F9" w:rsidRPr="00E7056B" w:rsidRDefault="003F23F9" w:rsidP="00815A9C">
            <w:pPr>
              <w:ind w:left="-57" w:right="-57"/>
              <w:rPr>
                <w:rFonts w:eastAsia="Calibri"/>
                <w:b/>
              </w:rPr>
            </w:pPr>
            <w:r>
              <w:rPr>
                <w:rFonts w:eastAsia="Calibri"/>
                <w:b/>
              </w:rPr>
              <w:t>1.</w:t>
            </w:r>
            <w:r w:rsidRPr="00E7056B">
              <w:rPr>
                <w:rFonts w:eastAsia="Calibri"/>
                <w:b/>
              </w:rPr>
              <w:t>3</w:t>
            </w:r>
          </w:p>
        </w:tc>
        <w:tc>
          <w:tcPr>
            <w:tcW w:w="1277" w:type="dxa"/>
            <w:tcBorders>
              <w:top w:val="single" w:sz="4" w:space="0" w:color="auto"/>
              <w:left w:val="single" w:sz="4" w:space="0" w:color="auto"/>
              <w:bottom w:val="single" w:sz="4" w:space="0" w:color="auto"/>
              <w:right w:val="single" w:sz="4" w:space="0" w:color="auto"/>
            </w:tcBorders>
          </w:tcPr>
          <w:p w14:paraId="4AEDE9DB"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24314A8E" w14:textId="77777777" w:rsidR="003F23F9" w:rsidRPr="00E7056B" w:rsidRDefault="003F23F9" w:rsidP="00815A9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257DFBA5" w14:textId="0EBDCC57"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1205F4D1" w14:textId="1C5B70E1" w:rsidR="003F23F9" w:rsidRPr="00E7056B" w:rsidRDefault="003F23F9" w:rsidP="00815A9C">
            <w:pPr>
              <w:ind w:left="-57" w:right="-57"/>
              <w:rPr>
                <w:rFonts w:eastAsia="Calibri"/>
                <w:bCs/>
              </w:rPr>
            </w:pPr>
            <w:r w:rsidRPr="00E7056B">
              <w:rPr>
                <w:rFonts w:eastAsia="Calibri"/>
                <w:bCs/>
              </w:rPr>
              <w:t xml:space="preserve">11 </w:t>
            </w:r>
          </w:p>
        </w:tc>
        <w:tc>
          <w:tcPr>
            <w:tcW w:w="2977" w:type="dxa"/>
            <w:tcBorders>
              <w:top w:val="single" w:sz="4" w:space="0" w:color="auto"/>
              <w:left w:val="single" w:sz="4" w:space="0" w:color="auto"/>
              <w:bottom w:val="single" w:sz="4" w:space="0" w:color="auto"/>
              <w:right w:val="single" w:sz="4" w:space="0" w:color="auto"/>
            </w:tcBorders>
          </w:tcPr>
          <w:p w14:paraId="098DB77E" w14:textId="77777777" w:rsidR="003F23F9" w:rsidRPr="00E7056B" w:rsidRDefault="003F23F9" w:rsidP="00815A9C">
            <w:pPr>
              <w:ind w:left="-57" w:right="-57"/>
              <w:rPr>
                <w:rFonts w:eastAsia="Calibri"/>
                <w:bCs/>
              </w:rPr>
            </w:pPr>
            <w:r w:rsidRPr="00E7056B">
              <w:rPr>
                <w:bCs/>
              </w:rPr>
              <w:t xml:space="preserve">Instruirea și atestarea </w:t>
            </w:r>
            <w:r w:rsidRPr="00E7056B">
              <w:rPr>
                <w:bCs/>
                <w:lang w:val="en-US"/>
              </w:rPr>
              <w:t>PTI responsabil de exploatare inofensivă a macaralelor</w:t>
            </w:r>
          </w:p>
        </w:tc>
        <w:tc>
          <w:tcPr>
            <w:tcW w:w="1701" w:type="dxa"/>
            <w:tcBorders>
              <w:top w:val="single" w:sz="4" w:space="0" w:color="auto"/>
              <w:left w:val="single" w:sz="4" w:space="0" w:color="auto"/>
              <w:bottom w:val="single" w:sz="4" w:space="0" w:color="auto"/>
              <w:right w:val="single" w:sz="4" w:space="0" w:color="auto"/>
            </w:tcBorders>
          </w:tcPr>
          <w:p w14:paraId="4EAE5D30" w14:textId="3E0D8C1A" w:rsidR="003F23F9" w:rsidRPr="00E7056B" w:rsidRDefault="003F23F9" w:rsidP="00815A9C">
            <w:pPr>
              <w:ind w:right="-57"/>
              <w:rPr>
                <w:rFonts w:eastAsia="Calibri"/>
                <w:bCs/>
              </w:rPr>
            </w:pPr>
          </w:p>
        </w:tc>
      </w:tr>
      <w:tr w:rsidR="003F23F9" w:rsidRPr="00E7056B" w14:paraId="10453BE3"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2A23628" w14:textId="77777777" w:rsidR="003F23F9" w:rsidRPr="00E7056B" w:rsidRDefault="003F23F9" w:rsidP="00815A9C">
            <w:pPr>
              <w:ind w:left="-57" w:right="-57"/>
              <w:rPr>
                <w:rFonts w:eastAsia="Calibri"/>
                <w:b/>
              </w:rPr>
            </w:pPr>
            <w:r>
              <w:rPr>
                <w:rFonts w:eastAsia="Calibri"/>
                <w:b/>
              </w:rPr>
              <w:lastRenderedPageBreak/>
              <w:t>1.</w:t>
            </w:r>
            <w:r w:rsidRPr="00E7056B">
              <w:rPr>
                <w:rFonts w:eastAsia="Calibri"/>
                <w:b/>
              </w:rPr>
              <w:t>4</w:t>
            </w:r>
          </w:p>
        </w:tc>
        <w:tc>
          <w:tcPr>
            <w:tcW w:w="1277" w:type="dxa"/>
            <w:tcBorders>
              <w:top w:val="single" w:sz="4" w:space="0" w:color="auto"/>
              <w:left w:val="single" w:sz="4" w:space="0" w:color="auto"/>
              <w:bottom w:val="single" w:sz="4" w:space="0" w:color="auto"/>
              <w:right w:val="single" w:sz="4" w:space="0" w:color="auto"/>
            </w:tcBorders>
          </w:tcPr>
          <w:p w14:paraId="34048FC6"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2E0C6058" w14:textId="77777777" w:rsidR="003F23F9" w:rsidRPr="00E7056B" w:rsidRDefault="003F23F9" w:rsidP="00815A9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403E8276" w14:textId="2254DACF"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BD8D966" w14:textId="7B063596" w:rsidR="003F23F9" w:rsidRPr="00E7056B" w:rsidRDefault="003F23F9" w:rsidP="00815A9C">
            <w:pPr>
              <w:ind w:left="-57" w:right="-57"/>
              <w:rPr>
                <w:rFonts w:eastAsia="Calibri"/>
                <w:bCs/>
              </w:rPr>
            </w:pPr>
            <w:r w:rsidRPr="00E7056B">
              <w:rPr>
                <w:rFonts w:eastAsia="Calibri"/>
                <w:bCs/>
              </w:rPr>
              <w:t xml:space="preserve">41 </w:t>
            </w:r>
          </w:p>
        </w:tc>
        <w:tc>
          <w:tcPr>
            <w:tcW w:w="2977" w:type="dxa"/>
            <w:tcBorders>
              <w:top w:val="single" w:sz="4" w:space="0" w:color="auto"/>
              <w:left w:val="single" w:sz="4" w:space="0" w:color="auto"/>
              <w:bottom w:val="single" w:sz="4" w:space="0" w:color="auto"/>
              <w:right w:val="single" w:sz="4" w:space="0" w:color="auto"/>
            </w:tcBorders>
          </w:tcPr>
          <w:p w14:paraId="3918F832" w14:textId="77777777" w:rsidR="003F23F9" w:rsidRPr="00E7056B" w:rsidRDefault="003F23F9" w:rsidP="00815A9C">
            <w:pPr>
              <w:ind w:left="-57" w:right="-57"/>
              <w:rPr>
                <w:rFonts w:eastAsia="Calibri"/>
                <w:bCs/>
              </w:rPr>
            </w:pPr>
            <w:r w:rsidRPr="00E7056B">
              <w:rPr>
                <w:bCs/>
                <w:shd w:val="clear" w:color="auto" w:fill="FFFFFF"/>
                <w:lang w:val="en-US"/>
              </w:rPr>
              <w:t>Instruire și atestarea PTI privind regulile de exploatare a instalaţiilor tehnice şi a sistemelor de distribuţie gaze a Centralelor Electrice cu Termoficare (CET)</w:t>
            </w:r>
          </w:p>
        </w:tc>
        <w:tc>
          <w:tcPr>
            <w:tcW w:w="1701" w:type="dxa"/>
            <w:tcBorders>
              <w:top w:val="single" w:sz="4" w:space="0" w:color="auto"/>
              <w:left w:val="single" w:sz="4" w:space="0" w:color="auto"/>
              <w:bottom w:val="single" w:sz="4" w:space="0" w:color="auto"/>
              <w:right w:val="single" w:sz="4" w:space="0" w:color="auto"/>
            </w:tcBorders>
          </w:tcPr>
          <w:p w14:paraId="3F67E83D" w14:textId="28C4A04E" w:rsidR="003F23F9" w:rsidRPr="00E7056B" w:rsidRDefault="003F23F9" w:rsidP="00815A9C">
            <w:pPr>
              <w:ind w:right="-57"/>
              <w:rPr>
                <w:rFonts w:eastAsia="Calibri"/>
                <w:bCs/>
              </w:rPr>
            </w:pPr>
          </w:p>
        </w:tc>
      </w:tr>
      <w:tr w:rsidR="003F23F9" w:rsidRPr="00E7056B" w14:paraId="19AE9BB9"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4B173121" w14:textId="77777777" w:rsidR="003F23F9" w:rsidRPr="00E7056B" w:rsidRDefault="003F23F9" w:rsidP="00815A9C">
            <w:pPr>
              <w:ind w:left="-57" w:right="-57"/>
              <w:rPr>
                <w:rFonts w:eastAsia="Calibri"/>
                <w:b/>
              </w:rPr>
            </w:pPr>
            <w:r>
              <w:rPr>
                <w:rFonts w:eastAsia="Calibri"/>
                <w:b/>
              </w:rPr>
              <w:t>1.</w:t>
            </w:r>
            <w:r w:rsidRPr="00E7056B">
              <w:rPr>
                <w:rFonts w:eastAsia="Calibri"/>
                <w:b/>
              </w:rPr>
              <w:t>5</w:t>
            </w:r>
          </w:p>
        </w:tc>
        <w:tc>
          <w:tcPr>
            <w:tcW w:w="1277" w:type="dxa"/>
            <w:tcBorders>
              <w:top w:val="single" w:sz="4" w:space="0" w:color="auto"/>
              <w:left w:val="single" w:sz="4" w:space="0" w:color="auto"/>
              <w:bottom w:val="single" w:sz="4" w:space="0" w:color="auto"/>
              <w:right w:val="single" w:sz="4" w:space="0" w:color="auto"/>
            </w:tcBorders>
          </w:tcPr>
          <w:p w14:paraId="53C4ABA2"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3AF94E3A" w14:textId="77777777" w:rsidR="003F23F9" w:rsidRPr="00E7056B" w:rsidRDefault="003F23F9" w:rsidP="00815A9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129A2A23" w14:textId="2C5AE954"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093AE1E3" w14:textId="3842B121" w:rsidR="003F23F9" w:rsidRPr="00E7056B" w:rsidRDefault="003F23F9" w:rsidP="00815A9C">
            <w:pPr>
              <w:ind w:left="-57" w:right="-57"/>
              <w:rPr>
                <w:rFonts w:eastAsia="Calibri"/>
                <w:bCs/>
              </w:rPr>
            </w:pPr>
            <w:r w:rsidRPr="00E7056B">
              <w:rPr>
                <w:rFonts w:eastAsia="Calibri"/>
                <w:bCs/>
              </w:rPr>
              <w:t xml:space="preserve">27 </w:t>
            </w:r>
          </w:p>
        </w:tc>
        <w:tc>
          <w:tcPr>
            <w:tcW w:w="2977" w:type="dxa"/>
            <w:tcBorders>
              <w:top w:val="single" w:sz="4" w:space="0" w:color="auto"/>
              <w:left w:val="single" w:sz="4" w:space="0" w:color="auto"/>
              <w:bottom w:val="single" w:sz="4" w:space="0" w:color="auto"/>
              <w:right w:val="single" w:sz="4" w:space="0" w:color="auto"/>
            </w:tcBorders>
          </w:tcPr>
          <w:p w14:paraId="32F87AA3" w14:textId="77777777" w:rsidR="003F23F9" w:rsidRPr="00E7056B" w:rsidRDefault="003F23F9" w:rsidP="00815A9C">
            <w:pPr>
              <w:ind w:left="-57" w:right="-57"/>
              <w:rPr>
                <w:rFonts w:eastAsia="Calibri"/>
                <w:bCs/>
              </w:rPr>
            </w:pPr>
            <w:r w:rsidRPr="00E7056B">
              <w:rPr>
                <w:bCs/>
              </w:rPr>
              <w:t>Instruirea și atestarea PTI responsabil de exploatare inofensivă a recipientelor sub presiune</w:t>
            </w:r>
          </w:p>
        </w:tc>
        <w:tc>
          <w:tcPr>
            <w:tcW w:w="1701" w:type="dxa"/>
            <w:tcBorders>
              <w:top w:val="single" w:sz="4" w:space="0" w:color="auto"/>
              <w:left w:val="single" w:sz="4" w:space="0" w:color="auto"/>
              <w:bottom w:val="single" w:sz="4" w:space="0" w:color="auto"/>
              <w:right w:val="single" w:sz="4" w:space="0" w:color="auto"/>
            </w:tcBorders>
          </w:tcPr>
          <w:p w14:paraId="7AF4BAC9" w14:textId="1A46A887" w:rsidR="003F23F9" w:rsidRPr="00E7056B" w:rsidRDefault="003F23F9" w:rsidP="00815A9C">
            <w:pPr>
              <w:ind w:right="-57"/>
              <w:rPr>
                <w:rFonts w:eastAsia="Calibri"/>
                <w:bCs/>
              </w:rPr>
            </w:pPr>
          </w:p>
        </w:tc>
      </w:tr>
      <w:tr w:rsidR="003F23F9" w:rsidRPr="00E7056B" w14:paraId="5589B774"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A98BA08" w14:textId="77777777" w:rsidR="003F23F9" w:rsidRPr="00E7056B" w:rsidRDefault="003F23F9" w:rsidP="00815A9C">
            <w:pPr>
              <w:ind w:left="-57" w:right="-57"/>
              <w:rPr>
                <w:rFonts w:eastAsia="Calibri"/>
                <w:b/>
              </w:rPr>
            </w:pPr>
            <w:r>
              <w:rPr>
                <w:rFonts w:eastAsia="Calibri"/>
                <w:b/>
              </w:rPr>
              <w:t>1.</w:t>
            </w:r>
            <w:r w:rsidRPr="00E7056B">
              <w:rPr>
                <w:rFonts w:eastAsia="Calibri"/>
                <w:b/>
              </w:rPr>
              <w:t>6</w:t>
            </w:r>
          </w:p>
        </w:tc>
        <w:tc>
          <w:tcPr>
            <w:tcW w:w="1277" w:type="dxa"/>
            <w:tcBorders>
              <w:top w:val="single" w:sz="4" w:space="0" w:color="auto"/>
              <w:left w:val="single" w:sz="4" w:space="0" w:color="auto"/>
              <w:bottom w:val="single" w:sz="4" w:space="0" w:color="auto"/>
              <w:right w:val="single" w:sz="4" w:space="0" w:color="auto"/>
            </w:tcBorders>
          </w:tcPr>
          <w:p w14:paraId="3025BD18"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32D402AF" w14:textId="77777777" w:rsidR="003F23F9" w:rsidRPr="00E7056B" w:rsidRDefault="003F23F9" w:rsidP="00815A9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5C139329" w14:textId="36B602D9"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0A77B990" w14:textId="71921FB8" w:rsidR="003F23F9" w:rsidRPr="00E7056B" w:rsidRDefault="003F23F9" w:rsidP="00815A9C">
            <w:pPr>
              <w:ind w:left="-57" w:right="-57"/>
              <w:rPr>
                <w:rFonts w:eastAsia="Calibri"/>
                <w:bCs/>
              </w:rPr>
            </w:pPr>
            <w:r w:rsidRPr="00E7056B">
              <w:rPr>
                <w:rFonts w:eastAsia="Calibri"/>
                <w:bCs/>
              </w:rPr>
              <w:t xml:space="preserve">19 </w:t>
            </w:r>
          </w:p>
        </w:tc>
        <w:tc>
          <w:tcPr>
            <w:tcW w:w="2977" w:type="dxa"/>
            <w:tcBorders>
              <w:top w:val="single" w:sz="4" w:space="0" w:color="auto"/>
              <w:left w:val="single" w:sz="4" w:space="0" w:color="auto"/>
              <w:bottom w:val="single" w:sz="4" w:space="0" w:color="auto"/>
              <w:right w:val="single" w:sz="4" w:space="0" w:color="auto"/>
            </w:tcBorders>
          </w:tcPr>
          <w:p w14:paraId="2E166F74" w14:textId="77777777" w:rsidR="003F23F9" w:rsidRPr="00E7056B" w:rsidRDefault="003F23F9" w:rsidP="00815A9C">
            <w:pPr>
              <w:ind w:left="-57" w:right="-57"/>
              <w:rPr>
                <w:rFonts w:eastAsia="Calibri"/>
                <w:bCs/>
              </w:rPr>
            </w:pPr>
            <w:r w:rsidRPr="00E7056B">
              <w:rPr>
                <w:bCs/>
              </w:rPr>
              <w:t>Instruirea și atestarea PTI responsabil de exploatare inofensivă a cazanelor de abur și apă fierbinte</w:t>
            </w:r>
          </w:p>
        </w:tc>
        <w:tc>
          <w:tcPr>
            <w:tcW w:w="1701" w:type="dxa"/>
            <w:tcBorders>
              <w:top w:val="single" w:sz="4" w:space="0" w:color="auto"/>
              <w:left w:val="single" w:sz="4" w:space="0" w:color="auto"/>
              <w:bottom w:val="single" w:sz="4" w:space="0" w:color="auto"/>
              <w:right w:val="single" w:sz="4" w:space="0" w:color="auto"/>
            </w:tcBorders>
          </w:tcPr>
          <w:p w14:paraId="7F5E08EF" w14:textId="23BC14DE" w:rsidR="003F23F9" w:rsidRPr="00E7056B" w:rsidRDefault="003F23F9" w:rsidP="00815A9C">
            <w:pPr>
              <w:ind w:right="-57"/>
              <w:rPr>
                <w:rFonts w:eastAsia="Calibri"/>
                <w:bCs/>
              </w:rPr>
            </w:pPr>
          </w:p>
        </w:tc>
      </w:tr>
      <w:tr w:rsidR="003F23F9" w:rsidRPr="00E7056B" w14:paraId="30B589EB"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1F4FB615" w14:textId="77777777" w:rsidR="003F23F9" w:rsidRPr="00E7056B" w:rsidRDefault="003F23F9" w:rsidP="00815A9C">
            <w:pPr>
              <w:ind w:left="-57" w:right="-57"/>
              <w:rPr>
                <w:rFonts w:eastAsia="Calibri"/>
                <w:b/>
              </w:rPr>
            </w:pPr>
            <w:r>
              <w:rPr>
                <w:rFonts w:eastAsia="Calibri"/>
                <w:b/>
              </w:rPr>
              <w:t>1.</w:t>
            </w:r>
            <w:r w:rsidRPr="00E7056B">
              <w:rPr>
                <w:rFonts w:eastAsia="Calibri"/>
                <w:b/>
              </w:rPr>
              <w:t>7</w:t>
            </w:r>
          </w:p>
        </w:tc>
        <w:tc>
          <w:tcPr>
            <w:tcW w:w="1277" w:type="dxa"/>
            <w:tcBorders>
              <w:top w:val="single" w:sz="4" w:space="0" w:color="auto"/>
              <w:left w:val="single" w:sz="4" w:space="0" w:color="auto"/>
              <w:bottom w:val="single" w:sz="4" w:space="0" w:color="auto"/>
              <w:right w:val="single" w:sz="4" w:space="0" w:color="auto"/>
            </w:tcBorders>
          </w:tcPr>
          <w:p w14:paraId="50090E68"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067A9044" w14:textId="77777777" w:rsidR="003F23F9" w:rsidRPr="00E7056B" w:rsidRDefault="003F23F9" w:rsidP="00815A9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32C4BFA3" w14:textId="7F9815AC"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6FD2412" w14:textId="0DD7C2CB" w:rsidR="003F23F9" w:rsidRPr="00E7056B" w:rsidRDefault="003F23F9" w:rsidP="00815A9C">
            <w:pPr>
              <w:ind w:left="-57" w:right="-57"/>
              <w:rPr>
                <w:rFonts w:eastAsia="Calibri"/>
                <w:bCs/>
              </w:rPr>
            </w:pPr>
            <w:r w:rsidRPr="00E7056B">
              <w:rPr>
                <w:rFonts w:eastAsia="Calibri"/>
                <w:bCs/>
              </w:rPr>
              <w:t xml:space="preserve">15 </w:t>
            </w:r>
          </w:p>
        </w:tc>
        <w:tc>
          <w:tcPr>
            <w:tcW w:w="2977" w:type="dxa"/>
            <w:tcBorders>
              <w:top w:val="single" w:sz="4" w:space="0" w:color="auto"/>
              <w:left w:val="single" w:sz="4" w:space="0" w:color="auto"/>
              <w:bottom w:val="single" w:sz="4" w:space="0" w:color="auto"/>
              <w:right w:val="single" w:sz="4" w:space="0" w:color="auto"/>
            </w:tcBorders>
          </w:tcPr>
          <w:p w14:paraId="585D9630" w14:textId="77777777" w:rsidR="003F23F9" w:rsidRPr="00E7056B" w:rsidRDefault="003F23F9" w:rsidP="00815A9C">
            <w:pPr>
              <w:ind w:left="-57" w:right="-57"/>
              <w:rPr>
                <w:rFonts w:eastAsia="Calibri"/>
                <w:bCs/>
              </w:rPr>
            </w:pPr>
            <w:r w:rsidRPr="00E7056B">
              <w:rPr>
                <w:bCs/>
              </w:rPr>
              <w:t>Instruirea și atestarea PTI responsabil de exploatare inofensivă a conductelor de abur și apă fierbinte</w:t>
            </w:r>
          </w:p>
        </w:tc>
        <w:tc>
          <w:tcPr>
            <w:tcW w:w="1701" w:type="dxa"/>
            <w:tcBorders>
              <w:top w:val="single" w:sz="4" w:space="0" w:color="auto"/>
              <w:left w:val="single" w:sz="4" w:space="0" w:color="auto"/>
              <w:bottom w:val="single" w:sz="4" w:space="0" w:color="auto"/>
              <w:right w:val="single" w:sz="4" w:space="0" w:color="auto"/>
            </w:tcBorders>
          </w:tcPr>
          <w:p w14:paraId="4EB5D4E7" w14:textId="0179499E" w:rsidR="003F23F9" w:rsidRPr="00E7056B" w:rsidRDefault="003F23F9" w:rsidP="00815A9C">
            <w:pPr>
              <w:ind w:right="-57"/>
              <w:rPr>
                <w:rFonts w:eastAsia="Calibri"/>
                <w:bCs/>
              </w:rPr>
            </w:pPr>
          </w:p>
        </w:tc>
      </w:tr>
      <w:tr w:rsidR="003F23F9" w:rsidRPr="00E7056B" w14:paraId="31A0F139"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F78DAB5" w14:textId="77777777" w:rsidR="003F23F9" w:rsidRPr="00E7056B" w:rsidRDefault="003F23F9" w:rsidP="00815A9C">
            <w:pPr>
              <w:ind w:left="-57" w:right="-57"/>
              <w:rPr>
                <w:rFonts w:eastAsia="Calibri"/>
                <w:b/>
              </w:rPr>
            </w:pPr>
            <w:r>
              <w:rPr>
                <w:rFonts w:eastAsia="Calibri"/>
                <w:b/>
              </w:rPr>
              <w:t>1.</w:t>
            </w:r>
            <w:r w:rsidRPr="00E7056B">
              <w:rPr>
                <w:rFonts w:eastAsia="Calibri"/>
                <w:b/>
              </w:rPr>
              <w:t>8</w:t>
            </w:r>
          </w:p>
        </w:tc>
        <w:tc>
          <w:tcPr>
            <w:tcW w:w="1277" w:type="dxa"/>
            <w:tcBorders>
              <w:top w:val="single" w:sz="4" w:space="0" w:color="auto"/>
              <w:left w:val="single" w:sz="4" w:space="0" w:color="auto"/>
              <w:bottom w:val="single" w:sz="4" w:space="0" w:color="auto"/>
              <w:right w:val="single" w:sz="4" w:space="0" w:color="auto"/>
            </w:tcBorders>
          </w:tcPr>
          <w:p w14:paraId="1A6B1F88"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AA56CB7" w14:textId="77777777" w:rsidR="003F23F9" w:rsidRPr="00E7056B" w:rsidRDefault="003F23F9" w:rsidP="00815A9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1CBDC27D" w14:textId="08845555"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574866D2" w14:textId="29589D6B" w:rsidR="003F23F9" w:rsidRPr="00E7056B" w:rsidRDefault="003F23F9" w:rsidP="00815A9C">
            <w:pPr>
              <w:ind w:left="-57" w:right="-57"/>
              <w:rPr>
                <w:rFonts w:eastAsia="Calibri"/>
                <w:bCs/>
              </w:rPr>
            </w:pPr>
            <w:r w:rsidRPr="00E7056B">
              <w:rPr>
                <w:rFonts w:eastAsia="Calibri"/>
                <w:bCs/>
              </w:rPr>
              <w:t xml:space="preserve">2 </w:t>
            </w:r>
          </w:p>
        </w:tc>
        <w:tc>
          <w:tcPr>
            <w:tcW w:w="2977" w:type="dxa"/>
            <w:tcBorders>
              <w:top w:val="single" w:sz="4" w:space="0" w:color="auto"/>
              <w:left w:val="single" w:sz="4" w:space="0" w:color="auto"/>
              <w:bottom w:val="single" w:sz="4" w:space="0" w:color="auto"/>
              <w:right w:val="single" w:sz="4" w:space="0" w:color="auto"/>
            </w:tcBorders>
          </w:tcPr>
          <w:p w14:paraId="0F9D64ED" w14:textId="77777777" w:rsidR="003F23F9" w:rsidRPr="00E7056B" w:rsidRDefault="003F23F9" w:rsidP="00815A9C">
            <w:pPr>
              <w:ind w:left="-57" w:right="-57"/>
              <w:rPr>
                <w:rFonts w:eastAsia="Calibri"/>
                <w:bCs/>
              </w:rPr>
            </w:pPr>
            <w:r w:rsidRPr="00E7056B">
              <w:rPr>
                <w:bCs/>
              </w:rPr>
              <w:t>Perfecționarea profesională a dispecerilor rețelelor electrice</w:t>
            </w:r>
          </w:p>
        </w:tc>
        <w:tc>
          <w:tcPr>
            <w:tcW w:w="1701" w:type="dxa"/>
            <w:tcBorders>
              <w:top w:val="single" w:sz="4" w:space="0" w:color="auto"/>
              <w:left w:val="single" w:sz="4" w:space="0" w:color="auto"/>
              <w:bottom w:val="single" w:sz="4" w:space="0" w:color="auto"/>
              <w:right w:val="single" w:sz="4" w:space="0" w:color="auto"/>
            </w:tcBorders>
          </w:tcPr>
          <w:p w14:paraId="3796DCCA" w14:textId="2509D205" w:rsidR="003F23F9" w:rsidRPr="00E7056B" w:rsidRDefault="003F23F9" w:rsidP="00815A9C">
            <w:pPr>
              <w:ind w:left="-57" w:right="-57"/>
              <w:rPr>
                <w:rFonts w:eastAsia="Calibri"/>
                <w:bCs/>
              </w:rPr>
            </w:pPr>
          </w:p>
        </w:tc>
      </w:tr>
      <w:tr w:rsidR="003F23F9" w:rsidRPr="00E7056B" w14:paraId="4DB06F6D"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0652E842" w14:textId="77777777" w:rsidR="003F23F9" w:rsidRPr="00E7056B" w:rsidRDefault="003F23F9" w:rsidP="00815A9C">
            <w:pPr>
              <w:ind w:left="-57" w:right="-57"/>
              <w:rPr>
                <w:rFonts w:eastAsia="Calibri"/>
                <w:b/>
              </w:rPr>
            </w:pPr>
            <w:r>
              <w:rPr>
                <w:rFonts w:eastAsia="Calibri"/>
                <w:b/>
              </w:rPr>
              <w:t>1.9</w:t>
            </w:r>
          </w:p>
        </w:tc>
        <w:tc>
          <w:tcPr>
            <w:tcW w:w="1277" w:type="dxa"/>
            <w:tcBorders>
              <w:top w:val="single" w:sz="4" w:space="0" w:color="auto"/>
              <w:left w:val="single" w:sz="4" w:space="0" w:color="auto"/>
              <w:bottom w:val="single" w:sz="4" w:space="0" w:color="auto"/>
              <w:right w:val="single" w:sz="4" w:space="0" w:color="auto"/>
            </w:tcBorders>
          </w:tcPr>
          <w:p w14:paraId="35A4E992"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2A1455B"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0758DBD0" w14:textId="57CA5C71"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4FEE7A31" w14:textId="479BEA23" w:rsidR="003F23F9" w:rsidRPr="00E7056B" w:rsidRDefault="003F23F9" w:rsidP="00815A9C">
            <w:pPr>
              <w:ind w:left="-57" w:right="-57"/>
              <w:rPr>
                <w:rFonts w:eastAsia="Calibri"/>
                <w:bCs/>
              </w:rPr>
            </w:pPr>
            <w:r w:rsidRPr="00E7056B">
              <w:rPr>
                <w:rFonts w:eastAsia="Calibri"/>
                <w:bCs/>
              </w:rPr>
              <w:t xml:space="preserve">39 </w:t>
            </w:r>
          </w:p>
        </w:tc>
        <w:tc>
          <w:tcPr>
            <w:tcW w:w="2977" w:type="dxa"/>
            <w:tcBorders>
              <w:top w:val="single" w:sz="4" w:space="0" w:color="auto"/>
              <w:left w:val="single" w:sz="4" w:space="0" w:color="auto"/>
              <w:bottom w:val="single" w:sz="4" w:space="0" w:color="auto"/>
              <w:right w:val="single" w:sz="4" w:space="0" w:color="auto"/>
            </w:tcBorders>
          </w:tcPr>
          <w:p w14:paraId="0AD2843E" w14:textId="77777777" w:rsidR="003F23F9" w:rsidRPr="00E7056B" w:rsidRDefault="003F23F9" w:rsidP="00815A9C">
            <w:pPr>
              <w:ind w:left="-57" w:right="-57"/>
              <w:rPr>
                <w:rFonts w:eastAsia="Calibri"/>
                <w:bCs/>
              </w:rPr>
            </w:pPr>
            <w:r w:rsidRPr="00E7056B">
              <w:rPr>
                <w:bCs/>
              </w:rPr>
              <w:t>Pregătirea primară a agățătorilor</w:t>
            </w:r>
          </w:p>
        </w:tc>
        <w:tc>
          <w:tcPr>
            <w:tcW w:w="1701" w:type="dxa"/>
            <w:tcBorders>
              <w:top w:val="single" w:sz="4" w:space="0" w:color="auto"/>
              <w:left w:val="single" w:sz="4" w:space="0" w:color="auto"/>
              <w:bottom w:val="single" w:sz="4" w:space="0" w:color="auto"/>
              <w:right w:val="single" w:sz="4" w:space="0" w:color="auto"/>
            </w:tcBorders>
          </w:tcPr>
          <w:p w14:paraId="1DDD4BC4" w14:textId="04CAD653" w:rsidR="003F23F9" w:rsidRPr="00E7056B" w:rsidRDefault="003F23F9" w:rsidP="00815A9C">
            <w:pPr>
              <w:ind w:left="-57" w:right="-57"/>
              <w:rPr>
                <w:rFonts w:eastAsia="Calibri"/>
                <w:bCs/>
              </w:rPr>
            </w:pPr>
          </w:p>
        </w:tc>
      </w:tr>
      <w:tr w:rsidR="003F23F9" w:rsidRPr="00E7056B" w14:paraId="4E6750AB"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04AF7E8B" w14:textId="77777777" w:rsidR="003F23F9" w:rsidRPr="00E7056B" w:rsidRDefault="003F23F9" w:rsidP="00815A9C">
            <w:pPr>
              <w:ind w:left="-57" w:right="-57"/>
              <w:rPr>
                <w:rFonts w:eastAsia="Calibri"/>
                <w:b/>
              </w:rPr>
            </w:pPr>
            <w:r w:rsidRPr="00E7056B">
              <w:rPr>
                <w:rFonts w:eastAsia="Calibri"/>
                <w:b/>
              </w:rPr>
              <w:t>1.</w:t>
            </w:r>
            <w:r>
              <w:rPr>
                <w:rFonts w:eastAsia="Calibri"/>
                <w:b/>
              </w:rPr>
              <w:t>10</w:t>
            </w:r>
          </w:p>
        </w:tc>
        <w:tc>
          <w:tcPr>
            <w:tcW w:w="1277" w:type="dxa"/>
            <w:tcBorders>
              <w:top w:val="single" w:sz="4" w:space="0" w:color="auto"/>
              <w:left w:val="single" w:sz="4" w:space="0" w:color="auto"/>
              <w:bottom w:val="single" w:sz="4" w:space="0" w:color="auto"/>
              <w:right w:val="single" w:sz="4" w:space="0" w:color="auto"/>
            </w:tcBorders>
          </w:tcPr>
          <w:p w14:paraId="5B965B15"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3231247F"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40DBC3AF" w14:textId="09494E98"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251FD3F" w14:textId="43721981" w:rsidR="003F23F9" w:rsidRPr="00E7056B" w:rsidRDefault="003F23F9" w:rsidP="00815A9C">
            <w:pPr>
              <w:ind w:left="-57" w:right="-57"/>
              <w:rPr>
                <w:rFonts w:eastAsia="Calibri"/>
                <w:bCs/>
              </w:rPr>
            </w:pPr>
            <w:r w:rsidRPr="00E7056B">
              <w:rPr>
                <w:rFonts w:eastAsia="Calibri"/>
                <w:bCs/>
              </w:rPr>
              <w:t xml:space="preserve">6 </w:t>
            </w:r>
          </w:p>
        </w:tc>
        <w:tc>
          <w:tcPr>
            <w:tcW w:w="2977" w:type="dxa"/>
            <w:tcBorders>
              <w:top w:val="single" w:sz="4" w:space="0" w:color="auto"/>
              <w:left w:val="single" w:sz="4" w:space="0" w:color="auto"/>
              <w:bottom w:val="single" w:sz="4" w:space="0" w:color="auto"/>
              <w:right w:val="single" w:sz="4" w:space="0" w:color="auto"/>
            </w:tcBorders>
          </w:tcPr>
          <w:p w14:paraId="3E6D1CF3" w14:textId="77777777" w:rsidR="003F23F9" w:rsidRPr="00E7056B" w:rsidRDefault="003F23F9" w:rsidP="00815A9C">
            <w:pPr>
              <w:ind w:left="-57" w:right="-57"/>
              <w:rPr>
                <w:rFonts w:eastAsia="Calibri"/>
                <w:bCs/>
              </w:rPr>
            </w:pPr>
            <w:r w:rsidRPr="00E7056B">
              <w:rPr>
                <w:bCs/>
              </w:rPr>
              <w:t>Pregătirea primară a muncitorilor la deservirea cazanelor  de abur și apă fierbinte</w:t>
            </w:r>
          </w:p>
        </w:tc>
        <w:tc>
          <w:tcPr>
            <w:tcW w:w="1701" w:type="dxa"/>
            <w:tcBorders>
              <w:top w:val="single" w:sz="4" w:space="0" w:color="auto"/>
              <w:left w:val="single" w:sz="4" w:space="0" w:color="auto"/>
              <w:bottom w:val="single" w:sz="4" w:space="0" w:color="auto"/>
              <w:right w:val="single" w:sz="4" w:space="0" w:color="auto"/>
            </w:tcBorders>
          </w:tcPr>
          <w:p w14:paraId="3EEABD27" w14:textId="748CD839" w:rsidR="003F23F9" w:rsidRPr="00E7056B" w:rsidRDefault="003F23F9" w:rsidP="00815A9C">
            <w:pPr>
              <w:ind w:left="-57" w:right="-57"/>
              <w:rPr>
                <w:rFonts w:eastAsia="Calibri"/>
                <w:bCs/>
              </w:rPr>
            </w:pPr>
          </w:p>
        </w:tc>
      </w:tr>
      <w:tr w:rsidR="003F23F9" w:rsidRPr="00E7056B" w14:paraId="0071B3E6"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6C8E7F3E" w14:textId="77777777" w:rsidR="003F23F9" w:rsidRPr="00E7056B" w:rsidRDefault="003F23F9" w:rsidP="00815A9C">
            <w:pPr>
              <w:ind w:left="-57" w:right="-57"/>
              <w:rPr>
                <w:rFonts w:eastAsia="Calibri"/>
                <w:b/>
              </w:rPr>
            </w:pPr>
            <w:r w:rsidRPr="00E7056B">
              <w:rPr>
                <w:rFonts w:eastAsia="Calibri"/>
                <w:b/>
              </w:rPr>
              <w:t>1.</w:t>
            </w:r>
            <w:r>
              <w:rPr>
                <w:rFonts w:eastAsia="Calibri"/>
                <w:b/>
              </w:rPr>
              <w:t>11</w:t>
            </w:r>
          </w:p>
        </w:tc>
        <w:tc>
          <w:tcPr>
            <w:tcW w:w="1277" w:type="dxa"/>
            <w:tcBorders>
              <w:top w:val="single" w:sz="4" w:space="0" w:color="auto"/>
              <w:left w:val="single" w:sz="4" w:space="0" w:color="auto"/>
              <w:bottom w:val="single" w:sz="4" w:space="0" w:color="auto"/>
              <w:right w:val="single" w:sz="4" w:space="0" w:color="auto"/>
            </w:tcBorders>
          </w:tcPr>
          <w:p w14:paraId="31B46689"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70CE56BB"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6D8CB736" w14:textId="5C58D424"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36E23048" w14:textId="161E71E6" w:rsidR="003F23F9" w:rsidRPr="00E7056B" w:rsidRDefault="003F23F9" w:rsidP="00815A9C">
            <w:pPr>
              <w:ind w:left="-57" w:right="-57"/>
              <w:rPr>
                <w:rFonts w:eastAsia="Calibri"/>
                <w:bCs/>
              </w:rPr>
            </w:pPr>
            <w:r w:rsidRPr="00E7056B">
              <w:rPr>
                <w:rFonts w:eastAsia="Calibri"/>
                <w:bCs/>
              </w:rPr>
              <w:t xml:space="preserve">3 </w:t>
            </w:r>
          </w:p>
        </w:tc>
        <w:tc>
          <w:tcPr>
            <w:tcW w:w="2977" w:type="dxa"/>
            <w:tcBorders>
              <w:top w:val="single" w:sz="4" w:space="0" w:color="auto"/>
              <w:left w:val="single" w:sz="4" w:space="0" w:color="auto"/>
              <w:bottom w:val="single" w:sz="4" w:space="0" w:color="auto"/>
              <w:right w:val="single" w:sz="4" w:space="0" w:color="auto"/>
            </w:tcBorders>
          </w:tcPr>
          <w:p w14:paraId="1E6306CF" w14:textId="77777777" w:rsidR="003F23F9" w:rsidRPr="00E7056B" w:rsidRDefault="003F23F9" w:rsidP="00815A9C">
            <w:pPr>
              <w:ind w:left="-57" w:right="-57"/>
              <w:rPr>
                <w:rFonts w:eastAsia="Calibri"/>
                <w:bCs/>
              </w:rPr>
            </w:pPr>
            <w:r w:rsidRPr="00E7056B">
              <w:rPr>
                <w:bCs/>
              </w:rPr>
              <w:t>Pregătirea primară a muncitorilor la deservirea recipientelor sub presiune</w:t>
            </w:r>
          </w:p>
        </w:tc>
        <w:tc>
          <w:tcPr>
            <w:tcW w:w="1701" w:type="dxa"/>
            <w:tcBorders>
              <w:top w:val="single" w:sz="4" w:space="0" w:color="auto"/>
              <w:left w:val="single" w:sz="4" w:space="0" w:color="auto"/>
              <w:bottom w:val="single" w:sz="4" w:space="0" w:color="auto"/>
              <w:right w:val="single" w:sz="4" w:space="0" w:color="auto"/>
            </w:tcBorders>
          </w:tcPr>
          <w:p w14:paraId="6D3AB654" w14:textId="5A4FEF64" w:rsidR="003F23F9" w:rsidRPr="00E7056B" w:rsidRDefault="003F23F9" w:rsidP="00815A9C">
            <w:pPr>
              <w:ind w:left="-57" w:right="-57"/>
              <w:rPr>
                <w:rFonts w:eastAsia="Calibri"/>
                <w:bCs/>
              </w:rPr>
            </w:pPr>
          </w:p>
        </w:tc>
      </w:tr>
      <w:tr w:rsidR="003F23F9" w:rsidRPr="00E7056B" w14:paraId="22A45631"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250F29F1" w14:textId="77777777" w:rsidR="003F23F9" w:rsidRPr="00E7056B" w:rsidRDefault="003F23F9" w:rsidP="00815A9C">
            <w:pPr>
              <w:ind w:left="-57" w:right="-57"/>
              <w:rPr>
                <w:rFonts w:eastAsia="Calibri"/>
                <w:b/>
              </w:rPr>
            </w:pPr>
            <w:r w:rsidRPr="00E7056B">
              <w:rPr>
                <w:rFonts w:eastAsia="Calibri"/>
                <w:b/>
              </w:rPr>
              <w:t>1.</w:t>
            </w:r>
            <w:r>
              <w:rPr>
                <w:rFonts w:eastAsia="Calibri"/>
                <w:b/>
              </w:rPr>
              <w:t>12</w:t>
            </w:r>
          </w:p>
        </w:tc>
        <w:tc>
          <w:tcPr>
            <w:tcW w:w="1277" w:type="dxa"/>
            <w:tcBorders>
              <w:top w:val="single" w:sz="4" w:space="0" w:color="auto"/>
              <w:left w:val="single" w:sz="4" w:space="0" w:color="auto"/>
              <w:bottom w:val="single" w:sz="4" w:space="0" w:color="auto"/>
              <w:right w:val="single" w:sz="4" w:space="0" w:color="auto"/>
            </w:tcBorders>
          </w:tcPr>
          <w:p w14:paraId="51C8BC8C"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CF61C78"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01F61E21" w14:textId="56CF4863"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8AEDC0C" w14:textId="29044D89" w:rsidR="003F23F9" w:rsidRPr="00E7056B" w:rsidRDefault="003F23F9" w:rsidP="00815A9C">
            <w:pPr>
              <w:ind w:left="-57" w:right="-57"/>
              <w:rPr>
                <w:rFonts w:eastAsia="Calibri"/>
                <w:bCs/>
              </w:rPr>
            </w:pPr>
            <w:r w:rsidRPr="00E7056B">
              <w:rPr>
                <w:rFonts w:eastAsia="Calibri"/>
                <w:bCs/>
              </w:rPr>
              <w:t xml:space="preserve">1 </w:t>
            </w:r>
          </w:p>
        </w:tc>
        <w:tc>
          <w:tcPr>
            <w:tcW w:w="2977" w:type="dxa"/>
            <w:tcBorders>
              <w:top w:val="single" w:sz="4" w:space="0" w:color="auto"/>
              <w:left w:val="single" w:sz="4" w:space="0" w:color="auto"/>
              <w:bottom w:val="single" w:sz="4" w:space="0" w:color="auto"/>
              <w:right w:val="single" w:sz="4" w:space="0" w:color="auto"/>
            </w:tcBorders>
          </w:tcPr>
          <w:p w14:paraId="573C7187" w14:textId="77777777" w:rsidR="003F23F9" w:rsidRPr="00E7056B" w:rsidRDefault="003F23F9" w:rsidP="00815A9C">
            <w:pPr>
              <w:ind w:left="-57" w:right="-57"/>
              <w:rPr>
                <w:rFonts w:eastAsia="Calibri"/>
                <w:bCs/>
              </w:rPr>
            </w:pPr>
            <w:r w:rsidRPr="00E7056B">
              <w:rPr>
                <w:bCs/>
              </w:rPr>
              <w:t>Pregătirea primară a muncitorilor la deservirea conductelor de abur și apă fierbinte</w:t>
            </w:r>
          </w:p>
        </w:tc>
        <w:tc>
          <w:tcPr>
            <w:tcW w:w="1701" w:type="dxa"/>
            <w:tcBorders>
              <w:top w:val="single" w:sz="4" w:space="0" w:color="auto"/>
              <w:left w:val="single" w:sz="4" w:space="0" w:color="auto"/>
              <w:bottom w:val="single" w:sz="4" w:space="0" w:color="auto"/>
              <w:right w:val="single" w:sz="4" w:space="0" w:color="auto"/>
            </w:tcBorders>
          </w:tcPr>
          <w:p w14:paraId="4F73A596" w14:textId="479FA81E" w:rsidR="003F23F9" w:rsidRPr="00E7056B" w:rsidRDefault="003F23F9" w:rsidP="00815A9C">
            <w:pPr>
              <w:ind w:left="-57" w:right="-57"/>
              <w:rPr>
                <w:rFonts w:eastAsia="Calibri"/>
                <w:bCs/>
              </w:rPr>
            </w:pPr>
          </w:p>
        </w:tc>
      </w:tr>
      <w:tr w:rsidR="003F23F9" w:rsidRPr="00E7056B" w14:paraId="210D0F78"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158B6275" w14:textId="77777777" w:rsidR="003F23F9" w:rsidRPr="00E7056B" w:rsidRDefault="003F23F9" w:rsidP="00815A9C">
            <w:pPr>
              <w:ind w:left="-57" w:right="-57"/>
              <w:rPr>
                <w:rFonts w:eastAsia="Calibri"/>
                <w:b/>
              </w:rPr>
            </w:pPr>
            <w:r w:rsidRPr="00E7056B">
              <w:rPr>
                <w:rFonts w:eastAsia="Calibri"/>
                <w:b/>
              </w:rPr>
              <w:t>1.</w:t>
            </w:r>
            <w:r>
              <w:rPr>
                <w:rFonts w:eastAsia="Calibri"/>
                <w:b/>
              </w:rPr>
              <w:t>13</w:t>
            </w:r>
          </w:p>
        </w:tc>
        <w:tc>
          <w:tcPr>
            <w:tcW w:w="1277" w:type="dxa"/>
            <w:tcBorders>
              <w:top w:val="single" w:sz="4" w:space="0" w:color="auto"/>
              <w:left w:val="single" w:sz="4" w:space="0" w:color="auto"/>
              <w:bottom w:val="single" w:sz="4" w:space="0" w:color="auto"/>
              <w:right w:val="single" w:sz="4" w:space="0" w:color="auto"/>
            </w:tcBorders>
          </w:tcPr>
          <w:p w14:paraId="1F4CCF03"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60AE7BE2"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2CD123C8" w14:textId="6918D99A"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0D3661E" w14:textId="251F5777" w:rsidR="003F23F9" w:rsidRPr="00E7056B" w:rsidRDefault="003F23F9" w:rsidP="00815A9C">
            <w:pPr>
              <w:ind w:left="-57" w:right="-57"/>
              <w:rPr>
                <w:rFonts w:eastAsia="Calibri"/>
                <w:bCs/>
              </w:rPr>
            </w:pPr>
            <w:r w:rsidRPr="00E7056B">
              <w:rPr>
                <w:rFonts w:eastAsia="Calibri"/>
                <w:bCs/>
              </w:rPr>
              <w:t xml:space="preserve">33 </w:t>
            </w:r>
          </w:p>
        </w:tc>
        <w:tc>
          <w:tcPr>
            <w:tcW w:w="2977" w:type="dxa"/>
            <w:tcBorders>
              <w:top w:val="single" w:sz="4" w:space="0" w:color="auto"/>
              <w:left w:val="single" w:sz="4" w:space="0" w:color="auto"/>
              <w:bottom w:val="single" w:sz="4" w:space="0" w:color="auto"/>
              <w:right w:val="single" w:sz="4" w:space="0" w:color="auto"/>
            </w:tcBorders>
          </w:tcPr>
          <w:p w14:paraId="69015EA5" w14:textId="77777777" w:rsidR="003F23F9" w:rsidRPr="00E7056B" w:rsidRDefault="003F23F9" w:rsidP="00815A9C">
            <w:pPr>
              <w:ind w:left="-57" w:right="-57"/>
              <w:rPr>
                <w:rFonts w:eastAsia="Calibri"/>
                <w:bCs/>
              </w:rPr>
            </w:pPr>
            <w:r w:rsidRPr="00E7056B">
              <w:rPr>
                <w:bCs/>
              </w:rPr>
              <w:t>Pregătirea primară a muncitorilor nacelă a instalațiilor de ridicat (turle)</w:t>
            </w:r>
          </w:p>
        </w:tc>
        <w:tc>
          <w:tcPr>
            <w:tcW w:w="1701" w:type="dxa"/>
            <w:tcBorders>
              <w:top w:val="single" w:sz="4" w:space="0" w:color="auto"/>
              <w:left w:val="single" w:sz="4" w:space="0" w:color="auto"/>
              <w:bottom w:val="single" w:sz="4" w:space="0" w:color="auto"/>
              <w:right w:val="single" w:sz="4" w:space="0" w:color="auto"/>
            </w:tcBorders>
          </w:tcPr>
          <w:p w14:paraId="23161414" w14:textId="53016A1A" w:rsidR="003F23F9" w:rsidRPr="00E7056B" w:rsidRDefault="003F23F9" w:rsidP="00815A9C">
            <w:pPr>
              <w:ind w:left="-57" w:right="-57"/>
              <w:rPr>
                <w:rFonts w:eastAsia="Calibri"/>
                <w:bCs/>
              </w:rPr>
            </w:pPr>
          </w:p>
        </w:tc>
      </w:tr>
      <w:tr w:rsidR="003F23F9" w:rsidRPr="00E7056B" w14:paraId="59307B33"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0D173E05" w14:textId="77777777" w:rsidR="003F23F9" w:rsidRPr="00E7056B" w:rsidRDefault="003F23F9" w:rsidP="00815A9C">
            <w:pPr>
              <w:ind w:left="-57" w:right="-57"/>
              <w:rPr>
                <w:rFonts w:eastAsia="Calibri"/>
                <w:b/>
              </w:rPr>
            </w:pPr>
            <w:r w:rsidRPr="00E7056B">
              <w:rPr>
                <w:rFonts w:eastAsia="Calibri"/>
                <w:b/>
              </w:rPr>
              <w:t>1.</w:t>
            </w:r>
            <w:r>
              <w:rPr>
                <w:rFonts w:eastAsia="Calibri"/>
                <w:b/>
              </w:rPr>
              <w:t>14</w:t>
            </w:r>
          </w:p>
        </w:tc>
        <w:tc>
          <w:tcPr>
            <w:tcW w:w="1277" w:type="dxa"/>
            <w:tcBorders>
              <w:top w:val="single" w:sz="4" w:space="0" w:color="auto"/>
              <w:left w:val="single" w:sz="4" w:space="0" w:color="auto"/>
              <w:bottom w:val="single" w:sz="4" w:space="0" w:color="auto"/>
              <w:right w:val="single" w:sz="4" w:space="0" w:color="auto"/>
            </w:tcBorders>
          </w:tcPr>
          <w:p w14:paraId="4FB30DF9"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232BE03A"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05760663" w14:textId="7960C867"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6545D195" w14:textId="3E6B29C7" w:rsidR="003F23F9" w:rsidRPr="00E7056B" w:rsidRDefault="003F23F9" w:rsidP="00815A9C">
            <w:pPr>
              <w:ind w:left="-57" w:right="-57"/>
              <w:rPr>
                <w:rFonts w:eastAsia="Calibri"/>
                <w:bCs/>
              </w:rPr>
            </w:pPr>
            <w:r w:rsidRPr="00E7056B">
              <w:rPr>
                <w:rFonts w:eastAsia="Calibri"/>
                <w:bCs/>
              </w:rPr>
              <w:t xml:space="preserve">8 </w:t>
            </w:r>
          </w:p>
        </w:tc>
        <w:tc>
          <w:tcPr>
            <w:tcW w:w="2977" w:type="dxa"/>
            <w:tcBorders>
              <w:top w:val="single" w:sz="4" w:space="0" w:color="auto"/>
              <w:left w:val="single" w:sz="4" w:space="0" w:color="auto"/>
              <w:bottom w:val="single" w:sz="4" w:space="0" w:color="auto"/>
              <w:right w:val="single" w:sz="4" w:space="0" w:color="auto"/>
            </w:tcBorders>
          </w:tcPr>
          <w:p w14:paraId="42862A07" w14:textId="77777777" w:rsidR="003F23F9" w:rsidRPr="00E7056B" w:rsidRDefault="003F23F9" w:rsidP="00815A9C">
            <w:pPr>
              <w:ind w:left="-57" w:right="-57"/>
              <w:rPr>
                <w:rFonts w:eastAsia="Calibri"/>
                <w:bCs/>
              </w:rPr>
            </w:pPr>
            <w:r w:rsidRPr="00E7056B">
              <w:rPr>
                <w:bCs/>
              </w:rPr>
              <w:t>Pregătire primară a muncitorilor la exploatarea instalațiilor de butelii cu GPL (posturi de tăiere)</w:t>
            </w:r>
          </w:p>
        </w:tc>
        <w:tc>
          <w:tcPr>
            <w:tcW w:w="1701" w:type="dxa"/>
            <w:tcBorders>
              <w:top w:val="single" w:sz="4" w:space="0" w:color="auto"/>
              <w:left w:val="single" w:sz="4" w:space="0" w:color="auto"/>
              <w:bottom w:val="single" w:sz="4" w:space="0" w:color="auto"/>
              <w:right w:val="single" w:sz="4" w:space="0" w:color="auto"/>
            </w:tcBorders>
          </w:tcPr>
          <w:p w14:paraId="1F59F59E" w14:textId="7850542A" w:rsidR="003F23F9" w:rsidRPr="00E7056B" w:rsidRDefault="003F23F9" w:rsidP="00815A9C">
            <w:pPr>
              <w:ind w:left="-57" w:right="-57"/>
              <w:rPr>
                <w:rFonts w:eastAsia="Calibri"/>
                <w:bCs/>
              </w:rPr>
            </w:pPr>
          </w:p>
        </w:tc>
      </w:tr>
      <w:tr w:rsidR="003F23F9" w:rsidRPr="00E7056B" w14:paraId="299799D6"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3F33456" w14:textId="77777777" w:rsidR="003F23F9" w:rsidRPr="00E7056B" w:rsidRDefault="003F23F9" w:rsidP="00815A9C">
            <w:pPr>
              <w:ind w:left="-57" w:right="-57"/>
              <w:rPr>
                <w:rFonts w:eastAsia="Calibri"/>
                <w:b/>
              </w:rPr>
            </w:pPr>
            <w:r w:rsidRPr="00E7056B">
              <w:rPr>
                <w:rFonts w:eastAsia="Calibri"/>
                <w:b/>
              </w:rPr>
              <w:t>1.</w:t>
            </w:r>
            <w:r>
              <w:rPr>
                <w:rFonts w:eastAsia="Calibri"/>
                <w:b/>
              </w:rPr>
              <w:t>15</w:t>
            </w:r>
          </w:p>
        </w:tc>
        <w:tc>
          <w:tcPr>
            <w:tcW w:w="1277" w:type="dxa"/>
            <w:tcBorders>
              <w:top w:val="single" w:sz="4" w:space="0" w:color="auto"/>
              <w:left w:val="single" w:sz="4" w:space="0" w:color="auto"/>
              <w:bottom w:val="single" w:sz="4" w:space="0" w:color="auto"/>
              <w:right w:val="single" w:sz="4" w:space="0" w:color="auto"/>
            </w:tcBorders>
          </w:tcPr>
          <w:p w14:paraId="142B94CC"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66F80982"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6FBE4508" w14:textId="10F500FF"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5491B14B" w14:textId="302E7DF4" w:rsidR="003F23F9" w:rsidRPr="00E7056B" w:rsidRDefault="003F23F9" w:rsidP="00815A9C">
            <w:pPr>
              <w:ind w:left="-57" w:right="-57"/>
              <w:rPr>
                <w:rFonts w:eastAsia="Calibri"/>
                <w:bCs/>
              </w:rPr>
            </w:pPr>
            <w:r w:rsidRPr="00E7056B">
              <w:rPr>
                <w:rFonts w:eastAsia="Calibri"/>
                <w:bCs/>
              </w:rPr>
              <w:t xml:space="preserve">1 </w:t>
            </w:r>
          </w:p>
        </w:tc>
        <w:tc>
          <w:tcPr>
            <w:tcW w:w="2977" w:type="dxa"/>
            <w:tcBorders>
              <w:top w:val="single" w:sz="4" w:space="0" w:color="auto"/>
              <w:left w:val="single" w:sz="4" w:space="0" w:color="auto"/>
              <w:bottom w:val="single" w:sz="4" w:space="0" w:color="auto"/>
              <w:right w:val="single" w:sz="4" w:space="0" w:color="auto"/>
            </w:tcBorders>
          </w:tcPr>
          <w:p w14:paraId="744B67C1" w14:textId="77777777" w:rsidR="003F23F9" w:rsidRPr="00E7056B" w:rsidRDefault="003F23F9" w:rsidP="00815A9C">
            <w:pPr>
              <w:ind w:left="-57" w:right="-57"/>
              <w:rPr>
                <w:rFonts w:eastAsia="Calibri"/>
                <w:bCs/>
              </w:rPr>
            </w:pPr>
            <w:r w:rsidRPr="00E7056B">
              <w:rPr>
                <w:bCs/>
              </w:rPr>
              <w:t>Pregătirea primară a mașiniștilor la macarale cu manipulator</w:t>
            </w:r>
          </w:p>
        </w:tc>
        <w:tc>
          <w:tcPr>
            <w:tcW w:w="1701" w:type="dxa"/>
            <w:tcBorders>
              <w:top w:val="single" w:sz="4" w:space="0" w:color="auto"/>
              <w:left w:val="single" w:sz="4" w:space="0" w:color="auto"/>
              <w:bottom w:val="single" w:sz="4" w:space="0" w:color="auto"/>
              <w:right w:val="single" w:sz="4" w:space="0" w:color="auto"/>
            </w:tcBorders>
          </w:tcPr>
          <w:p w14:paraId="03CEA4DE" w14:textId="5DAE478A" w:rsidR="003F23F9" w:rsidRPr="00E7056B" w:rsidRDefault="003F23F9" w:rsidP="00815A9C">
            <w:pPr>
              <w:ind w:left="-57" w:right="-57"/>
              <w:rPr>
                <w:rFonts w:eastAsia="Calibri"/>
                <w:bCs/>
              </w:rPr>
            </w:pPr>
          </w:p>
        </w:tc>
      </w:tr>
      <w:tr w:rsidR="003F23F9" w:rsidRPr="00E7056B" w14:paraId="761D298D"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7F581A2" w14:textId="77777777" w:rsidR="003F23F9" w:rsidRPr="00E7056B" w:rsidRDefault="003F23F9" w:rsidP="00815A9C">
            <w:pPr>
              <w:ind w:left="-57" w:right="-57"/>
              <w:rPr>
                <w:rFonts w:eastAsia="Calibri"/>
                <w:b/>
              </w:rPr>
            </w:pPr>
            <w:r w:rsidRPr="00E7056B">
              <w:rPr>
                <w:rFonts w:eastAsia="Calibri"/>
                <w:b/>
              </w:rPr>
              <w:t>1.</w:t>
            </w:r>
            <w:r>
              <w:rPr>
                <w:rFonts w:eastAsia="Calibri"/>
                <w:b/>
              </w:rPr>
              <w:t>16</w:t>
            </w:r>
          </w:p>
        </w:tc>
        <w:tc>
          <w:tcPr>
            <w:tcW w:w="1277" w:type="dxa"/>
            <w:tcBorders>
              <w:top w:val="single" w:sz="4" w:space="0" w:color="auto"/>
              <w:left w:val="single" w:sz="4" w:space="0" w:color="auto"/>
              <w:bottom w:val="single" w:sz="4" w:space="0" w:color="auto"/>
              <w:right w:val="single" w:sz="4" w:space="0" w:color="auto"/>
            </w:tcBorders>
          </w:tcPr>
          <w:p w14:paraId="607AE3FD"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65894D54"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39888A49" w14:textId="2233E791"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5F688959" w14:textId="02A2B823" w:rsidR="003F23F9" w:rsidRPr="00E7056B" w:rsidRDefault="003F23F9" w:rsidP="00815A9C">
            <w:pPr>
              <w:ind w:left="-57" w:right="-57"/>
              <w:rPr>
                <w:rFonts w:eastAsia="Calibri"/>
                <w:bCs/>
              </w:rPr>
            </w:pPr>
            <w:r w:rsidRPr="00E7056B">
              <w:rPr>
                <w:rFonts w:eastAsia="Calibri"/>
                <w:bCs/>
              </w:rPr>
              <w:t xml:space="preserve">2 </w:t>
            </w:r>
          </w:p>
        </w:tc>
        <w:tc>
          <w:tcPr>
            <w:tcW w:w="2977" w:type="dxa"/>
            <w:tcBorders>
              <w:top w:val="single" w:sz="4" w:space="0" w:color="auto"/>
              <w:left w:val="single" w:sz="4" w:space="0" w:color="auto"/>
              <w:bottom w:val="single" w:sz="4" w:space="0" w:color="auto"/>
              <w:right w:val="single" w:sz="4" w:space="0" w:color="auto"/>
            </w:tcBorders>
          </w:tcPr>
          <w:p w14:paraId="486A0282" w14:textId="77777777" w:rsidR="003F23F9" w:rsidRPr="00E7056B" w:rsidRDefault="003F23F9" w:rsidP="00815A9C">
            <w:pPr>
              <w:ind w:left="-57" w:right="-57"/>
              <w:rPr>
                <w:rFonts w:eastAsia="Calibri"/>
                <w:bCs/>
              </w:rPr>
            </w:pPr>
            <w:r w:rsidRPr="00E7056B">
              <w:rPr>
                <w:bCs/>
              </w:rPr>
              <w:t>Pregătire primară conducător auto încărcător</w:t>
            </w:r>
          </w:p>
        </w:tc>
        <w:tc>
          <w:tcPr>
            <w:tcW w:w="1701" w:type="dxa"/>
            <w:tcBorders>
              <w:top w:val="single" w:sz="4" w:space="0" w:color="auto"/>
              <w:left w:val="single" w:sz="4" w:space="0" w:color="auto"/>
              <w:bottom w:val="single" w:sz="4" w:space="0" w:color="auto"/>
              <w:right w:val="single" w:sz="4" w:space="0" w:color="auto"/>
            </w:tcBorders>
          </w:tcPr>
          <w:p w14:paraId="5FD128F5" w14:textId="01FB6C60" w:rsidR="003F23F9" w:rsidRPr="00E7056B" w:rsidRDefault="003F23F9" w:rsidP="00815A9C">
            <w:pPr>
              <w:ind w:left="-57" w:right="-57"/>
              <w:rPr>
                <w:rFonts w:eastAsia="Calibri"/>
                <w:bCs/>
              </w:rPr>
            </w:pPr>
          </w:p>
        </w:tc>
      </w:tr>
      <w:tr w:rsidR="003F23F9" w:rsidRPr="00E7056B" w14:paraId="42669157"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7CFEB4D" w14:textId="77777777" w:rsidR="003F23F9" w:rsidRPr="00E7056B" w:rsidRDefault="003F23F9" w:rsidP="00815A9C">
            <w:pPr>
              <w:ind w:left="-57" w:right="-57"/>
              <w:rPr>
                <w:rFonts w:eastAsia="Calibri"/>
                <w:b/>
              </w:rPr>
            </w:pPr>
            <w:r w:rsidRPr="00E7056B">
              <w:rPr>
                <w:rFonts w:eastAsia="Calibri"/>
                <w:b/>
              </w:rPr>
              <w:t>1.</w:t>
            </w:r>
            <w:r>
              <w:rPr>
                <w:rFonts w:eastAsia="Calibri"/>
                <w:b/>
              </w:rPr>
              <w:t>17</w:t>
            </w:r>
          </w:p>
        </w:tc>
        <w:tc>
          <w:tcPr>
            <w:tcW w:w="1277" w:type="dxa"/>
            <w:tcBorders>
              <w:top w:val="single" w:sz="4" w:space="0" w:color="auto"/>
              <w:left w:val="single" w:sz="4" w:space="0" w:color="auto"/>
              <w:bottom w:val="single" w:sz="4" w:space="0" w:color="auto"/>
              <w:right w:val="single" w:sz="4" w:space="0" w:color="auto"/>
            </w:tcBorders>
          </w:tcPr>
          <w:p w14:paraId="5E82C429"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59AC34E8"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67843D1D" w14:textId="3C47709B"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3E768438" w14:textId="132E6D5D" w:rsidR="003F23F9" w:rsidRPr="00E7056B" w:rsidRDefault="003F23F9" w:rsidP="00815A9C">
            <w:pPr>
              <w:ind w:left="-57" w:right="-57"/>
              <w:rPr>
                <w:rFonts w:eastAsia="Calibri"/>
                <w:bCs/>
              </w:rPr>
            </w:pPr>
            <w:r w:rsidRPr="00E7056B">
              <w:rPr>
                <w:rFonts w:eastAsia="Calibri"/>
                <w:bCs/>
              </w:rPr>
              <w:t xml:space="preserve">9 </w:t>
            </w:r>
          </w:p>
        </w:tc>
        <w:tc>
          <w:tcPr>
            <w:tcW w:w="2977" w:type="dxa"/>
            <w:tcBorders>
              <w:top w:val="single" w:sz="4" w:space="0" w:color="auto"/>
              <w:left w:val="single" w:sz="4" w:space="0" w:color="auto"/>
              <w:bottom w:val="single" w:sz="4" w:space="0" w:color="auto"/>
              <w:right w:val="single" w:sz="4" w:space="0" w:color="auto"/>
            </w:tcBorders>
          </w:tcPr>
          <w:p w14:paraId="63BB2D50" w14:textId="77777777" w:rsidR="003F23F9" w:rsidRPr="00E7056B" w:rsidRDefault="003F23F9" w:rsidP="00815A9C">
            <w:pPr>
              <w:ind w:left="-57" w:right="-57"/>
              <w:rPr>
                <w:rFonts w:eastAsia="Calibri"/>
                <w:bCs/>
              </w:rPr>
            </w:pPr>
            <w:r w:rsidRPr="00E7056B">
              <w:rPr>
                <w:bCs/>
              </w:rPr>
              <w:t>Perfecționarea profesională a  electromontorilor brigăzilor de deservire operativă a rețelelor electrice și de distribuție</w:t>
            </w:r>
          </w:p>
        </w:tc>
        <w:tc>
          <w:tcPr>
            <w:tcW w:w="1701" w:type="dxa"/>
            <w:tcBorders>
              <w:top w:val="single" w:sz="4" w:space="0" w:color="auto"/>
              <w:left w:val="single" w:sz="4" w:space="0" w:color="auto"/>
              <w:bottom w:val="single" w:sz="4" w:space="0" w:color="auto"/>
              <w:right w:val="single" w:sz="4" w:space="0" w:color="auto"/>
            </w:tcBorders>
          </w:tcPr>
          <w:p w14:paraId="340BC3E2" w14:textId="2579604A" w:rsidR="003F23F9" w:rsidRPr="00E7056B" w:rsidRDefault="003F23F9" w:rsidP="00815A9C">
            <w:pPr>
              <w:ind w:left="-57" w:right="-57"/>
              <w:rPr>
                <w:rFonts w:eastAsia="Calibri"/>
                <w:bCs/>
              </w:rPr>
            </w:pPr>
          </w:p>
        </w:tc>
      </w:tr>
      <w:tr w:rsidR="003F23F9" w:rsidRPr="00E7056B" w14:paraId="6DF7BE2B"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73E28115" w14:textId="77777777" w:rsidR="003F23F9" w:rsidRPr="00E7056B" w:rsidRDefault="003F23F9" w:rsidP="00815A9C">
            <w:pPr>
              <w:ind w:left="-57" w:right="-57"/>
              <w:rPr>
                <w:rFonts w:eastAsia="Calibri"/>
                <w:b/>
              </w:rPr>
            </w:pPr>
            <w:r w:rsidRPr="00E7056B">
              <w:rPr>
                <w:rFonts w:eastAsia="Calibri"/>
                <w:b/>
              </w:rPr>
              <w:t>1.</w:t>
            </w:r>
            <w:r>
              <w:rPr>
                <w:rFonts w:eastAsia="Calibri"/>
                <w:b/>
              </w:rPr>
              <w:t>18</w:t>
            </w:r>
          </w:p>
        </w:tc>
        <w:tc>
          <w:tcPr>
            <w:tcW w:w="1277" w:type="dxa"/>
            <w:tcBorders>
              <w:top w:val="single" w:sz="4" w:space="0" w:color="auto"/>
              <w:left w:val="single" w:sz="4" w:space="0" w:color="auto"/>
              <w:bottom w:val="single" w:sz="4" w:space="0" w:color="auto"/>
              <w:right w:val="single" w:sz="4" w:space="0" w:color="auto"/>
            </w:tcBorders>
          </w:tcPr>
          <w:p w14:paraId="537EF199"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480754DF"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6BEA9DC8" w14:textId="1BB7B65D"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5C4FC421" w14:textId="772631FE" w:rsidR="003F23F9" w:rsidRPr="00E7056B" w:rsidRDefault="003F23F9" w:rsidP="00815A9C">
            <w:pPr>
              <w:ind w:left="-57" w:right="-57"/>
              <w:rPr>
                <w:rFonts w:eastAsia="Calibri"/>
                <w:bCs/>
              </w:rPr>
            </w:pPr>
            <w:r w:rsidRPr="00E7056B">
              <w:rPr>
                <w:rFonts w:eastAsia="Calibri"/>
                <w:bCs/>
              </w:rPr>
              <w:t xml:space="preserve">2 </w:t>
            </w:r>
          </w:p>
        </w:tc>
        <w:tc>
          <w:tcPr>
            <w:tcW w:w="2977" w:type="dxa"/>
            <w:tcBorders>
              <w:top w:val="single" w:sz="4" w:space="0" w:color="auto"/>
              <w:left w:val="single" w:sz="4" w:space="0" w:color="auto"/>
              <w:bottom w:val="single" w:sz="4" w:space="0" w:color="auto"/>
              <w:right w:val="single" w:sz="4" w:space="0" w:color="auto"/>
            </w:tcBorders>
          </w:tcPr>
          <w:p w14:paraId="7B240D03" w14:textId="77777777" w:rsidR="003F23F9" w:rsidRPr="00E7056B" w:rsidRDefault="003F23F9" w:rsidP="00815A9C">
            <w:pPr>
              <w:ind w:left="-57" w:right="-57"/>
              <w:rPr>
                <w:rFonts w:eastAsia="Calibri"/>
                <w:bCs/>
              </w:rPr>
            </w:pPr>
            <w:r w:rsidRPr="00E7056B">
              <w:rPr>
                <w:bCs/>
              </w:rPr>
              <w:t>Perfecționarea profesională a electromontorilor PRA</w:t>
            </w:r>
          </w:p>
        </w:tc>
        <w:tc>
          <w:tcPr>
            <w:tcW w:w="1701" w:type="dxa"/>
            <w:tcBorders>
              <w:top w:val="single" w:sz="4" w:space="0" w:color="auto"/>
              <w:left w:val="single" w:sz="4" w:space="0" w:color="auto"/>
              <w:bottom w:val="single" w:sz="4" w:space="0" w:color="auto"/>
              <w:right w:val="single" w:sz="4" w:space="0" w:color="auto"/>
            </w:tcBorders>
          </w:tcPr>
          <w:p w14:paraId="6C8CBB3B" w14:textId="3C6FC051" w:rsidR="003F23F9" w:rsidRPr="00E7056B" w:rsidRDefault="003F23F9" w:rsidP="00815A9C">
            <w:pPr>
              <w:ind w:left="-57" w:right="-57"/>
              <w:rPr>
                <w:rFonts w:eastAsia="Calibri"/>
                <w:bCs/>
              </w:rPr>
            </w:pPr>
          </w:p>
        </w:tc>
      </w:tr>
      <w:tr w:rsidR="003F23F9" w:rsidRPr="00E7056B" w14:paraId="4255E3C8"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4475BA6" w14:textId="77777777" w:rsidR="003F23F9" w:rsidRPr="00E7056B" w:rsidRDefault="003F23F9" w:rsidP="00815A9C">
            <w:pPr>
              <w:ind w:left="-57" w:right="-57"/>
              <w:rPr>
                <w:rFonts w:eastAsia="Calibri"/>
                <w:b/>
              </w:rPr>
            </w:pPr>
            <w:r>
              <w:rPr>
                <w:rFonts w:eastAsia="Calibri"/>
                <w:b/>
              </w:rPr>
              <w:t>1.19</w:t>
            </w:r>
          </w:p>
        </w:tc>
        <w:tc>
          <w:tcPr>
            <w:tcW w:w="1277" w:type="dxa"/>
            <w:tcBorders>
              <w:top w:val="single" w:sz="4" w:space="0" w:color="auto"/>
              <w:left w:val="single" w:sz="4" w:space="0" w:color="auto"/>
              <w:bottom w:val="single" w:sz="4" w:space="0" w:color="auto"/>
              <w:right w:val="single" w:sz="4" w:space="0" w:color="auto"/>
            </w:tcBorders>
          </w:tcPr>
          <w:p w14:paraId="5093DC06"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536CC186"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6C8A7FC1" w14:textId="067A1B1D"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0E490860" w14:textId="0F58D9BC" w:rsidR="003F23F9" w:rsidRPr="00E7056B" w:rsidRDefault="003F23F9" w:rsidP="00815A9C">
            <w:pPr>
              <w:ind w:left="-57" w:right="-57"/>
              <w:rPr>
                <w:rFonts w:eastAsia="Calibri"/>
                <w:bCs/>
              </w:rPr>
            </w:pPr>
            <w:r w:rsidRPr="00E7056B">
              <w:rPr>
                <w:rFonts w:eastAsia="Calibri"/>
                <w:bCs/>
              </w:rPr>
              <w:t xml:space="preserve">150 </w:t>
            </w:r>
          </w:p>
        </w:tc>
        <w:tc>
          <w:tcPr>
            <w:tcW w:w="2977" w:type="dxa"/>
            <w:tcBorders>
              <w:top w:val="single" w:sz="4" w:space="0" w:color="auto"/>
              <w:left w:val="single" w:sz="4" w:space="0" w:color="auto"/>
              <w:bottom w:val="single" w:sz="4" w:space="0" w:color="auto"/>
              <w:right w:val="single" w:sz="4" w:space="0" w:color="auto"/>
            </w:tcBorders>
          </w:tcPr>
          <w:p w14:paraId="22D3046C" w14:textId="77777777" w:rsidR="003F23F9" w:rsidRPr="00E7056B" w:rsidRDefault="003F23F9" w:rsidP="00815A9C">
            <w:pPr>
              <w:pStyle w:val="a8"/>
              <w:rPr>
                <w:rFonts w:ascii="Times New Roman" w:eastAsia="Calibri" w:hAnsi="Times New Roman" w:cs="Times New Roman"/>
                <w:sz w:val="24"/>
                <w:szCs w:val="24"/>
                <w:lang w:val="ro-RO"/>
              </w:rPr>
            </w:pPr>
            <w:r w:rsidRPr="00E7056B">
              <w:rPr>
                <w:rFonts w:ascii="Times New Roman" w:hAnsi="Times New Roman" w:cs="Times New Roman"/>
                <w:sz w:val="24"/>
                <w:szCs w:val="24"/>
                <w:lang w:val="ro-RO"/>
              </w:rPr>
              <w:t>Atestarea periodică a agățătorilor</w:t>
            </w:r>
          </w:p>
        </w:tc>
        <w:tc>
          <w:tcPr>
            <w:tcW w:w="1701" w:type="dxa"/>
            <w:tcBorders>
              <w:top w:val="single" w:sz="4" w:space="0" w:color="auto"/>
              <w:left w:val="single" w:sz="4" w:space="0" w:color="auto"/>
              <w:bottom w:val="single" w:sz="4" w:space="0" w:color="auto"/>
              <w:right w:val="single" w:sz="4" w:space="0" w:color="auto"/>
            </w:tcBorders>
          </w:tcPr>
          <w:p w14:paraId="5EB434AE" w14:textId="2631AE35" w:rsidR="003F23F9" w:rsidRPr="00E7056B" w:rsidRDefault="003F23F9" w:rsidP="00815A9C">
            <w:pPr>
              <w:ind w:left="-57" w:right="-57"/>
              <w:rPr>
                <w:rFonts w:eastAsia="Calibri"/>
                <w:bCs/>
              </w:rPr>
            </w:pPr>
          </w:p>
        </w:tc>
      </w:tr>
      <w:tr w:rsidR="003F23F9" w:rsidRPr="00E7056B" w14:paraId="6209E1F6"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7410510F" w14:textId="77777777" w:rsidR="003F23F9" w:rsidRPr="00E7056B" w:rsidRDefault="003F23F9" w:rsidP="00815A9C">
            <w:pPr>
              <w:ind w:left="-57" w:right="-57"/>
              <w:rPr>
                <w:rFonts w:eastAsia="Calibri"/>
                <w:b/>
              </w:rPr>
            </w:pPr>
            <w:r>
              <w:rPr>
                <w:rFonts w:eastAsia="Calibri"/>
                <w:b/>
              </w:rPr>
              <w:lastRenderedPageBreak/>
              <w:t>1.20</w:t>
            </w:r>
          </w:p>
        </w:tc>
        <w:tc>
          <w:tcPr>
            <w:tcW w:w="1277" w:type="dxa"/>
            <w:tcBorders>
              <w:top w:val="single" w:sz="4" w:space="0" w:color="auto"/>
              <w:left w:val="single" w:sz="4" w:space="0" w:color="auto"/>
              <w:bottom w:val="single" w:sz="4" w:space="0" w:color="auto"/>
              <w:right w:val="single" w:sz="4" w:space="0" w:color="auto"/>
            </w:tcBorders>
          </w:tcPr>
          <w:p w14:paraId="3102B1BF"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4F69CB9F"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6BEAC773" w14:textId="6C4443BD"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8B5676F" w14:textId="5EA5A988" w:rsidR="003F23F9" w:rsidRPr="00E7056B" w:rsidRDefault="003F23F9" w:rsidP="00815A9C">
            <w:pPr>
              <w:ind w:left="-57" w:right="-57"/>
              <w:rPr>
                <w:rFonts w:eastAsia="Calibri"/>
                <w:bCs/>
              </w:rPr>
            </w:pPr>
            <w:r w:rsidRPr="00E7056B">
              <w:rPr>
                <w:rFonts w:eastAsia="Calibri"/>
                <w:bCs/>
              </w:rPr>
              <w:t xml:space="preserve">69 </w:t>
            </w:r>
          </w:p>
        </w:tc>
        <w:tc>
          <w:tcPr>
            <w:tcW w:w="2977" w:type="dxa"/>
            <w:tcBorders>
              <w:top w:val="single" w:sz="4" w:space="0" w:color="auto"/>
              <w:left w:val="single" w:sz="4" w:space="0" w:color="auto"/>
              <w:bottom w:val="single" w:sz="4" w:space="0" w:color="auto"/>
              <w:right w:val="single" w:sz="4" w:space="0" w:color="auto"/>
            </w:tcBorders>
          </w:tcPr>
          <w:p w14:paraId="524DCA8A" w14:textId="77777777" w:rsidR="003F23F9" w:rsidRPr="00E7056B" w:rsidRDefault="003F23F9" w:rsidP="00815A9C">
            <w:pPr>
              <w:pStyle w:val="a8"/>
              <w:rPr>
                <w:rFonts w:ascii="Times New Roman" w:hAnsi="Times New Roman" w:cs="Times New Roman"/>
                <w:sz w:val="24"/>
                <w:szCs w:val="24"/>
                <w:lang w:val="ro-RO"/>
              </w:rPr>
            </w:pPr>
            <w:r w:rsidRPr="00E7056B">
              <w:rPr>
                <w:rFonts w:ascii="Times New Roman" w:hAnsi="Times New Roman" w:cs="Times New Roman"/>
                <w:sz w:val="24"/>
                <w:szCs w:val="24"/>
                <w:lang w:val="ro-RO"/>
              </w:rPr>
              <w:t>Atestarea periodică a muncitorilor la deservirea cazanelor de abur și apă fierbinte</w:t>
            </w:r>
          </w:p>
        </w:tc>
        <w:tc>
          <w:tcPr>
            <w:tcW w:w="1701" w:type="dxa"/>
            <w:tcBorders>
              <w:top w:val="single" w:sz="4" w:space="0" w:color="auto"/>
              <w:left w:val="single" w:sz="4" w:space="0" w:color="auto"/>
              <w:bottom w:val="single" w:sz="4" w:space="0" w:color="auto"/>
              <w:right w:val="single" w:sz="4" w:space="0" w:color="auto"/>
            </w:tcBorders>
          </w:tcPr>
          <w:p w14:paraId="35ED0C9E" w14:textId="5AF4E55E" w:rsidR="003F23F9" w:rsidRPr="00E7056B" w:rsidRDefault="003F23F9" w:rsidP="00815A9C">
            <w:pPr>
              <w:ind w:left="-57" w:right="-57"/>
              <w:rPr>
                <w:rFonts w:eastAsia="Calibri"/>
                <w:bCs/>
              </w:rPr>
            </w:pPr>
          </w:p>
        </w:tc>
      </w:tr>
      <w:tr w:rsidR="003F23F9" w:rsidRPr="00E7056B" w14:paraId="68D4541E"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02E8F08" w14:textId="77777777" w:rsidR="003F23F9" w:rsidRPr="00E7056B" w:rsidRDefault="003F23F9" w:rsidP="00815A9C">
            <w:pPr>
              <w:ind w:left="-57" w:right="-57"/>
              <w:rPr>
                <w:rFonts w:eastAsia="Calibri"/>
                <w:b/>
              </w:rPr>
            </w:pPr>
            <w:r>
              <w:rPr>
                <w:rFonts w:eastAsia="Calibri"/>
                <w:b/>
              </w:rPr>
              <w:t>1.21</w:t>
            </w:r>
          </w:p>
        </w:tc>
        <w:tc>
          <w:tcPr>
            <w:tcW w:w="1277" w:type="dxa"/>
            <w:tcBorders>
              <w:top w:val="single" w:sz="4" w:space="0" w:color="auto"/>
              <w:left w:val="single" w:sz="4" w:space="0" w:color="auto"/>
              <w:bottom w:val="single" w:sz="4" w:space="0" w:color="auto"/>
              <w:right w:val="single" w:sz="4" w:space="0" w:color="auto"/>
            </w:tcBorders>
          </w:tcPr>
          <w:p w14:paraId="0531F8A2"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691C0058"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78096158" w14:textId="11E78C0B"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72461139" w14:textId="1465B501" w:rsidR="003F23F9" w:rsidRPr="00E7056B" w:rsidRDefault="003F23F9" w:rsidP="00815A9C">
            <w:pPr>
              <w:ind w:left="-57" w:right="-57"/>
              <w:rPr>
                <w:rFonts w:eastAsia="Calibri"/>
                <w:bCs/>
              </w:rPr>
            </w:pPr>
            <w:r w:rsidRPr="00E7056B">
              <w:rPr>
                <w:rFonts w:eastAsia="Calibri"/>
                <w:bCs/>
              </w:rPr>
              <w:t xml:space="preserve">24 </w:t>
            </w:r>
          </w:p>
        </w:tc>
        <w:tc>
          <w:tcPr>
            <w:tcW w:w="2977" w:type="dxa"/>
            <w:tcBorders>
              <w:top w:val="single" w:sz="4" w:space="0" w:color="auto"/>
              <w:left w:val="single" w:sz="4" w:space="0" w:color="auto"/>
              <w:bottom w:val="single" w:sz="4" w:space="0" w:color="auto"/>
              <w:right w:val="single" w:sz="4" w:space="0" w:color="auto"/>
            </w:tcBorders>
          </w:tcPr>
          <w:p w14:paraId="050FAF12" w14:textId="77777777" w:rsidR="003F23F9" w:rsidRPr="00E7056B" w:rsidRDefault="003F23F9" w:rsidP="00815A9C">
            <w:pPr>
              <w:pStyle w:val="a8"/>
              <w:rPr>
                <w:rFonts w:ascii="Times New Roman" w:hAnsi="Times New Roman" w:cs="Times New Roman"/>
                <w:sz w:val="24"/>
                <w:szCs w:val="24"/>
                <w:lang w:val="ro-RO"/>
              </w:rPr>
            </w:pPr>
            <w:r w:rsidRPr="00E7056B">
              <w:rPr>
                <w:rFonts w:ascii="Times New Roman" w:hAnsi="Times New Roman" w:cs="Times New Roman"/>
                <w:sz w:val="24"/>
                <w:szCs w:val="24"/>
                <w:lang w:val="ro-RO"/>
              </w:rPr>
              <w:t xml:space="preserve">Atestarea periodică a muncitorilor </w:t>
            </w:r>
          </w:p>
          <w:p w14:paraId="45BC06A7" w14:textId="77777777" w:rsidR="003F23F9" w:rsidRPr="00E7056B" w:rsidRDefault="003F23F9" w:rsidP="00815A9C">
            <w:pPr>
              <w:pStyle w:val="a8"/>
              <w:rPr>
                <w:rFonts w:ascii="Times New Roman" w:hAnsi="Times New Roman" w:cs="Times New Roman"/>
                <w:sz w:val="24"/>
                <w:szCs w:val="24"/>
                <w:lang w:val="ro-RO"/>
              </w:rPr>
            </w:pPr>
            <w:r w:rsidRPr="00E7056B">
              <w:rPr>
                <w:rFonts w:ascii="Times New Roman" w:hAnsi="Times New Roman" w:cs="Times New Roman"/>
                <w:sz w:val="24"/>
                <w:szCs w:val="24"/>
                <w:lang w:val="ro-RO"/>
              </w:rPr>
              <w:t xml:space="preserve">la deservirea recipientelor sub </w:t>
            </w:r>
          </w:p>
          <w:p w14:paraId="59580896" w14:textId="77777777" w:rsidR="003F23F9" w:rsidRPr="00E7056B" w:rsidRDefault="003F23F9" w:rsidP="00815A9C">
            <w:pPr>
              <w:pStyle w:val="a8"/>
              <w:rPr>
                <w:rFonts w:ascii="Times New Roman" w:eastAsia="Calibri" w:hAnsi="Times New Roman" w:cs="Times New Roman"/>
                <w:sz w:val="24"/>
                <w:szCs w:val="24"/>
                <w:lang w:val="ro-RO"/>
              </w:rPr>
            </w:pPr>
            <w:r w:rsidRPr="00E7056B">
              <w:rPr>
                <w:rFonts w:ascii="Times New Roman" w:hAnsi="Times New Roman" w:cs="Times New Roman"/>
                <w:sz w:val="24"/>
                <w:szCs w:val="24"/>
                <w:lang w:val="ro-RO"/>
              </w:rPr>
              <w:t>presiune</w:t>
            </w:r>
          </w:p>
        </w:tc>
        <w:tc>
          <w:tcPr>
            <w:tcW w:w="1701" w:type="dxa"/>
            <w:tcBorders>
              <w:top w:val="single" w:sz="4" w:space="0" w:color="auto"/>
              <w:left w:val="single" w:sz="4" w:space="0" w:color="auto"/>
              <w:bottom w:val="single" w:sz="4" w:space="0" w:color="auto"/>
              <w:right w:val="single" w:sz="4" w:space="0" w:color="auto"/>
            </w:tcBorders>
          </w:tcPr>
          <w:p w14:paraId="53F13D95" w14:textId="0010373F" w:rsidR="003F23F9" w:rsidRPr="00E7056B" w:rsidRDefault="003F23F9" w:rsidP="00815A9C">
            <w:pPr>
              <w:ind w:right="-57"/>
              <w:rPr>
                <w:rFonts w:eastAsia="Calibri"/>
                <w:bCs/>
              </w:rPr>
            </w:pPr>
          </w:p>
        </w:tc>
      </w:tr>
      <w:tr w:rsidR="003F23F9" w:rsidRPr="00E7056B" w14:paraId="4D7D7172"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4ABFEAE" w14:textId="77777777" w:rsidR="003F23F9" w:rsidRPr="00E7056B" w:rsidRDefault="003F23F9" w:rsidP="00815A9C">
            <w:pPr>
              <w:ind w:left="-57" w:right="-57"/>
              <w:rPr>
                <w:rFonts w:eastAsia="Calibri"/>
                <w:b/>
              </w:rPr>
            </w:pPr>
            <w:r>
              <w:rPr>
                <w:rFonts w:eastAsia="Calibri"/>
                <w:b/>
              </w:rPr>
              <w:t>1.22</w:t>
            </w:r>
          </w:p>
        </w:tc>
        <w:tc>
          <w:tcPr>
            <w:tcW w:w="1277" w:type="dxa"/>
            <w:tcBorders>
              <w:top w:val="single" w:sz="4" w:space="0" w:color="auto"/>
              <w:left w:val="single" w:sz="4" w:space="0" w:color="auto"/>
              <w:bottom w:val="single" w:sz="4" w:space="0" w:color="auto"/>
              <w:right w:val="single" w:sz="4" w:space="0" w:color="auto"/>
            </w:tcBorders>
          </w:tcPr>
          <w:p w14:paraId="455635BF"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758C6BE"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5F07C174" w14:textId="7AF44880"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43CD1F25" w14:textId="1CDD9EBD" w:rsidR="003F23F9" w:rsidRPr="00E7056B" w:rsidRDefault="003F23F9" w:rsidP="00815A9C">
            <w:pPr>
              <w:ind w:left="-57" w:right="-57"/>
              <w:rPr>
                <w:rFonts w:eastAsia="Calibri"/>
                <w:bCs/>
              </w:rPr>
            </w:pPr>
            <w:r w:rsidRPr="00E7056B">
              <w:rPr>
                <w:rFonts w:eastAsia="Calibri"/>
                <w:bCs/>
              </w:rPr>
              <w:t xml:space="preserve">30 </w:t>
            </w:r>
          </w:p>
        </w:tc>
        <w:tc>
          <w:tcPr>
            <w:tcW w:w="2977" w:type="dxa"/>
            <w:tcBorders>
              <w:top w:val="single" w:sz="4" w:space="0" w:color="auto"/>
              <w:left w:val="single" w:sz="4" w:space="0" w:color="auto"/>
              <w:bottom w:val="single" w:sz="4" w:space="0" w:color="auto"/>
              <w:right w:val="single" w:sz="4" w:space="0" w:color="auto"/>
            </w:tcBorders>
          </w:tcPr>
          <w:p w14:paraId="2F30AA28" w14:textId="77777777" w:rsidR="003F23F9" w:rsidRPr="00E7056B" w:rsidRDefault="003F23F9" w:rsidP="00815A9C">
            <w:pPr>
              <w:pStyle w:val="a8"/>
              <w:rPr>
                <w:rFonts w:ascii="Times New Roman" w:hAnsi="Times New Roman" w:cs="Times New Roman"/>
                <w:sz w:val="24"/>
                <w:szCs w:val="24"/>
                <w:lang w:val="ro-RO"/>
              </w:rPr>
            </w:pPr>
            <w:r w:rsidRPr="00E7056B">
              <w:rPr>
                <w:rFonts w:ascii="Times New Roman" w:hAnsi="Times New Roman" w:cs="Times New Roman"/>
                <w:sz w:val="24"/>
                <w:szCs w:val="24"/>
                <w:lang w:val="ro-RO"/>
              </w:rPr>
              <w:t xml:space="preserve">Atestarea periodică a muncitorilor </w:t>
            </w:r>
          </w:p>
          <w:p w14:paraId="78FC8097" w14:textId="77777777" w:rsidR="003F23F9" w:rsidRPr="00E7056B" w:rsidRDefault="003F23F9" w:rsidP="00815A9C">
            <w:pPr>
              <w:pStyle w:val="a8"/>
              <w:rPr>
                <w:rFonts w:ascii="Times New Roman" w:eastAsia="Calibri" w:hAnsi="Times New Roman" w:cs="Times New Roman"/>
                <w:sz w:val="24"/>
                <w:szCs w:val="24"/>
                <w:lang w:val="ro-RO"/>
              </w:rPr>
            </w:pPr>
            <w:r w:rsidRPr="00E7056B">
              <w:rPr>
                <w:rFonts w:ascii="Times New Roman" w:hAnsi="Times New Roman" w:cs="Times New Roman"/>
                <w:sz w:val="24"/>
                <w:szCs w:val="24"/>
                <w:lang w:val="ro-RO"/>
              </w:rPr>
              <w:t>la deservirea conductelor de abur și  apă fierbinte</w:t>
            </w:r>
          </w:p>
        </w:tc>
        <w:tc>
          <w:tcPr>
            <w:tcW w:w="1701" w:type="dxa"/>
            <w:tcBorders>
              <w:top w:val="single" w:sz="4" w:space="0" w:color="auto"/>
              <w:left w:val="single" w:sz="4" w:space="0" w:color="auto"/>
              <w:bottom w:val="single" w:sz="4" w:space="0" w:color="auto"/>
              <w:right w:val="single" w:sz="4" w:space="0" w:color="auto"/>
            </w:tcBorders>
          </w:tcPr>
          <w:p w14:paraId="2B649A3A" w14:textId="0924152D" w:rsidR="003F23F9" w:rsidRPr="00E7056B" w:rsidRDefault="003F23F9" w:rsidP="00815A9C">
            <w:pPr>
              <w:ind w:right="-57"/>
              <w:rPr>
                <w:rFonts w:eastAsia="Calibri"/>
                <w:bCs/>
              </w:rPr>
            </w:pPr>
          </w:p>
        </w:tc>
      </w:tr>
      <w:tr w:rsidR="003F23F9" w:rsidRPr="00E7056B" w14:paraId="0E547F77"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6075FC1A" w14:textId="77777777" w:rsidR="003F23F9" w:rsidRPr="00E7056B" w:rsidRDefault="003F23F9" w:rsidP="00815A9C">
            <w:pPr>
              <w:ind w:left="-57" w:right="-57"/>
              <w:rPr>
                <w:rFonts w:eastAsia="Calibri"/>
                <w:b/>
              </w:rPr>
            </w:pPr>
            <w:r>
              <w:rPr>
                <w:rFonts w:eastAsia="Calibri"/>
                <w:b/>
              </w:rPr>
              <w:t>1.23</w:t>
            </w:r>
          </w:p>
        </w:tc>
        <w:tc>
          <w:tcPr>
            <w:tcW w:w="1277" w:type="dxa"/>
            <w:tcBorders>
              <w:top w:val="single" w:sz="4" w:space="0" w:color="auto"/>
              <w:left w:val="single" w:sz="4" w:space="0" w:color="auto"/>
              <w:bottom w:val="single" w:sz="4" w:space="0" w:color="auto"/>
              <w:right w:val="single" w:sz="4" w:space="0" w:color="auto"/>
            </w:tcBorders>
          </w:tcPr>
          <w:p w14:paraId="29555B8C"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4AA5C521"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4C2C512F" w14:textId="088E53C9"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54885077" w14:textId="7D1F750D" w:rsidR="003F23F9" w:rsidRPr="00E7056B" w:rsidRDefault="003F23F9" w:rsidP="00815A9C">
            <w:pPr>
              <w:ind w:left="-57" w:right="-57"/>
              <w:rPr>
                <w:rFonts w:eastAsia="Calibri"/>
                <w:bCs/>
              </w:rPr>
            </w:pPr>
            <w:r w:rsidRPr="00E7056B">
              <w:rPr>
                <w:rFonts w:eastAsia="Calibri"/>
                <w:bCs/>
              </w:rPr>
              <w:t xml:space="preserve">90 </w:t>
            </w:r>
          </w:p>
        </w:tc>
        <w:tc>
          <w:tcPr>
            <w:tcW w:w="2977" w:type="dxa"/>
            <w:tcBorders>
              <w:top w:val="single" w:sz="4" w:space="0" w:color="auto"/>
              <w:left w:val="single" w:sz="4" w:space="0" w:color="auto"/>
              <w:bottom w:val="single" w:sz="4" w:space="0" w:color="auto"/>
              <w:right w:val="single" w:sz="4" w:space="0" w:color="auto"/>
            </w:tcBorders>
          </w:tcPr>
          <w:p w14:paraId="0C83B808" w14:textId="77777777" w:rsidR="003F23F9" w:rsidRPr="00E7056B" w:rsidRDefault="003F23F9" w:rsidP="00815A9C">
            <w:pPr>
              <w:pStyle w:val="a8"/>
              <w:rPr>
                <w:rFonts w:ascii="Times New Roman" w:hAnsi="Times New Roman" w:cs="Times New Roman"/>
                <w:sz w:val="24"/>
                <w:szCs w:val="24"/>
                <w:lang w:val="ro-RO"/>
              </w:rPr>
            </w:pPr>
            <w:r w:rsidRPr="00E7056B">
              <w:rPr>
                <w:rFonts w:ascii="Times New Roman" w:hAnsi="Times New Roman" w:cs="Times New Roman"/>
                <w:sz w:val="24"/>
                <w:szCs w:val="24"/>
                <w:lang w:val="ro-RO"/>
              </w:rPr>
              <w:t xml:space="preserve">Atestarea periodică a muncitorilor </w:t>
            </w:r>
          </w:p>
          <w:p w14:paraId="3437B35E" w14:textId="77777777" w:rsidR="003F23F9" w:rsidRPr="00E7056B" w:rsidRDefault="003F23F9" w:rsidP="00815A9C">
            <w:pPr>
              <w:pStyle w:val="a8"/>
              <w:rPr>
                <w:rFonts w:ascii="Times New Roman" w:hAnsi="Times New Roman" w:cs="Times New Roman"/>
                <w:sz w:val="24"/>
                <w:szCs w:val="24"/>
                <w:lang w:val="ro-RO"/>
              </w:rPr>
            </w:pPr>
            <w:r w:rsidRPr="00E7056B">
              <w:rPr>
                <w:rFonts w:ascii="Times New Roman" w:hAnsi="Times New Roman" w:cs="Times New Roman"/>
                <w:sz w:val="24"/>
                <w:szCs w:val="24"/>
                <w:lang w:val="ro-RO"/>
              </w:rPr>
              <w:t xml:space="preserve">(mașiniști) nacelei instalațiilor de </w:t>
            </w:r>
          </w:p>
          <w:p w14:paraId="57E8FA48" w14:textId="77777777" w:rsidR="003F23F9" w:rsidRPr="00E7056B" w:rsidRDefault="003F23F9" w:rsidP="00815A9C">
            <w:pPr>
              <w:pStyle w:val="a8"/>
              <w:rPr>
                <w:rFonts w:ascii="Times New Roman" w:eastAsia="Calibri" w:hAnsi="Times New Roman" w:cs="Times New Roman"/>
                <w:sz w:val="24"/>
                <w:szCs w:val="24"/>
                <w:lang w:val="ro-RO"/>
              </w:rPr>
            </w:pPr>
            <w:r w:rsidRPr="00E7056B">
              <w:rPr>
                <w:rFonts w:ascii="Times New Roman" w:hAnsi="Times New Roman" w:cs="Times New Roman"/>
                <w:sz w:val="24"/>
                <w:szCs w:val="24"/>
                <w:lang w:val="ro-RO"/>
              </w:rPr>
              <w:t>ridicat (turle)</w:t>
            </w:r>
          </w:p>
        </w:tc>
        <w:tc>
          <w:tcPr>
            <w:tcW w:w="1701" w:type="dxa"/>
            <w:tcBorders>
              <w:top w:val="single" w:sz="4" w:space="0" w:color="auto"/>
              <w:left w:val="single" w:sz="4" w:space="0" w:color="auto"/>
              <w:bottom w:val="single" w:sz="4" w:space="0" w:color="auto"/>
              <w:right w:val="single" w:sz="4" w:space="0" w:color="auto"/>
            </w:tcBorders>
          </w:tcPr>
          <w:p w14:paraId="05F475B6" w14:textId="484D160C" w:rsidR="003F23F9" w:rsidRPr="00E7056B" w:rsidRDefault="003F23F9" w:rsidP="00815A9C">
            <w:pPr>
              <w:ind w:left="-57" w:right="-57"/>
              <w:rPr>
                <w:rFonts w:eastAsia="Calibri"/>
                <w:bCs/>
              </w:rPr>
            </w:pPr>
          </w:p>
        </w:tc>
      </w:tr>
      <w:tr w:rsidR="003F23F9" w:rsidRPr="00E7056B" w14:paraId="6F10369E"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AAAC27C" w14:textId="77777777" w:rsidR="003F23F9" w:rsidRPr="00E7056B" w:rsidRDefault="003F23F9" w:rsidP="00815A9C">
            <w:pPr>
              <w:ind w:left="-57" w:right="-57"/>
              <w:rPr>
                <w:rFonts w:eastAsia="Calibri"/>
                <w:b/>
              </w:rPr>
            </w:pPr>
            <w:r>
              <w:rPr>
                <w:rFonts w:eastAsia="Calibri"/>
                <w:b/>
              </w:rPr>
              <w:t>1.24</w:t>
            </w:r>
          </w:p>
        </w:tc>
        <w:tc>
          <w:tcPr>
            <w:tcW w:w="1277" w:type="dxa"/>
            <w:tcBorders>
              <w:top w:val="single" w:sz="4" w:space="0" w:color="auto"/>
              <w:left w:val="single" w:sz="4" w:space="0" w:color="auto"/>
              <w:bottom w:val="single" w:sz="4" w:space="0" w:color="auto"/>
              <w:right w:val="single" w:sz="4" w:space="0" w:color="auto"/>
            </w:tcBorders>
          </w:tcPr>
          <w:p w14:paraId="63F3E91C"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F42BDC0"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5D3314A6" w14:textId="5730EE1B"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5E763BC6" w14:textId="3ADA5CFF" w:rsidR="003F23F9" w:rsidRPr="00E7056B" w:rsidRDefault="003F23F9" w:rsidP="00815A9C">
            <w:pPr>
              <w:ind w:left="-57" w:right="-57"/>
              <w:rPr>
                <w:rFonts w:eastAsia="Calibri"/>
                <w:bCs/>
              </w:rPr>
            </w:pPr>
            <w:r w:rsidRPr="00E7056B">
              <w:rPr>
                <w:rFonts w:eastAsia="Calibri"/>
                <w:bCs/>
              </w:rPr>
              <w:t xml:space="preserve">1 </w:t>
            </w:r>
          </w:p>
        </w:tc>
        <w:tc>
          <w:tcPr>
            <w:tcW w:w="2977" w:type="dxa"/>
            <w:tcBorders>
              <w:top w:val="single" w:sz="4" w:space="0" w:color="auto"/>
              <w:left w:val="single" w:sz="4" w:space="0" w:color="auto"/>
              <w:bottom w:val="single" w:sz="4" w:space="0" w:color="auto"/>
              <w:right w:val="single" w:sz="4" w:space="0" w:color="auto"/>
            </w:tcBorders>
          </w:tcPr>
          <w:p w14:paraId="78E010A4" w14:textId="77777777" w:rsidR="003F23F9" w:rsidRPr="00E7056B" w:rsidRDefault="003F23F9" w:rsidP="00815A9C">
            <w:pPr>
              <w:pStyle w:val="a8"/>
              <w:rPr>
                <w:rFonts w:ascii="Times New Roman" w:eastAsia="Calibri" w:hAnsi="Times New Roman" w:cs="Times New Roman"/>
                <w:sz w:val="24"/>
                <w:szCs w:val="24"/>
                <w:lang w:val="ro-RO"/>
              </w:rPr>
            </w:pPr>
            <w:r w:rsidRPr="00E7056B">
              <w:rPr>
                <w:rFonts w:ascii="Times New Roman" w:hAnsi="Times New Roman" w:cs="Times New Roman"/>
                <w:sz w:val="24"/>
                <w:szCs w:val="24"/>
                <w:lang w:val="ro-RO"/>
              </w:rPr>
              <w:t>Atestare periodică conducător auto încărcător</w:t>
            </w:r>
          </w:p>
        </w:tc>
        <w:tc>
          <w:tcPr>
            <w:tcW w:w="1701" w:type="dxa"/>
            <w:tcBorders>
              <w:top w:val="single" w:sz="4" w:space="0" w:color="auto"/>
              <w:left w:val="single" w:sz="4" w:space="0" w:color="auto"/>
              <w:bottom w:val="single" w:sz="4" w:space="0" w:color="auto"/>
              <w:right w:val="single" w:sz="4" w:space="0" w:color="auto"/>
            </w:tcBorders>
          </w:tcPr>
          <w:p w14:paraId="4BAE0C07" w14:textId="5053A26B" w:rsidR="003F23F9" w:rsidRPr="00E7056B" w:rsidRDefault="003F23F9" w:rsidP="00815A9C">
            <w:pPr>
              <w:ind w:right="-57"/>
              <w:rPr>
                <w:rFonts w:eastAsia="Calibri"/>
                <w:bCs/>
              </w:rPr>
            </w:pPr>
          </w:p>
        </w:tc>
      </w:tr>
      <w:tr w:rsidR="003F23F9" w:rsidRPr="00E7056B" w14:paraId="7EC15627"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C0C2F94" w14:textId="77777777" w:rsidR="003F23F9" w:rsidRPr="00E7056B" w:rsidRDefault="003F23F9" w:rsidP="00815A9C">
            <w:pPr>
              <w:ind w:left="-57" w:right="-57"/>
              <w:rPr>
                <w:rFonts w:eastAsia="Calibri"/>
                <w:b/>
                <w:highlight w:val="yellow"/>
              </w:rPr>
            </w:pPr>
            <w:r>
              <w:rPr>
                <w:rFonts w:eastAsia="Calibri"/>
                <w:b/>
              </w:rPr>
              <w:t>1.25</w:t>
            </w:r>
          </w:p>
        </w:tc>
        <w:tc>
          <w:tcPr>
            <w:tcW w:w="1277" w:type="dxa"/>
            <w:tcBorders>
              <w:top w:val="single" w:sz="4" w:space="0" w:color="auto"/>
              <w:left w:val="single" w:sz="4" w:space="0" w:color="auto"/>
              <w:bottom w:val="single" w:sz="4" w:space="0" w:color="auto"/>
              <w:right w:val="single" w:sz="4" w:space="0" w:color="auto"/>
            </w:tcBorders>
          </w:tcPr>
          <w:p w14:paraId="5A8A150F"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7E56C78C" w14:textId="77777777" w:rsidR="003F23F9" w:rsidRPr="00E7056B" w:rsidRDefault="003F23F9" w:rsidP="00815A9C">
            <w:pPr>
              <w:ind w:left="-57" w:right="-57"/>
              <w:rPr>
                <w:rFonts w:eastAsia="Calibri"/>
                <w:b/>
                <w:highlight w:val="yellow"/>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63581F8C" w14:textId="6F6AB442"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623243AA" w14:textId="662E846B" w:rsidR="003F23F9" w:rsidRPr="00E7056B" w:rsidRDefault="003F23F9" w:rsidP="00815A9C">
            <w:pPr>
              <w:ind w:left="-57" w:right="-57"/>
              <w:rPr>
                <w:rFonts w:eastAsia="Calibri"/>
                <w:bCs/>
                <w:highlight w:val="yellow"/>
              </w:rPr>
            </w:pPr>
            <w:r w:rsidRPr="00E7056B">
              <w:rPr>
                <w:rFonts w:eastAsia="Calibri"/>
                <w:bCs/>
              </w:rPr>
              <w:t xml:space="preserve">6 </w:t>
            </w:r>
          </w:p>
        </w:tc>
        <w:tc>
          <w:tcPr>
            <w:tcW w:w="2977" w:type="dxa"/>
            <w:tcBorders>
              <w:top w:val="single" w:sz="4" w:space="0" w:color="auto"/>
              <w:left w:val="single" w:sz="4" w:space="0" w:color="auto"/>
              <w:bottom w:val="single" w:sz="4" w:space="0" w:color="auto"/>
              <w:right w:val="single" w:sz="4" w:space="0" w:color="auto"/>
            </w:tcBorders>
          </w:tcPr>
          <w:p w14:paraId="3D5AA9B3" w14:textId="77777777" w:rsidR="003F23F9" w:rsidRPr="00E7056B" w:rsidRDefault="003F23F9" w:rsidP="00815A9C">
            <w:pPr>
              <w:pStyle w:val="a8"/>
              <w:rPr>
                <w:rFonts w:ascii="Times New Roman" w:eastAsia="Calibri" w:hAnsi="Times New Roman" w:cs="Times New Roman"/>
                <w:sz w:val="24"/>
                <w:szCs w:val="24"/>
                <w:highlight w:val="yellow"/>
                <w:lang w:val="ro-RO"/>
              </w:rPr>
            </w:pPr>
            <w:r w:rsidRPr="00E7056B">
              <w:rPr>
                <w:rFonts w:ascii="Times New Roman" w:hAnsi="Times New Roman" w:cs="Times New Roman"/>
                <w:sz w:val="24"/>
                <w:szCs w:val="24"/>
                <w:lang w:val="ro-RO"/>
              </w:rPr>
              <w:t>Atestarea periodică a conducătorilor auto la automobile reutilate cu combustibil gazos GPL/GNC</w:t>
            </w:r>
          </w:p>
        </w:tc>
        <w:tc>
          <w:tcPr>
            <w:tcW w:w="1701" w:type="dxa"/>
            <w:tcBorders>
              <w:top w:val="single" w:sz="4" w:space="0" w:color="auto"/>
              <w:left w:val="single" w:sz="4" w:space="0" w:color="auto"/>
              <w:bottom w:val="single" w:sz="4" w:space="0" w:color="auto"/>
              <w:right w:val="single" w:sz="4" w:space="0" w:color="auto"/>
            </w:tcBorders>
          </w:tcPr>
          <w:p w14:paraId="0BD17D51" w14:textId="338AC541" w:rsidR="003F23F9" w:rsidRPr="00E7056B" w:rsidRDefault="003F23F9" w:rsidP="00815A9C">
            <w:pPr>
              <w:ind w:right="-57"/>
              <w:rPr>
                <w:rFonts w:eastAsia="Calibri"/>
                <w:bCs/>
              </w:rPr>
            </w:pPr>
          </w:p>
        </w:tc>
      </w:tr>
      <w:tr w:rsidR="003F23F9" w:rsidRPr="00E7056B" w14:paraId="50A89697"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A130C2E" w14:textId="77777777" w:rsidR="003F23F9" w:rsidRPr="00E7056B" w:rsidRDefault="003F23F9" w:rsidP="00815A9C">
            <w:pPr>
              <w:ind w:left="-57" w:right="-57"/>
              <w:rPr>
                <w:rFonts w:eastAsia="Calibri"/>
                <w:b/>
                <w:highlight w:val="yellow"/>
              </w:rPr>
            </w:pPr>
            <w:r>
              <w:rPr>
                <w:rFonts w:eastAsia="Calibri"/>
                <w:b/>
              </w:rPr>
              <w:t>1.26</w:t>
            </w:r>
          </w:p>
        </w:tc>
        <w:tc>
          <w:tcPr>
            <w:tcW w:w="1277" w:type="dxa"/>
            <w:tcBorders>
              <w:top w:val="single" w:sz="4" w:space="0" w:color="auto"/>
              <w:left w:val="single" w:sz="4" w:space="0" w:color="auto"/>
              <w:bottom w:val="single" w:sz="4" w:space="0" w:color="auto"/>
              <w:right w:val="single" w:sz="4" w:space="0" w:color="auto"/>
            </w:tcBorders>
          </w:tcPr>
          <w:p w14:paraId="27C71DD9"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CD0DF35" w14:textId="77777777" w:rsidR="003F23F9" w:rsidRPr="00E7056B" w:rsidRDefault="003F23F9" w:rsidP="00815A9C">
            <w:pPr>
              <w:ind w:left="-57" w:right="-57"/>
              <w:rPr>
                <w:rFonts w:eastAsia="Calibri"/>
                <w:bCs/>
              </w:rPr>
            </w:pPr>
            <w:r w:rsidRPr="00E7056B">
              <w:rPr>
                <w:rFonts w:eastAsia="Calibri"/>
                <w:bCs/>
              </w:rPr>
              <w:t>Personal tehnic-ingineresc</w:t>
            </w:r>
          </w:p>
          <w:p w14:paraId="140FB1C6" w14:textId="77777777" w:rsidR="003F23F9" w:rsidRPr="00E7056B" w:rsidRDefault="003F23F9" w:rsidP="00815A9C">
            <w:pPr>
              <w:ind w:left="-57" w:right="-57"/>
              <w:rPr>
                <w:rFonts w:eastAsia="Calibri"/>
                <w:b/>
                <w:highlight w:val="yellow"/>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2E8F4216" w14:textId="6B92384B"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3923B147" w14:textId="219AD849" w:rsidR="003F23F9" w:rsidRPr="00E7056B" w:rsidRDefault="003F23F9" w:rsidP="00815A9C">
            <w:pPr>
              <w:ind w:left="-57" w:right="-57"/>
              <w:rPr>
                <w:rFonts w:eastAsia="Calibri"/>
                <w:bCs/>
                <w:highlight w:val="yellow"/>
              </w:rPr>
            </w:pPr>
            <w:r w:rsidRPr="00E7056B">
              <w:rPr>
                <w:rFonts w:eastAsia="Calibri"/>
                <w:bCs/>
              </w:rPr>
              <w:t xml:space="preserve">35 </w:t>
            </w:r>
          </w:p>
        </w:tc>
        <w:tc>
          <w:tcPr>
            <w:tcW w:w="2977" w:type="dxa"/>
            <w:tcBorders>
              <w:top w:val="single" w:sz="4" w:space="0" w:color="auto"/>
              <w:left w:val="single" w:sz="4" w:space="0" w:color="auto"/>
              <w:bottom w:val="single" w:sz="4" w:space="0" w:color="auto"/>
              <w:right w:val="single" w:sz="4" w:space="0" w:color="auto"/>
            </w:tcBorders>
          </w:tcPr>
          <w:p w14:paraId="2954BB0C" w14:textId="77777777" w:rsidR="003F23F9" w:rsidRPr="00E7056B" w:rsidRDefault="003F23F9" w:rsidP="00815A9C">
            <w:pPr>
              <w:pStyle w:val="a8"/>
              <w:rPr>
                <w:rFonts w:ascii="Times New Roman" w:eastAsia="Calibri" w:hAnsi="Times New Roman" w:cs="Times New Roman"/>
                <w:sz w:val="24"/>
                <w:szCs w:val="24"/>
                <w:highlight w:val="yellow"/>
                <w:lang w:val="ro-RO"/>
              </w:rPr>
            </w:pPr>
            <w:r w:rsidRPr="00E7056B">
              <w:rPr>
                <w:rFonts w:ascii="Times New Roman" w:hAnsi="Times New Roman" w:cs="Times New Roman"/>
                <w:bCs/>
                <w:sz w:val="24"/>
                <w:szCs w:val="24"/>
                <w:lang w:val="ro-RO"/>
              </w:rPr>
              <w:t>Testarea psihologică a personalului</w:t>
            </w:r>
          </w:p>
        </w:tc>
        <w:tc>
          <w:tcPr>
            <w:tcW w:w="1701" w:type="dxa"/>
            <w:tcBorders>
              <w:top w:val="single" w:sz="4" w:space="0" w:color="auto"/>
              <w:left w:val="single" w:sz="4" w:space="0" w:color="auto"/>
              <w:bottom w:val="single" w:sz="4" w:space="0" w:color="auto"/>
              <w:right w:val="single" w:sz="4" w:space="0" w:color="auto"/>
            </w:tcBorders>
          </w:tcPr>
          <w:p w14:paraId="22A936D0" w14:textId="6DBE150B" w:rsidR="003F23F9" w:rsidRPr="00E7056B" w:rsidRDefault="003F23F9" w:rsidP="00815A9C">
            <w:pPr>
              <w:ind w:left="-57" w:right="-57"/>
              <w:rPr>
                <w:rFonts w:eastAsia="Calibri"/>
                <w:bCs/>
              </w:rPr>
            </w:pPr>
          </w:p>
        </w:tc>
      </w:tr>
      <w:tr w:rsidR="003F23F9" w:rsidRPr="00922937" w14:paraId="0E739E29" w14:textId="77777777" w:rsidTr="00892C7E">
        <w:trPr>
          <w:cantSplit/>
          <w:trHeight w:val="252"/>
        </w:trPr>
        <w:tc>
          <w:tcPr>
            <w:tcW w:w="4111" w:type="dxa"/>
            <w:gridSpan w:val="3"/>
            <w:tcBorders>
              <w:top w:val="single" w:sz="4" w:space="0" w:color="auto"/>
              <w:left w:val="single" w:sz="4" w:space="0" w:color="auto"/>
              <w:bottom w:val="single" w:sz="4" w:space="0" w:color="auto"/>
              <w:right w:val="single" w:sz="4" w:space="0" w:color="auto"/>
            </w:tcBorders>
          </w:tcPr>
          <w:p w14:paraId="770C5216" w14:textId="34EB01EF" w:rsidR="003F23F9" w:rsidRPr="00922937" w:rsidRDefault="003F23F9" w:rsidP="00815A9C">
            <w:pPr>
              <w:ind w:left="-57" w:right="-57"/>
              <w:rPr>
                <w:rFonts w:eastAsia="Calibri"/>
                <w:b/>
              </w:rPr>
            </w:pPr>
            <w:r w:rsidRPr="00922937">
              <w:rPr>
                <w:rFonts w:eastAsia="Calibri"/>
                <w:b/>
              </w:rPr>
              <w:t>Total</w:t>
            </w:r>
            <w:r>
              <w:rPr>
                <w:rFonts w:eastAsia="Calibri"/>
                <w:b/>
              </w:rPr>
              <w:t xml:space="preserve"> lot 1</w:t>
            </w:r>
          </w:p>
        </w:tc>
        <w:tc>
          <w:tcPr>
            <w:tcW w:w="992" w:type="dxa"/>
            <w:tcBorders>
              <w:top w:val="single" w:sz="4" w:space="0" w:color="auto"/>
              <w:left w:val="single" w:sz="4" w:space="0" w:color="auto"/>
              <w:bottom w:val="single" w:sz="4" w:space="0" w:color="auto"/>
              <w:right w:val="single" w:sz="4" w:space="0" w:color="auto"/>
            </w:tcBorders>
          </w:tcPr>
          <w:p w14:paraId="62394887" w14:textId="77777777" w:rsidR="003F23F9" w:rsidRPr="00E7056B" w:rsidRDefault="003F23F9" w:rsidP="00815A9C">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2EB60A82" w14:textId="48E70861" w:rsidR="003F23F9" w:rsidRPr="00E7056B" w:rsidRDefault="003F23F9" w:rsidP="00815A9C">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18BDE217" w14:textId="77777777" w:rsidR="003F23F9" w:rsidRPr="00E7056B" w:rsidRDefault="003F23F9" w:rsidP="00815A9C">
            <w:pPr>
              <w:pStyle w:val="a8"/>
              <w:rPr>
                <w:rFonts w:ascii="Times New Roman" w:hAnsi="Times New Roman" w:cs="Times New Roman"/>
                <w:bCs/>
                <w:sz w:val="24"/>
                <w:szCs w:val="24"/>
                <w:lang w:val="ro-RO"/>
              </w:rPr>
            </w:pPr>
          </w:p>
        </w:tc>
        <w:tc>
          <w:tcPr>
            <w:tcW w:w="1701" w:type="dxa"/>
            <w:tcBorders>
              <w:top w:val="single" w:sz="4" w:space="0" w:color="auto"/>
              <w:left w:val="single" w:sz="4" w:space="0" w:color="auto"/>
              <w:bottom w:val="single" w:sz="4" w:space="0" w:color="auto"/>
              <w:right w:val="single" w:sz="4" w:space="0" w:color="auto"/>
            </w:tcBorders>
          </w:tcPr>
          <w:p w14:paraId="100E44D7" w14:textId="77777777" w:rsidR="003F23F9" w:rsidRPr="00922937" w:rsidRDefault="003F23F9" w:rsidP="00815A9C">
            <w:pPr>
              <w:ind w:left="-57" w:right="-57"/>
              <w:rPr>
                <w:rFonts w:eastAsia="Calibri"/>
                <w:b/>
              </w:rPr>
            </w:pPr>
            <w:r w:rsidRPr="00922937">
              <w:rPr>
                <w:rFonts w:eastAsia="Calibri"/>
                <w:b/>
              </w:rPr>
              <w:t>641550</w:t>
            </w:r>
          </w:p>
        </w:tc>
      </w:tr>
      <w:tr w:rsidR="003F23F9" w:rsidRPr="00E7056B" w14:paraId="3DEFB49B"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7DC8BBF4" w14:textId="2DA1D082" w:rsidR="003F23F9" w:rsidRDefault="003F23F9" w:rsidP="00815A9C">
            <w:pPr>
              <w:ind w:left="-57" w:right="-57"/>
              <w:rPr>
                <w:rFonts w:eastAsia="Calibri"/>
                <w:b/>
              </w:rPr>
            </w:pPr>
            <w:r>
              <w:rPr>
                <w:rFonts w:eastAsia="Calibri"/>
                <w:b/>
              </w:rPr>
              <w:t>Lot 2</w:t>
            </w:r>
          </w:p>
        </w:tc>
        <w:tc>
          <w:tcPr>
            <w:tcW w:w="1277" w:type="dxa"/>
            <w:tcBorders>
              <w:top w:val="single" w:sz="4" w:space="0" w:color="auto"/>
              <w:left w:val="single" w:sz="4" w:space="0" w:color="auto"/>
              <w:bottom w:val="single" w:sz="4" w:space="0" w:color="auto"/>
              <w:right w:val="single" w:sz="4" w:space="0" w:color="auto"/>
            </w:tcBorders>
          </w:tcPr>
          <w:p w14:paraId="18DF69F7" w14:textId="33C8D076" w:rsidR="003F23F9" w:rsidRPr="00E757DA" w:rsidRDefault="003F23F9" w:rsidP="00815A9C">
            <w:pPr>
              <w:ind w:left="-57" w:right="-57"/>
              <w:rPr>
                <w:rFonts w:eastAsia="Calibri"/>
                <w:b/>
              </w:rPr>
            </w:pPr>
            <w:r w:rsidRPr="00E757DA">
              <w:rPr>
                <w:rFonts w:eastAsia="Calibri"/>
                <w:b/>
                <w:sz w:val="22"/>
                <w:szCs w:val="22"/>
              </w:rPr>
              <w:t>79633000-0</w:t>
            </w:r>
          </w:p>
        </w:tc>
        <w:tc>
          <w:tcPr>
            <w:tcW w:w="2126" w:type="dxa"/>
            <w:tcBorders>
              <w:top w:val="single" w:sz="4" w:space="0" w:color="auto"/>
              <w:left w:val="single" w:sz="4" w:space="0" w:color="auto"/>
              <w:bottom w:val="single" w:sz="4" w:space="0" w:color="auto"/>
              <w:right w:val="single" w:sz="4" w:space="0" w:color="auto"/>
            </w:tcBorders>
          </w:tcPr>
          <w:p w14:paraId="1FFB578F" w14:textId="77777777" w:rsidR="00892C7E" w:rsidRDefault="003F23F9" w:rsidP="00892C7E">
            <w:pPr>
              <w:ind w:left="-57" w:right="-57"/>
            </w:pPr>
            <w:r w:rsidRPr="00380374">
              <w:rPr>
                <w:rFonts w:eastAsia="Calibri"/>
                <w:b/>
                <w:i/>
                <w:iCs/>
              </w:rPr>
              <w:t>Servicii de instruire, perfecționare și atestare a personalului</w:t>
            </w:r>
            <w:r w:rsidR="00D343B6">
              <w:t xml:space="preserve"> </w:t>
            </w:r>
          </w:p>
          <w:p w14:paraId="4DF0F8FA" w14:textId="3FB8EC68" w:rsidR="003F23F9" w:rsidRPr="00E7056B" w:rsidRDefault="00A63183" w:rsidP="00892C7E">
            <w:pPr>
              <w:ind w:left="-57" w:right="-57"/>
              <w:rPr>
                <w:rFonts w:eastAsia="Calibri"/>
                <w:bCs/>
              </w:rPr>
            </w:pPr>
            <w:r w:rsidRPr="00D6547B">
              <w:rPr>
                <w:rFonts w:eastAsia="Calibri"/>
                <w:bCs/>
                <w:i/>
                <w:iCs/>
              </w:rPr>
              <w:t>(cu prezență fizică)</w:t>
            </w:r>
          </w:p>
        </w:tc>
        <w:tc>
          <w:tcPr>
            <w:tcW w:w="992" w:type="dxa"/>
            <w:tcBorders>
              <w:top w:val="single" w:sz="4" w:space="0" w:color="auto"/>
              <w:left w:val="single" w:sz="4" w:space="0" w:color="auto"/>
              <w:bottom w:val="single" w:sz="4" w:space="0" w:color="auto"/>
              <w:right w:val="single" w:sz="4" w:space="0" w:color="auto"/>
            </w:tcBorders>
          </w:tcPr>
          <w:p w14:paraId="308C7D44" w14:textId="77777777" w:rsidR="003F23F9" w:rsidRPr="00E7056B" w:rsidRDefault="003F23F9" w:rsidP="00815A9C">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18AE6981" w14:textId="77777777" w:rsidR="003F23F9" w:rsidRPr="00E7056B" w:rsidRDefault="003F23F9" w:rsidP="00815A9C">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1D349C2B" w14:textId="77777777" w:rsidR="003F23F9" w:rsidRDefault="003F23F9" w:rsidP="00815A9C">
            <w:pPr>
              <w:pStyle w:val="a8"/>
              <w:rPr>
                <w:rFonts w:ascii="Times New Roman" w:hAnsi="Times New Roman" w:cs="Times New Roman"/>
                <w:bCs/>
                <w:sz w:val="24"/>
                <w:szCs w:val="24"/>
                <w:lang w:val="ro-RO"/>
              </w:rPr>
            </w:pPr>
          </w:p>
          <w:p w14:paraId="75111A51" w14:textId="77777777" w:rsidR="00892C7E" w:rsidRPr="00892C7E" w:rsidRDefault="00892C7E" w:rsidP="00892C7E"/>
          <w:p w14:paraId="5477AE4E" w14:textId="253FC96F" w:rsidR="00892C7E" w:rsidRDefault="00892C7E" w:rsidP="00892C7E">
            <w:pPr>
              <w:ind w:left="-57" w:right="-57"/>
              <w:rPr>
                <w:rFonts w:eastAsia="Calibri"/>
                <w:b/>
                <w:i/>
                <w:iCs/>
              </w:rPr>
            </w:pPr>
            <w:r w:rsidRPr="00D343B6">
              <w:rPr>
                <w:rFonts w:eastAsia="Calibri"/>
                <w:bCs/>
                <w:i/>
                <w:iCs/>
              </w:rPr>
              <w:t xml:space="preserve">conform </w:t>
            </w:r>
            <w:r w:rsidRPr="00D343B6">
              <w:rPr>
                <w:rFonts w:eastAsia="Calibri"/>
                <w:b/>
                <w:i/>
                <w:iCs/>
              </w:rPr>
              <w:t>ANEXEI nr.</w:t>
            </w:r>
            <w:r>
              <w:rPr>
                <w:rFonts w:eastAsia="Calibri"/>
                <w:b/>
                <w:i/>
                <w:iCs/>
              </w:rPr>
              <w:t>2</w:t>
            </w:r>
            <w:r w:rsidR="00416C6C">
              <w:t xml:space="preserve"> </w:t>
            </w:r>
            <w:r w:rsidR="00416C6C" w:rsidRPr="00416C6C">
              <w:rPr>
                <w:rFonts w:eastAsia="Calibri"/>
                <w:bCs/>
                <w:i/>
                <w:iCs/>
              </w:rPr>
              <w:t>și</w:t>
            </w:r>
            <w:r w:rsidR="00416C6C" w:rsidRPr="00416C6C">
              <w:rPr>
                <w:rFonts w:eastAsia="Calibri"/>
                <w:b/>
                <w:i/>
                <w:iCs/>
              </w:rPr>
              <w:t xml:space="preserve"> Caietului de Sarcini</w:t>
            </w:r>
          </w:p>
          <w:p w14:paraId="76123E7F" w14:textId="2C2B848C" w:rsidR="00892C7E" w:rsidRPr="00892C7E" w:rsidRDefault="00892C7E" w:rsidP="00892C7E"/>
        </w:tc>
        <w:tc>
          <w:tcPr>
            <w:tcW w:w="1701" w:type="dxa"/>
            <w:tcBorders>
              <w:top w:val="single" w:sz="4" w:space="0" w:color="auto"/>
              <w:left w:val="single" w:sz="4" w:space="0" w:color="auto"/>
              <w:bottom w:val="single" w:sz="4" w:space="0" w:color="auto"/>
              <w:right w:val="single" w:sz="4" w:space="0" w:color="auto"/>
            </w:tcBorders>
          </w:tcPr>
          <w:p w14:paraId="21791A39" w14:textId="77777777" w:rsidR="003F23F9" w:rsidRDefault="003F23F9" w:rsidP="00815A9C">
            <w:pPr>
              <w:ind w:left="-57" w:right="-57"/>
              <w:rPr>
                <w:rFonts w:eastAsia="Calibri"/>
                <w:bCs/>
              </w:rPr>
            </w:pPr>
          </w:p>
        </w:tc>
      </w:tr>
      <w:tr w:rsidR="003F23F9" w:rsidRPr="00E7056B" w14:paraId="6037DA02"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291E8E55" w14:textId="77777777" w:rsidR="003F23F9" w:rsidRPr="00E7056B" w:rsidRDefault="003F23F9" w:rsidP="00815A9C">
            <w:pPr>
              <w:ind w:left="-57" w:right="-57"/>
              <w:rPr>
                <w:rFonts w:eastAsia="Calibri"/>
                <w:b/>
              </w:rPr>
            </w:pPr>
            <w:r>
              <w:rPr>
                <w:rFonts w:eastAsia="Calibri"/>
                <w:b/>
              </w:rPr>
              <w:t>2.1</w:t>
            </w:r>
            <w:r w:rsidRPr="00E7056B">
              <w:rPr>
                <w:rFonts w:eastAsia="Calibri"/>
                <w:b/>
              </w:rPr>
              <w:t>.</w:t>
            </w:r>
          </w:p>
        </w:tc>
        <w:tc>
          <w:tcPr>
            <w:tcW w:w="1277" w:type="dxa"/>
            <w:tcBorders>
              <w:top w:val="single" w:sz="4" w:space="0" w:color="auto"/>
              <w:left w:val="single" w:sz="4" w:space="0" w:color="auto"/>
              <w:bottom w:val="single" w:sz="4" w:space="0" w:color="auto"/>
              <w:right w:val="single" w:sz="4" w:space="0" w:color="auto"/>
            </w:tcBorders>
          </w:tcPr>
          <w:p w14:paraId="144726BA"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08A56ADE"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49730B7B" w14:textId="638679DF"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4D016A17" w14:textId="4C683313" w:rsidR="003F23F9" w:rsidRPr="00E7056B" w:rsidRDefault="003F23F9" w:rsidP="00815A9C">
            <w:pPr>
              <w:ind w:left="-57" w:right="-57"/>
              <w:rPr>
                <w:rFonts w:eastAsia="Calibri"/>
                <w:bCs/>
              </w:rPr>
            </w:pPr>
            <w:r w:rsidRPr="00E7056B">
              <w:rPr>
                <w:rFonts w:eastAsia="Calibri"/>
                <w:bCs/>
              </w:rPr>
              <w:t xml:space="preserve">2 </w:t>
            </w:r>
          </w:p>
        </w:tc>
        <w:tc>
          <w:tcPr>
            <w:tcW w:w="2977" w:type="dxa"/>
            <w:tcBorders>
              <w:top w:val="single" w:sz="4" w:space="0" w:color="auto"/>
              <w:left w:val="single" w:sz="4" w:space="0" w:color="auto"/>
              <w:bottom w:val="single" w:sz="4" w:space="0" w:color="auto"/>
              <w:right w:val="single" w:sz="4" w:space="0" w:color="auto"/>
            </w:tcBorders>
          </w:tcPr>
          <w:p w14:paraId="4A4FCAF9" w14:textId="77777777" w:rsidR="003F23F9" w:rsidRPr="00E7056B" w:rsidRDefault="003F23F9" w:rsidP="00815A9C">
            <w:pPr>
              <w:pStyle w:val="a8"/>
              <w:rPr>
                <w:rFonts w:ascii="Times New Roman" w:eastAsia="Calibri" w:hAnsi="Times New Roman" w:cs="Times New Roman"/>
                <w:sz w:val="24"/>
                <w:szCs w:val="24"/>
                <w:lang w:val="ro-RO"/>
              </w:rPr>
            </w:pPr>
            <w:r w:rsidRPr="00E7056B">
              <w:rPr>
                <w:rFonts w:ascii="Times New Roman" w:hAnsi="Times New Roman" w:cs="Times New Roman"/>
                <w:bCs/>
                <w:sz w:val="24"/>
                <w:szCs w:val="24"/>
                <w:lang w:val="ro-RO"/>
              </w:rPr>
              <w:t>Pregătirea primară a l</w:t>
            </w:r>
            <w:r w:rsidRPr="00E7056B">
              <w:rPr>
                <w:rFonts w:ascii="Times New Roman" w:hAnsi="Times New Roman" w:cs="Times New Roman"/>
                <w:bCs/>
                <w:sz w:val="24"/>
                <w:szCs w:val="24"/>
                <w:shd w:val="clear" w:color="auto" w:fill="FFFFFF"/>
                <w:lang w:val="en-US"/>
              </w:rPr>
              <w:t>ăcătuşilor automatică şi aparate de măsură şi control (gaz)</w:t>
            </w:r>
          </w:p>
        </w:tc>
        <w:tc>
          <w:tcPr>
            <w:tcW w:w="1701" w:type="dxa"/>
            <w:tcBorders>
              <w:top w:val="single" w:sz="4" w:space="0" w:color="auto"/>
              <w:left w:val="single" w:sz="4" w:space="0" w:color="auto"/>
              <w:bottom w:val="single" w:sz="4" w:space="0" w:color="auto"/>
              <w:right w:val="single" w:sz="4" w:space="0" w:color="auto"/>
            </w:tcBorders>
          </w:tcPr>
          <w:p w14:paraId="653292D5" w14:textId="303A3D4F" w:rsidR="003F23F9" w:rsidRPr="00E7056B" w:rsidRDefault="003F23F9" w:rsidP="00815A9C">
            <w:pPr>
              <w:ind w:left="-57" w:right="-57"/>
              <w:rPr>
                <w:rFonts w:eastAsia="Calibri"/>
                <w:bCs/>
              </w:rPr>
            </w:pPr>
          </w:p>
        </w:tc>
      </w:tr>
      <w:tr w:rsidR="003F23F9" w:rsidRPr="00E7056B" w14:paraId="0EB49989"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9B35664" w14:textId="77777777" w:rsidR="003F23F9" w:rsidRPr="00E7056B" w:rsidRDefault="003F23F9" w:rsidP="00815A9C">
            <w:pPr>
              <w:ind w:left="-57" w:right="-57"/>
              <w:rPr>
                <w:rFonts w:eastAsia="Calibri"/>
                <w:b/>
              </w:rPr>
            </w:pPr>
            <w:r>
              <w:rPr>
                <w:rFonts w:eastAsia="Calibri"/>
                <w:b/>
              </w:rPr>
              <w:t>2</w:t>
            </w:r>
            <w:r w:rsidRPr="00E7056B">
              <w:rPr>
                <w:rFonts w:eastAsia="Calibri"/>
                <w:b/>
              </w:rPr>
              <w:t>.</w:t>
            </w:r>
            <w:r>
              <w:rPr>
                <w:rFonts w:eastAsia="Calibri"/>
                <w:b/>
              </w:rPr>
              <w:t>2</w:t>
            </w:r>
          </w:p>
        </w:tc>
        <w:tc>
          <w:tcPr>
            <w:tcW w:w="1277" w:type="dxa"/>
            <w:tcBorders>
              <w:top w:val="single" w:sz="4" w:space="0" w:color="auto"/>
              <w:left w:val="single" w:sz="4" w:space="0" w:color="auto"/>
              <w:bottom w:val="single" w:sz="4" w:space="0" w:color="auto"/>
              <w:right w:val="single" w:sz="4" w:space="0" w:color="auto"/>
            </w:tcBorders>
          </w:tcPr>
          <w:p w14:paraId="50062819"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73D24E5"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690E17F2" w14:textId="38FE5E1E"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1FBD288E" w14:textId="547C2F7A" w:rsidR="003F23F9" w:rsidRPr="00E7056B" w:rsidRDefault="003F23F9" w:rsidP="00815A9C">
            <w:pPr>
              <w:ind w:left="-57" w:right="-57"/>
              <w:rPr>
                <w:rFonts w:eastAsia="Calibri"/>
                <w:bCs/>
              </w:rPr>
            </w:pPr>
            <w:r w:rsidRPr="00E7056B">
              <w:rPr>
                <w:rFonts w:eastAsia="Calibri"/>
                <w:bCs/>
              </w:rPr>
              <w:t xml:space="preserve">7 </w:t>
            </w:r>
          </w:p>
        </w:tc>
        <w:tc>
          <w:tcPr>
            <w:tcW w:w="2977" w:type="dxa"/>
            <w:tcBorders>
              <w:top w:val="single" w:sz="4" w:space="0" w:color="auto"/>
              <w:left w:val="single" w:sz="4" w:space="0" w:color="auto"/>
              <w:bottom w:val="single" w:sz="4" w:space="0" w:color="auto"/>
              <w:right w:val="single" w:sz="4" w:space="0" w:color="auto"/>
            </w:tcBorders>
          </w:tcPr>
          <w:p w14:paraId="36C98E60" w14:textId="77777777" w:rsidR="003F23F9" w:rsidRPr="00E7056B" w:rsidRDefault="003F23F9" w:rsidP="00815A9C">
            <w:pPr>
              <w:pStyle w:val="a8"/>
              <w:rPr>
                <w:rFonts w:ascii="Times New Roman" w:hAnsi="Times New Roman" w:cs="Times New Roman"/>
                <w:bCs/>
                <w:sz w:val="24"/>
                <w:szCs w:val="24"/>
                <w:lang w:val="ro-RO"/>
              </w:rPr>
            </w:pPr>
            <w:r w:rsidRPr="00E7056B">
              <w:rPr>
                <w:rFonts w:ascii="Times New Roman" w:hAnsi="Times New Roman" w:cs="Times New Roman"/>
                <w:bCs/>
                <w:sz w:val="24"/>
                <w:szCs w:val="24"/>
                <w:lang w:val="ro-RO"/>
              </w:rPr>
              <w:t>Pregătirea primară a lăcătușilor la exploatarea și repararea utilajului de gaze</w:t>
            </w:r>
          </w:p>
        </w:tc>
        <w:tc>
          <w:tcPr>
            <w:tcW w:w="1701" w:type="dxa"/>
            <w:tcBorders>
              <w:top w:val="single" w:sz="4" w:space="0" w:color="auto"/>
              <w:left w:val="single" w:sz="4" w:space="0" w:color="auto"/>
              <w:bottom w:val="single" w:sz="4" w:space="0" w:color="auto"/>
              <w:right w:val="single" w:sz="4" w:space="0" w:color="auto"/>
            </w:tcBorders>
          </w:tcPr>
          <w:p w14:paraId="4447B9ED" w14:textId="454ED258" w:rsidR="003F23F9" w:rsidRPr="00E7056B" w:rsidRDefault="003F23F9" w:rsidP="00815A9C">
            <w:pPr>
              <w:ind w:left="-57" w:right="-57"/>
              <w:rPr>
                <w:rFonts w:eastAsia="Calibri"/>
                <w:bCs/>
              </w:rPr>
            </w:pPr>
          </w:p>
        </w:tc>
      </w:tr>
      <w:tr w:rsidR="003F23F9" w:rsidRPr="00E7056B" w14:paraId="5B66DDC6"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4172C77B" w14:textId="77777777" w:rsidR="003F23F9" w:rsidRPr="00E7056B" w:rsidRDefault="003F23F9" w:rsidP="00815A9C">
            <w:pPr>
              <w:ind w:left="-57" w:right="-57"/>
              <w:rPr>
                <w:rFonts w:eastAsia="Calibri"/>
                <w:b/>
              </w:rPr>
            </w:pPr>
            <w:r>
              <w:rPr>
                <w:rFonts w:eastAsia="Calibri"/>
                <w:b/>
              </w:rPr>
              <w:t>2.</w:t>
            </w:r>
            <w:r w:rsidRPr="00E7056B">
              <w:rPr>
                <w:rFonts w:eastAsia="Calibri"/>
                <w:b/>
              </w:rPr>
              <w:t>3</w:t>
            </w:r>
          </w:p>
        </w:tc>
        <w:tc>
          <w:tcPr>
            <w:tcW w:w="1277" w:type="dxa"/>
            <w:tcBorders>
              <w:top w:val="single" w:sz="4" w:space="0" w:color="auto"/>
              <w:left w:val="single" w:sz="4" w:space="0" w:color="auto"/>
              <w:bottom w:val="single" w:sz="4" w:space="0" w:color="auto"/>
              <w:right w:val="single" w:sz="4" w:space="0" w:color="auto"/>
            </w:tcBorders>
          </w:tcPr>
          <w:p w14:paraId="6B5B81B0"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308B2C22"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550956E0" w14:textId="334C4EFF"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6628DD1B" w14:textId="3B36316A" w:rsidR="003F23F9" w:rsidRPr="00E7056B" w:rsidRDefault="003F23F9" w:rsidP="00815A9C">
            <w:pPr>
              <w:ind w:left="-57" w:right="-57"/>
              <w:rPr>
                <w:rFonts w:eastAsia="Calibri"/>
                <w:bCs/>
              </w:rPr>
            </w:pPr>
            <w:r w:rsidRPr="00E7056B">
              <w:rPr>
                <w:rFonts w:eastAsia="Calibri"/>
                <w:bCs/>
              </w:rPr>
              <w:t xml:space="preserve">29 </w:t>
            </w:r>
          </w:p>
        </w:tc>
        <w:tc>
          <w:tcPr>
            <w:tcW w:w="2977" w:type="dxa"/>
            <w:tcBorders>
              <w:top w:val="single" w:sz="4" w:space="0" w:color="auto"/>
              <w:left w:val="single" w:sz="4" w:space="0" w:color="auto"/>
              <w:bottom w:val="single" w:sz="4" w:space="0" w:color="auto"/>
              <w:right w:val="single" w:sz="4" w:space="0" w:color="auto"/>
            </w:tcBorders>
          </w:tcPr>
          <w:p w14:paraId="48B73CF5" w14:textId="77777777" w:rsidR="003F23F9" w:rsidRPr="00E7056B" w:rsidRDefault="003F23F9" w:rsidP="00815A9C">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Atestarea periodică a l</w:t>
            </w:r>
            <w:r w:rsidRPr="00E7056B">
              <w:rPr>
                <w:rFonts w:ascii="Times New Roman" w:hAnsi="Times New Roman" w:cs="Times New Roman"/>
                <w:bCs/>
                <w:sz w:val="24"/>
                <w:szCs w:val="24"/>
                <w:shd w:val="clear" w:color="auto" w:fill="FFFFFF"/>
                <w:lang w:val="en-US"/>
              </w:rPr>
              <w:t>ăcătuşilor automatică şi aparate de măsură şi control (gaz)</w:t>
            </w:r>
          </w:p>
        </w:tc>
        <w:tc>
          <w:tcPr>
            <w:tcW w:w="1701" w:type="dxa"/>
            <w:tcBorders>
              <w:top w:val="single" w:sz="4" w:space="0" w:color="auto"/>
              <w:left w:val="single" w:sz="4" w:space="0" w:color="auto"/>
              <w:bottom w:val="single" w:sz="4" w:space="0" w:color="auto"/>
              <w:right w:val="single" w:sz="4" w:space="0" w:color="auto"/>
            </w:tcBorders>
          </w:tcPr>
          <w:p w14:paraId="0EF4AB93" w14:textId="77777777" w:rsidR="003F23F9" w:rsidRPr="00E7056B" w:rsidRDefault="003F23F9" w:rsidP="00815A9C">
            <w:pPr>
              <w:ind w:right="-57"/>
              <w:rPr>
                <w:rFonts w:eastAsia="Calibri"/>
                <w:bCs/>
              </w:rPr>
            </w:pPr>
          </w:p>
        </w:tc>
      </w:tr>
      <w:tr w:rsidR="003F23F9" w:rsidRPr="00E7056B" w14:paraId="760B4226"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1456D7B0" w14:textId="77777777" w:rsidR="003F23F9" w:rsidRPr="00E7056B" w:rsidRDefault="003F23F9" w:rsidP="00815A9C">
            <w:pPr>
              <w:ind w:left="-57" w:right="-57"/>
              <w:rPr>
                <w:rFonts w:eastAsia="Calibri"/>
                <w:b/>
              </w:rPr>
            </w:pPr>
            <w:r>
              <w:rPr>
                <w:rFonts w:eastAsia="Calibri"/>
                <w:b/>
              </w:rPr>
              <w:t>2.4</w:t>
            </w:r>
          </w:p>
        </w:tc>
        <w:tc>
          <w:tcPr>
            <w:tcW w:w="1277" w:type="dxa"/>
            <w:tcBorders>
              <w:top w:val="single" w:sz="4" w:space="0" w:color="auto"/>
              <w:left w:val="single" w:sz="4" w:space="0" w:color="auto"/>
              <w:bottom w:val="single" w:sz="4" w:space="0" w:color="auto"/>
              <w:right w:val="single" w:sz="4" w:space="0" w:color="auto"/>
            </w:tcBorders>
          </w:tcPr>
          <w:p w14:paraId="629D3DD9"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455A8F8A"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33753FD5" w14:textId="117F6E45"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3E417594" w14:textId="29127E09" w:rsidR="003F23F9" w:rsidRPr="00E7056B" w:rsidRDefault="003F23F9" w:rsidP="00815A9C">
            <w:pPr>
              <w:ind w:left="-57" w:right="-57"/>
              <w:rPr>
                <w:rFonts w:eastAsia="Calibri"/>
                <w:bCs/>
              </w:rPr>
            </w:pPr>
            <w:r w:rsidRPr="00E7056B">
              <w:rPr>
                <w:rFonts w:eastAsia="Calibri"/>
                <w:bCs/>
              </w:rPr>
              <w:t xml:space="preserve">30 </w:t>
            </w:r>
          </w:p>
        </w:tc>
        <w:tc>
          <w:tcPr>
            <w:tcW w:w="2977" w:type="dxa"/>
            <w:tcBorders>
              <w:top w:val="single" w:sz="4" w:space="0" w:color="auto"/>
              <w:left w:val="single" w:sz="4" w:space="0" w:color="auto"/>
              <w:bottom w:val="single" w:sz="4" w:space="0" w:color="auto"/>
              <w:right w:val="single" w:sz="4" w:space="0" w:color="auto"/>
            </w:tcBorders>
          </w:tcPr>
          <w:p w14:paraId="70487D70" w14:textId="77777777" w:rsidR="003F23F9" w:rsidRPr="00E7056B" w:rsidRDefault="003F23F9" w:rsidP="00815A9C">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Atestarea periodică a lăcătușilor la exploatarea și repararea utilajului de gaze</w:t>
            </w:r>
          </w:p>
        </w:tc>
        <w:tc>
          <w:tcPr>
            <w:tcW w:w="1701" w:type="dxa"/>
            <w:tcBorders>
              <w:top w:val="single" w:sz="4" w:space="0" w:color="auto"/>
              <w:left w:val="single" w:sz="4" w:space="0" w:color="auto"/>
              <w:bottom w:val="single" w:sz="4" w:space="0" w:color="auto"/>
              <w:right w:val="single" w:sz="4" w:space="0" w:color="auto"/>
            </w:tcBorders>
          </w:tcPr>
          <w:p w14:paraId="22AA304A" w14:textId="77777777" w:rsidR="003F23F9" w:rsidRPr="00E7056B" w:rsidRDefault="003F23F9" w:rsidP="00815A9C">
            <w:pPr>
              <w:ind w:right="-57"/>
              <w:rPr>
                <w:rFonts w:eastAsia="Calibri"/>
                <w:bCs/>
              </w:rPr>
            </w:pPr>
          </w:p>
        </w:tc>
      </w:tr>
      <w:tr w:rsidR="003F23F9" w:rsidRPr="00E7056B" w14:paraId="7B7CA24D"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28F59FA5" w14:textId="77777777" w:rsidR="003F23F9" w:rsidRPr="00E7056B" w:rsidRDefault="003F23F9" w:rsidP="00815A9C">
            <w:pPr>
              <w:ind w:left="-57" w:right="-57"/>
              <w:rPr>
                <w:rFonts w:eastAsia="Calibri"/>
                <w:b/>
              </w:rPr>
            </w:pPr>
            <w:r>
              <w:rPr>
                <w:rFonts w:eastAsia="Calibri"/>
                <w:b/>
              </w:rPr>
              <w:t>2.5</w:t>
            </w:r>
          </w:p>
        </w:tc>
        <w:tc>
          <w:tcPr>
            <w:tcW w:w="1277" w:type="dxa"/>
            <w:tcBorders>
              <w:top w:val="single" w:sz="4" w:space="0" w:color="auto"/>
              <w:left w:val="single" w:sz="4" w:space="0" w:color="auto"/>
              <w:bottom w:val="single" w:sz="4" w:space="0" w:color="auto"/>
              <w:right w:val="single" w:sz="4" w:space="0" w:color="auto"/>
            </w:tcBorders>
          </w:tcPr>
          <w:p w14:paraId="71FA4FE2"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2AD7943A"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1564F253" w14:textId="60B61A8A"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B5E4A1E" w14:textId="4579E088" w:rsidR="003F23F9" w:rsidRPr="00E7056B" w:rsidRDefault="003F23F9" w:rsidP="00815A9C">
            <w:pPr>
              <w:ind w:left="-57" w:right="-57"/>
              <w:rPr>
                <w:rFonts w:eastAsia="Calibri"/>
                <w:bCs/>
              </w:rPr>
            </w:pPr>
            <w:r w:rsidRPr="00E7056B">
              <w:rPr>
                <w:rFonts w:eastAsia="Calibri"/>
                <w:bCs/>
              </w:rPr>
              <w:t xml:space="preserve">23 </w:t>
            </w:r>
          </w:p>
        </w:tc>
        <w:tc>
          <w:tcPr>
            <w:tcW w:w="2977" w:type="dxa"/>
            <w:tcBorders>
              <w:top w:val="single" w:sz="4" w:space="0" w:color="auto"/>
              <w:left w:val="single" w:sz="4" w:space="0" w:color="auto"/>
              <w:bottom w:val="single" w:sz="4" w:space="0" w:color="auto"/>
              <w:right w:val="single" w:sz="4" w:space="0" w:color="auto"/>
            </w:tcBorders>
          </w:tcPr>
          <w:p w14:paraId="5B4E1A98" w14:textId="77777777" w:rsidR="003F23F9" w:rsidRPr="00E7056B" w:rsidRDefault="003F23F9" w:rsidP="00815A9C">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Atestarea periodică a electrosudorilor la sudarea manuală</w:t>
            </w:r>
            <w:r>
              <w:rPr>
                <w:rFonts w:ascii="Times New Roman" w:hAnsi="Times New Roman" w:cs="Times New Roman"/>
                <w:bCs/>
                <w:sz w:val="24"/>
                <w:szCs w:val="24"/>
                <w:lang w:val="ro-RO"/>
              </w:rPr>
              <w:t xml:space="preserve"> (sudură cu arc electric)</w:t>
            </w:r>
          </w:p>
        </w:tc>
        <w:tc>
          <w:tcPr>
            <w:tcW w:w="1701" w:type="dxa"/>
            <w:tcBorders>
              <w:top w:val="single" w:sz="4" w:space="0" w:color="auto"/>
              <w:left w:val="single" w:sz="4" w:space="0" w:color="auto"/>
              <w:bottom w:val="single" w:sz="4" w:space="0" w:color="auto"/>
              <w:right w:val="single" w:sz="4" w:space="0" w:color="auto"/>
            </w:tcBorders>
          </w:tcPr>
          <w:p w14:paraId="7FA1C12C" w14:textId="7BE86137" w:rsidR="003F23F9" w:rsidRPr="00E7056B" w:rsidRDefault="003F23F9" w:rsidP="00815A9C">
            <w:pPr>
              <w:ind w:left="-57" w:right="-57"/>
              <w:rPr>
                <w:rFonts w:eastAsia="Calibri"/>
                <w:bCs/>
              </w:rPr>
            </w:pPr>
          </w:p>
        </w:tc>
      </w:tr>
      <w:tr w:rsidR="003F23F9" w:rsidRPr="00E7056B" w14:paraId="3B0EDA1E"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776B64C5" w14:textId="77777777" w:rsidR="003F23F9" w:rsidRPr="00E7056B" w:rsidRDefault="003F23F9" w:rsidP="00815A9C">
            <w:pPr>
              <w:ind w:left="-57" w:right="-57"/>
              <w:rPr>
                <w:rFonts w:eastAsia="Calibri"/>
                <w:b/>
              </w:rPr>
            </w:pPr>
            <w:r>
              <w:rPr>
                <w:rFonts w:eastAsia="Calibri"/>
                <w:b/>
              </w:rPr>
              <w:lastRenderedPageBreak/>
              <w:t>2.6</w:t>
            </w:r>
          </w:p>
        </w:tc>
        <w:tc>
          <w:tcPr>
            <w:tcW w:w="1277" w:type="dxa"/>
            <w:tcBorders>
              <w:top w:val="single" w:sz="4" w:space="0" w:color="auto"/>
              <w:left w:val="single" w:sz="4" w:space="0" w:color="auto"/>
              <w:bottom w:val="single" w:sz="4" w:space="0" w:color="auto"/>
              <w:right w:val="single" w:sz="4" w:space="0" w:color="auto"/>
            </w:tcBorders>
          </w:tcPr>
          <w:p w14:paraId="6E05E30F"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72E49C46" w14:textId="77777777" w:rsidR="003F23F9" w:rsidRPr="00E7056B" w:rsidRDefault="003F23F9" w:rsidP="00815A9C">
            <w:pPr>
              <w:ind w:left="-57" w:right="-57"/>
              <w:rPr>
                <w:rFonts w:eastAsia="Calibri"/>
                <w:b/>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0E8D14DD" w14:textId="4525194B"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474C23F0" w14:textId="6FA7A343" w:rsidR="003F23F9" w:rsidRPr="00E7056B" w:rsidRDefault="003F23F9" w:rsidP="00815A9C">
            <w:pPr>
              <w:ind w:left="-57" w:right="-57"/>
              <w:rPr>
                <w:rFonts w:eastAsia="Calibri"/>
                <w:bCs/>
              </w:rPr>
            </w:pPr>
            <w:r w:rsidRPr="00E7056B">
              <w:rPr>
                <w:rFonts w:eastAsia="Calibri"/>
                <w:bCs/>
              </w:rPr>
              <w:t xml:space="preserve">9 </w:t>
            </w:r>
          </w:p>
        </w:tc>
        <w:tc>
          <w:tcPr>
            <w:tcW w:w="2977" w:type="dxa"/>
            <w:tcBorders>
              <w:top w:val="single" w:sz="4" w:space="0" w:color="auto"/>
              <w:left w:val="single" w:sz="4" w:space="0" w:color="auto"/>
              <w:bottom w:val="single" w:sz="4" w:space="0" w:color="auto"/>
              <w:right w:val="single" w:sz="4" w:space="0" w:color="auto"/>
            </w:tcBorders>
          </w:tcPr>
          <w:p w14:paraId="4F0B876D" w14:textId="77777777" w:rsidR="003F23F9" w:rsidRPr="00E7056B" w:rsidRDefault="003F23F9" w:rsidP="00815A9C">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Pregătirea primară a conducătorilor auto la transportarea recipientelor sub presiune</w:t>
            </w:r>
          </w:p>
        </w:tc>
        <w:tc>
          <w:tcPr>
            <w:tcW w:w="1701" w:type="dxa"/>
            <w:tcBorders>
              <w:top w:val="single" w:sz="4" w:space="0" w:color="auto"/>
              <w:left w:val="single" w:sz="4" w:space="0" w:color="auto"/>
              <w:bottom w:val="single" w:sz="4" w:space="0" w:color="auto"/>
              <w:right w:val="single" w:sz="4" w:space="0" w:color="auto"/>
            </w:tcBorders>
          </w:tcPr>
          <w:p w14:paraId="1755363F" w14:textId="1CE686B9" w:rsidR="003F23F9" w:rsidRPr="00E7056B" w:rsidRDefault="003F23F9" w:rsidP="00815A9C">
            <w:pPr>
              <w:ind w:right="-57"/>
              <w:rPr>
                <w:rFonts w:eastAsia="Calibri"/>
                <w:bCs/>
              </w:rPr>
            </w:pPr>
          </w:p>
        </w:tc>
      </w:tr>
      <w:tr w:rsidR="003F23F9" w:rsidRPr="00E7056B" w14:paraId="0D4FDE32"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43D27276" w14:textId="77777777" w:rsidR="003F23F9" w:rsidRPr="00E7056B" w:rsidRDefault="003F23F9" w:rsidP="00815A9C">
            <w:pPr>
              <w:ind w:left="-57" w:right="-57"/>
              <w:rPr>
                <w:rFonts w:eastAsia="Calibri"/>
                <w:b/>
              </w:rPr>
            </w:pPr>
            <w:r>
              <w:rPr>
                <w:rFonts w:eastAsia="Calibri"/>
                <w:b/>
              </w:rPr>
              <w:t>2.7</w:t>
            </w:r>
          </w:p>
        </w:tc>
        <w:tc>
          <w:tcPr>
            <w:tcW w:w="1277" w:type="dxa"/>
            <w:tcBorders>
              <w:top w:val="single" w:sz="4" w:space="0" w:color="auto"/>
              <w:left w:val="single" w:sz="4" w:space="0" w:color="auto"/>
              <w:bottom w:val="single" w:sz="4" w:space="0" w:color="auto"/>
              <w:right w:val="single" w:sz="4" w:space="0" w:color="auto"/>
            </w:tcBorders>
          </w:tcPr>
          <w:p w14:paraId="7B7DF03B" w14:textId="77777777" w:rsidR="003F23F9" w:rsidRPr="00E7056B" w:rsidRDefault="003F23F9" w:rsidP="00815A9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2975FFB2" w14:textId="77777777" w:rsidR="003F23F9" w:rsidRPr="00E7056B" w:rsidRDefault="003F23F9" w:rsidP="00815A9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489FC889" w14:textId="3B482112" w:rsidR="003F23F9" w:rsidRPr="00E7056B" w:rsidRDefault="003F23F9" w:rsidP="00815A9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EDF17AC" w14:textId="0D2F23B9" w:rsidR="003F23F9" w:rsidRPr="00E7056B" w:rsidRDefault="003F23F9" w:rsidP="00815A9C">
            <w:pPr>
              <w:ind w:left="-57" w:right="-57"/>
              <w:rPr>
                <w:rFonts w:eastAsia="Calibri"/>
                <w:bCs/>
              </w:rPr>
            </w:pPr>
            <w:r w:rsidRPr="00E7056B">
              <w:rPr>
                <w:rFonts w:eastAsia="Calibri"/>
                <w:bCs/>
              </w:rPr>
              <w:t xml:space="preserve">3 </w:t>
            </w:r>
          </w:p>
        </w:tc>
        <w:tc>
          <w:tcPr>
            <w:tcW w:w="2977" w:type="dxa"/>
            <w:tcBorders>
              <w:top w:val="single" w:sz="4" w:space="0" w:color="auto"/>
              <w:left w:val="single" w:sz="4" w:space="0" w:color="auto"/>
              <w:bottom w:val="single" w:sz="4" w:space="0" w:color="auto"/>
              <w:right w:val="single" w:sz="4" w:space="0" w:color="auto"/>
            </w:tcBorders>
          </w:tcPr>
          <w:p w14:paraId="3F9BEA51" w14:textId="77777777" w:rsidR="003F23F9" w:rsidRPr="00E7056B" w:rsidRDefault="003F23F9" w:rsidP="00815A9C">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Atestarea periodică a conducătorilor auto la transportarea recipientelor sub presiune</w:t>
            </w:r>
          </w:p>
        </w:tc>
        <w:tc>
          <w:tcPr>
            <w:tcW w:w="1701" w:type="dxa"/>
            <w:tcBorders>
              <w:top w:val="single" w:sz="4" w:space="0" w:color="auto"/>
              <w:left w:val="single" w:sz="4" w:space="0" w:color="auto"/>
              <w:bottom w:val="single" w:sz="4" w:space="0" w:color="auto"/>
              <w:right w:val="single" w:sz="4" w:space="0" w:color="auto"/>
            </w:tcBorders>
          </w:tcPr>
          <w:p w14:paraId="495642DC" w14:textId="52CB37E7" w:rsidR="003F23F9" w:rsidRPr="00E7056B" w:rsidRDefault="003F23F9" w:rsidP="00815A9C">
            <w:pPr>
              <w:ind w:left="-57" w:right="-57"/>
              <w:rPr>
                <w:rFonts w:eastAsia="Calibri"/>
                <w:bCs/>
              </w:rPr>
            </w:pPr>
          </w:p>
        </w:tc>
      </w:tr>
      <w:tr w:rsidR="003F23F9" w:rsidRPr="00922937" w14:paraId="5677493B" w14:textId="77777777" w:rsidTr="00892C7E">
        <w:trPr>
          <w:cantSplit/>
          <w:trHeight w:val="252"/>
        </w:trPr>
        <w:tc>
          <w:tcPr>
            <w:tcW w:w="4111" w:type="dxa"/>
            <w:gridSpan w:val="3"/>
            <w:tcBorders>
              <w:top w:val="single" w:sz="4" w:space="0" w:color="auto"/>
              <w:left w:val="single" w:sz="4" w:space="0" w:color="auto"/>
              <w:bottom w:val="single" w:sz="4" w:space="0" w:color="auto"/>
              <w:right w:val="single" w:sz="4" w:space="0" w:color="auto"/>
            </w:tcBorders>
          </w:tcPr>
          <w:p w14:paraId="30FAA04A" w14:textId="231E01DC" w:rsidR="003F23F9" w:rsidRPr="00E7056B" w:rsidRDefault="003F23F9" w:rsidP="00815A9C">
            <w:pPr>
              <w:ind w:left="-57" w:right="-57"/>
              <w:rPr>
                <w:rFonts w:eastAsia="Calibri"/>
                <w:bCs/>
              </w:rPr>
            </w:pPr>
            <w:r w:rsidRPr="00922937">
              <w:rPr>
                <w:rFonts w:eastAsia="Calibri"/>
                <w:b/>
              </w:rPr>
              <w:t>Total</w:t>
            </w:r>
            <w:r>
              <w:rPr>
                <w:rFonts w:eastAsia="Calibri"/>
                <w:b/>
              </w:rPr>
              <w:t xml:space="preserve"> lot 2</w:t>
            </w:r>
          </w:p>
        </w:tc>
        <w:tc>
          <w:tcPr>
            <w:tcW w:w="992" w:type="dxa"/>
            <w:tcBorders>
              <w:top w:val="single" w:sz="4" w:space="0" w:color="auto"/>
              <w:left w:val="single" w:sz="4" w:space="0" w:color="auto"/>
              <w:bottom w:val="single" w:sz="4" w:space="0" w:color="auto"/>
              <w:right w:val="single" w:sz="4" w:space="0" w:color="auto"/>
            </w:tcBorders>
          </w:tcPr>
          <w:p w14:paraId="21C03513" w14:textId="77777777" w:rsidR="003F23F9" w:rsidRPr="00E7056B" w:rsidRDefault="003F23F9" w:rsidP="00815A9C">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19E412AD" w14:textId="34DD1D77" w:rsidR="003F23F9" w:rsidRPr="00E7056B" w:rsidRDefault="003F23F9" w:rsidP="00815A9C">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5DAD2527" w14:textId="77777777" w:rsidR="003F23F9" w:rsidRPr="00E7056B" w:rsidRDefault="003F23F9" w:rsidP="00815A9C">
            <w:pPr>
              <w:pStyle w:val="a8"/>
              <w:rPr>
                <w:rFonts w:ascii="Times New Roman" w:hAnsi="Times New Roman" w:cs="Times New Roman"/>
                <w:bCs/>
                <w:sz w:val="24"/>
                <w:szCs w:val="24"/>
                <w:lang w:val="ro-RO"/>
              </w:rPr>
            </w:pPr>
          </w:p>
        </w:tc>
        <w:tc>
          <w:tcPr>
            <w:tcW w:w="1701" w:type="dxa"/>
            <w:tcBorders>
              <w:top w:val="single" w:sz="4" w:space="0" w:color="auto"/>
              <w:left w:val="single" w:sz="4" w:space="0" w:color="auto"/>
              <w:bottom w:val="single" w:sz="4" w:space="0" w:color="auto"/>
              <w:right w:val="single" w:sz="4" w:space="0" w:color="auto"/>
            </w:tcBorders>
          </w:tcPr>
          <w:p w14:paraId="34FC8496" w14:textId="77777777" w:rsidR="003F23F9" w:rsidRPr="00922937" w:rsidRDefault="003F23F9" w:rsidP="00815A9C">
            <w:pPr>
              <w:ind w:left="-57" w:right="-57"/>
              <w:rPr>
                <w:rFonts w:eastAsia="Calibri"/>
                <w:b/>
              </w:rPr>
            </w:pPr>
            <w:r w:rsidRPr="00922937">
              <w:rPr>
                <w:rFonts w:eastAsia="Calibri"/>
                <w:b/>
              </w:rPr>
              <w:t>135865</w:t>
            </w:r>
          </w:p>
        </w:tc>
      </w:tr>
      <w:tr w:rsidR="003F23F9" w:rsidRPr="00E7056B" w14:paraId="01DFCF4D"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1991909C" w14:textId="782FB579" w:rsidR="003F23F9" w:rsidRDefault="003F23F9" w:rsidP="00D7214C">
            <w:pPr>
              <w:ind w:left="-57" w:right="-57"/>
              <w:rPr>
                <w:rFonts w:eastAsia="Calibri"/>
                <w:b/>
              </w:rPr>
            </w:pPr>
            <w:r>
              <w:rPr>
                <w:rFonts w:eastAsia="Calibri"/>
                <w:b/>
              </w:rPr>
              <w:t>Lot 3</w:t>
            </w:r>
          </w:p>
        </w:tc>
        <w:tc>
          <w:tcPr>
            <w:tcW w:w="1277" w:type="dxa"/>
            <w:tcBorders>
              <w:top w:val="single" w:sz="4" w:space="0" w:color="auto"/>
              <w:left w:val="single" w:sz="4" w:space="0" w:color="auto"/>
              <w:bottom w:val="single" w:sz="4" w:space="0" w:color="auto"/>
              <w:right w:val="single" w:sz="4" w:space="0" w:color="auto"/>
            </w:tcBorders>
          </w:tcPr>
          <w:p w14:paraId="00656E0B" w14:textId="4C951E02" w:rsidR="003F23F9" w:rsidRPr="00E757DA" w:rsidRDefault="003F23F9" w:rsidP="00D7214C">
            <w:pPr>
              <w:ind w:left="-57" w:right="-57"/>
              <w:rPr>
                <w:rFonts w:eastAsia="Calibri"/>
                <w:b/>
              </w:rPr>
            </w:pPr>
            <w:r w:rsidRPr="00E757DA">
              <w:rPr>
                <w:rFonts w:eastAsia="Calibri"/>
                <w:b/>
                <w:sz w:val="22"/>
                <w:szCs w:val="22"/>
              </w:rPr>
              <w:t>79633000-0</w:t>
            </w:r>
          </w:p>
        </w:tc>
        <w:tc>
          <w:tcPr>
            <w:tcW w:w="2126" w:type="dxa"/>
            <w:tcBorders>
              <w:top w:val="single" w:sz="4" w:space="0" w:color="auto"/>
              <w:left w:val="single" w:sz="4" w:space="0" w:color="auto"/>
              <w:bottom w:val="single" w:sz="4" w:space="0" w:color="auto"/>
              <w:right w:val="single" w:sz="4" w:space="0" w:color="auto"/>
            </w:tcBorders>
          </w:tcPr>
          <w:p w14:paraId="07E0642B" w14:textId="77777777" w:rsidR="00892C7E" w:rsidRDefault="003F23F9" w:rsidP="00892C7E">
            <w:pPr>
              <w:ind w:left="-57" w:right="-57"/>
            </w:pPr>
            <w:r w:rsidRPr="00380374">
              <w:rPr>
                <w:rFonts w:eastAsia="Calibri"/>
                <w:b/>
                <w:i/>
                <w:iCs/>
              </w:rPr>
              <w:t>Servicii de instruire, perfecționare și atestare a personalului</w:t>
            </w:r>
            <w:r w:rsidR="00D343B6">
              <w:t xml:space="preserve"> </w:t>
            </w:r>
          </w:p>
          <w:p w14:paraId="4E3B4668" w14:textId="466F87C8" w:rsidR="00A63183" w:rsidRPr="00E7056B" w:rsidRDefault="00A63183" w:rsidP="00892C7E">
            <w:pPr>
              <w:ind w:left="-57" w:right="-57"/>
              <w:rPr>
                <w:rFonts w:eastAsia="Calibri"/>
                <w:bCs/>
              </w:rPr>
            </w:pPr>
            <w:r w:rsidRPr="00D6547B">
              <w:rPr>
                <w:rFonts w:eastAsia="Calibri"/>
                <w:bCs/>
                <w:i/>
                <w:iCs/>
              </w:rPr>
              <w:t>(cu prezență fizică)</w:t>
            </w:r>
          </w:p>
        </w:tc>
        <w:tc>
          <w:tcPr>
            <w:tcW w:w="992" w:type="dxa"/>
            <w:tcBorders>
              <w:top w:val="single" w:sz="4" w:space="0" w:color="auto"/>
              <w:left w:val="single" w:sz="4" w:space="0" w:color="auto"/>
              <w:bottom w:val="single" w:sz="4" w:space="0" w:color="auto"/>
              <w:right w:val="single" w:sz="4" w:space="0" w:color="auto"/>
            </w:tcBorders>
          </w:tcPr>
          <w:p w14:paraId="5308D647" w14:textId="77777777" w:rsidR="003F23F9" w:rsidRPr="00E7056B" w:rsidRDefault="003F23F9" w:rsidP="00D7214C">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1511497F" w14:textId="77777777" w:rsidR="003F23F9" w:rsidRPr="00E7056B" w:rsidRDefault="003F23F9" w:rsidP="00D7214C">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5E5A5EE6" w14:textId="77777777" w:rsidR="003F23F9" w:rsidRDefault="003F23F9" w:rsidP="00D7214C">
            <w:pPr>
              <w:pStyle w:val="a8"/>
              <w:rPr>
                <w:rFonts w:ascii="Times New Roman" w:hAnsi="Times New Roman" w:cs="Times New Roman"/>
                <w:bCs/>
                <w:sz w:val="24"/>
                <w:szCs w:val="24"/>
                <w:lang w:val="ro-RO"/>
              </w:rPr>
            </w:pPr>
          </w:p>
          <w:p w14:paraId="7294ADDD" w14:textId="77777777" w:rsidR="00892C7E" w:rsidRPr="00892C7E" w:rsidRDefault="00892C7E" w:rsidP="00892C7E"/>
          <w:p w14:paraId="1B1F5E49" w14:textId="0F396CC0" w:rsidR="00416C6C" w:rsidRDefault="00892C7E" w:rsidP="00416C6C">
            <w:pPr>
              <w:ind w:left="-57" w:right="-57"/>
              <w:rPr>
                <w:rFonts w:eastAsia="Calibri"/>
                <w:b/>
                <w:i/>
                <w:iCs/>
              </w:rPr>
            </w:pPr>
            <w:r w:rsidRPr="00D343B6">
              <w:rPr>
                <w:rFonts w:eastAsia="Calibri"/>
                <w:bCs/>
                <w:i/>
                <w:iCs/>
              </w:rPr>
              <w:t xml:space="preserve">conform </w:t>
            </w:r>
            <w:r w:rsidRPr="00D343B6">
              <w:rPr>
                <w:rFonts w:eastAsia="Calibri"/>
                <w:b/>
                <w:i/>
                <w:iCs/>
              </w:rPr>
              <w:t>ANEXEI nr.</w:t>
            </w:r>
            <w:r>
              <w:rPr>
                <w:rFonts w:eastAsia="Calibri"/>
                <w:b/>
                <w:i/>
                <w:iCs/>
              </w:rPr>
              <w:t>3</w:t>
            </w:r>
            <w:r w:rsidR="00416C6C" w:rsidRPr="00416C6C">
              <w:rPr>
                <w:rFonts w:eastAsia="Calibri"/>
                <w:bCs/>
                <w:i/>
                <w:iCs/>
              </w:rPr>
              <w:t xml:space="preserve"> și </w:t>
            </w:r>
            <w:r w:rsidR="00416C6C">
              <w:rPr>
                <w:rFonts w:eastAsia="Calibri"/>
                <w:b/>
                <w:i/>
                <w:iCs/>
              </w:rPr>
              <w:t xml:space="preserve">Caietului de Sarcini </w:t>
            </w:r>
          </w:p>
          <w:p w14:paraId="5740BAB1" w14:textId="1D70E622" w:rsidR="00892C7E" w:rsidRDefault="00892C7E" w:rsidP="00892C7E">
            <w:pPr>
              <w:ind w:left="-57" w:right="-57"/>
              <w:rPr>
                <w:rFonts w:eastAsia="Calibri"/>
                <w:b/>
                <w:i/>
                <w:iCs/>
              </w:rPr>
            </w:pPr>
          </w:p>
          <w:p w14:paraId="533D4F99" w14:textId="4CDEFDDB" w:rsidR="00892C7E" w:rsidRPr="00892C7E" w:rsidRDefault="00892C7E" w:rsidP="00892C7E"/>
        </w:tc>
        <w:tc>
          <w:tcPr>
            <w:tcW w:w="1701" w:type="dxa"/>
            <w:tcBorders>
              <w:top w:val="single" w:sz="4" w:space="0" w:color="auto"/>
              <w:left w:val="single" w:sz="4" w:space="0" w:color="auto"/>
              <w:bottom w:val="single" w:sz="4" w:space="0" w:color="auto"/>
              <w:right w:val="single" w:sz="4" w:space="0" w:color="auto"/>
            </w:tcBorders>
          </w:tcPr>
          <w:p w14:paraId="56C5EB46" w14:textId="77777777" w:rsidR="003F23F9" w:rsidRDefault="003F23F9" w:rsidP="00D7214C">
            <w:pPr>
              <w:ind w:right="-57"/>
              <w:rPr>
                <w:rFonts w:eastAsia="Calibri"/>
                <w:bCs/>
              </w:rPr>
            </w:pPr>
          </w:p>
        </w:tc>
      </w:tr>
      <w:tr w:rsidR="003F23F9" w:rsidRPr="00E7056B" w14:paraId="6322D698"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27AA785" w14:textId="77777777" w:rsidR="003F23F9" w:rsidRDefault="003F23F9" w:rsidP="00D7214C">
            <w:pPr>
              <w:ind w:left="-57" w:right="-57"/>
              <w:rPr>
                <w:rFonts w:eastAsia="Calibri"/>
                <w:b/>
              </w:rPr>
            </w:pPr>
            <w:r>
              <w:rPr>
                <w:rFonts w:eastAsia="Calibri"/>
                <w:b/>
              </w:rPr>
              <w:t>3.1</w:t>
            </w:r>
          </w:p>
        </w:tc>
        <w:tc>
          <w:tcPr>
            <w:tcW w:w="1277" w:type="dxa"/>
            <w:tcBorders>
              <w:top w:val="single" w:sz="4" w:space="0" w:color="auto"/>
              <w:left w:val="single" w:sz="4" w:space="0" w:color="auto"/>
              <w:bottom w:val="single" w:sz="4" w:space="0" w:color="auto"/>
              <w:right w:val="single" w:sz="4" w:space="0" w:color="auto"/>
            </w:tcBorders>
          </w:tcPr>
          <w:p w14:paraId="26797AA6" w14:textId="77777777" w:rsidR="003F23F9" w:rsidRPr="00E7056B" w:rsidRDefault="003F23F9" w:rsidP="00D7214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D630A46" w14:textId="77777777" w:rsidR="003F23F9" w:rsidRPr="00E7056B" w:rsidRDefault="003F23F9" w:rsidP="00D7214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36EFACA2" w14:textId="5A573A39" w:rsidR="003F23F9" w:rsidRPr="00E7056B" w:rsidRDefault="003F23F9" w:rsidP="00D7214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7B8DDC58" w14:textId="647A36B6" w:rsidR="003F23F9" w:rsidRPr="00E7056B" w:rsidRDefault="003F23F9" w:rsidP="00D7214C">
            <w:pPr>
              <w:ind w:left="-57" w:right="-57"/>
              <w:rPr>
                <w:rFonts w:eastAsia="Calibri"/>
                <w:bCs/>
              </w:rPr>
            </w:pPr>
            <w:r w:rsidRPr="00E7056B">
              <w:rPr>
                <w:rFonts w:eastAsia="Calibri"/>
                <w:bCs/>
              </w:rPr>
              <w:t xml:space="preserve">8 </w:t>
            </w:r>
          </w:p>
        </w:tc>
        <w:tc>
          <w:tcPr>
            <w:tcW w:w="2977" w:type="dxa"/>
            <w:tcBorders>
              <w:top w:val="single" w:sz="4" w:space="0" w:color="auto"/>
              <w:left w:val="single" w:sz="4" w:space="0" w:color="auto"/>
              <w:bottom w:val="single" w:sz="4" w:space="0" w:color="auto"/>
              <w:right w:val="single" w:sz="4" w:space="0" w:color="auto"/>
            </w:tcBorders>
          </w:tcPr>
          <w:p w14:paraId="0C4B0FA9" w14:textId="77777777" w:rsidR="003F23F9" w:rsidRPr="00E7056B" w:rsidRDefault="003F23F9" w:rsidP="00D7214C">
            <w:pPr>
              <w:pStyle w:val="a8"/>
              <w:rPr>
                <w:rFonts w:ascii="Times New Roman" w:hAnsi="Times New Roman" w:cs="Times New Roman"/>
                <w:bCs/>
                <w:sz w:val="24"/>
                <w:szCs w:val="24"/>
                <w:lang w:val="ro-RO"/>
              </w:rPr>
            </w:pPr>
            <w:r w:rsidRPr="00E7056B">
              <w:rPr>
                <w:rFonts w:ascii="Times New Roman" w:hAnsi="Times New Roman" w:cs="Times New Roman"/>
                <w:bCs/>
                <w:sz w:val="24"/>
                <w:szCs w:val="24"/>
                <w:lang w:val="ro-RO"/>
              </w:rPr>
              <w:t>Atestarea periodică a electrogazosudorilor</w:t>
            </w:r>
            <w:r>
              <w:rPr>
                <w:rFonts w:ascii="Times New Roman" w:hAnsi="Times New Roman" w:cs="Times New Roman"/>
                <w:bCs/>
                <w:sz w:val="24"/>
                <w:szCs w:val="24"/>
                <w:lang w:val="ro-RO"/>
              </w:rPr>
              <w:t xml:space="preserve"> (sudură cu arc electric a cazanelor de aburi recipientelor presiunea până la16 MPa conducte pentru aburi și apă fierbinte presiunea până la 25 MPa din oțel de carbon în toate pozițiile)</w:t>
            </w:r>
          </w:p>
        </w:tc>
        <w:tc>
          <w:tcPr>
            <w:tcW w:w="1701" w:type="dxa"/>
            <w:tcBorders>
              <w:top w:val="single" w:sz="4" w:space="0" w:color="auto"/>
              <w:left w:val="single" w:sz="4" w:space="0" w:color="auto"/>
              <w:bottom w:val="single" w:sz="4" w:space="0" w:color="auto"/>
              <w:right w:val="single" w:sz="4" w:space="0" w:color="auto"/>
            </w:tcBorders>
          </w:tcPr>
          <w:p w14:paraId="617F13AE" w14:textId="592C8ACF" w:rsidR="003F23F9" w:rsidRPr="00E7056B" w:rsidRDefault="003F23F9" w:rsidP="00D7214C">
            <w:pPr>
              <w:ind w:right="-57"/>
              <w:rPr>
                <w:rFonts w:eastAsia="Calibri"/>
                <w:bCs/>
              </w:rPr>
            </w:pPr>
          </w:p>
        </w:tc>
      </w:tr>
      <w:tr w:rsidR="003F23F9" w:rsidRPr="00922937" w14:paraId="3EFA4C77" w14:textId="77777777" w:rsidTr="00892C7E">
        <w:trPr>
          <w:cantSplit/>
          <w:trHeight w:val="252"/>
        </w:trPr>
        <w:tc>
          <w:tcPr>
            <w:tcW w:w="4111" w:type="dxa"/>
            <w:gridSpan w:val="3"/>
            <w:tcBorders>
              <w:top w:val="single" w:sz="4" w:space="0" w:color="auto"/>
              <w:left w:val="single" w:sz="4" w:space="0" w:color="auto"/>
              <w:bottom w:val="single" w:sz="4" w:space="0" w:color="auto"/>
              <w:right w:val="single" w:sz="4" w:space="0" w:color="auto"/>
            </w:tcBorders>
          </w:tcPr>
          <w:p w14:paraId="4E5F2EBF" w14:textId="23C126C5" w:rsidR="003F23F9" w:rsidRPr="00E7056B" w:rsidRDefault="003F23F9" w:rsidP="00D7214C">
            <w:pPr>
              <w:ind w:left="-57" w:right="-57"/>
              <w:rPr>
                <w:rFonts w:eastAsia="Calibri"/>
                <w:bCs/>
              </w:rPr>
            </w:pPr>
            <w:r w:rsidRPr="00922937">
              <w:rPr>
                <w:rFonts w:eastAsia="Calibri"/>
                <w:b/>
              </w:rPr>
              <w:t>Total</w:t>
            </w:r>
            <w:r>
              <w:rPr>
                <w:rFonts w:eastAsia="Calibri"/>
                <w:b/>
              </w:rPr>
              <w:t xml:space="preserve"> lot 3</w:t>
            </w:r>
          </w:p>
        </w:tc>
        <w:tc>
          <w:tcPr>
            <w:tcW w:w="992" w:type="dxa"/>
            <w:tcBorders>
              <w:top w:val="single" w:sz="4" w:space="0" w:color="auto"/>
              <w:left w:val="single" w:sz="4" w:space="0" w:color="auto"/>
              <w:bottom w:val="single" w:sz="4" w:space="0" w:color="auto"/>
              <w:right w:val="single" w:sz="4" w:space="0" w:color="auto"/>
            </w:tcBorders>
          </w:tcPr>
          <w:p w14:paraId="63431BD3" w14:textId="77777777" w:rsidR="003F23F9" w:rsidRPr="00E7056B" w:rsidRDefault="003F23F9" w:rsidP="00D7214C">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34914302" w14:textId="23BEA16A" w:rsidR="003F23F9" w:rsidRPr="00E7056B" w:rsidRDefault="003F23F9" w:rsidP="00D7214C">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43C4739A" w14:textId="77777777" w:rsidR="003F23F9" w:rsidRPr="00E7056B" w:rsidRDefault="003F23F9" w:rsidP="00D7214C">
            <w:pPr>
              <w:pStyle w:val="a8"/>
              <w:rPr>
                <w:rFonts w:ascii="Times New Roman" w:hAnsi="Times New Roman" w:cs="Times New Roman"/>
                <w:bCs/>
                <w:sz w:val="24"/>
                <w:szCs w:val="24"/>
                <w:lang w:val="ro-RO"/>
              </w:rPr>
            </w:pPr>
          </w:p>
        </w:tc>
        <w:tc>
          <w:tcPr>
            <w:tcW w:w="1701" w:type="dxa"/>
            <w:tcBorders>
              <w:top w:val="single" w:sz="4" w:space="0" w:color="auto"/>
              <w:left w:val="single" w:sz="4" w:space="0" w:color="auto"/>
              <w:bottom w:val="single" w:sz="4" w:space="0" w:color="auto"/>
              <w:right w:val="single" w:sz="4" w:space="0" w:color="auto"/>
            </w:tcBorders>
          </w:tcPr>
          <w:p w14:paraId="55692D43" w14:textId="77777777" w:rsidR="003F23F9" w:rsidRPr="00922937" w:rsidRDefault="003F23F9" w:rsidP="00D7214C">
            <w:pPr>
              <w:ind w:right="-57"/>
              <w:rPr>
                <w:rFonts w:eastAsia="Calibri"/>
                <w:b/>
              </w:rPr>
            </w:pPr>
            <w:r w:rsidRPr="00922937">
              <w:rPr>
                <w:rFonts w:eastAsia="Calibri"/>
                <w:b/>
              </w:rPr>
              <w:t>16000</w:t>
            </w:r>
          </w:p>
        </w:tc>
      </w:tr>
      <w:tr w:rsidR="003F23F9" w:rsidRPr="00E7056B" w14:paraId="03DFB9FD"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0916940" w14:textId="7344B05A" w:rsidR="003F23F9" w:rsidRDefault="003F23F9" w:rsidP="00D7214C">
            <w:pPr>
              <w:ind w:left="-57" w:right="-57"/>
              <w:rPr>
                <w:rFonts w:eastAsia="Calibri"/>
                <w:b/>
              </w:rPr>
            </w:pPr>
            <w:r>
              <w:rPr>
                <w:rFonts w:eastAsia="Calibri"/>
                <w:b/>
              </w:rPr>
              <w:t>Lot 4</w:t>
            </w:r>
          </w:p>
        </w:tc>
        <w:tc>
          <w:tcPr>
            <w:tcW w:w="1277" w:type="dxa"/>
            <w:tcBorders>
              <w:top w:val="single" w:sz="4" w:space="0" w:color="auto"/>
              <w:left w:val="single" w:sz="4" w:space="0" w:color="auto"/>
              <w:bottom w:val="single" w:sz="4" w:space="0" w:color="auto"/>
              <w:right w:val="single" w:sz="4" w:space="0" w:color="auto"/>
            </w:tcBorders>
          </w:tcPr>
          <w:p w14:paraId="557F9471" w14:textId="68D4F970" w:rsidR="003F23F9" w:rsidRPr="00E7056B" w:rsidRDefault="003F23F9" w:rsidP="00D7214C">
            <w:pPr>
              <w:ind w:left="-57" w:right="-57"/>
              <w:rPr>
                <w:rFonts w:eastAsia="Calibri"/>
                <w:bCs/>
              </w:rPr>
            </w:pPr>
            <w:r w:rsidRPr="00E757DA">
              <w:rPr>
                <w:rFonts w:eastAsia="Calibri"/>
                <w:b/>
                <w:sz w:val="22"/>
                <w:szCs w:val="22"/>
              </w:rPr>
              <w:t>79633000-0</w:t>
            </w:r>
          </w:p>
        </w:tc>
        <w:tc>
          <w:tcPr>
            <w:tcW w:w="2126" w:type="dxa"/>
            <w:tcBorders>
              <w:top w:val="single" w:sz="4" w:space="0" w:color="auto"/>
              <w:left w:val="single" w:sz="4" w:space="0" w:color="auto"/>
              <w:bottom w:val="single" w:sz="4" w:space="0" w:color="auto"/>
              <w:right w:val="single" w:sz="4" w:space="0" w:color="auto"/>
            </w:tcBorders>
          </w:tcPr>
          <w:p w14:paraId="41B1753E" w14:textId="54CE8175" w:rsidR="003F23F9" w:rsidRDefault="003F23F9" w:rsidP="00892C7E">
            <w:pPr>
              <w:ind w:left="-57" w:right="-57"/>
              <w:rPr>
                <w:rFonts w:eastAsia="Calibri"/>
                <w:b/>
                <w:i/>
                <w:iCs/>
              </w:rPr>
            </w:pPr>
            <w:r w:rsidRPr="00380374">
              <w:rPr>
                <w:rFonts w:eastAsia="Calibri"/>
                <w:b/>
                <w:i/>
                <w:iCs/>
              </w:rPr>
              <w:t>Servicii de instruire, perfecționare și atestare a personalului</w:t>
            </w:r>
            <w:r w:rsidR="00D343B6">
              <w:t xml:space="preserve"> </w:t>
            </w:r>
          </w:p>
          <w:p w14:paraId="4175ED51" w14:textId="11493E13" w:rsidR="00A63183" w:rsidRDefault="00A63183" w:rsidP="00D7214C">
            <w:pPr>
              <w:ind w:left="-57" w:right="-57"/>
              <w:rPr>
                <w:rFonts w:eastAsia="Calibri"/>
                <w:b/>
                <w:i/>
                <w:iCs/>
              </w:rPr>
            </w:pPr>
            <w:r w:rsidRPr="00D6547B">
              <w:rPr>
                <w:rFonts w:eastAsia="Calibri"/>
                <w:bCs/>
                <w:i/>
                <w:iCs/>
              </w:rPr>
              <w:t>(cu prezență fizică)</w:t>
            </w:r>
          </w:p>
          <w:p w14:paraId="1A6E84E0" w14:textId="117B4923" w:rsidR="00A63183" w:rsidRPr="00E7056B" w:rsidRDefault="00A63183" w:rsidP="00D7214C">
            <w:pPr>
              <w:ind w:left="-57" w:right="-57"/>
              <w:rPr>
                <w:rFonts w:eastAsia="Calibri"/>
                <w:bCs/>
              </w:rPr>
            </w:pPr>
          </w:p>
        </w:tc>
        <w:tc>
          <w:tcPr>
            <w:tcW w:w="992" w:type="dxa"/>
            <w:tcBorders>
              <w:top w:val="single" w:sz="4" w:space="0" w:color="auto"/>
              <w:left w:val="single" w:sz="4" w:space="0" w:color="auto"/>
              <w:bottom w:val="single" w:sz="4" w:space="0" w:color="auto"/>
              <w:right w:val="single" w:sz="4" w:space="0" w:color="auto"/>
            </w:tcBorders>
          </w:tcPr>
          <w:p w14:paraId="1CEC4657" w14:textId="77777777" w:rsidR="003F23F9" w:rsidRPr="00E7056B" w:rsidRDefault="003F23F9" w:rsidP="00D7214C">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2F533D97" w14:textId="77777777" w:rsidR="003F23F9" w:rsidRDefault="003F23F9" w:rsidP="00D7214C">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30FA49F6" w14:textId="77777777" w:rsidR="003F23F9" w:rsidRDefault="003F23F9" w:rsidP="00D7214C">
            <w:pPr>
              <w:pStyle w:val="a8"/>
              <w:rPr>
                <w:rFonts w:ascii="Times New Roman" w:hAnsi="Times New Roman" w:cs="Times New Roman"/>
                <w:bCs/>
                <w:sz w:val="24"/>
                <w:szCs w:val="24"/>
                <w:lang w:val="ro-RO"/>
              </w:rPr>
            </w:pPr>
          </w:p>
          <w:p w14:paraId="1023F586" w14:textId="77777777" w:rsidR="00892C7E" w:rsidRPr="00892C7E" w:rsidRDefault="00892C7E" w:rsidP="00892C7E"/>
          <w:p w14:paraId="7A29EBFF" w14:textId="4ABB1943" w:rsidR="00416C6C" w:rsidRDefault="00892C7E" w:rsidP="00416C6C">
            <w:pPr>
              <w:ind w:left="-57" w:right="-57"/>
              <w:rPr>
                <w:rFonts w:eastAsia="Calibri"/>
                <w:b/>
                <w:i/>
                <w:iCs/>
              </w:rPr>
            </w:pPr>
            <w:r w:rsidRPr="00D343B6">
              <w:rPr>
                <w:rFonts w:eastAsia="Calibri"/>
                <w:bCs/>
                <w:i/>
                <w:iCs/>
              </w:rPr>
              <w:t xml:space="preserve">conform </w:t>
            </w:r>
            <w:r w:rsidRPr="00D343B6">
              <w:rPr>
                <w:rFonts w:eastAsia="Calibri"/>
                <w:b/>
                <w:i/>
                <w:iCs/>
              </w:rPr>
              <w:t>ANEXEI nr.</w:t>
            </w:r>
            <w:r>
              <w:rPr>
                <w:rFonts w:eastAsia="Calibri"/>
                <w:b/>
                <w:i/>
                <w:iCs/>
              </w:rPr>
              <w:t>4</w:t>
            </w:r>
            <w:r w:rsidR="00416C6C" w:rsidRPr="00416C6C">
              <w:rPr>
                <w:rFonts w:eastAsia="Calibri"/>
                <w:bCs/>
                <w:i/>
                <w:iCs/>
              </w:rPr>
              <w:t xml:space="preserve"> și </w:t>
            </w:r>
            <w:r w:rsidR="00416C6C">
              <w:rPr>
                <w:rFonts w:eastAsia="Calibri"/>
                <w:b/>
                <w:i/>
                <w:iCs/>
              </w:rPr>
              <w:t xml:space="preserve">Caietului de Sarcini </w:t>
            </w:r>
          </w:p>
          <w:p w14:paraId="7B16564B" w14:textId="354FA008" w:rsidR="00892C7E" w:rsidRDefault="00892C7E" w:rsidP="00892C7E">
            <w:pPr>
              <w:ind w:left="-57" w:right="-57"/>
              <w:rPr>
                <w:rFonts w:eastAsia="Calibri"/>
                <w:b/>
                <w:i/>
                <w:iCs/>
              </w:rPr>
            </w:pPr>
          </w:p>
          <w:p w14:paraId="276E965C" w14:textId="3F07E126" w:rsidR="00892C7E" w:rsidRPr="00892C7E" w:rsidRDefault="00892C7E" w:rsidP="00892C7E"/>
        </w:tc>
        <w:tc>
          <w:tcPr>
            <w:tcW w:w="1701" w:type="dxa"/>
            <w:tcBorders>
              <w:top w:val="single" w:sz="4" w:space="0" w:color="auto"/>
              <w:left w:val="single" w:sz="4" w:space="0" w:color="auto"/>
              <w:bottom w:val="single" w:sz="4" w:space="0" w:color="auto"/>
              <w:right w:val="single" w:sz="4" w:space="0" w:color="auto"/>
            </w:tcBorders>
          </w:tcPr>
          <w:p w14:paraId="6965DD17" w14:textId="77777777" w:rsidR="003F23F9" w:rsidRDefault="003F23F9" w:rsidP="00D7214C">
            <w:pPr>
              <w:ind w:left="-57" w:right="-57"/>
              <w:rPr>
                <w:rFonts w:eastAsia="Calibri"/>
                <w:bCs/>
              </w:rPr>
            </w:pPr>
          </w:p>
        </w:tc>
      </w:tr>
      <w:tr w:rsidR="003F23F9" w:rsidRPr="00E7056B" w14:paraId="6A5E59E3"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0E296288" w14:textId="77777777" w:rsidR="003F23F9" w:rsidRPr="00E7056B" w:rsidRDefault="003F23F9" w:rsidP="00D7214C">
            <w:pPr>
              <w:ind w:left="-57" w:right="-57"/>
              <w:rPr>
                <w:rFonts w:eastAsia="Calibri"/>
                <w:b/>
              </w:rPr>
            </w:pPr>
            <w:r>
              <w:rPr>
                <w:rFonts w:eastAsia="Calibri"/>
                <w:b/>
              </w:rPr>
              <w:t>4.1</w:t>
            </w:r>
          </w:p>
        </w:tc>
        <w:tc>
          <w:tcPr>
            <w:tcW w:w="1277" w:type="dxa"/>
            <w:tcBorders>
              <w:top w:val="single" w:sz="4" w:space="0" w:color="auto"/>
              <w:left w:val="single" w:sz="4" w:space="0" w:color="auto"/>
              <w:bottom w:val="single" w:sz="4" w:space="0" w:color="auto"/>
              <w:right w:val="single" w:sz="4" w:space="0" w:color="auto"/>
            </w:tcBorders>
          </w:tcPr>
          <w:p w14:paraId="64B5B181" w14:textId="77777777" w:rsidR="003F23F9" w:rsidRPr="00E7056B" w:rsidRDefault="003F23F9" w:rsidP="00D7214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29678140" w14:textId="77777777" w:rsidR="003F23F9" w:rsidRPr="00E7056B" w:rsidRDefault="003F23F9" w:rsidP="00D7214C">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325D77FA" w14:textId="5F617B6A" w:rsidR="003F23F9" w:rsidRDefault="003F23F9" w:rsidP="00D7214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02D6307F" w14:textId="3F91E166" w:rsidR="003F23F9" w:rsidRPr="00E7056B" w:rsidRDefault="003F23F9" w:rsidP="00D7214C">
            <w:pPr>
              <w:ind w:left="-57" w:right="-57"/>
              <w:rPr>
                <w:rFonts w:eastAsia="Calibri"/>
                <w:bCs/>
              </w:rPr>
            </w:pPr>
            <w:r>
              <w:rPr>
                <w:rFonts w:eastAsia="Calibri"/>
                <w:bCs/>
              </w:rPr>
              <w:t>2</w:t>
            </w:r>
            <w:r w:rsidRPr="00E7056B">
              <w:rPr>
                <w:rFonts w:eastAsia="Calibri"/>
                <w:bCs/>
              </w:rPr>
              <w:t xml:space="preserve"> </w:t>
            </w:r>
          </w:p>
        </w:tc>
        <w:tc>
          <w:tcPr>
            <w:tcW w:w="2977" w:type="dxa"/>
            <w:tcBorders>
              <w:top w:val="single" w:sz="4" w:space="0" w:color="auto"/>
              <w:left w:val="single" w:sz="4" w:space="0" w:color="auto"/>
              <w:bottom w:val="single" w:sz="4" w:space="0" w:color="auto"/>
              <w:right w:val="single" w:sz="4" w:space="0" w:color="auto"/>
            </w:tcBorders>
          </w:tcPr>
          <w:p w14:paraId="6E0F2D1C" w14:textId="77777777" w:rsidR="003F23F9" w:rsidRPr="00E7056B" w:rsidRDefault="003F23F9" w:rsidP="00D7214C">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Măsurări ale presiunii</w:t>
            </w:r>
          </w:p>
        </w:tc>
        <w:tc>
          <w:tcPr>
            <w:tcW w:w="1701" w:type="dxa"/>
            <w:tcBorders>
              <w:top w:val="single" w:sz="4" w:space="0" w:color="auto"/>
              <w:left w:val="single" w:sz="4" w:space="0" w:color="auto"/>
              <w:bottom w:val="single" w:sz="4" w:space="0" w:color="auto"/>
              <w:right w:val="single" w:sz="4" w:space="0" w:color="auto"/>
            </w:tcBorders>
          </w:tcPr>
          <w:p w14:paraId="2B941109" w14:textId="1CD604A3" w:rsidR="003F23F9" w:rsidRPr="00E7056B" w:rsidRDefault="003F23F9" w:rsidP="00D7214C">
            <w:pPr>
              <w:ind w:left="-57" w:right="-57"/>
              <w:rPr>
                <w:rFonts w:eastAsia="Calibri"/>
                <w:bCs/>
              </w:rPr>
            </w:pPr>
          </w:p>
        </w:tc>
      </w:tr>
      <w:tr w:rsidR="003F23F9" w:rsidRPr="00E7056B" w14:paraId="7C80E717"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40AB4E94" w14:textId="77777777" w:rsidR="003F23F9" w:rsidRPr="00E7056B" w:rsidRDefault="003F23F9" w:rsidP="00D7214C">
            <w:pPr>
              <w:ind w:left="-57" w:right="-57"/>
              <w:rPr>
                <w:rFonts w:eastAsia="Calibri"/>
                <w:b/>
              </w:rPr>
            </w:pPr>
            <w:r>
              <w:rPr>
                <w:rFonts w:eastAsia="Calibri"/>
                <w:b/>
              </w:rPr>
              <w:t>4.2</w:t>
            </w:r>
          </w:p>
        </w:tc>
        <w:tc>
          <w:tcPr>
            <w:tcW w:w="1277" w:type="dxa"/>
            <w:tcBorders>
              <w:top w:val="single" w:sz="4" w:space="0" w:color="auto"/>
              <w:left w:val="single" w:sz="4" w:space="0" w:color="auto"/>
              <w:bottom w:val="single" w:sz="4" w:space="0" w:color="auto"/>
              <w:right w:val="single" w:sz="4" w:space="0" w:color="auto"/>
            </w:tcBorders>
          </w:tcPr>
          <w:p w14:paraId="06F259F0" w14:textId="77777777" w:rsidR="003F23F9" w:rsidRPr="00E7056B" w:rsidRDefault="003F23F9" w:rsidP="00D7214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A70FB52" w14:textId="77777777" w:rsidR="003F23F9" w:rsidRPr="00E7056B" w:rsidRDefault="003F23F9" w:rsidP="00D7214C">
            <w:pPr>
              <w:ind w:left="-57" w:right="-57"/>
              <w:rPr>
                <w:rFonts w:eastAsia="Calibri"/>
                <w:bCs/>
              </w:rPr>
            </w:pPr>
            <w:r w:rsidRPr="00E7056B">
              <w:rPr>
                <w:rFonts w:eastAsia="Calibri"/>
                <w:bCs/>
              </w:rPr>
              <w:t>Specialiști</w:t>
            </w:r>
          </w:p>
          <w:p w14:paraId="7B6635ED" w14:textId="77777777" w:rsidR="003F23F9" w:rsidRPr="00E7056B" w:rsidRDefault="003F23F9" w:rsidP="00D7214C">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45493515" w14:textId="39C88220" w:rsidR="003F23F9" w:rsidRDefault="003F23F9" w:rsidP="00D7214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1B2FCDB2" w14:textId="5A80D481" w:rsidR="003F23F9" w:rsidRPr="00E7056B" w:rsidRDefault="003F23F9" w:rsidP="00D7214C">
            <w:pPr>
              <w:ind w:left="-57" w:right="-57"/>
              <w:rPr>
                <w:rFonts w:eastAsia="Calibri"/>
                <w:bCs/>
              </w:rPr>
            </w:pPr>
            <w:r>
              <w:rPr>
                <w:rFonts w:eastAsia="Calibri"/>
                <w:bCs/>
              </w:rPr>
              <w:t>2</w:t>
            </w:r>
            <w:r w:rsidRPr="00E7056B">
              <w:rPr>
                <w:rFonts w:eastAsia="Calibri"/>
                <w:bCs/>
              </w:rPr>
              <w:t xml:space="preserve"> </w:t>
            </w:r>
          </w:p>
        </w:tc>
        <w:tc>
          <w:tcPr>
            <w:tcW w:w="2977" w:type="dxa"/>
            <w:tcBorders>
              <w:top w:val="single" w:sz="4" w:space="0" w:color="auto"/>
              <w:left w:val="single" w:sz="4" w:space="0" w:color="auto"/>
              <w:bottom w:val="single" w:sz="4" w:space="0" w:color="auto"/>
              <w:right w:val="single" w:sz="4" w:space="0" w:color="auto"/>
            </w:tcBorders>
          </w:tcPr>
          <w:p w14:paraId="13F2DE3D" w14:textId="77777777" w:rsidR="003F23F9" w:rsidRPr="00E7056B" w:rsidRDefault="003F23F9" w:rsidP="00D7214C">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Măsurări termice</w:t>
            </w:r>
          </w:p>
        </w:tc>
        <w:tc>
          <w:tcPr>
            <w:tcW w:w="1701" w:type="dxa"/>
            <w:tcBorders>
              <w:top w:val="single" w:sz="4" w:space="0" w:color="auto"/>
              <w:left w:val="single" w:sz="4" w:space="0" w:color="auto"/>
              <w:bottom w:val="single" w:sz="4" w:space="0" w:color="auto"/>
              <w:right w:val="single" w:sz="4" w:space="0" w:color="auto"/>
            </w:tcBorders>
          </w:tcPr>
          <w:p w14:paraId="4A60BEB4" w14:textId="597CA819" w:rsidR="003F23F9" w:rsidRPr="00E7056B" w:rsidRDefault="003F23F9" w:rsidP="00D7214C">
            <w:pPr>
              <w:ind w:left="-57" w:right="-57"/>
              <w:rPr>
                <w:rFonts w:eastAsia="Calibri"/>
                <w:bCs/>
              </w:rPr>
            </w:pPr>
          </w:p>
        </w:tc>
      </w:tr>
      <w:tr w:rsidR="003F23F9" w:rsidRPr="00E7056B" w14:paraId="7B7D3E30"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782E462D" w14:textId="77777777" w:rsidR="003F23F9" w:rsidRDefault="003F23F9" w:rsidP="00D7214C">
            <w:pPr>
              <w:ind w:left="-57" w:right="-57"/>
              <w:rPr>
                <w:rFonts w:eastAsia="Calibri"/>
                <w:b/>
              </w:rPr>
            </w:pPr>
            <w:r>
              <w:rPr>
                <w:rFonts w:eastAsia="Calibri"/>
                <w:b/>
              </w:rPr>
              <w:t>4.3</w:t>
            </w:r>
          </w:p>
        </w:tc>
        <w:tc>
          <w:tcPr>
            <w:tcW w:w="1277" w:type="dxa"/>
            <w:tcBorders>
              <w:top w:val="single" w:sz="4" w:space="0" w:color="auto"/>
              <w:left w:val="single" w:sz="4" w:space="0" w:color="auto"/>
              <w:bottom w:val="single" w:sz="4" w:space="0" w:color="auto"/>
              <w:right w:val="single" w:sz="4" w:space="0" w:color="auto"/>
            </w:tcBorders>
          </w:tcPr>
          <w:p w14:paraId="2247310C" w14:textId="77777777" w:rsidR="003F23F9" w:rsidRDefault="003F23F9" w:rsidP="00D7214C">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20316736" w14:textId="77777777" w:rsidR="003F23F9" w:rsidRPr="00E7056B" w:rsidRDefault="003F23F9" w:rsidP="00D7214C">
            <w:pPr>
              <w:ind w:left="-57" w:right="-57"/>
              <w:rPr>
                <w:rFonts w:eastAsia="Calibri"/>
                <w:bCs/>
              </w:rPr>
            </w:pPr>
            <w:r>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4BAC410D" w14:textId="1BEF19FB" w:rsidR="003F23F9" w:rsidRDefault="003F23F9" w:rsidP="00D7214C">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25151E5" w14:textId="1B653986" w:rsidR="003F23F9" w:rsidRPr="00E7056B" w:rsidRDefault="003F23F9" w:rsidP="00D7214C">
            <w:pPr>
              <w:ind w:left="-57" w:right="-57"/>
              <w:rPr>
                <w:rFonts w:eastAsia="Calibri"/>
                <w:bCs/>
              </w:rPr>
            </w:pPr>
            <w:r>
              <w:rPr>
                <w:rFonts w:eastAsia="Calibri"/>
                <w:bCs/>
              </w:rPr>
              <w:t xml:space="preserve">2 </w:t>
            </w:r>
          </w:p>
        </w:tc>
        <w:tc>
          <w:tcPr>
            <w:tcW w:w="2977" w:type="dxa"/>
            <w:tcBorders>
              <w:top w:val="single" w:sz="4" w:space="0" w:color="auto"/>
              <w:left w:val="single" w:sz="4" w:space="0" w:color="auto"/>
              <w:bottom w:val="single" w:sz="4" w:space="0" w:color="auto"/>
              <w:right w:val="single" w:sz="4" w:space="0" w:color="auto"/>
            </w:tcBorders>
          </w:tcPr>
          <w:p w14:paraId="24BF786A" w14:textId="77777777" w:rsidR="003F23F9" w:rsidRPr="00844F8A" w:rsidRDefault="003F23F9" w:rsidP="00D7214C">
            <w:pPr>
              <w:pStyle w:val="a8"/>
              <w:rPr>
                <w:rFonts w:ascii="Times New Roman" w:hAnsi="Times New Roman" w:cs="Times New Roman"/>
                <w:bCs/>
                <w:sz w:val="24"/>
                <w:szCs w:val="24"/>
                <w:lang w:val="en-US"/>
              </w:rPr>
            </w:pPr>
            <w:r>
              <w:rPr>
                <w:rFonts w:ascii="Times New Roman" w:hAnsi="Times New Roman" w:cs="Times New Roman"/>
                <w:bCs/>
                <w:sz w:val="24"/>
                <w:szCs w:val="24"/>
                <w:lang w:val="ro-RO"/>
              </w:rPr>
              <w:t>Măsurări electrice</w:t>
            </w:r>
          </w:p>
        </w:tc>
        <w:tc>
          <w:tcPr>
            <w:tcW w:w="1701" w:type="dxa"/>
            <w:tcBorders>
              <w:top w:val="single" w:sz="4" w:space="0" w:color="auto"/>
              <w:left w:val="single" w:sz="4" w:space="0" w:color="auto"/>
              <w:bottom w:val="single" w:sz="4" w:space="0" w:color="auto"/>
              <w:right w:val="single" w:sz="4" w:space="0" w:color="auto"/>
            </w:tcBorders>
          </w:tcPr>
          <w:p w14:paraId="7166454B" w14:textId="1E499A7B" w:rsidR="003F23F9" w:rsidRPr="00E7056B" w:rsidRDefault="003F23F9" w:rsidP="00D7214C">
            <w:pPr>
              <w:ind w:left="-57" w:right="-57"/>
              <w:rPr>
                <w:rFonts w:eastAsia="Calibri"/>
                <w:bCs/>
              </w:rPr>
            </w:pPr>
          </w:p>
        </w:tc>
      </w:tr>
      <w:tr w:rsidR="003F23F9" w:rsidRPr="00922937" w14:paraId="72ECEAEA" w14:textId="77777777" w:rsidTr="00892C7E">
        <w:trPr>
          <w:cantSplit/>
          <w:trHeight w:val="252"/>
        </w:trPr>
        <w:tc>
          <w:tcPr>
            <w:tcW w:w="4111" w:type="dxa"/>
            <w:gridSpan w:val="3"/>
            <w:tcBorders>
              <w:top w:val="single" w:sz="4" w:space="0" w:color="auto"/>
              <w:left w:val="single" w:sz="4" w:space="0" w:color="auto"/>
              <w:bottom w:val="single" w:sz="4" w:space="0" w:color="auto"/>
              <w:right w:val="single" w:sz="4" w:space="0" w:color="auto"/>
            </w:tcBorders>
          </w:tcPr>
          <w:p w14:paraId="42925380" w14:textId="7C3051D7" w:rsidR="003F23F9" w:rsidRDefault="003F23F9" w:rsidP="00D7214C">
            <w:pPr>
              <w:ind w:left="-57" w:right="-57"/>
              <w:rPr>
                <w:rFonts w:eastAsia="Calibri"/>
                <w:bCs/>
              </w:rPr>
            </w:pPr>
            <w:r w:rsidRPr="00922937">
              <w:rPr>
                <w:rFonts w:eastAsia="Calibri"/>
                <w:b/>
              </w:rPr>
              <w:t>Total</w:t>
            </w:r>
            <w:r>
              <w:rPr>
                <w:rFonts w:eastAsia="Calibri"/>
                <w:b/>
              </w:rPr>
              <w:t xml:space="preserve"> lot 4</w:t>
            </w:r>
          </w:p>
        </w:tc>
        <w:tc>
          <w:tcPr>
            <w:tcW w:w="992" w:type="dxa"/>
            <w:tcBorders>
              <w:top w:val="single" w:sz="4" w:space="0" w:color="auto"/>
              <w:left w:val="single" w:sz="4" w:space="0" w:color="auto"/>
              <w:bottom w:val="single" w:sz="4" w:space="0" w:color="auto"/>
              <w:right w:val="single" w:sz="4" w:space="0" w:color="auto"/>
            </w:tcBorders>
          </w:tcPr>
          <w:p w14:paraId="39764EEC" w14:textId="77777777" w:rsidR="003F23F9" w:rsidRDefault="003F23F9" w:rsidP="00D7214C">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029A1AD0" w14:textId="2A4879D3" w:rsidR="003F23F9" w:rsidRDefault="003F23F9" w:rsidP="00D7214C">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6D0351B6" w14:textId="77777777" w:rsidR="003F23F9" w:rsidRDefault="003F23F9" w:rsidP="00D7214C">
            <w:pPr>
              <w:pStyle w:val="a8"/>
              <w:rPr>
                <w:rFonts w:ascii="Times New Roman" w:hAnsi="Times New Roman" w:cs="Times New Roman"/>
                <w:bCs/>
                <w:sz w:val="24"/>
                <w:szCs w:val="24"/>
                <w:lang w:val="ro-RO"/>
              </w:rPr>
            </w:pPr>
          </w:p>
        </w:tc>
        <w:tc>
          <w:tcPr>
            <w:tcW w:w="1701" w:type="dxa"/>
            <w:tcBorders>
              <w:top w:val="single" w:sz="4" w:space="0" w:color="auto"/>
              <w:left w:val="single" w:sz="4" w:space="0" w:color="auto"/>
              <w:bottom w:val="single" w:sz="4" w:space="0" w:color="auto"/>
              <w:right w:val="single" w:sz="4" w:space="0" w:color="auto"/>
            </w:tcBorders>
          </w:tcPr>
          <w:p w14:paraId="69335FBE" w14:textId="77777777" w:rsidR="003F23F9" w:rsidRPr="00922937" w:rsidRDefault="003F23F9" w:rsidP="00D7214C">
            <w:pPr>
              <w:ind w:left="-57" w:right="-57"/>
              <w:rPr>
                <w:rFonts w:eastAsia="Calibri"/>
                <w:b/>
              </w:rPr>
            </w:pPr>
            <w:r w:rsidRPr="00922937">
              <w:rPr>
                <w:rFonts w:eastAsia="Calibri"/>
                <w:b/>
              </w:rPr>
              <w:t>30814</w:t>
            </w:r>
          </w:p>
        </w:tc>
      </w:tr>
      <w:tr w:rsidR="003F23F9" w:rsidRPr="00E7056B" w14:paraId="08A05FA0"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29733E4" w14:textId="7BF3B1E3" w:rsidR="003F23F9" w:rsidRDefault="003F23F9" w:rsidP="00844F8A">
            <w:pPr>
              <w:ind w:left="-57" w:right="-57"/>
              <w:rPr>
                <w:rFonts w:eastAsia="Calibri"/>
                <w:b/>
              </w:rPr>
            </w:pPr>
            <w:r>
              <w:rPr>
                <w:rFonts w:eastAsia="Calibri"/>
                <w:b/>
              </w:rPr>
              <w:t>Lot 5</w:t>
            </w:r>
          </w:p>
        </w:tc>
        <w:tc>
          <w:tcPr>
            <w:tcW w:w="1277" w:type="dxa"/>
            <w:tcBorders>
              <w:top w:val="single" w:sz="4" w:space="0" w:color="auto"/>
              <w:left w:val="single" w:sz="4" w:space="0" w:color="auto"/>
              <w:bottom w:val="single" w:sz="4" w:space="0" w:color="auto"/>
              <w:right w:val="single" w:sz="4" w:space="0" w:color="auto"/>
            </w:tcBorders>
          </w:tcPr>
          <w:p w14:paraId="6DAE90FC" w14:textId="46C3F747" w:rsidR="003F23F9" w:rsidRPr="00E7056B" w:rsidRDefault="003F23F9" w:rsidP="00844F8A">
            <w:pPr>
              <w:ind w:left="-57" w:right="-57"/>
              <w:rPr>
                <w:rFonts w:eastAsia="Calibri"/>
                <w:bCs/>
              </w:rPr>
            </w:pPr>
            <w:r w:rsidRPr="00E757DA">
              <w:rPr>
                <w:rFonts w:eastAsia="Calibri"/>
                <w:b/>
                <w:sz w:val="22"/>
                <w:szCs w:val="22"/>
              </w:rPr>
              <w:t>79633000-0</w:t>
            </w:r>
          </w:p>
        </w:tc>
        <w:tc>
          <w:tcPr>
            <w:tcW w:w="2126" w:type="dxa"/>
            <w:tcBorders>
              <w:top w:val="single" w:sz="4" w:space="0" w:color="auto"/>
              <w:left w:val="single" w:sz="4" w:space="0" w:color="auto"/>
              <w:bottom w:val="single" w:sz="4" w:space="0" w:color="auto"/>
              <w:right w:val="single" w:sz="4" w:space="0" w:color="auto"/>
            </w:tcBorders>
          </w:tcPr>
          <w:p w14:paraId="3963C172" w14:textId="77777777" w:rsidR="00892C7E" w:rsidRDefault="003F23F9" w:rsidP="00892C7E">
            <w:pPr>
              <w:ind w:left="-57" w:right="-57"/>
            </w:pPr>
            <w:r w:rsidRPr="00380374">
              <w:rPr>
                <w:rFonts w:eastAsia="Calibri"/>
                <w:b/>
                <w:i/>
                <w:iCs/>
              </w:rPr>
              <w:t>Servicii de instruire, perfecționare și atestare a personalului</w:t>
            </w:r>
            <w:r w:rsidR="00D343B6">
              <w:t xml:space="preserve"> </w:t>
            </w:r>
          </w:p>
          <w:p w14:paraId="5CFD079C" w14:textId="430101EA" w:rsidR="003F23F9" w:rsidRPr="00E7056B" w:rsidRDefault="00A63183" w:rsidP="00892C7E">
            <w:pPr>
              <w:ind w:left="-57" w:right="-57"/>
              <w:rPr>
                <w:rFonts w:eastAsia="Calibri"/>
                <w:bCs/>
              </w:rPr>
            </w:pPr>
            <w:r w:rsidRPr="00D6547B">
              <w:rPr>
                <w:rFonts w:eastAsia="Calibri"/>
                <w:bCs/>
                <w:i/>
                <w:iCs/>
              </w:rPr>
              <w:t>(cu prezență fizică)</w:t>
            </w:r>
          </w:p>
        </w:tc>
        <w:tc>
          <w:tcPr>
            <w:tcW w:w="992" w:type="dxa"/>
            <w:tcBorders>
              <w:top w:val="single" w:sz="4" w:space="0" w:color="auto"/>
              <w:left w:val="single" w:sz="4" w:space="0" w:color="auto"/>
              <w:bottom w:val="single" w:sz="4" w:space="0" w:color="auto"/>
              <w:right w:val="single" w:sz="4" w:space="0" w:color="auto"/>
            </w:tcBorders>
          </w:tcPr>
          <w:p w14:paraId="7219D372" w14:textId="77777777" w:rsidR="003F23F9" w:rsidRPr="00E7056B" w:rsidRDefault="003F23F9" w:rsidP="00844F8A">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63D1AC35" w14:textId="77777777" w:rsidR="003F23F9" w:rsidRDefault="003F23F9" w:rsidP="00844F8A">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1BEF2045" w14:textId="77777777" w:rsidR="003F23F9" w:rsidRDefault="003F23F9" w:rsidP="00844F8A">
            <w:pPr>
              <w:pStyle w:val="a8"/>
              <w:rPr>
                <w:rFonts w:ascii="Times New Roman" w:hAnsi="Times New Roman" w:cs="Times New Roman"/>
                <w:bCs/>
                <w:sz w:val="24"/>
                <w:szCs w:val="24"/>
                <w:lang w:val="ro-RO"/>
              </w:rPr>
            </w:pPr>
          </w:p>
          <w:p w14:paraId="3BC8F537" w14:textId="77777777" w:rsidR="00892C7E" w:rsidRPr="00892C7E" w:rsidRDefault="00892C7E" w:rsidP="00892C7E"/>
          <w:p w14:paraId="33FF05A2" w14:textId="4D531BDD" w:rsidR="00416C6C" w:rsidRDefault="00892C7E" w:rsidP="00416C6C">
            <w:pPr>
              <w:ind w:left="-57" w:right="-57"/>
              <w:rPr>
                <w:rFonts w:eastAsia="Calibri"/>
                <w:b/>
                <w:i/>
                <w:iCs/>
              </w:rPr>
            </w:pPr>
            <w:r w:rsidRPr="00D343B6">
              <w:rPr>
                <w:rFonts w:eastAsia="Calibri"/>
                <w:bCs/>
                <w:i/>
                <w:iCs/>
              </w:rPr>
              <w:t>conform</w:t>
            </w:r>
            <w:r w:rsidRPr="00D343B6">
              <w:rPr>
                <w:rFonts w:eastAsia="Calibri"/>
                <w:b/>
                <w:i/>
                <w:iCs/>
              </w:rPr>
              <w:t xml:space="preserve"> ANEXEI nr.</w:t>
            </w:r>
            <w:r>
              <w:rPr>
                <w:rFonts w:eastAsia="Calibri"/>
                <w:b/>
                <w:i/>
                <w:iCs/>
              </w:rPr>
              <w:t>5</w:t>
            </w:r>
            <w:r w:rsidR="00416C6C" w:rsidRPr="00416C6C">
              <w:rPr>
                <w:rFonts w:eastAsia="Calibri"/>
                <w:bCs/>
                <w:i/>
                <w:iCs/>
              </w:rPr>
              <w:t xml:space="preserve"> și </w:t>
            </w:r>
            <w:r w:rsidR="00416C6C">
              <w:rPr>
                <w:rFonts w:eastAsia="Calibri"/>
                <w:b/>
                <w:i/>
                <w:iCs/>
              </w:rPr>
              <w:t xml:space="preserve">Caietului de Sarcini </w:t>
            </w:r>
          </w:p>
          <w:p w14:paraId="32183383" w14:textId="5987E46D" w:rsidR="00892C7E" w:rsidRDefault="00892C7E" w:rsidP="00892C7E">
            <w:pPr>
              <w:ind w:left="-57" w:right="-57"/>
              <w:rPr>
                <w:rFonts w:eastAsia="Calibri"/>
                <w:b/>
                <w:i/>
                <w:iCs/>
              </w:rPr>
            </w:pPr>
          </w:p>
          <w:p w14:paraId="7DC84764" w14:textId="27740BEF" w:rsidR="00892C7E" w:rsidRPr="00892C7E" w:rsidRDefault="00892C7E" w:rsidP="00892C7E"/>
        </w:tc>
        <w:tc>
          <w:tcPr>
            <w:tcW w:w="1701" w:type="dxa"/>
            <w:tcBorders>
              <w:top w:val="single" w:sz="4" w:space="0" w:color="auto"/>
              <w:left w:val="single" w:sz="4" w:space="0" w:color="auto"/>
              <w:bottom w:val="single" w:sz="4" w:space="0" w:color="auto"/>
              <w:right w:val="single" w:sz="4" w:space="0" w:color="auto"/>
            </w:tcBorders>
          </w:tcPr>
          <w:p w14:paraId="3092BE6E" w14:textId="77777777" w:rsidR="003F23F9" w:rsidRDefault="003F23F9" w:rsidP="00844F8A">
            <w:pPr>
              <w:ind w:right="-57"/>
              <w:rPr>
                <w:rFonts w:eastAsia="Calibri"/>
                <w:bCs/>
              </w:rPr>
            </w:pPr>
          </w:p>
        </w:tc>
      </w:tr>
      <w:tr w:rsidR="003F23F9" w:rsidRPr="00E7056B" w14:paraId="36F1A1EC"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4ADA3B3" w14:textId="77777777" w:rsidR="003F23F9" w:rsidRPr="00E7056B" w:rsidRDefault="003F23F9" w:rsidP="00844F8A">
            <w:pPr>
              <w:ind w:left="-57" w:right="-57"/>
              <w:rPr>
                <w:rFonts w:eastAsia="Calibri"/>
                <w:b/>
              </w:rPr>
            </w:pPr>
            <w:r>
              <w:rPr>
                <w:rFonts w:eastAsia="Calibri"/>
                <w:b/>
              </w:rPr>
              <w:t>5.1</w:t>
            </w:r>
          </w:p>
        </w:tc>
        <w:tc>
          <w:tcPr>
            <w:tcW w:w="1277" w:type="dxa"/>
            <w:tcBorders>
              <w:top w:val="single" w:sz="4" w:space="0" w:color="auto"/>
              <w:left w:val="single" w:sz="4" w:space="0" w:color="auto"/>
              <w:bottom w:val="single" w:sz="4" w:space="0" w:color="auto"/>
              <w:right w:val="single" w:sz="4" w:space="0" w:color="auto"/>
            </w:tcBorders>
          </w:tcPr>
          <w:p w14:paraId="246DFF84" w14:textId="77777777" w:rsidR="003F23F9" w:rsidRPr="00E7056B" w:rsidRDefault="003F23F9" w:rsidP="00844F8A">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2AF03D9A" w14:textId="77777777" w:rsidR="003F23F9" w:rsidRPr="00E7056B" w:rsidRDefault="003F23F9" w:rsidP="00844F8A">
            <w:pPr>
              <w:ind w:left="-57" w:right="-57"/>
              <w:rPr>
                <w:rFonts w:eastAsia="Calibri"/>
                <w:bCs/>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5E7A2603" w14:textId="017F02E5" w:rsidR="003F23F9" w:rsidRDefault="003F23F9" w:rsidP="00844F8A">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5D77FDD5" w14:textId="155C894C" w:rsidR="003F23F9" w:rsidRPr="00E7056B" w:rsidRDefault="003F23F9" w:rsidP="00844F8A">
            <w:pPr>
              <w:ind w:left="-57" w:right="-57"/>
              <w:rPr>
                <w:rFonts w:eastAsia="Calibri"/>
                <w:bCs/>
              </w:rPr>
            </w:pPr>
            <w:r>
              <w:rPr>
                <w:rFonts w:eastAsia="Calibri"/>
                <w:bCs/>
              </w:rPr>
              <w:t>19</w:t>
            </w:r>
            <w:r w:rsidRPr="00E7056B">
              <w:rPr>
                <w:rFonts w:eastAsia="Calibri"/>
                <w:bCs/>
              </w:rPr>
              <w:t xml:space="preserve"> </w:t>
            </w:r>
          </w:p>
        </w:tc>
        <w:tc>
          <w:tcPr>
            <w:tcW w:w="2977" w:type="dxa"/>
            <w:tcBorders>
              <w:top w:val="single" w:sz="4" w:space="0" w:color="auto"/>
              <w:left w:val="single" w:sz="4" w:space="0" w:color="auto"/>
              <w:bottom w:val="single" w:sz="4" w:space="0" w:color="auto"/>
              <w:right w:val="single" w:sz="4" w:space="0" w:color="auto"/>
            </w:tcBorders>
          </w:tcPr>
          <w:p w14:paraId="5F51B9C1" w14:textId="77777777" w:rsidR="003F23F9" w:rsidRPr="00E7056B" w:rsidRDefault="003F23F9" w:rsidP="00844F8A">
            <w:pPr>
              <w:pStyle w:val="a8"/>
              <w:rPr>
                <w:rFonts w:ascii="Times New Roman" w:eastAsia="Calibri" w:hAnsi="Times New Roman" w:cs="Times New Roman"/>
                <w:bCs/>
                <w:sz w:val="24"/>
                <w:szCs w:val="24"/>
                <w:lang w:val="ro-RO"/>
              </w:rPr>
            </w:pPr>
            <w:r>
              <w:rPr>
                <w:rFonts w:ascii="Times New Roman" w:hAnsi="Times New Roman" w:cs="Times New Roman"/>
                <w:bCs/>
                <w:sz w:val="24"/>
                <w:szCs w:val="24"/>
                <w:lang w:val="ro-RO"/>
              </w:rPr>
              <w:t>A</w:t>
            </w:r>
            <w:r w:rsidRPr="00E7056B">
              <w:rPr>
                <w:rFonts w:ascii="Times New Roman" w:hAnsi="Times New Roman" w:cs="Times New Roman"/>
                <w:bCs/>
                <w:sz w:val="24"/>
                <w:szCs w:val="24"/>
                <w:lang w:val="ro-RO"/>
              </w:rPr>
              <w:t>testarea periodică a muncitorilor la deservirea obiectelor cu pericol de deflagrație (secții de producere a hidrogenului)</w:t>
            </w:r>
          </w:p>
        </w:tc>
        <w:tc>
          <w:tcPr>
            <w:tcW w:w="1701" w:type="dxa"/>
            <w:tcBorders>
              <w:top w:val="single" w:sz="4" w:space="0" w:color="auto"/>
              <w:left w:val="single" w:sz="4" w:space="0" w:color="auto"/>
              <w:bottom w:val="single" w:sz="4" w:space="0" w:color="auto"/>
              <w:right w:val="single" w:sz="4" w:space="0" w:color="auto"/>
            </w:tcBorders>
          </w:tcPr>
          <w:p w14:paraId="64B96201" w14:textId="08B81A88" w:rsidR="003F23F9" w:rsidRPr="00E7056B" w:rsidRDefault="003F23F9" w:rsidP="00844F8A">
            <w:pPr>
              <w:ind w:right="-57"/>
              <w:rPr>
                <w:rFonts w:eastAsia="Calibri"/>
                <w:bCs/>
              </w:rPr>
            </w:pPr>
          </w:p>
        </w:tc>
      </w:tr>
      <w:tr w:rsidR="003F23F9" w:rsidRPr="00E7056B" w14:paraId="0B8D144F"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6EDDA13D" w14:textId="77777777" w:rsidR="003F23F9" w:rsidRPr="00E7056B" w:rsidRDefault="003F23F9" w:rsidP="00844F8A">
            <w:pPr>
              <w:ind w:left="-57" w:right="-57"/>
              <w:rPr>
                <w:rFonts w:eastAsia="Calibri"/>
                <w:b/>
              </w:rPr>
            </w:pPr>
            <w:r>
              <w:rPr>
                <w:rFonts w:eastAsia="Calibri"/>
                <w:b/>
              </w:rPr>
              <w:t>5.2</w:t>
            </w:r>
          </w:p>
        </w:tc>
        <w:tc>
          <w:tcPr>
            <w:tcW w:w="1277" w:type="dxa"/>
            <w:tcBorders>
              <w:top w:val="single" w:sz="4" w:space="0" w:color="auto"/>
              <w:left w:val="single" w:sz="4" w:space="0" w:color="auto"/>
              <w:bottom w:val="single" w:sz="4" w:space="0" w:color="auto"/>
              <w:right w:val="single" w:sz="4" w:space="0" w:color="auto"/>
            </w:tcBorders>
          </w:tcPr>
          <w:p w14:paraId="477F9E71" w14:textId="77777777" w:rsidR="003F23F9" w:rsidRPr="00E7056B" w:rsidRDefault="003F23F9" w:rsidP="00844F8A">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05EE2381" w14:textId="77777777" w:rsidR="003F23F9" w:rsidRPr="00E7056B" w:rsidRDefault="003F23F9" w:rsidP="00844F8A">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22BDDA89" w14:textId="6A4D7328" w:rsidR="003F23F9" w:rsidRPr="00E7056B" w:rsidRDefault="003F23F9" w:rsidP="00844F8A">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1BD4C629" w14:textId="1A0BE441" w:rsidR="003F23F9" w:rsidRPr="00E7056B" w:rsidRDefault="003F23F9" w:rsidP="00844F8A">
            <w:pPr>
              <w:ind w:left="-57" w:right="-57"/>
              <w:rPr>
                <w:rFonts w:eastAsia="Calibri"/>
                <w:bCs/>
              </w:rPr>
            </w:pPr>
            <w:r w:rsidRPr="00E7056B">
              <w:rPr>
                <w:rFonts w:eastAsia="Calibri"/>
                <w:bCs/>
              </w:rPr>
              <w:t xml:space="preserve">1 </w:t>
            </w:r>
          </w:p>
        </w:tc>
        <w:tc>
          <w:tcPr>
            <w:tcW w:w="2977" w:type="dxa"/>
            <w:tcBorders>
              <w:top w:val="single" w:sz="4" w:space="0" w:color="auto"/>
              <w:left w:val="single" w:sz="4" w:space="0" w:color="auto"/>
              <w:bottom w:val="single" w:sz="4" w:space="0" w:color="auto"/>
              <w:right w:val="single" w:sz="4" w:space="0" w:color="auto"/>
            </w:tcBorders>
          </w:tcPr>
          <w:p w14:paraId="4CC2D282" w14:textId="77777777" w:rsidR="003F23F9" w:rsidRPr="00E7056B" w:rsidRDefault="003F23F9" w:rsidP="00844F8A">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Instruirea și atestarea PTI privind regulile de exploatare inofensivă a obiectelor cu pericol de deflagrație (secții de producere a hidrogenului)</w:t>
            </w:r>
          </w:p>
        </w:tc>
        <w:tc>
          <w:tcPr>
            <w:tcW w:w="1701" w:type="dxa"/>
            <w:tcBorders>
              <w:top w:val="single" w:sz="4" w:space="0" w:color="auto"/>
              <w:left w:val="single" w:sz="4" w:space="0" w:color="auto"/>
              <w:bottom w:val="single" w:sz="4" w:space="0" w:color="auto"/>
              <w:right w:val="single" w:sz="4" w:space="0" w:color="auto"/>
            </w:tcBorders>
          </w:tcPr>
          <w:p w14:paraId="0BA672C1" w14:textId="19DE8F94" w:rsidR="003F23F9" w:rsidRPr="00E7056B" w:rsidRDefault="003F23F9" w:rsidP="00844F8A">
            <w:pPr>
              <w:ind w:left="-57" w:right="-57"/>
              <w:rPr>
                <w:rFonts w:eastAsia="Calibri"/>
                <w:bCs/>
              </w:rPr>
            </w:pPr>
          </w:p>
        </w:tc>
      </w:tr>
      <w:tr w:rsidR="003F23F9" w:rsidRPr="00E7056B" w14:paraId="6C38918D" w14:textId="77777777" w:rsidTr="00892C7E">
        <w:trPr>
          <w:cantSplit/>
          <w:trHeight w:val="600"/>
        </w:trPr>
        <w:tc>
          <w:tcPr>
            <w:tcW w:w="708" w:type="dxa"/>
            <w:tcBorders>
              <w:top w:val="single" w:sz="4" w:space="0" w:color="auto"/>
              <w:left w:val="single" w:sz="4" w:space="0" w:color="auto"/>
              <w:bottom w:val="single" w:sz="4" w:space="0" w:color="auto"/>
              <w:right w:val="single" w:sz="4" w:space="0" w:color="auto"/>
            </w:tcBorders>
          </w:tcPr>
          <w:p w14:paraId="3E50C509" w14:textId="77777777" w:rsidR="003F23F9" w:rsidRPr="00E7056B" w:rsidRDefault="003F23F9" w:rsidP="00844F8A">
            <w:pPr>
              <w:ind w:left="-57" w:right="-57"/>
              <w:rPr>
                <w:rFonts w:eastAsia="Calibri"/>
                <w:b/>
                <w:highlight w:val="yellow"/>
              </w:rPr>
            </w:pPr>
            <w:r>
              <w:rPr>
                <w:rFonts w:eastAsia="Calibri"/>
                <w:b/>
              </w:rPr>
              <w:lastRenderedPageBreak/>
              <w:t>5.3</w:t>
            </w:r>
          </w:p>
        </w:tc>
        <w:tc>
          <w:tcPr>
            <w:tcW w:w="1277" w:type="dxa"/>
            <w:tcBorders>
              <w:top w:val="single" w:sz="4" w:space="0" w:color="auto"/>
              <w:left w:val="single" w:sz="4" w:space="0" w:color="auto"/>
              <w:bottom w:val="single" w:sz="4" w:space="0" w:color="auto"/>
              <w:right w:val="single" w:sz="4" w:space="0" w:color="auto"/>
            </w:tcBorders>
          </w:tcPr>
          <w:p w14:paraId="3BA3B5CC" w14:textId="77777777" w:rsidR="003F23F9" w:rsidRPr="00E7056B" w:rsidRDefault="003F23F9" w:rsidP="00844F8A">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282308C" w14:textId="77777777" w:rsidR="003F23F9" w:rsidRPr="00E7056B" w:rsidRDefault="003F23F9" w:rsidP="00844F8A">
            <w:pPr>
              <w:ind w:left="-57" w:right="-57"/>
              <w:rPr>
                <w:rFonts w:eastAsia="Calibri"/>
                <w:bCs/>
                <w:highlight w:val="yellow"/>
              </w:rPr>
            </w:pPr>
            <w:r w:rsidRPr="00E7056B">
              <w:rPr>
                <w:rFonts w:eastAsia="Calibri"/>
                <w:bCs/>
              </w:rPr>
              <w:t>Muncitori</w:t>
            </w:r>
          </w:p>
        </w:tc>
        <w:tc>
          <w:tcPr>
            <w:tcW w:w="992" w:type="dxa"/>
            <w:tcBorders>
              <w:top w:val="single" w:sz="4" w:space="0" w:color="auto"/>
              <w:left w:val="single" w:sz="4" w:space="0" w:color="auto"/>
              <w:bottom w:val="single" w:sz="4" w:space="0" w:color="auto"/>
              <w:right w:val="single" w:sz="4" w:space="0" w:color="auto"/>
            </w:tcBorders>
          </w:tcPr>
          <w:p w14:paraId="7CA7B326" w14:textId="3847A464" w:rsidR="003F23F9" w:rsidRPr="00E7056B" w:rsidRDefault="003F23F9" w:rsidP="00844F8A">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278D31BE" w14:textId="55405B91" w:rsidR="003F23F9" w:rsidRPr="00E7056B" w:rsidRDefault="003F23F9" w:rsidP="00844F8A">
            <w:pPr>
              <w:ind w:left="-57" w:right="-57"/>
              <w:rPr>
                <w:rFonts w:eastAsia="Calibri"/>
                <w:bCs/>
                <w:highlight w:val="yellow"/>
              </w:rPr>
            </w:pPr>
            <w:r w:rsidRPr="00E7056B">
              <w:rPr>
                <w:rFonts w:eastAsia="Calibri"/>
                <w:bCs/>
              </w:rPr>
              <w:t xml:space="preserve">5 </w:t>
            </w:r>
          </w:p>
        </w:tc>
        <w:tc>
          <w:tcPr>
            <w:tcW w:w="2977" w:type="dxa"/>
            <w:tcBorders>
              <w:top w:val="single" w:sz="4" w:space="0" w:color="auto"/>
              <w:left w:val="single" w:sz="4" w:space="0" w:color="auto"/>
              <w:bottom w:val="single" w:sz="4" w:space="0" w:color="auto"/>
              <w:right w:val="single" w:sz="4" w:space="0" w:color="auto"/>
            </w:tcBorders>
          </w:tcPr>
          <w:p w14:paraId="6EBA196B" w14:textId="77777777" w:rsidR="003F23F9" w:rsidRPr="00E7056B" w:rsidRDefault="003F23F9" w:rsidP="00844F8A">
            <w:pPr>
              <w:pStyle w:val="a8"/>
              <w:rPr>
                <w:rFonts w:ascii="Times New Roman" w:eastAsia="Calibri" w:hAnsi="Times New Roman" w:cs="Times New Roman"/>
                <w:bCs/>
                <w:sz w:val="24"/>
                <w:szCs w:val="24"/>
                <w:highlight w:val="yellow"/>
                <w:lang w:val="ro-RO"/>
              </w:rPr>
            </w:pPr>
            <w:r w:rsidRPr="00E7056B">
              <w:rPr>
                <w:rFonts w:ascii="Times New Roman" w:hAnsi="Times New Roman" w:cs="Times New Roman"/>
                <w:bCs/>
                <w:sz w:val="24"/>
                <w:szCs w:val="24"/>
                <w:lang w:val="ro-RO"/>
              </w:rPr>
              <w:t>Atestare periodică a muncitorilor la deservirea ascensoarelor</w:t>
            </w:r>
          </w:p>
        </w:tc>
        <w:tc>
          <w:tcPr>
            <w:tcW w:w="1701" w:type="dxa"/>
            <w:tcBorders>
              <w:top w:val="single" w:sz="4" w:space="0" w:color="auto"/>
              <w:left w:val="single" w:sz="4" w:space="0" w:color="auto"/>
              <w:bottom w:val="single" w:sz="4" w:space="0" w:color="auto"/>
              <w:right w:val="single" w:sz="4" w:space="0" w:color="auto"/>
            </w:tcBorders>
          </w:tcPr>
          <w:p w14:paraId="3AB927CC" w14:textId="0A36CEC6" w:rsidR="003F23F9" w:rsidRPr="00E7056B" w:rsidRDefault="003F23F9" w:rsidP="00844F8A">
            <w:pPr>
              <w:ind w:right="-57"/>
              <w:rPr>
                <w:rFonts w:eastAsia="Calibri"/>
                <w:bCs/>
              </w:rPr>
            </w:pPr>
          </w:p>
        </w:tc>
      </w:tr>
      <w:tr w:rsidR="003F23F9" w:rsidRPr="00E7056B" w14:paraId="4DC448DA"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5134C343" w14:textId="77777777" w:rsidR="003F23F9" w:rsidRPr="00E7056B" w:rsidRDefault="003F23F9" w:rsidP="00844F8A">
            <w:pPr>
              <w:ind w:left="-57" w:right="-57"/>
              <w:rPr>
                <w:rFonts w:eastAsia="Calibri"/>
                <w:b/>
              </w:rPr>
            </w:pPr>
            <w:r>
              <w:rPr>
                <w:rFonts w:eastAsia="Calibri"/>
                <w:b/>
              </w:rPr>
              <w:t>5.4</w:t>
            </w:r>
          </w:p>
        </w:tc>
        <w:tc>
          <w:tcPr>
            <w:tcW w:w="1277" w:type="dxa"/>
            <w:tcBorders>
              <w:top w:val="single" w:sz="4" w:space="0" w:color="auto"/>
              <w:left w:val="single" w:sz="4" w:space="0" w:color="auto"/>
              <w:bottom w:val="single" w:sz="4" w:space="0" w:color="auto"/>
              <w:right w:val="single" w:sz="4" w:space="0" w:color="auto"/>
            </w:tcBorders>
          </w:tcPr>
          <w:p w14:paraId="7033B0B0" w14:textId="77777777" w:rsidR="003F23F9" w:rsidRPr="00E7056B" w:rsidRDefault="003F23F9" w:rsidP="00844F8A">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0A0E377E" w14:textId="77777777" w:rsidR="003F23F9" w:rsidRPr="00E7056B" w:rsidRDefault="003F23F9" w:rsidP="00844F8A">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731EF328" w14:textId="2F7A6885" w:rsidR="003F23F9" w:rsidRPr="00E7056B" w:rsidRDefault="003F23F9" w:rsidP="00844F8A">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5E739172" w14:textId="2105AE3B" w:rsidR="003F23F9" w:rsidRPr="00E7056B" w:rsidRDefault="003F23F9" w:rsidP="00844F8A">
            <w:pPr>
              <w:ind w:left="-57" w:right="-57"/>
              <w:rPr>
                <w:rFonts w:eastAsia="Calibri"/>
                <w:bCs/>
              </w:rPr>
            </w:pPr>
            <w:r w:rsidRPr="00E7056B">
              <w:rPr>
                <w:rFonts w:eastAsia="Calibri"/>
                <w:bCs/>
              </w:rPr>
              <w:t xml:space="preserve">1 </w:t>
            </w:r>
          </w:p>
        </w:tc>
        <w:tc>
          <w:tcPr>
            <w:tcW w:w="2977" w:type="dxa"/>
            <w:tcBorders>
              <w:top w:val="single" w:sz="4" w:space="0" w:color="auto"/>
              <w:left w:val="single" w:sz="4" w:space="0" w:color="auto"/>
              <w:bottom w:val="single" w:sz="4" w:space="0" w:color="auto"/>
              <w:right w:val="single" w:sz="4" w:space="0" w:color="auto"/>
            </w:tcBorders>
          </w:tcPr>
          <w:p w14:paraId="129FB6DB" w14:textId="77777777" w:rsidR="003F23F9" w:rsidRPr="00E7056B" w:rsidRDefault="003F23F9" w:rsidP="00844F8A">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Atestarea PTI privind regulile de exploatare inofensivă a ascensoarelor</w:t>
            </w:r>
          </w:p>
        </w:tc>
        <w:tc>
          <w:tcPr>
            <w:tcW w:w="1701" w:type="dxa"/>
            <w:tcBorders>
              <w:top w:val="single" w:sz="4" w:space="0" w:color="auto"/>
              <w:left w:val="single" w:sz="4" w:space="0" w:color="auto"/>
              <w:bottom w:val="single" w:sz="4" w:space="0" w:color="auto"/>
              <w:right w:val="single" w:sz="4" w:space="0" w:color="auto"/>
            </w:tcBorders>
          </w:tcPr>
          <w:p w14:paraId="10A61019" w14:textId="73A749A2" w:rsidR="003F23F9" w:rsidRPr="00E7056B" w:rsidRDefault="003F23F9" w:rsidP="00844F8A">
            <w:pPr>
              <w:ind w:right="-57"/>
              <w:rPr>
                <w:rFonts w:eastAsia="Calibri"/>
                <w:bCs/>
              </w:rPr>
            </w:pPr>
          </w:p>
        </w:tc>
      </w:tr>
      <w:tr w:rsidR="003F23F9" w:rsidRPr="00E7056B" w14:paraId="30DAC9A7"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7E2BAEC1" w14:textId="77777777" w:rsidR="003F23F9" w:rsidRPr="00E7056B" w:rsidRDefault="003F23F9" w:rsidP="00844F8A">
            <w:pPr>
              <w:ind w:left="-57" w:right="-57"/>
              <w:rPr>
                <w:rFonts w:eastAsia="Calibri"/>
                <w:b/>
              </w:rPr>
            </w:pPr>
            <w:r>
              <w:rPr>
                <w:rFonts w:eastAsia="Calibri"/>
                <w:b/>
              </w:rPr>
              <w:t>5.5</w:t>
            </w:r>
          </w:p>
        </w:tc>
        <w:tc>
          <w:tcPr>
            <w:tcW w:w="1277" w:type="dxa"/>
            <w:tcBorders>
              <w:top w:val="single" w:sz="4" w:space="0" w:color="auto"/>
              <w:left w:val="single" w:sz="4" w:space="0" w:color="auto"/>
              <w:bottom w:val="single" w:sz="4" w:space="0" w:color="auto"/>
              <w:right w:val="single" w:sz="4" w:space="0" w:color="auto"/>
            </w:tcBorders>
          </w:tcPr>
          <w:p w14:paraId="6CDC20F7" w14:textId="77777777" w:rsidR="003F23F9" w:rsidRPr="00E7056B" w:rsidRDefault="003F23F9" w:rsidP="00844F8A">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53E99180" w14:textId="77777777" w:rsidR="003F23F9" w:rsidRPr="00E7056B" w:rsidRDefault="003F23F9" w:rsidP="00844F8A">
            <w:pPr>
              <w:ind w:left="-57" w:right="-57"/>
              <w:rPr>
                <w:rFonts w:eastAsia="Calibri"/>
                <w:bCs/>
              </w:rPr>
            </w:pPr>
            <w:r w:rsidRPr="00E7056B">
              <w:rPr>
                <w:rFonts w:eastAsia="Calibri"/>
                <w:bCs/>
              </w:rPr>
              <w:t>Personal tehnic-ingineresc</w:t>
            </w:r>
          </w:p>
        </w:tc>
        <w:tc>
          <w:tcPr>
            <w:tcW w:w="992" w:type="dxa"/>
            <w:tcBorders>
              <w:top w:val="single" w:sz="4" w:space="0" w:color="auto"/>
              <w:left w:val="single" w:sz="4" w:space="0" w:color="auto"/>
              <w:bottom w:val="single" w:sz="4" w:space="0" w:color="auto"/>
              <w:right w:val="single" w:sz="4" w:space="0" w:color="auto"/>
            </w:tcBorders>
          </w:tcPr>
          <w:p w14:paraId="4CA22D2E" w14:textId="236501FB" w:rsidR="003F23F9" w:rsidRPr="00E7056B" w:rsidRDefault="003F23F9" w:rsidP="00844F8A">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427FB963" w14:textId="71F9DE21" w:rsidR="003F23F9" w:rsidRPr="00E7056B" w:rsidRDefault="003F23F9" w:rsidP="00844F8A">
            <w:pPr>
              <w:ind w:left="-57" w:right="-57"/>
              <w:rPr>
                <w:rFonts w:eastAsia="Calibri"/>
                <w:bCs/>
              </w:rPr>
            </w:pPr>
            <w:r w:rsidRPr="00E7056B">
              <w:rPr>
                <w:rFonts w:eastAsia="Calibri"/>
                <w:bCs/>
              </w:rPr>
              <w:t xml:space="preserve">8 </w:t>
            </w:r>
          </w:p>
        </w:tc>
        <w:tc>
          <w:tcPr>
            <w:tcW w:w="2977" w:type="dxa"/>
            <w:tcBorders>
              <w:top w:val="single" w:sz="4" w:space="0" w:color="auto"/>
              <w:left w:val="single" w:sz="4" w:space="0" w:color="auto"/>
              <w:bottom w:val="single" w:sz="4" w:space="0" w:color="auto"/>
              <w:right w:val="single" w:sz="4" w:space="0" w:color="auto"/>
            </w:tcBorders>
          </w:tcPr>
          <w:p w14:paraId="38F7D54B" w14:textId="77777777" w:rsidR="003F23F9" w:rsidRPr="00E7056B" w:rsidRDefault="003F23F9" w:rsidP="00844F8A">
            <w:pPr>
              <w:pStyle w:val="a8"/>
              <w:rPr>
                <w:rFonts w:ascii="Times New Roman" w:eastAsia="Calibri" w:hAnsi="Times New Roman" w:cs="Times New Roman"/>
                <w:bCs/>
                <w:sz w:val="24"/>
                <w:szCs w:val="24"/>
                <w:lang w:val="ro-RO"/>
              </w:rPr>
            </w:pPr>
            <w:r w:rsidRPr="00E7056B">
              <w:rPr>
                <w:rFonts w:ascii="Times New Roman" w:hAnsi="Times New Roman" w:cs="Times New Roman"/>
                <w:bCs/>
                <w:sz w:val="24"/>
                <w:szCs w:val="24"/>
                <w:lang w:val="ro-RO"/>
              </w:rPr>
              <w:t>Instruirea și atestarea PTI privind regulile de exploatare inofensivă a obiectelor ce depozitează baze și acizi</w:t>
            </w:r>
          </w:p>
        </w:tc>
        <w:tc>
          <w:tcPr>
            <w:tcW w:w="1701" w:type="dxa"/>
            <w:tcBorders>
              <w:top w:val="single" w:sz="4" w:space="0" w:color="auto"/>
              <w:left w:val="single" w:sz="4" w:space="0" w:color="auto"/>
              <w:bottom w:val="single" w:sz="4" w:space="0" w:color="auto"/>
              <w:right w:val="single" w:sz="4" w:space="0" w:color="auto"/>
            </w:tcBorders>
          </w:tcPr>
          <w:p w14:paraId="2525A940" w14:textId="73C0C588" w:rsidR="003F23F9" w:rsidRPr="00E7056B" w:rsidRDefault="003F23F9" w:rsidP="00844F8A">
            <w:pPr>
              <w:ind w:right="-57"/>
              <w:rPr>
                <w:rFonts w:eastAsia="Calibri"/>
                <w:bCs/>
              </w:rPr>
            </w:pPr>
          </w:p>
        </w:tc>
      </w:tr>
      <w:tr w:rsidR="003F23F9" w:rsidRPr="00922937" w14:paraId="44527D30" w14:textId="77777777" w:rsidTr="00892C7E">
        <w:trPr>
          <w:cantSplit/>
          <w:trHeight w:val="252"/>
        </w:trPr>
        <w:tc>
          <w:tcPr>
            <w:tcW w:w="4111" w:type="dxa"/>
            <w:gridSpan w:val="3"/>
            <w:tcBorders>
              <w:top w:val="single" w:sz="4" w:space="0" w:color="auto"/>
              <w:left w:val="single" w:sz="4" w:space="0" w:color="auto"/>
              <w:bottom w:val="single" w:sz="4" w:space="0" w:color="auto"/>
              <w:right w:val="single" w:sz="4" w:space="0" w:color="auto"/>
            </w:tcBorders>
          </w:tcPr>
          <w:p w14:paraId="272E6064" w14:textId="03E82B72" w:rsidR="003F23F9" w:rsidRPr="00E7056B" w:rsidRDefault="003F23F9" w:rsidP="00844F8A">
            <w:pPr>
              <w:ind w:left="-57" w:right="-57"/>
              <w:rPr>
                <w:rFonts w:eastAsia="Calibri"/>
                <w:bCs/>
              </w:rPr>
            </w:pPr>
            <w:r w:rsidRPr="00922937">
              <w:rPr>
                <w:rFonts w:eastAsia="Calibri"/>
                <w:b/>
              </w:rPr>
              <w:t>Total</w:t>
            </w:r>
            <w:r>
              <w:rPr>
                <w:rFonts w:eastAsia="Calibri"/>
                <w:b/>
              </w:rPr>
              <w:t xml:space="preserve"> lot 5</w:t>
            </w:r>
          </w:p>
        </w:tc>
        <w:tc>
          <w:tcPr>
            <w:tcW w:w="992" w:type="dxa"/>
            <w:tcBorders>
              <w:top w:val="single" w:sz="4" w:space="0" w:color="auto"/>
              <w:left w:val="single" w:sz="4" w:space="0" w:color="auto"/>
              <w:bottom w:val="single" w:sz="4" w:space="0" w:color="auto"/>
              <w:right w:val="single" w:sz="4" w:space="0" w:color="auto"/>
            </w:tcBorders>
          </w:tcPr>
          <w:p w14:paraId="5791FF18" w14:textId="77777777" w:rsidR="003F23F9" w:rsidRPr="00E7056B" w:rsidRDefault="003F23F9" w:rsidP="00844F8A">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3934B15F" w14:textId="04AC0D97" w:rsidR="003F23F9" w:rsidRPr="00E7056B" w:rsidRDefault="003F23F9" w:rsidP="00844F8A">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35856992" w14:textId="77777777" w:rsidR="003F23F9" w:rsidRPr="00E7056B" w:rsidRDefault="003F23F9" w:rsidP="00844F8A">
            <w:pPr>
              <w:pStyle w:val="a8"/>
              <w:rPr>
                <w:rFonts w:ascii="Times New Roman" w:hAnsi="Times New Roman" w:cs="Times New Roman"/>
                <w:bCs/>
                <w:sz w:val="24"/>
                <w:szCs w:val="24"/>
                <w:lang w:val="ro-RO"/>
              </w:rPr>
            </w:pPr>
          </w:p>
        </w:tc>
        <w:tc>
          <w:tcPr>
            <w:tcW w:w="1701" w:type="dxa"/>
            <w:tcBorders>
              <w:top w:val="single" w:sz="4" w:space="0" w:color="auto"/>
              <w:left w:val="single" w:sz="4" w:space="0" w:color="auto"/>
              <w:bottom w:val="single" w:sz="4" w:space="0" w:color="auto"/>
              <w:right w:val="single" w:sz="4" w:space="0" w:color="auto"/>
            </w:tcBorders>
          </w:tcPr>
          <w:p w14:paraId="78E35576" w14:textId="77777777" w:rsidR="003F23F9" w:rsidRPr="00922937" w:rsidRDefault="003F23F9" w:rsidP="00844F8A">
            <w:pPr>
              <w:ind w:right="-57"/>
              <w:rPr>
                <w:rFonts w:eastAsia="Calibri"/>
                <w:b/>
              </w:rPr>
            </w:pPr>
            <w:r w:rsidRPr="00922937">
              <w:rPr>
                <w:rFonts w:eastAsia="Calibri"/>
                <w:b/>
              </w:rPr>
              <w:t>11268</w:t>
            </w:r>
          </w:p>
        </w:tc>
      </w:tr>
      <w:tr w:rsidR="003F23F9" w:rsidRPr="00E7056B" w14:paraId="516C9587" w14:textId="77777777" w:rsidTr="00892C7E">
        <w:trPr>
          <w:cantSplit/>
          <w:trHeight w:val="605"/>
        </w:trPr>
        <w:tc>
          <w:tcPr>
            <w:tcW w:w="708" w:type="dxa"/>
            <w:tcBorders>
              <w:top w:val="single" w:sz="4" w:space="0" w:color="auto"/>
              <w:left w:val="single" w:sz="4" w:space="0" w:color="auto"/>
              <w:bottom w:val="single" w:sz="4" w:space="0" w:color="auto"/>
              <w:right w:val="single" w:sz="4" w:space="0" w:color="auto"/>
            </w:tcBorders>
          </w:tcPr>
          <w:p w14:paraId="6BEA3F62" w14:textId="6D6619E6" w:rsidR="003F23F9" w:rsidRDefault="003F23F9" w:rsidP="00844F8A">
            <w:pPr>
              <w:ind w:left="-57" w:right="-57"/>
              <w:rPr>
                <w:rFonts w:eastAsia="Calibri"/>
                <w:b/>
              </w:rPr>
            </w:pPr>
            <w:r>
              <w:rPr>
                <w:rFonts w:eastAsia="Calibri"/>
                <w:b/>
              </w:rPr>
              <w:t>Lot 6</w:t>
            </w:r>
          </w:p>
        </w:tc>
        <w:tc>
          <w:tcPr>
            <w:tcW w:w="1277" w:type="dxa"/>
            <w:tcBorders>
              <w:top w:val="single" w:sz="4" w:space="0" w:color="auto"/>
              <w:left w:val="single" w:sz="4" w:space="0" w:color="auto"/>
              <w:bottom w:val="single" w:sz="4" w:space="0" w:color="auto"/>
              <w:right w:val="single" w:sz="4" w:space="0" w:color="auto"/>
            </w:tcBorders>
          </w:tcPr>
          <w:p w14:paraId="148E822C" w14:textId="2E45FC9E" w:rsidR="003F23F9" w:rsidRPr="00E7056B" w:rsidRDefault="003F23F9" w:rsidP="00844F8A">
            <w:pPr>
              <w:ind w:left="-57" w:right="-57"/>
              <w:rPr>
                <w:rFonts w:eastAsia="Calibri"/>
                <w:bCs/>
              </w:rPr>
            </w:pPr>
            <w:r w:rsidRPr="00E757DA">
              <w:rPr>
                <w:rFonts w:eastAsia="Calibri"/>
                <w:b/>
                <w:sz w:val="22"/>
                <w:szCs w:val="22"/>
              </w:rPr>
              <w:t>79633000-0</w:t>
            </w:r>
          </w:p>
        </w:tc>
        <w:tc>
          <w:tcPr>
            <w:tcW w:w="2126" w:type="dxa"/>
            <w:tcBorders>
              <w:top w:val="single" w:sz="4" w:space="0" w:color="auto"/>
              <w:left w:val="single" w:sz="4" w:space="0" w:color="auto"/>
              <w:bottom w:val="single" w:sz="4" w:space="0" w:color="auto"/>
              <w:right w:val="single" w:sz="4" w:space="0" w:color="auto"/>
            </w:tcBorders>
          </w:tcPr>
          <w:p w14:paraId="3F55CD72" w14:textId="77777777" w:rsidR="003F23F9" w:rsidRDefault="003F23F9" w:rsidP="00844F8A">
            <w:pPr>
              <w:ind w:left="-57" w:right="-57"/>
              <w:rPr>
                <w:rFonts w:eastAsia="Calibri"/>
                <w:b/>
                <w:i/>
                <w:iCs/>
              </w:rPr>
            </w:pPr>
            <w:r w:rsidRPr="00380374">
              <w:rPr>
                <w:rFonts w:eastAsia="Calibri"/>
                <w:b/>
                <w:i/>
                <w:iCs/>
              </w:rPr>
              <w:t>Servicii de instruire, perfecționare și atestare a personalului</w:t>
            </w:r>
          </w:p>
          <w:p w14:paraId="3A24974B" w14:textId="7D9D2E42" w:rsidR="00A63183" w:rsidRPr="00E7056B" w:rsidRDefault="00A63183" w:rsidP="00844F8A">
            <w:pPr>
              <w:ind w:left="-57" w:right="-57"/>
              <w:rPr>
                <w:rFonts w:eastAsia="Calibri"/>
                <w:bCs/>
              </w:rPr>
            </w:pPr>
            <w:r w:rsidRPr="00D6547B">
              <w:rPr>
                <w:rFonts w:eastAsia="Calibri"/>
                <w:bCs/>
                <w:i/>
                <w:iCs/>
              </w:rPr>
              <w:t>( cu prezență fizică)</w:t>
            </w:r>
          </w:p>
        </w:tc>
        <w:tc>
          <w:tcPr>
            <w:tcW w:w="992" w:type="dxa"/>
            <w:tcBorders>
              <w:top w:val="single" w:sz="4" w:space="0" w:color="auto"/>
              <w:left w:val="single" w:sz="4" w:space="0" w:color="auto"/>
              <w:bottom w:val="single" w:sz="4" w:space="0" w:color="auto"/>
              <w:right w:val="single" w:sz="4" w:space="0" w:color="auto"/>
            </w:tcBorders>
          </w:tcPr>
          <w:p w14:paraId="28CCF2C3" w14:textId="77777777" w:rsidR="003F23F9" w:rsidRPr="00E7056B" w:rsidRDefault="003F23F9" w:rsidP="00844F8A">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5989E680" w14:textId="77777777" w:rsidR="003F23F9" w:rsidRPr="00E7056B" w:rsidRDefault="003F23F9" w:rsidP="00844F8A">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1A5C972A" w14:textId="65A1B410" w:rsidR="003F23F9" w:rsidRPr="00E7056B" w:rsidRDefault="00224176" w:rsidP="00844F8A">
            <w:pPr>
              <w:pStyle w:val="a8"/>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c</w:t>
            </w:r>
            <w:r w:rsidR="00416C6C">
              <w:rPr>
                <w:rFonts w:ascii="Times New Roman" w:eastAsia="Calibri" w:hAnsi="Times New Roman" w:cs="Times New Roman"/>
                <w:bCs/>
                <w:sz w:val="24"/>
                <w:szCs w:val="24"/>
                <w:lang w:val="ro-RO"/>
              </w:rPr>
              <w:t xml:space="preserve">onform </w:t>
            </w:r>
            <w:r w:rsidR="00416C6C" w:rsidRPr="00224176">
              <w:rPr>
                <w:rFonts w:ascii="Times New Roman" w:eastAsia="Calibri" w:hAnsi="Times New Roman" w:cs="Times New Roman"/>
                <w:b/>
                <w:i/>
                <w:iCs/>
                <w:sz w:val="24"/>
                <w:szCs w:val="24"/>
                <w:lang w:val="ro-RO"/>
              </w:rPr>
              <w:t>Caietului de Sarcini</w:t>
            </w:r>
          </w:p>
        </w:tc>
        <w:tc>
          <w:tcPr>
            <w:tcW w:w="1701" w:type="dxa"/>
            <w:tcBorders>
              <w:top w:val="single" w:sz="4" w:space="0" w:color="auto"/>
              <w:left w:val="single" w:sz="4" w:space="0" w:color="auto"/>
              <w:bottom w:val="single" w:sz="4" w:space="0" w:color="auto"/>
              <w:right w:val="single" w:sz="4" w:space="0" w:color="auto"/>
            </w:tcBorders>
          </w:tcPr>
          <w:p w14:paraId="7E745EFA" w14:textId="77777777" w:rsidR="003F23F9" w:rsidRDefault="003F23F9" w:rsidP="00844F8A">
            <w:pPr>
              <w:ind w:left="-57" w:right="-57"/>
              <w:rPr>
                <w:rFonts w:eastAsia="Calibri"/>
                <w:bCs/>
              </w:rPr>
            </w:pPr>
          </w:p>
        </w:tc>
      </w:tr>
      <w:tr w:rsidR="003F23F9" w:rsidRPr="00E7056B" w14:paraId="5684ABAD" w14:textId="77777777" w:rsidTr="00892C7E">
        <w:trPr>
          <w:cantSplit/>
          <w:trHeight w:val="605"/>
        </w:trPr>
        <w:tc>
          <w:tcPr>
            <w:tcW w:w="708" w:type="dxa"/>
            <w:tcBorders>
              <w:top w:val="single" w:sz="4" w:space="0" w:color="auto"/>
              <w:left w:val="single" w:sz="4" w:space="0" w:color="auto"/>
              <w:bottom w:val="single" w:sz="4" w:space="0" w:color="auto"/>
              <w:right w:val="single" w:sz="4" w:space="0" w:color="auto"/>
            </w:tcBorders>
          </w:tcPr>
          <w:p w14:paraId="57EB7A9C" w14:textId="77777777" w:rsidR="003F23F9" w:rsidRPr="00E7056B" w:rsidRDefault="003F23F9" w:rsidP="00844F8A">
            <w:pPr>
              <w:ind w:left="-57" w:right="-57"/>
              <w:rPr>
                <w:rFonts w:eastAsia="Calibri"/>
                <w:b/>
              </w:rPr>
            </w:pPr>
            <w:r>
              <w:rPr>
                <w:rFonts w:eastAsia="Calibri"/>
                <w:b/>
              </w:rPr>
              <w:t>6.1</w:t>
            </w:r>
          </w:p>
        </w:tc>
        <w:tc>
          <w:tcPr>
            <w:tcW w:w="1277" w:type="dxa"/>
            <w:tcBorders>
              <w:top w:val="single" w:sz="4" w:space="0" w:color="auto"/>
              <w:left w:val="single" w:sz="4" w:space="0" w:color="auto"/>
              <w:bottom w:val="single" w:sz="4" w:space="0" w:color="auto"/>
              <w:right w:val="single" w:sz="4" w:space="0" w:color="auto"/>
            </w:tcBorders>
          </w:tcPr>
          <w:p w14:paraId="7FCB889C" w14:textId="77777777" w:rsidR="003F23F9" w:rsidRPr="00E7056B" w:rsidRDefault="003F23F9" w:rsidP="00844F8A">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3E44D5FD" w14:textId="77777777" w:rsidR="003F23F9" w:rsidRPr="00E7056B" w:rsidRDefault="003F23F9" w:rsidP="00844F8A">
            <w:pPr>
              <w:ind w:left="-57" w:right="-57"/>
              <w:rPr>
                <w:rFonts w:eastAsia="Calibri"/>
                <w:bCs/>
              </w:rPr>
            </w:pPr>
            <w:r w:rsidRPr="00E7056B">
              <w:rPr>
                <w:rFonts w:eastAsia="Calibri"/>
                <w:bCs/>
              </w:rPr>
              <w:t>Specialiști</w:t>
            </w:r>
          </w:p>
        </w:tc>
        <w:tc>
          <w:tcPr>
            <w:tcW w:w="992" w:type="dxa"/>
            <w:tcBorders>
              <w:top w:val="single" w:sz="4" w:space="0" w:color="auto"/>
              <w:left w:val="single" w:sz="4" w:space="0" w:color="auto"/>
              <w:bottom w:val="single" w:sz="4" w:space="0" w:color="auto"/>
              <w:right w:val="single" w:sz="4" w:space="0" w:color="auto"/>
            </w:tcBorders>
          </w:tcPr>
          <w:p w14:paraId="43AE8BFC" w14:textId="1D98D30D" w:rsidR="003F23F9" w:rsidRPr="00E7056B" w:rsidRDefault="003F23F9" w:rsidP="00844F8A">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71D21490" w14:textId="19CB89E2" w:rsidR="003F23F9" w:rsidRPr="00E7056B" w:rsidRDefault="003F23F9" w:rsidP="00844F8A">
            <w:pPr>
              <w:ind w:left="-57" w:right="-57"/>
              <w:rPr>
                <w:rFonts w:eastAsia="Calibri"/>
                <w:bCs/>
              </w:rPr>
            </w:pPr>
            <w:r w:rsidRPr="00E7056B">
              <w:rPr>
                <w:rFonts w:eastAsia="Calibri"/>
                <w:bCs/>
              </w:rPr>
              <w:t xml:space="preserve">3 </w:t>
            </w:r>
          </w:p>
        </w:tc>
        <w:tc>
          <w:tcPr>
            <w:tcW w:w="2977" w:type="dxa"/>
            <w:tcBorders>
              <w:top w:val="single" w:sz="4" w:space="0" w:color="auto"/>
              <w:left w:val="single" w:sz="4" w:space="0" w:color="auto"/>
              <w:bottom w:val="single" w:sz="4" w:space="0" w:color="auto"/>
              <w:right w:val="single" w:sz="4" w:space="0" w:color="auto"/>
            </w:tcBorders>
          </w:tcPr>
          <w:p w14:paraId="236BC75C" w14:textId="77777777" w:rsidR="003F23F9" w:rsidRPr="00E7056B" w:rsidRDefault="003F23F9" w:rsidP="00844F8A">
            <w:pPr>
              <w:pStyle w:val="a8"/>
              <w:rPr>
                <w:rFonts w:ascii="Times New Roman" w:eastAsia="Calibri" w:hAnsi="Times New Roman" w:cs="Times New Roman"/>
                <w:bCs/>
                <w:sz w:val="24"/>
                <w:szCs w:val="24"/>
                <w:lang w:val="ro-RO"/>
              </w:rPr>
            </w:pPr>
            <w:r w:rsidRPr="00E7056B">
              <w:rPr>
                <w:rFonts w:ascii="Times New Roman" w:eastAsia="Calibri" w:hAnsi="Times New Roman" w:cs="Times New Roman"/>
                <w:bCs/>
                <w:sz w:val="24"/>
                <w:szCs w:val="24"/>
                <w:lang w:val="ro-RO"/>
              </w:rPr>
              <w:t>Arhivarea (ordonarea) documentelor la unitate/instituție</w:t>
            </w:r>
          </w:p>
        </w:tc>
        <w:tc>
          <w:tcPr>
            <w:tcW w:w="1701" w:type="dxa"/>
            <w:tcBorders>
              <w:top w:val="single" w:sz="4" w:space="0" w:color="auto"/>
              <w:left w:val="single" w:sz="4" w:space="0" w:color="auto"/>
              <w:bottom w:val="single" w:sz="4" w:space="0" w:color="auto"/>
              <w:right w:val="single" w:sz="4" w:space="0" w:color="auto"/>
            </w:tcBorders>
          </w:tcPr>
          <w:p w14:paraId="3DE0074B" w14:textId="4566F202" w:rsidR="003F23F9" w:rsidRPr="00E7056B" w:rsidRDefault="003F23F9" w:rsidP="00844F8A">
            <w:pPr>
              <w:ind w:left="-57" w:right="-57"/>
              <w:rPr>
                <w:rFonts w:eastAsia="Calibri"/>
                <w:bCs/>
              </w:rPr>
            </w:pPr>
          </w:p>
        </w:tc>
      </w:tr>
      <w:tr w:rsidR="003F23F9" w:rsidRPr="00922937" w14:paraId="759C7A95" w14:textId="77777777" w:rsidTr="00892C7E">
        <w:trPr>
          <w:cantSplit/>
          <w:trHeight w:val="312"/>
        </w:trPr>
        <w:tc>
          <w:tcPr>
            <w:tcW w:w="4111" w:type="dxa"/>
            <w:gridSpan w:val="3"/>
            <w:tcBorders>
              <w:top w:val="single" w:sz="4" w:space="0" w:color="auto"/>
              <w:left w:val="single" w:sz="4" w:space="0" w:color="auto"/>
              <w:bottom w:val="single" w:sz="4" w:space="0" w:color="auto"/>
              <w:right w:val="single" w:sz="4" w:space="0" w:color="auto"/>
            </w:tcBorders>
          </w:tcPr>
          <w:p w14:paraId="6BAFAFFB" w14:textId="6D9801C7" w:rsidR="003F23F9" w:rsidRPr="00E7056B" w:rsidRDefault="003F23F9" w:rsidP="00844F8A">
            <w:pPr>
              <w:ind w:left="-57" w:right="-57"/>
              <w:rPr>
                <w:rFonts w:eastAsia="Calibri"/>
                <w:bCs/>
              </w:rPr>
            </w:pPr>
            <w:r w:rsidRPr="000721A7">
              <w:rPr>
                <w:rFonts w:eastAsia="Calibri"/>
                <w:b/>
              </w:rPr>
              <w:t xml:space="preserve">Total lot </w:t>
            </w:r>
            <w:r>
              <w:rPr>
                <w:rFonts w:eastAsia="Calibri"/>
                <w:b/>
              </w:rPr>
              <w:t>6</w:t>
            </w:r>
          </w:p>
        </w:tc>
        <w:tc>
          <w:tcPr>
            <w:tcW w:w="992" w:type="dxa"/>
            <w:tcBorders>
              <w:top w:val="single" w:sz="4" w:space="0" w:color="auto"/>
              <w:left w:val="single" w:sz="4" w:space="0" w:color="auto"/>
              <w:bottom w:val="single" w:sz="4" w:space="0" w:color="auto"/>
              <w:right w:val="single" w:sz="4" w:space="0" w:color="auto"/>
            </w:tcBorders>
          </w:tcPr>
          <w:p w14:paraId="33ADC833" w14:textId="77777777" w:rsidR="003F23F9" w:rsidRPr="00E7056B" w:rsidRDefault="003F23F9" w:rsidP="00844F8A">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4DFF2BE4" w14:textId="1A3D107A" w:rsidR="003F23F9" w:rsidRPr="00E7056B" w:rsidRDefault="003F23F9" w:rsidP="00844F8A">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51439F78" w14:textId="77777777" w:rsidR="003F23F9" w:rsidRPr="00E7056B" w:rsidRDefault="003F23F9" w:rsidP="00844F8A">
            <w:pPr>
              <w:pStyle w:val="a8"/>
              <w:rPr>
                <w:rFonts w:ascii="Times New Roman" w:eastAsia="Calibri" w:hAnsi="Times New Roman" w:cs="Times New Roman"/>
                <w:bCs/>
                <w:sz w:val="24"/>
                <w:szCs w:val="24"/>
                <w:lang w:val="ro-RO"/>
              </w:rPr>
            </w:pPr>
          </w:p>
        </w:tc>
        <w:tc>
          <w:tcPr>
            <w:tcW w:w="1701" w:type="dxa"/>
            <w:tcBorders>
              <w:top w:val="single" w:sz="4" w:space="0" w:color="auto"/>
              <w:left w:val="single" w:sz="4" w:space="0" w:color="auto"/>
              <w:bottom w:val="single" w:sz="4" w:space="0" w:color="auto"/>
              <w:right w:val="single" w:sz="4" w:space="0" w:color="auto"/>
            </w:tcBorders>
          </w:tcPr>
          <w:p w14:paraId="67F32342" w14:textId="77777777" w:rsidR="003F23F9" w:rsidRPr="00922937" w:rsidRDefault="003F23F9" w:rsidP="00844F8A">
            <w:pPr>
              <w:ind w:left="-57" w:right="-57"/>
              <w:rPr>
                <w:rFonts w:eastAsia="Calibri"/>
                <w:b/>
              </w:rPr>
            </w:pPr>
            <w:r w:rsidRPr="00922937">
              <w:rPr>
                <w:rFonts w:eastAsia="Calibri"/>
                <w:b/>
              </w:rPr>
              <w:t>1470</w:t>
            </w:r>
          </w:p>
        </w:tc>
      </w:tr>
      <w:tr w:rsidR="003F23F9" w:rsidRPr="00E7056B" w14:paraId="6BFCC491"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F6C3177" w14:textId="08EE4D9C" w:rsidR="003F23F9" w:rsidRDefault="003F23F9" w:rsidP="00844F8A">
            <w:pPr>
              <w:ind w:left="-57" w:right="-57"/>
              <w:rPr>
                <w:rFonts w:eastAsia="Calibri"/>
                <w:b/>
              </w:rPr>
            </w:pPr>
            <w:r>
              <w:rPr>
                <w:rFonts w:eastAsia="Calibri"/>
                <w:b/>
              </w:rPr>
              <w:t>Lot 7</w:t>
            </w:r>
          </w:p>
        </w:tc>
        <w:tc>
          <w:tcPr>
            <w:tcW w:w="1277" w:type="dxa"/>
            <w:tcBorders>
              <w:top w:val="single" w:sz="4" w:space="0" w:color="auto"/>
              <w:left w:val="single" w:sz="4" w:space="0" w:color="auto"/>
              <w:bottom w:val="single" w:sz="4" w:space="0" w:color="auto"/>
              <w:right w:val="single" w:sz="4" w:space="0" w:color="auto"/>
            </w:tcBorders>
          </w:tcPr>
          <w:p w14:paraId="34B269DD" w14:textId="0CB03BDF" w:rsidR="003F23F9" w:rsidRPr="00E7056B" w:rsidRDefault="003F23F9" w:rsidP="00844F8A">
            <w:pPr>
              <w:ind w:left="-57" w:right="-57"/>
              <w:rPr>
                <w:rFonts w:eastAsia="Calibri"/>
                <w:bCs/>
              </w:rPr>
            </w:pPr>
            <w:r w:rsidRPr="00E757DA">
              <w:rPr>
                <w:rFonts w:eastAsia="Calibri"/>
                <w:b/>
                <w:sz w:val="22"/>
                <w:szCs w:val="22"/>
              </w:rPr>
              <w:t>79633000-0</w:t>
            </w:r>
          </w:p>
        </w:tc>
        <w:tc>
          <w:tcPr>
            <w:tcW w:w="2126" w:type="dxa"/>
            <w:tcBorders>
              <w:top w:val="single" w:sz="4" w:space="0" w:color="auto"/>
              <w:left w:val="single" w:sz="4" w:space="0" w:color="auto"/>
              <w:bottom w:val="single" w:sz="4" w:space="0" w:color="auto"/>
              <w:right w:val="single" w:sz="4" w:space="0" w:color="auto"/>
            </w:tcBorders>
          </w:tcPr>
          <w:p w14:paraId="556DAA87" w14:textId="77777777" w:rsidR="003F23F9" w:rsidRDefault="003F23F9" w:rsidP="00844F8A">
            <w:pPr>
              <w:ind w:left="-57" w:right="-57"/>
              <w:rPr>
                <w:rFonts w:eastAsia="Calibri"/>
                <w:b/>
                <w:i/>
                <w:iCs/>
              </w:rPr>
            </w:pPr>
            <w:r w:rsidRPr="00380374">
              <w:rPr>
                <w:rFonts w:eastAsia="Calibri"/>
                <w:b/>
                <w:i/>
                <w:iCs/>
              </w:rPr>
              <w:t>Servicii de instruire, perfecționare și atestare a personalului</w:t>
            </w:r>
          </w:p>
          <w:p w14:paraId="3B940FA3" w14:textId="6B33D29C" w:rsidR="00A63183" w:rsidRPr="00E7056B" w:rsidRDefault="00A63183" w:rsidP="00844F8A">
            <w:pPr>
              <w:ind w:left="-57" w:right="-57"/>
              <w:rPr>
                <w:rFonts w:eastAsia="Calibri"/>
                <w:bCs/>
              </w:rPr>
            </w:pPr>
            <w:r w:rsidRPr="00D6547B">
              <w:rPr>
                <w:rFonts w:eastAsia="Calibri"/>
                <w:bCs/>
                <w:i/>
                <w:iCs/>
              </w:rPr>
              <w:t>( cu prezență fizică)</w:t>
            </w:r>
          </w:p>
        </w:tc>
        <w:tc>
          <w:tcPr>
            <w:tcW w:w="992" w:type="dxa"/>
            <w:tcBorders>
              <w:top w:val="single" w:sz="4" w:space="0" w:color="auto"/>
              <w:left w:val="single" w:sz="4" w:space="0" w:color="auto"/>
              <w:bottom w:val="single" w:sz="4" w:space="0" w:color="auto"/>
              <w:right w:val="single" w:sz="4" w:space="0" w:color="auto"/>
            </w:tcBorders>
          </w:tcPr>
          <w:p w14:paraId="3A28BD94" w14:textId="77777777" w:rsidR="003F23F9" w:rsidRPr="00E7056B" w:rsidRDefault="003F23F9" w:rsidP="00844F8A">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47FD96AE" w14:textId="77777777" w:rsidR="003F23F9" w:rsidRPr="00E7056B" w:rsidRDefault="003F23F9" w:rsidP="00844F8A">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668A68BA" w14:textId="177194E8" w:rsidR="003F23F9" w:rsidRPr="00E7056B" w:rsidRDefault="00224176" w:rsidP="00844F8A">
            <w:pPr>
              <w:pStyle w:val="a8"/>
              <w:rPr>
                <w:rFonts w:ascii="Times New Roman" w:hAnsi="Times New Roman" w:cs="Times New Roman"/>
                <w:bCs/>
                <w:sz w:val="24"/>
                <w:szCs w:val="24"/>
                <w:lang w:val="ro-RO"/>
              </w:rPr>
            </w:pPr>
            <w:r>
              <w:rPr>
                <w:rFonts w:ascii="Times New Roman" w:eastAsia="Calibri" w:hAnsi="Times New Roman" w:cs="Times New Roman"/>
                <w:bCs/>
                <w:sz w:val="24"/>
                <w:szCs w:val="24"/>
                <w:lang w:val="ro-RO"/>
              </w:rPr>
              <w:t xml:space="preserve">conform </w:t>
            </w:r>
            <w:r w:rsidRPr="00224176">
              <w:rPr>
                <w:rFonts w:ascii="Times New Roman" w:eastAsia="Calibri" w:hAnsi="Times New Roman" w:cs="Times New Roman"/>
                <w:b/>
                <w:i/>
                <w:iCs/>
                <w:sz w:val="24"/>
                <w:szCs w:val="24"/>
                <w:lang w:val="ro-RO"/>
              </w:rPr>
              <w:t>Caietului de Sarcini</w:t>
            </w:r>
          </w:p>
        </w:tc>
        <w:tc>
          <w:tcPr>
            <w:tcW w:w="1701" w:type="dxa"/>
            <w:tcBorders>
              <w:top w:val="single" w:sz="4" w:space="0" w:color="auto"/>
              <w:left w:val="single" w:sz="4" w:space="0" w:color="auto"/>
              <w:bottom w:val="single" w:sz="4" w:space="0" w:color="auto"/>
              <w:right w:val="single" w:sz="4" w:space="0" w:color="auto"/>
            </w:tcBorders>
          </w:tcPr>
          <w:p w14:paraId="4EB76078" w14:textId="77777777" w:rsidR="003F23F9" w:rsidRDefault="003F23F9" w:rsidP="00844F8A">
            <w:pPr>
              <w:ind w:right="-57"/>
              <w:rPr>
                <w:rFonts w:eastAsia="Calibri"/>
                <w:bCs/>
              </w:rPr>
            </w:pPr>
          </w:p>
        </w:tc>
      </w:tr>
      <w:tr w:rsidR="003F23F9" w:rsidRPr="00E7056B" w14:paraId="6403C245" w14:textId="77777777" w:rsidTr="00892C7E">
        <w:trPr>
          <w:cantSplit/>
          <w:trHeight w:val="252"/>
        </w:trPr>
        <w:tc>
          <w:tcPr>
            <w:tcW w:w="708" w:type="dxa"/>
            <w:tcBorders>
              <w:top w:val="single" w:sz="4" w:space="0" w:color="auto"/>
              <w:left w:val="single" w:sz="4" w:space="0" w:color="auto"/>
              <w:bottom w:val="single" w:sz="4" w:space="0" w:color="auto"/>
              <w:right w:val="single" w:sz="4" w:space="0" w:color="auto"/>
            </w:tcBorders>
          </w:tcPr>
          <w:p w14:paraId="3B6662F1" w14:textId="5FF7E55A" w:rsidR="003F23F9" w:rsidRPr="00E7056B" w:rsidRDefault="00F662AD" w:rsidP="00844F8A">
            <w:pPr>
              <w:ind w:left="-57" w:right="-57"/>
              <w:rPr>
                <w:rFonts w:eastAsia="Calibri"/>
                <w:b/>
              </w:rPr>
            </w:pPr>
            <w:r>
              <w:rPr>
                <w:rFonts w:eastAsia="Calibri"/>
                <w:b/>
              </w:rPr>
              <w:t>7</w:t>
            </w:r>
            <w:r w:rsidR="003F23F9">
              <w:rPr>
                <w:rFonts w:eastAsia="Calibri"/>
                <w:b/>
              </w:rPr>
              <w:t>.1</w:t>
            </w:r>
          </w:p>
        </w:tc>
        <w:tc>
          <w:tcPr>
            <w:tcW w:w="1277" w:type="dxa"/>
            <w:tcBorders>
              <w:top w:val="single" w:sz="4" w:space="0" w:color="auto"/>
              <w:left w:val="single" w:sz="4" w:space="0" w:color="auto"/>
              <w:bottom w:val="single" w:sz="4" w:space="0" w:color="auto"/>
              <w:right w:val="single" w:sz="4" w:space="0" w:color="auto"/>
            </w:tcBorders>
          </w:tcPr>
          <w:p w14:paraId="61EE94E9" w14:textId="77777777" w:rsidR="003F23F9" w:rsidRPr="00E7056B" w:rsidRDefault="003F23F9" w:rsidP="00844F8A">
            <w:pPr>
              <w:ind w:left="-57" w:right="-57"/>
              <w:rPr>
                <w:rFonts w:eastAsia="Calibri"/>
                <w:bCs/>
              </w:rPr>
            </w:pPr>
          </w:p>
        </w:tc>
        <w:tc>
          <w:tcPr>
            <w:tcW w:w="2126" w:type="dxa"/>
            <w:tcBorders>
              <w:top w:val="single" w:sz="4" w:space="0" w:color="auto"/>
              <w:left w:val="single" w:sz="4" w:space="0" w:color="auto"/>
              <w:bottom w:val="single" w:sz="4" w:space="0" w:color="auto"/>
              <w:right w:val="single" w:sz="4" w:space="0" w:color="auto"/>
            </w:tcBorders>
          </w:tcPr>
          <w:p w14:paraId="18D394ED" w14:textId="77777777" w:rsidR="003F23F9" w:rsidRPr="00E7056B" w:rsidRDefault="003F23F9" w:rsidP="00844F8A">
            <w:pPr>
              <w:ind w:left="-57" w:right="-57"/>
              <w:rPr>
                <w:rFonts w:eastAsia="Calibri"/>
                <w:bCs/>
              </w:rPr>
            </w:pPr>
            <w:r w:rsidRPr="00E7056B">
              <w:rPr>
                <w:rFonts w:eastAsia="Calibri"/>
                <w:bCs/>
              </w:rPr>
              <w:t>Conducători</w:t>
            </w:r>
          </w:p>
        </w:tc>
        <w:tc>
          <w:tcPr>
            <w:tcW w:w="992" w:type="dxa"/>
            <w:tcBorders>
              <w:top w:val="single" w:sz="4" w:space="0" w:color="auto"/>
              <w:left w:val="single" w:sz="4" w:space="0" w:color="auto"/>
              <w:bottom w:val="single" w:sz="4" w:space="0" w:color="auto"/>
              <w:right w:val="single" w:sz="4" w:space="0" w:color="auto"/>
            </w:tcBorders>
          </w:tcPr>
          <w:p w14:paraId="7904B738" w14:textId="59EB0D78" w:rsidR="003F23F9" w:rsidRPr="00E7056B" w:rsidRDefault="003F23F9" w:rsidP="00844F8A">
            <w:pPr>
              <w:ind w:left="-57" w:right="-57"/>
              <w:rPr>
                <w:rFonts w:eastAsia="Calibri"/>
                <w:bCs/>
              </w:rPr>
            </w:pPr>
            <w:r w:rsidRPr="00E7056B">
              <w:rPr>
                <w:rFonts w:eastAsia="Calibri"/>
                <w:bCs/>
              </w:rPr>
              <w:t>persoane</w:t>
            </w:r>
          </w:p>
        </w:tc>
        <w:tc>
          <w:tcPr>
            <w:tcW w:w="851" w:type="dxa"/>
            <w:tcBorders>
              <w:top w:val="single" w:sz="4" w:space="0" w:color="auto"/>
              <w:left w:val="single" w:sz="4" w:space="0" w:color="auto"/>
              <w:bottom w:val="single" w:sz="4" w:space="0" w:color="auto"/>
              <w:right w:val="single" w:sz="4" w:space="0" w:color="auto"/>
            </w:tcBorders>
          </w:tcPr>
          <w:p w14:paraId="0804F941" w14:textId="2C80A5D5" w:rsidR="003F23F9" w:rsidRPr="00E7056B" w:rsidRDefault="003F23F9" w:rsidP="00844F8A">
            <w:pPr>
              <w:ind w:left="-57" w:right="-57"/>
              <w:rPr>
                <w:rFonts w:eastAsia="Calibri"/>
                <w:bCs/>
              </w:rPr>
            </w:pPr>
            <w:r w:rsidRPr="00E7056B">
              <w:rPr>
                <w:rFonts w:eastAsia="Calibri"/>
                <w:bCs/>
              </w:rPr>
              <w:t xml:space="preserve">4 </w:t>
            </w:r>
          </w:p>
        </w:tc>
        <w:tc>
          <w:tcPr>
            <w:tcW w:w="2977" w:type="dxa"/>
            <w:tcBorders>
              <w:top w:val="single" w:sz="4" w:space="0" w:color="auto"/>
              <w:left w:val="single" w:sz="4" w:space="0" w:color="auto"/>
              <w:bottom w:val="single" w:sz="4" w:space="0" w:color="auto"/>
              <w:right w:val="single" w:sz="4" w:space="0" w:color="auto"/>
            </w:tcBorders>
          </w:tcPr>
          <w:p w14:paraId="41DAEC15" w14:textId="77777777" w:rsidR="003F23F9" w:rsidRPr="00E7056B" w:rsidRDefault="003F23F9" w:rsidP="00844F8A">
            <w:pPr>
              <w:pStyle w:val="a8"/>
              <w:rPr>
                <w:rFonts w:ascii="Times New Roman" w:eastAsia="Calibri" w:hAnsi="Times New Roman" w:cs="Times New Roman"/>
                <w:bCs/>
                <w:sz w:val="24"/>
                <w:szCs w:val="24"/>
                <w:lang w:val="ro-RO"/>
              </w:rPr>
            </w:pPr>
            <w:r w:rsidRPr="00E7056B">
              <w:rPr>
                <w:rFonts w:ascii="Times New Roman" w:hAnsi="Times New Roman" w:cs="Times New Roman"/>
                <w:bCs/>
                <w:iCs/>
                <w:sz w:val="24"/>
                <w:szCs w:val="24"/>
                <w:lang w:val="ro-RO"/>
              </w:rPr>
              <w:t>Instruire în domeniul securității și sănătății în muncă (nivelul I)</w:t>
            </w:r>
          </w:p>
        </w:tc>
        <w:tc>
          <w:tcPr>
            <w:tcW w:w="1701" w:type="dxa"/>
            <w:tcBorders>
              <w:top w:val="single" w:sz="4" w:space="0" w:color="auto"/>
              <w:left w:val="single" w:sz="4" w:space="0" w:color="auto"/>
              <w:bottom w:val="single" w:sz="4" w:space="0" w:color="auto"/>
              <w:right w:val="single" w:sz="4" w:space="0" w:color="auto"/>
            </w:tcBorders>
          </w:tcPr>
          <w:p w14:paraId="3ABC4730" w14:textId="3931C0EB" w:rsidR="003F23F9" w:rsidRPr="00E7056B" w:rsidRDefault="003F23F9" w:rsidP="00844F8A">
            <w:pPr>
              <w:ind w:right="-57"/>
              <w:rPr>
                <w:rFonts w:eastAsia="Calibri"/>
                <w:bCs/>
              </w:rPr>
            </w:pPr>
          </w:p>
        </w:tc>
      </w:tr>
      <w:tr w:rsidR="003F23F9" w:rsidRPr="00922937" w14:paraId="3405F405" w14:textId="77777777" w:rsidTr="00892C7E">
        <w:trPr>
          <w:cantSplit/>
          <w:trHeight w:val="252"/>
        </w:trPr>
        <w:tc>
          <w:tcPr>
            <w:tcW w:w="4111" w:type="dxa"/>
            <w:gridSpan w:val="3"/>
            <w:tcBorders>
              <w:top w:val="single" w:sz="4" w:space="0" w:color="auto"/>
              <w:left w:val="single" w:sz="4" w:space="0" w:color="auto"/>
              <w:bottom w:val="single" w:sz="4" w:space="0" w:color="auto"/>
              <w:right w:val="single" w:sz="4" w:space="0" w:color="auto"/>
            </w:tcBorders>
          </w:tcPr>
          <w:p w14:paraId="49953CFF" w14:textId="14F3C6E7" w:rsidR="003F23F9" w:rsidRPr="00E7056B" w:rsidRDefault="003F23F9" w:rsidP="00844F8A">
            <w:pPr>
              <w:ind w:left="-57" w:right="-57"/>
              <w:rPr>
                <w:rFonts w:eastAsia="Calibri"/>
                <w:bCs/>
              </w:rPr>
            </w:pPr>
            <w:r w:rsidRPr="009513FD">
              <w:rPr>
                <w:rFonts w:eastAsia="Calibri"/>
                <w:b/>
              </w:rPr>
              <w:t>Total</w:t>
            </w:r>
            <w:r>
              <w:rPr>
                <w:rFonts w:eastAsia="Calibri"/>
                <w:b/>
              </w:rPr>
              <w:t xml:space="preserve"> lot </w:t>
            </w:r>
            <w:r w:rsidR="00F662AD">
              <w:rPr>
                <w:rFonts w:eastAsia="Calibri"/>
                <w:b/>
              </w:rPr>
              <w:t>7</w:t>
            </w:r>
          </w:p>
        </w:tc>
        <w:tc>
          <w:tcPr>
            <w:tcW w:w="992" w:type="dxa"/>
            <w:tcBorders>
              <w:top w:val="single" w:sz="4" w:space="0" w:color="auto"/>
              <w:left w:val="single" w:sz="4" w:space="0" w:color="auto"/>
              <w:bottom w:val="single" w:sz="4" w:space="0" w:color="auto"/>
              <w:right w:val="single" w:sz="4" w:space="0" w:color="auto"/>
            </w:tcBorders>
          </w:tcPr>
          <w:p w14:paraId="2485B287" w14:textId="77777777" w:rsidR="003F23F9" w:rsidRPr="00E7056B" w:rsidRDefault="003F23F9" w:rsidP="00844F8A">
            <w:pPr>
              <w:ind w:left="-57" w:right="-57"/>
              <w:rPr>
                <w:rFonts w:eastAsia="Calibri"/>
                <w:bCs/>
              </w:rPr>
            </w:pPr>
          </w:p>
        </w:tc>
        <w:tc>
          <w:tcPr>
            <w:tcW w:w="851" w:type="dxa"/>
            <w:tcBorders>
              <w:top w:val="single" w:sz="4" w:space="0" w:color="auto"/>
              <w:left w:val="single" w:sz="4" w:space="0" w:color="auto"/>
              <w:bottom w:val="single" w:sz="4" w:space="0" w:color="auto"/>
              <w:right w:val="single" w:sz="4" w:space="0" w:color="auto"/>
            </w:tcBorders>
          </w:tcPr>
          <w:p w14:paraId="7D51EFF4" w14:textId="44F5CB51" w:rsidR="003F23F9" w:rsidRPr="00E7056B" w:rsidRDefault="003F23F9" w:rsidP="00844F8A">
            <w:pPr>
              <w:ind w:left="-57" w:right="-57"/>
              <w:rPr>
                <w:rFonts w:eastAsia="Calibri"/>
                <w:bCs/>
              </w:rPr>
            </w:pPr>
          </w:p>
        </w:tc>
        <w:tc>
          <w:tcPr>
            <w:tcW w:w="2977" w:type="dxa"/>
            <w:tcBorders>
              <w:top w:val="single" w:sz="4" w:space="0" w:color="auto"/>
              <w:left w:val="single" w:sz="4" w:space="0" w:color="auto"/>
              <w:bottom w:val="single" w:sz="4" w:space="0" w:color="auto"/>
              <w:right w:val="single" w:sz="4" w:space="0" w:color="auto"/>
            </w:tcBorders>
          </w:tcPr>
          <w:p w14:paraId="4B6F645E" w14:textId="77777777" w:rsidR="003F23F9" w:rsidRPr="00E7056B" w:rsidRDefault="003F23F9" w:rsidP="00844F8A">
            <w:pPr>
              <w:pStyle w:val="a8"/>
              <w:rPr>
                <w:rFonts w:ascii="Times New Roman" w:hAnsi="Times New Roman" w:cs="Times New Roman"/>
                <w:bCs/>
                <w:iCs/>
                <w:sz w:val="24"/>
                <w:szCs w:val="24"/>
                <w:lang w:val="ro-RO"/>
              </w:rPr>
            </w:pPr>
          </w:p>
        </w:tc>
        <w:tc>
          <w:tcPr>
            <w:tcW w:w="1701" w:type="dxa"/>
            <w:tcBorders>
              <w:top w:val="single" w:sz="4" w:space="0" w:color="auto"/>
              <w:left w:val="single" w:sz="4" w:space="0" w:color="auto"/>
              <w:bottom w:val="single" w:sz="4" w:space="0" w:color="auto"/>
              <w:right w:val="single" w:sz="4" w:space="0" w:color="auto"/>
            </w:tcBorders>
          </w:tcPr>
          <w:p w14:paraId="071B0E73" w14:textId="77777777" w:rsidR="003F23F9" w:rsidRPr="00922937" w:rsidRDefault="003F23F9" w:rsidP="00844F8A">
            <w:pPr>
              <w:ind w:right="-57"/>
              <w:rPr>
                <w:rFonts w:eastAsia="Calibri"/>
                <w:b/>
              </w:rPr>
            </w:pPr>
            <w:r w:rsidRPr="00922937">
              <w:rPr>
                <w:rFonts w:eastAsia="Calibri"/>
                <w:b/>
              </w:rPr>
              <w:t>2400</w:t>
            </w:r>
          </w:p>
        </w:tc>
      </w:tr>
      <w:tr w:rsidR="003F23F9" w:rsidRPr="00922937" w14:paraId="01C19844" w14:textId="77777777" w:rsidTr="00A63183">
        <w:trPr>
          <w:cantSplit/>
          <w:trHeight w:val="252"/>
        </w:trPr>
        <w:tc>
          <w:tcPr>
            <w:tcW w:w="5954" w:type="dxa"/>
            <w:gridSpan w:val="5"/>
            <w:tcBorders>
              <w:top w:val="single" w:sz="4" w:space="0" w:color="auto"/>
              <w:left w:val="single" w:sz="4" w:space="0" w:color="auto"/>
              <w:bottom w:val="single" w:sz="4" w:space="0" w:color="auto"/>
              <w:right w:val="single" w:sz="4" w:space="0" w:color="auto"/>
            </w:tcBorders>
          </w:tcPr>
          <w:p w14:paraId="78690F3B" w14:textId="381E9F30" w:rsidR="003F23F9" w:rsidRPr="00E7056B" w:rsidRDefault="003F23F9" w:rsidP="00844F8A">
            <w:pPr>
              <w:ind w:left="-57" w:right="-57"/>
              <w:rPr>
                <w:rFonts w:eastAsia="Calibri"/>
                <w:bCs/>
              </w:rPr>
            </w:pPr>
            <w:r>
              <w:rPr>
                <w:rFonts w:eastAsia="Calibri"/>
                <w:b/>
              </w:rPr>
              <w:t>Suma totală pentru toate loturile</w:t>
            </w:r>
          </w:p>
        </w:tc>
        <w:tc>
          <w:tcPr>
            <w:tcW w:w="4678" w:type="dxa"/>
            <w:gridSpan w:val="2"/>
            <w:tcBorders>
              <w:top w:val="single" w:sz="4" w:space="0" w:color="auto"/>
              <w:left w:val="single" w:sz="4" w:space="0" w:color="auto"/>
              <w:bottom w:val="single" w:sz="4" w:space="0" w:color="auto"/>
              <w:right w:val="single" w:sz="4" w:space="0" w:color="auto"/>
            </w:tcBorders>
          </w:tcPr>
          <w:p w14:paraId="16D19804" w14:textId="71A0D58C" w:rsidR="003F23F9" w:rsidRPr="00922937" w:rsidRDefault="00A63183" w:rsidP="00844F8A">
            <w:pPr>
              <w:ind w:right="-57"/>
              <w:rPr>
                <w:rFonts w:eastAsia="Calibri"/>
                <w:b/>
              </w:rPr>
            </w:pPr>
            <w:r>
              <w:rPr>
                <w:rFonts w:eastAsia="Calibri"/>
                <w:b/>
              </w:rPr>
              <w:t xml:space="preserve">                                        </w:t>
            </w:r>
            <w:r w:rsidR="00F662AD">
              <w:rPr>
                <w:rFonts w:eastAsia="Calibri"/>
                <w:b/>
              </w:rPr>
              <w:t>839 367,00</w:t>
            </w:r>
          </w:p>
        </w:tc>
      </w:tr>
    </w:tbl>
    <w:p w14:paraId="4D59AE10" w14:textId="2DC153EC" w:rsidR="00430037" w:rsidRPr="00430037" w:rsidRDefault="00430037" w:rsidP="00430037">
      <w:pPr>
        <w:pStyle w:val="a"/>
        <w:numPr>
          <w:ilvl w:val="0"/>
          <w:numId w:val="2"/>
        </w:numPr>
        <w:shd w:val="clear" w:color="auto" w:fill="FFFFFF" w:themeFill="background1"/>
        <w:tabs>
          <w:tab w:val="right" w:pos="426"/>
        </w:tabs>
        <w:ind w:left="284"/>
        <w:rPr>
          <w:b/>
          <w:lang w:val="it-IT" w:eastAsia="ru-RU"/>
        </w:rPr>
      </w:pPr>
      <w:r w:rsidRPr="00430037">
        <w:rPr>
          <w:b/>
          <w:lang w:val="it-IT" w:eastAsia="ru-RU"/>
        </w:rPr>
        <w:t xml:space="preserve">În cazul procedurilor de preselecție se indică numărul minim al candidaţilor şi, dacă este cazul, numărul maxim al acestora </w:t>
      </w:r>
      <w:r w:rsidRPr="00224176">
        <w:rPr>
          <w:bCs/>
          <w:u w:val="single"/>
          <w:lang w:val="it-IT" w:eastAsia="ru-RU"/>
        </w:rPr>
        <w:t>nu se aplică</w:t>
      </w:r>
    </w:p>
    <w:p w14:paraId="3B7DE2D7" w14:textId="737E3F92" w:rsidR="005C2824" w:rsidRPr="00430037" w:rsidRDefault="005C2824" w:rsidP="00430037">
      <w:pPr>
        <w:pStyle w:val="a"/>
        <w:numPr>
          <w:ilvl w:val="0"/>
          <w:numId w:val="2"/>
        </w:numPr>
        <w:shd w:val="clear" w:color="auto" w:fill="FFFFFF" w:themeFill="background1"/>
        <w:tabs>
          <w:tab w:val="right" w:pos="426"/>
        </w:tabs>
        <w:ind w:left="284"/>
        <w:rPr>
          <w:b/>
          <w:lang w:val="it-IT" w:eastAsia="ru-RU"/>
        </w:rPr>
      </w:pPr>
      <w:r w:rsidRPr="00430037">
        <w:rPr>
          <w:b/>
          <w:lang w:val="it-IT" w:eastAsia="ru-RU"/>
        </w:rPr>
        <w:t>În cazul în care contractul este împărțit pe loturi un operator economic poate depune oferta (se va selecta):</w:t>
      </w:r>
    </w:p>
    <w:p w14:paraId="69874D98" w14:textId="5998BFF6" w:rsidR="00A14BD0" w:rsidRPr="00A14BD0" w:rsidRDefault="00A14BD0" w:rsidP="00A14BD0">
      <w:pPr>
        <w:pStyle w:val="a"/>
        <w:numPr>
          <w:ilvl w:val="0"/>
          <w:numId w:val="3"/>
        </w:numPr>
        <w:shd w:val="clear" w:color="auto" w:fill="FFFFFF" w:themeFill="background1"/>
        <w:tabs>
          <w:tab w:val="right" w:pos="426"/>
        </w:tabs>
        <w:rPr>
          <w:bCs/>
          <w:lang w:val="it-IT" w:eastAsia="ru-RU"/>
        </w:rPr>
      </w:pPr>
      <w:bookmarkStart w:id="2" w:name="_Hlk91681796"/>
      <w:r w:rsidRPr="00A14BD0">
        <w:rPr>
          <w:bCs/>
          <w:lang w:val="it-IT" w:eastAsia="ru-RU"/>
        </w:rPr>
        <w:t>Pentru un singur lot</w:t>
      </w:r>
      <w:r w:rsidRPr="00A14BD0">
        <w:rPr>
          <w:bCs/>
          <w:lang w:val="ru-RU" w:eastAsia="ru-RU"/>
        </w:rPr>
        <w:t>;</w:t>
      </w:r>
    </w:p>
    <w:p w14:paraId="7E301CE9" w14:textId="0E2A3713" w:rsidR="005C2824" w:rsidRPr="00B36DF7" w:rsidRDefault="005C2824" w:rsidP="005C2824">
      <w:pPr>
        <w:numPr>
          <w:ilvl w:val="0"/>
          <w:numId w:val="3"/>
        </w:numPr>
        <w:shd w:val="clear" w:color="auto" w:fill="FFFFFF" w:themeFill="background1"/>
        <w:tabs>
          <w:tab w:val="right" w:pos="426"/>
        </w:tabs>
        <w:rPr>
          <w:b/>
          <w:bCs/>
          <w:noProof w:val="0"/>
          <w:lang w:val="ru-RU" w:eastAsia="ru-RU"/>
        </w:rPr>
      </w:pPr>
      <w:r w:rsidRPr="00B36DF7">
        <w:rPr>
          <w:b/>
          <w:bCs/>
          <w:noProof w:val="0"/>
          <w:lang w:val="ru-RU" w:eastAsia="ru-RU"/>
        </w:rPr>
        <w:t>Pentru</w:t>
      </w:r>
      <w:r w:rsidRPr="00B36DF7">
        <w:rPr>
          <w:b/>
          <w:bCs/>
          <w:noProof w:val="0"/>
          <w:lang w:val="ro-MD" w:eastAsia="ru-RU"/>
        </w:rPr>
        <w:t xml:space="preserve"> </w:t>
      </w:r>
      <w:r w:rsidRPr="00B36DF7">
        <w:rPr>
          <w:b/>
          <w:bCs/>
          <w:noProof w:val="0"/>
          <w:lang w:val="ru-RU" w:eastAsia="ru-RU"/>
        </w:rPr>
        <w:t>mai</w:t>
      </w:r>
      <w:r w:rsidRPr="00B36DF7">
        <w:rPr>
          <w:b/>
          <w:bCs/>
          <w:noProof w:val="0"/>
          <w:lang w:val="ro-MD" w:eastAsia="ru-RU"/>
        </w:rPr>
        <w:t xml:space="preserve"> </w:t>
      </w:r>
      <w:r w:rsidRPr="00B36DF7">
        <w:rPr>
          <w:b/>
          <w:bCs/>
          <w:noProof w:val="0"/>
          <w:lang w:val="ru-RU" w:eastAsia="ru-RU"/>
        </w:rPr>
        <w:t>multe</w:t>
      </w:r>
      <w:r w:rsidRPr="00B36DF7">
        <w:rPr>
          <w:b/>
          <w:bCs/>
          <w:noProof w:val="0"/>
          <w:lang w:val="ro-MD" w:eastAsia="ru-RU"/>
        </w:rPr>
        <w:t xml:space="preserve"> </w:t>
      </w:r>
      <w:r w:rsidRPr="00B36DF7">
        <w:rPr>
          <w:b/>
          <w:bCs/>
          <w:noProof w:val="0"/>
          <w:lang w:val="ru-RU" w:eastAsia="ru-RU"/>
        </w:rPr>
        <w:t>loturi;</w:t>
      </w:r>
    </w:p>
    <w:p w14:paraId="048F9552" w14:textId="6295D686" w:rsidR="00121BC5" w:rsidRPr="00B36DF7" w:rsidRDefault="00121BC5" w:rsidP="005C2824">
      <w:pPr>
        <w:numPr>
          <w:ilvl w:val="0"/>
          <w:numId w:val="3"/>
        </w:numPr>
        <w:shd w:val="clear" w:color="auto" w:fill="FFFFFF" w:themeFill="background1"/>
        <w:tabs>
          <w:tab w:val="right" w:pos="426"/>
        </w:tabs>
        <w:rPr>
          <w:noProof w:val="0"/>
          <w:lang w:val="ru-RU" w:eastAsia="ru-RU"/>
        </w:rPr>
      </w:pPr>
      <w:r w:rsidRPr="00B36DF7">
        <w:rPr>
          <w:noProof w:val="0"/>
          <w:lang w:val="en-US" w:eastAsia="ru-RU"/>
        </w:rPr>
        <w:t>Pentru toate loturile</w:t>
      </w:r>
      <w:r w:rsidRPr="00B36DF7">
        <w:rPr>
          <w:noProof w:val="0"/>
          <w:lang w:val="ru-RU" w:eastAsia="ru-RU"/>
        </w:rPr>
        <w:t>;</w:t>
      </w:r>
    </w:p>
    <w:p w14:paraId="2953D090" w14:textId="704AE37D" w:rsidR="00121BC5" w:rsidRPr="00FD6102" w:rsidRDefault="00FD6102" w:rsidP="005C2824">
      <w:pPr>
        <w:numPr>
          <w:ilvl w:val="0"/>
          <w:numId w:val="3"/>
        </w:numPr>
        <w:shd w:val="clear" w:color="auto" w:fill="FFFFFF" w:themeFill="background1"/>
        <w:tabs>
          <w:tab w:val="right" w:pos="426"/>
        </w:tabs>
        <w:rPr>
          <w:noProof w:val="0"/>
          <w:lang w:val="en-US" w:eastAsia="ru-RU"/>
        </w:rPr>
      </w:pPr>
      <w:r w:rsidRPr="00FD6102">
        <w:rPr>
          <w:noProof w:val="0"/>
          <w:lang w:eastAsia="ru-RU"/>
        </w:rPr>
        <w:t>Alte limitări privind numărul de loturi care pot fi atribuite aceluiași ofertant</w:t>
      </w:r>
      <w:r>
        <w:rPr>
          <w:noProof w:val="0"/>
          <w:lang w:eastAsia="ru-RU"/>
        </w:rPr>
        <w:t xml:space="preserve"> </w:t>
      </w:r>
      <w:r w:rsidRPr="00FD6102">
        <w:rPr>
          <w:noProof w:val="0"/>
          <w:lang w:eastAsia="ru-RU"/>
        </w:rPr>
        <w:t>______</w:t>
      </w:r>
      <w:r>
        <w:rPr>
          <w:noProof w:val="0"/>
          <w:lang w:eastAsia="ru-RU"/>
        </w:rPr>
        <w:t>____</w:t>
      </w:r>
    </w:p>
    <w:bookmarkEnd w:id="2"/>
    <w:p w14:paraId="16D217AD" w14:textId="281CEB73" w:rsidR="005C2824" w:rsidRPr="0094296A" w:rsidRDefault="005C2824" w:rsidP="00430037">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2051A" w:rsidRPr="0032051A">
        <w:rPr>
          <w:bCs/>
          <w:noProof w:val="0"/>
          <w:lang w:val="en-US" w:eastAsia="ru-RU"/>
        </w:rPr>
        <w:t>nu se admite</w:t>
      </w:r>
    </w:p>
    <w:p w14:paraId="6199FECA" w14:textId="348DA245" w:rsidR="005C2824" w:rsidRPr="0076068F" w:rsidRDefault="005C2824" w:rsidP="00430037">
      <w:pPr>
        <w:numPr>
          <w:ilvl w:val="0"/>
          <w:numId w:val="2"/>
        </w:numPr>
        <w:shd w:val="clear" w:color="auto" w:fill="FFFFFF" w:themeFill="background1"/>
        <w:tabs>
          <w:tab w:val="left" w:pos="0"/>
          <w:tab w:val="left" w:pos="284"/>
          <w:tab w:val="left" w:pos="426"/>
        </w:tabs>
        <w:spacing w:before="120"/>
        <w:ind w:left="284" w:hanging="284"/>
        <w:rPr>
          <w:bCs/>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76068F">
        <w:rPr>
          <w:b/>
          <w:noProof w:val="0"/>
          <w:lang w:val="it-IT" w:eastAsia="ru-RU"/>
        </w:rPr>
        <w:t xml:space="preserve"> </w:t>
      </w:r>
      <w:r w:rsidR="0076068F" w:rsidRPr="0076068F">
        <w:rPr>
          <w:bCs/>
          <w:noProof w:val="0"/>
          <w:lang w:val="it-IT" w:eastAsia="ru-RU"/>
        </w:rPr>
        <w:t>la comanda Ben</w:t>
      </w:r>
      <w:r w:rsidR="0076068F">
        <w:rPr>
          <w:bCs/>
          <w:noProof w:val="0"/>
          <w:lang w:val="it-IT" w:eastAsia="ru-RU"/>
        </w:rPr>
        <w:t>e</w:t>
      </w:r>
      <w:r w:rsidR="0076068F" w:rsidRPr="0076068F">
        <w:rPr>
          <w:bCs/>
          <w:noProof w:val="0"/>
          <w:lang w:val="it-IT" w:eastAsia="ru-RU"/>
        </w:rPr>
        <w:t>ficiarului conform necesităților reale</w:t>
      </w:r>
      <w:r w:rsidR="0076068F">
        <w:rPr>
          <w:bCs/>
          <w:noProof w:val="0"/>
          <w:lang w:val="it-IT" w:eastAsia="ru-RU"/>
        </w:rPr>
        <w:t xml:space="preserve"> ( </w:t>
      </w:r>
      <w:r w:rsidR="007B3B9D" w:rsidRPr="0076068F">
        <w:rPr>
          <w:bCs/>
          <w:noProof w:val="0"/>
          <w:lang w:val="it-IT" w:eastAsia="ru-RU"/>
        </w:rPr>
        <w:t>ma</w:t>
      </w:r>
      <w:r w:rsidR="00224176">
        <w:rPr>
          <w:bCs/>
          <w:noProof w:val="0"/>
          <w:lang w:val="it-IT" w:eastAsia="ru-RU"/>
        </w:rPr>
        <w:t>i</w:t>
      </w:r>
      <w:r w:rsidR="007B3B9D" w:rsidRPr="0076068F">
        <w:rPr>
          <w:bCs/>
          <w:noProof w:val="0"/>
          <w:lang w:val="it-IT" w:eastAsia="ru-RU"/>
        </w:rPr>
        <w:t>-decembrie 2022</w:t>
      </w:r>
      <w:r w:rsidR="0076068F">
        <w:rPr>
          <w:bCs/>
          <w:noProof w:val="0"/>
          <w:lang w:val="it-IT" w:eastAsia="ru-RU"/>
        </w:rPr>
        <w:t>)</w:t>
      </w:r>
      <w:r w:rsidR="00525719" w:rsidRPr="0076068F">
        <w:rPr>
          <w:bCs/>
          <w:noProof w:val="0"/>
          <w:lang w:val="it-IT" w:eastAsia="ru-RU"/>
        </w:rPr>
        <w:t>.</w:t>
      </w:r>
    </w:p>
    <w:p w14:paraId="6BD07BD9" w14:textId="2A7A64CA" w:rsidR="005C2824" w:rsidRPr="00BE362C" w:rsidRDefault="005C2824" w:rsidP="0043003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w:t>
      </w:r>
      <w:r w:rsidR="00AE3914">
        <w:rPr>
          <w:b/>
          <w:noProof w:val="0"/>
          <w:lang w:val="it-IT" w:eastAsia="ru-RU"/>
        </w:rPr>
        <w:t>l</w:t>
      </w:r>
      <w:r w:rsidRPr="00BE362C">
        <w:rPr>
          <w:b/>
          <w:noProof w:val="0"/>
          <w:lang w:val="it-IT" w:eastAsia="ru-RU"/>
        </w:rPr>
        <w:t xml:space="preserve"> contractului</w:t>
      </w:r>
      <w:r>
        <w:rPr>
          <w:b/>
          <w:noProof w:val="0"/>
          <w:lang w:val="it-IT" w:eastAsia="ru-RU"/>
        </w:rPr>
        <w:t>:</w:t>
      </w:r>
      <w:r w:rsidR="003C1978">
        <w:rPr>
          <w:b/>
          <w:noProof w:val="0"/>
          <w:lang w:val="it-IT" w:eastAsia="ru-RU"/>
        </w:rPr>
        <w:t xml:space="preserve"> </w:t>
      </w:r>
      <w:r w:rsidR="007B3B9D">
        <w:rPr>
          <w:bCs/>
          <w:noProof w:val="0"/>
          <w:lang w:val="it-IT" w:eastAsia="ru-RU"/>
        </w:rPr>
        <w:t>31.12.2022</w:t>
      </w:r>
    </w:p>
    <w:p w14:paraId="382C2653" w14:textId="42F1BF3A" w:rsidR="005C2824" w:rsidRPr="00BE362C" w:rsidRDefault="007B3B9D" w:rsidP="00430037">
      <w:pPr>
        <w:numPr>
          <w:ilvl w:val="0"/>
          <w:numId w:val="2"/>
        </w:numPr>
        <w:tabs>
          <w:tab w:val="right" w:pos="426"/>
        </w:tabs>
        <w:spacing w:before="120"/>
        <w:ind w:left="360"/>
        <w:rPr>
          <w:b/>
          <w:noProof w:val="0"/>
          <w:lang w:val="it-IT" w:eastAsia="ru-RU"/>
        </w:rPr>
      </w:pPr>
      <w:r>
        <w:rPr>
          <w:b/>
          <w:noProof w:val="0"/>
          <w:lang w:val="it-IT" w:eastAsia="ru-RU"/>
        </w:rPr>
        <w:t xml:space="preserve"> </w:t>
      </w:r>
      <w:r w:rsidR="005C2824" w:rsidRPr="00BE362C">
        <w:rPr>
          <w:b/>
          <w:noProof w:val="0"/>
          <w:lang w:val="it-IT" w:eastAsia="ru-RU"/>
        </w:rPr>
        <w:t xml:space="preserve">Contract de achiziție rezervat atelierelor protejate sau că acesta poate fi executat numai în cadrul unor programe de angajare protejată (după caz): </w:t>
      </w:r>
      <w:r w:rsidR="00242486" w:rsidRPr="00242486">
        <w:rPr>
          <w:bCs/>
          <w:noProof w:val="0"/>
          <w:u w:val="single"/>
          <w:lang w:val="it-IT" w:eastAsia="ru-RU"/>
        </w:rPr>
        <w:t>nu</w:t>
      </w:r>
    </w:p>
    <w:p w14:paraId="3E555AF3" w14:textId="67A72768" w:rsidR="005C2824" w:rsidRPr="00BE362C" w:rsidRDefault="005C2824" w:rsidP="0043003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FB06CD" w:rsidRPr="00FB06CD">
        <w:rPr>
          <w:bCs/>
          <w:noProof w:val="0"/>
          <w:u w:val="single"/>
          <w:lang w:val="it-IT" w:eastAsia="ru-RU"/>
        </w:rPr>
        <w:t xml:space="preserve">nu </w:t>
      </w:r>
    </w:p>
    <w:p w14:paraId="66007484" w14:textId="09B059C0" w:rsidR="005C2824" w:rsidRDefault="005C2824" w:rsidP="0043003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493" w:type="dxa"/>
        <w:tblLook w:val="04A0" w:firstRow="1" w:lastRow="0" w:firstColumn="1" w:lastColumn="0" w:noHBand="0" w:noVBand="1"/>
      </w:tblPr>
      <w:tblGrid>
        <w:gridCol w:w="560"/>
        <w:gridCol w:w="3263"/>
        <w:gridCol w:w="3337"/>
        <w:gridCol w:w="2333"/>
      </w:tblGrid>
      <w:tr w:rsidR="005C2824" w:rsidRPr="00BE362C" w14:paraId="2ACC8D68" w14:textId="77777777" w:rsidTr="007F6038">
        <w:tc>
          <w:tcPr>
            <w:tcW w:w="560" w:type="dxa"/>
            <w:shd w:val="clear" w:color="auto" w:fill="auto"/>
          </w:tcPr>
          <w:p w14:paraId="3A82E975" w14:textId="77777777" w:rsidR="005C2824" w:rsidRPr="00BE362C" w:rsidRDefault="005C2824" w:rsidP="00A100F7">
            <w:pPr>
              <w:shd w:val="clear" w:color="auto" w:fill="FFFFFF" w:themeFill="background1"/>
              <w:tabs>
                <w:tab w:val="left" w:pos="612"/>
              </w:tabs>
              <w:spacing w:before="120"/>
              <w:rPr>
                <w:b/>
                <w:iCs/>
                <w:noProof w:val="0"/>
                <w:sz w:val="20"/>
                <w:szCs w:val="20"/>
                <w:lang w:val="ru-RU" w:eastAsia="ru-RU"/>
              </w:rPr>
            </w:pPr>
            <w:r w:rsidRPr="00BE362C">
              <w:rPr>
                <w:b/>
                <w:iCs/>
                <w:noProof w:val="0"/>
                <w:sz w:val="20"/>
                <w:szCs w:val="20"/>
                <w:lang w:val="ru-RU" w:eastAsia="ru-RU"/>
              </w:rPr>
              <w:lastRenderedPageBreak/>
              <w:t>Nr. d/o</w:t>
            </w:r>
          </w:p>
        </w:tc>
        <w:tc>
          <w:tcPr>
            <w:tcW w:w="3263" w:type="dxa"/>
            <w:shd w:val="clear" w:color="auto" w:fill="auto"/>
          </w:tcPr>
          <w:p w14:paraId="4B4310DC" w14:textId="77777777" w:rsidR="005C2824" w:rsidRPr="00B5415A" w:rsidRDefault="005C2824" w:rsidP="00A100F7">
            <w:pPr>
              <w:shd w:val="clear" w:color="auto" w:fill="FFFFFF" w:themeFill="background1"/>
              <w:tabs>
                <w:tab w:val="left" w:pos="612"/>
              </w:tabs>
              <w:spacing w:before="120"/>
              <w:jc w:val="center"/>
              <w:rPr>
                <w:b/>
                <w:iCs/>
                <w:noProof w:val="0"/>
                <w:sz w:val="20"/>
                <w:szCs w:val="20"/>
                <w:lang w:val="ro-MD" w:eastAsia="ru-RU"/>
              </w:rPr>
            </w:pPr>
            <w:r>
              <w:rPr>
                <w:b/>
                <w:iCs/>
                <w:noProof w:val="0"/>
                <w:sz w:val="20"/>
                <w:szCs w:val="20"/>
                <w:lang w:val="ro-MD" w:eastAsia="ru-RU"/>
              </w:rPr>
              <w:t>Criteriile de calificare și de selecție</w:t>
            </w:r>
          </w:p>
          <w:p w14:paraId="66EA9C37" w14:textId="77777777" w:rsidR="005C2824" w:rsidRPr="00B5415A" w:rsidRDefault="005C2824" w:rsidP="00A100F7">
            <w:pPr>
              <w:shd w:val="clear" w:color="auto" w:fill="FFFFFF" w:themeFill="background1"/>
              <w:tabs>
                <w:tab w:val="left" w:pos="612"/>
              </w:tabs>
              <w:spacing w:before="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337" w:type="dxa"/>
            <w:shd w:val="clear" w:color="auto" w:fill="auto"/>
          </w:tcPr>
          <w:p w14:paraId="5177D115" w14:textId="77777777" w:rsidR="005C2824" w:rsidRPr="00BE362C" w:rsidRDefault="005C2824" w:rsidP="00A100F7">
            <w:pPr>
              <w:shd w:val="clear" w:color="auto" w:fill="FFFFFF" w:themeFill="background1"/>
              <w:tabs>
                <w:tab w:val="left" w:pos="612"/>
              </w:tabs>
              <w:spacing w:before="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33" w:type="dxa"/>
            <w:shd w:val="clear" w:color="auto" w:fill="auto"/>
          </w:tcPr>
          <w:p w14:paraId="7C9CEA11" w14:textId="77777777" w:rsidR="005C2824" w:rsidRPr="00BE362C" w:rsidRDefault="005C2824" w:rsidP="00A100F7">
            <w:pPr>
              <w:shd w:val="clear" w:color="auto" w:fill="FFFFFF" w:themeFill="background1"/>
              <w:tabs>
                <w:tab w:val="left" w:pos="612"/>
              </w:tabs>
              <w:spacing w:before="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13DD0" w:rsidRPr="00BE362C" w14:paraId="481B694F" w14:textId="77777777" w:rsidTr="007F6038">
        <w:tc>
          <w:tcPr>
            <w:tcW w:w="560" w:type="dxa"/>
            <w:shd w:val="clear" w:color="auto" w:fill="auto"/>
            <w:vAlign w:val="center"/>
          </w:tcPr>
          <w:p w14:paraId="53D2D7A9" w14:textId="405B2767" w:rsidR="00C13DD0" w:rsidRPr="00831FD4" w:rsidRDefault="00C13DD0" w:rsidP="00C13DD0">
            <w:pPr>
              <w:shd w:val="clear" w:color="auto" w:fill="FFFFFF" w:themeFill="background1"/>
              <w:tabs>
                <w:tab w:val="left" w:pos="612"/>
              </w:tabs>
              <w:spacing w:before="120" w:after="120"/>
              <w:ind w:left="360" w:hanging="360"/>
              <w:rPr>
                <w:bCs/>
                <w:iCs/>
                <w:sz w:val="20"/>
                <w:szCs w:val="20"/>
                <w:lang w:eastAsia="ru-RU"/>
              </w:rPr>
            </w:pPr>
            <w:r w:rsidRPr="00831FD4">
              <w:rPr>
                <w:bCs/>
                <w:iCs/>
                <w:sz w:val="20"/>
                <w:szCs w:val="20"/>
                <w:lang w:eastAsia="ru-RU"/>
              </w:rPr>
              <w:t>1.</w:t>
            </w:r>
          </w:p>
        </w:tc>
        <w:tc>
          <w:tcPr>
            <w:tcW w:w="3263" w:type="dxa"/>
            <w:shd w:val="clear" w:color="auto" w:fill="auto"/>
          </w:tcPr>
          <w:p w14:paraId="5AA8618F" w14:textId="21E58893" w:rsidR="00C13DD0" w:rsidRPr="0098125E" w:rsidRDefault="00831FD4" w:rsidP="00FB2AA8">
            <w:pPr>
              <w:shd w:val="clear" w:color="auto" w:fill="FFFFFF" w:themeFill="background1"/>
              <w:tabs>
                <w:tab w:val="left" w:pos="612"/>
              </w:tabs>
              <w:spacing w:before="120" w:after="120"/>
              <w:jc w:val="center"/>
              <w:rPr>
                <w:bCs/>
                <w:iCs/>
                <w:noProof w:val="0"/>
                <w:sz w:val="20"/>
                <w:szCs w:val="20"/>
                <w:lang w:val="ro-MD" w:eastAsia="ru-RU"/>
              </w:rPr>
            </w:pPr>
            <w:r w:rsidRPr="0098125E">
              <w:rPr>
                <w:bCs/>
                <w:iCs/>
                <w:noProof w:val="0"/>
                <w:sz w:val="20"/>
                <w:szCs w:val="20"/>
                <w:lang w:val="ro-MD" w:eastAsia="ru-RU"/>
              </w:rPr>
              <w:t>Cerere de participare</w:t>
            </w:r>
          </w:p>
        </w:tc>
        <w:tc>
          <w:tcPr>
            <w:tcW w:w="3337" w:type="dxa"/>
            <w:shd w:val="clear" w:color="auto" w:fill="auto"/>
          </w:tcPr>
          <w:p w14:paraId="08B38BC3" w14:textId="2D15898B" w:rsidR="00C13DD0" w:rsidRPr="0098125E" w:rsidRDefault="00C13DD0" w:rsidP="00F12CAB">
            <w:pPr>
              <w:shd w:val="clear" w:color="auto" w:fill="FFFFFF" w:themeFill="background1"/>
              <w:tabs>
                <w:tab w:val="left" w:pos="612"/>
              </w:tabs>
              <w:spacing w:before="120" w:after="120"/>
              <w:jc w:val="both"/>
              <w:rPr>
                <w:bCs/>
                <w:i/>
                <w:noProof w:val="0"/>
                <w:sz w:val="20"/>
                <w:szCs w:val="20"/>
                <w:lang w:val="it-IT" w:eastAsia="ru-RU"/>
              </w:rPr>
            </w:pPr>
            <w:r w:rsidRPr="0098125E">
              <w:rPr>
                <w:bCs/>
                <w:i/>
                <w:noProof w:val="0"/>
                <w:sz w:val="20"/>
                <w:szCs w:val="20"/>
                <w:lang w:val="it-IT" w:eastAsia="ru-RU"/>
              </w:rPr>
              <w:t>Original</w:t>
            </w:r>
            <w:r w:rsidR="00831FD4" w:rsidRPr="0098125E">
              <w:rPr>
                <w:bCs/>
                <w:i/>
                <w:noProof w:val="0"/>
                <w:sz w:val="20"/>
                <w:szCs w:val="20"/>
                <w:lang w:val="it-IT" w:eastAsia="ru-RU"/>
              </w:rPr>
              <w:t>, conform formularului atașat, semnat electronic</w:t>
            </w:r>
          </w:p>
        </w:tc>
        <w:tc>
          <w:tcPr>
            <w:tcW w:w="2333" w:type="dxa"/>
            <w:shd w:val="clear" w:color="auto" w:fill="auto"/>
          </w:tcPr>
          <w:p w14:paraId="6B055F06" w14:textId="7712749D" w:rsidR="00C13DD0" w:rsidRPr="0098125E" w:rsidRDefault="00831FD4" w:rsidP="00FB2AA8">
            <w:pPr>
              <w:shd w:val="clear" w:color="auto" w:fill="FFFFFF" w:themeFill="background1"/>
              <w:tabs>
                <w:tab w:val="left" w:pos="612"/>
              </w:tabs>
              <w:spacing w:before="120" w:after="120"/>
              <w:jc w:val="center"/>
              <w:rPr>
                <w:bCs/>
                <w:iCs/>
                <w:noProof w:val="0"/>
                <w:sz w:val="20"/>
                <w:szCs w:val="20"/>
                <w:lang w:val="en-US" w:eastAsia="ru-RU"/>
              </w:rPr>
            </w:pPr>
            <w:r w:rsidRPr="0098125E">
              <w:rPr>
                <w:bCs/>
                <w:iCs/>
                <w:noProof w:val="0"/>
                <w:sz w:val="20"/>
                <w:szCs w:val="20"/>
                <w:lang w:val="en-US" w:eastAsia="ru-RU"/>
              </w:rPr>
              <w:t>Da</w:t>
            </w:r>
          </w:p>
        </w:tc>
      </w:tr>
      <w:tr w:rsidR="00831FD4" w:rsidRPr="00BE362C" w14:paraId="65E8C2D0" w14:textId="77777777" w:rsidTr="007F6038">
        <w:tc>
          <w:tcPr>
            <w:tcW w:w="560" w:type="dxa"/>
            <w:shd w:val="clear" w:color="auto" w:fill="auto"/>
            <w:vAlign w:val="center"/>
          </w:tcPr>
          <w:p w14:paraId="55471AF7" w14:textId="2AD98E76" w:rsidR="00831FD4" w:rsidRPr="00831FD4" w:rsidRDefault="00831FD4" w:rsidP="00831FD4">
            <w:pPr>
              <w:shd w:val="clear" w:color="auto" w:fill="FFFFFF" w:themeFill="background1"/>
              <w:tabs>
                <w:tab w:val="left" w:pos="612"/>
              </w:tabs>
              <w:spacing w:before="120" w:after="120"/>
              <w:ind w:left="360" w:hanging="360"/>
              <w:rPr>
                <w:bCs/>
                <w:iCs/>
                <w:sz w:val="20"/>
                <w:szCs w:val="20"/>
                <w:lang w:eastAsia="ru-RU"/>
              </w:rPr>
            </w:pPr>
            <w:r w:rsidRPr="00831FD4">
              <w:rPr>
                <w:bCs/>
                <w:iCs/>
                <w:sz w:val="20"/>
                <w:szCs w:val="20"/>
                <w:lang w:eastAsia="ru-RU"/>
              </w:rPr>
              <w:t>2.</w:t>
            </w:r>
          </w:p>
        </w:tc>
        <w:tc>
          <w:tcPr>
            <w:tcW w:w="3263" w:type="dxa"/>
            <w:shd w:val="clear" w:color="auto" w:fill="auto"/>
          </w:tcPr>
          <w:p w14:paraId="23E25EDB" w14:textId="5B410EAA" w:rsidR="00831FD4" w:rsidRPr="0098125E" w:rsidRDefault="00831FD4" w:rsidP="00831FD4">
            <w:pPr>
              <w:shd w:val="clear" w:color="auto" w:fill="FFFFFF" w:themeFill="background1"/>
              <w:tabs>
                <w:tab w:val="left" w:pos="612"/>
              </w:tabs>
              <w:spacing w:before="120" w:after="120"/>
              <w:jc w:val="center"/>
              <w:rPr>
                <w:bCs/>
                <w:iCs/>
                <w:noProof w:val="0"/>
                <w:sz w:val="20"/>
                <w:szCs w:val="20"/>
                <w:lang w:val="ro-MD" w:eastAsia="ru-RU"/>
              </w:rPr>
            </w:pPr>
            <w:r w:rsidRPr="0098125E">
              <w:rPr>
                <w:bCs/>
                <w:iCs/>
                <w:noProof w:val="0"/>
                <w:sz w:val="20"/>
                <w:szCs w:val="20"/>
                <w:lang w:val="ro-MD" w:eastAsia="ru-RU"/>
              </w:rPr>
              <w:t>Specificații de preț</w:t>
            </w:r>
          </w:p>
        </w:tc>
        <w:tc>
          <w:tcPr>
            <w:tcW w:w="3337" w:type="dxa"/>
            <w:shd w:val="clear" w:color="auto" w:fill="auto"/>
          </w:tcPr>
          <w:p w14:paraId="3E5DCB54" w14:textId="69DC69D2" w:rsidR="00831FD4" w:rsidRPr="0098125E" w:rsidRDefault="00831FD4" w:rsidP="00F12CAB">
            <w:pPr>
              <w:shd w:val="clear" w:color="auto" w:fill="FFFFFF" w:themeFill="background1"/>
              <w:tabs>
                <w:tab w:val="left" w:pos="612"/>
              </w:tabs>
              <w:spacing w:before="120" w:after="120"/>
              <w:jc w:val="both"/>
              <w:rPr>
                <w:bCs/>
                <w:i/>
                <w:noProof w:val="0"/>
                <w:sz w:val="20"/>
                <w:szCs w:val="20"/>
                <w:lang w:val="it-IT" w:eastAsia="ru-RU"/>
              </w:rPr>
            </w:pPr>
            <w:r w:rsidRPr="0098125E">
              <w:rPr>
                <w:bCs/>
                <w:i/>
                <w:noProof w:val="0"/>
                <w:sz w:val="20"/>
                <w:szCs w:val="20"/>
                <w:lang w:val="it-IT" w:eastAsia="ru-RU"/>
              </w:rPr>
              <w:t>Original, conform formularului atașat, semnat electronic</w:t>
            </w:r>
          </w:p>
        </w:tc>
        <w:tc>
          <w:tcPr>
            <w:tcW w:w="2333" w:type="dxa"/>
            <w:shd w:val="clear" w:color="auto" w:fill="auto"/>
          </w:tcPr>
          <w:p w14:paraId="2F4E3234" w14:textId="47D483DE" w:rsidR="00831FD4" w:rsidRPr="0098125E" w:rsidRDefault="00831FD4" w:rsidP="00831FD4">
            <w:pPr>
              <w:shd w:val="clear" w:color="auto" w:fill="FFFFFF" w:themeFill="background1"/>
              <w:tabs>
                <w:tab w:val="left" w:pos="612"/>
              </w:tabs>
              <w:spacing w:before="120" w:after="120"/>
              <w:jc w:val="center"/>
              <w:rPr>
                <w:bCs/>
                <w:iCs/>
                <w:noProof w:val="0"/>
                <w:sz w:val="20"/>
                <w:szCs w:val="20"/>
                <w:lang w:val="en-US" w:eastAsia="ru-RU"/>
              </w:rPr>
            </w:pPr>
            <w:r w:rsidRPr="0098125E">
              <w:rPr>
                <w:bCs/>
                <w:iCs/>
                <w:noProof w:val="0"/>
                <w:sz w:val="20"/>
                <w:szCs w:val="20"/>
                <w:lang w:val="en-US" w:eastAsia="ru-RU"/>
              </w:rPr>
              <w:t>Da</w:t>
            </w:r>
          </w:p>
        </w:tc>
      </w:tr>
      <w:tr w:rsidR="00831FD4" w:rsidRPr="00BE362C" w14:paraId="42ED4C00" w14:textId="77777777" w:rsidTr="007F6038">
        <w:tc>
          <w:tcPr>
            <w:tcW w:w="560" w:type="dxa"/>
            <w:shd w:val="clear" w:color="auto" w:fill="auto"/>
            <w:vAlign w:val="center"/>
          </w:tcPr>
          <w:p w14:paraId="31F6C7DD" w14:textId="2FB472D8" w:rsidR="00831FD4" w:rsidRPr="00831FD4" w:rsidRDefault="00831FD4" w:rsidP="00831FD4">
            <w:pPr>
              <w:shd w:val="clear" w:color="auto" w:fill="FFFFFF" w:themeFill="background1"/>
              <w:tabs>
                <w:tab w:val="left" w:pos="612"/>
              </w:tabs>
              <w:spacing w:before="120" w:after="120"/>
              <w:ind w:left="360" w:hanging="360"/>
              <w:rPr>
                <w:bCs/>
                <w:iCs/>
                <w:sz w:val="20"/>
                <w:szCs w:val="20"/>
                <w:lang w:eastAsia="ru-RU"/>
              </w:rPr>
            </w:pPr>
            <w:r w:rsidRPr="00831FD4">
              <w:rPr>
                <w:bCs/>
                <w:iCs/>
                <w:sz w:val="20"/>
                <w:szCs w:val="20"/>
                <w:lang w:eastAsia="ru-RU"/>
              </w:rPr>
              <w:t>3.</w:t>
            </w:r>
          </w:p>
        </w:tc>
        <w:tc>
          <w:tcPr>
            <w:tcW w:w="3263" w:type="dxa"/>
            <w:shd w:val="clear" w:color="auto" w:fill="auto"/>
          </w:tcPr>
          <w:p w14:paraId="635E3795" w14:textId="06DEFD13" w:rsidR="00831FD4" w:rsidRPr="0098125E" w:rsidRDefault="00831FD4" w:rsidP="00831FD4">
            <w:pPr>
              <w:shd w:val="clear" w:color="auto" w:fill="FFFFFF" w:themeFill="background1"/>
              <w:tabs>
                <w:tab w:val="left" w:pos="612"/>
              </w:tabs>
              <w:spacing w:before="120" w:after="120"/>
              <w:jc w:val="center"/>
              <w:rPr>
                <w:bCs/>
                <w:iCs/>
                <w:noProof w:val="0"/>
                <w:sz w:val="20"/>
                <w:szCs w:val="20"/>
                <w:lang w:val="ro-MD" w:eastAsia="ru-RU"/>
              </w:rPr>
            </w:pPr>
            <w:r w:rsidRPr="0098125E">
              <w:rPr>
                <w:bCs/>
                <w:iCs/>
                <w:noProof w:val="0"/>
                <w:sz w:val="20"/>
                <w:szCs w:val="20"/>
                <w:lang w:val="ro-MD" w:eastAsia="ru-RU"/>
              </w:rPr>
              <w:t>Specificații tehnice</w:t>
            </w:r>
          </w:p>
        </w:tc>
        <w:tc>
          <w:tcPr>
            <w:tcW w:w="3337" w:type="dxa"/>
            <w:shd w:val="clear" w:color="auto" w:fill="auto"/>
          </w:tcPr>
          <w:p w14:paraId="30874837" w14:textId="6CCDE0C6" w:rsidR="00831FD4" w:rsidRPr="0098125E" w:rsidRDefault="00831FD4" w:rsidP="00F12CAB">
            <w:pPr>
              <w:shd w:val="clear" w:color="auto" w:fill="FFFFFF" w:themeFill="background1"/>
              <w:tabs>
                <w:tab w:val="left" w:pos="612"/>
              </w:tabs>
              <w:spacing w:before="120" w:after="120"/>
              <w:jc w:val="both"/>
              <w:rPr>
                <w:b/>
                <w:i/>
                <w:noProof w:val="0"/>
                <w:sz w:val="20"/>
                <w:szCs w:val="20"/>
                <w:lang w:val="it-IT" w:eastAsia="ru-RU"/>
              </w:rPr>
            </w:pPr>
            <w:r w:rsidRPr="0098125E">
              <w:rPr>
                <w:bCs/>
                <w:i/>
                <w:noProof w:val="0"/>
                <w:sz w:val="20"/>
                <w:szCs w:val="20"/>
                <w:lang w:val="it-IT" w:eastAsia="ru-RU"/>
              </w:rPr>
              <w:t>Original, conform formularului atașat, semnat electronic</w:t>
            </w:r>
          </w:p>
        </w:tc>
        <w:tc>
          <w:tcPr>
            <w:tcW w:w="2333" w:type="dxa"/>
            <w:shd w:val="clear" w:color="auto" w:fill="auto"/>
          </w:tcPr>
          <w:p w14:paraId="50EA2DD6" w14:textId="67A91732" w:rsidR="00831FD4" w:rsidRPr="0098125E" w:rsidRDefault="00831FD4" w:rsidP="00831FD4">
            <w:pPr>
              <w:shd w:val="clear" w:color="auto" w:fill="FFFFFF" w:themeFill="background1"/>
              <w:tabs>
                <w:tab w:val="left" w:pos="612"/>
              </w:tabs>
              <w:spacing w:before="120" w:after="120"/>
              <w:jc w:val="center"/>
              <w:rPr>
                <w:bCs/>
                <w:iCs/>
                <w:noProof w:val="0"/>
                <w:sz w:val="20"/>
                <w:szCs w:val="20"/>
                <w:lang w:val="en-US" w:eastAsia="ru-RU"/>
              </w:rPr>
            </w:pPr>
            <w:r w:rsidRPr="0098125E">
              <w:rPr>
                <w:bCs/>
                <w:iCs/>
                <w:noProof w:val="0"/>
                <w:sz w:val="20"/>
                <w:szCs w:val="20"/>
                <w:lang w:val="en-US" w:eastAsia="ru-RU"/>
              </w:rPr>
              <w:t>Da</w:t>
            </w:r>
          </w:p>
        </w:tc>
      </w:tr>
      <w:tr w:rsidR="0098125E" w:rsidRPr="00BE362C" w14:paraId="26686D8B" w14:textId="77777777" w:rsidTr="007F6038">
        <w:tc>
          <w:tcPr>
            <w:tcW w:w="560" w:type="dxa"/>
            <w:shd w:val="clear" w:color="auto" w:fill="auto"/>
            <w:vAlign w:val="center"/>
          </w:tcPr>
          <w:p w14:paraId="223A2BBB" w14:textId="07A3B6CF" w:rsidR="0098125E" w:rsidRPr="00831FD4" w:rsidRDefault="0098125E" w:rsidP="0098125E">
            <w:pPr>
              <w:shd w:val="clear" w:color="auto" w:fill="FFFFFF" w:themeFill="background1"/>
              <w:tabs>
                <w:tab w:val="left" w:pos="612"/>
              </w:tabs>
              <w:spacing w:before="120" w:after="120"/>
              <w:ind w:left="360" w:hanging="360"/>
              <w:rPr>
                <w:bCs/>
                <w:iCs/>
                <w:sz w:val="20"/>
                <w:szCs w:val="20"/>
                <w:lang w:eastAsia="ru-RU"/>
              </w:rPr>
            </w:pPr>
            <w:r>
              <w:rPr>
                <w:bCs/>
                <w:iCs/>
                <w:sz w:val="20"/>
                <w:szCs w:val="20"/>
                <w:lang w:eastAsia="ru-RU"/>
              </w:rPr>
              <w:t>4.</w:t>
            </w:r>
          </w:p>
        </w:tc>
        <w:tc>
          <w:tcPr>
            <w:tcW w:w="3263" w:type="dxa"/>
            <w:shd w:val="clear" w:color="auto" w:fill="auto"/>
          </w:tcPr>
          <w:p w14:paraId="2CAC5E41" w14:textId="114C044F" w:rsidR="0098125E" w:rsidRPr="0098125E" w:rsidRDefault="0098125E" w:rsidP="0098125E">
            <w:pPr>
              <w:shd w:val="clear" w:color="auto" w:fill="FFFFFF" w:themeFill="background1"/>
              <w:tabs>
                <w:tab w:val="left" w:pos="612"/>
              </w:tabs>
              <w:spacing w:before="120" w:after="120"/>
              <w:jc w:val="center"/>
              <w:rPr>
                <w:bCs/>
                <w:iCs/>
                <w:noProof w:val="0"/>
                <w:sz w:val="20"/>
                <w:szCs w:val="20"/>
                <w:lang w:val="ro-MD" w:eastAsia="ru-RU"/>
              </w:rPr>
            </w:pPr>
            <w:r w:rsidRPr="0098125E">
              <w:rPr>
                <w:rFonts w:eastAsia="SimSun"/>
                <w:iCs/>
                <w:sz w:val="20"/>
                <w:szCs w:val="20"/>
              </w:rPr>
              <w:t>Formularul DUAE</w:t>
            </w:r>
          </w:p>
        </w:tc>
        <w:tc>
          <w:tcPr>
            <w:tcW w:w="3337" w:type="dxa"/>
            <w:shd w:val="clear" w:color="auto" w:fill="auto"/>
          </w:tcPr>
          <w:p w14:paraId="6BA8BBBA" w14:textId="2C4E0213" w:rsidR="0098125E" w:rsidRPr="0098125E" w:rsidRDefault="0098125E" w:rsidP="0098125E">
            <w:pPr>
              <w:shd w:val="clear" w:color="auto" w:fill="FFFFFF" w:themeFill="background1"/>
              <w:tabs>
                <w:tab w:val="left" w:pos="612"/>
              </w:tabs>
              <w:spacing w:before="120" w:after="120"/>
              <w:jc w:val="both"/>
              <w:rPr>
                <w:bCs/>
                <w:i/>
                <w:noProof w:val="0"/>
                <w:sz w:val="20"/>
                <w:szCs w:val="20"/>
                <w:lang w:val="it-IT" w:eastAsia="ru-RU"/>
              </w:rPr>
            </w:pPr>
            <w:r w:rsidRPr="00A100F7">
              <w:rPr>
                <w:bCs/>
                <w:i/>
                <w:sz w:val="20"/>
                <w:szCs w:val="20"/>
              </w:rPr>
              <w:t>Original,</w:t>
            </w:r>
            <w:r w:rsidRPr="0098125E">
              <w:rPr>
                <w:i/>
                <w:sz w:val="20"/>
                <w:szCs w:val="20"/>
              </w:rPr>
              <w:t xml:space="preserve"> confirmat prin semnătura electronică – conform Formularului Beneficiarului.</w:t>
            </w:r>
          </w:p>
        </w:tc>
        <w:tc>
          <w:tcPr>
            <w:tcW w:w="2333" w:type="dxa"/>
            <w:shd w:val="clear" w:color="auto" w:fill="auto"/>
          </w:tcPr>
          <w:p w14:paraId="4336BFC9" w14:textId="77777777" w:rsidR="0098125E" w:rsidRPr="0098125E" w:rsidRDefault="0098125E" w:rsidP="0098125E">
            <w:pPr>
              <w:shd w:val="clear" w:color="auto" w:fill="FFFFFF" w:themeFill="background1"/>
              <w:tabs>
                <w:tab w:val="left" w:pos="612"/>
              </w:tabs>
              <w:spacing w:before="120" w:after="120"/>
              <w:jc w:val="center"/>
              <w:rPr>
                <w:bCs/>
                <w:iCs/>
                <w:noProof w:val="0"/>
                <w:sz w:val="20"/>
                <w:szCs w:val="20"/>
                <w:lang w:val="en-US" w:eastAsia="ru-RU"/>
              </w:rPr>
            </w:pPr>
          </w:p>
        </w:tc>
      </w:tr>
      <w:tr w:rsidR="00831FD4" w:rsidRPr="00BE362C" w14:paraId="066A66F5" w14:textId="77777777" w:rsidTr="007F6038">
        <w:tc>
          <w:tcPr>
            <w:tcW w:w="560" w:type="dxa"/>
            <w:shd w:val="clear" w:color="auto" w:fill="auto"/>
            <w:vAlign w:val="center"/>
          </w:tcPr>
          <w:p w14:paraId="4A8ACE9C" w14:textId="478D72AC" w:rsidR="00831FD4" w:rsidRPr="00831FD4" w:rsidRDefault="0098125E" w:rsidP="00831FD4">
            <w:pPr>
              <w:shd w:val="clear" w:color="auto" w:fill="FFFFFF" w:themeFill="background1"/>
              <w:tabs>
                <w:tab w:val="left" w:pos="612"/>
              </w:tabs>
              <w:spacing w:before="120" w:after="120"/>
              <w:ind w:left="360" w:hanging="360"/>
              <w:rPr>
                <w:bCs/>
                <w:iCs/>
                <w:sz w:val="20"/>
                <w:szCs w:val="20"/>
                <w:lang w:eastAsia="ru-RU"/>
              </w:rPr>
            </w:pPr>
            <w:r>
              <w:rPr>
                <w:bCs/>
                <w:iCs/>
                <w:sz w:val="20"/>
                <w:szCs w:val="20"/>
                <w:lang w:eastAsia="ru-RU"/>
              </w:rPr>
              <w:t>5</w:t>
            </w:r>
            <w:r w:rsidR="00831FD4" w:rsidRPr="00831FD4">
              <w:rPr>
                <w:bCs/>
                <w:iCs/>
                <w:sz w:val="20"/>
                <w:szCs w:val="20"/>
                <w:lang w:eastAsia="ru-RU"/>
              </w:rPr>
              <w:t>.</w:t>
            </w:r>
          </w:p>
        </w:tc>
        <w:tc>
          <w:tcPr>
            <w:tcW w:w="3263" w:type="dxa"/>
            <w:shd w:val="clear" w:color="auto" w:fill="auto"/>
          </w:tcPr>
          <w:p w14:paraId="4A250AE4" w14:textId="69E9F289" w:rsidR="00831FD4" w:rsidRPr="0098125E" w:rsidRDefault="00831FD4" w:rsidP="00831FD4">
            <w:pPr>
              <w:shd w:val="clear" w:color="auto" w:fill="FFFFFF" w:themeFill="background1"/>
              <w:tabs>
                <w:tab w:val="left" w:pos="612"/>
              </w:tabs>
              <w:spacing w:before="120" w:after="120"/>
              <w:jc w:val="center"/>
              <w:rPr>
                <w:bCs/>
                <w:iCs/>
                <w:noProof w:val="0"/>
                <w:sz w:val="20"/>
                <w:szCs w:val="20"/>
                <w:lang w:val="ro-MD" w:eastAsia="ru-RU"/>
              </w:rPr>
            </w:pPr>
            <w:r w:rsidRPr="0098125E">
              <w:rPr>
                <w:bCs/>
                <w:iCs/>
                <w:noProof w:val="0"/>
                <w:sz w:val="20"/>
                <w:szCs w:val="20"/>
                <w:lang w:val="ro-MD" w:eastAsia="ru-RU"/>
              </w:rPr>
              <w:t xml:space="preserve">Declarația </w:t>
            </w:r>
            <w:r w:rsidR="003423C1" w:rsidRPr="0098125E">
              <w:rPr>
                <w:bCs/>
                <w:iCs/>
                <w:noProof w:val="0"/>
                <w:sz w:val="20"/>
                <w:szCs w:val="20"/>
                <w:lang w:val="ro-MD" w:eastAsia="ru-RU"/>
              </w:rPr>
              <w:t>privind valabilitatea ofertei</w:t>
            </w:r>
          </w:p>
        </w:tc>
        <w:tc>
          <w:tcPr>
            <w:tcW w:w="3337" w:type="dxa"/>
            <w:shd w:val="clear" w:color="auto" w:fill="auto"/>
          </w:tcPr>
          <w:p w14:paraId="0A1FACF7" w14:textId="3CE32181" w:rsidR="00831FD4" w:rsidRPr="0098125E" w:rsidRDefault="00831FD4" w:rsidP="00F12CAB">
            <w:pPr>
              <w:shd w:val="clear" w:color="auto" w:fill="FFFFFF" w:themeFill="background1"/>
              <w:tabs>
                <w:tab w:val="left" w:pos="612"/>
              </w:tabs>
              <w:spacing w:before="120" w:after="120"/>
              <w:jc w:val="both"/>
              <w:rPr>
                <w:bCs/>
                <w:i/>
                <w:noProof w:val="0"/>
                <w:sz w:val="20"/>
                <w:szCs w:val="20"/>
                <w:lang w:val="it-IT" w:eastAsia="ru-RU"/>
              </w:rPr>
            </w:pPr>
            <w:r w:rsidRPr="0098125E">
              <w:rPr>
                <w:bCs/>
                <w:i/>
                <w:noProof w:val="0"/>
                <w:sz w:val="20"/>
                <w:szCs w:val="20"/>
                <w:lang w:val="it-IT" w:eastAsia="ru-RU"/>
              </w:rPr>
              <w:t>Original, conform formularului atașat, semnat electronic</w:t>
            </w:r>
          </w:p>
        </w:tc>
        <w:tc>
          <w:tcPr>
            <w:tcW w:w="2333" w:type="dxa"/>
            <w:shd w:val="clear" w:color="auto" w:fill="auto"/>
          </w:tcPr>
          <w:p w14:paraId="7C3B34ED" w14:textId="708917B2" w:rsidR="00831FD4" w:rsidRPr="0098125E" w:rsidRDefault="00831FD4" w:rsidP="00831FD4">
            <w:pPr>
              <w:shd w:val="clear" w:color="auto" w:fill="FFFFFF" w:themeFill="background1"/>
              <w:tabs>
                <w:tab w:val="left" w:pos="612"/>
              </w:tabs>
              <w:spacing w:before="120" w:after="120"/>
              <w:jc w:val="center"/>
              <w:rPr>
                <w:bCs/>
                <w:iCs/>
                <w:noProof w:val="0"/>
                <w:sz w:val="20"/>
                <w:szCs w:val="20"/>
                <w:lang w:val="en-US" w:eastAsia="ru-RU"/>
              </w:rPr>
            </w:pPr>
            <w:r w:rsidRPr="0098125E">
              <w:rPr>
                <w:bCs/>
                <w:iCs/>
                <w:noProof w:val="0"/>
                <w:sz w:val="20"/>
                <w:szCs w:val="20"/>
                <w:lang w:val="en-US" w:eastAsia="ru-RU"/>
              </w:rPr>
              <w:t>Da</w:t>
            </w:r>
          </w:p>
        </w:tc>
      </w:tr>
      <w:tr w:rsidR="003423C1" w:rsidRPr="00BE362C" w14:paraId="42508F99" w14:textId="77777777" w:rsidTr="007F6038">
        <w:tc>
          <w:tcPr>
            <w:tcW w:w="560" w:type="dxa"/>
            <w:shd w:val="clear" w:color="auto" w:fill="auto"/>
            <w:vAlign w:val="center"/>
          </w:tcPr>
          <w:p w14:paraId="28AEE448" w14:textId="5D114436" w:rsidR="003423C1" w:rsidRPr="00831FD4" w:rsidRDefault="0098125E" w:rsidP="003423C1">
            <w:pPr>
              <w:shd w:val="clear" w:color="auto" w:fill="FFFFFF" w:themeFill="background1"/>
              <w:tabs>
                <w:tab w:val="left" w:pos="612"/>
              </w:tabs>
              <w:spacing w:before="120" w:after="120"/>
              <w:ind w:left="360" w:hanging="360"/>
              <w:rPr>
                <w:bCs/>
                <w:iCs/>
                <w:sz w:val="20"/>
                <w:szCs w:val="20"/>
                <w:lang w:eastAsia="ru-RU"/>
              </w:rPr>
            </w:pPr>
            <w:r>
              <w:rPr>
                <w:bCs/>
                <w:iCs/>
                <w:sz w:val="20"/>
                <w:szCs w:val="20"/>
                <w:lang w:eastAsia="ru-RU"/>
              </w:rPr>
              <w:t>6</w:t>
            </w:r>
            <w:r w:rsidR="003423C1">
              <w:rPr>
                <w:bCs/>
                <w:iCs/>
                <w:sz w:val="20"/>
                <w:szCs w:val="20"/>
                <w:lang w:eastAsia="ru-RU"/>
              </w:rPr>
              <w:t>.</w:t>
            </w:r>
          </w:p>
        </w:tc>
        <w:tc>
          <w:tcPr>
            <w:tcW w:w="3263" w:type="dxa"/>
            <w:shd w:val="clear" w:color="auto" w:fill="auto"/>
          </w:tcPr>
          <w:p w14:paraId="34A35621" w14:textId="77777777" w:rsidR="003423C1" w:rsidRPr="0098125E" w:rsidRDefault="003423C1" w:rsidP="003423C1">
            <w:pPr>
              <w:shd w:val="clear" w:color="auto" w:fill="FFFFFF" w:themeFill="background1"/>
              <w:tabs>
                <w:tab w:val="left" w:pos="612"/>
              </w:tabs>
              <w:spacing w:before="120" w:after="120"/>
              <w:jc w:val="center"/>
              <w:rPr>
                <w:iCs/>
                <w:noProof w:val="0"/>
                <w:sz w:val="20"/>
                <w:szCs w:val="20"/>
                <w:lang w:val="en-US" w:eastAsia="ru-RU"/>
              </w:rPr>
            </w:pPr>
            <w:r w:rsidRPr="0098125E">
              <w:rPr>
                <w:iCs/>
                <w:noProof w:val="0"/>
                <w:sz w:val="20"/>
                <w:szCs w:val="20"/>
                <w:lang w:val="en-US" w:eastAsia="ru-RU"/>
              </w:rPr>
              <w:t xml:space="preserve">Declarația privind livrari/prestări în ultimii 3 ani </w:t>
            </w:r>
          </w:p>
          <w:p w14:paraId="58786DA7" w14:textId="792C0999" w:rsidR="00E6061F" w:rsidRPr="0098125E" w:rsidRDefault="00E6061F" w:rsidP="00E6061F">
            <w:pPr>
              <w:shd w:val="clear" w:color="auto" w:fill="FFFFFF" w:themeFill="background1"/>
              <w:tabs>
                <w:tab w:val="left" w:pos="612"/>
              </w:tabs>
              <w:spacing w:before="120" w:after="120"/>
              <w:jc w:val="both"/>
              <w:rPr>
                <w:bCs/>
                <w:iCs/>
                <w:noProof w:val="0"/>
                <w:sz w:val="20"/>
                <w:szCs w:val="20"/>
                <w:highlight w:val="yellow"/>
                <w:lang w:val="ro-MD" w:eastAsia="ru-RU"/>
              </w:rPr>
            </w:pPr>
            <w:r w:rsidRPr="0098125E">
              <w:rPr>
                <w:rFonts w:eastAsia="SimSun"/>
                <w:i/>
                <w:iCs/>
                <w:sz w:val="20"/>
                <w:szCs w:val="20"/>
              </w:rPr>
              <w:t>(</w:t>
            </w:r>
            <w:bookmarkStart w:id="3" w:name="_Hlk84487022"/>
            <w:r w:rsidRPr="0098125E">
              <w:rPr>
                <w:i/>
                <w:sz w:val="20"/>
                <w:szCs w:val="20"/>
              </w:rPr>
              <w:t>Demonstrarea experienţei operatorului economic în domeniul de activitate aferent obiectului contractului ce urmează a fi atribuit</w:t>
            </w:r>
            <w:bookmarkEnd w:id="3"/>
            <w:r w:rsidRPr="0098125E">
              <w:rPr>
                <w:rFonts w:eastAsia="SimSun"/>
                <w:i/>
                <w:iCs/>
                <w:sz w:val="20"/>
                <w:szCs w:val="20"/>
              </w:rPr>
              <w:t>)</w:t>
            </w:r>
          </w:p>
        </w:tc>
        <w:tc>
          <w:tcPr>
            <w:tcW w:w="3337" w:type="dxa"/>
            <w:shd w:val="clear" w:color="auto" w:fill="auto"/>
          </w:tcPr>
          <w:p w14:paraId="1F139528" w14:textId="1A2DAEE3" w:rsidR="003423C1" w:rsidRPr="0098125E" w:rsidRDefault="003423C1" w:rsidP="00F12CAB">
            <w:pPr>
              <w:shd w:val="clear" w:color="auto" w:fill="FFFFFF" w:themeFill="background1"/>
              <w:tabs>
                <w:tab w:val="left" w:pos="612"/>
              </w:tabs>
              <w:spacing w:before="120" w:after="120"/>
              <w:jc w:val="both"/>
              <w:rPr>
                <w:bCs/>
                <w:i/>
                <w:noProof w:val="0"/>
                <w:sz w:val="20"/>
                <w:szCs w:val="20"/>
                <w:highlight w:val="yellow"/>
                <w:lang w:val="it-IT" w:eastAsia="ru-RU"/>
              </w:rPr>
            </w:pPr>
            <w:r w:rsidRPr="0098125E">
              <w:rPr>
                <w:i/>
                <w:noProof w:val="0"/>
                <w:sz w:val="20"/>
                <w:szCs w:val="20"/>
                <w:lang w:val="en-US" w:eastAsia="ru-RU"/>
              </w:rPr>
              <w:t>Original, conform formularului atașat, semnat electronic</w:t>
            </w:r>
          </w:p>
        </w:tc>
        <w:tc>
          <w:tcPr>
            <w:tcW w:w="2333" w:type="dxa"/>
            <w:shd w:val="clear" w:color="auto" w:fill="auto"/>
          </w:tcPr>
          <w:p w14:paraId="4D4DF22D" w14:textId="37E64B54" w:rsidR="003423C1" w:rsidRPr="0098125E" w:rsidRDefault="003423C1" w:rsidP="003423C1">
            <w:pPr>
              <w:shd w:val="clear" w:color="auto" w:fill="FFFFFF" w:themeFill="background1"/>
              <w:tabs>
                <w:tab w:val="left" w:pos="612"/>
              </w:tabs>
              <w:spacing w:before="120" w:after="120"/>
              <w:jc w:val="center"/>
              <w:rPr>
                <w:bCs/>
                <w:iCs/>
                <w:noProof w:val="0"/>
                <w:sz w:val="20"/>
                <w:szCs w:val="20"/>
                <w:lang w:val="en-US" w:eastAsia="ru-RU"/>
              </w:rPr>
            </w:pPr>
            <w:r w:rsidRPr="0098125E">
              <w:rPr>
                <w:bCs/>
                <w:iCs/>
                <w:noProof w:val="0"/>
                <w:sz w:val="20"/>
                <w:szCs w:val="20"/>
                <w:lang w:val="en-US" w:eastAsia="ru-RU"/>
              </w:rPr>
              <w:t>Da</w:t>
            </w:r>
          </w:p>
        </w:tc>
      </w:tr>
      <w:tr w:rsidR="001310D4" w:rsidRPr="00BE362C" w14:paraId="1C2F2F9D" w14:textId="77777777" w:rsidTr="007F6038">
        <w:tc>
          <w:tcPr>
            <w:tcW w:w="560" w:type="dxa"/>
            <w:shd w:val="clear" w:color="auto" w:fill="auto"/>
          </w:tcPr>
          <w:p w14:paraId="2BBC2D55" w14:textId="6BE76064" w:rsidR="001310D4" w:rsidRPr="00863129" w:rsidRDefault="00061752" w:rsidP="001310D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7</w:t>
            </w:r>
            <w:r w:rsidR="001310D4" w:rsidRPr="00863129">
              <w:rPr>
                <w:iCs/>
                <w:noProof w:val="0"/>
                <w:sz w:val="20"/>
                <w:szCs w:val="20"/>
                <w:lang w:val="en-US" w:eastAsia="ru-RU"/>
              </w:rPr>
              <w:t>.</w:t>
            </w:r>
          </w:p>
        </w:tc>
        <w:tc>
          <w:tcPr>
            <w:tcW w:w="3263" w:type="dxa"/>
            <w:shd w:val="clear" w:color="auto" w:fill="auto"/>
          </w:tcPr>
          <w:p w14:paraId="6D23F1D0" w14:textId="3481EEC1" w:rsidR="001310D4" w:rsidRDefault="001310D4" w:rsidP="001310D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Certificat de înregistrare a întreprinderii/decizie de înregistrare/Extras </w:t>
            </w:r>
            <w:r w:rsidR="003173D0">
              <w:rPr>
                <w:iCs/>
                <w:noProof w:val="0"/>
                <w:sz w:val="20"/>
                <w:szCs w:val="20"/>
                <w:lang w:val="en-US" w:eastAsia="ru-RU"/>
              </w:rPr>
              <w:t>/Lista fondatorilor</w:t>
            </w:r>
          </w:p>
        </w:tc>
        <w:tc>
          <w:tcPr>
            <w:tcW w:w="3337" w:type="dxa"/>
            <w:shd w:val="clear" w:color="auto" w:fill="auto"/>
          </w:tcPr>
          <w:p w14:paraId="1700B3E6" w14:textId="4F73EAC9" w:rsidR="001310D4" w:rsidRPr="0098125E" w:rsidRDefault="001310D4" w:rsidP="001310D4">
            <w:pPr>
              <w:shd w:val="clear" w:color="auto" w:fill="FFFFFF" w:themeFill="background1"/>
              <w:tabs>
                <w:tab w:val="left" w:pos="612"/>
              </w:tabs>
              <w:spacing w:before="120" w:after="120"/>
              <w:rPr>
                <w:i/>
                <w:noProof w:val="0"/>
                <w:sz w:val="20"/>
                <w:szCs w:val="20"/>
                <w:lang w:val="en-US" w:eastAsia="ru-RU"/>
              </w:rPr>
            </w:pPr>
            <w:r w:rsidRPr="0098125E">
              <w:rPr>
                <w:i/>
                <w:sz w:val="20"/>
                <w:szCs w:val="20"/>
              </w:rPr>
              <w:t xml:space="preserve"> Varianta scanată de pe original  confirmată prin semnătura electronică</w:t>
            </w:r>
          </w:p>
        </w:tc>
        <w:tc>
          <w:tcPr>
            <w:tcW w:w="2333" w:type="dxa"/>
            <w:shd w:val="clear" w:color="auto" w:fill="auto"/>
          </w:tcPr>
          <w:p w14:paraId="1102316F" w14:textId="007292D0" w:rsidR="001310D4" w:rsidRPr="00A14D1F" w:rsidRDefault="001310D4" w:rsidP="001310D4">
            <w:pPr>
              <w:shd w:val="clear" w:color="auto" w:fill="FFFFFF" w:themeFill="background1"/>
              <w:tabs>
                <w:tab w:val="left" w:pos="612"/>
              </w:tabs>
              <w:spacing w:before="120" w:after="120"/>
              <w:jc w:val="center"/>
              <w:rPr>
                <w:iCs/>
                <w:noProof w:val="0"/>
                <w:sz w:val="20"/>
                <w:szCs w:val="20"/>
                <w:lang w:val="en-US" w:eastAsia="ru-RU"/>
              </w:rPr>
            </w:pPr>
            <w:r>
              <w:rPr>
                <w:bCs/>
                <w:iCs/>
                <w:noProof w:val="0"/>
                <w:sz w:val="20"/>
                <w:szCs w:val="20"/>
                <w:lang w:val="en-US" w:eastAsia="ru-RU"/>
              </w:rPr>
              <w:t>D</w:t>
            </w:r>
            <w:r w:rsidRPr="00831FD4">
              <w:rPr>
                <w:bCs/>
                <w:iCs/>
                <w:noProof w:val="0"/>
                <w:sz w:val="20"/>
                <w:szCs w:val="20"/>
                <w:lang w:val="en-US" w:eastAsia="ru-RU"/>
              </w:rPr>
              <w:t>a</w:t>
            </w:r>
          </w:p>
        </w:tc>
      </w:tr>
      <w:tr w:rsidR="00DE1B42" w:rsidRPr="00BE362C" w14:paraId="49FDA9AA" w14:textId="77777777" w:rsidTr="007F6038">
        <w:tc>
          <w:tcPr>
            <w:tcW w:w="560" w:type="dxa"/>
            <w:shd w:val="clear" w:color="auto" w:fill="auto"/>
          </w:tcPr>
          <w:p w14:paraId="01334BCC" w14:textId="2362BF9B" w:rsidR="00DE1B42" w:rsidRDefault="00DE1B42" w:rsidP="001310D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8</w:t>
            </w:r>
          </w:p>
        </w:tc>
        <w:tc>
          <w:tcPr>
            <w:tcW w:w="3263" w:type="dxa"/>
            <w:shd w:val="clear" w:color="auto" w:fill="auto"/>
          </w:tcPr>
          <w:p w14:paraId="27EF9479" w14:textId="503BB66B" w:rsidR="00DE1B42" w:rsidRDefault="00156A5C" w:rsidP="001310D4">
            <w:pPr>
              <w:shd w:val="clear" w:color="auto" w:fill="FFFFFF" w:themeFill="background1"/>
              <w:tabs>
                <w:tab w:val="left" w:pos="612"/>
              </w:tabs>
              <w:spacing w:before="120" w:after="120"/>
              <w:rPr>
                <w:iCs/>
                <w:noProof w:val="0"/>
                <w:sz w:val="20"/>
                <w:szCs w:val="20"/>
                <w:lang w:val="en-US" w:eastAsia="ru-RU"/>
              </w:rPr>
            </w:pPr>
            <w:r w:rsidRPr="00156A5C">
              <w:rPr>
                <w:iCs/>
                <w:noProof w:val="0"/>
                <w:sz w:val="20"/>
                <w:szCs w:val="20"/>
                <w:lang w:val="en-US" w:eastAsia="ru-RU"/>
              </w:rPr>
              <w:t>Licența de activitate / Autorizație de funcționare (sau actul ce confirmă dreptul legal de a presta serviciile solicitate, în conformitate cu prevederile legale din Republica Moldova)</w:t>
            </w:r>
          </w:p>
        </w:tc>
        <w:tc>
          <w:tcPr>
            <w:tcW w:w="3337" w:type="dxa"/>
            <w:shd w:val="clear" w:color="auto" w:fill="auto"/>
          </w:tcPr>
          <w:p w14:paraId="2D1FA4C0" w14:textId="6A034F1C" w:rsidR="00DE1B42" w:rsidRPr="0098125E" w:rsidRDefault="00DE1B42" w:rsidP="001310D4">
            <w:pPr>
              <w:shd w:val="clear" w:color="auto" w:fill="FFFFFF" w:themeFill="background1"/>
              <w:tabs>
                <w:tab w:val="left" w:pos="612"/>
              </w:tabs>
              <w:spacing w:before="120" w:after="120"/>
              <w:rPr>
                <w:i/>
                <w:sz w:val="20"/>
                <w:szCs w:val="20"/>
              </w:rPr>
            </w:pPr>
            <w:r w:rsidRPr="0098125E">
              <w:rPr>
                <w:i/>
                <w:sz w:val="20"/>
                <w:szCs w:val="20"/>
              </w:rPr>
              <w:t>Varianta scanată de pe original  confirmată prin semnătura electronică</w:t>
            </w:r>
          </w:p>
        </w:tc>
        <w:tc>
          <w:tcPr>
            <w:tcW w:w="2333" w:type="dxa"/>
            <w:shd w:val="clear" w:color="auto" w:fill="auto"/>
          </w:tcPr>
          <w:p w14:paraId="320020F8" w14:textId="10BB3620" w:rsidR="00DE1B42" w:rsidRDefault="00DE1B42" w:rsidP="001310D4">
            <w:pPr>
              <w:shd w:val="clear" w:color="auto" w:fill="FFFFFF" w:themeFill="background1"/>
              <w:tabs>
                <w:tab w:val="left" w:pos="612"/>
              </w:tabs>
              <w:spacing w:before="120" w:after="120"/>
              <w:jc w:val="center"/>
              <w:rPr>
                <w:bCs/>
                <w:iCs/>
                <w:noProof w:val="0"/>
                <w:sz w:val="20"/>
                <w:szCs w:val="20"/>
                <w:lang w:val="en-US" w:eastAsia="ru-RU"/>
              </w:rPr>
            </w:pPr>
            <w:r>
              <w:rPr>
                <w:bCs/>
                <w:iCs/>
                <w:noProof w:val="0"/>
                <w:sz w:val="20"/>
                <w:szCs w:val="20"/>
                <w:lang w:val="en-US" w:eastAsia="ru-RU"/>
              </w:rPr>
              <w:t>D</w:t>
            </w:r>
            <w:r w:rsidRPr="00831FD4">
              <w:rPr>
                <w:bCs/>
                <w:iCs/>
                <w:noProof w:val="0"/>
                <w:sz w:val="20"/>
                <w:szCs w:val="20"/>
                <w:lang w:val="en-US" w:eastAsia="ru-RU"/>
              </w:rPr>
              <w:t>a</w:t>
            </w:r>
          </w:p>
        </w:tc>
      </w:tr>
      <w:tr w:rsidR="001310D4" w:rsidRPr="00BE362C" w14:paraId="7216404F" w14:textId="77777777" w:rsidTr="007F6038">
        <w:tc>
          <w:tcPr>
            <w:tcW w:w="560" w:type="dxa"/>
            <w:shd w:val="clear" w:color="auto" w:fill="auto"/>
          </w:tcPr>
          <w:p w14:paraId="3356B058" w14:textId="7E808EB6" w:rsidR="001310D4" w:rsidRPr="00863129" w:rsidRDefault="00DE1B42" w:rsidP="001310D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9</w:t>
            </w:r>
            <w:r w:rsidR="001310D4">
              <w:rPr>
                <w:iCs/>
                <w:noProof w:val="0"/>
                <w:sz w:val="20"/>
                <w:szCs w:val="20"/>
                <w:lang w:val="en-US" w:eastAsia="ru-RU"/>
              </w:rPr>
              <w:t>.</w:t>
            </w:r>
          </w:p>
        </w:tc>
        <w:tc>
          <w:tcPr>
            <w:tcW w:w="3263" w:type="dxa"/>
            <w:shd w:val="clear" w:color="auto" w:fill="auto"/>
          </w:tcPr>
          <w:p w14:paraId="1FB7E08F" w14:textId="438F2DEC" w:rsidR="001310D4" w:rsidRPr="00D77517" w:rsidRDefault="008B17E3" w:rsidP="001310D4">
            <w:pPr>
              <w:shd w:val="clear" w:color="auto" w:fill="FFFFFF" w:themeFill="background1"/>
              <w:tabs>
                <w:tab w:val="left" w:pos="612"/>
              </w:tabs>
              <w:spacing w:before="120" w:after="120"/>
              <w:rPr>
                <w:iCs/>
                <w:noProof w:val="0"/>
                <w:sz w:val="20"/>
                <w:szCs w:val="20"/>
                <w:highlight w:val="yellow"/>
                <w:lang w:val="en-US" w:eastAsia="ru-RU"/>
              </w:rPr>
            </w:pPr>
            <w:r w:rsidRPr="00D77517">
              <w:rPr>
                <w:iCs/>
                <w:noProof w:val="0"/>
                <w:sz w:val="20"/>
                <w:szCs w:val="20"/>
                <w:lang w:val="en-US" w:eastAsia="ru-RU"/>
              </w:rPr>
              <w:t>DECLARAȚIE privind confirmarea identității beneficiarilor efectivi și neîncadrarea acestora în situația condamnării pentru participarea la activități ale unei organizații</w:t>
            </w:r>
            <w:r w:rsidR="00412F4D" w:rsidRPr="00D77517">
              <w:rPr>
                <w:iCs/>
                <w:noProof w:val="0"/>
                <w:sz w:val="20"/>
                <w:szCs w:val="20"/>
                <w:lang w:val="en-US" w:eastAsia="ru-RU"/>
              </w:rPr>
              <w:t xml:space="preserve"> sau grupări criminale, pentru corupție, fraudă și/sau spălare de bani</w:t>
            </w:r>
          </w:p>
        </w:tc>
        <w:tc>
          <w:tcPr>
            <w:tcW w:w="3337" w:type="dxa"/>
            <w:shd w:val="clear" w:color="auto" w:fill="auto"/>
          </w:tcPr>
          <w:p w14:paraId="6C2E9774" w14:textId="6E2CA907" w:rsidR="001310D4" w:rsidRPr="00D77517" w:rsidRDefault="001310D4" w:rsidP="001310D4">
            <w:pPr>
              <w:shd w:val="clear" w:color="auto" w:fill="FFFFFF" w:themeFill="background1"/>
              <w:tabs>
                <w:tab w:val="left" w:pos="612"/>
              </w:tabs>
              <w:spacing w:before="120" w:after="120"/>
              <w:rPr>
                <w:i/>
                <w:noProof w:val="0"/>
                <w:sz w:val="20"/>
                <w:szCs w:val="20"/>
                <w:highlight w:val="yellow"/>
                <w:lang w:val="en-US" w:eastAsia="ru-RU"/>
              </w:rPr>
            </w:pPr>
            <w:r w:rsidRPr="00D77517">
              <w:rPr>
                <w:i/>
                <w:sz w:val="20"/>
                <w:szCs w:val="20"/>
              </w:rPr>
              <w:t xml:space="preserve"> </w:t>
            </w:r>
            <w:r w:rsidR="00412F4D" w:rsidRPr="00D77517">
              <w:rPr>
                <w:i/>
                <w:sz w:val="20"/>
                <w:szCs w:val="20"/>
              </w:rPr>
              <w:t>Declarație aprobată prin ordinul nr.OMF145/2020 din 24.11.2020 completată și semnată electronic.</w:t>
            </w:r>
            <w:r w:rsidR="00A75ED7">
              <w:rPr>
                <w:i/>
                <w:sz w:val="20"/>
                <w:szCs w:val="20"/>
              </w:rPr>
              <w:t xml:space="preserve"> </w:t>
            </w:r>
            <w:r w:rsidR="00412F4D" w:rsidRPr="00D77517">
              <w:rPr>
                <w:i/>
                <w:sz w:val="20"/>
                <w:szCs w:val="20"/>
              </w:rPr>
              <w:t xml:space="preserve">În termen de 5 zile de la data comunicării rezultatelor procedurii de achiziție publică, ofertantul desemnat câștigător va prezenta Declarația </w:t>
            </w:r>
            <w:r w:rsidR="005E7854">
              <w:rPr>
                <w:i/>
                <w:sz w:val="20"/>
                <w:szCs w:val="20"/>
              </w:rPr>
              <w:t>enti</w:t>
            </w:r>
            <w:r w:rsidR="00412F4D" w:rsidRPr="00D77517">
              <w:rPr>
                <w:i/>
                <w:sz w:val="20"/>
                <w:szCs w:val="20"/>
              </w:rPr>
              <w:t>tății contractante și Agenției Achiziții Publice</w:t>
            </w:r>
          </w:p>
        </w:tc>
        <w:tc>
          <w:tcPr>
            <w:tcW w:w="2333" w:type="dxa"/>
            <w:shd w:val="clear" w:color="auto" w:fill="auto"/>
          </w:tcPr>
          <w:p w14:paraId="52751E3F" w14:textId="4676ECDC" w:rsidR="001310D4" w:rsidRPr="00D77517" w:rsidRDefault="001310D4" w:rsidP="001310D4">
            <w:pPr>
              <w:shd w:val="clear" w:color="auto" w:fill="FFFFFF" w:themeFill="background1"/>
              <w:tabs>
                <w:tab w:val="left" w:pos="612"/>
              </w:tabs>
              <w:spacing w:before="120" w:after="120"/>
              <w:jc w:val="center"/>
              <w:rPr>
                <w:iCs/>
                <w:noProof w:val="0"/>
                <w:sz w:val="20"/>
                <w:szCs w:val="20"/>
                <w:highlight w:val="yellow"/>
                <w:lang w:val="en-US" w:eastAsia="ru-RU"/>
              </w:rPr>
            </w:pPr>
            <w:r w:rsidRPr="00D77517">
              <w:rPr>
                <w:bCs/>
                <w:iCs/>
                <w:noProof w:val="0"/>
                <w:sz w:val="20"/>
                <w:szCs w:val="20"/>
                <w:lang w:val="en-US" w:eastAsia="ru-RU"/>
              </w:rPr>
              <w:t>Da</w:t>
            </w:r>
          </w:p>
        </w:tc>
      </w:tr>
      <w:tr w:rsidR="00F338A9" w:rsidRPr="00BE362C" w14:paraId="32A1BE90" w14:textId="77777777" w:rsidTr="007F6038">
        <w:tc>
          <w:tcPr>
            <w:tcW w:w="560" w:type="dxa"/>
            <w:shd w:val="clear" w:color="auto" w:fill="auto"/>
          </w:tcPr>
          <w:p w14:paraId="641DF05A" w14:textId="64F91215" w:rsidR="00F338A9" w:rsidRDefault="00DE1B42" w:rsidP="001310D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10</w:t>
            </w:r>
            <w:r w:rsidR="00F338A9">
              <w:rPr>
                <w:iCs/>
                <w:noProof w:val="0"/>
                <w:sz w:val="20"/>
                <w:szCs w:val="20"/>
                <w:lang w:val="en-US" w:eastAsia="ru-RU"/>
              </w:rPr>
              <w:t>.</w:t>
            </w:r>
          </w:p>
        </w:tc>
        <w:tc>
          <w:tcPr>
            <w:tcW w:w="3263" w:type="dxa"/>
            <w:shd w:val="clear" w:color="auto" w:fill="auto"/>
          </w:tcPr>
          <w:p w14:paraId="6B9AA208" w14:textId="08074CF3" w:rsidR="00F338A9" w:rsidRDefault="00F338A9" w:rsidP="001310D4">
            <w:pPr>
              <w:shd w:val="clear" w:color="auto" w:fill="FFFFFF" w:themeFill="background1"/>
              <w:tabs>
                <w:tab w:val="left" w:pos="612"/>
              </w:tabs>
              <w:spacing w:before="120" w:after="120"/>
              <w:rPr>
                <w:iCs/>
                <w:noProof w:val="0"/>
                <w:sz w:val="20"/>
                <w:szCs w:val="20"/>
                <w:lang w:val="en-US" w:eastAsia="ru-RU"/>
              </w:rPr>
            </w:pPr>
            <w:r w:rsidRPr="00F338A9">
              <w:rPr>
                <w:iCs/>
                <w:noProof w:val="0"/>
                <w:sz w:val="20"/>
                <w:szCs w:val="20"/>
                <w:lang w:val="en-US" w:eastAsia="ru-RU"/>
              </w:rPr>
              <w:t>Declarația privind personalul de specialitate propus pentru implementarea contractului</w:t>
            </w:r>
          </w:p>
        </w:tc>
        <w:tc>
          <w:tcPr>
            <w:tcW w:w="3337" w:type="dxa"/>
            <w:shd w:val="clear" w:color="auto" w:fill="auto"/>
          </w:tcPr>
          <w:p w14:paraId="2646F7FB" w14:textId="47F2F182" w:rsidR="00F338A9" w:rsidRPr="0098125E" w:rsidRDefault="00F338A9" w:rsidP="001310D4">
            <w:pPr>
              <w:shd w:val="clear" w:color="auto" w:fill="FFFFFF" w:themeFill="background1"/>
              <w:tabs>
                <w:tab w:val="left" w:pos="612"/>
              </w:tabs>
              <w:spacing w:before="120" w:after="120"/>
              <w:rPr>
                <w:i/>
                <w:sz w:val="20"/>
                <w:szCs w:val="20"/>
              </w:rPr>
            </w:pPr>
            <w:r w:rsidRPr="00F338A9">
              <w:rPr>
                <w:i/>
                <w:sz w:val="20"/>
                <w:szCs w:val="20"/>
              </w:rPr>
              <w:t>Original, conform formularului atașat, semnat electronic</w:t>
            </w:r>
          </w:p>
        </w:tc>
        <w:tc>
          <w:tcPr>
            <w:tcW w:w="2333" w:type="dxa"/>
            <w:shd w:val="clear" w:color="auto" w:fill="auto"/>
          </w:tcPr>
          <w:p w14:paraId="0BA42164" w14:textId="589B0BD0" w:rsidR="00F338A9" w:rsidRDefault="00F338A9" w:rsidP="001310D4">
            <w:pPr>
              <w:shd w:val="clear" w:color="auto" w:fill="FFFFFF" w:themeFill="background1"/>
              <w:tabs>
                <w:tab w:val="left" w:pos="612"/>
              </w:tabs>
              <w:spacing w:before="120" w:after="120"/>
              <w:jc w:val="center"/>
              <w:rPr>
                <w:iCs/>
                <w:noProof w:val="0"/>
                <w:sz w:val="20"/>
                <w:szCs w:val="20"/>
                <w:lang w:val="en-US" w:eastAsia="ru-RU"/>
              </w:rPr>
            </w:pPr>
            <w:r w:rsidRPr="00D77517">
              <w:rPr>
                <w:bCs/>
                <w:iCs/>
                <w:noProof w:val="0"/>
                <w:sz w:val="20"/>
                <w:szCs w:val="20"/>
                <w:lang w:val="en-US" w:eastAsia="ru-RU"/>
              </w:rPr>
              <w:t>Da</w:t>
            </w:r>
          </w:p>
        </w:tc>
      </w:tr>
      <w:tr w:rsidR="00F338A9" w:rsidRPr="00BE362C" w14:paraId="6C3B413D" w14:textId="77777777" w:rsidTr="007F6038">
        <w:tc>
          <w:tcPr>
            <w:tcW w:w="560" w:type="dxa"/>
            <w:shd w:val="clear" w:color="auto" w:fill="auto"/>
          </w:tcPr>
          <w:p w14:paraId="22DD3624" w14:textId="6D449157" w:rsidR="00F338A9" w:rsidRDefault="00F338A9" w:rsidP="001310D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w:t>
            </w:r>
            <w:r w:rsidR="00DE1B42">
              <w:rPr>
                <w:iCs/>
                <w:noProof w:val="0"/>
                <w:sz w:val="20"/>
                <w:szCs w:val="20"/>
                <w:lang w:val="en-US" w:eastAsia="ru-RU"/>
              </w:rPr>
              <w:t>1</w:t>
            </w:r>
            <w:r>
              <w:rPr>
                <w:iCs/>
                <w:noProof w:val="0"/>
                <w:sz w:val="20"/>
                <w:szCs w:val="20"/>
                <w:lang w:val="en-US" w:eastAsia="ru-RU"/>
              </w:rPr>
              <w:t>.</w:t>
            </w:r>
          </w:p>
        </w:tc>
        <w:tc>
          <w:tcPr>
            <w:tcW w:w="3263" w:type="dxa"/>
            <w:shd w:val="clear" w:color="auto" w:fill="auto"/>
          </w:tcPr>
          <w:p w14:paraId="1B72B85B" w14:textId="710E68E9" w:rsidR="00F338A9" w:rsidRDefault="00F338A9" w:rsidP="001310D4">
            <w:pPr>
              <w:shd w:val="clear" w:color="auto" w:fill="FFFFFF" w:themeFill="background1"/>
              <w:tabs>
                <w:tab w:val="left" w:pos="612"/>
              </w:tabs>
              <w:spacing w:before="120" w:after="120"/>
              <w:rPr>
                <w:iCs/>
                <w:noProof w:val="0"/>
                <w:sz w:val="20"/>
                <w:szCs w:val="20"/>
                <w:lang w:val="en-US" w:eastAsia="ru-RU"/>
              </w:rPr>
            </w:pPr>
            <w:r w:rsidRPr="00F338A9">
              <w:rPr>
                <w:iCs/>
                <w:noProof w:val="0"/>
                <w:sz w:val="20"/>
                <w:szCs w:val="20"/>
                <w:lang w:val="en-US" w:eastAsia="ru-RU"/>
              </w:rPr>
              <w:t>Declarația privind dotările specifice, utilajul şi echipamentul necesar pentru îndeplinirea corespunzătoare a contractului</w:t>
            </w:r>
          </w:p>
        </w:tc>
        <w:tc>
          <w:tcPr>
            <w:tcW w:w="3337" w:type="dxa"/>
            <w:shd w:val="clear" w:color="auto" w:fill="auto"/>
          </w:tcPr>
          <w:p w14:paraId="1B173428" w14:textId="36D22B29" w:rsidR="00F338A9" w:rsidRPr="0098125E" w:rsidRDefault="00F338A9" w:rsidP="001310D4">
            <w:pPr>
              <w:shd w:val="clear" w:color="auto" w:fill="FFFFFF" w:themeFill="background1"/>
              <w:tabs>
                <w:tab w:val="left" w:pos="612"/>
              </w:tabs>
              <w:spacing w:before="120" w:after="120"/>
              <w:rPr>
                <w:i/>
                <w:sz w:val="20"/>
                <w:szCs w:val="20"/>
              </w:rPr>
            </w:pPr>
            <w:r w:rsidRPr="00F338A9">
              <w:rPr>
                <w:i/>
                <w:sz w:val="20"/>
                <w:szCs w:val="20"/>
              </w:rPr>
              <w:t>Original, conform formularului atașat, semnat electronic</w:t>
            </w:r>
          </w:p>
        </w:tc>
        <w:tc>
          <w:tcPr>
            <w:tcW w:w="2333" w:type="dxa"/>
            <w:shd w:val="clear" w:color="auto" w:fill="auto"/>
          </w:tcPr>
          <w:p w14:paraId="6438A5BD" w14:textId="1E7FC798" w:rsidR="00F338A9" w:rsidRDefault="00F338A9" w:rsidP="001310D4">
            <w:pPr>
              <w:shd w:val="clear" w:color="auto" w:fill="FFFFFF" w:themeFill="background1"/>
              <w:tabs>
                <w:tab w:val="left" w:pos="612"/>
              </w:tabs>
              <w:spacing w:before="120" w:after="120"/>
              <w:jc w:val="center"/>
              <w:rPr>
                <w:iCs/>
                <w:noProof w:val="0"/>
                <w:sz w:val="20"/>
                <w:szCs w:val="20"/>
                <w:lang w:val="en-US" w:eastAsia="ru-RU"/>
              </w:rPr>
            </w:pPr>
            <w:r w:rsidRPr="00D77517">
              <w:rPr>
                <w:bCs/>
                <w:iCs/>
                <w:noProof w:val="0"/>
                <w:sz w:val="20"/>
                <w:szCs w:val="20"/>
                <w:lang w:val="en-US" w:eastAsia="ru-RU"/>
              </w:rPr>
              <w:t>Da</w:t>
            </w:r>
          </w:p>
        </w:tc>
      </w:tr>
      <w:tr w:rsidR="001310D4" w:rsidRPr="00BE362C" w14:paraId="76B34241" w14:textId="77777777" w:rsidTr="007F6038">
        <w:tc>
          <w:tcPr>
            <w:tcW w:w="560" w:type="dxa"/>
            <w:shd w:val="clear" w:color="auto" w:fill="auto"/>
          </w:tcPr>
          <w:p w14:paraId="15AA0C64" w14:textId="6A35F0CE" w:rsidR="001310D4" w:rsidRPr="001978D8" w:rsidRDefault="00F338A9" w:rsidP="001310D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w:t>
            </w:r>
            <w:r w:rsidR="00DE1B42">
              <w:rPr>
                <w:iCs/>
                <w:noProof w:val="0"/>
                <w:sz w:val="20"/>
                <w:szCs w:val="20"/>
                <w:lang w:val="en-US" w:eastAsia="ru-RU"/>
              </w:rPr>
              <w:t>2</w:t>
            </w:r>
            <w:r w:rsidR="001310D4" w:rsidRPr="001978D8">
              <w:rPr>
                <w:iCs/>
                <w:noProof w:val="0"/>
                <w:sz w:val="20"/>
                <w:szCs w:val="20"/>
                <w:lang w:val="en-US" w:eastAsia="ru-RU"/>
              </w:rPr>
              <w:t>.</w:t>
            </w:r>
          </w:p>
        </w:tc>
        <w:tc>
          <w:tcPr>
            <w:tcW w:w="3263" w:type="dxa"/>
            <w:shd w:val="clear" w:color="auto" w:fill="auto"/>
          </w:tcPr>
          <w:p w14:paraId="37AA27C1" w14:textId="1C9FEABB" w:rsidR="001310D4" w:rsidRDefault="001310D4" w:rsidP="001310D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Certificat de atribuire a contului bancar</w:t>
            </w:r>
          </w:p>
        </w:tc>
        <w:tc>
          <w:tcPr>
            <w:tcW w:w="3337" w:type="dxa"/>
            <w:shd w:val="clear" w:color="auto" w:fill="auto"/>
          </w:tcPr>
          <w:p w14:paraId="15C3DF46" w14:textId="06D1846D" w:rsidR="001310D4" w:rsidRPr="0098125E" w:rsidRDefault="001310D4" w:rsidP="001310D4">
            <w:pPr>
              <w:shd w:val="clear" w:color="auto" w:fill="FFFFFF" w:themeFill="background1"/>
              <w:tabs>
                <w:tab w:val="left" w:pos="612"/>
              </w:tabs>
              <w:spacing w:before="120" w:after="120"/>
              <w:rPr>
                <w:i/>
                <w:noProof w:val="0"/>
                <w:sz w:val="20"/>
                <w:szCs w:val="20"/>
                <w:lang w:val="en-US" w:eastAsia="ru-RU"/>
              </w:rPr>
            </w:pPr>
            <w:r w:rsidRPr="0098125E">
              <w:rPr>
                <w:i/>
                <w:sz w:val="20"/>
                <w:szCs w:val="20"/>
              </w:rPr>
              <w:t xml:space="preserve"> Varianta scanată de pe original  confirmată prin semnătura electronică</w:t>
            </w:r>
          </w:p>
        </w:tc>
        <w:tc>
          <w:tcPr>
            <w:tcW w:w="2333" w:type="dxa"/>
            <w:shd w:val="clear" w:color="auto" w:fill="auto"/>
          </w:tcPr>
          <w:p w14:paraId="165930D6" w14:textId="4A7E521D" w:rsidR="001310D4" w:rsidRPr="00A14D1F" w:rsidRDefault="001310D4" w:rsidP="001310D4">
            <w:pPr>
              <w:shd w:val="clear" w:color="auto" w:fill="FFFFFF" w:themeFill="background1"/>
              <w:tabs>
                <w:tab w:val="left" w:pos="612"/>
              </w:tabs>
              <w:spacing w:before="120" w:after="120"/>
              <w:jc w:val="center"/>
              <w:rPr>
                <w:iCs/>
                <w:noProof w:val="0"/>
                <w:sz w:val="20"/>
                <w:szCs w:val="20"/>
                <w:lang w:val="en-US" w:eastAsia="ru-RU"/>
              </w:rPr>
            </w:pPr>
            <w:r>
              <w:rPr>
                <w:iCs/>
                <w:noProof w:val="0"/>
                <w:sz w:val="20"/>
                <w:szCs w:val="20"/>
                <w:lang w:val="en-US" w:eastAsia="ru-RU"/>
              </w:rPr>
              <w:t>Da</w:t>
            </w:r>
          </w:p>
        </w:tc>
      </w:tr>
      <w:tr w:rsidR="0098125E" w:rsidRPr="00BE362C" w14:paraId="507AFD97" w14:textId="77777777" w:rsidTr="007F6038">
        <w:tc>
          <w:tcPr>
            <w:tcW w:w="560" w:type="dxa"/>
            <w:shd w:val="clear" w:color="auto" w:fill="auto"/>
          </w:tcPr>
          <w:p w14:paraId="324B5DBF" w14:textId="421AD5E5" w:rsidR="0098125E" w:rsidRPr="001978D8" w:rsidRDefault="0098125E" w:rsidP="0098125E">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w:t>
            </w:r>
            <w:r w:rsidR="00DE1B42">
              <w:rPr>
                <w:iCs/>
                <w:noProof w:val="0"/>
                <w:sz w:val="20"/>
                <w:szCs w:val="20"/>
                <w:lang w:val="en-US" w:eastAsia="ru-RU"/>
              </w:rPr>
              <w:t>3</w:t>
            </w:r>
            <w:r>
              <w:rPr>
                <w:iCs/>
                <w:noProof w:val="0"/>
                <w:sz w:val="20"/>
                <w:szCs w:val="20"/>
                <w:lang w:val="en-US" w:eastAsia="ru-RU"/>
              </w:rPr>
              <w:t>.</w:t>
            </w:r>
          </w:p>
        </w:tc>
        <w:tc>
          <w:tcPr>
            <w:tcW w:w="3263" w:type="dxa"/>
            <w:shd w:val="clear" w:color="auto" w:fill="auto"/>
          </w:tcPr>
          <w:p w14:paraId="105838F0" w14:textId="525BABAC" w:rsidR="0098125E" w:rsidRPr="00AE3914" w:rsidRDefault="00C83D85" w:rsidP="0098125E">
            <w:pPr>
              <w:shd w:val="clear" w:color="auto" w:fill="FFFFFF" w:themeFill="background1"/>
              <w:tabs>
                <w:tab w:val="left" w:pos="612"/>
              </w:tabs>
              <w:spacing w:before="120" w:after="120"/>
              <w:rPr>
                <w:iCs/>
                <w:noProof w:val="0"/>
                <w:sz w:val="20"/>
                <w:szCs w:val="20"/>
                <w:lang w:val="en-US" w:eastAsia="ru-RU"/>
              </w:rPr>
            </w:pPr>
            <w:r>
              <w:rPr>
                <w:bCs/>
                <w:sz w:val="20"/>
                <w:szCs w:val="20"/>
              </w:rPr>
              <w:t>Garanția de bună execuție în mărime de 5%</w:t>
            </w:r>
            <w:r w:rsidR="0045368F">
              <w:rPr>
                <w:bCs/>
                <w:sz w:val="20"/>
                <w:szCs w:val="20"/>
              </w:rPr>
              <w:t xml:space="preserve"> din valoarea contractului cu TVA</w:t>
            </w:r>
          </w:p>
        </w:tc>
        <w:tc>
          <w:tcPr>
            <w:tcW w:w="3337" w:type="dxa"/>
            <w:shd w:val="clear" w:color="auto" w:fill="auto"/>
          </w:tcPr>
          <w:p w14:paraId="7E751DD1" w14:textId="2CB4EED3" w:rsidR="00F415D0" w:rsidRPr="007C041E" w:rsidRDefault="00F415D0" w:rsidP="00A61447">
            <w:pPr>
              <w:tabs>
                <w:tab w:val="left" w:pos="540"/>
              </w:tabs>
              <w:suppressAutoHyphens/>
              <w:spacing w:after="60"/>
              <w:rPr>
                <w:bCs/>
                <w:i/>
                <w:sz w:val="20"/>
                <w:szCs w:val="20"/>
              </w:rPr>
            </w:pPr>
            <w:r>
              <w:rPr>
                <w:bCs/>
                <w:i/>
                <w:sz w:val="20"/>
                <w:szCs w:val="20"/>
              </w:rPr>
              <w:t>Forma garanției de bună execuție</w:t>
            </w:r>
            <w:r w:rsidRPr="00F415D0">
              <w:rPr>
                <w:bCs/>
                <w:i/>
                <w:sz w:val="20"/>
                <w:szCs w:val="20"/>
                <w:lang w:val="en-US"/>
              </w:rPr>
              <w:t>:</w:t>
            </w:r>
          </w:p>
          <w:p w14:paraId="195E3910" w14:textId="7FD73765" w:rsidR="00500C16" w:rsidRPr="00690A3B" w:rsidRDefault="00500C16" w:rsidP="00A61447">
            <w:pPr>
              <w:tabs>
                <w:tab w:val="left" w:pos="540"/>
              </w:tabs>
              <w:suppressAutoHyphens/>
              <w:spacing w:after="60"/>
              <w:rPr>
                <w:bCs/>
                <w:i/>
                <w:sz w:val="20"/>
                <w:szCs w:val="20"/>
                <w:lang w:val="en-US"/>
              </w:rPr>
            </w:pPr>
            <w:r>
              <w:rPr>
                <w:bCs/>
                <w:i/>
                <w:sz w:val="20"/>
                <w:szCs w:val="20"/>
              </w:rPr>
              <w:t>a)</w:t>
            </w:r>
            <w:r w:rsidR="007942C5">
              <w:rPr>
                <w:bCs/>
                <w:i/>
                <w:sz w:val="20"/>
                <w:szCs w:val="20"/>
              </w:rPr>
              <w:t xml:space="preserve"> </w:t>
            </w:r>
            <w:r w:rsidR="00A61447" w:rsidRPr="00A61447">
              <w:rPr>
                <w:bCs/>
                <w:i/>
                <w:sz w:val="20"/>
                <w:szCs w:val="20"/>
              </w:rPr>
              <w:t>Emisă de către o bancă comercială,</w:t>
            </w:r>
            <w:r w:rsidR="000E5B7A">
              <w:rPr>
                <w:bCs/>
                <w:i/>
                <w:sz w:val="20"/>
                <w:szCs w:val="20"/>
              </w:rPr>
              <w:t xml:space="preserve"> conform</w:t>
            </w:r>
            <w:r w:rsidR="00A61447" w:rsidRPr="00A61447">
              <w:rPr>
                <w:bCs/>
                <w:i/>
                <w:sz w:val="20"/>
                <w:szCs w:val="20"/>
              </w:rPr>
              <w:t xml:space="preserve"> Anex</w:t>
            </w:r>
            <w:r w:rsidR="000E5B7A">
              <w:rPr>
                <w:bCs/>
                <w:i/>
                <w:sz w:val="20"/>
                <w:szCs w:val="20"/>
              </w:rPr>
              <w:t>ei</w:t>
            </w:r>
            <w:r w:rsidR="00A61447" w:rsidRPr="00A61447">
              <w:rPr>
                <w:bCs/>
                <w:i/>
                <w:sz w:val="20"/>
                <w:szCs w:val="20"/>
              </w:rPr>
              <w:t xml:space="preserve"> nr. 10 din documentația standard</w:t>
            </w:r>
            <w:r w:rsidR="00690A3B" w:rsidRPr="00690A3B">
              <w:rPr>
                <w:bCs/>
                <w:i/>
                <w:sz w:val="20"/>
                <w:szCs w:val="20"/>
                <w:lang w:val="en-US"/>
              </w:rPr>
              <w:t>;</w:t>
            </w:r>
          </w:p>
          <w:p w14:paraId="01D31977" w14:textId="081F258D" w:rsidR="0098125E" w:rsidRDefault="00500C16" w:rsidP="00A61447">
            <w:pPr>
              <w:tabs>
                <w:tab w:val="left" w:pos="540"/>
              </w:tabs>
              <w:suppressAutoHyphens/>
              <w:spacing w:after="60"/>
              <w:rPr>
                <w:bCs/>
                <w:i/>
                <w:sz w:val="20"/>
                <w:szCs w:val="20"/>
                <w:lang w:val="en-US"/>
              </w:rPr>
            </w:pPr>
            <w:r>
              <w:rPr>
                <w:bCs/>
                <w:i/>
                <w:sz w:val="20"/>
                <w:szCs w:val="20"/>
              </w:rPr>
              <w:lastRenderedPageBreak/>
              <w:t>b)</w:t>
            </w:r>
            <w:r w:rsidR="00A61447" w:rsidRPr="00A61447">
              <w:rPr>
                <w:bCs/>
                <w:i/>
                <w:sz w:val="20"/>
                <w:szCs w:val="20"/>
              </w:rPr>
              <w:t xml:space="preserve"> transfer la contul </w:t>
            </w:r>
            <w:r w:rsidR="006F499C">
              <w:rPr>
                <w:bCs/>
                <w:i/>
                <w:sz w:val="20"/>
                <w:szCs w:val="20"/>
              </w:rPr>
              <w:t>enti</w:t>
            </w:r>
            <w:r w:rsidR="00A61447" w:rsidRPr="00A61447">
              <w:rPr>
                <w:bCs/>
                <w:i/>
                <w:sz w:val="20"/>
                <w:szCs w:val="20"/>
              </w:rPr>
              <w:t>tății contractante conform următoarelor date bancare</w:t>
            </w:r>
            <w:r w:rsidR="00A61447" w:rsidRPr="00A61447">
              <w:rPr>
                <w:bCs/>
                <w:i/>
                <w:sz w:val="20"/>
                <w:szCs w:val="20"/>
                <w:lang w:val="en-US"/>
              </w:rPr>
              <w:t>:</w:t>
            </w:r>
          </w:p>
          <w:p w14:paraId="4535769B" w14:textId="3A336EDA" w:rsidR="00A61447" w:rsidRDefault="00A61447" w:rsidP="00A61447">
            <w:pPr>
              <w:tabs>
                <w:tab w:val="left" w:pos="540"/>
              </w:tabs>
              <w:suppressAutoHyphens/>
              <w:spacing w:after="60"/>
              <w:rPr>
                <w:bCs/>
                <w:i/>
                <w:sz w:val="20"/>
                <w:szCs w:val="20"/>
                <w:lang w:val="en-US"/>
              </w:rPr>
            </w:pPr>
            <w:r>
              <w:rPr>
                <w:bCs/>
                <w:i/>
                <w:sz w:val="20"/>
                <w:szCs w:val="20"/>
                <w:lang w:val="en-US"/>
              </w:rPr>
              <w:t>”Termoelectrica”S.A.</w:t>
            </w:r>
          </w:p>
          <w:p w14:paraId="62307D48" w14:textId="5DE2397E" w:rsidR="00A61447" w:rsidRDefault="00A61447" w:rsidP="00A61447">
            <w:pPr>
              <w:tabs>
                <w:tab w:val="left" w:pos="540"/>
              </w:tabs>
              <w:suppressAutoHyphens/>
              <w:spacing w:after="60"/>
              <w:rPr>
                <w:bCs/>
                <w:i/>
                <w:sz w:val="20"/>
                <w:szCs w:val="20"/>
              </w:rPr>
            </w:pPr>
            <w:r>
              <w:rPr>
                <w:bCs/>
                <w:i/>
                <w:sz w:val="20"/>
                <w:szCs w:val="20"/>
                <w:lang w:val="en-US"/>
              </w:rPr>
              <w:t>IBAN</w:t>
            </w:r>
            <w:r w:rsidRPr="008B2A0E">
              <w:rPr>
                <w:bCs/>
                <w:i/>
                <w:sz w:val="20"/>
                <w:szCs w:val="20"/>
                <w:lang w:val="en-US"/>
              </w:rPr>
              <w:t>:</w:t>
            </w:r>
            <w:r>
              <w:rPr>
                <w:bCs/>
                <w:i/>
                <w:sz w:val="20"/>
                <w:szCs w:val="20"/>
              </w:rPr>
              <w:t>MD63ML000000002251328842</w:t>
            </w:r>
          </w:p>
          <w:p w14:paraId="4AC48465" w14:textId="50AA7B20" w:rsidR="00543F29" w:rsidRDefault="00543F29" w:rsidP="00A61447">
            <w:pPr>
              <w:tabs>
                <w:tab w:val="left" w:pos="540"/>
              </w:tabs>
              <w:suppressAutoHyphens/>
              <w:spacing w:after="60"/>
              <w:rPr>
                <w:bCs/>
                <w:i/>
                <w:sz w:val="20"/>
                <w:szCs w:val="20"/>
              </w:rPr>
            </w:pPr>
            <w:r>
              <w:rPr>
                <w:bCs/>
                <w:i/>
                <w:sz w:val="20"/>
                <w:szCs w:val="20"/>
              </w:rPr>
              <w:t>IDNO</w:t>
            </w:r>
            <w:r w:rsidRPr="008B2A0E">
              <w:rPr>
                <w:bCs/>
                <w:i/>
                <w:sz w:val="20"/>
                <w:szCs w:val="20"/>
                <w:lang w:val="en-US"/>
              </w:rPr>
              <w:t>:</w:t>
            </w:r>
            <w:r>
              <w:rPr>
                <w:bCs/>
                <w:i/>
                <w:sz w:val="20"/>
                <w:szCs w:val="20"/>
              </w:rPr>
              <w:t>1003600026295</w:t>
            </w:r>
          </w:p>
          <w:p w14:paraId="37425E6E" w14:textId="5E3AECC2" w:rsidR="00543F29" w:rsidRDefault="00543F29" w:rsidP="00A61447">
            <w:pPr>
              <w:tabs>
                <w:tab w:val="left" w:pos="540"/>
              </w:tabs>
              <w:suppressAutoHyphens/>
              <w:spacing w:after="60"/>
              <w:rPr>
                <w:bCs/>
                <w:i/>
                <w:sz w:val="20"/>
                <w:szCs w:val="20"/>
              </w:rPr>
            </w:pPr>
            <w:r>
              <w:rPr>
                <w:bCs/>
                <w:i/>
                <w:sz w:val="20"/>
                <w:szCs w:val="20"/>
              </w:rPr>
              <w:t>TVA</w:t>
            </w:r>
            <w:r w:rsidRPr="008B2A0E">
              <w:rPr>
                <w:bCs/>
                <w:i/>
                <w:sz w:val="20"/>
                <w:szCs w:val="20"/>
                <w:lang w:val="en-US"/>
              </w:rPr>
              <w:t xml:space="preserve">: </w:t>
            </w:r>
            <w:r>
              <w:rPr>
                <w:bCs/>
                <w:i/>
                <w:sz w:val="20"/>
                <w:szCs w:val="20"/>
              </w:rPr>
              <w:t>0400008</w:t>
            </w:r>
          </w:p>
          <w:p w14:paraId="1599A76B" w14:textId="521CC182" w:rsidR="00543F29" w:rsidRDefault="00543F29" w:rsidP="00A61447">
            <w:pPr>
              <w:tabs>
                <w:tab w:val="left" w:pos="540"/>
              </w:tabs>
              <w:suppressAutoHyphens/>
              <w:spacing w:after="60"/>
              <w:rPr>
                <w:bCs/>
                <w:i/>
                <w:sz w:val="20"/>
                <w:szCs w:val="20"/>
              </w:rPr>
            </w:pPr>
            <w:r>
              <w:rPr>
                <w:bCs/>
                <w:i/>
                <w:sz w:val="20"/>
                <w:szCs w:val="20"/>
              </w:rPr>
              <w:t>Cod Bancar MOLDMD2X328</w:t>
            </w:r>
          </w:p>
          <w:p w14:paraId="34388805" w14:textId="66CBCA3B" w:rsidR="00543F29" w:rsidRDefault="00543F29" w:rsidP="00A61447">
            <w:pPr>
              <w:tabs>
                <w:tab w:val="left" w:pos="540"/>
              </w:tabs>
              <w:suppressAutoHyphens/>
              <w:spacing w:after="60"/>
              <w:rPr>
                <w:bCs/>
                <w:i/>
                <w:sz w:val="20"/>
                <w:szCs w:val="20"/>
              </w:rPr>
            </w:pPr>
            <w:r>
              <w:rPr>
                <w:bCs/>
                <w:i/>
                <w:sz w:val="20"/>
                <w:szCs w:val="20"/>
              </w:rPr>
              <w:t>SUC. BUREBISTA</w:t>
            </w:r>
          </w:p>
          <w:p w14:paraId="2F706D98" w14:textId="2DF037B0" w:rsidR="00543F29" w:rsidRDefault="00543F29" w:rsidP="00A61447">
            <w:pPr>
              <w:tabs>
                <w:tab w:val="left" w:pos="540"/>
              </w:tabs>
              <w:suppressAutoHyphens/>
              <w:spacing w:after="60"/>
              <w:rPr>
                <w:bCs/>
                <w:i/>
                <w:sz w:val="20"/>
                <w:szCs w:val="20"/>
              </w:rPr>
            </w:pPr>
            <w:r>
              <w:rPr>
                <w:bCs/>
                <w:i/>
                <w:sz w:val="20"/>
                <w:szCs w:val="20"/>
              </w:rPr>
              <w:t>Cu nota Garanția de bună execuție la procedura de achiziție nr._________</w:t>
            </w:r>
          </w:p>
          <w:p w14:paraId="73952DE1" w14:textId="581C9032" w:rsidR="00500C16" w:rsidRPr="00543F29" w:rsidRDefault="00500C16" w:rsidP="00A61447">
            <w:pPr>
              <w:tabs>
                <w:tab w:val="left" w:pos="540"/>
              </w:tabs>
              <w:suppressAutoHyphens/>
              <w:spacing w:after="60"/>
              <w:rPr>
                <w:bCs/>
                <w:i/>
                <w:sz w:val="20"/>
                <w:szCs w:val="20"/>
              </w:rPr>
            </w:pPr>
            <w:r>
              <w:rPr>
                <w:bCs/>
                <w:i/>
                <w:sz w:val="20"/>
                <w:szCs w:val="20"/>
              </w:rPr>
              <w:t xml:space="preserve">c) din contul creanțelor curente </w:t>
            </w:r>
            <w:r w:rsidR="00FE2DCC">
              <w:rPr>
                <w:bCs/>
                <w:i/>
                <w:sz w:val="20"/>
                <w:szCs w:val="20"/>
              </w:rPr>
              <w:t>deținute</w:t>
            </w:r>
            <w:r w:rsidR="00EE190E">
              <w:rPr>
                <w:bCs/>
                <w:i/>
                <w:sz w:val="20"/>
                <w:szCs w:val="20"/>
              </w:rPr>
              <w:t xml:space="preserve"> </w:t>
            </w:r>
            <w:r w:rsidR="00FE2DCC">
              <w:rPr>
                <w:bCs/>
                <w:i/>
                <w:sz w:val="20"/>
                <w:szCs w:val="20"/>
              </w:rPr>
              <w:t xml:space="preserve">la </w:t>
            </w:r>
            <w:r>
              <w:rPr>
                <w:bCs/>
                <w:i/>
                <w:sz w:val="20"/>
                <w:szCs w:val="20"/>
              </w:rPr>
              <w:t>”Termoelectrica”S.A.</w:t>
            </w:r>
            <w:r w:rsidR="00EE190E">
              <w:rPr>
                <w:bCs/>
                <w:i/>
                <w:sz w:val="20"/>
                <w:szCs w:val="20"/>
              </w:rPr>
              <w:t xml:space="preserve"> </w:t>
            </w:r>
            <w:r w:rsidR="00FE2DCC">
              <w:rPr>
                <w:bCs/>
                <w:i/>
                <w:sz w:val="20"/>
                <w:szCs w:val="20"/>
              </w:rPr>
              <w:t>(după caz)</w:t>
            </w:r>
          </w:p>
          <w:p w14:paraId="238D0CC8" w14:textId="1767BD3A" w:rsidR="00A61447" w:rsidRPr="00A61447" w:rsidRDefault="00A61447" w:rsidP="00AE3914">
            <w:pPr>
              <w:tabs>
                <w:tab w:val="left" w:pos="540"/>
              </w:tabs>
              <w:suppressAutoHyphens/>
              <w:spacing w:after="60"/>
              <w:jc w:val="both"/>
              <w:rPr>
                <w:bCs/>
                <w:i/>
                <w:noProof w:val="0"/>
                <w:sz w:val="22"/>
                <w:szCs w:val="22"/>
              </w:rPr>
            </w:pPr>
          </w:p>
        </w:tc>
        <w:tc>
          <w:tcPr>
            <w:tcW w:w="2333" w:type="dxa"/>
            <w:shd w:val="clear" w:color="auto" w:fill="auto"/>
          </w:tcPr>
          <w:p w14:paraId="464C995A" w14:textId="77777777" w:rsidR="00E17EC0" w:rsidRDefault="00AE3914" w:rsidP="0098125E">
            <w:pPr>
              <w:shd w:val="clear" w:color="auto" w:fill="FFFFFF" w:themeFill="background1"/>
              <w:tabs>
                <w:tab w:val="left" w:pos="612"/>
              </w:tabs>
              <w:spacing w:before="120" w:after="120"/>
              <w:jc w:val="center"/>
              <w:rPr>
                <w:iCs/>
                <w:noProof w:val="0"/>
                <w:sz w:val="20"/>
                <w:szCs w:val="20"/>
                <w:lang w:val="en-US" w:eastAsia="ru-RU"/>
              </w:rPr>
            </w:pPr>
            <w:r>
              <w:rPr>
                <w:iCs/>
                <w:noProof w:val="0"/>
                <w:sz w:val="20"/>
                <w:szCs w:val="20"/>
                <w:lang w:val="en-US" w:eastAsia="ru-RU"/>
              </w:rPr>
              <w:lastRenderedPageBreak/>
              <w:t>Da</w:t>
            </w:r>
            <w:r w:rsidR="00E17EC0">
              <w:rPr>
                <w:iCs/>
                <w:noProof w:val="0"/>
                <w:sz w:val="20"/>
                <w:szCs w:val="20"/>
                <w:lang w:val="en-US" w:eastAsia="ru-RU"/>
              </w:rPr>
              <w:t xml:space="preserve"> </w:t>
            </w:r>
          </w:p>
          <w:p w14:paraId="753013F8" w14:textId="3A0368DB" w:rsidR="0098125E" w:rsidRDefault="00E17EC0" w:rsidP="00E17EC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lastRenderedPageBreak/>
              <w:t xml:space="preserve">(se va prezenta de către câștigător </w:t>
            </w:r>
            <w:r w:rsidR="0037522E">
              <w:rPr>
                <w:iCs/>
                <w:noProof w:val="0"/>
                <w:sz w:val="20"/>
                <w:szCs w:val="20"/>
                <w:lang w:val="en-US" w:eastAsia="ru-RU"/>
              </w:rPr>
              <w:t>până la</w:t>
            </w:r>
            <w:r>
              <w:rPr>
                <w:iCs/>
                <w:noProof w:val="0"/>
                <w:sz w:val="20"/>
                <w:szCs w:val="20"/>
                <w:lang w:val="en-US" w:eastAsia="ru-RU"/>
              </w:rPr>
              <w:t xml:space="preserve"> încheierea contractului)</w:t>
            </w:r>
          </w:p>
        </w:tc>
      </w:tr>
    </w:tbl>
    <w:p w14:paraId="4BF62A90" w14:textId="16BEC9DE" w:rsidR="00C81F7C" w:rsidRPr="00C81F7C" w:rsidRDefault="00684ABB" w:rsidP="00430037">
      <w:pPr>
        <w:numPr>
          <w:ilvl w:val="0"/>
          <w:numId w:val="2"/>
        </w:numPr>
        <w:shd w:val="clear" w:color="auto" w:fill="FFFFFF" w:themeFill="background1"/>
        <w:tabs>
          <w:tab w:val="right" w:pos="426"/>
        </w:tabs>
        <w:spacing w:before="120"/>
        <w:ind w:left="142" w:hanging="142"/>
        <w:jc w:val="both"/>
        <w:rPr>
          <w:rFonts w:eastAsia="PMingLiU"/>
          <w:i/>
          <w:sz w:val="22"/>
          <w:szCs w:val="22"/>
          <w:lang w:val="en-US" w:eastAsia="zh-CN"/>
        </w:rPr>
      </w:pPr>
      <w:r w:rsidRPr="00C81F7C">
        <w:rPr>
          <w:b/>
          <w:noProof w:val="0"/>
          <w:lang w:val="it-IT" w:eastAsia="ru-RU"/>
        </w:rPr>
        <w:lastRenderedPageBreak/>
        <w:t xml:space="preserve"> </w:t>
      </w:r>
      <w:r w:rsidR="00EB67AA" w:rsidRPr="00C81F7C">
        <w:rPr>
          <w:b/>
          <w:noProof w:val="0"/>
          <w:lang w:val="it-IT" w:eastAsia="ru-RU"/>
        </w:rPr>
        <w:t>Garanția pentru ofertă</w:t>
      </w:r>
      <w:r w:rsidR="00EB67AA">
        <w:t>,</w:t>
      </w:r>
      <w:r w:rsidR="00C23DB5" w:rsidRPr="00C81F7C">
        <w:rPr>
          <w:b/>
          <w:bCs/>
        </w:rPr>
        <w:t xml:space="preserve"> nu</w:t>
      </w:r>
      <w:r w:rsidR="00C81F7C" w:rsidRPr="00C81F7C">
        <w:rPr>
          <w:b/>
          <w:bCs/>
        </w:rPr>
        <w:t xml:space="preserve"> se aplică, </w:t>
      </w:r>
      <w:r w:rsidR="00EB67AA">
        <w:t xml:space="preserve"> </w:t>
      </w:r>
      <w:r w:rsidR="00EB67AA" w:rsidRPr="00C81F7C">
        <w:rPr>
          <w:b/>
          <w:noProof w:val="0"/>
          <w:lang w:val="it-IT" w:eastAsia="ru-RU"/>
        </w:rPr>
        <w:t xml:space="preserve">cuantumul - </w:t>
      </w:r>
      <w:r w:rsidR="00C81F7C">
        <w:rPr>
          <w:b/>
          <w:noProof w:val="0"/>
          <w:lang w:val="it-IT" w:eastAsia="ru-RU"/>
        </w:rPr>
        <w:t>-------</w:t>
      </w:r>
      <w:r w:rsidR="00EB67AA" w:rsidRPr="00C81F7C">
        <w:rPr>
          <w:b/>
          <w:noProof w:val="0"/>
          <w:lang w:val="it-IT" w:eastAsia="ru-RU"/>
        </w:rPr>
        <w:t xml:space="preserve"> </w:t>
      </w:r>
    </w:p>
    <w:p w14:paraId="61606DBE" w14:textId="1479C4DA" w:rsidR="00EB67AA" w:rsidRPr="000218EC" w:rsidRDefault="00EB67AA" w:rsidP="000218EC">
      <w:pPr>
        <w:shd w:val="clear" w:color="auto" w:fill="FFFFFF" w:themeFill="background1"/>
        <w:tabs>
          <w:tab w:val="right" w:pos="426"/>
        </w:tabs>
        <w:spacing w:before="120"/>
        <w:ind w:left="142"/>
        <w:jc w:val="both"/>
        <w:rPr>
          <w:rFonts w:eastAsia="PMingLiU"/>
          <w:i/>
          <w:sz w:val="22"/>
          <w:szCs w:val="22"/>
          <w:lang w:val="en-US" w:eastAsia="zh-CN"/>
        </w:rPr>
      </w:pPr>
      <w:r w:rsidRPr="00C81F7C">
        <w:rPr>
          <w:b/>
          <w:lang w:val="it-IT" w:eastAsia="ru-RU"/>
        </w:rPr>
        <w:t>Garanția de bună execuție a contractului, obligatoriu, cuantumul - 5% din valoarea totală a contractului.</w:t>
      </w:r>
      <w:r w:rsidRPr="00C81F7C">
        <w:rPr>
          <w:rFonts w:eastAsia="PMingLiU"/>
          <w:b/>
          <w:i/>
          <w:sz w:val="22"/>
          <w:szCs w:val="22"/>
          <w:lang w:val="en-US" w:eastAsia="zh-CN"/>
        </w:rPr>
        <w:t xml:space="preserve"> </w:t>
      </w:r>
    </w:p>
    <w:p w14:paraId="654E28FE" w14:textId="0BAF1239" w:rsidR="005C2824" w:rsidRPr="00BE362C" w:rsidRDefault="005C2824" w:rsidP="0043003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E3914">
        <w:rPr>
          <w:b/>
          <w:noProof w:val="0"/>
          <w:lang w:val="it-IT" w:eastAsia="ru-RU"/>
        </w:rPr>
        <w:t xml:space="preserve"> </w:t>
      </w:r>
      <w:r w:rsidRPr="00BE362C">
        <w:rPr>
          <w:b/>
          <w:noProof w:val="0"/>
          <w:lang w:val="it-IT" w:eastAsia="ru-RU"/>
        </w:rPr>
        <w:t>__</w:t>
      </w:r>
      <w:r w:rsidR="00D744D8">
        <w:rPr>
          <w:b/>
          <w:noProof w:val="0"/>
          <w:lang w:val="it-IT" w:eastAsia="ru-RU"/>
        </w:rPr>
        <w:t>nu</w:t>
      </w:r>
      <w:r w:rsidRPr="00BE362C">
        <w:rPr>
          <w:b/>
          <w:noProof w:val="0"/>
          <w:lang w:val="it-IT" w:eastAsia="ru-RU"/>
        </w:rPr>
        <w:t>__</w:t>
      </w:r>
    </w:p>
    <w:p w14:paraId="0287872C" w14:textId="78F31219" w:rsidR="005C2824" w:rsidRPr="00331382" w:rsidRDefault="005C2824" w:rsidP="00430037">
      <w:pPr>
        <w:numPr>
          <w:ilvl w:val="0"/>
          <w:numId w:val="2"/>
        </w:numPr>
        <w:shd w:val="clear" w:color="auto" w:fill="FFFFFF" w:themeFill="background1"/>
        <w:tabs>
          <w:tab w:val="right" w:pos="426"/>
        </w:tabs>
        <w:spacing w:before="120"/>
        <w:ind w:left="360"/>
        <w:rPr>
          <w:b/>
          <w:noProof w:val="0"/>
          <w:u w:val="single"/>
          <w:lang w:val="it-IT" w:eastAsia="ru-RU"/>
        </w:rPr>
      </w:pPr>
      <w:r w:rsidRPr="00AE3914">
        <w:rPr>
          <w:b/>
          <w:noProof w:val="0"/>
          <w:lang w:val="it-IT" w:eastAsia="ru-RU"/>
        </w:rPr>
        <w:t>Tehnici și instrumente specifice de atribuire (dacă este cazul specificați dacă se va utiliza acordul-cadru, sistemul dinamic de achiziție sau licitația electronică):</w:t>
      </w:r>
      <w:r w:rsidR="00EC60AC" w:rsidRPr="00AE3914">
        <w:rPr>
          <w:b/>
          <w:noProof w:val="0"/>
          <w:lang w:val="it-IT" w:eastAsia="ru-RU"/>
        </w:rPr>
        <w:t xml:space="preserve"> </w:t>
      </w:r>
      <w:r w:rsidR="00B57EA3">
        <w:rPr>
          <w:b/>
          <w:noProof w:val="0"/>
          <w:u w:val="single"/>
          <w:lang w:val="it-IT" w:eastAsia="ru-RU"/>
        </w:rPr>
        <w:t>licitație electronică</w:t>
      </w:r>
    </w:p>
    <w:p w14:paraId="24594FDE" w14:textId="52B7EF46" w:rsidR="005C2824" w:rsidRDefault="005C2824" w:rsidP="0043003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w:t>
      </w:r>
      <w:r w:rsidR="008B21BA">
        <w:rPr>
          <w:b/>
          <w:noProof w:val="0"/>
          <w:lang w:val="it-IT" w:eastAsia="ru-RU"/>
        </w:rPr>
        <w:t>nu</w:t>
      </w:r>
      <w:r w:rsidRPr="00BE362C">
        <w:rPr>
          <w:b/>
          <w:noProof w:val="0"/>
          <w:lang w:val="it-IT" w:eastAsia="ru-RU"/>
        </w:rPr>
        <w:t>__</w:t>
      </w:r>
    </w:p>
    <w:p w14:paraId="1159C9ED" w14:textId="0175B0B8" w:rsidR="005C2824" w:rsidRPr="00BE362C" w:rsidRDefault="005C2824" w:rsidP="00430037">
      <w:pPr>
        <w:numPr>
          <w:ilvl w:val="0"/>
          <w:numId w:val="2"/>
        </w:numPr>
        <w:tabs>
          <w:tab w:val="right" w:pos="426"/>
        </w:tabs>
        <w:spacing w:before="120"/>
        <w:ind w:left="0" w:firstLine="0"/>
        <w:rPr>
          <w:b/>
          <w:noProof w:val="0"/>
          <w:lang w:val="it-IT" w:eastAsia="ru-RU"/>
        </w:rPr>
      </w:pPr>
      <w:bookmarkStart w:id="4" w:name="_Hlk71621175"/>
      <w:r>
        <w:rPr>
          <w:b/>
          <w:noProof w:val="0"/>
          <w:lang w:val="it-IT" w:eastAsia="ru-RU"/>
        </w:rPr>
        <w:t>Ofertele se prezintă în valuta</w:t>
      </w:r>
      <w:bookmarkEnd w:id="4"/>
      <w:r w:rsidR="000A104B">
        <w:rPr>
          <w:b/>
          <w:noProof w:val="0"/>
          <w:lang w:val="it-IT" w:eastAsia="ru-RU"/>
        </w:rPr>
        <w:t xml:space="preserve"> </w:t>
      </w:r>
      <w:r w:rsidR="000A104B" w:rsidRPr="000A104B">
        <w:rPr>
          <w:bCs/>
          <w:noProof w:val="0"/>
          <w:u w:val="single"/>
          <w:lang w:val="it-IT" w:eastAsia="ru-RU"/>
        </w:rPr>
        <w:t>lei MD</w:t>
      </w:r>
    </w:p>
    <w:p w14:paraId="3CA43E26" w14:textId="2193B8B6" w:rsidR="005C2824" w:rsidRPr="00917959" w:rsidRDefault="005C2824" w:rsidP="00430037">
      <w:pPr>
        <w:numPr>
          <w:ilvl w:val="0"/>
          <w:numId w:val="2"/>
        </w:numPr>
        <w:tabs>
          <w:tab w:val="right" w:pos="426"/>
        </w:tabs>
        <w:spacing w:before="120"/>
        <w:ind w:left="0" w:firstLine="0"/>
        <w:rPr>
          <w:bCs/>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C60AC">
        <w:rPr>
          <w:bCs/>
          <w:noProof w:val="0"/>
          <w:u w:val="single"/>
          <w:lang w:val="it-IT" w:eastAsia="ru-RU"/>
        </w:rPr>
        <w:t xml:space="preserve">cel mai </w:t>
      </w:r>
      <w:r w:rsidR="00852018">
        <w:rPr>
          <w:bCs/>
          <w:noProof w:val="0"/>
          <w:u w:val="single"/>
          <w:lang w:val="it-IT" w:eastAsia="ru-RU"/>
        </w:rPr>
        <w:t>scăzut</w:t>
      </w:r>
      <w:r w:rsidR="00EC60AC">
        <w:rPr>
          <w:bCs/>
          <w:noProof w:val="0"/>
          <w:u w:val="single"/>
          <w:lang w:val="it-IT" w:eastAsia="ru-RU"/>
        </w:rPr>
        <w:t xml:space="preserve"> preț</w:t>
      </w:r>
      <w:r w:rsidR="003E31E7">
        <w:rPr>
          <w:bCs/>
          <w:noProof w:val="0"/>
          <w:u w:val="single"/>
          <w:lang w:val="it-IT" w:eastAsia="ru-RU"/>
        </w:rPr>
        <w:t xml:space="preserve">  și corespunderea cerințelor </w:t>
      </w:r>
      <w:r w:rsidR="006C632F">
        <w:rPr>
          <w:bCs/>
          <w:noProof w:val="0"/>
          <w:u w:val="single"/>
          <w:lang w:val="it-IT" w:eastAsia="ru-RU"/>
        </w:rPr>
        <w:t>solicitate</w:t>
      </w:r>
    </w:p>
    <w:p w14:paraId="03F1025D" w14:textId="4AA51ACA" w:rsidR="005C2824" w:rsidRDefault="005C2824" w:rsidP="0043003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EC60AC">
        <w:rPr>
          <w:b/>
          <w:noProof w:val="0"/>
          <w:lang w:val="it-IT" w:eastAsia="ru-RU"/>
        </w:rPr>
        <w:t xml:space="preserve"> </w:t>
      </w:r>
      <w:r w:rsidR="00EC60AC" w:rsidRPr="00EC60AC">
        <w:rPr>
          <w:bCs/>
          <w:i/>
          <w:iCs/>
          <w:noProof w:val="0"/>
          <w:lang w:val="it-IT" w:eastAsia="ru-RU"/>
        </w:rPr>
        <w:t>nu se aplică</w:t>
      </w:r>
    </w:p>
    <w:p w14:paraId="4FF452FF" w14:textId="77777777" w:rsidR="005C2824" w:rsidRPr="00BE362C" w:rsidRDefault="005C2824" w:rsidP="005C2824">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5"/>
        <w:gridCol w:w="1776"/>
      </w:tblGrid>
      <w:tr w:rsidR="005C2824" w:rsidRPr="00BE362C" w14:paraId="3E2725D8" w14:textId="77777777" w:rsidTr="00EC60AC">
        <w:tc>
          <w:tcPr>
            <w:tcW w:w="574" w:type="dxa"/>
            <w:shd w:val="clear" w:color="auto" w:fill="auto"/>
          </w:tcPr>
          <w:p w14:paraId="6B20D6BA" w14:textId="77777777" w:rsidR="005C2824" w:rsidRPr="00BE362C" w:rsidRDefault="005C2824" w:rsidP="00FB2AA8">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95" w:type="dxa"/>
            <w:shd w:val="clear" w:color="auto" w:fill="auto"/>
          </w:tcPr>
          <w:p w14:paraId="65DA9275" w14:textId="77777777" w:rsidR="005C2824" w:rsidRPr="00BE362C" w:rsidRDefault="005C2824" w:rsidP="00FB2AA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76" w:type="dxa"/>
            <w:shd w:val="clear" w:color="auto" w:fill="auto"/>
          </w:tcPr>
          <w:p w14:paraId="0D317A22" w14:textId="77777777" w:rsidR="005C2824" w:rsidRPr="00BE362C" w:rsidRDefault="005C2824" w:rsidP="00FB2AA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5C2824" w:rsidRPr="00BE362C" w14:paraId="64FDF942" w14:textId="77777777" w:rsidTr="00EC60AC">
        <w:tc>
          <w:tcPr>
            <w:tcW w:w="574" w:type="dxa"/>
            <w:shd w:val="clear" w:color="auto" w:fill="auto"/>
          </w:tcPr>
          <w:p w14:paraId="7EE3B1D9" w14:textId="77777777" w:rsidR="005C2824" w:rsidRPr="00BE362C" w:rsidRDefault="005C2824" w:rsidP="00FB2AA8">
            <w:pPr>
              <w:shd w:val="clear" w:color="auto" w:fill="FFFFFF" w:themeFill="background1"/>
              <w:tabs>
                <w:tab w:val="left" w:pos="612"/>
              </w:tabs>
              <w:spacing w:before="120" w:after="120"/>
              <w:rPr>
                <w:iCs/>
                <w:noProof w:val="0"/>
                <w:lang w:val="ru-RU" w:eastAsia="ru-RU"/>
              </w:rPr>
            </w:pPr>
          </w:p>
        </w:tc>
        <w:tc>
          <w:tcPr>
            <w:tcW w:w="6995" w:type="dxa"/>
            <w:shd w:val="clear" w:color="auto" w:fill="auto"/>
          </w:tcPr>
          <w:p w14:paraId="002ABEA2" w14:textId="33576106" w:rsidR="005C2824" w:rsidRPr="001B35EC" w:rsidRDefault="007A4953" w:rsidP="00FB2AA8">
            <w:pPr>
              <w:shd w:val="clear" w:color="auto" w:fill="FFFFFF" w:themeFill="background1"/>
              <w:tabs>
                <w:tab w:val="left" w:pos="612"/>
              </w:tabs>
              <w:spacing w:before="120" w:after="120"/>
              <w:rPr>
                <w:iCs/>
                <w:noProof w:val="0"/>
                <w:lang w:eastAsia="ru-RU"/>
              </w:rPr>
            </w:pPr>
            <w:r>
              <w:rPr>
                <w:iCs/>
                <w:noProof w:val="0"/>
                <w:lang w:eastAsia="ru-RU"/>
              </w:rPr>
              <w:t>-------</w:t>
            </w:r>
          </w:p>
        </w:tc>
        <w:tc>
          <w:tcPr>
            <w:tcW w:w="1776" w:type="dxa"/>
            <w:shd w:val="clear" w:color="auto" w:fill="auto"/>
          </w:tcPr>
          <w:p w14:paraId="02DFF671" w14:textId="6D54304C" w:rsidR="005C2824" w:rsidRPr="001B35EC" w:rsidRDefault="007A4953" w:rsidP="00FB2AA8">
            <w:pPr>
              <w:shd w:val="clear" w:color="auto" w:fill="FFFFFF" w:themeFill="background1"/>
              <w:tabs>
                <w:tab w:val="left" w:pos="612"/>
              </w:tabs>
              <w:spacing w:before="120" w:after="120"/>
              <w:rPr>
                <w:iCs/>
                <w:noProof w:val="0"/>
                <w:lang w:eastAsia="ru-RU"/>
              </w:rPr>
            </w:pPr>
            <w:r>
              <w:rPr>
                <w:iCs/>
                <w:noProof w:val="0"/>
                <w:lang w:eastAsia="ru-RU"/>
              </w:rPr>
              <w:t>-----</w:t>
            </w:r>
          </w:p>
        </w:tc>
      </w:tr>
    </w:tbl>
    <w:p w14:paraId="393B458D" w14:textId="77777777" w:rsidR="005C2824" w:rsidRPr="00BE362C" w:rsidRDefault="005C2824" w:rsidP="0043003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1E81548" w14:textId="19F64AFE" w:rsidR="005C2824" w:rsidRPr="00E36039" w:rsidRDefault="005C2824" w:rsidP="005C2824">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476DD7">
        <w:rPr>
          <w:b/>
          <w:i/>
          <w:noProof w:val="0"/>
          <w:lang w:val="en-US" w:eastAsia="ru-RU"/>
        </w:rPr>
        <w:t xml:space="preserve">   </w:t>
      </w:r>
      <w:r w:rsidR="00476DD7" w:rsidRPr="00476DD7">
        <w:rPr>
          <w:bCs/>
          <w:noProof w:val="0"/>
          <w:u w:val="single"/>
          <w:lang w:val="ro-MD" w:eastAsia="ru-RU"/>
        </w:rPr>
        <w:t>conform SIA RSAP</w:t>
      </w:r>
    </w:p>
    <w:p w14:paraId="2F8531F7" w14:textId="220349A8" w:rsidR="005C2824" w:rsidRPr="00C3717C" w:rsidRDefault="005C2824" w:rsidP="005C2824">
      <w:pPr>
        <w:numPr>
          <w:ilvl w:val="0"/>
          <w:numId w:val="4"/>
        </w:numPr>
        <w:shd w:val="clear" w:color="auto" w:fill="FFFFFF" w:themeFill="background1"/>
        <w:tabs>
          <w:tab w:val="right" w:pos="426"/>
        </w:tabs>
        <w:spacing w:before="120"/>
        <w:rPr>
          <w:b/>
          <w:noProof w:val="0"/>
          <w:lang w:val="en-US" w:eastAsia="ru-RU"/>
        </w:rPr>
      </w:pPr>
      <w:r w:rsidRPr="00C3717C">
        <w:rPr>
          <w:b/>
          <w:noProof w:val="0"/>
          <w:lang w:val="en-US" w:eastAsia="ru-RU"/>
        </w:rPr>
        <w:t xml:space="preserve">pe: </w:t>
      </w:r>
      <w:r w:rsidRPr="00C3717C">
        <w:rPr>
          <w:b/>
          <w:i/>
          <w:noProof w:val="0"/>
          <w:lang w:val="en-US" w:eastAsia="ru-RU"/>
        </w:rPr>
        <w:t>[data]</w:t>
      </w:r>
      <w:r w:rsidRPr="00C3717C">
        <w:rPr>
          <w:b/>
          <w:noProof w:val="0"/>
          <w:lang w:val="en-US" w:eastAsia="ru-RU"/>
        </w:rPr>
        <w:t>_</w:t>
      </w:r>
      <w:r w:rsidR="00C3717C" w:rsidRPr="00476DD7">
        <w:rPr>
          <w:bCs/>
          <w:noProof w:val="0"/>
          <w:u w:val="single"/>
          <w:lang w:val="ro-MD" w:eastAsia="ru-RU"/>
        </w:rPr>
        <w:t>conform SIA RSAP</w:t>
      </w:r>
      <w:r w:rsidR="00C3717C" w:rsidRPr="00C3717C">
        <w:rPr>
          <w:b/>
          <w:noProof w:val="0"/>
          <w:lang w:val="en-US" w:eastAsia="ru-RU"/>
        </w:rPr>
        <w:t xml:space="preserve"> </w:t>
      </w:r>
    </w:p>
    <w:p w14:paraId="23DA9D29" w14:textId="77777777" w:rsidR="005C2824" w:rsidRPr="00BE362C" w:rsidRDefault="005C2824" w:rsidP="0043003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4CBEBDD" w14:textId="77777777" w:rsidR="005C2824" w:rsidRPr="00BE362C" w:rsidRDefault="005C2824" w:rsidP="005C282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E243913" w14:textId="6535CBFE" w:rsidR="005C2824" w:rsidRPr="00BE362C" w:rsidRDefault="005C2824" w:rsidP="00430037">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C572C" w:rsidRPr="00EC572C">
        <w:rPr>
          <w:b/>
          <w:noProof w:val="0"/>
          <w:u w:val="single"/>
          <w:lang w:val="it-IT" w:eastAsia="ru-RU"/>
        </w:rPr>
        <w:t>60 zile</w:t>
      </w:r>
    </w:p>
    <w:p w14:paraId="7EAE8C27" w14:textId="55564B3E" w:rsidR="005C2824" w:rsidRPr="00C15042" w:rsidRDefault="005C2824" w:rsidP="00430037">
      <w:pPr>
        <w:numPr>
          <w:ilvl w:val="0"/>
          <w:numId w:val="2"/>
        </w:numPr>
        <w:tabs>
          <w:tab w:val="right" w:pos="426"/>
        </w:tabs>
        <w:spacing w:before="120"/>
        <w:ind w:left="0" w:firstLine="0"/>
        <w:rPr>
          <w:b/>
          <w:noProof w:val="0"/>
          <w:u w:val="single"/>
          <w:lang w:val="en-US" w:eastAsia="ru-RU"/>
        </w:rPr>
      </w:pPr>
      <w:r w:rsidRPr="00EC60AC">
        <w:rPr>
          <w:b/>
          <w:noProof w:val="0"/>
          <w:lang w:val="en-US" w:eastAsia="ru-RU"/>
        </w:rPr>
        <w:t>Locul</w:t>
      </w:r>
      <w:r>
        <w:rPr>
          <w:b/>
          <w:noProof w:val="0"/>
          <w:lang w:val="ro-MD" w:eastAsia="ru-RU"/>
        </w:rPr>
        <w:t xml:space="preserve"> </w:t>
      </w:r>
      <w:r w:rsidRPr="00EC60AC">
        <w:rPr>
          <w:b/>
          <w:noProof w:val="0"/>
          <w:lang w:val="en-US" w:eastAsia="ru-RU"/>
        </w:rPr>
        <w:t>deschiderii</w:t>
      </w:r>
      <w:r>
        <w:rPr>
          <w:b/>
          <w:noProof w:val="0"/>
          <w:lang w:val="ro-MD" w:eastAsia="ru-RU"/>
        </w:rPr>
        <w:t xml:space="preserve"> </w:t>
      </w:r>
      <w:r w:rsidRPr="00EC60AC">
        <w:rPr>
          <w:b/>
          <w:noProof w:val="0"/>
          <w:lang w:val="en-US" w:eastAsia="ru-RU"/>
        </w:rPr>
        <w:t xml:space="preserve">ofertelor: </w:t>
      </w:r>
      <w:r w:rsidR="00EC60AC" w:rsidRPr="00C15042">
        <w:rPr>
          <w:bCs/>
          <w:noProof w:val="0"/>
          <w:u w:val="single"/>
          <w:lang w:eastAsia="ru-RU"/>
        </w:rPr>
        <w:t>SIA RSAP</w:t>
      </w:r>
    </w:p>
    <w:p w14:paraId="0943B6EC" w14:textId="793FEB38" w:rsidR="005C2824" w:rsidRPr="00BE362C" w:rsidRDefault="005C2824" w:rsidP="005C282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05CD2DDE" w14:textId="77777777" w:rsidR="005C2824" w:rsidRPr="00BE362C" w:rsidRDefault="005C2824" w:rsidP="005C282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B653E9E" w14:textId="77777777" w:rsidR="005C2824" w:rsidRPr="00BE362C" w:rsidRDefault="005C2824" w:rsidP="0043003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 xml:space="preserve">Ofertanții sau reprezentanții acestora au dreptul să participe la deschiderea ofertelor, cu excepția cazului cînd ofertele au fost depuse prin </w:t>
      </w:r>
      <w:r w:rsidRPr="00C15042">
        <w:rPr>
          <w:b/>
          <w:i/>
          <w:noProof w:val="0"/>
          <w:u w:val="single"/>
          <w:lang w:val="it-IT" w:eastAsia="ru-RU"/>
        </w:rPr>
        <w:t>SIA RSAP</w:t>
      </w:r>
      <w:r w:rsidRPr="00C15042">
        <w:rPr>
          <w:b/>
          <w:noProof w:val="0"/>
          <w:u w:val="single"/>
          <w:lang w:val="it-IT" w:eastAsia="ru-RU"/>
        </w:rPr>
        <w:t>.</w:t>
      </w:r>
    </w:p>
    <w:p w14:paraId="66200A3D" w14:textId="50C1BB0F" w:rsidR="005C2824" w:rsidRPr="00E36B8C" w:rsidRDefault="005C2824" w:rsidP="00430037">
      <w:pPr>
        <w:numPr>
          <w:ilvl w:val="0"/>
          <w:numId w:val="2"/>
        </w:numPr>
        <w:shd w:val="clear" w:color="auto" w:fill="FFFFFF" w:themeFill="background1"/>
        <w:tabs>
          <w:tab w:val="right" w:pos="426"/>
        </w:tabs>
        <w:spacing w:before="120"/>
        <w:ind w:left="450" w:hanging="450"/>
        <w:rPr>
          <w:bCs/>
          <w:noProof w:val="0"/>
          <w:u w:val="single"/>
          <w:lang w:val="it-IT" w:eastAsia="ru-RU"/>
        </w:rPr>
      </w:pPr>
      <w:r w:rsidRPr="00BE362C">
        <w:rPr>
          <w:b/>
          <w:noProof w:val="0"/>
          <w:lang w:val="it-IT" w:eastAsia="ru-RU"/>
        </w:rPr>
        <w:lastRenderedPageBreak/>
        <w:t xml:space="preserve">Limba sau limbile în care trebuie redactate ofertele sau cererile de participare: </w:t>
      </w:r>
      <w:r w:rsidR="00E36B8C" w:rsidRPr="00E36B8C">
        <w:rPr>
          <w:bCs/>
          <w:noProof w:val="0"/>
          <w:u w:val="single"/>
          <w:lang w:val="it-IT" w:eastAsia="ru-RU"/>
        </w:rPr>
        <w:t>limba română</w:t>
      </w:r>
    </w:p>
    <w:p w14:paraId="7635B401" w14:textId="7C6F410E" w:rsidR="005C2824" w:rsidRPr="00BE362C" w:rsidRDefault="005C2824" w:rsidP="0043003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C15042">
        <w:rPr>
          <w:b/>
          <w:noProof w:val="0"/>
          <w:lang w:val="it-IT" w:eastAsia="ru-RU"/>
        </w:rPr>
        <w:t>__</w:t>
      </w:r>
      <w:r w:rsidR="00EC60AC">
        <w:rPr>
          <w:b/>
          <w:noProof w:val="0"/>
          <w:lang w:val="it-IT" w:eastAsia="ru-RU"/>
        </w:rPr>
        <w:t>nu</w:t>
      </w:r>
      <w:r w:rsidRPr="00BE362C">
        <w:rPr>
          <w:b/>
          <w:noProof w:val="0"/>
          <w:lang w:val="it-IT" w:eastAsia="ru-RU"/>
        </w:rPr>
        <w:t>__</w:t>
      </w:r>
    </w:p>
    <w:p w14:paraId="207F9DC2" w14:textId="5760E08F" w:rsidR="005C2824" w:rsidRDefault="005C2824" w:rsidP="0043003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ADD6051" w14:textId="77777777" w:rsidR="001C43B5" w:rsidRDefault="001C43B5" w:rsidP="005C2824">
      <w:pPr>
        <w:shd w:val="clear" w:color="auto" w:fill="FFFFFF" w:themeFill="background1"/>
        <w:tabs>
          <w:tab w:val="right" w:pos="426"/>
        </w:tabs>
        <w:ind w:left="450"/>
        <w:rPr>
          <w:b/>
          <w:i/>
          <w:noProof w:val="0"/>
          <w:lang w:val="it-IT" w:eastAsia="ru-RU"/>
        </w:rPr>
      </w:pPr>
    </w:p>
    <w:p w14:paraId="5AD3E19C" w14:textId="1B09325A" w:rsidR="005C2824" w:rsidRPr="00BE362C" w:rsidRDefault="005C2824" w:rsidP="005C282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D82F81D" w14:textId="77777777" w:rsidR="005C2824" w:rsidRPr="00BE362C" w:rsidRDefault="005C2824" w:rsidP="005C282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4752D39" w14:textId="77777777" w:rsidR="005C2824" w:rsidRPr="00BE362C" w:rsidRDefault="005C2824" w:rsidP="005C282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E54E8DB" w14:textId="008FA420" w:rsidR="005C2824" w:rsidRPr="00A85592" w:rsidRDefault="005C2824" w:rsidP="0043003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w:t>
      </w:r>
      <w:r w:rsidR="00EC60AC">
        <w:rPr>
          <w:b/>
          <w:noProof w:val="0"/>
          <w:lang w:val="it-IT" w:eastAsia="ru-RU"/>
        </w:rPr>
        <w:t xml:space="preserve">nu </w:t>
      </w:r>
      <w:r w:rsidRPr="00A85592">
        <w:rPr>
          <w:b/>
          <w:noProof w:val="0"/>
          <w:lang w:val="it-IT" w:eastAsia="ru-RU"/>
        </w:rPr>
        <w:t>____</w:t>
      </w:r>
    </w:p>
    <w:p w14:paraId="2A75EADC" w14:textId="72E8366D" w:rsidR="005C2824" w:rsidRPr="00A85592" w:rsidRDefault="005C2824" w:rsidP="0043003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w:t>
      </w:r>
      <w:r w:rsidR="00EC60AC">
        <w:rPr>
          <w:b/>
          <w:noProof w:val="0"/>
          <w:shd w:val="clear" w:color="auto" w:fill="FFFFFF" w:themeFill="background1"/>
          <w:lang w:val="it-IT" w:eastAsia="ru-RU"/>
        </w:rPr>
        <w:t>nu se aplică</w:t>
      </w:r>
      <w:r w:rsidRPr="00A85592">
        <w:rPr>
          <w:b/>
          <w:noProof w:val="0"/>
          <w:shd w:val="clear" w:color="auto" w:fill="FFFFFF" w:themeFill="background1"/>
          <w:lang w:val="it-IT" w:eastAsia="ru-RU"/>
        </w:rPr>
        <w:t>____</w:t>
      </w:r>
    </w:p>
    <w:p w14:paraId="47561195" w14:textId="6C7CC59E" w:rsidR="00224176" w:rsidRPr="00BE362C" w:rsidRDefault="005C2824" w:rsidP="00224176">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224176" w:rsidRPr="00224176">
        <w:rPr>
          <w:u w:val="single"/>
          <w:shd w:val="clear" w:color="auto" w:fill="FFFFFF"/>
          <w:lang w:val="ro-MD" w:eastAsia="ru-RU"/>
        </w:rPr>
        <w:t xml:space="preserve"> </w:t>
      </w:r>
      <w:r w:rsidR="00224176" w:rsidRPr="004325B9">
        <w:rPr>
          <w:u w:val="single"/>
          <w:shd w:val="clear" w:color="auto" w:fill="FFFFFF"/>
          <w:lang w:val="ro-MD" w:eastAsia="ru-RU"/>
        </w:rPr>
        <w:t>conform www.tender.gov.md</w:t>
      </w:r>
    </w:p>
    <w:p w14:paraId="3CE1CE6D" w14:textId="4E29392E" w:rsidR="005C2824" w:rsidRPr="00BE362C" w:rsidRDefault="005C2824" w:rsidP="0043003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transmiterii spre publicare a anunțului de </w:t>
      </w:r>
      <w:r w:rsidR="00D343B6">
        <w:rPr>
          <w:b/>
          <w:noProof w:val="0"/>
          <w:lang w:val="it-IT" w:eastAsia="ru-RU"/>
        </w:rPr>
        <w:t>p</w:t>
      </w:r>
      <w:r w:rsidRPr="00BE362C">
        <w:rPr>
          <w:b/>
          <w:noProof w:val="0"/>
          <w:lang w:val="it-IT" w:eastAsia="ru-RU"/>
        </w:rPr>
        <w:t>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D343B6">
        <w:rPr>
          <w:b/>
          <w:noProof w:val="0"/>
          <w:shd w:val="clear" w:color="auto" w:fill="FFFFFF" w:themeFill="background1"/>
          <w:lang w:val="it-IT" w:eastAsia="ru-RU"/>
        </w:rPr>
        <w:t>22</w:t>
      </w:r>
      <w:r w:rsidR="00AE3914" w:rsidRPr="00C62FC3">
        <w:rPr>
          <w:b/>
          <w:noProof w:val="0"/>
          <w:shd w:val="clear" w:color="auto" w:fill="FFFFFF" w:themeFill="background1"/>
          <w:lang w:val="it-IT" w:eastAsia="ru-RU"/>
        </w:rPr>
        <w:t>.</w:t>
      </w:r>
      <w:r w:rsidR="001C43B5">
        <w:rPr>
          <w:b/>
          <w:noProof w:val="0"/>
          <w:shd w:val="clear" w:color="auto" w:fill="FFFFFF" w:themeFill="background1"/>
          <w:lang w:val="it-IT" w:eastAsia="ru-RU"/>
        </w:rPr>
        <w:t>03</w:t>
      </w:r>
      <w:r w:rsidR="00AE3914" w:rsidRPr="00C62FC3">
        <w:rPr>
          <w:b/>
          <w:noProof w:val="0"/>
          <w:shd w:val="clear" w:color="auto" w:fill="FFFFFF" w:themeFill="background1"/>
          <w:lang w:val="it-IT" w:eastAsia="ru-RU"/>
        </w:rPr>
        <w:t>.202</w:t>
      </w:r>
      <w:r w:rsidR="001C43B5">
        <w:rPr>
          <w:b/>
          <w:noProof w:val="0"/>
          <w:shd w:val="clear" w:color="auto" w:fill="FFFFFF" w:themeFill="background1"/>
          <w:lang w:val="it-IT" w:eastAsia="ru-RU"/>
        </w:rPr>
        <w:t>2</w:t>
      </w:r>
    </w:p>
    <w:p w14:paraId="3DB8F57A" w14:textId="77777777" w:rsidR="005C2824" w:rsidRPr="00BE362C" w:rsidRDefault="005C2824" w:rsidP="0043003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5C2824" w:rsidRPr="00BE362C" w14:paraId="13DB1B9A" w14:textId="77777777" w:rsidTr="00FB2AA8">
        <w:tc>
          <w:tcPr>
            <w:tcW w:w="5305" w:type="dxa"/>
            <w:shd w:val="clear" w:color="auto" w:fill="FFFFFF" w:themeFill="background1"/>
          </w:tcPr>
          <w:p w14:paraId="7BAE26E7" w14:textId="77777777" w:rsidR="005C2824" w:rsidRPr="00BE362C" w:rsidRDefault="005C2824" w:rsidP="00FB2AA8">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3176719" w14:textId="77777777" w:rsidR="005C2824" w:rsidRPr="00BE362C" w:rsidRDefault="005C2824" w:rsidP="00FB2AA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C2824" w:rsidRPr="00BE362C" w14:paraId="323BAF49" w14:textId="77777777" w:rsidTr="00FB2AA8">
        <w:tc>
          <w:tcPr>
            <w:tcW w:w="5305" w:type="dxa"/>
            <w:shd w:val="clear" w:color="auto" w:fill="FFFFFF" w:themeFill="background1"/>
          </w:tcPr>
          <w:p w14:paraId="57BE9D8A" w14:textId="77777777" w:rsidR="005C2824" w:rsidRPr="0094296A" w:rsidRDefault="005C2824" w:rsidP="00FB2AA8">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46AE929F" w14:textId="25F0A83A" w:rsidR="005C2824" w:rsidRPr="0094296A" w:rsidRDefault="00EC60AC" w:rsidP="00FB2AA8">
            <w:pPr>
              <w:shd w:val="clear" w:color="auto" w:fill="FFFFFF" w:themeFill="background1"/>
              <w:tabs>
                <w:tab w:val="right" w:pos="426"/>
              </w:tabs>
              <w:rPr>
                <w:noProof w:val="0"/>
                <w:lang w:val="en-US" w:eastAsia="ru-RU"/>
              </w:rPr>
            </w:pPr>
            <w:r>
              <w:rPr>
                <w:noProof w:val="0"/>
                <w:lang w:val="en-US" w:eastAsia="ru-RU"/>
              </w:rPr>
              <w:t>Da</w:t>
            </w:r>
          </w:p>
        </w:tc>
      </w:tr>
      <w:tr w:rsidR="005C2824" w:rsidRPr="00BE362C" w14:paraId="169F5B1B" w14:textId="77777777" w:rsidTr="00FB2AA8">
        <w:tc>
          <w:tcPr>
            <w:tcW w:w="5305" w:type="dxa"/>
            <w:shd w:val="clear" w:color="auto" w:fill="FFFFFF" w:themeFill="background1"/>
          </w:tcPr>
          <w:p w14:paraId="36C04EF9" w14:textId="77777777" w:rsidR="005C2824" w:rsidRPr="00BE362C" w:rsidRDefault="005C2824" w:rsidP="00FB2AA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0AA27CEE" w14:textId="71445448" w:rsidR="005C2824" w:rsidRPr="00EC60AC" w:rsidRDefault="00EC60AC" w:rsidP="00FB2AA8">
            <w:pPr>
              <w:shd w:val="clear" w:color="auto" w:fill="FFFFFF" w:themeFill="background1"/>
              <w:tabs>
                <w:tab w:val="right" w:pos="426"/>
              </w:tabs>
              <w:rPr>
                <w:noProof w:val="0"/>
                <w:lang w:eastAsia="ru-RU"/>
              </w:rPr>
            </w:pPr>
            <w:r>
              <w:rPr>
                <w:noProof w:val="0"/>
                <w:lang w:eastAsia="ru-RU"/>
              </w:rPr>
              <w:t>nu</w:t>
            </w:r>
          </w:p>
        </w:tc>
      </w:tr>
      <w:tr w:rsidR="005C2824" w:rsidRPr="00BE362C" w14:paraId="55D7C537" w14:textId="77777777" w:rsidTr="00FB2AA8">
        <w:tc>
          <w:tcPr>
            <w:tcW w:w="5305" w:type="dxa"/>
            <w:shd w:val="clear" w:color="auto" w:fill="FFFFFF" w:themeFill="background1"/>
          </w:tcPr>
          <w:p w14:paraId="7A76C776" w14:textId="77777777" w:rsidR="005C2824" w:rsidRPr="00BE362C" w:rsidRDefault="005C2824" w:rsidP="00FB2AA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39CF03F6" w14:textId="5A516DAB" w:rsidR="005C2824" w:rsidRPr="00B036FA" w:rsidRDefault="00B036FA" w:rsidP="00FB2AA8">
            <w:pPr>
              <w:shd w:val="clear" w:color="auto" w:fill="FFFFFF" w:themeFill="background1"/>
              <w:tabs>
                <w:tab w:val="right" w:pos="426"/>
              </w:tabs>
              <w:rPr>
                <w:noProof w:val="0"/>
                <w:lang w:eastAsia="ru-RU"/>
              </w:rPr>
            </w:pPr>
            <w:r>
              <w:rPr>
                <w:noProof w:val="0"/>
                <w:lang w:eastAsia="ru-RU"/>
              </w:rPr>
              <w:t>nu</w:t>
            </w:r>
          </w:p>
        </w:tc>
      </w:tr>
      <w:tr w:rsidR="00B33E8F" w:rsidRPr="00B33E8F" w14:paraId="0267124F" w14:textId="77777777" w:rsidTr="00FB2AA8">
        <w:trPr>
          <w:trHeight w:val="77"/>
        </w:trPr>
        <w:tc>
          <w:tcPr>
            <w:tcW w:w="5305" w:type="dxa"/>
            <w:shd w:val="clear" w:color="auto" w:fill="FFFFFF" w:themeFill="background1"/>
          </w:tcPr>
          <w:p w14:paraId="51B5A872" w14:textId="77777777" w:rsidR="005C2824" w:rsidRPr="00BE362C" w:rsidRDefault="005C2824" w:rsidP="00FB2AA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410BF29C" w14:textId="094F901F" w:rsidR="005C2824" w:rsidRPr="00B036FA" w:rsidRDefault="00B036FA" w:rsidP="00FB2AA8">
            <w:pPr>
              <w:shd w:val="clear" w:color="auto" w:fill="FFFFFF" w:themeFill="background1"/>
              <w:tabs>
                <w:tab w:val="right" w:pos="426"/>
              </w:tabs>
              <w:rPr>
                <w:noProof w:val="0"/>
                <w:lang w:eastAsia="ru-RU"/>
              </w:rPr>
            </w:pPr>
            <w:r>
              <w:rPr>
                <w:noProof w:val="0"/>
                <w:lang w:eastAsia="ru-RU"/>
              </w:rPr>
              <w:t>nu</w:t>
            </w:r>
          </w:p>
        </w:tc>
      </w:tr>
    </w:tbl>
    <w:p w14:paraId="473606B0" w14:textId="229D2A9D" w:rsidR="005C2824" w:rsidRPr="00A50D0A" w:rsidRDefault="005C2824" w:rsidP="0043003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B036FA">
        <w:rPr>
          <w:b/>
          <w:noProof w:val="0"/>
          <w:lang w:eastAsia="ru-RU"/>
        </w:rPr>
        <w:t xml:space="preserve"> NU</w:t>
      </w:r>
    </w:p>
    <w:p w14:paraId="11403FE5" w14:textId="64037BAC" w:rsidR="005C2824" w:rsidRPr="00954FE6" w:rsidRDefault="005C2824" w:rsidP="00430037">
      <w:pPr>
        <w:numPr>
          <w:ilvl w:val="0"/>
          <w:numId w:val="2"/>
        </w:numPr>
        <w:shd w:val="clear" w:color="auto" w:fill="FFFFFF" w:themeFill="background1"/>
        <w:tabs>
          <w:tab w:val="right" w:pos="426"/>
        </w:tabs>
        <w:spacing w:before="120"/>
        <w:ind w:left="0" w:firstLine="0"/>
        <w:rPr>
          <w:bCs/>
          <w:i/>
          <w:iCs/>
          <w:noProof w:val="0"/>
          <w:lang w:val="en-US" w:eastAsia="ru-RU"/>
        </w:rPr>
      </w:pPr>
      <w:r w:rsidRPr="00EF2AB9">
        <w:rPr>
          <w:b/>
          <w:noProof w:val="0"/>
          <w:lang w:val="en-US" w:eastAsia="ru-RU"/>
        </w:rPr>
        <w:t>Alte</w:t>
      </w:r>
      <w:r w:rsidRPr="00EF2AB9">
        <w:rPr>
          <w:b/>
          <w:noProof w:val="0"/>
          <w:lang w:val="ro-MD" w:eastAsia="ru-RU"/>
        </w:rPr>
        <w:t xml:space="preserve"> </w:t>
      </w:r>
      <w:r w:rsidRPr="00EF2AB9">
        <w:rPr>
          <w:b/>
          <w:noProof w:val="0"/>
          <w:lang w:val="en-US" w:eastAsia="ru-RU"/>
        </w:rPr>
        <w:t>informații</w:t>
      </w:r>
      <w:r w:rsidRPr="00EF2AB9">
        <w:rPr>
          <w:b/>
          <w:noProof w:val="0"/>
          <w:lang w:val="ro-MD" w:eastAsia="ru-RU"/>
        </w:rPr>
        <w:t xml:space="preserve"> </w:t>
      </w:r>
      <w:r w:rsidRPr="00EF2AB9">
        <w:rPr>
          <w:b/>
          <w:noProof w:val="0"/>
          <w:lang w:val="en-US" w:eastAsia="ru-RU"/>
        </w:rPr>
        <w:t xml:space="preserve">relevante: </w:t>
      </w:r>
      <w:r w:rsidR="00954FE6" w:rsidRPr="00954FE6">
        <w:rPr>
          <w:bCs/>
          <w:noProof w:val="0"/>
          <w:lang w:val="en-US" w:eastAsia="ru-RU"/>
        </w:rPr>
        <w:t xml:space="preserve">Plata aferentă livrării programului de formare se va face la finalul tuturor modulelor de instruire, după semnarea procesului verbal de recepție finală, în baza facturii fiscale emise de Prestator și acceptate de </w:t>
      </w:r>
      <w:r w:rsidR="00954FE6" w:rsidRPr="00B83191">
        <w:rPr>
          <w:bCs/>
          <w:noProof w:val="0"/>
          <w:lang w:val="en-US" w:eastAsia="ru-RU"/>
        </w:rPr>
        <w:t>Achizitor</w:t>
      </w:r>
      <w:r w:rsidR="00B83191">
        <w:rPr>
          <w:bCs/>
          <w:noProof w:val="0"/>
          <w:lang w:val="en-US" w:eastAsia="ru-RU"/>
        </w:rPr>
        <w:t>,</w:t>
      </w:r>
      <w:r w:rsidR="00B83191" w:rsidRPr="00B83191">
        <w:rPr>
          <w:bCs/>
          <w:noProof w:val="0"/>
          <w:shd w:val="clear" w:color="auto" w:fill="FFFFFF" w:themeFill="background1"/>
          <w:lang w:eastAsia="ru-RU"/>
        </w:rPr>
        <w:t xml:space="preserve"> </w:t>
      </w:r>
      <w:r w:rsidR="00B036FA" w:rsidRPr="00B83191">
        <w:rPr>
          <w:bCs/>
          <w:noProof w:val="0"/>
          <w:shd w:val="clear" w:color="auto" w:fill="FFFFFF" w:themeFill="background1"/>
          <w:lang w:eastAsia="ru-RU"/>
        </w:rPr>
        <w:t xml:space="preserve">în termen de </w:t>
      </w:r>
      <w:r w:rsidR="00EF2AB9" w:rsidRPr="00B83191">
        <w:rPr>
          <w:bCs/>
          <w:noProof w:val="0"/>
          <w:shd w:val="clear" w:color="auto" w:fill="FFFFFF" w:themeFill="background1"/>
          <w:lang w:eastAsia="ru-RU"/>
        </w:rPr>
        <w:t xml:space="preserve">minim </w:t>
      </w:r>
      <w:r w:rsidR="00B036FA" w:rsidRPr="00B83191">
        <w:rPr>
          <w:bCs/>
          <w:noProof w:val="0"/>
          <w:shd w:val="clear" w:color="auto" w:fill="FFFFFF" w:themeFill="background1"/>
          <w:lang w:eastAsia="ru-RU"/>
        </w:rPr>
        <w:t>90 de zile</w:t>
      </w:r>
      <w:r w:rsidR="008312B8" w:rsidRPr="00B83191">
        <w:rPr>
          <w:bCs/>
          <w:noProof w:val="0"/>
          <w:shd w:val="clear" w:color="auto" w:fill="FFFFFF" w:themeFill="background1"/>
          <w:lang w:eastAsia="ru-RU"/>
        </w:rPr>
        <w:t>.</w:t>
      </w:r>
    </w:p>
    <w:p w14:paraId="68DFDC47" w14:textId="77777777" w:rsidR="005C2824" w:rsidRPr="00A100F7" w:rsidRDefault="005C2824" w:rsidP="005C2824">
      <w:pPr>
        <w:shd w:val="clear" w:color="auto" w:fill="FFFFFF" w:themeFill="background1"/>
        <w:spacing w:before="120" w:after="120"/>
        <w:rPr>
          <w:b/>
          <w:noProof w:val="0"/>
          <w:color w:val="FF0000"/>
          <w:lang w:val="en-US" w:eastAsia="ru-RU"/>
        </w:rPr>
      </w:pPr>
    </w:p>
    <w:p w14:paraId="6F127073" w14:textId="5731D7BC" w:rsidR="005C2824" w:rsidRPr="000B5E5A" w:rsidRDefault="005C2824" w:rsidP="005C2824">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Conducătorul grupului de lucru:</w:t>
      </w:r>
      <w:r w:rsidR="000B5E5A">
        <w:rPr>
          <w:b/>
          <w:noProof w:val="0"/>
          <w:lang w:val="it-IT" w:eastAsia="ru-RU"/>
        </w:rPr>
        <w:t xml:space="preserve">   __________________ Igor</w:t>
      </w:r>
      <w:r w:rsidRPr="00D66812">
        <w:rPr>
          <w:b/>
          <w:noProof w:val="0"/>
          <w:shd w:val="clear" w:color="auto" w:fill="FFFFFF" w:themeFill="background1"/>
          <w:lang w:val="it-IT" w:eastAsia="ru-RU"/>
        </w:rPr>
        <w:t xml:space="preserve"> </w:t>
      </w:r>
      <w:r w:rsidR="001C43B5">
        <w:rPr>
          <w:b/>
          <w:noProof w:val="0"/>
          <w:shd w:val="clear" w:color="auto" w:fill="FFFFFF" w:themeFill="background1"/>
          <w:lang w:val="it-IT" w:eastAsia="ru-RU"/>
        </w:rPr>
        <w:t>BZOVÎI</w:t>
      </w:r>
    </w:p>
    <w:p w14:paraId="3170D1C2" w14:textId="77777777" w:rsidR="005C2824" w:rsidRDefault="005C2824" w:rsidP="005C2824">
      <w:pPr>
        <w:tabs>
          <w:tab w:val="decimal" w:pos="8364"/>
        </w:tabs>
        <w:spacing w:line="276" w:lineRule="auto"/>
        <w:ind w:right="-144"/>
        <w:jc w:val="center"/>
        <w:rPr>
          <w:b/>
          <w:bCs/>
          <w:color w:val="000000"/>
        </w:rPr>
      </w:pPr>
    </w:p>
    <w:p w14:paraId="502BBB32" w14:textId="77777777" w:rsidR="005C2824" w:rsidRDefault="005C2824" w:rsidP="005C2824">
      <w:pPr>
        <w:tabs>
          <w:tab w:val="decimal" w:pos="8364"/>
        </w:tabs>
        <w:spacing w:line="276" w:lineRule="auto"/>
        <w:ind w:right="-144"/>
        <w:jc w:val="center"/>
        <w:rPr>
          <w:b/>
          <w:bCs/>
          <w:color w:val="000000"/>
        </w:rPr>
      </w:pPr>
    </w:p>
    <w:p w14:paraId="49674C52" w14:textId="77777777" w:rsidR="007061B1" w:rsidRDefault="007061B1"/>
    <w:sectPr w:rsidR="007061B1" w:rsidSect="005D5D19">
      <w:pgSz w:w="11906" w:h="16838"/>
      <w:pgMar w:top="567"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69C0"/>
    <w:multiLevelType w:val="hybridMultilevel"/>
    <w:tmpl w:val="334C6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516645A8"/>
    <w:lvl w:ilvl="0" w:tplc="9390A6AA">
      <w:start w:val="1"/>
      <w:numFmt w:val="decimal"/>
      <w:lvlText w:val="%1."/>
      <w:lvlJc w:val="left"/>
      <w:pPr>
        <w:ind w:left="644" w:hanging="360"/>
      </w:pPr>
      <w:rPr>
        <w:rFonts w:hint="default"/>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7B0979"/>
    <w:multiLevelType w:val="hybridMultilevel"/>
    <w:tmpl w:val="CA769812"/>
    <w:lvl w:ilvl="0" w:tplc="7208F768">
      <w:start w:val="11"/>
      <w:numFmt w:val="decimal"/>
      <w:lvlText w:val="%1."/>
      <w:lvlJc w:val="left"/>
      <w:pPr>
        <w:ind w:left="720" w:hanging="360"/>
      </w:pPr>
      <w:rPr>
        <w:rFonts w:hint="default"/>
        <w:b/>
        <w:bCs/>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15847"/>
    <w:rsid w:val="0001755A"/>
    <w:rsid w:val="000218EC"/>
    <w:rsid w:val="00030FF4"/>
    <w:rsid w:val="00032391"/>
    <w:rsid w:val="00032EA3"/>
    <w:rsid w:val="00043E01"/>
    <w:rsid w:val="00061420"/>
    <w:rsid w:val="00061752"/>
    <w:rsid w:val="0007130F"/>
    <w:rsid w:val="000721A7"/>
    <w:rsid w:val="00094E78"/>
    <w:rsid w:val="000A104B"/>
    <w:rsid w:val="000B5E5A"/>
    <w:rsid w:val="000C6558"/>
    <w:rsid w:val="000D1835"/>
    <w:rsid w:val="000E5B7A"/>
    <w:rsid w:val="000F3BC1"/>
    <w:rsid w:val="00106C25"/>
    <w:rsid w:val="00121BC5"/>
    <w:rsid w:val="00122EBF"/>
    <w:rsid w:val="001310D4"/>
    <w:rsid w:val="00156A5C"/>
    <w:rsid w:val="00177939"/>
    <w:rsid w:val="001978D8"/>
    <w:rsid w:val="001B35EC"/>
    <w:rsid w:val="001C0EFE"/>
    <w:rsid w:val="001C43B5"/>
    <w:rsid w:val="001D739D"/>
    <w:rsid w:val="001E1236"/>
    <w:rsid w:val="001F6814"/>
    <w:rsid w:val="002177A7"/>
    <w:rsid w:val="00224176"/>
    <w:rsid w:val="002260DA"/>
    <w:rsid w:val="00233E17"/>
    <w:rsid w:val="00242486"/>
    <w:rsid w:val="002A7B1B"/>
    <w:rsid w:val="00302A9E"/>
    <w:rsid w:val="00303462"/>
    <w:rsid w:val="00315FDE"/>
    <w:rsid w:val="003173D0"/>
    <w:rsid w:val="0032051A"/>
    <w:rsid w:val="00331382"/>
    <w:rsid w:val="003423C1"/>
    <w:rsid w:val="00371655"/>
    <w:rsid w:val="0037522E"/>
    <w:rsid w:val="003B382C"/>
    <w:rsid w:val="003C0573"/>
    <w:rsid w:val="003C1978"/>
    <w:rsid w:val="003D76D3"/>
    <w:rsid w:val="003E31E7"/>
    <w:rsid w:val="003E57DB"/>
    <w:rsid w:val="003E7B50"/>
    <w:rsid w:val="003F23F9"/>
    <w:rsid w:val="00412F4D"/>
    <w:rsid w:val="004157A1"/>
    <w:rsid w:val="00416C6C"/>
    <w:rsid w:val="00430037"/>
    <w:rsid w:val="0045368F"/>
    <w:rsid w:val="00464183"/>
    <w:rsid w:val="00470C26"/>
    <w:rsid w:val="00475822"/>
    <w:rsid w:val="00476DD7"/>
    <w:rsid w:val="00476DE9"/>
    <w:rsid w:val="00483E31"/>
    <w:rsid w:val="00484617"/>
    <w:rsid w:val="004E297D"/>
    <w:rsid w:val="00500C16"/>
    <w:rsid w:val="005128DA"/>
    <w:rsid w:val="00522FAC"/>
    <w:rsid w:val="00525719"/>
    <w:rsid w:val="00541916"/>
    <w:rsid w:val="00543F29"/>
    <w:rsid w:val="00567ECE"/>
    <w:rsid w:val="005712E5"/>
    <w:rsid w:val="005716AE"/>
    <w:rsid w:val="00593461"/>
    <w:rsid w:val="00594B59"/>
    <w:rsid w:val="005C2824"/>
    <w:rsid w:val="005C2E94"/>
    <w:rsid w:val="005D3507"/>
    <w:rsid w:val="005D5D19"/>
    <w:rsid w:val="005E7854"/>
    <w:rsid w:val="00607F29"/>
    <w:rsid w:val="00617D7D"/>
    <w:rsid w:val="00632B8A"/>
    <w:rsid w:val="006404E4"/>
    <w:rsid w:val="00650AAA"/>
    <w:rsid w:val="006826A2"/>
    <w:rsid w:val="00684ABB"/>
    <w:rsid w:val="00685CC2"/>
    <w:rsid w:val="006865E4"/>
    <w:rsid w:val="00690A3B"/>
    <w:rsid w:val="006C0A59"/>
    <w:rsid w:val="006C632F"/>
    <w:rsid w:val="006F499C"/>
    <w:rsid w:val="007061B1"/>
    <w:rsid w:val="007170C1"/>
    <w:rsid w:val="00755DBD"/>
    <w:rsid w:val="00756F8B"/>
    <w:rsid w:val="0076068F"/>
    <w:rsid w:val="0077787A"/>
    <w:rsid w:val="00781100"/>
    <w:rsid w:val="007942C5"/>
    <w:rsid w:val="00797888"/>
    <w:rsid w:val="007A4953"/>
    <w:rsid w:val="007B3A9F"/>
    <w:rsid w:val="007B3B9D"/>
    <w:rsid w:val="007C041E"/>
    <w:rsid w:val="007D3867"/>
    <w:rsid w:val="007E60D0"/>
    <w:rsid w:val="007F6038"/>
    <w:rsid w:val="007F65EE"/>
    <w:rsid w:val="00815A9C"/>
    <w:rsid w:val="00822126"/>
    <w:rsid w:val="00826B17"/>
    <w:rsid w:val="008312B8"/>
    <w:rsid w:val="00831FD4"/>
    <w:rsid w:val="00844F8A"/>
    <w:rsid w:val="00852018"/>
    <w:rsid w:val="00863129"/>
    <w:rsid w:val="00880070"/>
    <w:rsid w:val="00880B0A"/>
    <w:rsid w:val="00892C7E"/>
    <w:rsid w:val="00894048"/>
    <w:rsid w:val="008A12E2"/>
    <w:rsid w:val="008B17E3"/>
    <w:rsid w:val="008B21BA"/>
    <w:rsid w:val="008B2A0E"/>
    <w:rsid w:val="008D1255"/>
    <w:rsid w:val="008D723E"/>
    <w:rsid w:val="00905BA7"/>
    <w:rsid w:val="00917054"/>
    <w:rsid w:val="00917959"/>
    <w:rsid w:val="00954FE6"/>
    <w:rsid w:val="0098125E"/>
    <w:rsid w:val="00984761"/>
    <w:rsid w:val="00994C63"/>
    <w:rsid w:val="009C0D72"/>
    <w:rsid w:val="009C78EB"/>
    <w:rsid w:val="009D5DEC"/>
    <w:rsid w:val="009F431B"/>
    <w:rsid w:val="00A0212B"/>
    <w:rsid w:val="00A0335F"/>
    <w:rsid w:val="00A100F7"/>
    <w:rsid w:val="00A14BD0"/>
    <w:rsid w:val="00A14D1F"/>
    <w:rsid w:val="00A175AA"/>
    <w:rsid w:val="00A21CA9"/>
    <w:rsid w:val="00A5105C"/>
    <w:rsid w:val="00A61447"/>
    <w:rsid w:val="00A63183"/>
    <w:rsid w:val="00A75ED7"/>
    <w:rsid w:val="00A948CB"/>
    <w:rsid w:val="00AC41BF"/>
    <w:rsid w:val="00AD40BB"/>
    <w:rsid w:val="00AE3914"/>
    <w:rsid w:val="00B036FA"/>
    <w:rsid w:val="00B049A5"/>
    <w:rsid w:val="00B24BBF"/>
    <w:rsid w:val="00B31DEC"/>
    <w:rsid w:val="00B33E8F"/>
    <w:rsid w:val="00B36DF7"/>
    <w:rsid w:val="00B448D8"/>
    <w:rsid w:val="00B57EA3"/>
    <w:rsid w:val="00B62976"/>
    <w:rsid w:val="00B83191"/>
    <w:rsid w:val="00B8476A"/>
    <w:rsid w:val="00BB0113"/>
    <w:rsid w:val="00BB481F"/>
    <w:rsid w:val="00BC23B4"/>
    <w:rsid w:val="00BC2FF2"/>
    <w:rsid w:val="00BE228C"/>
    <w:rsid w:val="00BE293D"/>
    <w:rsid w:val="00BE4845"/>
    <w:rsid w:val="00C13DD0"/>
    <w:rsid w:val="00C15042"/>
    <w:rsid w:val="00C20192"/>
    <w:rsid w:val="00C23DB5"/>
    <w:rsid w:val="00C3717C"/>
    <w:rsid w:val="00C4392F"/>
    <w:rsid w:val="00C62FC3"/>
    <w:rsid w:val="00C8023F"/>
    <w:rsid w:val="00C81F7C"/>
    <w:rsid w:val="00C83D85"/>
    <w:rsid w:val="00CB0A75"/>
    <w:rsid w:val="00CC1341"/>
    <w:rsid w:val="00CC6F3E"/>
    <w:rsid w:val="00CD1A19"/>
    <w:rsid w:val="00CF40A2"/>
    <w:rsid w:val="00D26EB7"/>
    <w:rsid w:val="00D33D25"/>
    <w:rsid w:val="00D343B6"/>
    <w:rsid w:val="00D52BC8"/>
    <w:rsid w:val="00D7214C"/>
    <w:rsid w:val="00D744D8"/>
    <w:rsid w:val="00D77517"/>
    <w:rsid w:val="00D96C17"/>
    <w:rsid w:val="00DB7A10"/>
    <w:rsid w:val="00DC18A7"/>
    <w:rsid w:val="00DC4954"/>
    <w:rsid w:val="00DD468A"/>
    <w:rsid w:val="00DE1B42"/>
    <w:rsid w:val="00DF2E48"/>
    <w:rsid w:val="00E1000D"/>
    <w:rsid w:val="00E13028"/>
    <w:rsid w:val="00E17359"/>
    <w:rsid w:val="00E17EC0"/>
    <w:rsid w:val="00E23E22"/>
    <w:rsid w:val="00E3601F"/>
    <w:rsid w:val="00E36B8C"/>
    <w:rsid w:val="00E6061F"/>
    <w:rsid w:val="00E63B89"/>
    <w:rsid w:val="00E66E40"/>
    <w:rsid w:val="00E74A2F"/>
    <w:rsid w:val="00E757DA"/>
    <w:rsid w:val="00E87092"/>
    <w:rsid w:val="00E94CC2"/>
    <w:rsid w:val="00EB67AA"/>
    <w:rsid w:val="00EC572C"/>
    <w:rsid w:val="00EC5797"/>
    <w:rsid w:val="00EC60AC"/>
    <w:rsid w:val="00ED62DA"/>
    <w:rsid w:val="00ED7F4B"/>
    <w:rsid w:val="00EE190E"/>
    <w:rsid w:val="00EE40E7"/>
    <w:rsid w:val="00EF2AB9"/>
    <w:rsid w:val="00F12CAB"/>
    <w:rsid w:val="00F20E49"/>
    <w:rsid w:val="00F33012"/>
    <w:rsid w:val="00F338A9"/>
    <w:rsid w:val="00F36C8D"/>
    <w:rsid w:val="00F415D0"/>
    <w:rsid w:val="00F519AA"/>
    <w:rsid w:val="00F662AD"/>
    <w:rsid w:val="00F67618"/>
    <w:rsid w:val="00F848D1"/>
    <w:rsid w:val="00F95660"/>
    <w:rsid w:val="00FA790E"/>
    <w:rsid w:val="00FB06CD"/>
    <w:rsid w:val="00FD0242"/>
    <w:rsid w:val="00FD6102"/>
    <w:rsid w:val="00FE2DCC"/>
    <w:rsid w:val="00FF0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16C6C"/>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paragraph" w:styleId="a8">
    <w:name w:val="No Spacing"/>
    <w:uiPriority w:val="1"/>
    <w:qFormat/>
    <w:rsid w:val="005D5D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TotalTime>
  <Pages>8</Pages>
  <Words>2350</Words>
  <Characters>13398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204</cp:revision>
  <cp:lastPrinted>2022-03-21T13:01:00Z</cp:lastPrinted>
  <dcterms:created xsi:type="dcterms:W3CDTF">2021-12-14T07:54:00Z</dcterms:created>
  <dcterms:modified xsi:type="dcterms:W3CDTF">2022-03-22T08:47:00Z</dcterms:modified>
</cp:coreProperties>
</file>